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C1C58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CE80016" w14:textId="77777777" w:rsidR="002C5451" w:rsidRPr="006A7AAE" w:rsidRDefault="002C5451" w:rsidP="002C5451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4"/>
          <w:szCs w:val="24"/>
        </w:rPr>
        <w:t>ПРОЕКТ</w:t>
      </w:r>
    </w:p>
    <w:p w14:paraId="2B58149A" w14:textId="77777777" w:rsidR="002C5451" w:rsidRPr="006A7AAE" w:rsidRDefault="002C5451" w:rsidP="002C54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268" w:type="dxa"/>
        <w:jc w:val="center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8"/>
      </w:tblGrid>
      <w:tr w:rsidR="007A2E1B" w:rsidRPr="008064D6" w14:paraId="2E70C2F2" w14:textId="77777777" w:rsidTr="002C5451">
        <w:trPr>
          <w:trHeight w:val="1050"/>
          <w:jc w:val="center"/>
        </w:trPr>
        <w:tc>
          <w:tcPr>
            <w:tcW w:w="10268" w:type="dxa"/>
          </w:tcPr>
          <w:p w14:paraId="4512D78E" w14:textId="77777777" w:rsidR="002C5451" w:rsidRPr="006A7AAE" w:rsidRDefault="002C5451" w:rsidP="002C5451">
            <w:pPr>
              <w:autoSpaceDN w:val="0"/>
              <w:adjustRightInd w:val="0"/>
              <w:spacing w:after="0" w:line="240" w:lineRule="auto"/>
              <w:ind w:left="-7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ГОСУДАРСТВЕННОЕ БЮДЖЕТНОЕ УЧРЕЖДЕНИЕ КАЛИНИНГРАДСКОЙ ОБЛАСТИ</w:t>
            </w:r>
          </w:p>
          <w:p w14:paraId="7EE44EB4" w14:textId="77777777" w:rsidR="002C5451" w:rsidRPr="006A7AAE" w:rsidRDefault="002C5451" w:rsidP="002C5451">
            <w:pPr>
              <w:keepNext/>
              <w:spacing w:after="0" w:line="240" w:lineRule="auto"/>
              <w:ind w:left="-74" w:right="-156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  <w:bookmarkStart w:id="0" w:name="_Toc124942419"/>
            <w:bookmarkStart w:id="1" w:name="_Toc125099071"/>
            <w:bookmarkStart w:id="2" w:name="_Toc127878077"/>
            <w:bookmarkStart w:id="3" w:name="_Toc140840355"/>
            <w:bookmarkStart w:id="4" w:name="_Toc141368201"/>
            <w:bookmarkStart w:id="5" w:name="_Toc145590748"/>
            <w:r w:rsidRPr="006A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«ЦЕНТР КАДАСТРОВОЙ ОЦЕНКИ И МОНИТОРИНГА НЕДВИЖИМОСТИ»</w:t>
            </w:r>
            <w:bookmarkEnd w:id="0"/>
            <w:bookmarkEnd w:id="1"/>
            <w:bookmarkEnd w:id="2"/>
            <w:bookmarkEnd w:id="3"/>
            <w:bookmarkEnd w:id="4"/>
            <w:bookmarkEnd w:id="5"/>
          </w:p>
          <w:p w14:paraId="17AC53B7" w14:textId="77777777" w:rsidR="002C5451" w:rsidRPr="006A7AAE" w:rsidRDefault="002C5451" w:rsidP="002C5451">
            <w:pPr>
              <w:spacing w:after="0" w:line="240" w:lineRule="auto"/>
              <w:ind w:left="-7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7AAE">
              <w:rPr>
                <w:rFonts w:ascii="Times New Roman" w:hAnsi="Times New Roman" w:cs="Times New Roman"/>
                <w:sz w:val="16"/>
                <w:szCs w:val="16"/>
              </w:rPr>
              <w:t>Дм</w:t>
            </w:r>
            <w:proofErr w:type="spellEnd"/>
            <w:r w:rsidRPr="006A7AAE">
              <w:rPr>
                <w:rFonts w:ascii="Times New Roman" w:hAnsi="Times New Roman" w:cs="Times New Roman"/>
                <w:sz w:val="16"/>
                <w:szCs w:val="16"/>
              </w:rPr>
              <w:t xml:space="preserve">. Донского ул., д.1, Калининград, 236007, тел. </w:t>
            </w:r>
            <w:r w:rsidRPr="006A7AA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(4012) 604-433 </w:t>
            </w:r>
          </w:p>
          <w:p w14:paraId="491464ED" w14:textId="77777777" w:rsidR="002C5451" w:rsidRPr="006A7AAE" w:rsidRDefault="002C5451" w:rsidP="002C5451">
            <w:pPr>
              <w:spacing w:after="0" w:line="240" w:lineRule="auto"/>
              <w:ind w:left="-74"/>
              <w:contextualSpacing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  <w:r w:rsidRPr="006A7AAE">
              <w:rPr>
                <w:rFonts w:ascii="Times New Roman" w:hAnsi="Times New Roman" w:cs="Times New Roman"/>
                <w:sz w:val="16"/>
                <w:szCs w:val="16"/>
              </w:rPr>
              <w:t>факс</w:t>
            </w:r>
            <w:r w:rsidRPr="006A7AA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(4012) 604-434, e-mail: post.cko39@mail.ru; </w:t>
            </w:r>
            <w:hyperlink r:id="rId8" w:history="1">
              <w:r w:rsidRPr="006A7AAE">
                <w:rPr>
                  <w:rStyle w:val="af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http://www.cko.gov39.ru</w:t>
              </w:r>
            </w:hyperlink>
          </w:p>
        </w:tc>
      </w:tr>
    </w:tbl>
    <w:p w14:paraId="36F39881" w14:textId="77777777" w:rsidR="002C5451" w:rsidRPr="006A7AAE" w:rsidRDefault="002C5451" w:rsidP="002C54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14:paraId="3A2E577E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616BDA09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19878F8" w14:textId="332A065C" w:rsidR="002C5451" w:rsidRDefault="002C5451" w:rsidP="002C5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E42CD36" w14:textId="77777777" w:rsidR="00D230E8" w:rsidRPr="006A7AAE" w:rsidRDefault="00D230E8" w:rsidP="002C5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5B335D9" w14:textId="77777777" w:rsidR="00D230E8" w:rsidRDefault="00FB5FE3" w:rsidP="00AC0B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</w:t>
      </w:r>
    </w:p>
    <w:p w14:paraId="167C89C0" w14:textId="77777777" w:rsidR="00D230E8" w:rsidRDefault="00FB5FE3" w:rsidP="00AC0B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t>В ГЕНЕРАЛЬНЫЙ ПЛАН МУНИЦИПАЛЬНОГО ОБРАЗОВАНИЯ</w:t>
      </w:r>
    </w:p>
    <w:p w14:paraId="5E815FE1" w14:textId="5D3520C7" w:rsidR="002C5451" w:rsidRDefault="00FB5FE3" w:rsidP="00383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t>«</w:t>
      </w:r>
      <w:r w:rsidR="006A2163">
        <w:rPr>
          <w:rFonts w:ascii="Times New Roman" w:hAnsi="Times New Roman" w:cs="Times New Roman"/>
          <w:b/>
          <w:sz w:val="28"/>
          <w:szCs w:val="28"/>
        </w:rPr>
        <w:t>СВЕТЛОГОРСКИЙ</w:t>
      </w:r>
      <w:r w:rsidRPr="006A7AAE">
        <w:rPr>
          <w:rFonts w:ascii="Times New Roman" w:hAnsi="Times New Roman" w:cs="Times New Roman"/>
          <w:b/>
          <w:sz w:val="28"/>
          <w:szCs w:val="28"/>
        </w:rPr>
        <w:t xml:space="preserve"> ГОРОДСКОЙ ОКРУГ» КАЛИНИНГРАДСКОЙ ОБЛАСТИ ПРИМЕНИТЕЛЬНО К ЧАСТИ </w:t>
      </w:r>
      <w:r w:rsidR="008064D6">
        <w:rPr>
          <w:rFonts w:ascii="Times New Roman" w:hAnsi="Times New Roman" w:cs="Times New Roman"/>
          <w:b/>
          <w:sz w:val="28"/>
          <w:szCs w:val="28"/>
        </w:rPr>
        <w:t>ГОРОДА</w:t>
      </w:r>
      <w:r w:rsidRPr="006A7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70F" w:rsidRPr="006A7AAE">
        <w:rPr>
          <w:rFonts w:ascii="Times New Roman" w:hAnsi="Times New Roman" w:cs="Times New Roman"/>
          <w:b/>
          <w:sz w:val="28"/>
          <w:szCs w:val="28"/>
        </w:rPr>
        <w:br/>
      </w:r>
      <w:r w:rsidR="00D230E8">
        <w:rPr>
          <w:rFonts w:ascii="Times New Roman" w:hAnsi="Times New Roman" w:cs="Times New Roman"/>
          <w:b/>
          <w:sz w:val="28"/>
          <w:szCs w:val="28"/>
        </w:rPr>
        <w:t>СВЕТЛОГОРСК</w:t>
      </w:r>
      <w:r w:rsidR="008064D6">
        <w:rPr>
          <w:rFonts w:ascii="Times New Roman" w:hAnsi="Times New Roman" w:cs="Times New Roman"/>
          <w:b/>
          <w:sz w:val="28"/>
          <w:szCs w:val="28"/>
        </w:rPr>
        <w:t>А</w:t>
      </w:r>
      <w:r w:rsidRPr="006A7AAE">
        <w:rPr>
          <w:rFonts w:ascii="Times New Roman" w:hAnsi="Times New Roman" w:cs="Times New Roman"/>
          <w:b/>
          <w:sz w:val="28"/>
          <w:szCs w:val="28"/>
        </w:rPr>
        <w:t xml:space="preserve"> В ГРАНИЦАХ </w:t>
      </w:r>
      <w:r w:rsidR="003836E6" w:rsidRPr="003836E6">
        <w:rPr>
          <w:rFonts w:ascii="Times New Roman" w:hAnsi="Times New Roman" w:cs="Times New Roman"/>
          <w:b/>
          <w:sz w:val="28"/>
          <w:szCs w:val="28"/>
        </w:rPr>
        <w:t xml:space="preserve">УЛ. ОЛЬХОВАЯ – </w:t>
      </w:r>
      <w:r w:rsidR="003836E6">
        <w:rPr>
          <w:rFonts w:ascii="Times New Roman" w:hAnsi="Times New Roman" w:cs="Times New Roman"/>
          <w:b/>
          <w:sz w:val="28"/>
          <w:szCs w:val="28"/>
        </w:rPr>
        <w:br/>
      </w:r>
      <w:r w:rsidR="003836E6" w:rsidRPr="003836E6">
        <w:rPr>
          <w:rFonts w:ascii="Times New Roman" w:hAnsi="Times New Roman" w:cs="Times New Roman"/>
          <w:b/>
          <w:sz w:val="28"/>
          <w:szCs w:val="28"/>
        </w:rPr>
        <w:t>БАЛТИЙСКИЙ ПР-Д – УЛ. ВЕРЕЩАГИНА</w:t>
      </w:r>
    </w:p>
    <w:p w14:paraId="6718635B" w14:textId="77777777" w:rsidR="003836E6" w:rsidRPr="006A7AAE" w:rsidRDefault="003836E6" w:rsidP="003836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481E9F" w14:textId="63849FDA" w:rsidR="002C5451" w:rsidRPr="006A7AAE" w:rsidRDefault="00551B95" w:rsidP="002C5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AAE">
        <w:rPr>
          <w:rFonts w:ascii="Times New Roman" w:eastAsia="Times New Roman" w:hAnsi="Times New Roman" w:cs="Times New Roman"/>
          <w:b/>
          <w:sz w:val="28"/>
          <w:szCs w:val="28"/>
        </w:rPr>
        <w:t>Материалы по обоснованию генерального плана</w:t>
      </w:r>
    </w:p>
    <w:p w14:paraId="7DCB721B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E5666E" w14:textId="1B906AC6" w:rsidR="002C5451" w:rsidRPr="006A7AAE" w:rsidRDefault="002C5451" w:rsidP="002B3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973DBC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14870D" w14:textId="77777777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696C6" w14:textId="1FF8FFF5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92CEA" w14:textId="1977A966" w:rsidR="002C5451" w:rsidRPr="006A7AAE" w:rsidRDefault="002C5451" w:rsidP="00E81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5CDBC2" w14:textId="1EAA6A4D" w:rsidR="002C5451" w:rsidRPr="006A7AAE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86431AA" wp14:editId="7917F580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609725" cy="1941837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ерб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9418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6777A5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FB30D2" w14:textId="2123AAFC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634D67" w14:textId="2C9D49AD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2042FF" w14:textId="55B6FF9C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78EEBE" w14:textId="798DD802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8CAE46" w14:textId="2DD88CBF" w:rsidR="004D7DDA" w:rsidRDefault="004D7DD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9C4B55" w14:textId="4244DB0B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940C49" w14:textId="58A83DCF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8209D" w14:textId="54E80EE3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8FEADC" w14:textId="5D31F64D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C2D5E4" w14:textId="2D947794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C23E3" w14:textId="53B97B01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1A1EF4" w14:textId="30224ADC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9EBA0E" w14:textId="1A5486A7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E66CC" w14:textId="691CB0E7" w:rsidR="00D230E8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AB9919" w14:textId="720FB27C" w:rsidR="00D230E8" w:rsidRPr="006A7AAE" w:rsidRDefault="00D230E8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67FEF" w14:textId="39FC00F0" w:rsidR="002C5451" w:rsidRPr="006A7AAE" w:rsidRDefault="002C5451" w:rsidP="002C545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7AAE">
        <w:rPr>
          <w:rFonts w:ascii="Times New Roman" w:hAnsi="Times New Roman" w:cs="Times New Roman"/>
          <w:bCs/>
          <w:sz w:val="28"/>
          <w:szCs w:val="28"/>
        </w:rPr>
        <w:t>202</w:t>
      </w:r>
      <w:r w:rsidR="00D230E8">
        <w:rPr>
          <w:rFonts w:ascii="Times New Roman" w:hAnsi="Times New Roman" w:cs="Times New Roman"/>
          <w:bCs/>
          <w:sz w:val="28"/>
          <w:szCs w:val="28"/>
        </w:rPr>
        <w:t>4</w:t>
      </w:r>
      <w:r w:rsidRPr="006A7AA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6A7AAE"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6E66B8C1" w14:textId="77777777" w:rsidR="002C5451" w:rsidRPr="006A7AAE" w:rsidRDefault="002C5451" w:rsidP="002C54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268" w:type="dxa"/>
        <w:jc w:val="center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8"/>
      </w:tblGrid>
      <w:tr w:rsidR="002C5451" w:rsidRPr="008064D6" w14:paraId="0F3FE275" w14:textId="77777777" w:rsidTr="002C5451">
        <w:trPr>
          <w:trHeight w:val="1050"/>
          <w:jc w:val="center"/>
        </w:trPr>
        <w:tc>
          <w:tcPr>
            <w:tcW w:w="10268" w:type="dxa"/>
          </w:tcPr>
          <w:p w14:paraId="75CAC882" w14:textId="77777777" w:rsidR="002C5451" w:rsidRPr="006A7AAE" w:rsidRDefault="002C5451" w:rsidP="002C5451">
            <w:pPr>
              <w:autoSpaceDN w:val="0"/>
              <w:adjustRightInd w:val="0"/>
              <w:spacing w:after="0" w:line="240" w:lineRule="auto"/>
              <w:ind w:left="-7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ГОСУДАРСТВЕННОЕ БЮДЖЕТНОЕ УЧРЕЖДЕНИЕ КАЛИНИНГРАДСКОЙ ОБЛАСТИ</w:t>
            </w:r>
          </w:p>
          <w:p w14:paraId="7F7B21ED" w14:textId="77777777" w:rsidR="002C5451" w:rsidRPr="006A7AAE" w:rsidRDefault="002C5451" w:rsidP="002C5451">
            <w:pPr>
              <w:keepNext/>
              <w:spacing w:after="0" w:line="240" w:lineRule="auto"/>
              <w:ind w:left="-74" w:right="-156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  <w:bookmarkStart w:id="6" w:name="_Toc124942420"/>
            <w:bookmarkStart w:id="7" w:name="_Toc125099072"/>
            <w:bookmarkStart w:id="8" w:name="_Toc127878078"/>
            <w:bookmarkStart w:id="9" w:name="_Toc140840356"/>
            <w:bookmarkStart w:id="10" w:name="_Toc141368202"/>
            <w:bookmarkStart w:id="11" w:name="_Toc145590749"/>
            <w:r w:rsidRPr="006A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«ЦЕНТР КАДАСТРОВОЙ ОЦЕНКИ И МОНИТОРИНГА НЕДВИЖИМОСТИ»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  <w:p w14:paraId="31D1874C" w14:textId="77777777" w:rsidR="002C5451" w:rsidRPr="006A7AAE" w:rsidRDefault="002C5451" w:rsidP="002C5451">
            <w:pPr>
              <w:spacing w:after="0" w:line="240" w:lineRule="auto"/>
              <w:ind w:left="-7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7AAE">
              <w:rPr>
                <w:rFonts w:ascii="Times New Roman" w:hAnsi="Times New Roman" w:cs="Times New Roman"/>
                <w:sz w:val="16"/>
                <w:szCs w:val="16"/>
              </w:rPr>
              <w:t>Дм</w:t>
            </w:r>
            <w:proofErr w:type="spellEnd"/>
            <w:r w:rsidRPr="006A7AAE">
              <w:rPr>
                <w:rFonts w:ascii="Times New Roman" w:hAnsi="Times New Roman" w:cs="Times New Roman"/>
                <w:sz w:val="16"/>
                <w:szCs w:val="16"/>
              </w:rPr>
              <w:t xml:space="preserve">. Донского ул., д.1, Калининград, 236007, тел. </w:t>
            </w:r>
            <w:r w:rsidRPr="006A7AA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(4012) 604-433 </w:t>
            </w:r>
          </w:p>
          <w:p w14:paraId="4E402E5F" w14:textId="77777777" w:rsidR="002C5451" w:rsidRPr="006A7AAE" w:rsidRDefault="002C5451" w:rsidP="002C5451">
            <w:pPr>
              <w:spacing w:after="0" w:line="240" w:lineRule="auto"/>
              <w:ind w:left="-74"/>
              <w:contextualSpacing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  <w:r w:rsidRPr="006A7AAE">
              <w:rPr>
                <w:rFonts w:ascii="Times New Roman" w:hAnsi="Times New Roman" w:cs="Times New Roman"/>
                <w:sz w:val="16"/>
                <w:szCs w:val="16"/>
              </w:rPr>
              <w:t>факс</w:t>
            </w:r>
            <w:r w:rsidRPr="006A7AA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(4012) 604-434, e-mail: post.cko39@mail.ru; </w:t>
            </w:r>
            <w:hyperlink r:id="rId10" w:history="1">
              <w:r w:rsidRPr="006A7AAE">
                <w:rPr>
                  <w:rStyle w:val="af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http://www.cko.gov39.ru</w:t>
              </w:r>
            </w:hyperlink>
          </w:p>
        </w:tc>
      </w:tr>
    </w:tbl>
    <w:p w14:paraId="20DF6438" w14:textId="77777777" w:rsidR="002C5451" w:rsidRPr="006A7AAE" w:rsidRDefault="002C5451" w:rsidP="002C54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14:paraId="35147749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17ACEF01" w14:textId="77777777" w:rsidR="00993A1F" w:rsidRPr="006A7AAE" w:rsidRDefault="00993A1F" w:rsidP="00E81E4A">
      <w:pPr>
        <w:spacing w:after="0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6C84A57" w14:textId="77777777" w:rsidR="00602975" w:rsidRPr="006A7AAE" w:rsidRDefault="00602975" w:rsidP="00602975">
      <w:pPr>
        <w:spacing w:after="0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CD8CEE3" w14:textId="6AAD4CC2" w:rsidR="00602975" w:rsidRPr="006A7AAE" w:rsidRDefault="00602975" w:rsidP="00602975">
      <w:pPr>
        <w:spacing w:after="0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9F553E6" w14:textId="77777777" w:rsidR="002C5451" w:rsidRPr="006A7AAE" w:rsidRDefault="002C5451" w:rsidP="002C54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53A09CCF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3AC8D96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DC08BE9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EC42A01" w14:textId="77777777" w:rsidR="002C5451" w:rsidRPr="006A7AAE" w:rsidRDefault="002C5451" w:rsidP="002C5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E997BE6" w14:textId="77777777" w:rsidR="00D230E8" w:rsidRDefault="00D230E8" w:rsidP="00D23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</w:t>
      </w:r>
    </w:p>
    <w:p w14:paraId="5132FB26" w14:textId="77777777" w:rsidR="00D230E8" w:rsidRDefault="00D230E8" w:rsidP="00D23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t>В ГЕНЕРАЛЬНЫЙ ПЛАН МУНИЦИПАЛЬНОГО ОБРАЗОВАНИЯ</w:t>
      </w:r>
    </w:p>
    <w:p w14:paraId="329AA7D3" w14:textId="7776D606" w:rsidR="002C5451" w:rsidRPr="006A7AAE" w:rsidRDefault="00D230E8" w:rsidP="00D23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СВЕТЛОГОРСКИЙ</w:t>
      </w:r>
      <w:r w:rsidRPr="006A7AAE">
        <w:rPr>
          <w:rFonts w:ascii="Times New Roman" w:hAnsi="Times New Roman" w:cs="Times New Roman"/>
          <w:b/>
          <w:sz w:val="28"/>
          <w:szCs w:val="28"/>
        </w:rPr>
        <w:t xml:space="preserve"> ГОРОДСКОЙ ОКРУГ» КАЛИНИНГРАДСКОЙ ОБЛАСТИ ПРИМЕНИТЕЛЬНО К ЧАСТИ </w:t>
      </w:r>
      <w:r w:rsidR="008064D6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8064D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СВЕТЛОГОРСК</w:t>
      </w:r>
      <w:r w:rsidR="008064D6">
        <w:rPr>
          <w:rFonts w:ascii="Times New Roman" w:hAnsi="Times New Roman" w:cs="Times New Roman"/>
          <w:b/>
          <w:sz w:val="28"/>
          <w:szCs w:val="28"/>
        </w:rPr>
        <w:t>А</w:t>
      </w:r>
      <w:r w:rsidRPr="006A7AAE">
        <w:rPr>
          <w:rFonts w:ascii="Times New Roman" w:hAnsi="Times New Roman" w:cs="Times New Roman"/>
          <w:b/>
          <w:sz w:val="28"/>
          <w:szCs w:val="28"/>
        </w:rPr>
        <w:t xml:space="preserve"> В ГРАНИЦАХ </w:t>
      </w:r>
      <w:r w:rsidR="003836E6" w:rsidRPr="003836E6">
        <w:rPr>
          <w:rFonts w:ascii="Times New Roman" w:hAnsi="Times New Roman" w:cs="Times New Roman"/>
          <w:b/>
          <w:sz w:val="28"/>
          <w:szCs w:val="28"/>
        </w:rPr>
        <w:t xml:space="preserve">УЛ. ОЛЬХОВАЯ – </w:t>
      </w:r>
      <w:r w:rsidR="003836E6">
        <w:rPr>
          <w:rFonts w:ascii="Times New Roman" w:hAnsi="Times New Roman" w:cs="Times New Roman"/>
          <w:b/>
          <w:sz w:val="28"/>
          <w:szCs w:val="28"/>
        </w:rPr>
        <w:br/>
      </w:r>
      <w:r w:rsidR="003836E6" w:rsidRPr="003836E6">
        <w:rPr>
          <w:rFonts w:ascii="Times New Roman" w:hAnsi="Times New Roman" w:cs="Times New Roman"/>
          <w:b/>
          <w:sz w:val="28"/>
          <w:szCs w:val="28"/>
        </w:rPr>
        <w:t>БАЛТИЙСКИЙ ПР-Д – УЛ. ВЕРЕЩАГИНА</w:t>
      </w:r>
    </w:p>
    <w:p w14:paraId="72251541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AD4305" w14:textId="4CAC50AA" w:rsidR="002C5451" w:rsidRPr="006A7AAE" w:rsidRDefault="00551B95" w:rsidP="002C54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t>Материалы по обоснованию генерального плана</w:t>
      </w:r>
    </w:p>
    <w:p w14:paraId="78F0D993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D7D689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4E229B" w14:textId="77777777" w:rsidR="002C5451" w:rsidRPr="006A7AAE" w:rsidRDefault="002C5451" w:rsidP="002C5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92702C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E615FC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747F12" w14:textId="77777777" w:rsidR="005E4709" w:rsidRPr="00BC5195" w:rsidRDefault="005E4709" w:rsidP="005E47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C5195">
        <w:rPr>
          <w:rFonts w:ascii="Times New Roman" w:eastAsia="Calibri" w:hAnsi="Times New Roman" w:cs="Times New Roman"/>
          <w:sz w:val="28"/>
          <w:szCs w:val="28"/>
        </w:rPr>
        <w:t>Директор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BC5195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BC5195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BC5195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BC5195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BC5195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С.В.</w:t>
      </w:r>
    </w:p>
    <w:p w14:paraId="253B82A6" w14:textId="77777777" w:rsidR="005E4709" w:rsidRPr="00BC5195" w:rsidRDefault="005E4709" w:rsidP="005E4709">
      <w:pPr>
        <w:tabs>
          <w:tab w:val="left" w:pos="45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0FDB1D" w14:textId="77777777" w:rsidR="005E4709" w:rsidRPr="00BC5195" w:rsidRDefault="005E4709" w:rsidP="005E47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директора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BC5195">
        <w:rPr>
          <w:rFonts w:ascii="Times New Roman" w:eastAsia="Calibri" w:hAnsi="Times New Roman" w:cs="Times New Roman"/>
          <w:sz w:val="28"/>
          <w:szCs w:val="28"/>
        </w:rPr>
        <w:tab/>
      </w:r>
      <w:r w:rsidRPr="00BC5195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BC5195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Черненко П.В.</w:t>
      </w:r>
    </w:p>
    <w:p w14:paraId="3655EC4F" w14:textId="77777777" w:rsidR="005E4709" w:rsidRPr="00BC5195" w:rsidRDefault="005E4709" w:rsidP="005E4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35804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E47DBA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B80E1B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01EADE" w14:textId="77777777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361890" w14:textId="6A732B00" w:rsidR="002C5451" w:rsidRPr="006A7AAE" w:rsidRDefault="002C5451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4595E9" w14:textId="0B94EF9A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B8A642" w14:textId="25CF1E7A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D0E266" w14:textId="1566A697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3C7532" w14:textId="7D68E61D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A2BBB9" w14:textId="4508A5A3" w:rsidR="00E81E4A" w:rsidRPr="006A7AAE" w:rsidRDefault="00E81E4A" w:rsidP="002C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0ABD3F" w14:textId="280A1324" w:rsidR="002C5451" w:rsidRPr="006A7AAE" w:rsidRDefault="002C5451" w:rsidP="002C545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2C5451" w:rsidRPr="006A7AAE" w:rsidSect="002C5451">
          <w:head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A7AAE">
        <w:rPr>
          <w:rFonts w:ascii="Times New Roman" w:hAnsi="Times New Roman" w:cs="Times New Roman"/>
          <w:bCs/>
          <w:sz w:val="28"/>
          <w:szCs w:val="28"/>
        </w:rPr>
        <w:t>202</w:t>
      </w:r>
      <w:r w:rsidR="00AF7C0D">
        <w:rPr>
          <w:rFonts w:ascii="Times New Roman" w:hAnsi="Times New Roman" w:cs="Times New Roman"/>
          <w:bCs/>
          <w:sz w:val="28"/>
          <w:szCs w:val="28"/>
        </w:rPr>
        <w:t>4</w:t>
      </w:r>
      <w:r w:rsidRPr="006A7AAE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14:paraId="4314226A" w14:textId="5621DCC2" w:rsidR="00FB5FE3" w:rsidRPr="006A7AAE" w:rsidRDefault="00602B8E" w:rsidP="00FB5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 </w:t>
      </w:r>
    </w:p>
    <w:p w14:paraId="2D9303B2" w14:textId="7080F50E" w:rsidR="006B3EC8" w:rsidRDefault="006B3EC8" w:rsidP="00FB5FE3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п</w:t>
      </w:r>
      <w:r w:rsidR="00FB5FE3" w:rsidRPr="006B3EC8">
        <w:rPr>
          <w:rFonts w:ascii="Times New Roman" w:hAnsi="Times New Roman" w:cs="Times New Roman"/>
          <w:b/>
          <w:iCs/>
          <w:sz w:val="28"/>
          <w:szCs w:val="28"/>
        </w:rPr>
        <w:t xml:space="preserve">роекта </w:t>
      </w:r>
      <w:bookmarkStart w:id="12" w:name="_Hlk141180309"/>
      <w:r w:rsidR="00FB5FE3" w:rsidRPr="006B3EC8">
        <w:rPr>
          <w:rFonts w:ascii="Times New Roman" w:hAnsi="Times New Roman" w:cs="Times New Roman"/>
          <w:b/>
          <w:iCs/>
          <w:sz w:val="28"/>
          <w:szCs w:val="28"/>
        </w:rPr>
        <w:t>внесения изменений в генеральный план муниципального образования «</w:t>
      </w:r>
      <w:r w:rsidRPr="006B3EC8">
        <w:rPr>
          <w:rFonts w:ascii="Times New Roman" w:hAnsi="Times New Roman" w:cs="Times New Roman"/>
          <w:b/>
          <w:iCs/>
          <w:sz w:val="28"/>
          <w:szCs w:val="28"/>
        </w:rPr>
        <w:t>Светлогорский</w:t>
      </w:r>
      <w:r w:rsidR="00FB5FE3" w:rsidRPr="006B3EC8">
        <w:rPr>
          <w:rFonts w:ascii="Times New Roman" w:hAnsi="Times New Roman" w:cs="Times New Roman"/>
          <w:b/>
          <w:iCs/>
          <w:sz w:val="28"/>
          <w:szCs w:val="28"/>
        </w:rPr>
        <w:t xml:space="preserve"> городской округ» </w:t>
      </w:r>
      <w:bookmarkEnd w:id="12"/>
      <w:r w:rsidR="00FB5FE3" w:rsidRPr="006B3EC8">
        <w:rPr>
          <w:rFonts w:ascii="Times New Roman" w:hAnsi="Times New Roman" w:cs="Times New Roman"/>
          <w:b/>
          <w:iCs/>
          <w:sz w:val="28"/>
          <w:szCs w:val="28"/>
        </w:rPr>
        <w:t xml:space="preserve">Калининградской области применительно к части </w:t>
      </w:r>
      <w:r w:rsidR="008064D6">
        <w:rPr>
          <w:rFonts w:ascii="Times New Roman" w:hAnsi="Times New Roman" w:cs="Times New Roman"/>
          <w:b/>
          <w:iCs/>
          <w:sz w:val="28"/>
          <w:szCs w:val="28"/>
        </w:rPr>
        <w:t>города</w:t>
      </w:r>
      <w:r w:rsidR="00FB5FE3" w:rsidRPr="006B3EC8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6B3EC8">
        <w:rPr>
          <w:rFonts w:ascii="Times New Roman" w:hAnsi="Times New Roman" w:cs="Times New Roman"/>
          <w:b/>
          <w:iCs/>
          <w:sz w:val="28"/>
          <w:szCs w:val="28"/>
        </w:rPr>
        <w:t>Светлогорск</w:t>
      </w:r>
      <w:r w:rsidR="008064D6">
        <w:rPr>
          <w:rFonts w:ascii="Times New Roman" w:hAnsi="Times New Roman" w:cs="Times New Roman"/>
          <w:b/>
          <w:iCs/>
          <w:sz w:val="28"/>
          <w:szCs w:val="28"/>
        </w:rPr>
        <w:t>а</w:t>
      </w:r>
    </w:p>
    <w:p w14:paraId="76791033" w14:textId="42F498C1" w:rsidR="00FB5FE3" w:rsidRPr="006B3EC8" w:rsidRDefault="00FB5FE3" w:rsidP="00FB5FE3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B3EC8">
        <w:rPr>
          <w:rFonts w:ascii="Times New Roman" w:hAnsi="Times New Roman" w:cs="Times New Roman"/>
          <w:b/>
          <w:iCs/>
          <w:sz w:val="28"/>
          <w:szCs w:val="28"/>
        </w:rPr>
        <w:t xml:space="preserve">в границах </w:t>
      </w:r>
      <w:r w:rsidR="003836E6" w:rsidRPr="003836E6">
        <w:rPr>
          <w:rFonts w:ascii="Times New Roman" w:hAnsi="Times New Roman" w:cs="Times New Roman"/>
          <w:b/>
          <w:iCs/>
          <w:sz w:val="28"/>
          <w:szCs w:val="28"/>
        </w:rPr>
        <w:t xml:space="preserve">ул. Ольховая – Балтийский </w:t>
      </w:r>
      <w:proofErr w:type="spellStart"/>
      <w:r w:rsidR="003836E6" w:rsidRPr="003836E6">
        <w:rPr>
          <w:rFonts w:ascii="Times New Roman" w:hAnsi="Times New Roman" w:cs="Times New Roman"/>
          <w:b/>
          <w:iCs/>
          <w:sz w:val="28"/>
          <w:szCs w:val="28"/>
        </w:rPr>
        <w:t>пр</w:t>
      </w:r>
      <w:proofErr w:type="spellEnd"/>
      <w:r w:rsidR="003836E6" w:rsidRPr="003836E6">
        <w:rPr>
          <w:rFonts w:ascii="Times New Roman" w:hAnsi="Times New Roman" w:cs="Times New Roman"/>
          <w:b/>
          <w:iCs/>
          <w:sz w:val="28"/>
          <w:szCs w:val="28"/>
        </w:rPr>
        <w:t>-д – ул. Верещагина</w:t>
      </w:r>
    </w:p>
    <w:p w14:paraId="1D6F709C" w14:textId="77777777" w:rsidR="00FB5FE3" w:rsidRPr="006A7AAE" w:rsidRDefault="00FB5FE3" w:rsidP="00FB5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75"/>
        <w:gridCol w:w="1109"/>
        <w:gridCol w:w="6931"/>
        <w:gridCol w:w="1074"/>
      </w:tblGrid>
      <w:tr w:rsidR="000B2F1F" w:rsidRPr="00007DE1" w14:paraId="6BE181D1" w14:textId="77777777" w:rsidTr="00645524">
        <w:trPr>
          <w:tblHeader/>
        </w:trPr>
        <w:tc>
          <w:tcPr>
            <w:tcW w:w="528" w:type="pct"/>
            <w:vAlign w:val="center"/>
          </w:tcPr>
          <w:p w14:paraId="07693A30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Номер тома</w:t>
            </w:r>
          </w:p>
        </w:tc>
        <w:tc>
          <w:tcPr>
            <w:tcW w:w="544" w:type="pct"/>
            <w:vAlign w:val="center"/>
          </w:tcPr>
          <w:p w14:paraId="6AE9F842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007DE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Обозна-чение</w:t>
            </w:r>
            <w:proofErr w:type="spellEnd"/>
          </w:p>
        </w:tc>
        <w:tc>
          <w:tcPr>
            <w:tcW w:w="3401" w:type="pct"/>
            <w:vAlign w:val="center"/>
          </w:tcPr>
          <w:p w14:paraId="2CE5FE5A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527" w:type="pct"/>
            <w:vAlign w:val="center"/>
          </w:tcPr>
          <w:p w14:paraId="0E5B9EA3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Приме-</w:t>
            </w:r>
            <w:proofErr w:type="spellStart"/>
            <w:r w:rsidRPr="00007DE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чание</w:t>
            </w:r>
            <w:proofErr w:type="spellEnd"/>
          </w:p>
        </w:tc>
      </w:tr>
      <w:tr w:rsidR="000B2F1F" w:rsidRPr="00007DE1" w14:paraId="7AB2F626" w14:textId="77777777" w:rsidTr="00645524">
        <w:tc>
          <w:tcPr>
            <w:tcW w:w="528" w:type="pct"/>
            <w:vMerge w:val="restart"/>
          </w:tcPr>
          <w:p w14:paraId="453E2E61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44" w:type="pct"/>
          </w:tcPr>
          <w:p w14:paraId="7D861806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3401" w:type="pct"/>
          </w:tcPr>
          <w:p w14:paraId="1C54A7C0" w14:textId="77777777" w:rsidR="000B2F1F" w:rsidRPr="00007DE1" w:rsidRDefault="000B2F1F" w:rsidP="0064552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Положение о территориальном планировании</w:t>
            </w:r>
          </w:p>
        </w:tc>
        <w:tc>
          <w:tcPr>
            <w:tcW w:w="527" w:type="pct"/>
          </w:tcPr>
          <w:p w14:paraId="76B4371B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63F6D7D9" w14:textId="77777777" w:rsidTr="00645524">
        <w:trPr>
          <w:trHeight w:val="72"/>
        </w:trPr>
        <w:tc>
          <w:tcPr>
            <w:tcW w:w="528" w:type="pct"/>
            <w:vMerge/>
          </w:tcPr>
          <w:p w14:paraId="3E9A0D03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</w:tcPr>
          <w:p w14:paraId="36F1F3A6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401" w:type="pct"/>
          </w:tcPr>
          <w:p w14:paraId="7B1CECAF" w14:textId="77777777" w:rsidR="000B2F1F" w:rsidRPr="00007DE1" w:rsidRDefault="000B2F1F" w:rsidP="0064552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Карты планируемого размещения объектов местного значения городского округа</w:t>
            </w:r>
          </w:p>
        </w:tc>
        <w:tc>
          <w:tcPr>
            <w:tcW w:w="527" w:type="pct"/>
          </w:tcPr>
          <w:p w14:paraId="1FB0FD6C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22DA8B58" w14:textId="77777777" w:rsidTr="00645524">
        <w:tc>
          <w:tcPr>
            <w:tcW w:w="528" w:type="pct"/>
            <w:vMerge/>
          </w:tcPr>
          <w:p w14:paraId="0FC381D7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</w:tcPr>
          <w:p w14:paraId="5A58DF0F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3401" w:type="pct"/>
          </w:tcPr>
          <w:p w14:paraId="1E722701" w14:textId="77777777" w:rsidR="000B2F1F" w:rsidRPr="00007DE1" w:rsidRDefault="000B2F1F" w:rsidP="0064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Карта границ населенных пунктов (в том числе границ образуемых населенных пунктов), входящих в состав городского округа</w:t>
            </w:r>
          </w:p>
        </w:tc>
        <w:tc>
          <w:tcPr>
            <w:tcW w:w="527" w:type="pct"/>
          </w:tcPr>
          <w:p w14:paraId="1C4F2210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7CC8ED7A" w14:textId="77777777" w:rsidTr="00645524">
        <w:tc>
          <w:tcPr>
            <w:tcW w:w="528" w:type="pct"/>
            <w:vMerge/>
          </w:tcPr>
          <w:p w14:paraId="3520660B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</w:tcPr>
          <w:p w14:paraId="36F77AE1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3401" w:type="pct"/>
          </w:tcPr>
          <w:p w14:paraId="4F31DD22" w14:textId="77777777" w:rsidR="000B2F1F" w:rsidRPr="00007DE1" w:rsidRDefault="000B2F1F" w:rsidP="0064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Карта функциональных зон городского округа</w:t>
            </w:r>
          </w:p>
        </w:tc>
        <w:tc>
          <w:tcPr>
            <w:tcW w:w="527" w:type="pct"/>
          </w:tcPr>
          <w:p w14:paraId="46FD418F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0B970D92" w14:textId="77777777" w:rsidTr="00645524">
        <w:tc>
          <w:tcPr>
            <w:tcW w:w="528" w:type="pct"/>
            <w:vMerge w:val="restart"/>
          </w:tcPr>
          <w:p w14:paraId="434B5C0E" w14:textId="77777777" w:rsidR="000B2F1F" w:rsidRPr="00BC5623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44" w:type="pct"/>
          </w:tcPr>
          <w:p w14:paraId="3D174CF1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3401" w:type="pct"/>
          </w:tcPr>
          <w:p w14:paraId="41EF9ACF" w14:textId="77777777" w:rsidR="000B2F1F" w:rsidRPr="00007DE1" w:rsidRDefault="000B2F1F" w:rsidP="006455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56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Материалы по обоснованию генерального плана</w:t>
            </w:r>
          </w:p>
        </w:tc>
        <w:tc>
          <w:tcPr>
            <w:tcW w:w="527" w:type="pct"/>
          </w:tcPr>
          <w:p w14:paraId="2012C833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6E22FFFE" w14:textId="77777777" w:rsidTr="00645524">
        <w:trPr>
          <w:trHeight w:val="613"/>
        </w:trPr>
        <w:tc>
          <w:tcPr>
            <w:tcW w:w="528" w:type="pct"/>
            <w:vMerge/>
          </w:tcPr>
          <w:p w14:paraId="3CF040A1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  <w:vMerge w:val="restart"/>
          </w:tcPr>
          <w:p w14:paraId="67EC28DE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pct"/>
            <w:vMerge w:val="restart"/>
          </w:tcPr>
          <w:p w14:paraId="69E8B851" w14:textId="77777777" w:rsidR="000B2F1F" w:rsidRPr="00007DE1" w:rsidRDefault="000B2F1F" w:rsidP="00645524">
            <w:pPr>
              <w:tabs>
                <w:tab w:val="right" w:pos="5437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Карта территорий объектов культурного наследия и особо охраняемых природных территорий федерального, регионального, местного значения</w:t>
            </w:r>
          </w:p>
        </w:tc>
        <w:tc>
          <w:tcPr>
            <w:tcW w:w="527" w:type="pct"/>
          </w:tcPr>
          <w:p w14:paraId="1FF3FC4E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6811CCD6" w14:textId="77777777" w:rsidTr="00645524">
        <w:tc>
          <w:tcPr>
            <w:tcW w:w="528" w:type="pct"/>
            <w:vMerge/>
          </w:tcPr>
          <w:p w14:paraId="4FC3B44D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  <w:vMerge/>
          </w:tcPr>
          <w:p w14:paraId="21E8BFB9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1" w:type="pct"/>
            <w:vMerge/>
          </w:tcPr>
          <w:p w14:paraId="790FD633" w14:textId="77777777" w:rsidR="000B2F1F" w:rsidRPr="00007DE1" w:rsidRDefault="000B2F1F" w:rsidP="00645524">
            <w:pPr>
              <w:tabs>
                <w:tab w:val="right" w:pos="54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</w:tcPr>
          <w:p w14:paraId="6F9952FE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592E1658" w14:textId="77777777" w:rsidTr="00645524">
        <w:tc>
          <w:tcPr>
            <w:tcW w:w="528" w:type="pct"/>
            <w:vMerge/>
          </w:tcPr>
          <w:p w14:paraId="0DEC239C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  <w:vMerge/>
          </w:tcPr>
          <w:p w14:paraId="371EC06F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1" w:type="pct"/>
            <w:vMerge/>
          </w:tcPr>
          <w:p w14:paraId="31C934F9" w14:textId="77777777" w:rsidR="000B2F1F" w:rsidRPr="00007DE1" w:rsidRDefault="000B2F1F" w:rsidP="00645524">
            <w:pPr>
              <w:tabs>
                <w:tab w:val="right" w:pos="54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</w:tcPr>
          <w:p w14:paraId="0F01F559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32223A3C" w14:textId="77777777" w:rsidTr="00645524">
        <w:tc>
          <w:tcPr>
            <w:tcW w:w="528" w:type="pct"/>
            <w:vMerge/>
          </w:tcPr>
          <w:p w14:paraId="581C24F4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</w:tcPr>
          <w:p w14:paraId="4AC28F90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1" w:type="pct"/>
          </w:tcPr>
          <w:p w14:paraId="250A68DF" w14:textId="77777777" w:rsidR="000B2F1F" w:rsidRPr="00007DE1" w:rsidRDefault="000B2F1F" w:rsidP="00645524">
            <w:pPr>
              <w:tabs>
                <w:tab w:val="left" w:pos="41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Карта зон с особыми условиями использования территории</w:t>
            </w:r>
          </w:p>
        </w:tc>
        <w:tc>
          <w:tcPr>
            <w:tcW w:w="527" w:type="pct"/>
          </w:tcPr>
          <w:p w14:paraId="1B65F986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1D93C1B0" w14:textId="77777777" w:rsidTr="00645524">
        <w:tc>
          <w:tcPr>
            <w:tcW w:w="528" w:type="pct"/>
            <w:vMerge/>
          </w:tcPr>
          <w:p w14:paraId="6620DE3F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</w:tcPr>
          <w:p w14:paraId="15FAF78C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1" w:type="pct"/>
          </w:tcPr>
          <w:p w14:paraId="57F77579" w14:textId="77777777" w:rsidR="000B2F1F" w:rsidRPr="00007DE1" w:rsidRDefault="000B2F1F" w:rsidP="00645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527" w:type="pct"/>
          </w:tcPr>
          <w:p w14:paraId="4B6284F6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B2F1F" w:rsidRPr="00007DE1" w14:paraId="5BA8C900" w14:textId="77777777" w:rsidTr="00645524">
        <w:tc>
          <w:tcPr>
            <w:tcW w:w="528" w:type="pct"/>
            <w:vMerge/>
          </w:tcPr>
          <w:p w14:paraId="487A3B21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" w:type="pct"/>
          </w:tcPr>
          <w:p w14:paraId="143B31B0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1" w:type="pct"/>
          </w:tcPr>
          <w:p w14:paraId="3DEDF877" w14:textId="77777777" w:rsidR="000B2F1F" w:rsidRPr="00007DE1" w:rsidRDefault="000B2F1F" w:rsidP="0064552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7D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Карта существующих функциональных зон городского округа</w:t>
            </w:r>
          </w:p>
        </w:tc>
        <w:tc>
          <w:tcPr>
            <w:tcW w:w="527" w:type="pct"/>
          </w:tcPr>
          <w:p w14:paraId="6D61CAAA" w14:textId="77777777" w:rsidR="000B2F1F" w:rsidRPr="00007DE1" w:rsidRDefault="000B2F1F" w:rsidP="006455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705D107A" w14:textId="56AD2120" w:rsidR="00FB5FE3" w:rsidRPr="006A7AAE" w:rsidRDefault="00FB5FE3" w:rsidP="00FB5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79778E" w14:textId="6DF506CB" w:rsidR="006B3EC8" w:rsidRDefault="006B3EC8" w:rsidP="006B3EC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BCFDA3E" w14:textId="3F5A71FD" w:rsidR="002C5451" w:rsidRPr="006A7AAE" w:rsidRDefault="00602B8E" w:rsidP="00FB5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AAE">
        <w:rPr>
          <w:rFonts w:ascii="Times New Roman" w:hAnsi="Times New Roman" w:cs="Times New Roman"/>
          <w:b/>
          <w:sz w:val="28"/>
          <w:szCs w:val="28"/>
        </w:rPr>
        <w:lastRenderedPageBreak/>
        <w:t>АВТОРСКИЙ КОЛЛЕКТИВ</w:t>
      </w:r>
    </w:p>
    <w:p w14:paraId="38C32A01" w14:textId="33003CBE" w:rsidR="002B3E71" w:rsidRPr="006A7AAE" w:rsidRDefault="002B3E71" w:rsidP="002C54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4"/>
        <w:gridCol w:w="4531"/>
      </w:tblGrid>
      <w:tr w:rsidR="005E4709" w:rsidRPr="00007DE1" w14:paraId="352843C9" w14:textId="77777777" w:rsidTr="000E7AA1">
        <w:trPr>
          <w:jc w:val="center"/>
        </w:trPr>
        <w:tc>
          <w:tcPr>
            <w:tcW w:w="2778" w:type="pct"/>
          </w:tcPr>
          <w:p w14:paraId="392EC39A" w14:textId="77777777" w:rsidR="005E4709" w:rsidRPr="00007DE1" w:rsidRDefault="005E4709" w:rsidP="000E7A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D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2222" w:type="pct"/>
          </w:tcPr>
          <w:p w14:paraId="5212C54F" w14:textId="77777777" w:rsidR="005E4709" w:rsidRPr="00007DE1" w:rsidRDefault="005E4709" w:rsidP="000E7A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D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Фамилия, инициалы</w:t>
            </w:r>
          </w:p>
        </w:tc>
      </w:tr>
      <w:tr w:rsidR="005E4709" w:rsidRPr="00007DE1" w14:paraId="32D9B961" w14:textId="77777777" w:rsidTr="000E7AA1">
        <w:trPr>
          <w:jc w:val="center"/>
        </w:trPr>
        <w:tc>
          <w:tcPr>
            <w:tcW w:w="2778" w:type="pct"/>
          </w:tcPr>
          <w:p w14:paraId="64BD58EC" w14:textId="77777777" w:rsidR="005E4709" w:rsidRPr="00007DE1" w:rsidRDefault="005E4709" w:rsidP="000E7A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DE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007DE1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ГБУ КО «ЦКОИМН»</w:t>
            </w:r>
          </w:p>
        </w:tc>
        <w:tc>
          <w:tcPr>
            <w:tcW w:w="2222" w:type="pct"/>
          </w:tcPr>
          <w:p w14:paraId="4F094CF2" w14:textId="77777777" w:rsidR="005E4709" w:rsidRPr="00007DE1" w:rsidRDefault="005E4709" w:rsidP="000E7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Корягин</w:t>
            </w:r>
            <w:proofErr w:type="spellEnd"/>
            <w:r w:rsidRPr="00007D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07DE1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</w:p>
        </w:tc>
      </w:tr>
      <w:tr w:rsidR="005E4709" w:rsidRPr="00007DE1" w14:paraId="0322135C" w14:textId="77777777" w:rsidTr="000E7AA1">
        <w:trPr>
          <w:jc w:val="center"/>
        </w:trPr>
        <w:tc>
          <w:tcPr>
            <w:tcW w:w="2778" w:type="pct"/>
          </w:tcPr>
          <w:p w14:paraId="65A9936E" w14:textId="77777777" w:rsidR="005E4709" w:rsidRPr="00007DE1" w:rsidRDefault="005E4709" w:rsidP="000E7A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DE1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Заместитель директора</w:t>
            </w:r>
          </w:p>
        </w:tc>
        <w:tc>
          <w:tcPr>
            <w:tcW w:w="2222" w:type="pct"/>
          </w:tcPr>
          <w:p w14:paraId="3589D0F5" w14:textId="77777777" w:rsidR="005E4709" w:rsidRPr="00007DE1" w:rsidRDefault="005E4709" w:rsidP="000E7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DE1">
              <w:rPr>
                <w:rFonts w:ascii="Times New Roman" w:hAnsi="Times New Roman" w:cs="Times New Roman"/>
                <w:sz w:val="28"/>
                <w:szCs w:val="28"/>
              </w:rPr>
              <w:t xml:space="preserve">Черненко П.В. </w:t>
            </w:r>
          </w:p>
        </w:tc>
      </w:tr>
      <w:tr w:rsidR="005E4709" w:rsidRPr="00007DE1" w14:paraId="6FE05252" w14:textId="77777777" w:rsidTr="000E7AA1">
        <w:trPr>
          <w:jc w:val="center"/>
        </w:trPr>
        <w:tc>
          <w:tcPr>
            <w:tcW w:w="2778" w:type="pct"/>
          </w:tcPr>
          <w:p w14:paraId="4D4D676B" w14:textId="77777777" w:rsidR="005E4709" w:rsidRPr="001A3526" w:rsidRDefault="005E4709" w:rsidP="000E7A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222" w:type="pct"/>
          </w:tcPr>
          <w:p w14:paraId="2D855A27" w14:textId="77777777" w:rsidR="005E4709" w:rsidRPr="00007DE1" w:rsidRDefault="005E4709" w:rsidP="000E7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Охрименко Д.В.</w:t>
            </w:r>
          </w:p>
        </w:tc>
      </w:tr>
      <w:tr w:rsidR="005E4709" w:rsidRPr="00007DE1" w14:paraId="4F028F87" w14:textId="77777777" w:rsidTr="000E7AA1">
        <w:trPr>
          <w:jc w:val="center"/>
        </w:trPr>
        <w:tc>
          <w:tcPr>
            <w:tcW w:w="2778" w:type="pct"/>
          </w:tcPr>
          <w:p w14:paraId="0BC310EC" w14:textId="77777777" w:rsidR="005E4709" w:rsidRPr="00007DE1" w:rsidRDefault="005E4709" w:rsidP="000E7A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52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территориального планирования</w:t>
            </w:r>
          </w:p>
        </w:tc>
        <w:tc>
          <w:tcPr>
            <w:tcW w:w="2222" w:type="pct"/>
          </w:tcPr>
          <w:p w14:paraId="556CEE66" w14:textId="77777777" w:rsidR="005E4709" w:rsidRPr="00007DE1" w:rsidRDefault="005E4709" w:rsidP="000E7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DE1">
              <w:rPr>
                <w:rFonts w:ascii="Times New Roman" w:hAnsi="Times New Roman" w:cs="Times New Roman"/>
                <w:sz w:val="28"/>
                <w:szCs w:val="28"/>
              </w:rPr>
              <w:t xml:space="preserve">Мехоношина М.В. </w:t>
            </w:r>
          </w:p>
        </w:tc>
      </w:tr>
      <w:tr w:rsidR="005E4709" w:rsidRPr="00007DE1" w14:paraId="0D28F6BB" w14:textId="77777777" w:rsidTr="000E7AA1">
        <w:trPr>
          <w:jc w:val="center"/>
        </w:trPr>
        <w:tc>
          <w:tcPr>
            <w:tcW w:w="2778" w:type="pct"/>
          </w:tcPr>
          <w:p w14:paraId="30490B08" w14:textId="77777777" w:rsidR="005E4709" w:rsidRPr="00007DE1" w:rsidRDefault="005E4709" w:rsidP="000E7A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D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территориального планирования</w:t>
            </w:r>
          </w:p>
        </w:tc>
        <w:tc>
          <w:tcPr>
            <w:tcW w:w="2222" w:type="pct"/>
          </w:tcPr>
          <w:p w14:paraId="7D38F557" w14:textId="77777777" w:rsidR="005E4709" w:rsidRPr="00007DE1" w:rsidRDefault="005E4709" w:rsidP="000E7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7DE1">
              <w:rPr>
                <w:rFonts w:ascii="Times New Roman" w:hAnsi="Times New Roman" w:cs="Times New Roman"/>
                <w:sz w:val="28"/>
                <w:szCs w:val="28"/>
              </w:rPr>
              <w:t>Шевень</w:t>
            </w:r>
            <w:proofErr w:type="spellEnd"/>
            <w:r w:rsidRPr="00007DE1">
              <w:rPr>
                <w:rFonts w:ascii="Times New Roman" w:hAnsi="Times New Roman" w:cs="Times New Roman"/>
                <w:sz w:val="28"/>
                <w:szCs w:val="28"/>
              </w:rPr>
              <w:t xml:space="preserve"> А.Н. </w:t>
            </w:r>
          </w:p>
        </w:tc>
      </w:tr>
    </w:tbl>
    <w:p w14:paraId="10F317B7" w14:textId="09F8C5B7" w:rsidR="0014406A" w:rsidRPr="006A7AAE" w:rsidRDefault="0014406A" w:rsidP="00D30E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7C5B3E1" w14:textId="77777777" w:rsidR="0014406A" w:rsidRPr="006A7AAE" w:rsidRDefault="0014406A">
      <w:pPr>
        <w:rPr>
          <w:rFonts w:ascii="Times New Roman" w:hAnsi="Times New Roman" w:cs="Times New Roman"/>
          <w:sz w:val="26"/>
          <w:szCs w:val="26"/>
        </w:rPr>
      </w:pPr>
      <w:r w:rsidRPr="006A7AAE">
        <w:rPr>
          <w:rFonts w:ascii="Times New Roman" w:hAnsi="Times New Roman" w:cs="Times New Roman"/>
          <w:sz w:val="26"/>
          <w:szCs w:val="26"/>
        </w:rPr>
        <w:br w:type="page"/>
      </w:r>
    </w:p>
    <w:sdt>
      <w:sdtPr>
        <w:rPr>
          <w:rFonts w:asciiTheme="minorHAnsi" w:eastAsiaTheme="minorEastAsia" w:hAnsiTheme="minorHAnsi" w:cstheme="minorBidi"/>
          <w:sz w:val="28"/>
          <w:szCs w:val="28"/>
        </w:rPr>
        <w:id w:val="-10257115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BE6D45" w14:textId="237E27B0" w:rsidR="00F605C4" w:rsidRPr="00C77369" w:rsidRDefault="006A7AAE" w:rsidP="0030443A">
          <w:pPr>
            <w:pStyle w:val="S"/>
            <w:spacing w:after="120" w:line="240" w:lineRule="auto"/>
            <w:ind w:firstLine="0"/>
            <w:jc w:val="center"/>
            <w:rPr>
              <w:b/>
              <w:bCs/>
              <w:sz w:val="28"/>
              <w:szCs w:val="28"/>
            </w:rPr>
          </w:pPr>
          <w:r w:rsidRPr="00C77369">
            <w:rPr>
              <w:b/>
              <w:bCs/>
              <w:sz w:val="28"/>
              <w:szCs w:val="28"/>
            </w:rPr>
            <w:t>ОГЛАВЛЕНИЕ</w:t>
          </w:r>
        </w:p>
        <w:p w14:paraId="15E257C1" w14:textId="77777777" w:rsidR="006A7AAE" w:rsidRPr="00467654" w:rsidRDefault="006A7AAE" w:rsidP="0030443A">
          <w:pPr>
            <w:pStyle w:val="12"/>
            <w:rPr>
              <w:rFonts w:ascii="Times New Roman" w:hAnsi="Times New Roman" w:cs="Times New Roman"/>
              <w:sz w:val="28"/>
              <w:szCs w:val="28"/>
            </w:rPr>
          </w:pPr>
        </w:p>
        <w:p w14:paraId="1FF24358" w14:textId="1FCF3DA4" w:rsidR="006A7AAE" w:rsidRPr="00467654" w:rsidRDefault="00F605C4" w:rsidP="0030443A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46765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6765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6765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5590750" w:history="1">
            <w:r w:rsidR="006A7AAE" w:rsidRPr="00467654">
              <w:rPr>
                <w:rStyle w:val="af4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467654" w:rsidRPr="004676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………………………………………………………………………………..</w:t>
            </w:r>
            <w:r w:rsidR="006A7AAE" w:rsidRPr="004676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7AAE" w:rsidRPr="004676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_Toc145590750 \h </w:instrText>
            </w:r>
            <w:r w:rsidR="006A7AAE" w:rsidRPr="004676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A7AAE" w:rsidRPr="004676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D61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A7AAE" w:rsidRPr="004676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96E757" w14:textId="37F5DD67" w:rsidR="00467654" w:rsidRPr="00467654" w:rsidRDefault="00F605C4" w:rsidP="0030443A">
          <w:pPr>
            <w:spacing w:after="12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6765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467654" w:rsidRPr="00467654">
            <w:rPr>
              <w:rFonts w:ascii="Times New Roman" w:hAnsi="Times New Roman" w:cs="Times New Roman"/>
              <w:sz w:val="28"/>
              <w:szCs w:val="28"/>
            </w:rPr>
            <w:t>НОРМАТИВНАЯ БАЗА……………………………………………………………</w:t>
          </w:r>
          <w:proofErr w:type="gramStart"/>
          <w:r w:rsidR="00467654" w:rsidRPr="00467654">
            <w:rPr>
              <w:rFonts w:ascii="Times New Roman" w:hAnsi="Times New Roman" w:cs="Times New Roman"/>
              <w:sz w:val="28"/>
              <w:szCs w:val="28"/>
            </w:rPr>
            <w:t>…</w:t>
          </w:r>
          <w:r w:rsidR="00467654">
            <w:rPr>
              <w:rFonts w:ascii="Times New Roman" w:hAnsi="Times New Roman" w:cs="Times New Roman"/>
              <w:sz w:val="28"/>
              <w:szCs w:val="28"/>
            </w:rPr>
            <w:t>..</w:t>
          </w:r>
          <w:r w:rsidR="00467654" w:rsidRPr="00467654">
            <w:rPr>
              <w:rFonts w:ascii="Times New Roman" w:hAnsi="Times New Roman" w:cs="Times New Roman"/>
              <w:sz w:val="28"/>
              <w:szCs w:val="28"/>
            </w:rPr>
            <w:t>..</w:t>
          </w:r>
          <w:proofErr w:type="gramEnd"/>
          <w:r w:rsidR="00467654" w:rsidRPr="00467654">
            <w:rPr>
              <w:rFonts w:ascii="Times New Roman" w:hAnsi="Times New Roman" w:cs="Times New Roman"/>
              <w:sz w:val="28"/>
              <w:szCs w:val="28"/>
            </w:rPr>
            <w:t>.8</w:t>
          </w:r>
        </w:p>
        <w:p w14:paraId="4A45597C" w14:textId="042517CB" w:rsidR="00467654" w:rsidRPr="00467654" w:rsidRDefault="00467654" w:rsidP="0030443A">
          <w:pPr>
            <w:spacing w:after="12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67654">
            <w:rPr>
              <w:rFonts w:ascii="Times New Roman" w:hAnsi="Times New Roman" w:cs="Times New Roman"/>
              <w:sz w:val="28"/>
              <w:szCs w:val="28"/>
            </w:rPr>
            <w:t>ОБОСНОВАНИЕ ВНЕСЕНИЯ ИЗМЕНЕНИЙ В ГЕНЕРАЛЬНЫЙ ПЛАН…</w:t>
          </w:r>
          <w:r>
            <w:rPr>
              <w:rFonts w:ascii="Times New Roman" w:hAnsi="Times New Roman" w:cs="Times New Roman"/>
              <w:sz w:val="28"/>
              <w:szCs w:val="28"/>
            </w:rPr>
            <w:t>…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…...</w:t>
          </w:r>
          <w:r w:rsidRPr="00467654">
            <w:rPr>
              <w:rFonts w:ascii="Times New Roman" w:hAnsi="Times New Roman" w:cs="Times New Roman"/>
              <w:sz w:val="28"/>
              <w:szCs w:val="28"/>
            </w:rPr>
            <w:t>.</w:t>
          </w:r>
          <w:proofErr w:type="gramEnd"/>
          <w:r w:rsidRPr="00467654">
            <w:rPr>
              <w:rFonts w:ascii="Times New Roman" w:hAnsi="Times New Roman" w:cs="Times New Roman"/>
              <w:sz w:val="28"/>
              <w:szCs w:val="28"/>
            </w:rPr>
            <w:t>11</w:t>
          </w:r>
        </w:p>
        <w:p w14:paraId="2272B53A" w14:textId="51C701A5" w:rsidR="00F605C4" w:rsidRPr="006A7AAE" w:rsidRDefault="008064D6" w:rsidP="0030443A">
          <w:pPr>
            <w:spacing w:after="12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14:paraId="227409FB" w14:textId="50517B34" w:rsidR="007178DD" w:rsidRPr="006A7AAE" w:rsidRDefault="007178DD" w:rsidP="007178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78EC1BC" w14:textId="3C2DD8DC" w:rsidR="007178DD" w:rsidRPr="006A7AAE" w:rsidRDefault="00551B95" w:rsidP="006A2163">
      <w:pPr>
        <w:pStyle w:val="10"/>
      </w:pPr>
      <w:bookmarkStart w:id="13" w:name="_Toc145590750"/>
      <w:r w:rsidRPr="006A7AAE">
        <w:lastRenderedPageBreak/>
        <w:t>ВВЕДЕНИЕ</w:t>
      </w:r>
      <w:bookmarkEnd w:id="13"/>
    </w:p>
    <w:p w14:paraId="3AAB4D9F" w14:textId="77777777" w:rsidR="007178DD" w:rsidRPr="006A7AAE" w:rsidRDefault="007178DD" w:rsidP="007178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E11C994" w14:textId="25E5E7B8" w:rsidR="00FA5F3E" w:rsidRPr="006A7AAE" w:rsidRDefault="00FA5F3E" w:rsidP="009C3353">
      <w:pPr>
        <w:widowControl w:val="0"/>
        <w:tabs>
          <w:tab w:val="left" w:pos="2127"/>
          <w:tab w:val="left" w:pos="53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6A7AAE">
        <w:rPr>
          <w:rFonts w:ascii="Times New Roman" w:eastAsia="MS Mincho" w:hAnsi="Times New Roman" w:cs="Times New Roman"/>
          <w:sz w:val="28"/>
          <w:szCs w:val="28"/>
        </w:rPr>
        <w:t>Проект внесения изменений в генеральный план муниципального образования «</w:t>
      </w:r>
      <w:r w:rsidR="006D6154">
        <w:rPr>
          <w:rFonts w:ascii="Times New Roman" w:eastAsia="MS Mincho" w:hAnsi="Times New Roman" w:cs="Times New Roman"/>
          <w:sz w:val="28"/>
          <w:szCs w:val="28"/>
        </w:rPr>
        <w:t>Светлогорский</w:t>
      </w:r>
      <w:r w:rsidRPr="006A7AAE">
        <w:rPr>
          <w:rFonts w:ascii="Times New Roman" w:eastAsia="MS Mincho" w:hAnsi="Times New Roman" w:cs="Times New Roman"/>
          <w:sz w:val="28"/>
          <w:szCs w:val="28"/>
        </w:rPr>
        <w:t xml:space="preserve"> городской округ» применительно к </w:t>
      </w:r>
      <w:r w:rsidR="006D6154" w:rsidRPr="006D6154">
        <w:rPr>
          <w:rFonts w:ascii="Times New Roman" w:eastAsia="MS Mincho" w:hAnsi="Times New Roman" w:cs="Times New Roman"/>
          <w:sz w:val="28"/>
          <w:szCs w:val="28"/>
        </w:rPr>
        <w:t xml:space="preserve">части </w:t>
      </w:r>
      <w:r w:rsidR="008064D6">
        <w:rPr>
          <w:rFonts w:ascii="Times New Roman" w:eastAsia="MS Mincho" w:hAnsi="Times New Roman" w:cs="Times New Roman"/>
          <w:sz w:val="28"/>
          <w:szCs w:val="28"/>
        </w:rPr>
        <w:t>города</w:t>
      </w:r>
      <w:r w:rsidR="006D6154" w:rsidRPr="006D6154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6D6154">
        <w:rPr>
          <w:rFonts w:ascii="Times New Roman" w:eastAsia="MS Mincho" w:hAnsi="Times New Roman" w:cs="Times New Roman"/>
          <w:sz w:val="28"/>
          <w:szCs w:val="28"/>
        </w:rPr>
        <w:br/>
      </w:r>
      <w:r w:rsidR="006D6154" w:rsidRPr="006D6154">
        <w:rPr>
          <w:rFonts w:ascii="Times New Roman" w:eastAsia="MS Mincho" w:hAnsi="Times New Roman" w:cs="Times New Roman"/>
          <w:sz w:val="28"/>
          <w:szCs w:val="28"/>
        </w:rPr>
        <w:t>Светлогорск</w:t>
      </w:r>
      <w:r w:rsidR="008064D6">
        <w:rPr>
          <w:rFonts w:ascii="Times New Roman" w:eastAsia="MS Mincho" w:hAnsi="Times New Roman" w:cs="Times New Roman"/>
          <w:sz w:val="28"/>
          <w:szCs w:val="28"/>
        </w:rPr>
        <w:t>а</w:t>
      </w:r>
      <w:r w:rsidR="006D6154" w:rsidRPr="006D6154">
        <w:rPr>
          <w:rFonts w:ascii="Times New Roman" w:eastAsia="MS Mincho" w:hAnsi="Times New Roman" w:cs="Times New Roman"/>
          <w:sz w:val="28"/>
          <w:szCs w:val="28"/>
        </w:rPr>
        <w:t xml:space="preserve"> в границах </w:t>
      </w:r>
      <w:r w:rsidR="003836E6" w:rsidRPr="003836E6">
        <w:rPr>
          <w:rFonts w:ascii="Times New Roman" w:eastAsia="MS Mincho" w:hAnsi="Times New Roman" w:cs="Times New Roman"/>
          <w:sz w:val="28"/>
          <w:szCs w:val="28"/>
        </w:rPr>
        <w:t xml:space="preserve">ул. Ольховая – Балтийский </w:t>
      </w:r>
      <w:proofErr w:type="spellStart"/>
      <w:r w:rsidR="003836E6" w:rsidRPr="003836E6">
        <w:rPr>
          <w:rFonts w:ascii="Times New Roman" w:eastAsia="MS Mincho" w:hAnsi="Times New Roman" w:cs="Times New Roman"/>
          <w:sz w:val="28"/>
          <w:szCs w:val="28"/>
        </w:rPr>
        <w:t>пр</w:t>
      </w:r>
      <w:proofErr w:type="spellEnd"/>
      <w:r w:rsidR="003836E6" w:rsidRPr="003836E6">
        <w:rPr>
          <w:rFonts w:ascii="Times New Roman" w:eastAsia="MS Mincho" w:hAnsi="Times New Roman" w:cs="Times New Roman"/>
          <w:sz w:val="28"/>
          <w:szCs w:val="28"/>
        </w:rPr>
        <w:t xml:space="preserve">-д – ул. Верещагина </w:t>
      </w:r>
      <w:r w:rsidRPr="006A7AAE">
        <w:rPr>
          <w:rFonts w:ascii="Times New Roman" w:eastAsia="MS Mincho" w:hAnsi="Times New Roman" w:cs="Times New Roman"/>
          <w:sz w:val="28"/>
          <w:szCs w:val="28"/>
        </w:rPr>
        <w:t xml:space="preserve">подготовлен Государственным бюджетным учреждением Калининградской области «Центр кадастровой оценки и мониторинга недвижимости» (ГБУКО «ЦКОИМН») </w:t>
      </w:r>
      <w:r w:rsidR="003836E6">
        <w:rPr>
          <w:rFonts w:ascii="Times New Roman" w:eastAsia="MS Mincho" w:hAnsi="Times New Roman" w:cs="Times New Roman"/>
          <w:sz w:val="28"/>
          <w:szCs w:val="28"/>
        </w:rPr>
        <w:br/>
      </w:r>
      <w:r w:rsidRPr="006A7AAE">
        <w:rPr>
          <w:rFonts w:ascii="Times New Roman" w:eastAsia="MS Mincho" w:hAnsi="Times New Roman" w:cs="Times New Roman"/>
          <w:sz w:val="28"/>
          <w:szCs w:val="28"/>
        </w:rPr>
        <w:t>в соответствии с Приказом Министерства градостроительной политики Калининградской области</w:t>
      </w:r>
      <w:r w:rsidR="002E03C0" w:rsidRPr="006A7AAE">
        <w:rPr>
          <w:rFonts w:ascii="Times New Roman" w:eastAsia="MS Mincho" w:hAnsi="Times New Roman" w:cs="Times New Roman"/>
          <w:sz w:val="28"/>
          <w:szCs w:val="28"/>
        </w:rPr>
        <w:t xml:space="preserve"> от </w:t>
      </w:r>
      <w:r w:rsidR="008064D6">
        <w:rPr>
          <w:rFonts w:ascii="Times New Roman" w:eastAsia="MS Mincho" w:hAnsi="Times New Roman" w:cs="Times New Roman"/>
          <w:sz w:val="28"/>
          <w:szCs w:val="28"/>
        </w:rPr>
        <w:t xml:space="preserve">23.09.2024 </w:t>
      </w:r>
      <w:r w:rsidR="002E03C0" w:rsidRPr="006A7AAE">
        <w:rPr>
          <w:rFonts w:ascii="Times New Roman" w:eastAsia="MS Mincho" w:hAnsi="Times New Roman" w:cs="Times New Roman"/>
          <w:sz w:val="28"/>
          <w:szCs w:val="28"/>
        </w:rPr>
        <w:t xml:space="preserve"> № </w:t>
      </w:r>
      <w:r w:rsidR="002E03C0" w:rsidRPr="006A7AAE">
        <w:rPr>
          <w:rFonts w:ascii="Times New Roman" w:hAnsi="Times New Roman" w:cs="Times New Roman"/>
          <w:sz w:val="28"/>
          <w:szCs w:val="28"/>
        </w:rPr>
        <w:t>_____</w:t>
      </w:r>
      <w:r w:rsidR="004E0844" w:rsidRPr="006A7AAE">
        <w:rPr>
          <w:rFonts w:ascii="Times New Roman" w:eastAsia="MS Mincho" w:hAnsi="Times New Roman" w:cs="Times New Roman"/>
          <w:sz w:val="28"/>
          <w:szCs w:val="28"/>
        </w:rPr>
        <w:t>.</w:t>
      </w:r>
    </w:p>
    <w:p w14:paraId="503365CF" w14:textId="083AD1DA" w:rsidR="006A7AAE" w:rsidRPr="006A7AAE" w:rsidRDefault="006A7AAE" w:rsidP="006D6154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6A7AAE">
        <w:rPr>
          <w:rFonts w:ascii="Times New Roman" w:eastAsia="MS Mincho" w:hAnsi="Times New Roman" w:cs="Times New Roman"/>
          <w:bCs/>
          <w:sz w:val="28"/>
          <w:szCs w:val="28"/>
        </w:rPr>
        <w:t xml:space="preserve">Внесение изменений в генеральный план выполнено </w:t>
      </w:r>
      <w:bookmarkStart w:id="14" w:name="_Hlk145431632"/>
      <w:r w:rsidRPr="006A7AAE">
        <w:rPr>
          <w:rFonts w:ascii="Times New Roman" w:eastAsia="MS Mincho" w:hAnsi="Times New Roman" w:cs="Times New Roman"/>
          <w:bCs/>
          <w:sz w:val="28"/>
          <w:szCs w:val="28"/>
        </w:rPr>
        <w:t xml:space="preserve">применительно </w:t>
      </w:r>
      <w:r w:rsidRPr="006A7AAE">
        <w:rPr>
          <w:rFonts w:ascii="Times New Roman" w:eastAsia="MS Mincho" w:hAnsi="Times New Roman" w:cs="Times New Roman"/>
          <w:bCs/>
          <w:sz w:val="28"/>
          <w:szCs w:val="28"/>
        </w:rPr>
        <w:br/>
      </w:r>
      <w:bookmarkEnd w:id="14"/>
      <w:r w:rsidR="006D6154" w:rsidRPr="006D6154">
        <w:rPr>
          <w:rFonts w:ascii="Times New Roman" w:eastAsia="MS Mincho" w:hAnsi="Times New Roman" w:cs="Times New Roman"/>
          <w:bCs/>
          <w:sz w:val="28"/>
          <w:szCs w:val="28"/>
        </w:rPr>
        <w:t xml:space="preserve">к части 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>города</w:t>
      </w:r>
      <w:r w:rsidR="006D6154" w:rsidRPr="006D6154">
        <w:rPr>
          <w:rFonts w:ascii="Times New Roman" w:eastAsia="MS Mincho" w:hAnsi="Times New Roman" w:cs="Times New Roman"/>
          <w:bCs/>
          <w:sz w:val="28"/>
          <w:szCs w:val="28"/>
        </w:rPr>
        <w:t xml:space="preserve"> Светлогорск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>а</w:t>
      </w:r>
      <w:r w:rsidR="006D6154" w:rsidRPr="006D6154">
        <w:rPr>
          <w:rFonts w:ascii="Times New Roman" w:eastAsia="MS Mincho" w:hAnsi="Times New Roman" w:cs="Times New Roman"/>
          <w:bCs/>
          <w:sz w:val="28"/>
          <w:szCs w:val="28"/>
        </w:rPr>
        <w:t xml:space="preserve"> в границах </w:t>
      </w:r>
      <w:r w:rsidR="003836E6" w:rsidRPr="003836E6">
        <w:rPr>
          <w:rFonts w:ascii="Times New Roman" w:eastAsia="MS Mincho" w:hAnsi="Times New Roman" w:cs="Times New Roman"/>
          <w:bCs/>
          <w:sz w:val="28"/>
          <w:szCs w:val="28"/>
        </w:rPr>
        <w:t xml:space="preserve">ул. Ольховая – 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 xml:space="preserve">Балтийский </w:t>
      </w:r>
      <w:proofErr w:type="spellStart"/>
      <w:r w:rsidR="008064D6">
        <w:rPr>
          <w:rFonts w:ascii="Times New Roman" w:eastAsia="MS Mincho" w:hAnsi="Times New Roman" w:cs="Times New Roman"/>
          <w:bCs/>
          <w:sz w:val="28"/>
          <w:szCs w:val="28"/>
        </w:rPr>
        <w:t>пр</w:t>
      </w:r>
      <w:proofErr w:type="spellEnd"/>
      <w:r w:rsidR="008064D6">
        <w:rPr>
          <w:rFonts w:ascii="Times New Roman" w:eastAsia="MS Mincho" w:hAnsi="Times New Roman" w:cs="Times New Roman"/>
          <w:bCs/>
          <w:sz w:val="28"/>
          <w:szCs w:val="28"/>
        </w:rPr>
        <w:t>-д –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br/>
      </w:r>
      <w:r w:rsidR="003836E6" w:rsidRPr="003836E6">
        <w:rPr>
          <w:rFonts w:ascii="Times New Roman" w:eastAsia="MS Mincho" w:hAnsi="Times New Roman" w:cs="Times New Roman"/>
          <w:bCs/>
          <w:sz w:val="28"/>
          <w:szCs w:val="28"/>
        </w:rPr>
        <w:t>ул. Верещагина</w:t>
      </w:r>
      <w:r w:rsidR="003836E6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Pr="006A7AAE">
        <w:rPr>
          <w:rFonts w:ascii="Times New Roman" w:eastAsia="MS Mincho" w:hAnsi="Times New Roman" w:cs="Times New Roman"/>
          <w:bCs/>
          <w:sz w:val="28"/>
          <w:szCs w:val="28"/>
        </w:rPr>
        <w:t>в части функционального зонирования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 xml:space="preserve">в отношении земельных участков с кадастровыми номерами 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39:17:010006:25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39:17:010006:352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39:17:010006:352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>,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 xml:space="preserve"> 39:17:010006:29</w:t>
      </w:r>
      <w:r w:rsidR="000B2F1F" w:rsidRPr="00D204C0">
        <w:rPr>
          <w:rFonts w:ascii="Times New Roman" w:eastAsia="MS Mincho" w:hAnsi="Times New Roman" w:cs="Times New Roman"/>
          <w:bCs/>
          <w:sz w:val="28"/>
          <w:szCs w:val="28"/>
        </w:rPr>
        <w:t>.</w:t>
      </w:r>
    </w:p>
    <w:p w14:paraId="64ECC7DD" w14:textId="0A0285F1" w:rsidR="006A7AAE" w:rsidRDefault="006A7AAE" w:rsidP="00806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eastAsia="MS Mincho" w:hAnsi="Times New Roman" w:cs="Times New Roman"/>
          <w:bCs/>
          <w:sz w:val="28"/>
          <w:szCs w:val="28"/>
        </w:rPr>
        <w:t>Ко всей остальной территории муниципального образования «</w:t>
      </w:r>
      <w:r w:rsidR="006D6154">
        <w:rPr>
          <w:rFonts w:ascii="Times New Roman" w:eastAsia="MS Mincho" w:hAnsi="Times New Roman" w:cs="Times New Roman"/>
          <w:bCs/>
          <w:sz w:val="28"/>
          <w:szCs w:val="28"/>
        </w:rPr>
        <w:t>Светлогорский</w:t>
      </w:r>
      <w:r w:rsidRPr="006A7AAE">
        <w:rPr>
          <w:rFonts w:ascii="Times New Roman" w:eastAsia="MS Mincho" w:hAnsi="Times New Roman" w:cs="Times New Roman"/>
          <w:bCs/>
          <w:sz w:val="28"/>
          <w:szCs w:val="28"/>
        </w:rPr>
        <w:t xml:space="preserve"> городской округ» Калининградской области применяются положения </w:t>
      </w:r>
      <w:r w:rsidRPr="006A7AAE">
        <w:rPr>
          <w:rFonts w:ascii="Times New Roman" w:eastAsia="MS Mincho" w:hAnsi="Times New Roman" w:cs="Times New Roman"/>
          <w:bCs/>
          <w:sz w:val="28"/>
          <w:szCs w:val="28"/>
        </w:rPr>
        <w:br/>
        <w:t>по территориальному планированию, установленные в генеральном плане муниципального образования «</w:t>
      </w:r>
      <w:r w:rsidR="00107892">
        <w:rPr>
          <w:rFonts w:ascii="Times New Roman" w:eastAsia="MS Mincho" w:hAnsi="Times New Roman" w:cs="Times New Roman"/>
          <w:bCs/>
          <w:sz w:val="28"/>
          <w:szCs w:val="28"/>
        </w:rPr>
        <w:t>Светлогорский</w:t>
      </w:r>
      <w:r w:rsidRPr="006A7AAE">
        <w:rPr>
          <w:rFonts w:ascii="Times New Roman" w:eastAsia="MS Mincho" w:hAnsi="Times New Roman" w:cs="Times New Roman"/>
          <w:bCs/>
          <w:sz w:val="28"/>
          <w:szCs w:val="28"/>
        </w:rPr>
        <w:t xml:space="preserve"> городской округ»</w:t>
      </w:r>
      <w:r w:rsidR="008064D6">
        <w:rPr>
          <w:rFonts w:ascii="Times New Roman" w:hAnsi="Times New Roman" w:cs="Times New Roman"/>
          <w:sz w:val="28"/>
          <w:szCs w:val="28"/>
        </w:rPr>
        <w:t>, утвержденного</w:t>
      </w:r>
      <w:r w:rsidR="008064D6">
        <w:rPr>
          <w:rFonts w:ascii="Times New Roman" w:hAnsi="Times New Roman" w:cs="Times New Roman"/>
          <w:sz w:val="28"/>
          <w:szCs w:val="28"/>
        </w:rPr>
        <w:br/>
        <w:t>в редакции приказа</w:t>
      </w:r>
      <w:r w:rsidR="00107892" w:rsidRPr="00107892">
        <w:rPr>
          <w:rFonts w:ascii="Times New Roman" w:hAnsi="Times New Roman" w:cs="Times New Roman"/>
          <w:sz w:val="28"/>
          <w:szCs w:val="28"/>
        </w:rPr>
        <w:t xml:space="preserve"> Министерства градостроительной политики Калининградской области от 14.07.2023 №</w:t>
      </w:r>
      <w:r w:rsidR="008064D6">
        <w:rPr>
          <w:rFonts w:ascii="Times New Roman" w:hAnsi="Times New Roman" w:cs="Times New Roman"/>
          <w:sz w:val="28"/>
          <w:szCs w:val="28"/>
        </w:rPr>
        <w:t xml:space="preserve"> </w:t>
      </w:r>
      <w:r w:rsidR="00107892" w:rsidRPr="00107892">
        <w:rPr>
          <w:rFonts w:ascii="Times New Roman" w:hAnsi="Times New Roman" w:cs="Times New Roman"/>
          <w:sz w:val="28"/>
          <w:szCs w:val="28"/>
        </w:rPr>
        <w:t>316</w:t>
      </w:r>
      <w:r w:rsidRPr="006A7AAE">
        <w:rPr>
          <w:rFonts w:ascii="Times New Roman" w:hAnsi="Times New Roman" w:cs="Times New Roman"/>
          <w:sz w:val="28"/>
          <w:szCs w:val="28"/>
        </w:rPr>
        <w:t>.</w:t>
      </w:r>
    </w:p>
    <w:p w14:paraId="4BAAE8C2" w14:textId="77777777" w:rsidR="00AA302D" w:rsidRDefault="00AA302D" w:rsidP="009C3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69D85" w14:textId="44E2CBA2" w:rsidR="008C2D13" w:rsidRPr="006A7AAE" w:rsidRDefault="00464133" w:rsidP="006A2163">
      <w:pPr>
        <w:pStyle w:val="10"/>
      </w:pPr>
      <w:r w:rsidRPr="006A7AAE">
        <w:lastRenderedPageBreak/>
        <w:t>НОРМАТИВНАЯ БАЗА</w:t>
      </w:r>
    </w:p>
    <w:p w14:paraId="1366C7C6" w14:textId="77777777" w:rsidR="008C2D13" w:rsidRPr="006A7AAE" w:rsidRDefault="008C2D13" w:rsidP="009C3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BB0CDD" w14:textId="2139C117" w:rsidR="008C2D13" w:rsidRPr="006A7AAE" w:rsidRDefault="008C2D13" w:rsidP="00304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107892">
        <w:rPr>
          <w:rFonts w:ascii="Times New Roman" w:hAnsi="Times New Roman" w:cs="Times New Roman"/>
          <w:sz w:val="28"/>
          <w:szCs w:val="28"/>
        </w:rPr>
        <w:t>г</w:t>
      </w:r>
      <w:r w:rsidRPr="006A7AAE">
        <w:rPr>
          <w:rFonts w:ascii="Times New Roman" w:hAnsi="Times New Roman" w:cs="Times New Roman"/>
          <w:sz w:val="28"/>
          <w:szCs w:val="28"/>
        </w:rPr>
        <w:t>енерального плана осуществлялась с соблюдением требований следующих документов:</w:t>
      </w:r>
    </w:p>
    <w:p w14:paraId="23E980A2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Градостроительный кодекс Российской Федерации от 29.12.2004 </w:t>
      </w:r>
      <w:r w:rsidRPr="006A7AAE">
        <w:rPr>
          <w:rFonts w:ascii="Times New Roman" w:hAnsi="Times New Roman" w:cs="Times New Roman"/>
          <w:sz w:val="28"/>
          <w:szCs w:val="28"/>
        </w:rPr>
        <w:br/>
        <w:t>№ 190-ФЗ;</w:t>
      </w:r>
    </w:p>
    <w:p w14:paraId="4FF8948D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Земельный кодекс Российской Федерации от 25.10.2001 № 136-ФЗ;</w:t>
      </w:r>
    </w:p>
    <w:p w14:paraId="0E67CCED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Лесной кодекс Российской Федерации от 14.12.2006 № 200-ФЗ;</w:t>
      </w:r>
    </w:p>
    <w:p w14:paraId="3F2D628F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Водный кодекс Российской Федерации от 03.06.2006 № 74-ФЗ;</w:t>
      </w:r>
    </w:p>
    <w:p w14:paraId="4B2AE635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Федеральный закон от 25.06.2002 № 73-ФЗ «Об объектах культурного наследия (памятники истории и культуры) народов РФ»; </w:t>
      </w:r>
    </w:p>
    <w:p w14:paraId="47CE6C6D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Федеральный закон от 10.01.2002 № 7-ФЗ «Об охране окружающей среды»;</w:t>
      </w:r>
    </w:p>
    <w:p w14:paraId="55225E06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Федеральный закон от 22.07.2008 № 123-ФЗ «Технический регламент </w:t>
      </w:r>
      <w:r w:rsidRPr="006A7AAE">
        <w:rPr>
          <w:rFonts w:ascii="Times New Roman" w:hAnsi="Times New Roman" w:cs="Times New Roman"/>
          <w:sz w:val="28"/>
          <w:szCs w:val="28"/>
        </w:rPr>
        <w:br/>
        <w:t>о требованиях пожарной безопасности»;</w:t>
      </w:r>
    </w:p>
    <w:p w14:paraId="227DF083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Федеральный закон от 18.06.2001 № 78-ФЗ «О землеустройстве»; </w:t>
      </w:r>
    </w:p>
    <w:p w14:paraId="54808D62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14:paraId="62BCC07E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Федеральный закон от 24.07.2002 № l0l-ФЗ «Об обороте земель сельскохозяйственного назначения»;</w:t>
      </w:r>
    </w:p>
    <w:p w14:paraId="7E317E15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Федеральный закон от 21.12.2004 № 172-ФЗ «О переводе земель или земельных участков из одной категории в другую»;</w:t>
      </w:r>
    </w:p>
    <w:p w14:paraId="4BBEE370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Федеральный закон от 28.06.20l4 № 172-ФЗ «О стратегическом планировании </w:t>
      </w:r>
      <w:r w:rsidRPr="006A7AAE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14:paraId="75282A9B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Федеральный закон от 24.06.l998 № 89-ФЗ «Об отходах производства </w:t>
      </w:r>
      <w:r w:rsidRPr="006A7AAE">
        <w:rPr>
          <w:rFonts w:ascii="Times New Roman" w:hAnsi="Times New Roman" w:cs="Times New Roman"/>
          <w:sz w:val="28"/>
          <w:szCs w:val="28"/>
        </w:rPr>
        <w:br/>
        <w:t>и потребления»;</w:t>
      </w:r>
    </w:p>
    <w:p w14:paraId="20F7843B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Федеральный закон от 30.03.1999 № 52-ФЗ «О санитарно-эпидемиологическом благополучии населения»;</w:t>
      </w:r>
    </w:p>
    <w:p w14:paraId="52989217" w14:textId="77777777" w:rsidR="008C2D13" w:rsidRPr="006A7AAE" w:rsidRDefault="008C2D13" w:rsidP="0030443A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eastAsia="Times New Roman" w:hAnsi="Times New Roman" w:cs="Times New Roman"/>
          <w:sz w:val="28"/>
          <w:szCs w:val="28"/>
        </w:rPr>
        <w:t xml:space="preserve">Закон </w:t>
      </w:r>
      <w:r w:rsidRPr="006A7AA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A7AAE">
        <w:rPr>
          <w:rFonts w:ascii="Times New Roman" w:eastAsia="Times New Roman" w:hAnsi="Times New Roman" w:cs="Times New Roman"/>
          <w:sz w:val="28"/>
          <w:szCs w:val="28"/>
        </w:rPr>
        <w:t xml:space="preserve"> от 21.07.1993 № 5485-1 «О государственной тайне»;</w:t>
      </w:r>
    </w:p>
    <w:p w14:paraId="42296136" w14:textId="3855CA02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31.12.2015 № 1532 </w:t>
      </w:r>
      <w:r w:rsidRPr="006A7AAE">
        <w:rPr>
          <w:rFonts w:ascii="Times New Roman" w:hAnsi="Times New Roman" w:cs="Times New Roman"/>
          <w:sz w:val="28"/>
          <w:szCs w:val="28"/>
        </w:rPr>
        <w:br/>
        <w:t xml:space="preserve">«Об утверждении Правил предоставления документов, направляемых или предоставляемых в соответствии с частями 1, 3–13, 15 статьи 32 Федерального закона </w:t>
      </w:r>
      <w:r w:rsidRPr="006A7AAE">
        <w:rPr>
          <w:rFonts w:ascii="Times New Roman" w:hAnsi="Times New Roman" w:cs="Times New Roman"/>
          <w:sz w:val="28"/>
          <w:szCs w:val="28"/>
        </w:rPr>
        <w:br/>
        <w:t>«О государственной регистрации недвижимости)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недвижимости);</w:t>
      </w:r>
    </w:p>
    <w:p w14:paraId="48831AD3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Приказ Министерства регионального развития Российской Федерации </w:t>
      </w:r>
      <w:r w:rsidRPr="006A7AAE">
        <w:rPr>
          <w:rFonts w:ascii="Times New Roman" w:hAnsi="Times New Roman" w:cs="Times New Roman"/>
          <w:sz w:val="28"/>
          <w:szCs w:val="28"/>
        </w:rPr>
        <w:br/>
        <w:t>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14:paraId="68A8F20F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lastRenderedPageBreak/>
        <w:t xml:space="preserve">Приказ Министерства экономического развития Российской Федерации </w:t>
      </w:r>
      <w:r w:rsidRPr="006A7AAE">
        <w:rPr>
          <w:rFonts w:ascii="Times New Roman" w:hAnsi="Times New Roman" w:cs="Times New Roman"/>
          <w:sz w:val="28"/>
          <w:szCs w:val="28"/>
        </w:rPr>
        <w:br/>
        <w:t xml:space="preserve">от 09.01.2018 № 10 «Об утверждении Требований к описанию и отображению </w:t>
      </w:r>
      <w:r w:rsidRPr="006A7AAE">
        <w:rPr>
          <w:rFonts w:ascii="Times New Roman" w:hAnsi="Times New Roman" w:cs="Times New Roman"/>
          <w:sz w:val="28"/>
          <w:szCs w:val="28"/>
        </w:rPr>
        <w:br/>
        <w:t>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 793»;</w:t>
      </w:r>
    </w:p>
    <w:p w14:paraId="345B0862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Приказ Министерства экономического развития Российской Федерации </w:t>
      </w:r>
      <w:r w:rsidRPr="006A7AAE">
        <w:rPr>
          <w:rFonts w:ascii="Times New Roman" w:hAnsi="Times New Roman" w:cs="Times New Roman"/>
          <w:sz w:val="28"/>
          <w:szCs w:val="28"/>
        </w:rPr>
        <w:br/>
        <w:t>от 21.07.2016 № 460 «Об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планирования»;</w:t>
      </w:r>
    </w:p>
    <w:p w14:paraId="235D76C3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Приказ Министерства экономического развития Российской Федерации </w:t>
      </w:r>
      <w:r w:rsidRPr="006A7AAE">
        <w:rPr>
          <w:rFonts w:ascii="Times New Roman" w:hAnsi="Times New Roman" w:cs="Times New Roman"/>
          <w:sz w:val="28"/>
          <w:szCs w:val="28"/>
        </w:rPr>
        <w:br/>
        <w:t xml:space="preserve">от 19.07.2019 № 442 «Об организации работ по размещению на официальном сайте федеральной государственной информационной системы территориального планирования в информационно-телекоммуникационной сети «Интернет» </w:t>
      </w:r>
      <w:proofErr w:type="spellStart"/>
      <w:r w:rsidRPr="006A7AAE">
        <w:rPr>
          <w:rFonts w:ascii="Times New Roman" w:hAnsi="Times New Roman" w:cs="Times New Roman"/>
          <w:sz w:val="28"/>
          <w:szCs w:val="28"/>
        </w:rPr>
        <w:t>xsd</w:t>
      </w:r>
      <w:proofErr w:type="spellEnd"/>
      <w:r w:rsidRPr="006A7AAE">
        <w:rPr>
          <w:rFonts w:ascii="Times New Roman" w:hAnsi="Times New Roman" w:cs="Times New Roman"/>
          <w:sz w:val="28"/>
          <w:szCs w:val="28"/>
        </w:rPr>
        <w:t>-схемы, используемой для формирования;</w:t>
      </w:r>
    </w:p>
    <w:p w14:paraId="53A1E48A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 Приказ Министерства экономического развития Российской Федерации </w:t>
      </w:r>
      <w:r w:rsidRPr="006A7AAE">
        <w:rPr>
          <w:rFonts w:ascii="Times New Roman" w:hAnsi="Times New Roman" w:cs="Times New Roman"/>
          <w:sz w:val="28"/>
          <w:szCs w:val="28"/>
        </w:rPr>
        <w:br/>
        <w:t xml:space="preserve">от 23.11.2018 № 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</w:t>
      </w:r>
      <w:r w:rsidRPr="006A7AAE">
        <w:rPr>
          <w:rFonts w:ascii="Times New Roman" w:hAnsi="Times New Roman" w:cs="Times New Roman"/>
          <w:sz w:val="28"/>
          <w:szCs w:val="28"/>
        </w:rPr>
        <w:br/>
        <w:t>и о признании утратившими силу приказов Минэкономразвития России от 23 марта 2016 г. № 163 и от 4 мая 2018 г. № 236»;</w:t>
      </w:r>
    </w:p>
    <w:p w14:paraId="04C969D6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Приказ Федеральной службы государственной регистрации, кадастра </w:t>
      </w:r>
      <w:r w:rsidRPr="006A7AAE">
        <w:rPr>
          <w:rFonts w:ascii="Times New Roman" w:hAnsi="Times New Roman" w:cs="Times New Roman"/>
          <w:sz w:val="28"/>
          <w:szCs w:val="28"/>
        </w:rPr>
        <w:br/>
        <w:t xml:space="preserve">и картографии от 01.08.2014 № П/369 «О реализации информационного взаимодействия при ведении государственного кадастра недвижимости в электронном виде»; </w:t>
      </w:r>
    </w:p>
    <w:p w14:paraId="3DEDF934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Приказ Федеральной Службы Безопасности РФ от 02.06.2006 № 238 </w:t>
      </w:r>
      <w:r w:rsidRPr="006A7AAE">
        <w:rPr>
          <w:rFonts w:ascii="Times New Roman" w:hAnsi="Times New Roman" w:cs="Times New Roman"/>
          <w:sz w:val="28"/>
          <w:szCs w:val="28"/>
        </w:rPr>
        <w:br/>
        <w:t>«О пределах пограничной зоны на территории Калининградской области»;</w:t>
      </w:r>
    </w:p>
    <w:p w14:paraId="6D7E1E26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СП 42.13330.2016. Свод правил. Градостроительство, планировка и застройка городских и сельских поселений, Актуализированная редакция СНиП 2. 07,01-89*. Утверждены приказом Министерства строительства и жилищно-коммунального хозяйства Российской Федерации от 30.12.2016 № 1034/</w:t>
      </w:r>
      <w:proofErr w:type="spellStart"/>
      <w:r w:rsidRPr="006A7AA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A7AAE">
        <w:rPr>
          <w:rFonts w:ascii="Times New Roman" w:hAnsi="Times New Roman" w:cs="Times New Roman"/>
          <w:sz w:val="28"/>
          <w:szCs w:val="28"/>
        </w:rPr>
        <w:t>;</w:t>
      </w:r>
    </w:p>
    <w:p w14:paraId="1A5784FA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СанПиН 2.1.5.980-00.2.1.5. Водоотведение населенных мест, санитарная охрана водных объектов, Гигиенические требования к охране поверхностных вод. Санитарные правила и нормы; </w:t>
      </w:r>
    </w:p>
    <w:p w14:paraId="2A953753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</w:t>
      </w:r>
      <w:proofErr w:type="gramStart"/>
      <w:r w:rsidRPr="006A7A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7AAE">
        <w:rPr>
          <w:rFonts w:ascii="Times New Roman" w:hAnsi="Times New Roman" w:cs="Times New Roman"/>
          <w:sz w:val="28"/>
          <w:szCs w:val="28"/>
        </w:rPr>
        <w:t xml:space="preserve"> утвержденные </w:t>
      </w:r>
      <w:r w:rsidRPr="006A7AAE">
        <w:rPr>
          <w:rFonts w:ascii="Times New Roman" w:hAnsi="Times New Roman" w:cs="Times New Roman"/>
          <w:sz w:val="28"/>
          <w:szCs w:val="28"/>
        </w:rPr>
        <w:lastRenderedPageBreak/>
        <w:t>постановлением Главного государственного санитарного врача РФ от 25.09.2007 № 74;</w:t>
      </w:r>
    </w:p>
    <w:p w14:paraId="39783016" w14:textId="6FE53526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СанПиН 2.1.4.1110-02 «Зоны санитарной охраны источников водоснабжения и водопроводов питьевого назначения»;</w:t>
      </w:r>
    </w:p>
    <w:p w14:paraId="52D99A07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СП 2.1.5.1059-01 «Гигиенические требования к охране подземных вод </w:t>
      </w:r>
      <w:r w:rsidRPr="006A7AAE">
        <w:rPr>
          <w:rFonts w:ascii="Times New Roman" w:hAnsi="Times New Roman" w:cs="Times New Roman"/>
          <w:sz w:val="28"/>
          <w:szCs w:val="28"/>
        </w:rPr>
        <w:br/>
        <w:t>от загрязнения»;</w:t>
      </w:r>
    </w:p>
    <w:p w14:paraId="00F6D6D0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СП 165.1325800.2014 «Инженерно-технические мероприятия гражданской обороны»;</w:t>
      </w:r>
    </w:p>
    <w:p w14:paraId="189B9BFE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Закон Калининградской области от 05.07.2017 № 89 «О градостроительной деятельности на территории Калининградской области»;</w:t>
      </w:r>
    </w:p>
    <w:p w14:paraId="24BC1C1E" w14:textId="77777777" w:rsidR="008C2D13" w:rsidRPr="006A7AAE" w:rsidRDefault="008C2D13" w:rsidP="0030443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Закон Калининградской области от 27 декабря 2019 года № 378 </w:t>
      </w:r>
      <w:r w:rsidRPr="006A7AAE">
        <w:rPr>
          <w:rFonts w:ascii="Times New Roman" w:hAnsi="Times New Roman" w:cs="Times New Roman"/>
          <w:sz w:val="28"/>
          <w:szCs w:val="28"/>
        </w:rPr>
        <w:br/>
        <w:t>«О регулировании отдельных вопросов, связанных с наделением статусом муниципального округа отдельных городских округов Калининградской области»;</w:t>
      </w:r>
    </w:p>
    <w:p w14:paraId="5F8F7CC2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Закон Калининградской области от 30.11.2016 № 19 «О перераспределении полномочий в области градостроительной деятельности между органами государственной власти Калининградской области и органами местного самоуправления муниципальных образований Калининградской области;</w:t>
      </w:r>
    </w:p>
    <w:p w14:paraId="7834ADC2" w14:textId="4B942AD4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 апреля 2014 г. № 311</w:t>
      </w:r>
      <w:r w:rsidR="009C3353" w:rsidRPr="006A7AAE">
        <w:rPr>
          <w:rFonts w:ascii="Times New Roman" w:hAnsi="Times New Roman" w:cs="Times New Roman"/>
          <w:sz w:val="28"/>
          <w:szCs w:val="28"/>
        </w:rPr>
        <w:t xml:space="preserve"> </w:t>
      </w:r>
      <w:r w:rsidRPr="006A7AAE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Российской Федерации "Социально-экономическое развитие Калининградской области»;</w:t>
      </w:r>
    </w:p>
    <w:p w14:paraId="17FAEA42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Калининградской области от 02.08.2012 года </w:t>
      </w:r>
      <w:r w:rsidRPr="006A7AAE">
        <w:rPr>
          <w:rFonts w:ascii="Times New Roman" w:hAnsi="Times New Roman" w:cs="Times New Roman"/>
          <w:sz w:val="28"/>
          <w:szCs w:val="28"/>
        </w:rPr>
        <w:br/>
        <w:t xml:space="preserve">№ 583 «О Стратегии социально-экономического развития Калининградской области </w:t>
      </w:r>
      <w:r w:rsidRPr="006A7AAE">
        <w:rPr>
          <w:rFonts w:ascii="Times New Roman" w:hAnsi="Times New Roman" w:cs="Times New Roman"/>
          <w:sz w:val="28"/>
          <w:szCs w:val="28"/>
        </w:rPr>
        <w:br/>
        <w:t xml:space="preserve">на долгосрочную перспективу»; </w:t>
      </w:r>
    </w:p>
    <w:p w14:paraId="0FF9A658" w14:textId="0B30DB3A" w:rsidR="008C2D13" w:rsidRPr="006A7AAE" w:rsidRDefault="008064D6" w:rsidP="0030443A">
      <w:pPr>
        <w:pStyle w:val="a4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C2D13" w:rsidRPr="006A7AAE">
          <w:rPr>
            <w:rFonts w:ascii="Times New Roman" w:hAnsi="Times New Roman" w:cs="Times New Roman"/>
            <w:sz w:val="28"/>
            <w:szCs w:val="28"/>
          </w:rPr>
          <w:t xml:space="preserve">Постановление Правительства Калининградской области от </w:t>
        </w:r>
        <w:r w:rsidR="00AF0822">
          <w:rPr>
            <w:rFonts w:ascii="Times New Roman" w:hAnsi="Times New Roman" w:cs="Times New Roman"/>
            <w:sz w:val="28"/>
            <w:szCs w:val="28"/>
          </w:rPr>
          <w:t>19.07.2023</w:t>
        </w:r>
        <w:r w:rsidR="008C2D13" w:rsidRPr="006A7AA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F0822">
          <w:rPr>
            <w:rFonts w:ascii="Times New Roman" w:hAnsi="Times New Roman" w:cs="Times New Roman"/>
            <w:sz w:val="28"/>
            <w:szCs w:val="28"/>
          </w:rPr>
          <w:br/>
        </w:r>
        <w:r w:rsidR="008C2D13" w:rsidRPr="006A7AAE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AF0822">
          <w:rPr>
            <w:rFonts w:ascii="Times New Roman" w:hAnsi="Times New Roman" w:cs="Times New Roman"/>
            <w:sz w:val="28"/>
            <w:szCs w:val="28"/>
          </w:rPr>
          <w:t>314</w:t>
        </w:r>
        <w:r w:rsidR="008C2D13" w:rsidRPr="006A7AAE">
          <w:rPr>
            <w:rFonts w:ascii="Times New Roman" w:hAnsi="Times New Roman" w:cs="Times New Roman"/>
            <w:sz w:val="28"/>
            <w:szCs w:val="28"/>
          </w:rPr>
          <w:t xml:space="preserve"> «</w:t>
        </w:r>
        <w:r w:rsidR="00AF0822" w:rsidRPr="00AF0822">
          <w:rPr>
            <w:rFonts w:ascii="Times New Roman" w:hAnsi="Times New Roman" w:cs="Times New Roman"/>
            <w:sz w:val="28"/>
            <w:szCs w:val="28"/>
          </w:rPr>
          <w:t>Об утверждении схемы территориального планирования Калининградской области и признании утратившими силу некоторых постановлений Правительства Калининградской области</w:t>
        </w:r>
        <w:r w:rsidR="008C2D13" w:rsidRPr="006A7AAE">
          <w:rPr>
            <w:rFonts w:ascii="Times New Roman" w:hAnsi="Times New Roman" w:cs="Times New Roman"/>
            <w:sz w:val="28"/>
            <w:szCs w:val="28"/>
          </w:rPr>
          <w:t>»;</w:t>
        </w:r>
      </w:hyperlink>
    </w:p>
    <w:p w14:paraId="776F3291" w14:textId="199D7822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Калининградской области от 06.06.2013 № 386 «Об утверждении границ территорий и зон охраны объектов культурного наследия регионального значения, находящихся на территории Калининградской области, режимов использования земель и градостроительных регламентов </w:t>
      </w:r>
      <w:r w:rsidR="00107892">
        <w:rPr>
          <w:rFonts w:ascii="Times New Roman" w:hAnsi="Times New Roman" w:cs="Times New Roman"/>
          <w:sz w:val="28"/>
          <w:szCs w:val="28"/>
        </w:rPr>
        <w:br/>
      </w:r>
      <w:r w:rsidRPr="006A7AAE">
        <w:rPr>
          <w:rFonts w:ascii="Times New Roman" w:hAnsi="Times New Roman" w:cs="Times New Roman"/>
          <w:sz w:val="28"/>
          <w:szCs w:val="28"/>
        </w:rPr>
        <w:t>в границах данных зон»;</w:t>
      </w:r>
    </w:p>
    <w:p w14:paraId="7FF3D224" w14:textId="40650CD8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Калининградской области от </w:t>
      </w:r>
      <w:r w:rsidR="00AF0822">
        <w:rPr>
          <w:rFonts w:ascii="Times New Roman" w:hAnsi="Times New Roman" w:cs="Times New Roman"/>
          <w:sz w:val="28"/>
          <w:szCs w:val="28"/>
        </w:rPr>
        <w:t>30.06.2023</w:t>
      </w:r>
      <w:r w:rsidRPr="006A7AAE">
        <w:rPr>
          <w:rFonts w:ascii="Times New Roman" w:hAnsi="Times New Roman" w:cs="Times New Roman"/>
          <w:sz w:val="28"/>
          <w:szCs w:val="28"/>
        </w:rPr>
        <w:t xml:space="preserve"> № </w:t>
      </w:r>
      <w:r w:rsidR="00AF0822">
        <w:rPr>
          <w:rFonts w:ascii="Times New Roman" w:hAnsi="Times New Roman" w:cs="Times New Roman"/>
          <w:sz w:val="28"/>
          <w:szCs w:val="28"/>
        </w:rPr>
        <w:t>297</w:t>
      </w:r>
      <w:r w:rsidRPr="006A7AAE">
        <w:rPr>
          <w:rFonts w:ascii="Times New Roman" w:hAnsi="Times New Roman" w:cs="Times New Roman"/>
          <w:sz w:val="28"/>
          <w:szCs w:val="28"/>
        </w:rPr>
        <w:t xml:space="preserve"> «</w:t>
      </w:r>
      <w:r w:rsidR="00AF0822" w:rsidRPr="00AF0822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Калининградской области от 18 сентября 2015 года № 552 «Об утверждении региональных нормативов градостроительного проектирования Калининградской области»</w:t>
      </w:r>
      <w:r w:rsidRPr="006A7AAE">
        <w:rPr>
          <w:rFonts w:ascii="Times New Roman" w:hAnsi="Times New Roman" w:cs="Times New Roman"/>
          <w:sz w:val="28"/>
          <w:szCs w:val="28"/>
        </w:rPr>
        <w:t>;</w:t>
      </w:r>
    </w:p>
    <w:p w14:paraId="47D1BDD1" w14:textId="77777777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pacing w:val="-12"/>
          <w:sz w:val="28"/>
          <w:szCs w:val="28"/>
        </w:rPr>
        <w:t xml:space="preserve">Приказ Министерства природных ресурсов и экологии Калининградской области </w:t>
      </w:r>
      <w:r w:rsidRPr="006A7AAE">
        <w:rPr>
          <w:rFonts w:ascii="Times New Roman" w:hAnsi="Times New Roman" w:cs="Times New Roman"/>
          <w:spacing w:val="-12"/>
          <w:sz w:val="28"/>
          <w:szCs w:val="28"/>
        </w:rPr>
        <w:br/>
        <w:t>от 23.11.2019 № 649 (в редакции приказа от 23.08.2022 № 414)</w:t>
      </w:r>
      <w:r w:rsidRPr="006A7AAE">
        <w:rPr>
          <w:rFonts w:ascii="Times New Roman" w:hAnsi="Times New Roman" w:cs="Times New Roman"/>
          <w:sz w:val="28"/>
          <w:szCs w:val="28"/>
        </w:rPr>
        <w:t>;</w:t>
      </w:r>
    </w:p>
    <w:p w14:paraId="546BD5D0" w14:textId="7C4C7BD3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t xml:space="preserve">Распоряжение Губернатора Калининградской области № 41-р </w:t>
      </w:r>
      <w:r w:rsidR="00107892">
        <w:rPr>
          <w:rFonts w:ascii="Times New Roman" w:hAnsi="Times New Roman" w:cs="Times New Roman"/>
          <w:sz w:val="28"/>
          <w:szCs w:val="28"/>
        </w:rPr>
        <w:br/>
      </w:r>
      <w:r w:rsidRPr="006A7AAE">
        <w:rPr>
          <w:rFonts w:ascii="Times New Roman" w:hAnsi="Times New Roman" w:cs="Times New Roman"/>
          <w:sz w:val="28"/>
          <w:szCs w:val="28"/>
        </w:rPr>
        <w:t>от 22.08.2022 г. «Об утверждении схемы и программы перспективного развития энергетики Калининградской области на 2023-2027 годы и признании утратившим силу отдельного решения Губернатора Калининградской области»;</w:t>
      </w:r>
    </w:p>
    <w:p w14:paraId="47F67310" w14:textId="6F6881E3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hAnsi="Times New Roman" w:cs="Times New Roman"/>
          <w:sz w:val="28"/>
          <w:szCs w:val="28"/>
        </w:rPr>
        <w:lastRenderedPageBreak/>
        <w:t>Устав муниципального образования «</w:t>
      </w:r>
      <w:r w:rsidR="00107892">
        <w:rPr>
          <w:rFonts w:ascii="Times New Roman" w:hAnsi="Times New Roman" w:cs="Times New Roman"/>
          <w:sz w:val="28"/>
          <w:szCs w:val="28"/>
        </w:rPr>
        <w:t>Светлогорский</w:t>
      </w:r>
      <w:r w:rsidRPr="006A7AAE">
        <w:rPr>
          <w:rFonts w:ascii="Times New Roman" w:hAnsi="Times New Roman" w:cs="Times New Roman"/>
          <w:sz w:val="28"/>
          <w:szCs w:val="28"/>
        </w:rPr>
        <w:t xml:space="preserve"> городской округ», утвержденный решением </w:t>
      </w:r>
      <w:r w:rsidR="00107892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Pr="006A7AA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107892">
        <w:rPr>
          <w:rFonts w:ascii="Times New Roman" w:hAnsi="Times New Roman" w:cs="Times New Roman"/>
          <w:sz w:val="28"/>
          <w:szCs w:val="28"/>
        </w:rPr>
        <w:t>Светлогорского</w:t>
      </w:r>
      <w:r w:rsidRPr="006A7AAE">
        <w:rPr>
          <w:rFonts w:ascii="Times New Roman" w:hAnsi="Times New Roman" w:cs="Times New Roman"/>
          <w:sz w:val="28"/>
          <w:szCs w:val="28"/>
        </w:rPr>
        <w:t xml:space="preserve"> городского округа от </w:t>
      </w:r>
      <w:r w:rsidR="00107892">
        <w:rPr>
          <w:rFonts w:ascii="Times New Roman" w:hAnsi="Times New Roman" w:cs="Times New Roman"/>
          <w:sz w:val="28"/>
          <w:szCs w:val="28"/>
        </w:rPr>
        <w:t>29</w:t>
      </w:r>
      <w:r w:rsidRPr="006A7AAE">
        <w:rPr>
          <w:rFonts w:ascii="Times New Roman" w:hAnsi="Times New Roman" w:cs="Times New Roman"/>
          <w:sz w:val="28"/>
          <w:szCs w:val="28"/>
        </w:rPr>
        <w:t>.</w:t>
      </w:r>
      <w:r w:rsidR="00107892">
        <w:rPr>
          <w:rFonts w:ascii="Times New Roman" w:hAnsi="Times New Roman" w:cs="Times New Roman"/>
          <w:sz w:val="28"/>
          <w:szCs w:val="28"/>
        </w:rPr>
        <w:t>10</w:t>
      </w:r>
      <w:r w:rsidRPr="006A7AAE">
        <w:rPr>
          <w:rFonts w:ascii="Times New Roman" w:hAnsi="Times New Roman" w:cs="Times New Roman"/>
          <w:sz w:val="28"/>
          <w:szCs w:val="28"/>
        </w:rPr>
        <w:t>.201</w:t>
      </w:r>
      <w:r w:rsidR="00107892">
        <w:rPr>
          <w:rFonts w:ascii="Times New Roman" w:hAnsi="Times New Roman" w:cs="Times New Roman"/>
          <w:sz w:val="28"/>
          <w:szCs w:val="28"/>
        </w:rPr>
        <w:t>8</w:t>
      </w:r>
      <w:r w:rsidRPr="006A7AAE">
        <w:rPr>
          <w:rFonts w:ascii="Times New Roman" w:hAnsi="Times New Roman" w:cs="Times New Roman"/>
          <w:sz w:val="28"/>
          <w:szCs w:val="28"/>
        </w:rPr>
        <w:t xml:space="preserve"> № </w:t>
      </w:r>
      <w:r w:rsidR="00107892">
        <w:rPr>
          <w:rFonts w:ascii="Times New Roman" w:hAnsi="Times New Roman" w:cs="Times New Roman"/>
          <w:sz w:val="28"/>
          <w:szCs w:val="28"/>
        </w:rPr>
        <w:t>32</w:t>
      </w:r>
      <w:r w:rsidRPr="006A7AAE">
        <w:rPr>
          <w:rFonts w:ascii="Times New Roman" w:hAnsi="Times New Roman" w:cs="Times New Roman"/>
          <w:sz w:val="28"/>
          <w:szCs w:val="28"/>
        </w:rPr>
        <w:t>;</w:t>
      </w:r>
    </w:p>
    <w:p w14:paraId="7639E644" w14:textId="65862DAD" w:rsidR="008C2D13" w:rsidRPr="00107892" w:rsidRDefault="00107892" w:rsidP="0030443A">
      <w:pPr>
        <w:pStyle w:val="a4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892">
        <w:rPr>
          <w:rFonts w:ascii="Times New Roman" w:hAnsi="Times New Roman" w:cs="Times New Roman"/>
          <w:sz w:val="28"/>
          <w:szCs w:val="28"/>
        </w:rPr>
        <w:t xml:space="preserve">Приказ Министерства градостроительной политики Калининградской области от 14.07.2023 № 316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7892">
        <w:rPr>
          <w:rFonts w:ascii="Times New Roman" w:hAnsi="Times New Roman" w:cs="Times New Roman"/>
          <w:sz w:val="28"/>
          <w:szCs w:val="28"/>
        </w:rPr>
        <w:t xml:space="preserve">О внесении изменений в генеральный план муниципального образования </w:t>
      </w:r>
      <w:r w:rsidR="00AF0822">
        <w:rPr>
          <w:rFonts w:ascii="Times New Roman" w:hAnsi="Times New Roman" w:cs="Times New Roman"/>
          <w:sz w:val="28"/>
          <w:szCs w:val="28"/>
        </w:rPr>
        <w:t>«</w:t>
      </w:r>
      <w:r w:rsidRPr="00107892">
        <w:rPr>
          <w:rFonts w:ascii="Times New Roman" w:hAnsi="Times New Roman" w:cs="Times New Roman"/>
          <w:sz w:val="28"/>
          <w:szCs w:val="28"/>
        </w:rPr>
        <w:t>Светлогорский городской округ</w:t>
      </w:r>
      <w:r w:rsidR="00AF0822">
        <w:rPr>
          <w:rFonts w:ascii="Times New Roman" w:hAnsi="Times New Roman" w:cs="Times New Roman"/>
          <w:sz w:val="28"/>
          <w:szCs w:val="28"/>
        </w:rPr>
        <w:t>»</w:t>
      </w:r>
      <w:r w:rsidRPr="00107892">
        <w:rPr>
          <w:rFonts w:ascii="Times New Roman" w:hAnsi="Times New Roman" w:cs="Times New Roman"/>
          <w:sz w:val="28"/>
          <w:szCs w:val="28"/>
        </w:rPr>
        <w:t xml:space="preserve"> Калининградской области</w:t>
      </w:r>
      <w:r w:rsidR="00AF0822">
        <w:rPr>
          <w:rFonts w:ascii="Times New Roman" w:hAnsi="Times New Roman" w:cs="Times New Roman"/>
          <w:sz w:val="28"/>
          <w:szCs w:val="28"/>
        </w:rPr>
        <w:t>»</w:t>
      </w:r>
      <w:r w:rsidR="008C2D13" w:rsidRPr="00107892">
        <w:rPr>
          <w:rFonts w:ascii="Times New Roman" w:hAnsi="Times New Roman" w:cs="Times New Roman"/>
          <w:sz w:val="28"/>
          <w:szCs w:val="28"/>
        </w:rPr>
        <w:t>;</w:t>
      </w:r>
    </w:p>
    <w:p w14:paraId="2643A5E2" w14:textId="75C71A1A" w:rsidR="008C2D13" w:rsidRPr="006A7AAE" w:rsidRDefault="008C2D13" w:rsidP="0030443A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AAE">
        <w:rPr>
          <w:rFonts w:ascii="Times New Roman" w:eastAsia="Times New Roman" w:hAnsi="Times New Roman" w:cs="Times New Roman"/>
          <w:sz w:val="28"/>
          <w:szCs w:val="28"/>
        </w:rPr>
        <w:t>Муниципальные программы, утвержденные постановлениями администрации муниципального образования «</w:t>
      </w:r>
      <w:r w:rsidR="00AF0822">
        <w:rPr>
          <w:rFonts w:ascii="Times New Roman" w:eastAsia="Times New Roman" w:hAnsi="Times New Roman" w:cs="Times New Roman"/>
          <w:sz w:val="28"/>
          <w:szCs w:val="28"/>
        </w:rPr>
        <w:t>Светлогорский</w:t>
      </w:r>
      <w:r w:rsidRPr="006A7AAE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</w:t>
      </w:r>
      <w:r w:rsidR="00AF082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093ACABF" w14:textId="77777777" w:rsidR="00AA302D" w:rsidRPr="0029585B" w:rsidRDefault="00AA302D" w:rsidP="003044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80B098" w14:textId="77777777" w:rsidR="00AA302D" w:rsidRPr="0029585B" w:rsidRDefault="00AA302D" w:rsidP="00F679A7">
      <w:pPr>
        <w:pageBreakBefore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8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ОБОСНОВАНИЕ ВНЕСЕНИЯ ИЗМЕНЕНИЙ В ГЕНЕРАЛЬНЫЙ ПЛАН</w:t>
      </w:r>
    </w:p>
    <w:p w14:paraId="77037B53" w14:textId="77777777" w:rsidR="00AA302D" w:rsidRPr="0029585B" w:rsidRDefault="00AA302D" w:rsidP="003044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9F23A0" w14:textId="601CB3F6" w:rsidR="00AA302D" w:rsidRDefault="00AA302D" w:rsidP="0030443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D3960">
        <w:rPr>
          <w:rFonts w:ascii="Times New Roman" w:eastAsia="MS Mincho" w:hAnsi="Times New Roman" w:cs="Times New Roman"/>
          <w:sz w:val="28"/>
          <w:szCs w:val="28"/>
        </w:rPr>
        <w:t xml:space="preserve">Изменения </w:t>
      </w:r>
      <w:r w:rsidR="000B2F1F">
        <w:rPr>
          <w:rFonts w:ascii="Times New Roman" w:eastAsia="MS Mincho" w:hAnsi="Times New Roman" w:cs="Times New Roman"/>
          <w:sz w:val="28"/>
          <w:szCs w:val="28"/>
        </w:rPr>
        <w:t xml:space="preserve">в генеральный план </w:t>
      </w:r>
      <w:r w:rsidRPr="004D3960">
        <w:rPr>
          <w:rFonts w:ascii="Times New Roman" w:eastAsia="MS Mincho" w:hAnsi="Times New Roman" w:cs="Times New Roman"/>
          <w:sz w:val="28"/>
          <w:szCs w:val="28"/>
        </w:rPr>
        <w:t xml:space="preserve">вносятся 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 xml:space="preserve">применительно </w:t>
      </w:r>
      <w:r w:rsidR="000B2F1F" w:rsidRPr="00D204C0">
        <w:rPr>
          <w:rFonts w:ascii="Times New Roman" w:eastAsia="MS Mincho" w:hAnsi="Times New Roman" w:cs="Times New Roman"/>
          <w:bCs/>
          <w:sz w:val="28"/>
          <w:szCs w:val="28"/>
        </w:rPr>
        <w:t xml:space="preserve">к части 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>города</w:t>
      </w:r>
      <w:r w:rsidR="000B2F1F" w:rsidRPr="00D204C0">
        <w:rPr>
          <w:rFonts w:ascii="Times New Roman" w:eastAsia="MS Mincho" w:hAnsi="Times New Roman" w:cs="Times New Roman"/>
          <w:bCs/>
          <w:sz w:val="28"/>
          <w:szCs w:val="28"/>
        </w:rPr>
        <w:t xml:space="preserve"> Светлогорск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>а</w:t>
      </w:r>
      <w:r w:rsidR="000B2F1F" w:rsidRPr="00D204C0">
        <w:rPr>
          <w:rFonts w:ascii="Times New Roman" w:eastAsia="MS Mincho" w:hAnsi="Times New Roman" w:cs="Times New Roman"/>
          <w:bCs/>
          <w:sz w:val="28"/>
          <w:szCs w:val="28"/>
        </w:rPr>
        <w:t xml:space="preserve"> в границах </w:t>
      </w:r>
      <w:r w:rsidR="000B2F1F" w:rsidRPr="00DE3F6F">
        <w:rPr>
          <w:rFonts w:ascii="Times New Roman" w:eastAsia="MS Mincho" w:hAnsi="Times New Roman" w:cs="Times New Roman"/>
          <w:bCs/>
          <w:sz w:val="28"/>
          <w:szCs w:val="28"/>
        </w:rPr>
        <w:t xml:space="preserve">ул. Ольховая – 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t xml:space="preserve">Балтийский </w:t>
      </w:r>
      <w:proofErr w:type="spellStart"/>
      <w:r w:rsidR="008064D6">
        <w:rPr>
          <w:rFonts w:ascii="Times New Roman" w:eastAsia="MS Mincho" w:hAnsi="Times New Roman" w:cs="Times New Roman"/>
          <w:bCs/>
          <w:sz w:val="28"/>
          <w:szCs w:val="28"/>
        </w:rPr>
        <w:t>пр</w:t>
      </w:r>
      <w:proofErr w:type="spellEnd"/>
      <w:r w:rsidR="008064D6">
        <w:rPr>
          <w:rFonts w:ascii="Times New Roman" w:eastAsia="MS Mincho" w:hAnsi="Times New Roman" w:cs="Times New Roman"/>
          <w:bCs/>
          <w:sz w:val="28"/>
          <w:szCs w:val="28"/>
        </w:rPr>
        <w:t>-д –</w:t>
      </w:r>
      <w:r w:rsidR="008064D6">
        <w:rPr>
          <w:rFonts w:ascii="Times New Roman" w:eastAsia="MS Mincho" w:hAnsi="Times New Roman" w:cs="Times New Roman"/>
          <w:bCs/>
          <w:sz w:val="28"/>
          <w:szCs w:val="28"/>
        </w:rPr>
        <w:br/>
      </w:r>
      <w:r w:rsidR="000B2F1F" w:rsidRPr="00DE3F6F">
        <w:rPr>
          <w:rFonts w:ascii="Times New Roman" w:eastAsia="MS Mincho" w:hAnsi="Times New Roman" w:cs="Times New Roman"/>
          <w:bCs/>
          <w:sz w:val="28"/>
          <w:szCs w:val="28"/>
        </w:rPr>
        <w:t>ул. Верещагина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 xml:space="preserve"> в отношении земельных участков с кадастровыми номерами 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39:17:010006:25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39:17:010006:352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39:17:010006:35</w:t>
      </w:r>
      <w:r w:rsidR="0009657C">
        <w:rPr>
          <w:rFonts w:ascii="Times New Roman" w:eastAsia="MS Mincho" w:hAnsi="Times New Roman" w:cs="Times New Roman"/>
          <w:bCs/>
          <w:sz w:val="28"/>
          <w:szCs w:val="28"/>
        </w:rPr>
        <w:t>3</w:t>
      </w:r>
      <w:r w:rsidR="000B2F1F">
        <w:rPr>
          <w:rFonts w:ascii="Times New Roman" w:eastAsia="MS Mincho" w:hAnsi="Times New Roman" w:cs="Times New Roman"/>
          <w:bCs/>
          <w:sz w:val="28"/>
          <w:szCs w:val="28"/>
        </w:rPr>
        <w:t>,</w:t>
      </w:r>
      <w:r w:rsidR="000B2F1F" w:rsidRPr="00BC5623">
        <w:rPr>
          <w:rFonts w:ascii="Times New Roman" w:eastAsia="MS Mincho" w:hAnsi="Times New Roman" w:cs="Times New Roman"/>
          <w:bCs/>
          <w:sz w:val="28"/>
          <w:szCs w:val="28"/>
        </w:rPr>
        <w:t xml:space="preserve"> 39:17:010006:29</w:t>
      </w:r>
      <w:r w:rsidR="00315AFD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="00315AFD">
        <w:rPr>
          <w:rFonts w:ascii="Times New Roman" w:eastAsia="MS Mincho" w:hAnsi="Times New Roman" w:cs="Times New Roman"/>
          <w:bCs/>
          <w:sz w:val="28"/>
          <w:szCs w:val="28"/>
        </w:rPr>
        <w:br/>
      </w:r>
      <w:r w:rsidRPr="004D3960">
        <w:rPr>
          <w:rFonts w:ascii="Times New Roman" w:eastAsia="MS Mincho" w:hAnsi="Times New Roman" w:cs="Times New Roman"/>
          <w:sz w:val="28"/>
          <w:szCs w:val="28"/>
        </w:rPr>
        <w:t xml:space="preserve">в границы </w:t>
      </w:r>
      <w:r>
        <w:rPr>
          <w:rFonts w:ascii="Times New Roman" w:eastAsia="MS Mincho" w:hAnsi="Times New Roman" w:cs="Times New Roman"/>
          <w:sz w:val="28"/>
          <w:szCs w:val="28"/>
        </w:rPr>
        <w:t>функциональных зон «</w:t>
      </w:r>
      <w:r w:rsidRPr="004D3960">
        <w:rPr>
          <w:rFonts w:ascii="Times New Roman" w:eastAsia="MS Mincho" w:hAnsi="Times New Roman" w:cs="Times New Roman"/>
          <w:sz w:val="28"/>
          <w:szCs w:val="28"/>
        </w:rPr>
        <w:t xml:space="preserve">Зона </w:t>
      </w:r>
      <w:r w:rsidR="00AF0822">
        <w:rPr>
          <w:rFonts w:ascii="Times New Roman" w:eastAsia="MS Mincho" w:hAnsi="Times New Roman" w:cs="Times New Roman"/>
          <w:sz w:val="28"/>
          <w:szCs w:val="28"/>
        </w:rPr>
        <w:t>смешанной и общественно-деловой застройки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», </w:t>
      </w:r>
      <w:r w:rsidR="002E1C2E">
        <w:rPr>
          <w:rFonts w:ascii="Times New Roman" w:eastAsia="MS Mincho" w:hAnsi="Times New Roman" w:cs="Times New Roman"/>
          <w:sz w:val="28"/>
          <w:szCs w:val="28"/>
        </w:rPr>
        <w:t>«Общественно-делов</w:t>
      </w:r>
      <w:r w:rsidR="00D3636E">
        <w:rPr>
          <w:rFonts w:ascii="Times New Roman" w:eastAsia="MS Mincho" w:hAnsi="Times New Roman" w:cs="Times New Roman"/>
          <w:sz w:val="28"/>
          <w:szCs w:val="28"/>
        </w:rPr>
        <w:t>ая</w:t>
      </w:r>
      <w:r w:rsidR="002E1C2E">
        <w:rPr>
          <w:rFonts w:ascii="Times New Roman" w:eastAsia="MS Mincho" w:hAnsi="Times New Roman" w:cs="Times New Roman"/>
          <w:sz w:val="28"/>
          <w:szCs w:val="28"/>
        </w:rPr>
        <w:t xml:space="preserve"> зон</w:t>
      </w:r>
      <w:r w:rsidR="00D3636E">
        <w:rPr>
          <w:rFonts w:ascii="Times New Roman" w:eastAsia="MS Mincho" w:hAnsi="Times New Roman" w:cs="Times New Roman"/>
          <w:sz w:val="28"/>
          <w:szCs w:val="28"/>
        </w:rPr>
        <w:t>а</w:t>
      </w:r>
      <w:r w:rsidR="002E1C2E">
        <w:rPr>
          <w:rFonts w:ascii="Times New Roman" w:eastAsia="MS Mincho" w:hAnsi="Times New Roman" w:cs="Times New Roman"/>
          <w:sz w:val="28"/>
          <w:szCs w:val="28"/>
        </w:rPr>
        <w:t xml:space="preserve">», </w:t>
      </w:r>
      <w:r>
        <w:rPr>
          <w:rFonts w:ascii="Times New Roman" w:eastAsia="MS Mincho" w:hAnsi="Times New Roman" w:cs="Times New Roman"/>
          <w:sz w:val="28"/>
          <w:szCs w:val="28"/>
        </w:rPr>
        <w:t>«</w:t>
      </w:r>
      <w:r w:rsidR="0030443A" w:rsidRPr="0030443A">
        <w:rPr>
          <w:rFonts w:ascii="Times New Roman" w:eastAsia="MS Mincho" w:hAnsi="Times New Roman" w:cs="Times New Roman"/>
          <w:sz w:val="28"/>
          <w:szCs w:val="28"/>
        </w:rPr>
        <w:t>Зона озелененных территорий общего пользования (парки, сады, скверы, бульвары, городские леса)</w:t>
      </w:r>
      <w:r>
        <w:rPr>
          <w:rFonts w:ascii="Times New Roman" w:eastAsia="MS Mincho" w:hAnsi="Times New Roman" w:cs="Times New Roman"/>
          <w:sz w:val="28"/>
          <w:szCs w:val="28"/>
        </w:rPr>
        <w:t>»</w:t>
      </w:r>
      <w:r w:rsidR="00D3636E">
        <w:rPr>
          <w:rFonts w:ascii="Times New Roman" w:eastAsia="MS Mincho" w:hAnsi="Times New Roman" w:cs="Times New Roman"/>
          <w:sz w:val="28"/>
          <w:szCs w:val="28"/>
        </w:rPr>
        <w:t>,</w:t>
      </w:r>
      <w:r w:rsidR="002E1C2E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D3636E">
        <w:rPr>
          <w:rFonts w:ascii="Times New Roman" w:eastAsia="MS Mincho" w:hAnsi="Times New Roman" w:cs="Times New Roman"/>
          <w:sz w:val="28"/>
          <w:szCs w:val="28"/>
        </w:rPr>
        <w:t>«Зона отдыха»</w:t>
      </w:r>
      <w:r w:rsidR="00D3636E" w:rsidRPr="002E1C2E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2E1C2E">
        <w:rPr>
          <w:rFonts w:ascii="Times New Roman" w:eastAsia="MS Mincho" w:hAnsi="Times New Roman" w:cs="Times New Roman"/>
          <w:sz w:val="28"/>
          <w:szCs w:val="28"/>
        </w:rPr>
        <w:t>в целях обеспечения наиболее эффективного использования территории муниципального образования «Светлогорский городской округ».</w:t>
      </w:r>
    </w:p>
    <w:p w14:paraId="037344BF" w14:textId="72B93E42" w:rsidR="00315AFD" w:rsidRPr="000B2F1F" w:rsidRDefault="00315AFD" w:rsidP="0031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1F">
        <w:rPr>
          <w:rFonts w:ascii="Times New Roman" w:hAnsi="Times New Roman" w:cs="Times New Roman"/>
          <w:sz w:val="28"/>
          <w:szCs w:val="28"/>
        </w:rPr>
        <w:t>На земельн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B2F1F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F1F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Pr="00315AFD">
        <w:rPr>
          <w:rFonts w:ascii="Times New Roman" w:hAnsi="Times New Roman" w:cs="Times New Roman"/>
          <w:sz w:val="28"/>
          <w:szCs w:val="28"/>
        </w:rPr>
        <w:t>39:17:010006:353</w:t>
      </w:r>
      <w:r w:rsidRPr="000B2F1F">
        <w:rPr>
          <w:rFonts w:ascii="Times New Roman" w:hAnsi="Times New Roman" w:cs="Times New Roman"/>
          <w:sz w:val="28"/>
          <w:szCs w:val="28"/>
        </w:rPr>
        <w:t>, относимо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064D6">
        <w:rPr>
          <w:rFonts w:ascii="Times New Roman" w:hAnsi="Times New Roman" w:cs="Times New Roman"/>
          <w:sz w:val="28"/>
          <w:szCs w:val="28"/>
        </w:rPr>
        <w:br/>
      </w:r>
      <w:r w:rsidRPr="000B2F1F">
        <w:rPr>
          <w:rFonts w:ascii="Times New Roman" w:hAnsi="Times New Roman" w:cs="Times New Roman"/>
          <w:sz w:val="28"/>
          <w:szCs w:val="28"/>
        </w:rPr>
        <w:t>к</w:t>
      </w:r>
      <w:r w:rsidR="008064D6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GoBack"/>
      <w:bookmarkEnd w:id="15"/>
      <w:r w:rsidRPr="000B2F1F">
        <w:rPr>
          <w:rFonts w:ascii="Times New Roman" w:hAnsi="Times New Roman" w:cs="Times New Roman"/>
          <w:sz w:val="28"/>
          <w:szCs w:val="28"/>
        </w:rPr>
        <w:t xml:space="preserve">функциональной зоне «Зона смешанной и общественно-деловой застройки», планируется размещение многоквартирных </w:t>
      </w:r>
      <w:proofErr w:type="spellStart"/>
      <w:r w:rsidRPr="000B2F1F">
        <w:rPr>
          <w:rFonts w:ascii="Times New Roman" w:hAnsi="Times New Roman" w:cs="Times New Roman"/>
          <w:sz w:val="28"/>
          <w:szCs w:val="28"/>
        </w:rPr>
        <w:t>среднеэтажных</w:t>
      </w:r>
      <w:proofErr w:type="spellEnd"/>
      <w:r w:rsidRPr="000B2F1F">
        <w:rPr>
          <w:rFonts w:ascii="Times New Roman" w:hAnsi="Times New Roman" w:cs="Times New Roman"/>
          <w:sz w:val="28"/>
          <w:szCs w:val="28"/>
        </w:rPr>
        <w:t xml:space="preserve"> (этажностью 7 этажей) секционных жилых домов со встроенными сопутствующими объектами первичной ступени культурно-бытового обслуживания суммарной жилой площадью </w:t>
      </w:r>
      <w:r>
        <w:rPr>
          <w:rFonts w:ascii="Times New Roman" w:hAnsi="Times New Roman" w:cs="Times New Roman"/>
          <w:sz w:val="28"/>
          <w:szCs w:val="28"/>
        </w:rPr>
        <w:br/>
      </w:r>
      <w:r w:rsidRPr="000B2F1F">
        <w:rPr>
          <w:rFonts w:ascii="Times New Roman" w:hAnsi="Times New Roman" w:cs="Times New Roman"/>
          <w:sz w:val="28"/>
          <w:szCs w:val="28"/>
        </w:rPr>
        <w:t xml:space="preserve">23500,00 кв. м. С учётом нормы жилищной обеспеченности, приведённой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0B2F1F">
        <w:rPr>
          <w:rFonts w:ascii="Times New Roman" w:hAnsi="Times New Roman" w:cs="Times New Roman"/>
          <w:sz w:val="28"/>
          <w:szCs w:val="28"/>
        </w:rPr>
        <w:t xml:space="preserve">в материалах </w:t>
      </w:r>
      <w:r>
        <w:rPr>
          <w:rFonts w:ascii="Times New Roman" w:hAnsi="Times New Roman" w:cs="Times New Roman"/>
          <w:sz w:val="28"/>
          <w:szCs w:val="28"/>
        </w:rPr>
        <w:t xml:space="preserve">действующего </w:t>
      </w:r>
      <w:r w:rsidRPr="000B2F1F">
        <w:rPr>
          <w:rFonts w:ascii="Times New Roman" w:hAnsi="Times New Roman" w:cs="Times New Roman"/>
          <w:sz w:val="28"/>
          <w:szCs w:val="28"/>
        </w:rPr>
        <w:t xml:space="preserve">генерального плана Светлогорского городского округа (раздел 2.7 «Развитие жилищного фонда» тома </w:t>
      </w:r>
      <w:r w:rsidRPr="000B2F1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B2F1F">
        <w:rPr>
          <w:rFonts w:ascii="Times New Roman" w:hAnsi="Times New Roman" w:cs="Times New Roman"/>
          <w:sz w:val="28"/>
          <w:szCs w:val="28"/>
        </w:rPr>
        <w:t xml:space="preserve"> материалов по обоснованию генерального плана в ред. приказа Министерства градостроительной политики Калининградской области от 14.07.2023 № 316; раздел 2 «Проектная часть») </w:t>
      </w:r>
      <w:r w:rsidRPr="000B2F1F">
        <w:rPr>
          <w:rFonts w:ascii="Times New Roman" w:hAnsi="Times New Roman" w:cs="Times New Roman"/>
          <w:sz w:val="28"/>
          <w:szCs w:val="28"/>
        </w:rPr>
        <w:br/>
        <w:t>35 кв. м/чел., расчётная численность населения территории это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B2F1F">
        <w:rPr>
          <w:rFonts w:ascii="Times New Roman" w:hAnsi="Times New Roman" w:cs="Times New Roman"/>
          <w:sz w:val="28"/>
          <w:szCs w:val="28"/>
        </w:rPr>
        <w:t xml:space="preserve"> земельного участка составит 23500/35=672 чел. Потребность в местах в учебных заведениях </w:t>
      </w:r>
      <w:r w:rsidRPr="000B2F1F">
        <w:rPr>
          <w:rFonts w:ascii="Times New Roman" w:hAnsi="Times New Roman" w:cs="Times New Roman"/>
          <w:sz w:val="28"/>
          <w:szCs w:val="28"/>
        </w:rPr>
        <w:br/>
        <w:t xml:space="preserve">для такой численности населения, рассчитанная в соответствии с Региональными нормативами градостроительного проектирования Калининградской области </w:t>
      </w:r>
      <w:r w:rsidRPr="000B2F1F">
        <w:rPr>
          <w:rFonts w:ascii="Times New Roman" w:hAnsi="Times New Roman" w:cs="Times New Roman"/>
          <w:sz w:val="28"/>
          <w:szCs w:val="28"/>
        </w:rPr>
        <w:br/>
        <w:t xml:space="preserve">(в ред. постановления Правительства Калининградской области от 30.06.2023 № 297; таблица 50) составит: дошкольные образовательные учреждения общего типа </w:t>
      </w:r>
      <w:r w:rsidRPr="000B2F1F">
        <w:rPr>
          <w:rFonts w:ascii="Times New Roman" w:hAnsi="Times New Roman" w:cs="Times New Roman"/>
          <w:sz w:val="28"/>
          <w:szCs w:val="28"/>
        </w:rPr>
        <w:br/>
        <w:t xml:space="preserve">33 места; общеобразовательные организации среднего общего образования 67 мест. Количество личных автомобилей для населения этой территории, рассчитанное </w:t>
      </w:r>
      <w:r w:rsidRPr="000B2F1F">
        <w:rPr>
          <w:rFonts w:ascii="Times New Roman" w:hAnsi="Times New Roman" w:cs="Times New Roman"/>
          <w:sz w:val="28"/>
          <w:szCs w:val="28"/>
        </w:rPr>
        <w:br/>
        <w:t>в соответствии с Региональными нормативами градостроительного проектирования Калининградской области для стандартного жилья 70 мест хранения легковых автомобилей на 100 квартир постоянного населения в пределах территорий жилой застройки (таблица 45) с учётом расчётного размера домохозяйства 2,9 чел. составит 672/2,9/100*70=162 автомобиля.</w:t>
      </w:r>
    </w:p>
    <w:p w14:paraId="7820F9BF" w14:textId="32E3A350" w:rsidR="00315AFD" w:rsidRPr="000B2F1F" w:rsidRDefault="00315AFD" w:rsidP="0031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1F">
        <w:rPr>
          <w:rFonts w:ascii="Times New Roman" w:hAnsi="Times New Roman" w:cs="Times New Roman"/>
          <w:sz w:val="28"/>
          <w:szCs w:val="28"/>
        </w:rPr>
        <w:t xml:space="preserve">Расчётное количество мест в образовательных учреждениях для населения территории, планируемой к отнесению к функциональной зоне «Зона смешанной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0B2F1F">
        <w:rPr>
          <w:rFonts w:ascii="Times New Roman" w:hAnsi="Times New Roman" w:cs="Times New Roman"/>
          <w:sz w:val="28"/>
          <w:szCs w:val="28"/>
        </w:rPr>
        <w:t xml:space="preserve">и общественно-деловой застройки», является незначительным, не требующем размещения учреждений образования либо достаточным размещения встроенного (встроенно-пристроенного) детского дошкольного образовательного учреждения </w:t>
      </w:r>
      <w:r w:rsidRPr="000B2F1F">
        <w:rPr>
          <w:rFonts w:ascii="Times New Roman" w:hAnsi="Times New Roman" w:cs="Times New Roman"/>
          <w:sz w:val="28"/>
          <w:szCs w:val="28"/>
        </w:rPr>
        <w:br/>
        <w:t>на 35 мест.</w:t>
      </w:r>
    </w:p>
    <w:p w14:paraId="241A1497" w14:textId="77777777" w:rsidR="00315AFD" w:rsidRPr="000B2F1F" w:rsidRDefault="00315AFD" w:rsidP="0031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1F">
        <w:rPr>
          <w:rFonts w:ascii="Times New Roman" w:hAnsi="Times New Roman" w:cs="Times New Roman"/>
          <w:sz w:val="28"/>
          <w:szCs w:val="28"/>
        </w:rPr>
        <w:t xml:space="preserve">Расчётное количество автомобилей населения территории, планируемой </w:t>
      </w:r>
      <w:r w:rsidRPr="000B2F1F">
        <w:rPr>
          <w:rFonts w:ascii="Times New Roman" w:hAnsi="Times New Roman" w:cs="Times New Roman"/>
          <w:sz w:val="28"/>
          <w:szCs w:val="28"/>
        </w:rPr>
        <w:br/>
        <w:t xml:space="preserve">к отнесению к функциональной зоне «Зона смешанной и общественно-деловой </w:t>
      </w:r>
      <w:r w:rsidRPr="000B2F1F">
        <w:rPr>
          <w:rFonts w:ascii="Times New Roman" w:hAnsi="Times New Roman" w:cs="Times New Roman"/>
          <w:sz w:val="28"/>
          <w:szCs w:val="28"/>
        </w:rPr>
        <w:lastRenderedPageBreak/>
        <w:t>застройки», является незначительным, не требующим изменения в транспортной инфраструктуре рассматриваемой территории.</w:t>
      </w:r>
    </w:p>
    <w:p w14:paraId="7AF80B3E" w14:textId="2BF76A9F" w:rsidR="00315AFD" w:rsidRDefault="00315AFD" w:rsidP="0030443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В отношении земельных участков с </w:t>
      </w:r>
      <w:r w:rsidR="0009657C">
        <w:rPr>
          <w:rFonts w:ascii="Times New Roman" w:eastAsia="MS Mincho" w:hAnsi="Times New Roman" w:cs="Times New Roman"/>
          <w:sz w:val="28"/>
          <w:szCs w:val="28"/>
        </w:rPr>
        <w:t>кадастровыми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09657C">
        <w:rPr>
          <w:rFonts w:ascii="Times New Roman" w:eastAsia="MS Mincho" w:hAnsi="Times New Roman" w:cs="Times New Roman"/>
          <w:sz w:val="28"/>
          <w:szCs w:val="28"/>
        </w:rPr>
        <w:t>номерами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39:17:010006:25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r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39:17:010006:352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r w:rsidR="0009657C">
        <w:rPr>
          <w:rFonts w:ascii="Times New Roman" w:eastAsia="MS Mincho" w:hAnsi="Times New Roman" w:cs="Times New Roman"/>
          <w:bCs/>
          <w:sz w:val="28"/>
          <w:szCs w:val="28"/>
        </w:rPr>
        <w:t xml:space="preserve">а также части земельного участка с кадастровым номером </w:t>
      </w:r>
      <w:r w:rsidRPr="00BC5623">
        <w:rPr>
          <w:rFonts w:ascii="Times New Roman" w:eastAsia="MS Mincho" w:hAnsi="Times New Roman" w:cs="Times New Roman"/>
          <w:bCs/>
          <w:sz w:val="28"/>
          <w:szCs w:val="28"/>
        </w:rPr>
        <w:t>39:17:010006:29</w:t>
      </w:r>
      <w:r w:rsidR="0009657C">
        <w:rPr>
          <w:rFonts w:ascii="Times New Roman" w:eastAsia="MS Mincho" w:hAnsi="Times New Roman" w:cs="Times New Roman"/>
          <w:bCs/>
          <w:sz w:val="28"/>
          <w:szCs w:val="28"/>
        </w:rPr>
        <w:t xml:space="preserve"> планируется отнесение к функциональной зоне </w:t>
      </w:r>
      <w:r w:rsidR="0009657C">
        <w:rPr>
          <w:rFonts w:ascii="Times New Roman" w:eastAsia="MS Mincho" w:hAnsi="Times New Roman" w:cs="Times New Roman"/>
          <w:sz w:val="28"/>
          <w:szCs w:val="28"/>
        </w:rPr>
        <w:t>«Общественно-деловая зона». На данных земельных участках планируется строительство объектов гостиничного обслуживания.</w:t>
      </w:r>
    </w:p>
    <w:p w14:paraId="3A1D0363" w14:textId="77777777" w:rsidR="0009657C" w:rsidRDefault="0009657C" w:rsidP="0030443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5A8A08FF" w14:textId="4DC219B9" w:rsidR="002E1C2E" w:rsidRDefault="002E1C2E" w:rsidP="0030443A">
      <w:pPr>
        <w:numPr>
          <w:ilvl w:val="2"/>
          <w:numId w:val="0"/>
        </w:numPr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6" w:name="_Toc163474420"/>
      <w:r w:rsidRPr="0009657C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Функционально-планировочный баланс территории</w:t>
      </w:r>
      <w:bookmarkEnd w:id="16"/>
    </w:p>
    <w:p w14:paraId="2A619E62" w14:textId="77777777" w:rsidR="0009657C" w:rsidRPr="0009657C" w:rsidRDefault="0009657C" w:rsidP="0030443A">
      <w:pPr>
        <w:numPr>
          <w:ilvl w:val="2"/>
          <w:numId w:val="0"/>
        </w:numPr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87FFBE" w14:textId="77777777" w:rsidR="002E1C2E" w:rsidRPr="002E1C2E" w:rsidRDefault="002E1C2E" w:rsidP="0030443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E1C2E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36"/>
        <w:gridCol w:w="4231"/>
        <w:gridCol w:w="1433"/>
        <w:gridCol w:w="1453"/>
        <w:gridCol w:w="1319"/>
        <w:gridCol w:w="1323"/>
      </w:tblGrid>
      <w:tr w:rsidR="002E1C2E" w:rsidRPr="002E1C2E" w14:paraId="50AE4014" w14:textId="77777777" w:rsidTr="00F679A7">
        <w:trPr>
          <w:trHeight w:val="57"/>
          <w:jc w:val="center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0574" w14:textId="77777777" w:rsidR="002E1C2E" w:rsidRPr="002E1C2E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D623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66D4">
              <w:rPr>
                <w:rFonts w:ascii="Times New Roman" w:eastAsia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A986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66D4">
              <w:rPr>
                <w:rFonts w:ascii="Times New Roman" w:eastAsia="Times New Roman" w:hAnsi="Times New Roman" w:cs="Times New Roman"/>
                <w:b/>
                <w:bCs/>
              </w:rPr>
              <w:t>Существующее положение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44FC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66D4">
              <w:rPr>
                <w:rFonts w:ascii="Times New Roman" w:eastAsia="Times New Roman" w:hAnsi="Times New Roman" w:cs="Times New Roman"/>
                <w:b/>
                <w:bCs/>
              </w:rPr>
              <w:t>Проектное предложение</w:t>
            </w:r>
          </w:p>
        </w:tc>
      </w:tr>
      <w:tr w:rsidR="002E1C2E" w:rsidRPr="002E1C2E" w14:paraId="14B55E4B" w14:textId="77777777" w:rsidTr="00F679A7">
        <w:trPr>
          <w:trHeight w:val="57"/>
          <w:jc w:val="center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1283" w14:textId="77777777" w:rsidR="002E1C2E" w:rsidRPr="002E1C2E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FDDD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CBB2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66D4">
              <w:rPr>
                <w:rFonts w:ascii="Times New Roman" w:eastAsia="Times New Roman" w:hAnsi="Times New Roman" w:cs="Times New Roman"/>
                <w:b/>
                <w:bCs/>
              </w:rPr>
              <w:t>га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3F49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66D4">
              <w:rPr>
                <w:rFonts w:ascii="Times New Roman" w:eastAsia="Times New Roman" w:hAnsi="Times New Roman" w:cs="Times New Roman"/>
                <w:b/>
                <w:bCs/>
              </w:rPr>
              <w:t>%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A245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66D4">
              <w:rPr>
                <w:rFonts w:ascii="Times New Roman" w:eastAsia="Times New Roman" w:hAnsi="Times New Roman" w:cs="Times New Roman"/>
                <w:b/>
                <w:bCs/>
              </w:rPr>
              <w:t>га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073C" w14:textId="77777777" w:rsidR="002E1C2E" w:rsidRPr="00DB66D4" w:rsidRDefault="002E1C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66D4">
              <w:rPr>
                <w:rFonts w:ascii="Times New Roman" w:eastAsia="Times New Roman" w:hAnsi="Times New Roman" w:cs="Times New Roman"/>
                <w:b/>
                <w:bCs/>
              </w:rPr>
              <w:t>%</w:t>
            </w:r>
          </w:p>
        </w:tc>
      </w:tr>
      <w:tr w:rsidR="00404FC1" w:rsidRPr="002E1C2E" w14:paraId="7134643C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2064" w14:textId="77777777" w:rsidR="00404FC1" w:rsidRPr="002E1C2E" w:rsidRDefault="00404FC1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5832" w14:textId="56F4CFD1" w:rsidR="00404FC1" w:rsidRPr="002E1C2E" w:rsidRDefault="00404FC1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2E1C2E">
              <w:rPr>
                <w:rFonts w:ascii="Times New Roman" w:eastAsia="Times New Roman" w:hAnsi="Times New Roman" w:cs="Times New Roman"/>
              </w:rPr>
              <w:t xml:space="preserve">Общая площадь земель в границах </w:t>
            </w:r>
            <w:r w:rsidRPr="00404FC1">
              <w:rPr>
                <w:rFonts w:ascii="Times New Roman" w:eastAsia="Times New Roman" w:hAnsi="Times New Roman" w:cs="Times New Roman"/>
              </w:rPr>
              <w:t xml:space="preserve">проекта внесения изменений </w:t>
            </w:r>
            <w:r w:rsidRPr="00404FC1">
              <w:rPr>
                <w:rFonts w:ascii="Times New Roman" w:eastAsia="Times New Roman" w:hAnsi="Times New Roman" w:cs="Times New Roman"/>
              </w:rPr>
              <w:br/>
              <w:t>в генеральный план</w:t>
            </w:r>
            <w:r w:rsidRPr="002E1C2E">
              <w:rPr>
                <w:rFonts w:ascii="Times New Roman" w:eastAsia="Times New Roman" w:hAnsi="Times New Roman" w:cs="Times New Roman"/>
              </w:rPr>
              <w:t>, в т.ч.: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65506" w14:textId="0F06A8E5" w:rsidR="00404FC1" w:rsidRPr="00364DC7" w:rsidRDefault="005E122E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2</w:t>
            </w:r>
            <w:r w:rsidR="00404FC1" w:rsidRPr="00404FC1">
              <w:rPr>
                <w:rFonts w:ascii="Times New Roman" w:hAnsi="Times New Roman" w:cs="Times New Roman"/>
                <w:color w:val="000000"/>
              </w:rPr>
              <w:t>,</w:t>
            </w:r>
            <w:r w:rsidR="00364DC7">
              <w:rPr>
                <w:rFonts w:ascii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9F5E" w14:textId="79ECBEBD" w:rsidR="00404FC1" w:rsidRPr="002E1C2E" w:rsidRDefault="00404FC1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FC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D155" w14:textId="2BAEE8E4" w:rsidR="00404FC1" w:rsidRPr="002E1C2E" w:rsidRDefault="00364DC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4DC7">
              <w:rPr>
                <w:rFonts w:ascii="Times New Roman" w:hAnsi="Times New Roman" w:cs="Times New Roman"/>
                <w:color w:val="000000"/>
              </w:rPr>
              <w:t>62,69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99134" w14:textId="5D480D47" w:rsidR="00404FC1" w:rsidRPr="002E1C2E" w:rsidRDefault="00404FC1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FC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364DC7" w:rsidRPr="002E1C2E" w14:paraId="596547FC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0014" w14:textId="21F8DF9E" w:rsidR="00364DC7" w:rsidRDefault="00364DC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C6F" w14:textId="1E495A66" w:rsidR="00364DC7" w:rsidRPr="00404FC1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37228B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5C94" w14:textId="462E27D2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4,12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7628" w14:textId="777BD0C7" w:rsidR="00364DC7" w:rsidRPr="003F6733" w:rsidRDefault="003F6733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  <w:r w:rsidR="003232A0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A8E95" w14:textId="6A08E378" w:rsidR="00364DC7" w:rsidRPr="00404FC1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4,12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CD0DC" w14:textId="4F99F68E" w:rsidR="00364DC7" w:rsidRPr="00404FC1" w:rsidRDefault="00064874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6,57</w:t>
            </w:r>
          </w:p>
        </w:tc>
      </w:tr>
      <w:tr w:rsidR="00364DC7" w:rsidRPr="002E1C2E" w14:paraId="1095FECA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F1053" w14:textId="0AAFF48A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F19A" w14:textId="55F44F2D" w:rsidR="00364DC7" w:rsidRPr="0037228B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364DC7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E9CA7" w14:textId="01FBA7D3" w:rsidR="00364DC7" w:rsidRPr="00364DC7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="00364DC7">
              <w:rPr>
                <w:rFonts w:ascii="Times New Roman" w:hAnsi="Times New Roman" w:cs="Times New Roman"/>
                <w:color w:val="000000"/>
                <w:lang w:val="en-US"/>
              </w:rPr>
              <w:t>,2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C884F" w14:textId="7E3FAED8" w:rsidR="00364DC7" w:rsidRPr="003F6733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0,40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63025" w14:textId="024F549D" w:rsidR="00364DC7" w:rsidRPr="003F6733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0,26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1AF11" w14:textId="2DB7A8E3" w:rsidR="00364DC7" w:rsidRPr="00404FC1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0,40</w:t>
            </w:r>
          </w:p>
        </w:tc>
      </w:tr>
      <w:tr w:rsidR="00313067" w:rsidRPr="002E1C2E" w14:paraId="57EAF23C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EDF13" w14:textId="6B5BCBF9" w:rsidR="0031306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B2F9" w14:textId="4EC4A2E0" w:rsidR="00313067" w:rsidRPr="00313067" w:rsidRDefault="00313067" w:rsidP="0031306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313067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313067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313067">
              <w:rPr>
                <w:rFonts w:ascii="Times New Roman" w:eastAsia="Times New Roman" w:hAnsi="Times New Roman" w:cs="Times New Roman"/>
              </w:rPr>
              <w:t xml:space="preserve"> жилыми домами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13067">
              <w:rPr>
                <w:rFonts w:ascii="Times New Roman" w:eastAsia="Times New Roman" w:hAnsi="Times New Roman" w:cs="Times New Roman"/>
              </w:rPr>
              <w:t>(от 5 до 8 этажей, включая мансардный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EB07C" w14:textId="0F9EF489" w:rsidR="0031306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2,03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53719" w14:textId="17E96E2B" w:rsidR="0031306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3,24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A0CF" w14:textId="3C5046E4" w:rsidR="0031306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2,03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9003D" w14:textId="55310AFA" w:rsidR="0031306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3,24</w:t>
            </w:r>
          </w:p>
        </w:tc>
      </w:tr>
      <w:tr w:rsidR="00364DC7" w:rsidRPr="002E1C2E" w14:paraId="3A0273D5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83BFEA" w14:textId="786701C3" w:rsidR="00364DC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665EC8" w14:textId="53EE5E44" w:rsidR="00364DC7" w:rsidRPr="002E1C2E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404FC1">
              <w:rPr>
                <w:rFonts w:ascii="Times New Roman" w:eastAsia="Times New Roman" w:hAnsi="Times New Roman" w:cs="Times New Roman"/>
              </w:rPr>
              <w:t>Зона смешанной и общественно-деловой застройки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4EF246" w14:textId="62B3A679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4,89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B15C8C" w14:textId="15D34929" w:rsidR="00364DC7" w:rsidRPr="003F6733" w:rsidRDefault="003F6733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7,80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3816A9" w14:textId="24504D39" w:rsidR="00364DC7" w:rsidRPr="003F6733" w:rsidRDefault="002152E3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5</w:t>
            </w:r>
            <w:r w:rsidR="00364DC7" w:rsidRPr="003F6733">
              <w:rPr>
                <w:rFonts w:ascii="Times New Roman" w:hAnsi="Times New Roman" w:cs="Times New Roman"/>
                <w:lang w:val="en-US"/>
              </w:rPr>
              <w:t>,</w:t>
            </w:r>
            <w:r w:rsidRPr="003F6733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CA4D41" w14:textId="6EC29DBC" w:rsidR="00364DC7" w:rsidRPr="00064874" w:rsidRDefault="00064874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9,55</w:t>
            </w:r>
          </w:p>
        </w:tc>
      </w:tr>
      <w:tr w:rsidR="00364DC7" w:rsidRPr="002E1C2E" w14:paraId="3355CA4C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227538" w14:textId="11BA12D9" w:rsidR="00364DC7" w:rsidRPr="002E1C2E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F799B8" w14:textId="667A0459" w:rsidR="00364DC7" w:rsidRPr="002E1C2E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404FC1">
              <w:rPr>
                <w:rFonts w:ascii="Times New Roman" w:eastAsia="Times New Roman" w:hAnsi="Times New Roman" w:cs="Times New Roman"/>
              </w:rPr>
              <w:t>Общественно-делов</w:t>
            </w:r>
            <w:r>
              <w:rPr>
                <w:rFonts w:ascii="Times New Roman" w:eastAsia="Times New Roman" w:hAnsi="Times New Roman" w:cs="Times New Roman"/>
              </w:rPr>
              <w:t>ые</w:t>
            </w:r>
            <w:r w:rsidRPr="00404FC1">
              <w:rPr>
                <w:rFonts w:ascii="Times New Roman" w:eastAsia="Times New Roman" w:hAnsi="Times New Roman" w:cs="Times New Roman"/>
              </w:rPr>
              <w:t xml:space="preserve"> зон</w:t>
            </w:r>
            <w:r>
              <w:rPr>
                <w:rFonts w:ascii="Times New Roman" w:eastAsia="Times New Roman" w:hAnsi="Times New Roman" w:cs="Times New Roman"/>
              </w:rPr>
              <w:t>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D1006A" w14:textId="747ABB64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1,42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098A72" w14:textId="26A92E34" w:rsidR="00364DC7" w:rsidRPr="003232A0" w:rsidRDefault="003232A0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2,28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110A23" w14:textId="5894886B" w:rsidR="00364DC7" w:rsidRPr="003F6733" w:rsidRDefault="002152E3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4</w:t>
            </w:r>
            <w:r w:rsidR="00364DC7" w:rsidRPr="003F6733">
              <w:rPr>
                <w:rFonts w:ascii="Times New Roman" w:hAnsi="Times New Roman" w:cs="Times New Roman"/>
                <w:lang w:val="en-US"/>
              </w:rPr>
              <w:t>,</w:t>
            </w:r>
            <w:r w:rsidRPr="003F6733"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BEA892" w14:textId="12836027" w:rsidR="00364DC7" w:rsidRPr="00064874" w:rsidRDefault="00064874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7,55</w:t>
            </w:r>
          </w:p>
        </w:tc>
      </w:tr>
      <w:tr w:rsidR="00364DC7" w:rsidRPr="002E1C2E" w14:paraId="78E0D5BA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C1A5" w14:textId="6888CA42" w:rsidR="00364DC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C563" w14:textId="01E3949E" w:rsidR="00364DC7" w:rsidRPr="00364DC7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364DC7">
              <w:rPr>
                <w:rFonts w:ascii="Times New Roman" w:eastAsia="Times New Roman" w:hAnsi="Times New Roman" w:cs="Times New Roman"/>
              </w:rPr>
              <w:t>Многофункциональная общественно-деловая зона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336C5" w14:textId="405F5C62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1,50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8C1D7" w14:textId="15A06B8C" w:rsidR="00364DC7" w:rsidRPr="003232A0" w:rsidRDefault="003232A0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2,39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11745" w14:textId="52448807" w:rsidR="00364DC7" w:rsidRPr="003F6733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1,50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68B75" w14:textId="3EF2D7E3" w:rsidR="00364DC7" w:rsidRPr="00404FC1" w:rsidRDefault="00064874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2,39</w:t>
            </w:r>
          </w:p>
        </w:tc>
      </w:tr>
      <w:tr w:rsidR="00364DC7" w:rsidRPr="002E1C2E" w14:paraId="177E2DF4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F6D1" w14:textId="1C21A2C7" w:rsidR="00364DC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6221" w14:textId="1C8A3D9D" w:rsidR="00364DC7" w:rsidRPr="00404FC1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364DC7">
              <w:rPr>
                <w:rFonts w:ascii="Times New Roman" w:eastAsia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05A4B" w14:textId="142B316A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2,05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49B9A" w14:textId="388F6636" w:rsidR="00364DC7" w:rsidRPr="003232A0" w:rsidRDefault="003232A0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3,27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512B" w14:textId="2A2366BC" w:rsidR="00364DC7" w:rsidRPr="003F6733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2,05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09984" w14:textId="1850FF58" w:rsidR="00364DC7" w:rsidRPr="00404FC1" w:rsidRDefault="00064874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3,27</w:t>
            </w:r>
          </w:p>
        </w:tc>
      </w:tr>
      <w:tr w:rsidR="00364DC7" w:rsidRPr="002E1C2E" w14:paraId="4964AA75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3E76" w14:textId="13B2EADA" w:rsidR="00364DC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0797" w14:textId="72BF7FEE" w:rsidR="00364DC7" w:rsidRPr="005E122E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561597">
              <w:rPr>
                <w:rFonts w:ascii="Times New Roman" w:hAnsi="Times New Roman" w:cs="Times New Roman"/>
              </w:rPr>
              <w:t>Зона инженерной инфраструктуры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F3B7" w14:textId="0CE219E5" w:rsidR="00364DC7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0,29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46E60" w14:textId="6E735C87" w:rsidR="00364DC7" w:rsidRPr="003232A0" w:rsidRDefault="003232A0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0,46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29E0" w14:textId="2B290D3E" w:rsidR="00364DC7" w:rsidRPr="003F6733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0,29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2376B" w14:textId="23C0F881" w:rsidR="00364DC7" w:rsidRPr="00404FC1" w:rsidRDefault="00064874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0,46</w:t>
            </w:r>
          </w:p>
        </w:tc>
      </w:tr>
      <w:tr w:rsidR="00364DC7" w:rsidRPr="002E1C2E" w14:paraId="14B83105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9D10D" w14:textId="5BFF4A93" w:rsidR="00364DC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B298" w14:textId="60480F37" w:rsidR="00364DC7" w:rsidRPr="00404FC1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5E122E">
              <w:rPr>
                <w:rFonts w:ascii="Times New Roman" w:eastAsia="Times New Roman" w:hAnsi="Times New Roman" w:cs="Times New Roman"/>
              </w:rPr>
              <w:t>Зона транспортной инфраструктуры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14703" w14:textId="72BF430C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7,70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171B" w14:textId="694511D8" w:rsidR="00364DC7" w:rsidRPr="003232A0" w:rsidRDefault="003232A0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12,28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388E" w14:textId="60EDE048" w:rsidR="00364DC7" w:rsidRPr="003F6733" w:rsidRDefault="00364DC7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7,70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B7FF2" w14:textId="25BB331A" w:rsidR="00364DC7" w:rsidRPr="00404FC1" w:rsidRDefault="00064874" w:rsidP="00F679A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12,28</w:t>
            </w:r>
          </w:p>
        </w:tc>
      </w:tr>
      <w:tr w:rsidR="00364DC7" w:rsidRPr="002E1C2E" w14:paraId="70BECCBB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022DB0" w14:textId="4168C4F0" w:rsidR="00364DC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9F9194" w14:textId="552DF5D7" w:rsidR="00364DC7" w:rsidRPr="002E1C2E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30443A">
              <w:rPr>
                <w:rFonts w:ascii="Times New Roman" w:eastAsia="Times New Roman" w:hAnsi="Times New Roman" w:cs="Times New Roman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A0B009" w14:textId="5ACD1E0E" w:rsidR="00364DC7" w:rsidRPr="00364DC7" w:rsidRDefault="00364DC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17,13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8E17DF" w14:textId="060A68F3" w:rsidR="00364DC7" w:rsidRPr="003232A0" w:rsidRDefault="003232A0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27,33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368E3E" w14:textId="79935EF4" w:rsidR="00364DC7" w:rsidRPr="003F6733" w:rsidRDefault="002152E3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16</w:t>
            </w:r>
            <w:r w:rsidR="00364DC7" w:rsidRPr="003F6733">
              <w:rPr>
                <w:rFonts w:ascii="Times New Roman" w:hAnsi="Times New Roman" w:cs="Times New Roman"/>
                <w:lang w:val="en-US"/>
              </w:rPr>
              <w:t>,1</w:t>
            </w:r>
            <w:r w:rsidRPr="003F673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CFBBE42" w14:textId="14895B17" w:rsidR="00364DC7" w:rsidRPr="00064874" w:rsidRDefault="00064874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25,83</w:t>
            </w:r>
          </w:p>
        </w:tc>
      </w:tr>
      <w:tr w:rsidR="00364DC7" w:rsidRPr="002E1C2E" w14:paraId="064C2014" w14:textId="77777777" w:rsidTr="00F679A7">
        <w:trPr>
          <w:trHeight w:val="57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9A61A5" w14:textId="768F6CB7" w:rsidR="00364DC7" w:rsidRPr="00313067" w:rsidRDefault="0031306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A0ECE2" w14:textId="77777777" w:rsidR="00364DC7" w:rsidRPr="002E1C2E" w:rsidRDefault="00364DC7" w:rsidP="00F679A7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404FC1">
              <w:rPr>
                <w:rFonts w:ascii="Times New Roman" w:eastAsia="Times New Roman" w:hAnsi="Times New Roman" w:cs="Times New Roman"/>
              </w:rPr>
              <w:t>Зона отдыха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AC49D4" w14:textId="615406A3" w:rsidR="00364DC7" w:rsidRPr="002E1C2E" w:rsidRDefault="00364DC7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21</w:t>
            </w:r>
            <w:r w:rsidRPr="00404FC1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D993EE8" w14:textId="4D3FB7E5" w:rsidR="00364DC7" w:rsidRPr="003232A0" w:rsidRDefault="003232A0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33,98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0F0B8C" w14:textId="325998D4" w:rsidR="00364DC7" w:rsidRPr="003F6733" w:rsidRDefault="002152E3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6733">
              <w:rPr>
                <w:rFonts w:ascii="Times New Roman" w:hAnsi="Times New Roman" w:cs="Times New Roman"/>
                <w:lang w:val="en-US"/>
              </w:rPr>
              <w:t>17</w:t>
            </w:r>
            <w:r w:rsidR="00364DC7" w:rsidRPr="003F6733">
              <w:rPr>
                <w:rFonts w:ascii="Times New Roman" w:hAnsi="Times New Roman" w:cs="Times New Roman"/>
              </w:rPr>
              <w:t>,</w:t>
            </w:r>
            <w:r w:rsidRPr="003F6733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3AB55B" w14:textId="28FFA6B3" w:rsidR="00364DC7" w:rsidRPr="00064874" w:rsidRDefault="00064874" w:rsidP="00F679A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28,46</w:t>
            </w:r>
          </w:p>
        </w:tc>
      </w:tr>
    </w:tbl>
    <w:p w14:paraId="4BCE5340" w14:textId="68AEA178" w:rsidR="002E1C2E" w:rsidRDefault="002E1C2E" w:rsidP="00AA30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0E756FBC" w14:textId="4A4C2B6E" w:rsidR="000B2F1F" w:rsidRDefault="000B2F1F" w:rsidP="00AA30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672AF446" w14:textId="75EA0F0C" w:rsidR="000B2F1F" w:rsidRDefault="000B2F1F" w:rsidP="00AA30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2F503599" w14:textId="77777777" w:rsidR="000B2F1F" w:rsidRPr="00404FC1" w:rsidRDefault="000B2F1F" w:rsidP="00AA30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sectPr w:rsidR="000B2F1F" w:rsidRPr="00404FC1" w:rsidSect="00953C97">
      <w:headerReference w:type="default" r:id="rId15"/>
      <w:footerReference w:type="default" r:id="rId16"/>
      <w:pgSz w:w="11906" w:h="16838"/>
      <w:pgMar w:top="567" w:right="567" w:bottom="567" w:left="1134" w:header="425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4071D" w14:textId="77777777" w:rsidR="002F1FA7" w:rsidRDefault="002F1FA7" w:rsidP="0027659D">
      <w:pPr>
        <w:spacing w:after="0" w:line="240" w:lineRule="auto"/>
      </w:pPr>
      <w:r>
        <w:separator/>
      </w:r>
    </w:p>
  </w:endnote>
  <w:endnote w:type="continuationSeparator" w:id="0">
    <w:p w14:paraId="58977B25" w14:textId="77777777" w:rsidR="002F1FA7" w:rsidRDefault="002F1FA7" w:rsidP="0027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47EA" w14:textId="77777777" w:rsidR="002619A8" w:rsidRDefault="002619A8">
    <w:pPr>
      <w:pStyle w:val="aa"/>
      <w:jc w:val="center"/>
    </w:pPr>
  </w:p>
  <w:p w14:paraId="1DA6C6EF" w14:textId="77777777" w:rsidR="002619A8" w:rsidRDefault="002619A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6FB35" w14:textId="77777777" w:rsidR="002619A8" w:rsidRDefault="002619A8" w:rsidP="00FC1100">
    <w:pPr>
      <w:pStyle w:val="aa"/>
    </w:pPr>
  </w:p>
  <w:p w14:paraId="37DB3323" w14:textId="77777777" w:rsidR="006B3EC8" w:rsidRDefault="006A7AAE" w:rsidP="006B3EC8">
    <w:pPr>
      <w:pStyle w:val="a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sz w:val="18"/>
        <w:szCs w:val="18"/>
      </w:rPr>
    </w:pPr>
    <w:bookmarkStart w:id="17" w:name="_Hlk141103315"/>
    <w:bookmarkStart w:id="18" w:name="_Hlk141103316"/>
    <w:r w:rsidRPr="006A7AAE">
      <w:rPr>
        <w:rFonts w:ascii="Times New Roman" w:hAnsi="Times New Roman" w:cs="Times New Roman"/>
        <w:sz w:val="18"/>
        <w:szCs w:val="18"/>
      </w:rPr>
      <w:t xml:space="preserve">Проект внесения изменений в генеральный план муниципального образования </w:t>
    </w:r>
    <w:r w:rsidR="006B3EC8" w:rsidRPr="006B3EC8">
      <w:rPr>
        <w:rFonts w:ascii="Times New Roman" w:hAnsi="Times New Roman" w:cs="Times New Roman"/>
        <w:sz w:val="18"/>
        <w:szCs w:val="18"/>
      </w:rPr>
      <w:t xml:space="preserve">«Светлогорский городской округ» </w:t>
    </w:r>
  </w:p>
  <w:p w14:paraId="1E6F251B" w14:textId="3775BE11" w:rsidR="002619A8" w:rsidRDefault="006B3EC8" w:rsidP="006B3EC8">
    <w:pPr>
      <w:pStyle w:val="a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sz w:val="18"/>
        <w:szCs w:val="18"/>
      </w:rPr>
    </w:pPr>
    <w:r w:rsidRPr="006B3EC8">
      <w:rPr>
        <w:rFonts w:ascii="Times New Roman" w:hAnsi="Times New Roman" w:cs="Times New Roman"/>
        <w:sz w:val="18"/>
        <w:szCs w:val="18"/>
      </w:rPr>
      <w:t xml:space="preserve">Калининградской области применительно к части населенного пункта г. Светлогорск в границах </w:t>
    </w:r>
    <w:r w:rsidR="003836E6" w:rsidRPr="003836E6">
      <w:rPr>
        <w:rFonts w:ascii="Times New Roman" w:hAnsi="Times New Roman" w:cs="Times New Roman"/>
        <w:sz w:val="18"/>
        <w:szCs w:val="18"/>
      </w:rPr>
      <w:t xml:space="preserve">ул. Ольховая – </w:t>
    </w:r>
    <w:r w:rsidR="003836E6">
      <w:rPr>
        <w:rFonts w:ascii="Times New Roman" w:hAnsi="Times New Roman" w:cs="Times New Roman"/>
        <w:sz w:val="18"/>
        <w:szCs w:val="18"/>
      </w:rPr>
      <w:br/>
    </w:r>
    <w:r w:rsidR="003836E6" w:rsidRPr="003836E6">
      <w:rPr>
        <w:rFonts w:ascii="Times New Roman" w:hAnsi="Times New Roman" w:cs="Times New Roman"/>
        <w:sz w:val="18"/>
        <w:szCs w:val="18"/>
      </w:rPr>
      <w:t xml:space="preserve">Балтийский </w:t>
    </w:r>
    <w:proofErr w:type="spellStart"/>
    <w:r w:rsidR="003836E6" w:rsidRPr="003836E6">
      <w:rPr>
        <w:rFonts w:ascii="Times New Roman" w:hAnsi="Times New Roman" w:cs="Times New Roman"/>
        <w:sz w:val="18"/>
        <w:szCs w:val="18"/>
      </w:rPr>
      <w:t>пр</w:t>
    </w:r>
    <w:proofErr w:type="spellEnd"/>
    <w:r w:rsidR="003836E6" w:rsidRPr="003836E6">
      <w:rPr>
        <w:rFonts w:ascii="Times New Roman" w:hAnsi="Times New Roman" w:cs="Times New Roman"/>
        <w:sz w:val="18"/>
        <w:szCs w:val="18"/>
      </w:rPr>
      <w:t>-д – ул. Верещагина</w:t>
    </w:r>
  </w:p>
  <w:p w14:paraId="72B2B06F" w14:textId="77777777" w:rsidR="003836E6" w:rsidRPr="006A7AAE" w:rsidRDefault="003836E6" w:rsidP="006B3EC8">
    <w:pPr>
      <w:pStyle w:val="a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sz w:val="18"/>
        <w:szCs w:val="18"/>
      </w:rPr>
    </w:pPr>
  </w:p>
  <w:p w14:paraId="645B45E5" w14:textId="61EEA845" w:rsidR="002619A8" w:rsidRPr="006A7AAE" w:rsidRDefault="002619A8" w:rsidP="004E0844">
    <w:pPr>
      <w:pStyle w:val="a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sz w:val="18"/>
        <w:szCs w:val="18"/>
      </w:rPr>
    </w:pPr>
    <w:r w:rsidRPr="006A7AAE">
      <w:rPr>
        <w:rFonts w:ascii="Times New Roman" w:hAnsi="Times New Roman" w:cs="Times New Roman"/>
        <w:sz w:val="18"/>
        <w:szCs w:val="18"/>
      </w:rPr>
      <w:t>Ма</w:t>
    </w:r>
    <w:bookmarkEnd w:id="17"/>
    <w:bookmarkEnd w:id="18"/>
    <w:r w:rsidRPr="006A7AAE">
      <w:rPr>
        <w:rFonts w:ascii="Times New Roman" w:hAnsi="Times New Roman" w:cs="Times New Roman"/>
        <w:sz w:val="18"/>
        <w:szCs w:val="18"/>
      </w:rPr>
      <w:t>териалы по обоснованию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9DEC7" w14:textId="77777777" w:rsidR="002F1FA7" w:rsidRDefault="002F1FA7" w:rsidP="0027659D">
      <w:pPr>
        <w:spacing w:after="0" w:line="240" w:lineRule="auto"/>
      </w:pPr>
      <w:r>
        <w:separator/>
      </w:r>
    </w:p>
  </w:footnote>
  <w:footnote w:type="continuationSeparator" w:id="0">
    <w:p w14:paraId="282718D1" w14:textId="77777777" w:rsidR="002F1FA7" w:rsidRDefault="002F1FA7" w:rsidP="0027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9C5DD" w14:textId="77777777" w:rsidR="002619A8" w:rsidRPr="00C628C2" w:rsidRDefault="002619A8" w:rsidP="002C5451">
    <w:pPr>
      <w:pStyle w:val="af0"/>
      <w:contextualSpacing/>
      <w:jc w:val="center"/>
      <w:rPr>
        <w:rFonts w:ascii="Times New Roman" w:hAnsi="Times New Roman" w:cs="Times New Roman"/>
      </w:rPr>
    </w:pPr>
    <w:r w:rsidRPr="00BC5195">
      <w:rPr>
        <w:rFonts w:ascii="Times New Roman" w:eastAsia="Calibri" w:hAnsi="Times New Roman" w:cs="Times New Roman"/>
        <w:noProof/>
        <w:sz w:val="18"/>
        <w:szCs w:val="18"/>
      </w:rPr>
      <w:drawing>
        <wp:inline distT="0" distB="0" distL="0" distR="0" wp14:anchorId="06997DEC" wp14:editId="49807185">
          <wp:extent cx="619125" cy="619125"/>
          <wp:effectExtent l="0" t="0" r="9525" b="9525"/>
          <wp:docPr id="4" name="Рисунок 4" descr="Get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t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0B628" w14:textId="338E0004" w:rsidR="002619A8" w:rsidRDefault="002619A8" w:rsidP="002C5451">
    <w:pPr>
      <w:pStyle w:val="af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6973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B895347" w14:textId="52C418F6" w:rsidR="002619A8" w:rsidRPr="00FC1100" w:rsidRDefault="002619A8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11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11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11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64D6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FC11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A35B221" w14:textId="77777777" w:rsidR="002619A8" w:rsidRPr="007178DD" w:rsidRDefault="002619A8" w:rsidP="007178DD">
    <w:pPr>
      <w:pStyle w:val="af0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D13952"/>
    <w:multiLevelType w:val="hybridMultilevel"/>
    <w:tmpl w:val="8FA41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2DB45E4"/>
    <w:multiLevelType w:val="hybridMultilevel"/>
    <w:tmpl w:val="0A1AC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1275B3"/>
    <w:multiLevelType w:val="hybridMultilevel"/>
    <w:tmpl w:val="55700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BC1797"/>
    <w:multiLevelType w:val="multilevel"/>
    <w:tmpl w:val="54A0F2F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7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48" w:hanging="2160"/>
      </w:pPr>
      <w:rPr>
        <w:rFonts w:hint="default"/>
      </w:rPr>
    </w:lvl>
  </w:abstractNum>
  <w:abstractNum w:abstractNumId="6" w15:restartNumberingAfterBreak="0">
    <w:nsid w:val="0DE24793"/>
    <w:multiLevelType w:val="multilevel"/>
    <w:tmpl w:val="0419001F"/>
    <w:styleLink w:val="1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E6B4739"/>
    <w:multiLevelType w:val="multilevel"/>
    <w:tmpl w:val="1736B828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 w15:restartNumberingAfterBreak="0">
    <w:nsid w:val="1203252E"/>
    <w:multiLevelType w:val="hybridMultilevel"/>
    <w:tmpl w:val="3398A2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D63D0B"/>
    <w:multiLevelType w:val="hybridMultilevel"/>
    <w:tmpl w:val="14A2E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272F5C"/>
    <w:multiLevelType w:val="hybridMultilevel"/>
    <w:tmpl w:val="6122DDD6"/>
    <w:lvl w:ilvl="0" w:tplc="7528FB4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84EE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B201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04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A4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C08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E3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CC6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CE6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87F1A"/>
    <w:multiLevelType w:val="hybridMultilevel"/>
    <w:tmpl w:val="DED88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7C29C5"/>
    <w:multiLevelType w:val="hybridMultilevel"/>
    <w:tmpl w:val="6870EC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F06C7F"/>
    <w:multiLevelType w:val="hybridMultilevel"/>
    <w:tmpl w:val="033C70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EFD799B"/>
    <w:multiLevelType w:val="hybridMultilevel"/>
    <w:tmpl w:val="116A8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04406C9"/>
    <w:multiLevelType w:val="hybridMultilevel"/>
    <w:tmpl w:val="E65E4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4B57098"/>
    <w:multiLevelType w:val="hybridMultilevel"/>
    <w:tmpl w:val="A9D4A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54875AF"/>
    <w:multiLevelType w:val="hybridMultilevel"/>
    <w:tmpl w:val="17F69C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65F3CCB"/>
    <w:multiLevelType w:val="hybridMultilevel"/>
    <w:tmpl w:val="D658A950"/>
    <w:lvl w:ilvl="0" w:tplc="58FE9FF0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7824FC2"/>
    <w:multiLevelType w:val="hybridMultilevel"/>
    <w:tmpl w:val="19D42B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44216B"/>
    <w:multiLevelType w:val="hybridMultilevel"/>
    <w:tmpl w:val="89D095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6BA3441"/>
    <w:multiLevelType w:val="hybridMultilevel"/>
    <w:tmpl w:val="BEAED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D53F88"/>
    <w:multiLevelType w:val="hybridMultilevel"/>
    <w:tmpl w:val="19727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8141ED4"/>
    <w:multiLevelType w:val="hybridMultilevel"/>
    <w:tmpl w:val="E1A297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86C4610"/>
    <w:multiLevelType w:val="hybridMultilevel"/>
    <w:tmpl w:val="63F65806"/>
    <w:lvl w:ilvl="0" w:tplc="590A432A">
      <w:start w:val="1"/>
      <w:numFmt w:val="decimal"/>
      <w:pStyle w:val="a0"/>
      <w:lvlText w:val="Таблица %1."/>
      <w:lvlJc w:val="left"/>
      <w:pPr>
        <w:ind w:left="16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F555A6"/>
    <w:multiLevelType w:val="hybridMultilevel"/>
    <w:tmpl w:val="F5C87C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9EE305A"/>
    <w:multiLevelType w:val="multilevel"/>
    <w:tmpl w:val="405C64F0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033E26"/>
    <w:multiLevelType w:val="hybridMultilevel"/>
    <w:tmpl w:val="F022F8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3A0076B"/>
    <w:multiLevelType w:val="singleLevel"/>
    <w:tmpl w:val="7D280C4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4B0571B"/>
    <w:multiLevelType w:val="multilevel"/>
    <w:tmpl w:val="C6FC6C8A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5E408C4"/>
    <w:multiLevelType w:val="multilevel"/>
    <w:tmpl w:val="02FA713C"/>
    <w:lvl w:ilvl="0">
      <w:start w:val="1"/>
      <w:numFmt w:val="decimal"/>
      <w:lvlText w:val="%1."/>
      <w:lvlJc w:val="left"/>
      <w:pPr>
        <w:ind w:left="503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2"/>
      <w:isLgl/>
      <w:lvlText w:val="%1.%2."/>
      <w:lvlJc w:val="left"/>
      <w:pPr>
        <w:ind w:left="532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31" w15:restartNumberingAfterBreak="0">
    <w:nsid w:val="460E460A"/>
    <w:multiLevelType w:val="hybridMultilevel"/>
    <w:tmpl w:val="734A7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561C60"/>
    <w:multiLevelType w:val="hybridMultilevel"/>
    <w:tmpl w:val="A106F0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A2668AD"/>
    <w:multiLevelType w:val="hybridMultilevel"/>
    <w:tmpl w:val="033EA6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AC7030F"/>
    <w:multiLevelType w:val="hybridMultilevel"/>
    <w:tmpl w:val="2B7A62E2"/>
    <w:lvl w:ilvl="0" w:tplc="58FE9FF0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C2578DD"/>
    <w:multiLevelType w:val="multilevel"/>
    <w:tmpl w:val="467A3DEE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Arial CYR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Arial CYR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Arial CYR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E8B7EC0"/>
    <w:multiLevelType w:val="hybridMultilevel"/>
    <w:tmpl w:val="D2907F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40179F2"/>
    <w:multiLevelType w:val="singleLevel"/>
    <w:tmpl w:val="E09A2506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38" w15:restartNumberingAfterBreak="0">
    <w:nsid w:val="54E05F36"/>
    <w:multiLevelType w:val="hybridMultilevel"/>
    <w:tmpl w:val="B7E42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67056EB"/>
    <w:multiLevelType w:val="hybridMultilevel"/>
    <w:tmpl w:val="64BC0D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774428C"/>
    <w:multiLevelType w:val="hybridMultilevel"/>
    <w:tmpl w:val="4B125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7CC6C8C"/>
    <w:multiLevelType w:val="hybridMultilevel"/>
    <w:tmpl w:val="E7AAE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3312806"/>
    <w:multiLevelType w:val="multilevel"/>
    <w:tmpl w:val="F1806DD8"/>
    <w:lvl w:ilvl="0">
      <w:start w:val="1"/>
      <w:numFmt w:val="decimal"/>
      <w:pStyle w:val="a2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3" w15:restartNumberingAfterBreak="0">
    <w:nsid w:val="656D55BB"/>
    <w:multiLevelType w:val="hybridMultilevel"/>
    <w:tmpl w:val="46C8B2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615764B"/>
    <w:multiLevelType w:val="hybridMultilevel"/>
    <w:tmpl w:val="F300E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6EB1362"/>
    <w:multiLevelType w:val="hybridMultilevel"/>
    <w:tmpl w:val="71E273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74634A8"/>
    <w:multiLevelType w:val="hybridMultilevel"/>
    <w:tmpl w:val="92FE92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A656523"/>
    <w:multiLevelType w:val="hybridMultilevel"/>
    <w:tmpl w:val="87CC1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E29761C"/>
    <w:multiLevelType w:val="hybridMultilevel"/>
    <w:tmpl w:val="AE4068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0BC3155"/>
    <w:multiLevelType w:val="multilevel"/>
    <w:tmpl w:val="79203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0" w15:restartNumberingAfterBreak="0">
    <w:nsid w:val="7467541C"/>
    <w:multiLevelType w:val="hybridMultilevel"/>
    <w:tmpl w:val="1C32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5BC0198"/>
    <w:multiLevelType w:val="hybridMultilevel"/>
    <w:tmpl w:val="9432AB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8AF2C66"/>
    <w:multiLevelType w:val="hybridMultilevel"/>
    <w:tmpl w:val="0DB2A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7945131F"/>
    <w:multiLevelType w:val="hybridMultilevel"/>
    <w:tmpl w:val="75384456"/>
    <w:lvl w:ilvl="0" w:tplc="58FE9FF0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7F885A0C"/>
    <w:multiLevelType w:val="hybridMultilevel"/>
    <w:tmpl w:val="A0A69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4"/>
  </w:num>
  <w:num w:numId="3">
    <w:abstractNumId w:val="49"/>
  </w:num>
  <w:num w:numId="4">
    <w:abstractNumId w:val="10"/>
  </w:num>
  <w:num w:numId="5">
    <w:abstractNumId w:val="6"/>
  </w:num>
  <w:num w:numId="6">
    <w:abstractNumId w:val="28"/>
  </w:num>
  <w:num w:numId="7">
    <w:abstractNumId w:val="7"/>
  </w:num>
  <w:num w:numId="8">
    <w:abstractNumId w:val="30"/>
  </w:num>
  <w:num w:numId="9">
    <w:abstractNumId w:val="30"/>
    <w:lvlOverride w:ilvl="0">
      <w:startOverride w:val="2"/>
    </w:lvlOverride>
    <w:lvlOverride w:ilvl="1">
      <w:startOverride w:val="1"/>
    </w:lvlOverride>
  </w:num>
  <w:num w:numId="10">
    <w:abstractNumId w:val="35"/>
  </w:num>
  <w:num w:numId="11">
    <w:abstractNumId w:val="29"/>
  </w:num>
  <w:num w:numId="12">
    <w:abstractNumId w:val="26"/>
  </w:num>
  <w:num w:numId="13">
    <w:abstractNumId w:val="37"/>
  </w:num>
  <w:num w:numId="14">
    <w:abstractNumId w:val="18"/>
  </w:num>
  <w:num w:numId="15">
    <w:abstractNumId w:val="17"/>
  </w:num>
  <w:num w:numId="16">
    <w:abstractNumId w:val="36"/>
  </w:num>
  <w:num w:numId="17">
    <w:abstractNumId w:val="43"/>
  </w:num>
  <w:num w:numId="18">
    <w:abstractNumId w:val="52"/>
  </w:num>
  <w:num w:numId="19">
    <w:abstractNumId w:val="44"/>
  </w:num>
  <w:num w:numId="20">
    <w:abstractNumId w:val="39"/>
  </w:num>
  <w:num w:numId="21">
    <w:abstractNumId w:val="25"/>
  </w:num>
  <w:num w:numId="22">
    <w:abstractNumId w:val="21"/>
  </w:num>
  <w:num w:numId="23">
    <w:abstractNumId w:val="54"/>
  </w:num>
  <w:num w:numId="24">
    <w:abstractNumId w:val="2"/>
  </w:num>
  <w:num w:numId="25">
    <w:abstractNumId w:val="13"/>
  </w:num>
  <w:num w:numId="26">
    <w:abstractNumId w:val="41"/>
  </w:num>
  <w:num w:numId="27">
    <w:abstractNumId w:val="53"/>
  </w:num>
  <w:num w:numId="28">
    <w:abstractNumId w:val="46"/>
  </w:num>
  <w:num w:numId="29">
    <w:abstractNumId w:val="34"/>
  </w:num>
  <w:num w:numId="30">
    <w:abstractNumId w:val="14"/>
  </w:num>
  <w:num w:numId="31">
    <w:abstractNumId w:val="45"/>
  </w:num>
  <w:num w:numId="32">
    <w:abstractNumId w:val="32"/>
  </w:num>
  <w:num w:numId="33">
    <w:abstractNumId w:val="11"/>
  </w:num>
  <w:num w:numId="34">
    <w:abstractNumId w:val="27"/>
  </w:num>
  <w:num w:numId="35">
    <w:abstractNumId w:val="16"/>
  </w:num>
  <w:num w:numId="36">
    <w:abstractNumId w:val="19"/>
  </w:num>
  <w:num w:numId="37">
    <w:abstractNumId w:val="48"/>
  </w:num>
  <w:num w:numId="38">
    <w:abstractNumId w:val="38"/>
  </w:num>
  <w:num w:numId="39">
    <w:abstractNumId w:val="23"/>
  </w:num>
  <w:num w:numId="40">
    <w:abstractNumId w:val="33"/>
  </w:num>
  <w:num w:numId="41">
    <w:abstractNumId w:val="31"/>
  </w:num>
  <w:num w:numId="42">
    <w:abstractNumId w:val="40"/>
  </w:num>
  <w:num w:numId="43">
    <w:abstractNumId w:val="4"/>
  </w:num>
  <w:num w:numId="44">
    <w:abstractNumId w:val="15"/>
  </w:num>
  <w:num w:numId="45">
    <w:abstractNumId w:val="12"/>
  </w:num>
  <w:num w:numId="46">
    <w:abstractNumId w:val="50"/>
  </w:num>
  <w:num w:numId="47">
    <w:abstractNumId w:val="3"/>
  </w:num>
  <w:num w:numId="48">
    <w:abstractNumId w:val="51"/>
  </w:num>
  <w:num w:numId="49">
    <w:abstractNumId w:val="22"/>
  </w:num>
  <w:num w:numId="50">
    <w:abstractNumId w:val="20"/>
  </w:num>
  <w:num w:numId="51">
    <w:abstractNumId w:val="9"/>
  </w:num>
  <w:num w:numId="52">
    <w:abstractNumId w:val="8"/>
  </w:num>
  <w:num w:numId="53">
    <w:abstractNumId w:val="47"/>
  </w:num>
  <w:num w:numId="54">
    <w:abstractNumId w:val="30"/>
    <w:lvlOverride w:ilvl="0">
      <w:startOverride w:val="2"/>
    </w:lvlOverride>
    <w:lvlOverride w:ilvl="1">
      <w:startOverride w:val="6"/>
    </w:lvlOverride>
  </w:num>
  <w:num w:numId="55">
    <w:abstractNumId w:val="30"/>
    <w:lvlOverride w:ilvl="0">
      <w:startOverride w:val="2"/>
    </w:lvlOverride>
    <w:lvlOverride w:ilvl="1">
      <w:startOverride w:val="5"/>
    </w:lvlOverride>
  </w:num>
  <w:num w:numId="56">
    <w:abstractNumId w:val="30"/>
  </w:num>
  <w:num w:numId="57">
    <w:abstractNumId w:val="30"/>
    <w:lvlOverride w:ilvl="0">
      <w:startOverride w:val="3"/>
    </w:lvlOverride>
    <w:lvlOverride w:ilvl="1">
      <w:startOverride w:val="1"/>
    </w:lvlOverride>
  </w:num>
  <w:num w:numId="58">
    <w:abstractNumId w:val="5"/>
  </w:num>
  <w:num w:numId="59">
    <w:abstractNumId w:val="30"/>
    <w:lvlOverride w:ilvl="0">
      <w:startOverride w:val="3"/>
    </w:lvlOverride>
    <w:lvlOverride w:ilvl="1">
      <w:startOverride w:val="4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157"/>
    <w:rsid w:val="00001FEB"/>
    <w:rsid w:val="0000208A"/>
    <w:rsid w:val="00002B74"/>
    <w:rsid w:val="00002D30"/>
    <w:rsid w:val="00004B5A"/>
    <w:rsid w:val="00010554"/>
    <w:rsid w:val="00010759"/>
    <w:rsid w:val="00010F1D"/>
    <w:rsid w:val="0001251C"/>
    <w:rsid w:val="0001409A"/>
    <w:rsid w:val="00014206"/>
    <w:rsid w:val="000151F4"/>
    <w:rsid w:val="00015FF1"/>
    <w:rsid w:val="00020620"/>
    <w:rsid w:val="00020F01"/>
    <w:rsid w:val="000218EE"/>
    <w:rsid w:val="00022887"/>
    <w:rsid w:val="000267FE"/>
    <w:rsid w:val="00026808"/>
    <w:rsid w:val="00027585"/>
    <w:rsid w:val="00027637"/>
    <w:rsid w:val="000341B2"/>
    <w:rsid w:val="00034420"/>
    <w:rsid w:val="00034626"/>
    <w:rsid w:val="0004146D"/>
    <w:rsid w:val="00041D70"/>
    <w:rsid w:val="00042165"/>
    <w:rsid w:val="00042E6D"/>
    <w:rsid w:val="00042FF9"/>
    <w:rsid w:val="00043760"/>
    <w:rsid w:val="00043A7E"/>
    <w:rsid w:val="00045132"/>
    <w:rsid w:val="000454D3"/>
    <w:rsid w:val="00045805"/>
    <w:rsid w:val="00047227"/>
    <w:rsid w:val="00050150"/>
    <w:rsid w:val="00050CD5"/>
    <w:rsid w:val="00051532"/>
    <w:rsid w:val="00051AF1"/>
    <w:rsid w:val="0005235F"/>
    <w:rsid w:val="000534CB"/>
    <w:rsid w:val="00055C8E"/>
    <w:rsid w:val="00055DC1"/>
    <w:rsid w:val="00056784"/>
    <w:rsid w:val="00057F0E"/>
    <w:rsid w:val="000611EA"/>
    <w:rsid w:val="000612BC"/>
    <w:rsid w:val="00061A6D"/>
    <w:rsid w:val="00062BBB"/>
    <w:rsid w:val="00063123"/>
    <w:rsid w:val="00064470"/>
    <w:rsid w:val="000645E9"/>
    <w:rsid w:val="00064874"/>
    <w:rsid w:val="0006661A"/>
    <w:rsid w:val="000712FA"/>
    <w:rsid w:val="00072866"/>
    <w:rsid w:val="00074A20"/>
    <w:rsid w:val="00076193"/>
    <w:rsid w:val="0007630F"/>
    <w:rsid w:val="00076767"/>
    <w:rsid w:val="00080750"/>
    <w:rsid w:val="00080FA6"/>
    <w:rsid w:val="000818BB"/>
    <w:rsid w:val="0008290D"/>
    <w:rsid w:val="000829DB"/>
    <w:rsid w:val="000842DA"/>
    <w:rsid w:val="00085CD1"/>
    <w:rsid w:val="000865CC"/>
    <w:rsid w:val="00090A6B"/>
    <w:rsid w:val="00091181"/>
    <w:rsid w:val="000911A9"/>
    <w:rsid w:val="000933F4"/>
    <w:rsid w:val="00094002"/>
    <w:rsid w:val="00094047"/>
    <w:rsid w:val="0009460B"/>
    <w:rsid w:val="00094B45"/>
    <w:rsid w:val="00096453"/>
    <w:rsid w:val="0009657C"/>
    <w:rsid w:val="00096E5D"/>
    <w:rsid w:val="00097558"/>
    <w:rsid w:val="000A06C4"/>
    <w:rsid w:val="000A1892"/>
    <w:rsid w:val="000A1E24"/>
    <w:rsid w:val="000A2A79"/>
    <w:rsid w:val="000A3FEF"/>
    <w:rsid w:val="000A51E7"/>
    <w:rsid w:val="000B0504"/>
    <w:rsid w:val="000B1049"/>
    <w:rsid w:val="000B21D5"/>
    <w:rsid w:val="000B2F1F"/>
    <w:rsid w:val="000B6A40"/>
    <w:rsid w:val="000C0E44"/>
    <w:rsid w:val="000C2EA4"/>
    <w:rsid w:val="000C6F87"/>
    <w:rsid w:val="000C7255"/>
    <w:rsid w:val="000C743B"/>
    <w:rsid w:val="000D07A8"/>
    <w:rsid w:val="000D0DDB"/>
    <w:rsid w:val="000D15BC"/>
    <w:rsid w:val="000D22D5"/>
    <w:rsid w:val="000D24FF"/>
    <w:rsid w:val="000D30C2"/>
    <w:rsid w:val="000D3123"/>
    <w:rsid w:val="000D5000"/>
    <w:rsid w:val="000D5CD3"/>
    <w:rsid w:val="000D7C9D"/>
    <w:rsid w:val="000E0B8D"/>
    <w:rsid w:val="000E2762"/>
    <w:rsid w:val="000E2AEA"/>
    <w:rsid w:val="000E4383"/>
    <w:rsid w:val="000E50FE"/>
    <w:rsid w:val="000E5E3D"/>
    <w:rsid w:val="000E7BE5"/>
    <w:rsid w:val="000E7BED"/>
    <w:rsid w:val="000F0314"/>
    <w:rsid w:val="000F175F"/>
    <w:rsid w:val="000F217E"/>
    <w:rsid w:val="000F3869"/>
    <w:rsid w:val="000F3C03"/>
    <w:rsid w:val="000F4573"/>
    <w:rsid w:val="000F5760"/>
    <w:rsid w:val="001020D9"/>
    <w:rsid w:val="001021C4"/>
    <w:rsid w:val="00103BAC"/>
    <w:rsid w:val="001048C6"/>
    <w:rsid w:val="00104934"/>
    <w:rsid w:val="00105DC1"/>
    <w:rsid w:val="00106DF1"/>
    <w:rsid w:val="00107892"/>
    <w:rsid w:val="00107A8D"/>
    <w:rsid w:val="00110504"/>
    <w:rsid w:val="00110EAF"/>
    <w:rsid w:val="0011306F"/>
    <w:rsid w:val="001145C2"/>
    <w:rsid w:val="00114748"/>
    <w:rsid w:val="00114E60"/>
    <w:rsid w:val="00115D8A"/>
    <w:rsid w:val="00115DE5"/>
    <w:rsid w:val="00116695"/>
    <w:rsid w:val="00117C44"/>
    <w:rsid w:val="00122C15"/>
    <w:rsid w:val="00123701"/>
    <w:rsid w:val="00123DBF"/>
    <w:rsid w:val="001277D9"/>
    <w:rsid w:val="00131F50"/>
    <w:rsid w:val="00132C39"/>
    <w:rsid w:val="00133579"/>
    <w:rsid w:val="001344CE"/>
    <w:rsid w:val="0014001C"/>
    <w:rsid w:val="00142F56"/>
    <w:rsid w:val="0014406A"/>
    <w:rsid w:val="001442CF"/>
    <w:rsid w:val="00146E41"/>
    <w:rsid w:val="001474F8"/>
    <w:rsid w:val="00147EAE"/>
    <w:rsid w:val="00150622"/>
    <w:rsid w:val="00150675"/>
    <w:rsid w:val="0015161C"/>
    <w:rsid w:val="00152B1E"/>
    <w:rsid w:val="001549EF"/>
    <w:rsid w:val="00154E6D"/>
    <w:rsid w:val="001556DB"/>
    <w:rsid w:val="001575E4"/>
    <w:rsid w:val="00162757"/>
    <w:rsid w:val="001648D4"/>
    <w:rsid w:val="0016524C"/>
    <w:rsid w:val="001659AE"/>
    <w:rsid w:val="00165F90"/>
    <w:rsid w:val="0016649F"/>
    <w:rsid w:val="0016664D"/>
    <w:rsid w:val="0017010A"/>
    <w:rsid w:val="001706ED"/>
    <w:rsid w:val="00172148"/>
    <w:rsid w:val="001742B5"/>
    <w:rsid w:val="001749D0"/>
    <w:rsid w:val="00174BE6"/>
    <w:rsid w:val="001760B4"/>
    <w:rsid w:val="00177D00"/>
    <w:rsid w:val="00177F90"/>
    <w:rsid w:val="00180CCC"/>
    <w:rsid w:val="00182DB2"/>
    <w:rsid w:val="0018525A"/>
    <w:rsid w:val="001852E4"/>
    <w:rsid w:val="001856EF"/>
    <w:rsid w:val="00185BCD"/>
    <w:rsid w:val="0018789F"/>
    <w:rsid w:val="00187BE0"/>
    <w:rsid w:val="001906FF"/>
    <w:rsid w:val="001913B0"/>
    <w:rsid w:val="00191758"/>
    <w:rsid w:val="00191CB8"/>
    <w:rsid w:val="00193420"/>
    <w:rsid w:val="001934DF"/>
    <w:rsid w:val="0019373A"/>
    <w:rsid w:val="00193E69"/>
    <w:rsid w:val="00194647"/>
    <w:rsid w:val="00197C7F"/>
    <w:rsid w:val="001A0541"/>
    <w:rsid w:val="001A1A60"/>
    <w:rsid w:val="001A68C7"/>
    <w:rsid w:val="001B17A5"/>
    <w:rsid w:val="001B3A5B"/>
    <w:rsid w:val="001B4787"/>
    <w:rsid w:val="001B4A68"/>
    <w:rsid w:val="001B4F70"/>
    <w:rsid w:val="001B51D9"/>
    <w:rsid w:val="001B564B"/>
    <w:rsid w:val="001B5672"/>
    <w:rsid w:val="001B6442"/>
    <w:rsid w:val="001B7547"/>
    <w:rsid w:val="001C0351"/>
    <w:rsid w:val="001C0698"/>
    <w:rsid w:val="001C07EF"/>
    <w:rsid w:val="001C137B"/>
    <w:rsid w:val="001C18F1"/>
    <w:rsid w:val="001C1E08"/>
    <w:rsid w:val="001C4363"/>
    <w:rsid w:val="001C4A65"/>
    <w:rsid w:val="001C4DFB"/>
    <w:rsid w:val="001C53D0"/>
    <w:rsid w:val="001C7A17"/>
    <w:rsid w:val="001D0497"/>
    <w:rsid w:val="001D0FD5"/>
    <w:rsid w:val="001D20FF"/>
    <w:rsid w:val="001D3F90"/>
    <w:rsid w:val="001D4111"/>
    <w:rsid w:val="001D4CAC"/>
    <w:rsid w:val="001D5854"/>
    <w:rsid w:val="001D6CE2"/>
    <w:rsid w:val="001E0102"/>
    <w:rsid w:val="001E39A6"/>
    <w:rsid w:val="001E3DF5"/>
    <w:rsid w:val="001E53E6"/>
    <w:rsid w:val="001E5FA9"/>
    <w:rsid w:val="001E69D1"/>
    <w:rsid w:val="001E7684"/>
    <w:rsid w:val="001E7BA3"/>
    <w:rsid w:val="001F0D5A"/>
    <w:rsid w:val="001F241C"/>
    <w:rsid w:val="001F3E83"/>
    <w:rsid w:val="001F4766"/>
    <w:rsid w:val="001F4825"/>
    <w:rsid w:val="001F5D4A"/>
    <w:rsid w:val="001F626D"/>
    <w:rsid w:val="001F62BA"/>
    <w:rsid w:val="001F77E7"/>
    <w:rsid w:val="002005FF"/>
    <w:rsid w:val="002019BA"/>
    <w:rsid w:val="00201A64"/>
    <w:rsid w:val="00201FD4"/>
    <w:rsid w:val="002023DE"/>
    <w:rsid w:val="00202929"/>
    <w:rsid w:val="00206BC9"/>
    <w:rsid w:val="0020712B"/>
    <w:rsid w:val="0020728F"/>
    <w:rsid w:val="00207309"/>
    <w:rsid w:val="002106D1"/>
    <w:rsid w:val="002108C8"/>
    <w:rsid w:val="0021274D"/>
    <w:rsid w:val="00213103"/>
    <w:rsid w:val="00213E55"/>
    <w:rsid w:val="00214739"/>
    <w:rsid w:val="00214CC7"/>
    <w:rsid w:val="002151C4"/>
    <w:rsid w:val="002152E3"/>
    <w:rsid w:val="0021542F"/>
    <w:rsid w:val="002159D1"/>
    <w:rsid w:val="00217A57"/>
    <w:rsid w:val="002221C6"/>
    <w:rsid w:val="002242AE"/>
    <w:rsid w:val="0022440A"/>
    <w:rsid w:val="00224DA1"/>
    <w:rsid w:val="002251F6"/>
    <w:rsid w:val="0022556F"/>
    <w:rsid w:val="002258DF"/>
    <w:rsid w:val="00226022"/>
    <w:rsid w:val="00226D5E"/>
    <w:rsid w:val="0023060D"/>
    <w:rsid w:val="002326AB"/>
    <w:rsid w:val="00232AE7"/>
    <w:rsid w:val="00232E67"/>
    <w:rsid w:val="002346FD"/>
    <w:rsid w:val="00235121"/>
    <w:rsid w:val="002352F0"/>
    <w:rsid w:val="00236AB9"/>
    <w:rsid w:val="0023754E"/>
    <w:rsid w:val="00240945"/>
    <w:rsid w:val="00240DB9"/>
    <w:rsid w:val="002411A0"/>
    <w:rsid w:val="0024210E"/>
    <w:rsid w:val="00242997"/>
    <w:rsid w:val="00242D41"/>
    <w:rsid w:val="00246FCE"/>
    <w:rsid w:val="00247612"/>
    <w:rsid w:val="002509EA"/>
    <w:rsid w:val="00251882"/>
    <w:rsid w:val="00252068"/>
    <w:rsid w:val="00252F44"/>
    <w:rsid w:val="00254EF2"/>
    <w:rsid w:val="0025702F"/>
    <w:rsid w:val="00257E79"/>
    <w:rsid w:val="00261594"/>
    <w:rsid w:val="002619A8"/>
    <w:rsid w:val="00261A2A"/>
    <w:rsid w:val="00261ED7"/>
    <w:rsid w:val="002631D2"/>
    <w:rsid w:val="002645C7"/>
    <w:rsid w:val="00264EB8"/>
    <w:rsid w:val="002654C7"/>
    <w:rsid w:val="002655C9"/>
    <w:rsid w:val="00265924"/>
    <w:rsid w:val="00267A83"/>
    <w:rsid w:val="002704AF"/>
    <w:rsid w:val="00270718"/>
    <w:rsid w:val="0027091E"/>
    <w:rsid w:val="00270ABE"/>
    <w:rsid w:val="00273C49"/>
    <w:rsid w:val="002747E8"/>
    <w:rsid w:val="00275A0D"/>
    <w:rsid w:val="0027659D"/>
    <w:rsid w:val="002765BB"/>
    <w:rsid w:val="002769D6"/>
    <w:rsid w:val="00276FFC"/>
    <w:rsid w:val="002773A1"/>
    <w:rsid w:val="00280E79"/>
    <w:rsid w:val="00281DE1"/>
    <w:rsid w:val="00284D0A"/>
    <w:rsid w:val="002850A6"/>
    <w:rsid w:val="002854EF"/>
    <w:rsid w:val="00285D1D"/>
    <w:rsid w:val="0028613B"/>
    <w:rsid w:val="00290E1A"/>
    <w:rsid w:val="00290F62"/>
    <w:rsid w:val="00291EA1"/>
    <w:rsid w:val="00292931"/>
    <w:rsid w:val="00292D5A"/>
    <w:rsid w:val="002938FB"/>
    <w:rsid w:val="00294C7B"/>
    <w:rsid w:val="00295385"/>
    <w:rsid w:val="0029585B"/>
    <w:rsid w:val="0029639B"/>
    <w:rsid w:val="002963BB"/>
    <w:rsid w:val="002971A1"/>
    <w:rsid w:val="00297414"/>
    <w:rsid w:val="002A131F"/>
    <w:rsid w:val="002A2FEA"/>
    <w:rsid w:val="002A36D9"/>
    <w:rsid w:val="002A3F78"/>
    <w:rsid w:val="002A437E"/>
    <w:rsid w:val="002A4CCF"/>
    <w:rsid w:val="002A5D81"/>
    <w:rsid w:val="002A787D"/>
    <w:rsid w:val="002B029E"/>
    <w:rsid w:val="002B0701"/>
    <w:rsid w:val="002B0763"/>
    <w:rsid w:val="002B201C"/>
    <w:rsid w:val="002B3E71"/>
    <w:rsid w:val="002B3FA5"/>
    <w:rsid w:val="002B5716"/>
    <w:rsid w:val="002B6A38"/>
    <w:rsid w:val="002B6FE9"/>
    <w:rsid w:val="002C084D"/>
    <w:rsid w:val="002C0C5A"/>
    <w:rsid w:val="002C2B9F"/>
    <w:rsid w:val="002C2D22"/>
    <w:rsid w:val="002C3D68"/>
    <w:rsid w:val="002C5451"/>
    <w:rsid w:val="002C6ECF"/>
    <w:rsid w:val="002C72AC"/>
    <w:rsid w:val="002C7C24"/>
    <w:rsid w:val="002D0901"/>
    <w:rsid w:val="002D155F"/>
    <w:rsid w:val="002D17AC"/>
    <w:rsid w:val="002D1842"/>
    <w:rsid w:val="002D2AF4"/>
    <w:rsid w:val="002D50B2"/>
    <w:rsid w:val="002D64CF"/>
    <w:rsid w:val="002D721E"/>
    <w:rsid w:val="002E03C0"/>
    <w:rsid w:val="002E03FE"/>
    <w:rsid w:val="002E0553"/>
    <w:rsid w:val="002E0E8A"/>
    <w:rsid w:val="002E0F02"/>
    <w:rsid w:val="002E10F9"/>
    <w:rsid w:val="002E1C0F"/>
    <w:rsid w:val="002E1C1E"/>
    <w:rsid w:val="002E1C2E"/>
    <w:rsid w:val="002E1CE4"/>
    <w:rsid w:val="002E2B88"/>
    <w:rsid w:val="002E3040"/>
    <w:rsid w:val="002E447A"/>
    <w:rsid w:val="002E52E2"/>
    <w:rsid w:val="002E5F49"/>
    <w:rsid w:val="002E6F87"/>
    <w:rsid w:val="002E7608"/>
    <w:rsid w:val="002F07DE"/>
    <w:rsid w:val="002F0CE1"/>
    <w:rsid w:val="002F1FA7"/>
    <w:rsid w:val="002F2EC1"/>
    <w:rsid w:val="002F3930"/>
    <w:rsid w:val="002F3DC7"/>
    <w:rsid w:val="002F5112"/>
    <w:rsid w:val="002F5BF4"/>
    <w:rsid w:val="002F7B2E"/>
    <w:rsid w:val="00300196"/>
    <w:rsid w:val="00300849"/>
    <w:rsid w:val="00300910"/>
    <w:rsid w:val="00300943"/>
    <w:rsid w:val="0030443A"/>
    <w:rsid w:val="00304663"/>
    <w:rsid w:val="003054F3"/>
    <w:rsid w:val="0030718B"/>
    <w:rsid w:val="003073FE"/>
    <w:rsid w:val="00307511"/>
    <w:rsid w:val="003075F5"/>
    <w:rsid w:val="00307619"/>
    <w:rsid w:val="00311682"/>
    <w:rsid w:val="00311B54"/>
    <w:rsid w:val="00311CDE"/>
    <w:rsid w:val="00312E7E"/>
    <w:rsid w:val="00313067"/>
    <w:rsid w:val="00313788"/>
    <w:rsid w:val="00313985"/>
    <w:rsid w:val="00315861"/>
    <w:rsid w:val="00315AFD"/>
    <w:rsid w:val="00316D8E"/>
    <w:rsid w:val="003209E3"/>
    <w:rsid w:val="00321B76"/>
    <w:rsid w:val="003232A0"/>
    <w:rsid w:val="0032348D"/>
    <w:rsid w:val="003235C8"/>
    <w:rsid w:val="00325088"/>
    <w:rsid w:val="0032798D"/>
    <w:rsid w:val="0033009D"/>
    <w:rsid w:val="003329F7"/>
    <w:rsid w:val="003340CF"/>
    <w:rsid w:val="00334162"/>
    <w:rsid w:val="0033450B"/>
    <w:rsid w:val="003402A7"/>
    <w:rsid w:val="003421F8"/>
    <w:rsid w:val="00342581"/>
    <w:rsid w:val="00342633"/>
    <w:rsid w:val="003427A6"/>
    <w:rsid w:val="00342F11"/>
    <w:rsid w:val="00344395"/>
    <w:rsid w:val="00344AA1"/>
    <w:rsid w:val="00344C92"/>
    <w:rsid w:val="00345F15"/>
    <w:rsid w:val="003473D8"/>
    <w:rsid w:val="003505B7"/>
    <w:rsid w:val="00352A05"/>
    <w:rsid w:val="00353A6F"/>
    <w:rsid w:val="0035487D"/>
    <w:rsid w:val="00356361"/>
    <w:rsid w:val="003568C8"/>
    <w:rsid w:val="003569C0"/>
    <w:rsid w:val="00357F68"/>
    <w:rsid w:val="00361866"/>
    <w:rsid w:val="00361D96"/>
    <w:rsid w:val="00362573"/>
    <w:rsid w:val="0036281D"/>
    <w:rsid w:val="003634FA"/>
    <w:rsid w:val="00364BF6"/>
    <w:rsid w:val="00364DC7"/>
    <w:rsid w:val="00367330"/>
    <w:rsid w:val="00367821"/>
    <w:rsid w:val="00367927"/>
    <w:rsid w:val="00371B2B"/>
    <w:rsid w:val="0037228B"/>
    <w:rsid w:val="00372B52"/>
    <w:rsid w:val="00372D7B"/>
    <w:rsid w:val="00373BDB"/>
    <w:rsid w:val="0037698C"/>
    <w:rsid w:val="00377C7A"/>
    <w:rsid w:val="00377F84"/>
    <w:rsid w:val="0038112A"/>
    <w:rsid w:val="00381B9A"/>
    <w:rsid w:val="003836E6"/>
    <w:rsid w:val="003838B2"/>
    <w:rsid w:val="003861C7"/>
    <w:rsid w:val="0038689F"/>
    <w:rsid w:val="00387AB5"/>
    <w:rsid w:val="00393318"/>
    <w:rsid w:val="003948F9"/>
    <w:rsid w:val="00395135"/>
    <w:rsid w:val="0039630B"/>
    <w:rsid w:val="00396775"/>
    <w:rsid w:val="00396DAE"/>
    <w:rsid w:val="00396DEF"/>
    <w:rsid w:val="00396DF2"/>
    <w:rsid w:val="00396E9A"/>
    <w:rsid w:val="003A0A52"/>
    <w:rsid w:val="003A216A"/>
    <w:rsid w:val="003A228D"/>
    <w:rsid w:val="003A2344"/>
    <w:rsid w:val="003A333E"/>
    <w:rsid w:val="003A3D93"/>
    <w:rsid w:val="003A44F8"/>
    <w:rsid w:val="003A5936"/>
    <w:rsid w:val="003A6152"/>
    <w:rsid w:val="003A77BD"/>
    <w:rsid w:val="003A7DED"/>
    <w:rsid w:val="003B0731"/>
    <w:rsid w:val="003B153F"/>
    <w:rsid w:val="003B1A12"/>
    <w:rsid w:val="003B1A83"/>
    <w:rsid w:val="003B1F59"/>
    <w:rsid w:val="003B3760"/>
    <w:rsid w:val="003B546B"/>
    <w:rsid w:val="003B58A2"/>
    <w:rsid w:val="003B596C"/>
    <w:rsid w:val="003B5EEA"/>
    <w:rsid w:val="003B5F7F"/>
    <w:rsid w:val="003B6070"/>
    <w:rsid w:val="003B670B"/>
    <w:rsid w:val="003B69CD"/>
    <w:rsid w:val="003B6B45"/>
    <w:rsid w:val="003B71F1"/>
    <w:rsid w:val="003B724B"/>
    <w:rsid w:val="003C2D66"/>
    <w:rsid w:val="003C3EEE"/>
    <w:rsid w:val="003C421D"/>
    <w:rsid w:val="003C5E4F"/>
    <w:rsid w:val="003C5F11"/>
    <w:rsid w:val="003D0177"/>
    <w:rsid w:val="003D039F"/>
    <w:rsid w:val="003D043C"/>
    <w:rsid w:val="003D26AF"/>
    <w:rsid w:val="003D4418"/>
    <w:rsid w:val="003D4A51"/>
    <w:rsid w:val="003D630A"/>
    <w:rsid w:val="003D6845"/>
    <w:rsid w:val="003D6EB7"/>
    <w:rsid w:val="003D7068"/>
    <w:rsid w:val="003E0FA0"/>
    <w:rsid w:val="003E133D"/>
    <w:rsid w:val="003E1D1A"/>
    <w:rsid w:val="003E2203"/>
    <w:rsid w:val="003E511A"/>
    <w:rsid w:val="003E5485"/>
    <w:rsid w:val="003E5E64"/>
    <w:rsid w:val="003E6738"/>
    <w:rsid w:val="003F06E6"/>
    <w:rsid w:val="003F1758"/>
    <w:rsid w:val="003F2464"/>
    <w:rsid w:val="003F443D"/>
    <w:rsid w:val="003F4FEE"/>
    <w:rsid w:val="003F6733"/>
    <w:rsid w:val="003F698A"/>
    <w:rsid w:val="003F70B3"/>
    <w:rsid w:val="00402EC1"/>
    <w:rsid w:val="00404E29"/>
    <w:rsid w:val="00404FC1"/>
    <w:rsid w:val="00405CBB"/>
    <w:rsid w:val="00410666"/>
    <w:rsid w:val="004122A7"/>
    <w:rsid w:val="004138FC"/>
    <w:rsid w:val="00417080"/>
    <w:rsid w:val="00417C9C"/>
    <w:rsid w:val="004217F1"/>
    <w:rsid w:val="00422628"/>
    <w:rsid w:val="004229DF"/>
    <w:rsid w:val="00422E9F"/>
    <w:rsid w:val="0042319A"/>
    <w:rsid w:val="004232E9"/>
    <w:rsid w:val="00423483"/>
    <w:rsid w:val="004244B3"/>
    <w:rsid w:val="00427454"/>
    <w:rsid w:val="00427ABE"/>
    <w:rsid w:val="00427B99"/>
    <w:rsid w:val="0043056E"/>
    <w:rsid w:val="00430975"/>
    <w:rsid w:val="004309AD"/>
    <w:rsid w:val="004311A8"/>
    <w:rsid w:val="00431376"/>
    <w:rsid w:val="00433C95"/>
    <w:rsid w:val="00433F2B"/>
    <w:rsid w:val="00434050"/>
    <w:rsid w:val="00434918"/>
    <w:rsid w:val="00436595"/>
    <w:rsid w:val="004404A3"/>
    <w:rsid w:val="0044245A"/>
    <w:rsid w:val="00444063"/>
    <w:rsid w:val="004457E8"/>
    <w:rsid w:val="00446439"/>
    <w:rsid w:val="00446A45"/>
    <w:rsid w:val="00447D26"/>
    <w:rsid w:val="00450245"/>
    <w:rsid w:val="00451BD7"/>
    <w:rsid w:val="00451C04"/>
    <w:rsid w:val="00452C15"/>
    <w:rsid w:val="00453968"/>
    <w:rsid w:val="00455DE5"/>
    <w:rsid w:val="00456AE3"/>
    <w:rsid w:val="004636F4"/>
    <w:rsid w:val="00463C28"/>
    <w:rsid w:val="00463DF1"/>
    <w:rsid w:val="00464133"/>
    <w:rsid w:val="00464631"/>
    <w:rsid w:val="004656CF"/>
    <w:rsid w:val="00465975"/>
    <w:rsid w:val="00466AF5"/>
    <w:rsid w:val="00466CE0"/>
    <w:rsid w:val="00467654"/>
    <w:rsid w:val="00470F21"/>
    <w:rsid w:val="00470F3F"/>
    <w:rsid w:val="00471060"/>
    <w:rsid w:val="004716ED"/>
    <w:rsid w:val="00472A3E"/>
    <w:rsid w:val="00472BF5"/>
    <w:rsid w:val="00473484"/>
    <w:rsid w:val="00473D8F"/>
    <w:rsid w:val="004741FD"/>
    <w:rsid w:val="0047550D"/>
    <w:rsid w:val="0047654F"/>
    <w:rsid w:val="004772A0"/>
    <w:rsid w:val="00481DD6"/>
    <w:rsid w:val="0048348A"/>
    <w:rsid w:val="00484081"/>
    <w:rsid w:val="004842E2"/>
    <w:rsid w:val="004850B3"/>
    <w:rsid w:val="00486776"/>
    <w:rsid w:val="00486794"/>
    <w:rsid w:val="00487114"/>
    <w:rsid w:val="00487538"/>
    <w:rsid w:val="00490D22"/>
    <w:rsid w:val="00491799"/>
    <w:rsid w:val="00491A35"/>
    <w:rsid w:val="004921CE"/>
    <w:rsid w:val="00493ED8"/>
    <w:rsid w:val="00494795"/>
    <w:rsid w:val="00495199"/>
    <w:rsid w:val="00497EED"/>
    <w:rsid w:val="004A2CA0"/>
    <w:rsid w:val="004A3482"/>
    <w:rsid w:val="004A3B38"/>
    <w:rsid w:val="004A4544"/>
    <w:rsid w:val="004A6410"/>
    <w:rsid w:val="004A7DC9"/>
    <w:rsid w:val="004B08E4"/>
    <w:rsid w:val="004B17BD"/>
    <w:rsid w:val="004B1F04"/>
    <w:rsid w:val="004B250B"/>
    <w:rsid w:val="004B41A0"/>
    <w:rsid w:val="004B4964"/>
    <w:rsid w:val="004B5897"/>
    <w:rsid w:val="004B5F78"/>
    <w:rsid w:val="004B715E"/>
    <w:rsid w:val="004B7573"/>
    <w:rsid w:val="004C08CF"/>
    <w:rsid w:val="004C0E09"/>
    <w:rsid w:val="004C15EF"/>
    <w:rsid w:val="004C2323"/>
    <w:rsid w:val="004C5FDB"/>
    <w:rsid w:val="004D0104"/>
    <w:rsid w:val="004D12C3"/>
    <w:rsid w:val="004D1E0B"/>
    <w:rsid w:val="004D211B"/>
    <w:rsid w:val="004D3960"/>
    <w:rsid w:val="004D635D"/>
    <w:rsid w:val="004D6782"/>
    <w:rsid w:val="004D7454"/>
    <w:rsid w:val="004D7DDA"/>
    <w:rsid w:val="004E0098"/>
    <w:rsid w:val="004E0694"/>
    <w:rsid w:val="004E0844"/>
    <w:rsid w:val="004E1499"/>
    <w:rsid w:val="004E16E0"/>
    <w:rsid w:val="004E25D8"/>
    <w:rsid w:val="004E3076"/>
    <w:rsid w:val="004E523E"/>
    <w:rsid w:val="004E7380"/>
    <w:rsid w:val="004E7E0F"/>
    <w:rsid w:val="004F0623"/>
    <w:rsid w:val="004F39D2"/>
    <w:rsid w:val="004F4027"/>
    <w:rsid w:val="004F42D1"/>
    <w:rsid w:val="004F4719"/>
    <w:rsid w:val="004F4860"/>
    <w:rsid w:val="004F4AD0"/>
    <w:rsid w:val="004F5101"/>
    <w:rsid w:val="004F5EE5"/>
    <w:rsid w:val="004F5F90"/>
    <w:rsid w:val="004F67D8"/>
    <w:rsid w:val="004F6A6D"/>
    <w:rsid w:val="004F6BEF"/>
    <w:rsid w:val="004F7364"/>
    <w:rsid w:val="004F73C2"/>
    <w:rsid w:val="004F78A0"/>
    <w:rsid w:val="004F7A09"/>
    <w:rsid w:val="004F7A84"/>
    <w:rsid w:val="00500584"/>
    <w:rsid w:val="00504A96"/>
    <w:rsid w:val="00504E03"/>
    <w:rsid w:val="00505631"/>
    <w:rsid w:val="00505E74"/>
    <w:rsid w:val="00507576"/>
    <w:rsid w:val="0051107C"/>
    <w:rsid w:val="0051167B"/>
    <w:rsid w:val="005131C9"/>
    <w:rsid w:val="0051445B"/>
    <w:rsid w:val="005148D8"/>
    <w:rsid w:val="00515BF9"/>
    <w:rsid w:val="0052015E"/>
    <w:rsid w:val="00521773"/>
    <w:rsid w:val="005225BD"/>
    <w:rsid w:val="005228D3"/>
    <w:rsid w:val="00522BDC"/>
    <w:rsid w:val="005242B6"/>
    <w:rsid w:val="00524EDE"/>
    <w:rsid w:val="0052759F"/>
    <w:rsid w:val="005301ED"/>
    <w:rsid w:val="00530867"/>
    <w:rsid w:val="00531DC3"/>
    <w:rsid w:val="005340D2"/>
    <w:rsid w:val="00534845"/>
    <w:rsid w:val="005370D8"/>
    <w:rsid w:val="005370EA"/>
    <w:rsid w:val="005371AA"/>
    <w:rsid w:val="0053788F"/>
    <w:rsid w:val="00541067"/>
    <w:rsid w:val="00541F36"/>
    <w:rsid w:val="005422A9"/>
    <w:rsid w:val="00542323"/>
    <w:rsid w:val="00542CF5"/>
    <w:rsid w:val="00543305"/>
    <w:rsid w:val="00544306"/>
    <w:rsid w:val="005459D2"/>
    <w:rsid w:val="00547547"/>
    <w:rsid w:val="0055123E"/>
    <w:rsid w:val="00551A6D"/>
    <w:rsid w:val="00551B95"/>
    <w:rsid w:val="005540FE"/>
    <w:rsid w:val="00554628"/>
    <w:rsid w:val="00554B94"/>
    <w:rsid w:val="00555959"/>
    <w:rsid w:val="005559E9"/>
    <w:rsid w:val="00555C99"/>
    <w:rsid w:val="005560C8"/>
    <w:rsid w:val="0055767A"/>
    <w:rsid w:val="005601B0"/>
    <w:rsid w:val="005611C5"/>
    <w:rsid w:val="0056138D"/>
    <w:rsid w:val="005621CE"/>
    <w:rsid w:val="00562430"/>
    <w:rsid w:val="0056307F"/>
    <w:rsid w:val="0056321B"/>
    <w:rsid w:val="005634EA"/>
    <w:rsid w:val="005642C7"/>
    <w:rsid w:val="00564309"/>
    <w:rsid w:val="00564E9F"/>
    <w:rsid w:val="0056501B"/>
    <w:rsid w:val="00565786"/>
    <w:rsid w:val="00565BD6"/>
    <w:rsid w:val="005669CE"/>
    <w:rsid w:val="00566B2C"/>
    <w:rsid w:val="00566B74"/>
    <w:rsid w:val="0056734B"/>
    <w:rsid w:val="0057004C"/>
    <w:rsid w:val="005707A4"/>
    <w:rsid w:val="0057286C"/>
    <w:rsid w:val="005735AD"/>
    <w:rsid w:val="00573807"/>
    <w:rsid w:val="00575143"/>
    <w:rsid w:val="00575E49"/>
    <w:rsid w:val="00577659"/>
    <w:rsid w:val="00577FD6"/>
    <w:rsid w:val="00581041"/>
    <w:rsid w:val="00581953"/>
    <w:rsid w:val="005834C1"/>
    <w:rsid w:val="00583AC5"/>
    <w:rsid w:val="00584032"/>
    <w:rsid w:val="00585514"/>
    <w:rsid w:val="00585A53"/>
    <w:rsid w:val="00585B6D"/>
    <w:rsid w:val="00586024"/>
    <w:rsid w:val="0058719D"/>
    <w:rsid w:val="005871F4"/>
    <w:rsid w:val="00590787"/>
    <w:rsid w:val="005919DA"/>
    <w:rsid w:val="00591BA8"/>
    <w:rsid w:val="00592319"/>
    <w:rsid w:val="00593C57"/>
    <w:rsid w:val="00593E1C"/>
    <w:rsid w:val="00594025"/>
    <w:rsid w:val="00594942"/>
    <w:rsid w:val="00594969"/>
    <w:rsid w:val="005959C9"/>
    <w:rsid w:val="0059695B"/>
    <w:rsid w:val="005A09E4"/>
    <w:rsid w:val="005A20E8"/>
    <w:rsid w:val="005A2E94"/>
    <w:rsid w:val="005A4003"/>
    <w:rsid w:val="005A4E3B"/>
    <w:rsid w:val="005A4F3B"/>
    <w:rsid w:val="005A673A"/>
    <w:rsid w:val="005A6EA8"/>
    <w:rsid w:val="005A7D26"/>
    <w:rsid w:val="005B1902"/>
    <w:rsid w:val="005B1A1E"/>
    <w:rsid w:val="005B1D5E"/>
    <w:rsid w:val="005B31F6"/>
    <w:rsid w:val="005B3BF6"/>
    <w:rsid w:val="005B4764"/>
    <w:rsid w:val="005B4CFF"/>
    <w:rsid w:val="005C03AF"/>
    <w:rsid w:val="005C077D"/>
    <w:rsid w:val="005C0988"/>
    <w:rsid w:val="005C1419"/>
    <w:rsid w:val="005C20A9"/>
    <w:rsid w:val="005C2C46"/>
    <w:rsid w:val="005C4EF1"/>
    <w:rsid w:val="005C58B9"/>
    <w:rsid w:val="005C646B"/>
    <w:rsid w:val="005C7C2F"/>
    <w:rsid w:val="005D096D"/>
    <w:rsid w:val="005D2A34"/>
    <w:rsid w:val="005D37CD"/>
    <w:rsid w:val="005D392E"/>
    <w:rsid w:val="005D4213"/>
    <w:rsid w:val="005D49C6"/>
    <w:rsid w:val="005D58D6"/>
    <w:rsid w:val="005D619F"/>
    <w:rsid w:val="005E07AB"/>
    <w:rsid w:val="005E122E"/>
    <w:rsid w:val="005E142A"/>
    <w:rsid w:val="005E197B"/>
    <w:rsid w:val="005E1CF3"/>
    <w:rsid w:val="005E30B3"/>
    <w:rsid w:val="005E30F8"/>
    <w:rsid w:val="005E4709"/>
    <w:rsid w:val="005E639E"/>
    <w:rsid w:val="005E63D6"/>
    <w:rsid w:val="005F211E"/>
    <w:rsid w:val="005F34F9"/>
    <w:rsid w:val="005F445E"/>
    <w:rsid w:val="005F49EB"/>
    <w:rsid w:val="005F6506"/>
    <w:rsid w:val="005F6773"/>
    <w:rsid w:val="006014DE"/>
    <w:rsid w:val="00602975"/>
    <w:rsid w:val="00602B8E"/>
    <w:rsid w:val="0060373B"/>
    <w:rsid w:val="00603F1B"/>
    <w:rsid w:val="0060548C"/>
    <w:rsid w:val="006055B7"/>
    <w:rsid w:val="00606F76"/>
    <w:rsid w:val="006112AE"/>
    <w:rsid w:val="00612369"/>
    <w:rsid w:val="00612EFB"/>
    <w:rsid w:val="00613195"/>
    <w:rsid w:val="00613389"/>
    <w:rsid w:val="00613782"/>
    <w:rsid w:val="00614745"/>
    <w:rsid w:val="00616ED8"/>
    <w:rsid w:val="0061728F"/>
    <w:rsid w:val="00621929"/>
    <w:rsid w:val="00621AE5"/>
    <w:rsid w:val="00621DA1"/>
    <w:rsid w:val="0062342D"/>
    <w:rsid w:val="006237DB"/>
    <w:rsid w:val="00623A64"/>
    <w:rsid w:val="006242B2"/>
    <w:rsid w:val="00624A71"/>
    <w:rsid w:val="00625390"/>
    <w:rsid w:val="00625469"/>
    <w:rsid w:val="00625529"/>
    <w:rsid w:val="00625C20"/>
    <w:rsid w:val="00626625"/>
    <w:rsid w:val="00630CE4"/>
    <w:rsid w:val="006318BF"/>
    <w:rsid w:val="00631ACE"/>
    <w:rsid w:val="006339F9"/>
    <w:rsid w:val="006344B9"/>
    <w:rsid w:val="006360AC"/>
    <w:rsid w:val="0063691A"/>
    <w:rsid w:val="00636CB5"/>
    <w:rsid w:val="0063766B"/>
    <w:rsid w:val="0064225F"/>
    <w:rsid w:val="00642FDE"/>
    <w:rsid w:val="00643282"/>
    <w:rsid w:val="00643359"/>
    <w:rsid w:val="00643715"/>
    <w:rsid w:val="00645A86"/>
    <w:rsid w:val="00646713"/>
    <w:rsid w:val="00650998"/>
    <w:rsid w:val="00653BED"/>
    <w:rsid w:val="006558C7"/>
    <w:rsid w:val="00656AF7"/>
    <w:rsid w:val="006576C7"/>
    <w:rsid w:val="0066266F"/>
    <w:rsid w:val="00662F67"/>
    <w:rsid w:val="006637C8"/>
    <w:rsid w:val="00663BCF"/>
    <w:rsid w:val="0066406C"/>
    <w:rsid w:val="0066561E"/>
    <w:rsid w:val="0066735E"/>
    <w:rsid w:val="00667D96"/>
    <w:rsid w:val="00670162"/>
    <w:rsid w:val="0067101B"/>
    <w:rsid w:val="00672464"/>
    <w:rsid w:val="00672DF0"/>
    <w:rsid w:val="006769B7"/>
    <w:rsid w:val="00677595"/>
    <w:rsid w:val="00680711"/>
    <w:rsid w:val="00681690"/>
    <w:rsid w:val="0068298D"/>
    <w:rsid w:val="00683A65"/>
    <w:rsid w:val="00684DC5"/>
    <w:rsid w:val="00686E43"/>
    <w:rsid w:val="00686F50"/>
    <w:rsid w:val="00686FDB"/>
    <w:rsid w:val="00687DDC"/>
    <w:rsid w:val="00692B0B"/>
    <w:rsid w:val="00692F43"/>
    <w:rsid w:val="00693592"/>
    <w:rsid w:val="00696384"/>
    <w:rsid w:val="00696883"/>
    <w:rsid w:val="0069720F"/>
    <w:rsid w:val="006A1383"/>
    <w:rsid w:val="006A1CEE"/>
    <w:rsid w:val="006A2163"/>
    <w:rsid w:val="006A2600"/>
    <w:rsid w:val="006A32F7"/>
    <w:rsid w:val="006A3EEB"/>
    <w:rsid w:val="006A4FD9"/>
    <w:rsid w:val="006A6C9B"/>
    <w:rsid w:val="006A760C"/>
    <w:rsid w:val="006A7AAE"/>
    <w:rsid w:val="006A7DCF"/>
    <w:rsid w:val="006B0D12"/>
    <w:rsid w:val="006B3EC8"/>
    <w:rsid w:val="006B4E0B"/>
    <w:rsid w:val="006B5D24"/>
    <w:rsid w:val="006B7ABD"/>
    <w:rsid w:val="006B7B2A"/>
    <w:rsid w:val="006C007A"/>
    <w:rsid w:val="006C1955"/>
    <w:rsid w:val="006C1C51"/>
    <w:rsid w:val="006C4945"/>
    <w:rsid w:val="006C4AC6"/>
    <w:rsid w:val="006C4CE0"/>
    <w:rsid w:val="006C5188"/>
    <w:rsid w:val="006C556E"/>
    <w:rsid w:val="006C5706"/>
    <w:rsid w:val="006C72B8"/>
    <w:rsid w:val="006C7F1F"/>
    <w:rsid w:val="006D0954"/>
    <w:rsid w:val="006D1898"/>
    <w:rsid w:val="006D27EA"/>
    <w:rsid w:val="006D43EA"/>
    <w:rsid w:val="006D554B"/>
    <w:rsid w:val="006D5A37"/>
    <w:rsid w:val="006D5B98"/>
    <w:rsid w:val="006D6154"/>
    <w:rsid w:val="006D6977"/>
    <w:rsid w:val="006D78A1"/>
    <w:rsid w:val="006E00AF"/>
    <w:rsid w:val="006E1D3E"/>
    <w:rsid w:val="006E28D7"/>
    <w:rsid w:val="006E4F3F"/>
    <w:rsid w:val="006E560F"/>
    <w:rsid w:val="006E5BFD"/>
    <w:rsid w:val="006E79BC"/>
    <w:rsid w:val="006F00C2"/>
    <w:rsid w:val="006F1169"/>
    <w:rsid w:val="006F2E38"/>
    <w:rsid w:val="006F3273"/>
    <w:rsid w:val="006F36E6"/>
    <w:rsid w:val="006F3A0E"/>
    <w:rsid w:val="006F3A3A"/>
    <w:rsid w:val="006F3B96"/>
    <w:rsid w:val="006F4CAE"/>
    <w:rsid w:val="006F4F71"/>
    <w:rsid w:val="006F5AD3"/>
    <w:rsid w:val="006F61FC"/>
    <w:rsid w:val="006F7A65"/>
    <w:rsid w:val="007004BE"/>
    <w:rsid w:val="00700FDD"/>
    <w:rsid w:val="007024C7"/>
    <w:rsid w:val="007044B7"/>
    <w:rsid w:val="007048F1"/>
    <w:rsid w:val="00705C29"/>
    <w:rsid w:val="00711E24"/>
    <w:rsid w:val="00712430"/>
    <w:rsid w:val="00712933"/>
    <w:rsid w:val="007147D2"/>
    <w:rsid w:val="00714C94"/>
    <w:rsid w:val="007178DD"/>
    <w:rsid w:val="00717CA9"/>
    <w:rsid w:val="0072058C"/>
    <w:rsid w:val="00720BB6"/>
    <w:rsid w:val="00722417"/>
    <w:rsid w:val="00722A6F"/>
    <w:rsid w:val="00726B2B"/>
    <w:rsid w:val="007276CD"/>
    <w:rsid w:val="00727757"/>
    <w:rsid w:val="007335EB"/>
    <w:rsid w:val="00734B28"/>
    <w:rsid w:val="0073666B"/>
    <w:rsid w:val="00737082"/>
    <w:rsid w:val="007374C6"/>
    <w:rsid w:val="007423E1"/>
    <w:rsid w:val="00742AEC"/>
    <w:rsid w:val="00743CB8"/>
    <w:rsid w:val="00744565"/>
    <w:rsid w:val="007453B6"/>
    <w:rsid w:val="00745FBC"/>
    <w:rsid w:val="00746DD4"/>
    <w:rsid w:val="007503A0"/>
    <w:rsid w:val="007505DA"/>
    <w:rsid w:val="00752970"/>
    <w:rsid w:val="00752C27"/>
    <w:rsid w:val="00752D6A"/>
    <w:rsid w:val="0075529E"/>
    <w:rsid w:val="007579DA"/>
    <w:rsid w:val="00760E25"/>
    <w:rsid w:val="0076190A"/>
    <w:rsid w:val="00761DC3"/>
    <w:rsid w:val="0076268A"/>
    <w:rsid w:val="00762996"/>
    <w:rsid w:val="00762E96"/>
    <w:rsid w:val="00763039"/>
    <w:rsid w:val="0076425A"/>
    <w:rsid w:val="007646DA"/>
    <w:rsid w:val="007653B1"/>
    <w:rsid w:val="007667E0"/>
    <w:rsid w:val="007677BE"/>
    <w:rsid w:val="00767E28"/>
    <w:rsid w:val="00767FE3"/>
    <w:rsid w:val="00770E0C"/>
    <w:rsid w:val="0077113A"/>
    <w:rsid w:val="00772165"/>
    <w:rsid w:val="00772526"/>
    <w:rsid w:val="00775D53"/>
    <w:rsid w:val="007772DC"/>
    <w:rsid w:val="00777462"/>
    <w:rsid w:val="00777CA5"/>
    <w:rsid w:val="00777F3C"/>
    <w:rsid w:val="00780586"/>
    <w:rsid w:val="00781286"/>
    <w:rsid w:val="007812FF"/>
    <w:rsid w:val="007813C3"/>
    <w:rsid w:val="007815F1"/>
    <w:rsid w:val="007821EA"/>
    <w:rsid w:val="007827D7"/>
    <w:rsid w:val="00782F1B"/>
    <w:rsid w:val="00787903"/>
    <w:rsid w:val="00787E88"/>
    <w:rsid w:val="0079005D"/>
    <w:rsid w:val="0079063B"/>
    <w:rsid w:val="00790BA7"/>
    <w:rsid w:val="00793C6A"/>
    <w:rsid w:val="00794A79"/>
    <w:rsid w:val="00794ABE"/>
    <w:rsid w:val="0079561E"/>
    <w:rsid w:val="007A27D4"/>
    <w:rsid w:val="007A2E1B"/>
    <w:rsid w:val="007A4360"/>
    <w:rsid w:val="007A5396"/>
    <w:rsid w:val="007A677A"/>
    <w:rsid w:val="007B15E5"/>
    <w:rsid w:val="007B206D"/>
    <w:rsid w:val="007B414E"/>
    <w:rsid w:val="007B5AD4"/>
    <w:rsid w:val="007B5DEB"/>
    <w:rsid w:val="007B638C"/>
    <w:rsid w:val="007B6F2A"/>
    <w:rsid w:val="007B727D"/>
    <w:rsid w:val="007C0219"/>
    <w:rsid w:val="007C0295"/>
    <w:rsid w:val="007C3B89"/>
    <w:rsid w:val="007C4D79"/>
    <w:rsid w:val="007C5308"/>
    <w:rsid w:val="007C60B3"/>
    <w:rsid w:val="007C60CA"/>
    <w:rsid w:val="007C6406"/>
    <w:rsid w:val="007D0391"/>
    <w:rsid w:val="007D097A"/>
    <w:rsid w:val="007D270B"/>
    <w:rsid w:val="007D5687"/>
    <w:rsid w:val="007D5A0B"/>
    <w:rsid w:val="007D6055"/>
    <w:rsid w:val="007D6139"/>
    <w:rsid w:val="007D74A9"/>
    <w:rsid w:val="007E1FAD"/>
    <w:rsid w:val="007E2005"/>
    <w:rsid w:val="007E2A45"/>
    <w:rsid w:val="007E37CF"/>
    <w:rsid w:val="007E3F9E"/>
    <w:rsid w:val="007E4105"/>
    <w:rsid w:val="007E4298"/>
    <w:rsid w:val="007E5420"/>
    <w:rsid w:val="007E5B8F"/>
    <w:rsid w:val="007E6305"/>
    <w:rsid w:val="007E65FC"/>
    <w:rsid w:val="007E70F3"/>
    <w:rsid w:val="007E759E"/>
    <w:rsid w:val="007F0989"/>
    <w:rsid w:val="007F1703"/>
    <w:rsid w:val="007F18E5"/>
    <w:rsid w:val="007F1EAB"/>
    <w:rsid w:val="007F2148"/>
    <w:rsid w:val="007F297C"/>
    <w:rsid w:val="007F3FFA"/>
    <w:rsid w:val="007F44B2"/>
    <w:rsid w:val="007F554F"/>
    <w:rsid w:val="007F5D14"/>
    <w:rsid w:val="007F6966"/>
    <w:rsid w:val="007F6B3C"/>
    <w:rsid w:val="007F7CB0"/>
    <w:rsid w:val="00800577"/>
    <w:rsid w:val="008011E2"/>
    <w:rsid w:val="008064D6"/>
    <w:rsid w:val="008101A3"/>
    <w:rsid w:val="00812ABD"/>
    <w:rsid w:val="008141E3"/>
    <w:rsid w:val="008157CB"/>
    <w:rsid w:val="00816AE8"/>
    <w:rsid w:val="00816EC5"/>
    <w:rsid w:val="00820552"/>
    <w:rsid w:val="00821625"/>
    <w:rsid w:val="0082257A"/>
    <w:rsid w:val="008237F9"/>
    <w:rsid w:val="00824B38"/>
    <w:rsid w:val="00824D00"/>
    <w:rsid w:val="00827EB4"/>
    <w:rsid w:val="00827FBE"/>
    <w:rsid w:val="008309B7"/>
    <w:rsid w:val="0083139F"/>
    <w:rsid w:val="008317FD"/>
    <w:rsid w:val="00831BD2"/>
    <w:rsid w:val="00832566"/>
    <w:rsid w:val="00832A36"/>
    <w:rsid w:val="00834FE5"/>
    <w:rsid w:val="00840AF9"/>
    <w:rsid w:val="0084113E"/>
    <w:rsid w:val="0084309E"/>
    <w:rsid w:val="00843B35"/>
    <w:rsid w:val="00844901"/>
    <w:rsid w:val="00845128"/>
    <w:rsid w:val="00845885"/>
    <w:rsid w:val="00845EB8"/>
    <w:rsid w:val="00846893"/>
    <w:rsid w:val="00847347"/>
    <w:rsid w:val="0085103E"/>
    <w:rsid w:val="00851124"/>
    <w:rsid w:val="0085115C"/>
    <w:rsid w:val="008515FE"/>
    <w:rsid w:val="00851ECF"/>
    <w:rsid w:val="00852907"/>
    <w:rsid w:val="008541E8"/>
    <w:rsid w:val="008553CB"/>
    <w:rsid w:val="008554F7"/>
    <w:rsid w:val="00855C79"/>
    <w:rsid w:val="00855FEE"/>
    <w:rsid w:val="0085610B"/>
    <w:rsid w:val="0085617D"/>
    <w:rsid w:val="00857335"/>
    <w:rsid w:val="00857398"/>
    <w:rsid w:val="0086162F"/>
    <w:rsid w:val="00861728"/>
    <w:rsid w:val="00862FB6"/>
    <w:rsid w:val="008632E2"/>
    <w:rsid w:val="008638ED"/>
    <w:rsid w:val="00863A8D"/>
    <w:rsid w:val="008652D1"/>
    <w:rsid w:val="00865EE7"/>
    <w:rsid w:val="00866667"/>
    <w:rsid w:val="00867A65"/>
    <w:rsid w:val="00872AB1"/>
    <w:rsid w:val="00873954"/>
    <w:rsid w:val="00876588"/>
    <w:rsid w:val="00877AD2"/>
    <w:rsid w:val="00880F57"/>
    <w:rsid w:val="00881CED"/>
    <w:rsid w:val="00883D69"/>
    <w:rsid w:val="00884FA7"/>
    <w:rsid w:val="00885764"/>
    <w:rsid w:val="00886AAE"/>
    <w:rsid w:val="008907F9"/>
    <w:rsid w:val="008912EB"/>
    <w:rsid w:val="00891741"/>
    <w:rsid w:val="00892A47"/>
    <w:rsid w:val="008938A6"/>
    <w:rsid w:val="00893B7C"/>
    <w:rsid w:val="008945D8"/>
    <w:rsid w:val="00894A7D"/>
    <w:rsid w:val="008950B5"/>
    <w:rsid w:val="008A06EE"/>
    <w:rsid w:val="008A0BA2"/>
    <w:rsid w:val="008A0F45"/>
    <w:rsid w:val="008A0F9E"/>
    <w:rsid w:val="008A243D"/>
    <w:rsid w:val="008A5803"/>
    <w:rsid w:val="008A70F1"/>
    <w:rsid w:val="008A7D1D"/>
    <w:rsid w:val="008B23FE"/>
    <w:rsid w:val="008B4D55"/>
    <w:rsid w:val="008B5CEE"/>
    <w:rsid w:val="008B6834"/>
    <w:rsid w:val="008B7D41"/>
    <w:rsid w:val="008C017A"/>
    <w:rsid w:val="008C0DC5"/>
    <w:rsid w:val="008C2D13"/>
    <w:rsid w:val="008C2E41"/>
    <w:rsid w:val="008C3696"/>
    <w:rsid w:val="008C4362"/>
    <w:rsid w:val="008C4C2D"/>
    <w:rsid w:val="008C5263"/>
    <w:rsid w:val="008C60ED"/>
    <w:rsid w:val="008D0275"/>
    <w:rsid w:val="008D0963"/>
    <w:rsid w:val="008D0984"/>
    <w:rsid w:val="008D198A"/>
    <w:rsid w:val="008D19A7"/>
    <w:rsid w:val="008D22A8"/>
    <w:rsid w:val="008D2C98"/>
    <w:rsid w:val="008D3DB3"/>
    <w:rsid w:val="008D57F8"/>
    <w:rsid w:val="008D591B"/>
    <w:rsid w:val="008D6408"/>
    <w:rsid w:val="008D7154"/>
    <w:rsid w:val="008D7C2C"/>
    <w:rsid w:val="008E1475"/>
    <w:rsid w:val="008E15BB"/>
    <w:rsid w:val="008E271E"/>
    <w:rsid w:val="008E42C9"/>
    <w:rsid w:val="008E4889"/>
    <w:rsid w:val="008E7021"/>
    <w:rsid w:val="008E7697"/>
    <w:rsid w:val="008E77E0"/>
    <w:rsid w:val="008F099A"/>
    <w:rsid w:val="008F0E3D"/>
    <w:rsid w:val="008F1EDD"/>
    <w:rsid w:val="008F3AFD"/>
    <w:rsid w:val="008F59B1"/>
    <w:rsid w:val="008F71E4"/>
    <w:rsid w:val="008F7D7B"/>
    <w:rsid w:val="009014E1"/>
    <w:rsid w:val="0090239F"/>
    <w:rsid w:val="00903544"/>
    <w:rsid w:val="009041DF"/>
    <w:rsid w:val="009127D3"/>
    <w:rsid w:val="00912DD6"/>
    <w:rsid w:val="00913389"/>
    <w:rsid w:val="009161AF"/>
    <w:rsid w:val="009176DB"/>
    <w:rsid w:val="009203BF"/>
    <w:rsid w:val="009236AC"/>
    <w:rsid w:val="0092415B"/>
    <w:rsid w:val="00924AC9"/>
    <w:rsid w:val="0092572D"/>
    <w:rsid w:val="009265E1"/>
    <w:rsid w:val="00927885"/>
    <w:rsid w:val="00927D80"/>
    <w:rsid w:val="00930B46"/>
    <w:rsid w:val="009310C0"/>
    <w:rsid w:val="00931A76"/>
    <w:rsid w:val="00935B37"/>
    <w:rsid w:val="00942896"/>
    <w:rsid w:val="00944666"/>
    <w:rsid w:val="00944A6D"/>
    <w:rsid w:val="00944D7F"/>
    <w:rsid w:val="009463F4"/>
    <w:rsid w:val="00946421"/>
    <w:rsid w:val="00946685"/>
    <w:rsid w:val="0094709D"/>
    <w:rsid w:val="009473B9"/>
    <w:rsid w:val="00947AD3"/>
    <w:rsid w:val="00950CF8"/>
    <w:rsid w:val="00951A5A"/>
    <w:rsid w:val="00951DC0"/>
    <w:rsid w:val="00952451"/>
    <w:rsid w:val="0095325C"/>
    <w:rsid w:val="00953C97"/>
    <w:rsid w:val="00954163"/>
    <w:rsid w:val="00956B40"/>
    <w:rsid w:val="009606C1"/>
    <w:rsid w:val="00962826"/>
    <w:rsid w:val="00962C98"/>
    <w:rsid w:val="0096404F"/>
    <w:rsid w:val="00964543"/>
    <w:rsid w:val="00964C9D"/>
    <w:rsid w:val="00964EF1"/>
    <w:rsid w:val="009653A3"/>
    <w:rsid w:val="0096590E"/>
    <w:rsid w:val="00966034"/>
    <w:rsid w:val="00966312"/>
    <w:rsid w:val="00970596"/>
    <w:rsid w:val="0097265B"/>
    <w:rsid w:val="0097307F"/>
    <w:rsid w:val="0097458B"/>
    <w:rsid w:val="00980BBA"/>
    <w:rsid w:val="009827AB"/>
    <w:rsid w:val="009840DA"/>
    <w:rsid w:val="00985B06"/>
    <w:rsid w:val="00986A68"/>
    <w:rsid w:val="00987B2A"/>
    <w:rsid w:val="00992744"/>
    <w:rsid w:val="00992921"/>
    <w:rsid w:val="00993A1F"/>
    <w:rsid w:val="00993AB5"/>
    <w:rsid w:val="00994E8D"/>
    <w:rsid w:val="00995B9B"/>
    <w:rsid w:val="00996BEA"/>
    <w:rsid w:val="009978D6"/>
    <w:rsid w:val="00997C3A"/>
    <w:rsid w:val="00997EA8"/>
    <w:rsid w:val="009A0ADD"/>
    <w:rsid w:val="009A42EF"/>
    <w:rsid w:val="009A4536"/>
    <w:rsid w:val="009A55BE"/>
    <w:rsid w:val="009A65C0"/>
    <w:rsid w:val="009B0C97"/>
    <w:rsid w:val="009B1A8C"/>
    <w:rsid w:val="009B1B4D"/>
    <w:rsid w:val="009B316C"/>
    <w:rsid w:val="009B358A"/>
    <w:rsid w:val="009B44F5"/>
    <w:rsid w:val="009B5607"/>
    <w:rsid w:val="009B5C9E"/>
    <w:rsid w:val="009B7320"/>
    <w:rsid w:val="009B7605"/>
    <w:rsid w:val="009C0080"/>
    <w:rsid w:val="009C2410"/>
    <w:rsid w:val="009C24BF"/>
    <w:rsid w:val="009C3353"/>
    <w:rsid w:val="009C5805"/>
    <w:rsid w:val="009C6E38"/>
    <w:rsid w:val="009D2DC0"/>
    <w:rsid w:val="009D4033"/>
    <w:rsid w:val="009D5957"/>
    <w:rsid w:val="009D642C"/>
    <w:rsid w:val="009D789C"/>
    <w:rsid w:val="009E0E4D"/>
    <w:rsid w:val="009E1047"/>
    <w:rsid w:val="009E15F5"/>
    <w:rsid w:val="009E5650"/>
    <w:rsid w:val="009E5972"/>
    <w:rsid w:val="009E6F05"/>
    <w:rsid w:val="009F0ED3"/>
    <w:rsid w:val="009F1D0D"/>
    <w:rsid w:val="009F229C"/>
    <w:rsid w:val="009F37A5"/>
    <w:rsid w:val="009F5551"/>
    <w:rsid w:val="009F5AAD"/>
    <w:rsid w:val="009F7025"/>
    <w:rsid w:val="009F706E"/>
    <w:rsid w:val="009F7314"/>
    <w:rsid w:val="00A01952"/>
    <w:rsid w:val="00A032D7"/>
    <w:rsid w:val="00A03497"/>
    <w:rsid w:val="00A03B22"/>
    <w:rsid w:val="00A042FF"/>
    <w:rsid w:val="00A06769"/>
    <w:rsid w:val="00A10173"/>
    <w:rsid w:val="00A104C3"/>
    <w:rsid w:val="00A12886"/>
    <w:rsid w:val="00A140EE"/>
    <w:rsid w:val="00A15213"/>
    <w:rsid w:val="00A17109"/>
    <w:rsid w:val="00A1753E"/>
    <w:rsid w:val="00A20144"/>
    <w:rsid w:val="00A203A9"/>
    <w:rsid w:val="00A20702"/>
    <w:rsid w:val="00A207CA"/>
    <w:rsid w:val="00A24DD9"/>
    <w:rsid w:val="00A250B6"/>
    <w:rsid w:val="00A270DB"/>
    <w:rsid w:val="00A272EE"/>
    <w:rsid w:val="00A2744E"/>
    <w:rsid w:val="00A2795A"/>
    <w:rsid w:val="00A27EA7"/>
    <w:rsid w:val="00A27F9A"/>
    <w:rsid w:val="00A3085E"/>
    <w:rsid w:val="00A31D9A"/>
    <w:rsid w:val="00A3206E"/>
    <w:rsid w:val="00A328A3"/>
    <w:rsid w:val="00A33066"/>
    <w:rsid w:val="00A34224"/>
    <w:rsid w:val="00A36CF5"/>
    <w:rsid w:val="00A37C80"/>
    <w:rsid w:val="00A4164A"/>
    <w:rsid w:val="00A41E42"/>
    <w:rsid w:val="00A42569"/>
    <w:rsid w:val="00A445B1"/>
    <w:rsid w:val="00A4610D"/>
    <w:rsid w:val="00A5007F"/>
    <w:rsid w:val="00A51B4E"/>
    <w:rsid w:val="00A51D40"/>
    <w:rsid w:val="00A527AF"/>
    <w:rsid w:val="00A530AD"/>
    <w:rsid w:val="00A549A9"/>
    <w:rsid w:val="00A55191"/>
    <w:rsid w:val="00A564FA"/>
    <w:rsid w:val="00A57A4F"/>
    <w:rsid w:val="00A57C63"/>
    <w:rsid w:val="00A61493"/>
    <w:rsid w:val="00A639DA"/>
    <w:rsid w:val="00A645C3"/>
    <w:rsid w:val="00A64740"/>
    <w:rsid w:val="00A6515F"/>
    <w:rsid w:val="00A652DD"/>
    <w:rsid w:val="00A656DC"/>
    <w:rsid w:val="00A6619E"/>
    <w:rsid w:val="00A70E11"/>
    <w:rsid w:val="00A725E7"/>
    <w:rsid w:val="00A72900"/>
    <w:rsid w:val="00A743C7"/>
    <w:rsid w:val="00A766EF"/>
    <w:rsid w:val="00A771C8"/>
    <w:rsid w:val="00A77D27"/>
    <w:rsid w:val="00A826A5"/>
    <w:rsid w:val="00A82786"/>
    <w:rsid w:val="00A83423"/>
    <w:rsid w:val="00A838E9"/>
    <w:rsid w:val="00A83F02"/>
    <w:rsid w:val="00A83F0E"/>
    <w:rsid w:val="00A8417E"/>
    <w:rsid w:val="00A84E3E"/>
    <w:rsid w:val="00A85D30"/>
    <w:rsid w:val="00A85DAE"/>
    <w:rsid w:val="00A87924"/>
    <w:rsid w:val="00A90041"/>
    <w:rsid w:val="00A91867"/>
    <w:rsid w:val="00A95123"/>
    <w:rsid w:val="00A958EF"/>
    <w:rsid w:val="00A95F60"/>
    <w:rsid w:val="00A97C4F"/>
    <w:rsid w:val="00A97D18"/>
    <w:rsid w:val="00AA0690"/>
    <w:rsid w:val="00AA1D51"/>
    <w:rsid w:val="00AA302D"/>
    <w:rsid w:val="00AA4229"/>
    <w:rsid w:val="00AA4B66"/>
    <w:rsid w:val="00AA4CED"/>
    <w:rsid w:val="00AA606A"/>
    <w:rsid w:val="00AB112A"/>
    <w:rsid w:val="00AB1D21"/>
    <w:rsid w:val="00AB236D"/>
    <w:rsid w:val="00AB2482"/>
    <w:rsid w:val="00AB3D70"/>
    <w:rsid w:val="00AB4DA7"/>
    <w:rsid w:val="00AB7318"/>
    <w:rsid w:val="00AB733C"/>
    <w:rsid w:val="00AB76BB"/>
    <w:rsid w:val="00AB7B07"/>
    <w:rsid w:val="00AC0B32"/>
    <w:rsid w:val="00AC1B42"/>
    <w:rsid w:val="00AC27BA"/>
    <w:rsid w:val="00AC360B"/>
    <w:rsid w:val="00AC3D07"/>
    <w:rsid w:val="00AC49D4"/>
    <w:rsid w:val="00AC4C99"/>
    <w:rsid w:val="00AC54BC"/>
    <w:rsid w:val="00AC6D83"/>
    <w:rsid w:val="00AC7BE3"/>
    <w:rsid w:val="00AD0593"/>
    <w:rsid w:val="00AD0901"/>
    <w:rsid w:val="00AD0CF8"/>
    <w:rsid w:val="00AD1899"/>
    <w:rsid w:val="00AD1DC1"/>
    <w:rsid w:val="00AD3EC0"/>
    <w:rsid w:val="00AD4FD0"/>
    <w:rsid w:val="00AD5689"/>
    <w:rsid w:val="00AD6EED"/>
    <w:rsid w:val="00AE14D9"/>
    <w:rsid w:val="00AE2DD5"/>
    <w:rsid w:val="00AE6701"/>
    <w:rsid w:val="00AE692C"/>
    <w:rsid w:val="00AE760A"/>
    <w:rsid w:val="00AE79B6"/>
    <w:rsid w:val="00AF0822"/>
    <w:rsid w:val="00AF1C8F"/>
    <w:rsid w:val="00AF47B3"/>
    <w:rsid w:val="00AF77FB"/>
    <w:rsid w:val="00AF7C0D"/>
    <w:rsid w:val="00B01C94"/>
    <w:rsid w:val="00B02044"/>
    <w:rsid w:val="00B03366"/>
    <w:rsid w:val="00B033DC"/>
    <w:rsid w:val="00B035C7"/>
    <w:rsid w:val="00B0736B"/>
    <w:rsid w:val="00B0791B"/>
    <w:rsid w:val="00B11014"/>
    <w:rsid w:val="00B115A8"/>
    <w:rsid w:val="00B12FD2"/>
    <w:rsid w:val="00B14926"/>
    <w:rsid w:val="00B16037"/>
    <w:rsid w:val="00B179C3"/>
    <w:rsid w:val="00B20B7B"/>
    <w:rsid w:val="00B20CE0"/>
    <w:rsid w:val="00B21420"/>
    <w:rsid w:val="00B21F74"/>
    <w:rsid w:val="00B235DA"/>
    <w:rsid w:val="00B23C9A"/>
    <w:rsid w:val="00B240EE"/>
    <w:rsid w:val="00B243B6"/>
    <w:rsid w:val="00B25670"/>
    <w:rsid w:val="00B25E36"/>
    <w:rsid w:val="00B26E88"/>
    <w:rsid w:val="00B27704"/>
    <w:rsid w:val="00B34596"/>
    <w:rsid w:val="00B36230"/>
    <w:rsid w:val="00B410E2"/>
    <w:rsid w:val="00B41A23"/>
    <w:rsid w:val="00B438C7"/>
    <w:rsid w:val="00B450C2"/>
    <w:rsid w:val="00B51123"/>
    <w:rsid w:val="00B512AB"/>
    <w:rsid w:val="00B516F7"/>
    <w:rsid w:val="00B519A3"/>
    <w:rsid w:val="00B521EF"/>
    <w:rsid w:val="00B531A9"/>
    <w:rsid w:val="00B536C7"/>
    <w:rsid w:val="00B5376F"/>
    <w:rsid w:val="00B548AD"/>
    <w:rsid w:val="00B5524A"/>
    <w:rsid w:val="00B563C7"/>
    <w:rsid w:val="00B56AA8"/>
    <w:rsid w:val="00B572BA"/>
    <w:rsid w:val="00B57931"/>
    <w:rsid w:val="00B60C1E"/>
    <w:rsid w:val="00B61E62"/>
    <w:rsid w:val="00B6220F"/>
    <w:rsid w:val="00B62483"/>
    <w:rsid w:val="00B62602"/>
    <w:rsid w:val="00B649BF"/>
    <w:rsid w:val="00B64F18"/>
    <w:rsid w:val="00B6582E"/>
    <w:rsid w:val="00B65E11"/>
    <w:rsid w:val="00B66853"/>
    <w:rsid w:val="00B70ECE"/>
    <w:rsid w:val="00B713BA"/>
    <w:rsid w:val="00B7181E"/>
    <w:rsid w:val="00B73EFD"/>
    <w:rsid w:val="00B74331"/>
    <w:rsid w:val="00B7543F"/>
    <w:rsid w:val="00B75FB0"/>
    <w:rsid w:val="00B77095"/>
    <w:rsid w:val="00B775B6"/>
    <w:rsid w:val="00B77D76"/>
    <w:rsid w:val="00B818F3"/>
    <w:rsid w:val="00B81DA0"/>
    <w:rsid w:val="00B8282D"/>
    <w:rsid w:val="00B82D06"/>
    <w:rsid w:val="00B8404A"/>
    <w:rsid w:val="00B84ADF"/>
    <w:rsid w:val="00B84C3E"/>
    <w:rsid w:val="00B856D7"/>
    <w:rsid w:val="00B85F01"/>
    <w:rsid w:val="00B871E6"/>
    <w:rsid w:val="00B90123"/>
    <w:rsid w:val="00B90E72"/>
    <w:rsid w:val="00B914BC"/>
    <w:rsid w:val="00B918BB"/>
    <w:rsid w:val="00B9384D"/>
    <w:rsid w:val="00B93C69"/>
    <w:rsid w:val="00B970E0"/>
    <w:rsid w:val="00BA10F2"/>
    <w:rsid w:val="00BA283D"/>
    <w:rsid w:val="00BA2AB7"/>
    <w:rsid w:val="00BA2EDA"/>
    <w:rsid w:val="00BA3FE9"/>
    <w:rsid w:val="00BA47B4"/>
    <w:rsid w:val="00BA5717"/>
    <w:rsid w:val="00BA5A61"/>
    <w:rsid w:val="00BB00BC"/>
    <w:rsid w:val="00BB02B8"/>
    <w:rsid w:val="00BB1203"/>
    <w:rsid w:val="00BB21B4"/>
    <w:rsid w:val="00BB5DD4"/>
    <w:rsid w:val="00BB6400"/>
    <w:rsid w:val="00BB768F"/>
    <w:rsid w:val="00BC2434"/>
    <w:rsid w:val="00BC2E9A"/>
    <w:rsid w:val="00BC309A"/>
    <w:rsid w:val="00BC36B7"/>
    <w:rsid w:val="00BC3F95"/>
    <w:rsid w:val="00BC4B53"/>
    <w:rsid w:val="00BC5387"/>
    <w:rsid w:val="00BC5FF5"/>
    <w:rsid w:val="00BC6004"/>
    <w:rsid w:val="00BC65D5"/>
    <w:rsid w:val="00BC7B7D"/>
    <w:rsid w:val="00BD03F7"/>
    <w:rsid w:val="00BD08D9"/>
    <w:rsid w:val="00BD18C3"/>
    <w:rsid w:val="00BD1A24"/>
    <w:rsid w:val="00BD6186"/>
    <w:rsid w:val="00BE0373"/>
    <w:rsid w:val="00BE095D"/>
    <w:rsid w:val="00BE18DD"/>
    <w:rsid w:val="00BE1C2F"/>
    <w:rsid w:val="00BE1C58"/>
    <w:rsid w:val="00BE1CEA"/>
    <w:rsid w:val="00BE21F0"/>
    <w:rsid w:val="00BE2EA0"/>
    <w:rsid w:val="00BE3AAD"/>
    <w:rsid w:val="00BE3D7F"/>
    <w:rsid w:val="00BE75CB"/>
    <w:rsid w:val="00BF4EEF"/>
    <w:rsid w:val="00BF5B3C"/>
    <w:rsid w:val="00C0158C"/>
    <w:rsid w:val="00C01F8E"/>
    <w:rsid w:val="00C0200B"/>
    <w:rsid w:val="00C020AA"/>
    <w:rsid w:val="00C02511"/>
    <w:rsid w:val="00C02C43"/>
    <w:rsid w:val="00C03DF8"/>
    <w:rsid w:val="00C0458D"/>
    <w:rsid w:val="00C0523C"/>
    <w:rsid w:val="00C05438"/>
    <w:rsid w:val="00C0566F"/>
    <w:rsid w:val="00C05874"/>
    <w:rsid w:val="00C07143"/>
    <w:rsid w:val="00C07A50"/>
    <w:rsid w:val="00C10063"/>
    <w:rsid w:val="00C11603"/>
    <w:rsid w:val="00C118B5"/>
    <w:rsid w:val="00C123F5"/>
    <w:rsid w:val="00C13646"/>
    <w:rsid w:val="00C13BA0"/>
    <w:rsid w:val="00C14D9D"/>
    <w:rsid w:val="00C15AEB"/>
    <w:rsid w:val="00C15B7E"/>
    <w:rsid w:val="00C15E60"/>
    <w:rsid w:val="00C17871"/>
    <w:rsid w:val="00C21AC0"/>
    <w:rsid w:val="00C21EFC"/>
    <w:rsid w:val="00C22682"/>
    <w:rsid w:val="00C23980"/>
    <w:rsid w:val="00C23B88"/>
    <w:rsid w:val="00C25EAC"/>
    <w:rsid w:val="00C26D2D"/>
    <w:rsid w:val="00C30D8D"/>
    <w:rsid w:val="00C30D9A"/>
    <w:rsid w:val="00C315BB"/>
    <w:rsid w:val="00C344B4"/>
    <w:rsid w:val="00C35027"/>
    <w:rsid w:val="00C3606B"/>
    <w:rsid w:val="00C400BC"/>
    <w:rsid w:val="00C401DD"/>
    <w:rsid w:val="00C4054F"/>
    <w:rsid w:val="00C41965"/>
    <w:rsid w:val="00C4215C"/>
    <w:rsid w:val="00C42596"/>
    <w:rsid w:val="00C42E99"/>
    <w:rsid w:val="00C4325F"/>
    <w:rsid w:val="00C465C8"/>
    <w:rsid w:val="00C471EE"/>
    <w:rsid w:val="00C5181A"/>
    <w:rsid w:val="00C51C2E"/>
    <w:rsid w:val="00C52750"/>
    <w:rsid w:val="00C53020"/>
    <w:rsid w:val="00C565A3"/>
    <w:rsid w:val="00C56698"/>
    <w:rsid w:val="00C57D5D"/>
    <w:rsid w:val="00C57EBE"/>
    <w:rsid w:val="00C603FA"/>
    <w:rsid w:val="00C61070"/>
    <w:rsid w:val="00C617D6"/>
    <w:rsid w:val="00C6191E"/>
    <w:rsid w:val="00C61C23"/>
    <w:rsid w:val="00C62896"/>
    <w:rsid w:val="00C62C22"/>
    <w:rsid w:val="00C63675"/>
    <w:rsid w:val="00C637AA"/>
    <w:rsid w:val="00C63F37"/>
    <w:rsid w:val="00C6749F"/>
    <w:rsid w:val="00C70157"/>
    <w:rsid w:val="00C70460"/>
    <w:rsid w:val="00C7052F"/>
    <w:rsid w:val="00C72D1F"/>
    <w:rsid w:val="00C73A87"/>
    <w:rsid w:val="00C74BDC"/>
    <w:rsid w:val="00C75740"/>
    <w:rsid w:val="00C7673E"/>
    <w:rsid w:val="00C77369"/>
    <w:rsid w:val="00C778A7"/>
    <w:rsid w:val="00C81FEE"/>
    <w:rsid w:val="00C821A1"/>
    <w:rsid w:val="00C82438"/>
    <w:rsid w:val="00C82CC5"/>
    <w:rsid w:val="00C84F01"/>
    <w:rsid w:val="00C85C5A"/>
    <w:rsid w:val="00C86A1F"/>
    <w:rsid w:val="00C875C1"/>
    <w:rsid w:val="00C9060D"/>
    <w:rsid w:val="00C918C1"/>
    <w:rsid w:val="00C923D0"/>
    <w:rsid w:val="00C9371B"/>
    <w:rsid w:val="00C971F4"/>
    <w:rsid w:val="00CA1C1D"/>
    <w:rsid w:val="00CA2C4E"/>
    <w:rsid w:val="00CA32BF"/>
    <w:rsid w:val="00CA3951"/>
    <w:rsid w:val="00CA4109"/>
    <w:rsid w:val="00CA4A7E"/>
    <w:rsid w:val="00CA4EE6"/>
    <w:rsid w:val="00CA65D4"/>
    <w:rsid w:val="00CA683C"/>
    <w:rsid w:val="00CA7453"/>
    <w:rsid w:val="00CB0E12"/>
    <w:rsid w:val="00CB117E"/>
    <w:rsid w:val="00CB195D"/>
    <w:rsid w:val="00CB1EF2"/>
    <w:rsid w:val="00CB23C9"/>
    <w:rsid w:val="00CB42A7"/>
    <w:rsid w:val="00CB4EF1"/>
    <w:rsid w:val="00CB645C"/>
    <w:rsid w:val="00CB67E8"/>
    <w:rsid w:val="00CB68BF"/>
    <w:rsid w:val="00CC13D9"/>
    <w:rsid w:val="00CC2597"/>
    <w:rsid w:val="00CC27E8"/>
    <w:rsid w:val="00CC368A"/>
    <w:rsid w:val="00CC3760"/>
    <w:rsid w:val="00CC3FBA"/>
    <w:rsid w:val="00CC5A4E"/>
    <w:rsid w:val="00CC6C03"/>
    <w:rsid w:val="00CC75C0"/>
    <w:rsid w:val="00CD066A"/>
    <w:rsid w:val="00CD0DD4"/>
    <w:rsid w:val="00CD0EC7"/>
    <w:rsid w:val="00CD119B"/>
    <w:rsid w:val="00CD3169"/>
    <w:rsid w:val="00CD47EE"/>
    <w:rsid w:val="00CD59A4"/>
    <w:rsid w:val="00CD65F8"/>
    <w:rsid w:val="00CD6CE4"/>
    <w:rsid w:val="00CD7407"/>
    <w:rsid w:val="00CE0B50"/>
    <w:rsid w:val="00CE14B3"/>
    <w:rsid w:val="00CE21EC"/>
    <w:rsid w:val="00CE2306"/>
    <w:rsid w:val="00CE533B"/>
    <w:rsid w:val="00CE5DD0"/>
    <w:rsid w:val="00CE6D61"/>
    <w:rsid w:val="00CE6E25"/>
    <w:rsid w:val="00CE7144"/>
    <w:rsid w:val="00CF0DA1"/>
    <w:rsid w:val="00CF211B"/>
    <w:rsid w:val="00CF26BB"/>
    <w:rsid w:val="00CF2BA9"/>
    <w:rsid w:val="00CF3055"/>
    <w:rsid w:val="00CF3BA6"/>
    <w:rsid w:val="00CF5EE1"/>
    <w:rsid w:val="00CF71E4"/>
    <w:rsid w:val="00CF76CD"/>
    <w:rsid w:val="00D005C3"/>
    <w:rsid w:val="00D01CC4"/>
    <w:rsid w:val="00D01F2A"/>
    <w:rsid w:val="00D02C5B"/>
    <w:rsid w:val="00D060E1"/>
    <w:rsid w:val="00D0664D"/>
    <w:rsid w:val="00D11337"/>
    <w:rsid w:val="00D13A8F"/>
    <w:rsid w:val="00D16201"/>
    <w:rsid w:val="00D178C1"/>
    <w:rsid w:val="00D212C7"/>
    <w:rsid w:val="00D221CF"/>
    <w:rsid w:val="00D230E8"/>
    <w:rsid w:val="00D23554"/>
    <w:rsid w:val="00D235EB"/>
    <w:rsid w:val="00D26D80"/>
    <w:rsid w:val="00D27D2A"/>
    <w:rsid w:val="00D27EFB"/>
    <w:rsid w:val="00D303DE"/>
    <w:rsid w:val="00D30E30"/>
    <w:rsid w:val="00D319EF"/>
    <w:rsid w:val="00D334F6"/>
    <w:rsid w:val="00D351EB"/>
    <w:rsid w:val="00D3616C"/>
    <w:rsid w:val="00D3636E"/>
    <w:rsid w:val="00D36F2B"/>
    <w:rsid w:val="00D37E74"/>
    <w:rsid w:val="00D40401"/>
    <w:rsid w:val="00D42B5A"/>
    <w:rsid w:val="00D43560"/>
    <w:rsid w:val="00D43F8F"/>
    <w:rsid w:val="00D449EB"/>
    <w:rsid w:val="00D47DD9"/>
    <w:rsid w:val="00D50486"/>
    <w:rsid w:val="00D505EB"/>
    <w:rsid w:val="00D51BBF"/>
    <w:rsid w:val="00D51C06"/>
    <w:rsid w:val="00D54D69"/>
    <w:rsid w:val="00D560F2"/>
    <w:rsid w:val="00D60F55"/>
    <w:rsid w:val="00D6239F"/>
    <w:rsid w:val="00D62581"/>
    <w:rsid w:val="00D63179"/>
    <w:rsid w:val="00D636B0"/>
    <w:rsid w:val="00D63738"/>
    <w:rsid w:val="00D646EE"/>
    <w:rsid w:val="00D6584A"/>
    <w:rsid w:val="00D65DF8"/>
    <w:rsid w:val="00D65E5B"/>
    <w:rsid w:val="00D6638D"/>
    <w:rsid w:val="00D67165"/>
    <w:rsid w:val="00D67F83"/>
    <w:rsid w:val="00D7031F"/>
    <w:rsid w:val="00D7052B"/>
    <w:rsid w:val="00D711DF"/>
    <w:rsid w:val="00D71634"/>
    <w:rsid w:val="00D71939"/>
    <w:rsid w:val="00D727BE"/>
    <w:rsid w:val="00D7373D"/>
    <w:rsid w:val="00D73B21"/>
    <w:rsid w:val="00D74674"/>
    <w:rsid w:val="00D75D02"/>
    <w:rsid w:val="00D762A6"/>
    <w:rsid w:val="00D76F0A"/>
    <w:rsid w:val="00D76F5F"/>
    <w:rsid w:val="00D81E9E"/>
    <w:rsid w:val="00D82120"/>
    <w:rsid w:val="00D82366"/>
    <w:rsid w:val="00D84972"/>
    <w:rsid w:val="00D857CC"/>
    <w:rsid w:val="00D859E1"/>
    <w:rsid w:val="00D86390"/>
    <w:rsid w:val="00D9038F"/>
    <w:rsid w:val="00D9279B"/>
    <w:rsid w:val="00D92981"/>
    <w:rsid w:val="00D932F0"/>
    <w:rsid w:val="00D9342D"/>
    <w:rsid w:val="00D94789"/>
    <w:rsid w:val="00D94EB2"/>
    <w:rsid w:val="00DA00FE"/>
    <w:rsid w:val="00DA0227"/>
    <w:rsid w:val="00DA0809"/>
    <w:rsid w:val="00DA2314"/>
    <w:rsid w:val="00DA2481"/>
    <w:rsid w:val="00DA255E"/>
    <w:rsid w:val="00DA3226"/>
    <w:rsid w:val="00DA394F"/>
    <w:rsid w:val="00DA57CD"/>
    <w:rsid w:val="00DA6B38"/>
    <w:rsid w:val="00DB0A37"/>
    <w:rsid w:val="00DB2C15"/>
    <w:rsid w:val="00DB4CF0"/>
    <w:rsid w:val="00DB66C7"/>
    <w:rsid w:val="00DB66D4"/>
    <w:rsid w:val="00DB6AC9"/>
    <w:rsid w:val="00DB7A0A"/>
    <w:rsid w:val="00DC0BBA"/>
    <w:rsid w:val="00DC1DF5"/>
    <w:rsid w:val="00DC2411"/>
    <w:rsid w:val="00DC29F3"/>
    <w:rsid w:val="00DC47AB"/>
    <w:rsid w:val="00DC51C3"/>
    <w:rsid w:val="00DC621B"/>
    <w:rsid w:val="00DC66C2"/>
    <w:rsid w:val="00DC67B5"/>
    <w:rsid w:val="00DC72CB"/>
    <w:rsid w:val="00DC7E0C"/>
    <w:rsid w:val="00DD006E"/>
    <w:rsid w:val="00DD04C0"/>
    <w:rsid w:val="00DD09DF"/>
    <w:rsid w:val="00DD0EAF"/>
    <w:rsid w:val="00DD1240"/>
    <w:rsid w:val="00DD2F55"/>
    <w:rsid w:val="00DD3A5C"/>
    <w:rsid w:val="00DD523E"/>
    <w:rsid w:val="00DD526B"/>
    <w:rsid w:val="00DD5C09"/>
    <w:rsid w:val="00DD71CF"/>
    <w:rsid w:val="00DD796E"/>
    <w:rsid w:val="00DE37D7"/>
    <w:rsid w:val="00DE4224"/>
    <w:rsid w:val="00DE5B43"/>
    <w:rsid w:val="00DE651C"/>
    <w:rsid w:val="00DE6566"/>
    <w:rsid w:val="00DE7E91"/>
    <w:rsid w:val="00DF38DF"/>
    <w:rsid w:val="00DF3AE9"/>
    <w:rsid w:val="00DF4343"/>
    <w:rsid w:val="00DF4C01"/>
    <w:rsid w:val="00DF5D15"/>
    <w:rsid w:val="00DF60D1"/>
    <w:rsid w:val="00DF6E6A"/>
    <w:rsid w:val="00E0015F"/>
    <w:rsid w:val="00E01A41"/>
    <w:rsid w:val="00E02120"/>
    <w:rsid w:val="00E02CF3"/>
    <w:rsid w:val="00E06FCE"/>
    <w:rsid w:val="00E07156"/>
    <w:rsid w:val="00E0776C"/>
    <w:rsid w:val="00E11548"/>
    <w:rsid w:val="00E122BF"/>
    <w:rsid w:val="00E13C92"/>
    <w:rsid w:val="00E14BEF"/>
    <w:rsid w:val="00E154BC"/>
    <w:rsid w:val="00E157B3"/>
    <w:rsid w:val="00E2246D"/>
    <w:rsid w:val="00E23DF5"/>
    <w:rsid w:val="00E23F68"/>
    <w:rsid w:val="00E24C27"/>
    <w:rsid w:val="00E24EA8"/>
    <w:rsid w:val="00E25005"/>
    <w:rsid w:val="00E251D2"/>
    <w:rsid w:val="00E272A1"/>
    <w:rsid w:val="00E301BE"/>
    <w:rsid w:val="00E3025C"/>
    <w:rsid w:val="00E31314"/>
    <w:rsid w:val="00E32F0C"/>
    <w:rsid w:val="00E3374B"/>
    <w:rsid w:val="00E33F18"/>
    <w:rsid w:val="00E34A0D"/>
    <w:rsid w:val="00E34E63"/>
    <w:rsid w:val="00E36B64"/>
    <w:rsid w:val="00E379CC"/>
    <w:rsid w:val="00E4212B"/>
    <w:rsid w:val="00E42D0C"/>
    <w:rsid w:val="00E43C5E"/>
    <w:rsid w:val="00E4441E"/>
    <w:rsid w:val="00E44787"/>
    <w:rsid w:val="00E45C0E"/>
    <w:rsid w:val="00E510F3"/>
    <w:rsid w:val="00E52068"/>
    <w:rsid w:val="00E55248"/>
    <w:rsid w:val="00E559E1"/>
    <w:rsid w:val="00E55D30"/>
    <w:rsid w:val="00E57C35"/>
    <w:rsid w:val="00E57FC5"/>
    <w:rsid w:val="00E60C2B"/>
    <w:rsid w:val="00E610F4"/>
    <w:rsid w:val="00E6265B"/>
    <w:rsid w:val="00E633BD"/>
    <w:rsid w:val="00E70A2D"/>
    <w:rsid w:val="00E730C8"/>
    <w:rsid w:val="00E73139"/>
    <w:rsid w:val="00E7363F"/>
    <w:rsid w:val="00E736E6"/>
    <w:rsid w:val="00E74147"/>
    <w:rsid w:val="00E766D2"/>
    <w:rsid w:val="00E807C8"/>
    <w:rsid w:val="00E8197C"/>
    <w:rsid w:val="00E81E1F"/>
    <w:rsid w:val="00E81E4A"/>
    <w:rsid w:val="00E83D0D"/>
    <w:rsid w:val="00E85695"/>
    <w:rsid w:val="00E85760"/>
    <w:rsid w:val="00E87A32"/>
    <w:rsid w:val="00E92245"/>
    <w:rsid w:val="00E92F03"/>
    <w:rsid w:val="00E9349F"/>
    <w:rsid w:val="00E93AEF"/>
    <w:rsid w:val="00E93DEA"/>
    <w:rsid w:val="00E9479D"/>
    <w:rsid w:val="00E94846"/>
    <w:rsid w:val="00E95A6E"/>
    <w:rsid w:val="00E964DC"/>
    <w:rsid w:val="00E9785A"/>
    <w:rsid w:val="00E97DA4"/>
    <w:rsid w:val="00E97FB3"/>
    <w:rsid w:val="00EA0F71"/>
    <w:rsid w:val="00EA317B"/>
    <w:rsid w:val="00EA3243"/>
    <w:rsid w:val="00EA4006"/>
    <w:rsid w:val="00EA54E5"/>
    <w:rsid w:val="00EA64B8"/>
    <w:rsid w:val="00EB1207"/>
    <w:rsid w:val="00EB297C"/>
    <w:rsid w:val="00EB3C49"/>
    <w:rsid w:val="00EB5C05"/>
    <w:rsid w:val="00EB6F24"/>
    <w:rsid w:val="00EB7629"/>
    <w:rsid w:val="00EB7C36"/>
    <w:rsid w:val="00EC0120"/>
    <w:rsid w:val="00EC17B9"/>
    <w:rsid w:val="00EC18E9"/>
    <w:rsid w:val="00EC3758"/>
    <w:rsid w:val="00EC4087"/>
    <w:rsid w:val="00EC4EF4"/>
    <w:rsid w:val="00EC7DE6"/>
    <w:rsid w:val="00ED0F50"/>
    <w:rsid w:val="00ED1113"/>
    <w:rsid w:val="00ED11F7"/>
    <w:rsid w:val="00ED12C7"/>
    <w:rsid w:val="00ED191E"/>
    <w:rsid w:val="00ED422D"/>
    <w:rsid w:val="00ED451A"/>
    <w:rsid w:val="00ED47CF"/>
    <w:rsid w:val="00ED4AA0"/>
    <w:rsid w:val="00ED50ED"/>
    <w:rsid w:val="00ED632B"/>
    <w:rsid w:val="00ED6BCA"/>
    <w:rsid w:val="00ED7271"/>
    <w:rsid w:val="00ED7A32"/>
    <w:rsid w:val="00EE48CF"/>
    <w:rsid w:val="00EE6B98"/>
    <w:rsid w:val="00EE7FCC"/>
    <w:rsid w:val="00EF1EE4"/>
    <w:rsid w:val="00EF281B"/>
    <w:rsid w:val="00EF284D"/>
    <w:rsid w:val="00EF5C28"/>
    <w:rsid w:val="00EF5D3F"/>
    <w:rsid w:val="00EF6732"/>
    <w:rsid w:val="00EF7C6F"/>
    <w:rsid w:val="00F01294"/>
    <w:rsid w:val="00F02931"/>
    <w:rsid w:val="00F0386C"/>
    <w:rsid w:val="00F0500D"/>
    <w:rsid w:val="00F058D3"/>
    <w:rsid w:val="00F06D2E"/>
    <w:rsid w:val="00F076BA"/>
    <w:rsid w:val="00F079E7"/>
    <w:rsid w:val="00F119D4"/>
    <w:rsid w:val="00F13A33"/>
    <w:rsid w:val="00F17AFD"/>
    <w:rsid w:val="00F21EDB"/>
    <w:rsid w:val="00F260A6"/>
    <w:rsid w:val="00F2618D"/>
    <w:rsid w:val="00F264E2"/>
    <w:rsid w:val="00F26A23"/>
    <w:rsid w:val="00F26AC2"/>
    <w:rsid w:val="00F26DE0"/>
    <w:rsid w:val="00F30AFF"/>
    <w:rsid w:val="00F33F9C"/>
    <w:rsid w:val="00F35440"/>
    <w:rsid w:val="00F3708E"/>
    <w:rsid w:val="00F418F5"/>
    <w:rsid w:val="00F41B74"/>
    <w:rsid w:val="00F420BA"/>
    <w:rsid w:val="00F4230F"/>
    <w:rsid w:val="00F42DF4"/>
    <w:rsid w:val="00F42E9E"/>
    <w:rsid w:val="00F43D30"/>
    <w:rsid w:val="00F45045"/>
    <w:rsid w:val="00F45351"/>
    <w:rsid w:val="00F45B14"/>
    <w:rsid w:val="00F4634A"/>
    <w:rsid w:val="00F46A69"/>
    <w:rsid w:val="00F47803"/>
    <w:rsid w:val="00F507D6"/>
    <w:rsid w:val="00F50FD3"/>
    <w:rsid w:val="00F513D5"/>
    <w:rsid w:val="00F52B16"/>
    <w:rsid w:val="00F53581"/>
    <w:rsid w:val="00F53B91"/>
    <w:rsid w:val="00F5470F"/>
    <w:rsid w:val="00F549CD"/>
    <w:rsid w:val="00F54D82"/>
    <w:rsid w:val="00F55402"/>
    <w:rsid w:val="00F55733"/>
    <w:rsid w:val="00F57772"/>
    <w:rsid w:val="00F605C4"/>
    <w:rsid w:val="00F6071C"/>
    <w:rsid w:val="00F62402"/>
    <w:rsid w:val="00F638AB"/>
    <w:rsid w:val="00F6420A"/>
    <w:rsid w:val="00F64ADD"/>
    <w:rsid w:val="00F65C8A"/>
    <w:rsid w:val="00F65DC0"/>
    <w:rsid w:val="00F66662"/>
    <w:rsid w:val="00F667E4"/>
    <w:rsid w:val="00F679A7"/>
    <w:rsid w:val="00F7169A"/>
    <w:rsid w:val="00F716AD"/>
    <w:rsid w:val="00F71A3F"/>
    <w:rsid w:val="00F7386D"/>
    <w:rsid w:val="00F7477C"/>
    <w:rsid w:val="00F75C80"/>
    <w:rsid w:val="00F7637B"/>
    <w:rsid w:val="00F7669D"/>
    <w:rsid w:val="00F77967"/>
    <w:rsid w:val="00F8213E"/>
    <w:rsid w:val="00F83A53"/>
    <w:rsid w:val="00F84587"/>
    <w:rsid w:val="00F85375"/>
    <w:rsid w:val="00F856A1"/>
    <w:rsid w:val="00F87BB2"/>
    <w:rsid w:val="00F87E6B"/>
    <w:rsid w:val="00F94284"/>
    <w:rsid w:val="00F94644"/>
    <w:rsid w:val="00F9499C"/>
    <w:rsid w:val="00F95A59"/>
    <w:rsid w:val="00F961EF"/>
    <w:rsid w:val="00F97D79"/>
    <w:rsid w:val="00FA0D0D"/>
    <w:rsid w:val="00FA2BAD"/>
    <w:rsid w:val="00FA3F42"/>
    <w:rsid w:val="00FA4123"/>
    <w:rsid w:val="00FA5A4A"/>
    <w:rsid w:val="00FA5F3E"/>
    <w:rsid w:val="00FA655D"/>
    <w:rsid w:val="00FA6756"/>
    <w:rsid w:val="00FA69A8"/>
    <w:rsid w:val="00FA76A0"/>
    <w:rsid w:val="00FA77B2"/>
    <w:rsid w:val="00FB0900"/>
    <w:rsid w:val="00FB0EFF"/>
    <w:rsid w:val="00FB16F3"/>
    <w:rsid w:val="00FB387A"/>
    <w:rsid w:val="00FB41D1"/>
    <w:rsid w:val="00FB5FE3"/>
    <w:rsid w:val="00FB6786"/>
    <w:rsid w:val="00FB7518"/>
    <w:rsid w:val="00FC03B1"/>
    <w:rsid w:val="00FC1083"/>
    <w:rsid w:val="00FC1100"/>
    <w:rsid w:val="00FC22CC"/>
    <w:rsid w:val="00FC3421"/>
    <w:rsid w:val="00FC443D"/>
    <w:rsid w:val="00FC5DDD"/>
    <w:rsid w:val="00FC61BB"/>
    <w:rsid w:val="00FC6693"/>
    <w:rsid w:val="00FC77E8"/>
    <w:rsid w:val="00FC786B"/>
    <w:rsid w:val="00FD081F"/>
    <w:rsid w:val="00FD183B"/>
    <w:rsid w:val="00FD2960"/>
    <w:rsid w:val="00FD4428"/>
    <w:rsid w:val="00FD45F5"/>
    <w:rsid w:val="00FD4768"/>
    <w:rsid w:val="00FD6C6A"/>
    <w:rsid w:val="00FE2B45"/>
    <w:rsid w:val="00FE32CA"/>
    <w:rsid w:val="00FE4A47"/>
    <w:rsid w:val="00FE4CF4"/>
    <w:rsid w:val="00FE5234"/>
    <w:rsid w:val="00FE66C3"/>
    <w:rsid w:val="00FE679A"/>
    <w:rsid w:val="00FF0A51"/>
    <w:rsid w:val="00FF1327"/>
    <w:rsid w:val="00FF1347"/>
    <w:rsid w:val="00FF1E9F"/>
    <w:rsid w:val="00FF2439"/>
    <w:rsid w:val="00FF4D80"/>
    <w:rsid w:val="00FF6B40"/>
    <w:rsid w:val="00FF7660"/>
    <w:rsid w:val="00FF7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30FD7"/>
  <w15:docId w15:val="{87648E70-7271-473D-B032-D8F31A96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92981"/>
  </w:style>
  <w:style w:type="paragraph" w:styleId="10">
    <w:name w:val="heading 1"/>
    <w:basedOn w:val="a3"/>
    <w:next w:val="a3"/>
    <w:link w:val="11"/>
    <w:uiPriority w:val="9"/>
    <w:qFormat/>
    <w:rsid w:val="006A2163"/>
    <w:pPr>
      <w:pageBreakBefore/>
      <w:widowControl w:val="0"/>
      <w:autoSpaceDE w:val="0"/>
      <w:autoSpaceDN w:val="0"/>
      <w:adjustRightInd w:val="0"/>
      <w:spacing w:after="0" w:line="240" w:lineRule="auto"/>
      <w:contextualSpacing/>
      <w:jc w:val="center"/>
      <w:outlineLvl w:val="0"/>
    </w:pPr>
    <w:rPr>
      <w:rFonts w:ascii="Times New Roman" w:eastAsia="MS Mincho" w:hAnsi="Times New Roman" w:cs="Times New Roman"/>
      <w:b/>
      <w:sz w:val="28"/>
      <w:szCs w:val="28"/>
    </w:rPr>
  </w:style>
  <w:style w:type="paragraph" w:styleId="2">
    <w:name w:val="heading 2"/>
    <w:basedOn w:val="a4"/>
    <w:next w:val="a3"/>
    <w:link w:val="20"/>
    <w:unhideWhenUsed/>
    <w:qFormat/>
    <w:rsid w:val="0095325C"/>
    <w:pPr>
      <w:numPr>
        <w:ilvl w:val="1"/>
        <w:numId w:val="8"/>
      </w:numPr>
      <w:spacing w:after="0" w:line="240" w:lineRule="auto"/>
      <w:ind w:left="0" w:firstLine="0"/>
      <w:jc w:val="center"/>
      <w:outlineLvl w:val="1"/>
    </w:pPr>
    <w:rPr>
      <w:rFonts w:ascii="Times New Roman" w:eastAsia="MS Mincho" w:hAnsi="Times New Roman" w:cs="Times New Roman"/>
      <w:b/>
      <w:sz w:val="28"/>
      <w:szCs w:val="28"/>
    </w:rPr>
  </w:style>
  <w:style w:type="paragraph" w:styleId="3">
    <w:name w:val="heading 3"/>
    <w:aliases w:val="ПодЗаголовок"/>
    <w:basedOn w:val="2"/>
    <w:next w:val="a3"/>
    <w:link w:val="30"/>
    <w:uiPriority w:val="99"/>
    <w:unhideWhenUsed/>
    <w:qFormat/>
    <w:rsid w:val="00F605C4"/>
    <w:pPr>
      <w:numPr>
        <w:ilvl w:val="2"/>
      </w:numPr>
      <w:ind w:left="0" w:firstLine="0"/>
      <w:outlineLvl w:val="2"/>
    </w:pPr>
  </w:style>
  <w:style w:type="paragraph" w:styleId="4">
    <w:name w:val="heading 4"/>
    <w:basedOn w:val="a3"/>
    <w:next w:val="a3"/>
    <w:link w:val="40"/>
    <w:unhideWhenUsed/>
    <w:qFormat/>
    <w:rsid w:val="009464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3"/>
    <w:next w:val="a3"/>
    <w:link w:val="50"/>
    <w:qFormat/>
    <w:rsid w:val="007C640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7C6406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7">
    <w:name w:val="heading 7"/>
    <w:basedOn w:val="a3"/>
    <w:next w:val="a3"/>
    <w:link w:val="70"/>
    <w:qFormat/>
    <w:rsid w:val="007C6406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7C6406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7C6406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MS Mincho" w:hAnsi="Arial" w:cs="Arial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3"/>
    <w:link w:val="a9"/>
    <w:uiPriority w:val="99"/>
    <w:unhideWhenUsed/>
    <w:rsid w:val="00C7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rsid w:val="00C70157"/>
    <w:rPr>
      <w:rFonts w:ascii="Tahoma" w:hAnsi="Tahoma" w:cs="Tahoma"/>
      <w:sz w:val="16"/>
      <w:szCs w:val="16"/>
    </w:rPr>
  </w:style>
  <w:style w:type="paragraph" w:styleId="aa">
    <w:name w:val="footer"/>
    <w:aliases w:val=" Знак12,Знак12"/>
    <w:basedOn w:val="a3"/>
    <w:link w:val="ab"/>
    <w:uiPriority w:val="99"/>
    <w:unhideWhenUsed/>
    <w:rsid w:val="00276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aliases w:val=" Знак12 Знак,Знак12 Знак"/>
    <w:basedOn w:val="a5"/>
    <w:link w:val="aa"/>
    <w:uiPriority w:val="99"/>
    <w:rsid w:val="0027659D"/>
  </w:style>
  <w:style w:type="paragraph" w:customStyle="1" w:styleId="ac">
    <w:name w:val="Таблица"/>
    <w:basedOn w:val="a3"/>
    <w:uiPriority w:val="99"/>
    <w:rsid w:val="0027659D"/>
    <w:pPr>
      <w:tabs>
        <w:tab w:val="left" w:pos="851"/>
      </w:tabs>
      <w:spacing w:before="120" w:after="0" w:line="240" w:lineRule="auto"/>
      <w:jc w:val="both"/>
    </w:pPr>
    <w:rPr>
      <w:rFonts w:ascii="Arial" w:eastAsia="Times New Roman" w:hAnsi="Arial" w:cs="Times New Roman"/>
      <w:kern w:val="28"/>
      <w:sz w:val="20"/>
      <w:szCs w:val="20"/>
    </w:rPr>
  </w:style>
  <w:style w:type="paragraph" w:styleId="a4">
    <w:name w:val="List Paragraph"/>
    <w:aliases w:val="Заголовок мой1,СписокСТПр"/>
    <w:basedOn w:val="a3"/>
    <w:link w:val="ad"/>
    <w:uiPriority w:val="34"/>
    <w:qFormat/>
    <w:rsid w:val="0027659D"/>
    <w:pPr>
      <w:ind w:left="720"/>
      <w:contextualSpacing/>
    </w:pPr>
  </w:style>
  <w:style w:type="character" w:customStyle="1" w:styleId="ad">
    <w:name w:val="Абзац списка Знак"/>
    <w:aliases w:val="Заголовок мой1 Знак,СписокСТПр Знак"/>
    <w:link w:val="a4"/>
    <w:uiPriority w:val="34"/>
    <w:locked/>
    <w:rsid w:val="0027659D"/>
  </w:style>
  <w:style w:type="table" w:styleId="ae">
    <w:name w:val="Table Grid"/>
    <w:aliases w:val="Table Grid Report"/>
    <w:basedOn w:val="a6"/>
    <w:uiPriority w:val="59"/>
    <w:rsid w:val="00276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5"/>
    <w:link w:val="10"/>
    <w:uiPriority w:val="9"/>
    <w:rsid w:val="006A2163"/>
    <w:rPr>
      <w:rFonts w:ascii="Times New Roman" w:eastAsia="MS Mincho" w:hAnsi="Times New Roman" w:cs="Times New Roman"/>
      <w:b/>
      <w:sz w:val="28"/>
      <w:szCs w:val="28"/>
    </w:rPr>
  </w:style>
  <w:style w:type="paragraph" w:styleId="af">
    <w:name w:val="TOC Heading"/>
    <w:basedOn w:val="10"/>
    <w:next w:val="a3"/>
    <w:uiPriority w:val="39"/>
    <w:unhideWhenUsed/>
    <w:qFormat/>
    <w:rsid w:val="0027659D"/>
    <w:pPr>
      <w:outlineLvl w:val="9"/>
    </w:pPr>
  </w:style>
  <w:style w:type="paragraph" w:styleId="af0">
    <w:name w:val="header"/>
    <w:aliases w:val=" Знак10,ВерхКолонтитул,Знак10"/>
    <w:basedOn w:val="a3"/>
    <w:link w:val="af1"/>
    <w:uiPriority w:val="99"/>
    <w:unhideWhenUsed/>
    <w:rsid w:val="00276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aliases w:val=" Знак10 Знак,ВерхКолонтитул Знак,Знак10 Знак"/>
    <w:basedOn w:val="a5"/>
    <w:link w:val="af0"/>
    <w:uiPriority w:val="99"/>
    <w:rsid w:val="0027659D"/>
  </w:style>
  <w:style w:type="paragraph" w:styleId="af2">
    <w:name w:val="Document Map"/>
    <w:basedOn w:val="a3"/>
    <w:link w:val="af3"/>
    <w:unhideWhenUsed/>
    <w:rsid w:val="008F0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5"/>
    <w:link w:val="af2"/>
    <w:rsid w:val="008F0E3D"/>
    <w:rPr>
      <w:rFonts w:ascii="Tahoma" w:hAnsi="Tahoma" w:cs="Tahoma"/>
      <w:sz w:val="16"/>
      <w:szCs w:val="16"/>
    </w:rPr>
  </w:style>
  <w:style w:type="character" w:styleId="af4">
    <w:name w:val="Hyperlink"/>
    <w:basedOn w:val="a5"/>
    <w:uiPriority w:val="99"/>
    <w:unhideWhenUsed/>
    <w:rsid w:val="0024210E"/>
    <w:rPr>
      <w:color w:val="0000FF" w:themeColor="hyperlink"/>
      <w:u w:val="single"/>
    </w:rPr>
  </w:style>
  <w:style w:type="paragraph" w:styleId="af5">
    <w:name w:val="No Spacing"/>
    <w:link w:val="af6"/>
    <w:uiPriority w:val="1"/>
    <w:qFormat/>
    <w:rsid w:val="00085CD1"/>
    <w:pPr>
      <w:spacing w:after="0" w:line="240" w:lineRule="auto"/>
    </w:pPr>
  </w:style>
  <w:style w:type="character" w:customStyle="1" w:styleId="af6">
    <w:name w:val="Без интервала Знак"/>
    <w:basedOn w:val="a5"/>
    <w:link w:val="af5"/>
    <w:uiPriority w:val="1"/>
    <w:rsid w:val="00085CD1"/>
    <w:rPr>
      <w:rFonts w:eastAsiaTheme="minorEastAsia"/>
    </w:rPr>
  </w:style>
  <w:style w:type="character" w:customStyle="1" w:styleId="20">
    <w:name w:val="Заголовок 2 Знак"/>
    <w:basedOn w:val="a5"/>
    <w:link w:val="2"/>
    <w:rsid w:val="0095325C"/>
    <w:rPr>
      <w:rFonts w:ascii="Times New Roman" w:eastAsia="MS Mincho" w:hAnsi="Times New Roman" w:cs="Times New Roman"/>
      <w:b/>
      <w:sz w:val="28"/>
      <w:szCs w:val="28"/>
    </w:rPr>
  </w:style>
  <w:style w:type="character" w:customStyle="1" w:styleId="30">
    <w:name w:val="Заголовок 3 Знак"/>
    <w:aliases w:val="ПодЗаголовок Знак"/>
    <w:basedOn w:val="a5"/>
    <w:link w:val="3"/>
    <w:uiPriority w:val="99"/>
    <w:rsid w:val="00F605C4"/>
    <w:rPr>
      <w:rFonts w:ascii="Times New Roman" w:eastAsia="MS Mincho" w:hAnsi="Times New Roman" w:cs="Times New Roman"/>
      <w:b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5C03AF"/>
    <w:pPr>
      <w:tabs>
        <w:tab w:val="right" w:leader="dot" w:pos="10195"/>
      </w:tabs>
      <w:spacing w:after="120" w:line="240" w:lineRule="auto"/>
    </w:pPr>
  </w:style>
  <w:style w:type="paragraph" w:styleId="21">
    <w:name w:val="toc 2"/>
    <w:basedOn w:val="a3"/>
    <w:next w:val="a3"/>
    <w:autoRedefine/>
    <w:uiPriority w:val="39"/>
    <w:unhideWhenUsed/>
    <w:rsid w:val="00312E7E"/>
    <w:pPr>
      <w:tabs>
        <w:tab w:val="left" w:pos="880"/>
        <w:tab w:val="right" w:leader="dot" w:pos="10195"/>
      </w:tabs>
      <w:spacing w:after="0" w:line="240" w:lineRule="auto"/>
      <w:ind w:left="220"/>
      <w:jc w:val="both"/>
    </w:pPr>
  </w:style>
  <w:style w:type="paragraph" w:styleId="31">
    <w:name w:val="toc 3"/>
    <w:basedOn w:val="a3"/>
    <w:next w:val="a3"/>
    <w:autoRedefine/>
    <w:uiPriority w:val="39"/>
    <w:unhideWhenUsed/>
    <w:rsid w:val="00987B2A"/>
    <w:pPr>
      <w:spacing w:after="100"/>
      <w:ind w:left="440"/>
    </w:pPr>
  </w:style>
  <w:style w:type="character" w:customStyle="1" w:styleId="FontStyle48">
    <w:name w:val="Font Style48"/>
    <w:rsid w:val="00D3616C"/>
    <w:rPr>
      <w:rFonts w:ascii="Times New Roman" w:hAnsi="Times New Roman" w:cs="Times New Roman"/>
      <w:sz w:val="12"/>
      <w:szCs w:val="12"/>
    </w:rPr>
  </w:style>
  <w:style w:type="paragraph" w:styleId="af7">
    <w:name w:val="endnote text"/>
    <w:basedOn w:val="a3"/>
    <w:link w:val="af8"/>
    <w:uiPriority w:val="99"/>
    <w:unhideWhenUsed/>
    <w:rsid w:val="003B670B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5"/>
    <w:link w:val="af7"/>
    <w:uiPriority w:val="99"/>
    <w:rsid w:val="003B670B"/>
    <w:rPr>
      <w:sz w:val="20"/>
      <w:szCs w:val="20"/>
    </w:rPr>
  </w:style>
  <w:style w:type="character" w:styleId="af9">
    <w:name w:val="endnote reference"/>
    <w:basedOn w:val="a5"/>
    <w:uiPriority w:val="99"/>
    <w:unhideWhenUsed/>
    <w:rsid w:val="003B670B"/>
    <w:rPr>
      <w:vertAlign w:val="superscript"/>
    </w:rPr>
  </w:style>
  <w:style w:type="paragraph" w:styleId="afa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3"/>
    <w:link w:val="afb"/>
    <w:unhideWhenUsed/>
    <w:rsid w:val="003B670B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5"/>
    <w:link w:val="afa"/>
    <w:rsid w:val="003B670B"/>
    <w:rPr>
      <w:sz w:val="20"/>
      <w:szCs w:val="20"/>
    </w:rPr>
  </w:style>
  <w:style w:type="character" w:styleId="afc">
    <w:name w:val="footnote reference"/>
    <w:aliases w:val="Знак сноски 1,Знак сноски-FN,Ciae niinee-FN,Referencia nota al pie"/>
    <w:basedOn w:val="a5"/>
    <w:unhideWhenUsed/>
    <w:rsid w:val="003B670B"/>
    <w:rPr>
      <w:vertAlign w:val="superscript"/>
    </w:rPr>
  </w:style>
  <w:style w:type="paragraph" w:customStyle="1" w:styleId="ConsNormal">
    <w:name w:val="ConsNormal"/>
    <w:link w:val="ConsNormal0"/>
    <w:rsid w:val="006219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0C6F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d">
    <w:name w:val="Body Text"/>
    <w:aliases w:val="Основной текст Знак Знак Знак Знак,Основной текст Знак1 Знак,Основной текст Знак Знак Знак,Основной текст Знак Знак Знак Знак Знак Знак,Text1,Таймс Нью"/>
    <w:basedOn w:val="a3"/>
    <w:link w:val="13"/>
    <w:rsid w:val="001506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Знак"/>
    <w:aliases w:val="Основной текст Знак Знак Знак Знак Знак1,Основной текст Знак1 Знак Знак1,Основной текст Знак Знак Знак Знак2,Основной текст Знак Знак Знак Знак Знак Знак Знак1,Text1 Знак1,Таймс Нью Знак1"/>
    <w:basedOn w:val="a5"/>
    <w:rsid w:val="00150622"/>
  </w:style>
  <w:style w:type="character" w:customStyle="1" w:styleId="13">
    <w:name w:val="Основной текст Знак1"/>
    <w:aliases w:val="Основной текст Знак Знак Знак Знак Знак,Основной текст Знак1 Знак Знак,Основной текст Знак Знак Знак Знак1,Основной текст Знак Знак Знак Знак Знак Знак Знак,Text1 Знак,Таймс Нью Знак"/>
    <w:link w:val="afd"/>
    <w:rsid w:val="001506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basedOn w:val="a5"/>
    <w:rsid w:val="00D212C7"/>
  </w:style>
  <w:style w:type="paragraph" w:styleId="aff0">
    <w:name w:val="Normal (Web)"/>
    <w:aliases w:val="Обычный (Web)1,Обычный (Web)"/>
    <w:basedOn w:val="a3"/>
    <w:rsid w:val="00584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3"/>
    <w:rsid w:val="004F510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f1">
    <w:name w:val="Body Text Indent"/>
    <w:basedOn w:val="a3"/>
    <w:link w:val="aff2"/>
    <w:unhideWhenUsed/>
    <w:rsid w:val="005D392E"/>
    <w:pPr>
      <w:spacing w:after="120"/>
      <w:ind w:left="283"/>
    </w:pPr>
  </w:style>
  <w:style w:type="character" w:customStyle="1" w:styleId="aff2">
    <w:name w:val="Основной текст с отступом Знак"/>
    <w:basedOn w:val="a5"/>
    <w:link w:val="aff1"/>
    <w:rsid w:val="005D392E"/>
  </w:style>
  <w:style w:type="paragraph" w:customStyle="1" w:styleId="ConsPlusNormal">
    <w:name w:val="ConsPlusNormal"/>
    <w:link w:val="ConsPlusNormal0"/>
    <w:rsid w:val="005D3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u">
    <w:name w:val="u"/>
    <w:basedOn w:val="a3"/>
    <w:uiPriority w:val="99"/>
    <w:rsid w:val="005D392E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ConsPlusNormal0">
    <w:name w:val="ConsPlusNormal Знак"/>
    <w:link w:val="ConsPlusNormal"/>
    <w:rsid w:val="005D39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ГП Основной"/>
    <w:qFormat/>
    <w:rsid w:val="001E7684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22">
    <w:name w:val="Основной текст (2)_"/>
    <w:basedOn w:val="a5"/>
    <w:rsid w:val="000B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basedOn w:val="22"/>
    <w:rsid w:val="000B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2"/>
    <w:rsid w:val="000B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6pt">
    <w:name w:val="Основной текст (2) + 16 pt;Не полужирный"/>
    <w:basedOn w:val="22"/>
    <w:rsid w:val="00C705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_"/>
    <w:basedOn w:val="a5"/>
    <w:link w:val="33"/>
    <w:rsid w:val="00C7052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3"/>
    <w:link w:val="32"/>
    <w:rsid w:val="00C7052F"/>
    <w:pPr>
      <w:widowControl w:val="0"/>
      <w:shd w:val="clear" w:color="auto" w:fill="FFFFFF"/>
      <w:spacing w:before="420" w:after="0" w:line="504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4">
    <w:name w:val="Body Text 3"/>
    <w:aliases w:val=" Знак11,Знак11"/>
    <w:basedOn w:val="a3"/>
    <w:link w:val="35"/>
    <w:uiPriority w:val="99"/>
    <w:rsid w:val="009929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aliases w:val=" Знак11 Знак,Знак11 Знак"/>
    <w:basedOn w:val="a5"/>
    <w:link w:val="34"/>
    <w:uiPriority w:val="99"/>
    <w:rsid w:val="00992921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style-span">
    <w:name w:val="apple-style-span"/>
    <w:basedOn w:val="a5"/>
    <w:rsid w:val="00E157B3"/>
  </w:style>
  <w:style w:type="character" w:styleId="aff4">
    <w:name w:val="Emphasis"/>
    <w:qFormat/>
    <w:rsid w:val="00880F57"/>
    <w:rPr>
      <w:i/>
      <w:iCs/>
    </w:rPr>
  </w:style>
  <w:style w:type="paragraph" w:customStyle="1" w:styleId="14">
    <w:name w:val="Абзац списка1"/>
    <w:basedOn w:val="a3"/>
    <w:rsid w:val="00880F57"/>
    <w:pPr>
      <w:spacing w:after="0" w:line="240" w:lineRule="auto"/>
      <w:ind w:left="720"/>
      <w:jc w:val="center"/>
    </w:pPr>
    <w:rPr>
      <w:rFonts w:ascii="Tahoma" w:eastAsia="Times New Roman" w:hAnsi="Tahoma" w:cs="Tahoma"/>
    </w:rPr>
  </w:style>
  <w:style w:type="paragraph" w:customStyle="1" w:styleId="ConsPlusCell">
    <w:name w:val="ConsPlusCell"/>
    <w:uiPriority w:val="99"/>
    <w:rsid w:val="00396D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5"/>
    <w:link w:val="4"/>
    <w:rsid w:val="009464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41">
    <w:name w:val="toc 4"/>
    <w:basedOn w:val="a3"/>
    <w:next w:val="a3"/>
    <w:autoRedefine/>
    <w:uiPriority w:val="39"/>
    <w:unhideWhenUsed/>
    <w:rsid w:val="00726B2B"/>
    <w:pPr>
      <w:spacing w:after="100"/>
      <w:ind w:left="660"/>
    </w:pPr>
  </w:style>
  <w:style w:type="paragraph" w:customStyle="1" w:styleId="TableContents">
    <w:name w:val="Table Contents"/>
    <w:basedOn w:val="a3"/>
    <w:rsid w:val="009B316C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styleId="a2">
    <w:name w:val="List Bullet"/>
    <w:basedOn w:val="a3"/>
    <w:unhideWhenUsed/>
    <w:rsid w:val="008638ED"/>
    <w:pPr>
      <w:widowControl w:val="0"/>
      <w:numPr>
        <w:numId w:val="1"/>
      </w:numPr>
      <w:suppressAutoHyphens/>
      <w:spacing w:after="0" w:line="240" w:lineRule="auto"/>
      <w:contextualSpacing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Style1">
    <w:name w:val="Style1"/>
    <w:basedOn w:val="a3"/>
    <w:rsid w:val="00782F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3"/>
    <w:rsid w:val="00782F1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5"/>
    <w:rsid w:val="00782F1B"/>
    <w:rPr>
      <w:rFonts w:ascii="Times New Roman" w:hAnsi="Times New Roman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7F0989"/>
    <w:pPr>
      <w:spacing w:after="100"/>
      <w:ind w:left="1100"/>
    </w:pPr>
  </w:style>
  <w:style w:type="paragraph" w:customStyle="1" w:styleId="ConsPlusTitle">
    <w:name w:val="ConsPlusTitle"/>
    <w:basedOn w:val="a3"/>
    <w:next w:val="ConsPlusNormal"/>
    <w:rsid w:val="007B5DE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customStyle="1" w:styleId="0">
    <w:name w:val="Основной 0"/>
    <w:aliases w:val="95ПК,Основной 0 Знак Знак"/>
    <w:basedOn w:val="a3"/>
    <w:link w:val="00"/>
    <w:qFormat/>
    <w:rsid w:val="007B5DEB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4"/>
      <w:lang w:val="en-US" w:eastAsia="ar-SA"/>
    </w:rPr>
  </w:style>
  <w:style w:type="character" w:customStyle="1" w:styleId="00">
    <w:name w:val="Основной 0 Знак"/>
    <w:aliases w:val="95ПК Знак,Основной 0 Знак Знак Знак"/>
    <w:link w:val="0"/>
    <w:rsid w:val="007B5DEB"/>
    <w:rPr>
      <w:rFonts w:ascii="Times New Roman" w:eastAsia="Times New Roman" w:hAnsi="Times New Roman" w:cs="Times New Roman"/>
      <w:sz w:val="24"/>
      <w:lang w:val="en-US" w:eastAsia="ar-SA"/>
    </w:rPr>
  </w:style>
  <w:style w:type="paragraph" w:styleId="aff5">
    <w:name w:val="Title"/>
    <w:aliases w:val="Заголовок 3 уровень"/>
    <w:basedOn w:val="a3"/>
    <w:link w:val="aff6"/>
    <w:qFormat/>
    <w:rsid w:val="00A279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6">
    <w:name w:val="Заголовок Знак"/>
    <w:aliases w:val="Заголовок 3 уровень Знак"/>
    <w:basedOn w:val="a5"/>
    <w:link w:val="aff5"/>
    <w:rsid w:val="00A279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7">
    <w:name w:val="Subtitle"/>
    <w:basedOn w:val="a3"/>
    <w:link w:val="aff8"/>
    <w:qFormat/>
    <w:rsid w:val="00A279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8">
    <w:name w:val="Подзаголовок Знак"/>
    <w:basedOn w:val="a5"/>
    <w:link w:val="aff7"/>
    <w:rsid w:val="00A279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pt">
    <w:name w:val="Заголовок 2 + 12 pt"/>
    <w:basedOn w:val="a3"/>
    <w:next w:val="a3"/>
    <w:link w:val="212pt0"/>
    <w:autoRedefine/>
    <w:rsid w:val="003B0731"/>
    <w:pPr>
      <w:keepNext/>
      <w:spacing w:before="120"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212pt0">
    <w:name w:val="Заголовок 2 + 12 pt Знак"/>
    <w:link w:val="212pt"/>
    <w:rsid w:val="003B0731"/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51">
    <w:name w:val="toc 5"/>
    <w:basedOn w:val="a3"/>
    <w:next w:val="a3"/>
    <w:autoRedefine/>
    <w:uiPriority w:val="39"/>
    <w:unhideWhenUsed/>
    <w:rsid w:val="00DC1DF5"/>
    <w:pPr>
      <w:spacing w:after="100"/>
      <w:ind w:left="880"/>
    </w:pPr>
  </w:style>
  <w:style w:type="paragraph" w:styleId="71">
    <w:name w:val="toc 7"/>
    <w:basedOn w:val="a3"/>
    <w:next w:val="a3"/>
    <w:autoRedefine/>
    <w:uiPriority w:val="39"/>
    <w:unhideWhenUsed/>
    <w:rsid w:val="00DC1DF5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unhideWhenUsed/>
    <w:rsid w:val="00DC1DF5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unhideWhenUsed/>
    <w:rsid w:val="00DC1DF5"/>
    <w:pPr>
      <w:spacing w:after="100"/>
      <w:ind w:left="1760"/>
    </w:pPr>
  </w:style>
  <w:style w:type="paragraph" w:customStyle="1" w:styleId="310">
    <w:name w:val="Основной текст 31"/>
    <w:basedOn w:val="a3"/>
    <w:link w:val="311"/>
    <w:uiPriority w:val="99"/>
    <w:rsid w:val="005A7D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11">
    <w:name w:val="Основной текст 31 Знак"/>
    <w:link w:val="310"/>
    <w:uiPriority w:val="99"/>
    <w:rsid w:val="005A7D2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9">
    <w:name w:val="Основной"/>
    <w:basedOn w:val="aff1"/>
    <w:uiPriority w:val="99"/>
    <w:rsid w:val="00FF1327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Strong"/>
    <w:qFormat/>
    <w:rsid w:val="00FF1327"/>
    <w:rPr>
      <w:b/>
      <w:bCs/>
    </w:rPr>
  </w:style>
  <w:style w:type="paragraph" w:styleId="25">
    <w:name w:val="Body Text 2"/>
    <w:basedOn w:val="a3"/>
    <w:link w:val="26"/>
    <w:unhideWhenUsed/>
    <w:rsid w:val="00FF1327"/>
    <w:pPr>
      <w:spacing w:after="120" w:line="480" w:lineRule="auto"/>
    </w:pPr>
  </w:style>
  <w:style w:type="character" w:customStyle="1" w:styleId="26">
    <w:name w:val="Основной текст 2 Знак"/>
    <w:basedOn w:val="a5"/>
    <w:link w:val="25"/>
    <w:rsid w:val="00FF1327"/>
  </w:style>
  <w:style w:type="paragraph" w:customStyle="1" w:styleId="Style20">
    <w:name w:val="Style20"/>
    <w:basedOn w:val="a3"/>
    <w:uiPriority w:val="99"/>
    <w:rsid w:val="00ED1113"/>
    <w:pPr>
      <w:widowControl w:val="0"/>
      <w:autoSpaceDE w:val="0"/>
      <w:autoSpaceDN w:val="0"/>
      <w:adjustRightInd w:val="0"/>
      <w:spacing w:after="0" w:line="56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0">
    <w:name w:val="Font Style140"/>
    <w:uiPriority w:val="99"/>
    <w:rsid w:val="00ED1113"/>
    <w:rPr>
      <w:rFonts w:ascii="Times New Roman" w:hAnsi="Times New Roman" w:cs="Times New Roman"/>
      <w:sz w:val="24"/>
      <w:szCs w:val="24"/>
    </w:rPr>
  </w:style>
  <w:style w:type="paragraph" w:customStyle="1" w:styleId="220">
    <w:name w:val="Основной текст 22"/>
    <w:basedOn w:val="a3"/>
    <w:rsid w:val="00656AF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rmattext">
    <w:name w:val="formattext"/>
    <w:basedOn w:val="a3"/>
    <w:rsid w:val="004F4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5"/>
    <w:rsid w:val="004F4860"/>
  </w:style>
  <w:style w:type="character" w:customStyle="1" w:styleId="140">
    <w:name w:val="Основной текст 14 Знак"/>
    <w:link w:val="141"/>
    <w:rsid w:val="00855C79"/>
    <w:rPr>
      <w:sz w:val="28"/>
      <w:szCs w:val="24"/>
      <w:lang w:eastAsia="ru-RU"/>
    </w:rPr>
  </w:style>
  <w:style w:type="paragraph" w:customStyle="1" w:styleId="141">
    <w:name w:val="Основной текст 14"/>
    <w:basedOn w:val="a3"/>
    <w:link w:val="140"/>
    <w:qFormat/>
    <w:rsid w:val="00855C79"/>
    <w:pPr>
      <w:spacing w:after="0" w:line="360" w:lineRule="auto"/>
      <w:ind w:firstLine="709"/>
      <w:jc w:val="both"/>
    </w:pPr>
    <w:rPr>
      <w:sz w:val="28"/>
      <w:szCs w:val="24"/>
    </w:rPr>
  </w:style>
  <w:style w:type="paragraph" w:customStyle="1" w:styleId="3f3f3f3f3f3f3f3f3f3f3f3f3f3f3f">
    <w:name w:val="Н3fа3fз3fв3fа3fн3fи3fе3f т3fа3fб3fл3fи3fц3fы3f"/>
    <w:basedOn w:val="a3"/>
    <w:rsid w:val="00EB1207"/>
    <w:pPr>
      <w:keepNext/>
      <w:keepLines/>
      <w:widowControl w:val="0"/>
      <w:suppressAutoHyphens/>
      <w:spacing w:before="120" w:after="0" w:line="240" w:lineRule="auto"/>
      <w:ind w:left="357" w:right="357" w:firstLine="720"/>
      <w:jc w:val="right"/>
    </w:pPr>
    <w:rPr>
      <w:rFonts w:ascii="Arial" w:eastAsia="Times New Roman" w:hAnsi="Arial" w:cs="Tahoma"/>
      <w:b/>
      <w:color w:val="000000"/>
      <w:sz w:val="24"/>
      <w:szCs w:val="20"/>
      <w:lang w:val="en-US" w:eastAsia="ar-SA"/>
    </w:rPr>
  </w:style>
  <w:style w:type="paragraph" w:customStyle="1" w:styleId="3f3f3f3f3f3f3f12">
    <w:name w:val="т3fа3fб3fл3fи3fц3fы3f 12"/>
    <w:basedOn w:val="a3"/>
    <w:rsid w:val="00EB1207"/>
    <w:pPr>
      <w:keepLines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sz w:val="24"/>
      <w:szCs w:val="20"/>
      <w:lang w:val="en-US" w:eastAsia="ar-SA"/>
    </w:rPr>
  </w:style>
  <w:style w:type="paragraph" w:customStyle="1" w:styleId="Style14">
    <w:name w:val="Style14"/>
    <w:basedOn w:val="a3"/>
    <w:uiPriority w:val="99"/>
    <w:rsid w:val="006D78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8">
    <w:name w:val="Style48"/>
    <w:basedOn w:val="a3"/>
    <w:uiPriority w:val="99"/>
    <w:rsid w:val="006D78A1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0">
    <w:name w:val="Font Style170"/>
    <w:uiPriority w:val="99"/>
    <w:rsid w:val="006D78A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73">
    <w:name w:val="Font Style173"/>
    <w:uiPriority w:val="99"/>
    <w:rsid w:val="006D78A1"/>
    <w:rPr>
      <w:rFonts w:ascii="Times New Roman" w:hAnsi="Times New Roman" w:cs="Times New Roman"/>
      <w:sz w:val="26"/>
      <w:szCs w:val="26"/>
    </w:rPr>
  </w:style>
  <w:style w:type="paragraph" w:customStyle="1" w:styleId="a0">
    <w:name w:val="_Таблица"/>
    <w:basedOn w:val="a4"/>
    <w:link w:val="affb"/>
    <w:uiPriority w:val="99"/>
    <w:rsid w:val="00F058D3"/>
    <w:pPr>
      <w:keepNext/>
      <w:numPr>
        <w:numId w:val="2"/>
      </w:numPr>
      <w:tabs>
        <w:tab w:val="left" w:pos="1985"/>
      </w:tabs>
      <w:spacing w:before="240" w:after="120" w:line="240" w:lineRule="auto"/>
      <w:ind w:left="0" w:right="282" w:firstLine="709"/>
      <w:contextualSpacing w:val="0"/>
      <w:jc w:val="both"/>
    </w:pPr>
    <w:rPr>
      <w:rFonts w:ascii="Times New Roman" w:eastAsia="Calibri" w:hAnsi="Times New Roman" w:cs="Times New Roman"/>
      <w:b/>
      <w:sz w:val="26"/>
      <w:szCs w:val="20"/>
    </w:rPr>
  </w:style>
  <w:style w:type="character" w:customStyle="1" w:styleId="affb">
    <w:name w:val="_Таблица Знак"/>
    <w:link w:val="a0"/>
    <w:uiPriority w:val="99"/>
    <w:locked/>
    <w:rsid w:val="00F058D3"/>
    <w:rPr>
      <w:rFonts w:ascii="Times New Roman" w:eastAsia="Calibri" w:hAnsi="Times New Roman" w:cs="Times New Roman"/>
      <w:b/>
      <w:sz w:val="26"/>
      <w:szCs w:val="20"/>
    </w:rPr>
  </w:style>
  <w:style w:type="paragraph" w:customStyle="1" w:styleId="affc">
    <w:name w:val="_Обычный"/>
    <w:basedOn w:val="a3"/>
    <w:link w:val="affd"/>
    <w:uiPriority w:val="99"/>
    <w:rsid w:val="00F058D3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ffd">
    <w:name w:val="_Обычный Знак"/>
    <w:link w:val="affc"/>
    <w:uiPriority w:val="99"/>
    <w:locked/>
    <w:rsid w:val="00F058D3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FontStyle139">
    <w:name w:val="Font Style139"/>
    <w:uiPriority w:val="99"/>
    <w:rsid w:val="000F0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0F0314"/>
    <w:rPr>
      <w:rFonts w:ascii="Times New Roman" w:hAnsi="Times New Roman" w:cs="Times New Roman"/>
      <w:sz w:val="22"/>
      <w:szCs w:val="22"/>
    </w:rPr>
  </w:style>
  <w:style w:type="paragraph" w:customStyle="1" w:styleId="affe">
    <w:name w:val="Абзац"/>
    <w:link w:val="afff"/>
    <w:qFormat/>
    <w:rsid w:val="005A2E94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Абзац Знак"/>
    <w:link w:val="affe"/>
    <w:locked/>
    <w:rsid w:val="005A2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3"/>
    <w:uiPriority w:val="99"/>
    <w:rsid w:val="003D706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04">
    <w:name w:val="Style104"/>
    <w:basedOn w:val="a3"/>
    <w:uiPriority w:val="99"/>
    <w:rsid w:val="00A95F60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Segoe UI" w:eastAsia="Times New Roman" w:hAnsi="Segoe UI" w:cs="Segoe UI"/>
      <w:sz w:val="24"/>
      <w:szCs w:val="24"/>
    </w:rPr>
  </w:style>
  <w:style w:type="character" w:customStyle="1" w:styleId="FontStyle12">
    <w:name w:val="Font Style12"/>
    <w:basedOn w:val="a5"/>
    <w:uiPriority w:val="99"/>
    <w:rsid w:val="008515FE"/>
    <w:rPr>
      <w:rFonts w:ascii="Times New Roman" w:hAnsi="Times New Roman" w:cs="Times New Roman"/>
      <w:sz w:val="20"/>
      <w:szCs w:val="20"/>
    </w:rPr>
  </w:style>
  <w:style w:type="character" w:customStyle="1" w:styleId="FontStyle138">
    <w:name w:val="Font Style138"/>
    <w:rsid w:val="00261ED7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5"/>
    <w:link w:val="5"/>
    <w:rsid w:val="007C640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5"/>
    <w:link w:val="6"/>
    <w:rsid w:val="007C6406"/>
    <w:rPr>
      <w:rFonts w:ascii="Arial" w:eastAsia="Times New Roman" w:hAnsi="Arial" w:cs="Times New Roman"/>
      <w:b/>
      <w:bCs/>
    </w:rPr>
  </w:style>
  <w:style w:type="character" w:customStyle="1" w:styleId="70">
    <w:name w:val="Заголовок 7 Знак"/>
    <w:basedOn w:val="a5"/>
    <w:link w:val="7"/>
    <w:rsid w:val="007C6406"/>
    <w:rPr>
      <w:rFonts w:ascii="Arial" w:eastAsia="Times New Roman" w:hAnsi="Arial" w:cs="Times New Roman"/>
      <w:sz w:val="24"/>
      <w:szCs w:val="24"/>
    </w:rPr>
  </w:style>
  <w:style w:type="character" w:customStyle="1" w:styleId="80">
    <w:name w:val="Заголовок 8 Знак"/>
    <w:basedOn w:val="a5"/>
    <w:link w:val="8"/>
    <w:rsid w:val="007C6406"/>
    <w:rPr>
      <w:rFonts w:ascii="Arial" w:eastAsia="Times New Roman" w:hAnsi="Arial" w:cs="Times New Roman"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7C6406"/>
    <w:rPr>
      <w:rFonts w:ascii="Arial" w:eastAsia="MS Mincho" w:hAnsi="Arial" w:cs="Arial"/>
    </w:rPr>
  </w:style>
  <w:style w:type="numbering" w:customStyle="1" w:styleId="15">
    <w:name w:val="Нет списка1"/>
    <w:next w:val="a7"/>
    <w:uiPriority w:val="99"/>
    <w:semiHidden/>
    <w:unhideWhenUsed/>
    <w:rsid w:val="007C6406"/>
  </w:style>
  <w:style w:type="table" w:customStyle="1" w:styleId="TableGridReport1">
    <w:name w:val="Table Grid Report1"/>
    <w:basedOn w:val="a6"/>
    <w:next w:val="ae"/>
    <w:uiPriority w:val="59"/>
    <w:rsid w:val="007C6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1">
    <w:name w:val="S_Нумерованный_3.1"/>
    <w:basedOn w:val="a3"/>
    <w:link w:val="S310"/>
    <w:autoRedefine/>
    <w:rsid w:val="007C6406"/>
    <w:pPr>
      <w:tabs>
        <w:tab w:val="left" w:pos="0"/>
      </w:tabs>
      <w:spacing w:after="0" w:line="360" w:lineRule="auto"/>
      <w:contextualSpacing/>
      <w:jc w:val="center"/>
    </w:pPr>
    <w:rPr>
      <w:rFonts w:ascii="Arial" w:eastAsia="Times New Roman" w:hAnsi="Arial" w:cs="Arial"/>
      <w:b/>
      <w:sz w:val="24"/>
      <w:szCs w:val="24"/>
    </w:rPr>
  </w:style>
  <w:style w:type="character" w:customStyle="1" w:styleId="S310">
    <w:name w:val="S_Нумерованный_3.1 Знак Знак"/>
    <w:link w:val="S31"/>
    <w:locked/>
    <w:rsid w:val="007C6406"/>
    <w:rPr>
      <w:rFonts w:ascii="Arial" w:eastAsia="Times New Roman" w:hAnsi="Arial" w:cs="Arial"/>
      <w:b/>
      <w:sz w:val="24"/>
      <w:szCs w:val="24"/>
    </w:rPr>
  </w:style>
  <w:style w:type="paragraph" w:customStyle="1" w:styleId="a">
    <w:name w:val="Перечисление"/>
    <w:basedOn w:val="14"/>
    <w:rsid w:val="007C6406"/>
    <w:pPr>
      <w:numPr>
        <w:numId w:val="4"/>
      </w:numPr>
      <w:spacing w:line="312" w:lineRule="auto"/>
      <w:ind w:left="993" w:hanging="284"/>
      <w:jc w:val="both"/>
    </w:pPr>
    <w:rPr>
      <w:rFonts w:ascii="Times New Roman" w:hAnsi="Times New Roman" w:cs="Times New Roman"/>
      <w:sz w:val="24"/>
      <w:lang w:eastAsia="en-US"/>
    </w:rPr>
  </w:style>
  <w:style w:type="paragraph" w:customStyle="1" w:styleId="01">
    <w:name w:val="Стиль Слева:  0"/>
    <w:aliases w:val="5 см"/>
    <w:basedOn w:val="a3"/>
    <w:rsid w:val="007C6406"/>
    <w:pPr>
      <w:spacing w:after="0" w:line="312" w:lineRule="auto"/>
      <w:ind w:left="284" w:firstLine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ff0">
    <w:name w:val="Обычный в таблице"/>
    <w:basedOn w:val="a3"/>
    <w:link w:val="afff1"/>
    <w:semiHidden/>
    <w:rsid w:val="007C6406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1">
    <w:name w:val="Обычный в таблице Знак"/>
    <w:link w:val="afff0"/>
    <w:semiHidden/>
    <w:locked/>
    <w:rsid w:val="007C6406"/>
    <w:rPr>
      <w:rFonts w:ascii="Times New Roman" w:eastAsia="Times New Roman" w:hAnsi="Times New Roman" w:cs="Times New Roman"/>
      <w:sz w:val="24"/>
      <w:szCs w:val="24"/>
    </w:rPr>
  </w:style>
  <w:style w:type="character" w:customStyle="1" w:styleId="ConsNormal0">
    <w:name w:val="ConsNormal Знак"/>
    <w:link w:val="ConsNormal"/>
    <w:locked/>
    <w:rsid w:val="007C6406"/>
    <w:rPr>
      <w:rFonts w:ascii="Arial" w:eastAsia="Times New Roman" w:hAnsi="Arial" w:cs="Arial"/>
      <w:sz w:val="20"/>
      <w:szCs w:val="20"/>
    </w:rPr>
  </w:style>
  <w:style w:type="numbering" w:customStyle="1" w:styleId="1">
    <w:name w:val="Стиль1"/>
    <w:link w:val="16"/>
    <w:rsid w:val="007C6406"/>
    <w:pPr>
      <w:numPr>
        <w:numId w:val="5"/>
      </w:numPr>
    </w:pPr>
  </w:style>
  <w:style w:type="paragraph" w:customStyle="1" w:styleId="110">
    <w:name w:val="Абзац списка11"/>
    <w:basedOn w:val="a3"/>
    <w:rsid w:val="007C6406"/>
    <w:pPr>
      <w:spacing w:after="0" w:line="240" w:lineRule="auto"/>
      <w:ind w:left="720"/>
      <w:jc w:val="center"/>
    </w:pPr>
    <w:rPr>
      <w:rFonts w:ascii="Tahoma" w:eastAsia="Times New Roman" w:hAnsi="Tahoma" w:cs="Tahoma"/>
      <w:lang w:eastAsia="en-US"/>
    </w:rPr>
  </w:style>
  <w:style w:type="character" w:customStyle="1" w:styleId="52">
    <w:name w:val="Знак Знак5"/>
    <w:rsid w:val="007C6406"/>
    <w:rPr>
      <w:rFonts w:eastAsia="MS Mincho"/>
      <w:sz w:val="24"/>
      <w:szCs w:val="24"/>
    </w:rPr>
  </w:style>
  <w:style w:type="character" w:customStyle="1" w:styleId="42">
    <w:name w:val="Знак Знак4"/>
    <w:rsid w:val="007C6406"/>
    <w:rPr>
      <w:rFonts w:eastAsia="MS Mincho"/>
      <w:sz w:val="24"/>
      <w:szCs w:val="24"/>
    </w:rPr>
  </w:style>
  <w:style w:type="character" w:customStyle="1" w:styleId="36">
    <w:name w:val="Знак Знак3"/>
    <w:rsid w:val="007C6406"/>
    <w:rPr>
      <w:rFonts w:ascii="Tahoma" w:eastAsia="MS Mincho" w:hAnsi="Tahoma" w:cs="Tahoma"/>
      <w:sz w:val="16"/>
      <w:szCs w:val="16"/>
    </w:rPr>
  </w:style>
  <w:style w:type="character" w:customStyle="1" w:styleId="27">
    <w:name w:val="Знак Знак2"/>
    <w:rsid w:val="007C6406"/>
    <w:rPr>
      <w:sz w:val="28"/>
      <w:szCs w:val="24"/>
    </w:rPr>
  </w:style>
  <w:style w:type="character" w:customStyle="1" w:styleId="17">
    <w:name w:val="Знак Знак1"/>
    <w:rsid w:val="007C6406"/>
    <w:rPr>
      <w:rFonts w:eastAsia="MS Mincho"/>
    </w:rPr>
  </w:style>
  <w:style w:type="character" w:styleId="HTML">
    <w:name w:val="HTML Cite"/>
    <w:unhideWhenUsed/>
    <w:rsid w:val="007C6406"/>
    <w:rPr>
      <w:i/>
      <w:iCs/>
    </w:rPr>
  </w:style>
  <w:style w:type="character" w:customStyle="1" w:styleId="text3">
    <w:name w:val="text3"/>
    <w:rsid w:val="007C6406"/>
    <w:rPr>
      <w:color w:val="000000"/>
    </w:rPr>
  </w:style>
  <w:style w:type="character" w:customStyle="1" w:styleId="afff2">
    <w:name w:val="Гипертекстовая ссылка"/>
    <w:rsid w:val="007C6406"/>
    <w:rPr>
      <w:b/>
      <w:bCs/>
      <w:color w:val="008000"/>
      <w:sz w:val="26"/>
      <w:szCs w:val="26"/>
      <w:u w:val="single"/>
    </w:rPr>
  </w:style>
  <w:style w:type="character" w:customStyle="1" w:styleId="afff3">
    <w:name w:val="Продолжение ссылки"/>
    <w:rsid w:val="007C6406"/>
    <w:rPr>
      <w:b/>
      <w:bCs/>
      <w:color w:val="008000"/>
      <w:sz w:val="26"/>
      <w:szCs w:val="26"/>
      <w:u w:val="single"/>
    </w:rPr>
  </w:style>
  <w:style w:type="character" w:customStyle="1" w:styleId="16">
    <w:name w:val="Стиль1 Знак"/>
    <w:link w:val="1"/>
    <w:rsid w:val="007C64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28">
    <w:name w:val="Заголовок 2 уровень"/>
    <w:basedOn w:val="2"/>
    <w:link w:val="29"/>
    <w:qFormat/>
    <w:rsid w:val="007C6406"/>
    <w:pPr>
      <w:widowControl w:val="0"/>
      <w:numPr>
        <w:numId w:val="0"/>
      </w:numPr>
      <w:tabs>
        <w:tab w:val="left" w:pos="0"/>
        <w:tab w:val="left" w:pos="1134"/>
      </w:tabs>
      <w:autoSpaceDE w:val="0"/>
      <w:autoSpaceDN w:val="0"/>
      <w:adjustRightInd w:val="0"/>
      <w:spacing w:line="360" w:lineRule="auto"/>
      <w:ind w:left="1134" w:hanging="567"/>
      <w:jc w:val="both"/>
    </w:pPr>
    <w:rPr>
      <w:rFonts w:ascii="Arial" w:hAnsi="Arial"/>
      <w:b w:val="0"/>
      <w:sz w:val="24"/>
      <w:szCs w:val="24"/>
    </w:rPr>
  </w:style>
  <w:style w:type="character" w:customStyle="1" w:styleId="29">
    <w:name w:val="Заголовок 2 уровень Знак"/>
    <w:link w:val="28"/>
    <w:rsid w:val="007C6406"/>
    <w:rPr>
      <w:rFonts w:ascii="Arial" w:eastAsia="MS Mincho" w:hAnsi="Arial" w:cs="Times New Roman"/>
      <w:sz w:val="24"/>
      <w:szCs w:val="24"/>
    </w:rPr>
  </w:style>
  <w:style w:type="paragraph" w:customStyle="1" w:styleId="18">
    <w:name w:val="Заголовок1"/>
    <w:basedOn w:val="a3"/>
    <w:next w:val="afd"/>
    <w:rsid w:val="007C6406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4">
    <w:name w:val="caption"/>
    <w:basedOn w:val="a3"/>
    <w:next w:val="a3"/>
    <w:qFormat/>
    <w:rsid w:val="007C64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37">
    <w:name w:val="Название3"/>
    <w:basedOn w:val="a3"/>
    <w:next w:val="aff7"/>
    <w:rsid w:val="007C640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9">
    <w:name w:val="Обычный (веб)1"/>
    <w:basedOn w:val="a3"/>
    <w:rsid w:val="007C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екст1"/>
    <w:basedOn w:val="a3"/>
    <w:rsid w:val="007C6406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5">
    <w:name w:val="Содержимое таблицы"/>
    <w:basedOn w:val="a3"/>
    <w:rsid w:val="007C640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3"/>
    <w:rsid w:val="007C6406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8">
    <w:name w:val="Body Text Indent 3"/>
    <w:basedOn w:val="a3"/>
    <w:link w:val="39"/>
    <w:rsid w:val="007C640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MS Mincho" w:hAnsi="Times New Roman" w:cs="Times New Roman"/>
      <w:sz w:val="16"/>
      <w:szCs w:val="16"/>
    </w:rPr>
  </w:style>
  <w:style w:type="character" w:customStyle="1" w:styleId="39">
    <w:name w:val="Основной текст с отступом 3 Знак"/>
    <w:basedOn w:val="a5"/>
    <w:link w:val="38"/>
    <w:rsid w:val="007C6406"/>
    <w:rPr>
      <w:rFonts w:ascii="Times New Roman" w:eastAsia="MS Mincho" w:hAnsi="Times New Roman" w:cs="Times New Roman"/>
      <w:sz w:val="16"/>
      <w:szCs w:val="16"/>
    </w:rPr>
  </w:style>
  <w:style w:type="paragraph" w:customStyle="1" w:styleId="212">
    <w:name w:val="Обычный (веб)21"/>
    <w:basedOn w:val="a3"/>
    <w:rsid w:val="007C6406"/>
    <w:pPr>
      <w:spacing w:after="180" w:line="240" w:lineRule="auto"/>
      <w:ind w:firstLine="240"/>
    </w:pPr>
    <w:rPr>
      <w:rFonts w:ascii="Times New Roman" w:eastAsia="Times New Roman" w:hAnsi="Times New Roman" w:cs="Times New Roman"/>
      <w:sz w:val="24"/>
      <w:szCs w:val="24"/>
    </w:rPr>
  </w:style>
  <w:style w:type="paragraph" w:styleId="2a">
    <w:name w:val="Body Text Indent 2"/>
    <w:basedOn w:val="a3"/>
    <w:link w:val="2b"/>
    <w:rsid w:val="007C640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2b">
    <w:name w:val="Основной текст с отступом 2 Знак"/>
    <w:basedOn w:val="a5"/>
    <w:link w:val="2a"/>
    <w:rsid w:val="007C6406"/>
    <w:rPr>
      <w:rFonts w:ascii="Times New Roman" w:eastAsia="MS Mincho" w:hAnsi="Times New Roman" w:cs="Times New Roman"/>
      <w:sz w:val="20"/>
      <w:szCs w:val="20"/>
    </w:rPr>
  </w:style>
  <w:style w:type="character" w:customStyle="1" w:styleId="SubtitleChar">
    <w:name w:val="Subtitle Char"/>
    <w:locked/>
    <w:rsid w:val="007C6406"/>
    <w:rPr>
      <w:rFonts w:ascii="Arial" w:hAnsi="Arial" w:cs="Arial"/>
      <w:b/>
      <w:bCs/>
      <w:i/>
      <w:iCs/>
      <w:sz w:val="24"/>
      <w:szCs w:val="24"/>
      <w:u w:val="single"/>
      <w:lang w:val="ru-RU" w:eastAsia="ja-JP" w:bidi="ar-SA"/>
    </w:rPr>
  </w:style>
  <w:style w:type="paragraph" w:customStyle="1" w:styleId="dealername">
    <w:name w:val="dealername"/>
    <w:basedOn w:val="a3"/>
    <w:rsid w:val="007C6406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color w:val="000000"/>
      <w:sz w:val="21"/>
      <w:szCs w:val="21"/>
    </w:rPr>
  </w:style>
  <w:style w:type="character" w:customStyle="1" w:styleId="title1">
    <w:name w:val="title1"/>
    <w:rsid w:val="007C6406"/>
    <w:rPr>
      <w:b w:val="0"/>
      <w:bCs w:val="0"/>
      <w:color w:val="09057C"/>
      <w:sz w:val="27"/>
      <w:szCs w:val="27"/>
      <w:u w:val="single"/>
    </w:rPr>
  </w:style>
  <w:style w:type="character" w:customStyle="1" w:styleId="text1">
    <w:name w:val="text1"/>
    <w:rsid w:val="007C6406"/>
    <w:rPr>
      <w:b w:val="0"/>
      <w:bCs w:val="0"/>
      <w:strike w:val="0"/>
      <w:dstrike w:val="0"/>
      <w:color w:val="09057C"/>
      <w:sz w:val="23"/>
      <w:szCs w:val="23"/>
      <w:u w:val="none"/>
      <w:effect w:val="none"/>
    </w:rPr>
  </w:style>
  <w:style w:type="paragraph" w:customStyle="1" w:styleId="head">
    <w:name w:val="head"/>
    <w:basedOn w:val="a3"/>
    <w:rsid w:val="007C6406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24"/>
      <w:szCs w:val="24"/>
    </w:rPr>
  </w:style>
  <w:style w:type="table" w:styleId="1b">
    <w:name w:val="Table Simple 1"/>
    <w:basedOn w:val="a6"/>
    <w:rsid w:val="007C6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">
    <w:name w:val="S_Обычный"/>
    <w:basedOn w:val="a3"/>
    <w:link w:val="S0"/>
    <w:qFormat/>
    <w:rsid w:val="007C640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7C6406"/>
    <w:rPr>
      <w:rFonts w:ascii="Times New Roman" w:eastAsia="Times New Roman" w:hAnsi="Times New Roman" w:cs="Times New Roman"/>
      <w:sz w:val="24"/>
      <w:szCs w:val="24"/>
    </w:rPr>
  </w:style>
  <w:style w:type="character" w:customStyle="1" w:styleId="afff6">
    <w:name w:val="Текст_Жирный"/>
    <w:uiPriority w:val="99"/>
    <w:qFormat/>
    <w:rsid w:val="007C6406"/>
    <w:rPr>
      <w:rFonts w:ascii="Times New Roman" w:hAnsi="Times New Roman" w:cs="Times New Roman"/>
      <w:b/>
      <w:bCs/>
    </w:rPr>
  </w:style>
  <w:style w:type="character" w:customStyle="1" w:styleId="afff7">
    <w:name w:val="Текст_Обычный"/>
    <w:uiPriority w:val="99"/>
    <w:qFormat/>
    <w:rsid w:val="007C6406"/>
  </w:style>
  <w:style w:type="character" w:customStyle="1" w:styleId="afff8">
    <w:name w:val="Текст_Красный"/>
    <w:uiPriority w:val="1"/>
    <w:qFormat/>
    <w:rsid w:val="007C6406"/>
    <w:rPr>
      <w:color w:val="FF0000"/>
    </w:rPr>
  </w:style>
  <w:style w:type="paragraph" w:customStyle="1" w:styleId="111">
    <w:name w:val="Табличный_таблица_11"/>
    <w:link w:val="112"/>
    <w:uiPriority w:val="99"/>
    <w:qFormat/>
    <w:rsid w:val="007C6406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112">
    <w:name w:val="Табличный_таблица_11 Знак"/>
    <w:link w:val="111"/>
    <w:uiPriority w:val="99"/>
    <w:locked/>
    <w:rsid w:val="007C6406"/>
    <w:rPr>
      <w:rFonts w:ascii="Times New Roman" w:eastAsia="Times New Roman" w:hAnsi="Times New Roman" w:cs="Times New Roman"/>
    </w:rPr>
  </w:style>
  <w:style w:type="paragraph" w:customStyle="1" w:styleId="1c">
    <w:name w:val="Список_маркерный_1_уровень"/>
    <w:link w:val="1d"/>
    <w:qFormat/>
    <w:rsid w:val="007C6406"/>
    <w:pPr>
      <w:spacing w:before="60" w:after="10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d">
    <w:name w:val="Список_маркерный_1_уровень Знак"/>
    <w:link w:val="1c"/>
    <w:locked/>
    <w:rsid w:val="007C6406"/>
    <w:rPr>
      <w:rFonts w:ascii="Times New Roman" w:eastAsia="Times New Roman" w:hAnsi="Times New Roman" w:cs="Times New Roman"/>
      <w:sz w:val="24"/>
      <w:szCs w:val="24"/>
    </w:rPr>
  </w:style>
  <w:style w:type="numbering" w:customStyle="1" w:styleId="113">
    <w:name w:val="Нет списка11"/>
    <w:next w:val="a7"/>
    <w:uiPriority w:val="99"/>
    <w:semiHidden/>
    <w:unhideWhenUsed/>
    <w:rsid w:val="007C6406"/>
  </w:style>
  <w:style w:type="paragraph" w:customStyle="1" w:styleId="1e">
    <w:name w:val="Обычный1"/>
    <w:rsid w:val="007C64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1">
    <w:name w:val="мар."/>
    <w:basedOn w:val="a3"/>
    <w:autoRedefine/>
    <w:rsid w:val="007C6406"/>
    <w:pPr>
      <w:numPr>
        <w:numId w:val="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HLP">
    <w:name w:val="HLP"/>
    <w:basedOn w:val="10"/>
    <w:next w:val="a3"/>
    <w:autoRedefine/>
    <w:rsid w:val="007C6406"/>
    <w:rPr>
      <w:rFonts w:ascii="Arial" w:eastAsia="Times New Roman" w:hAnsi="Arial"/>
      <w:bCs/>
      <w:snapToGrid w:val="0"/>
      <w:kern w:val="28"/>
      <w:sz w:val="20"/>
      <w:szCs w:val="20"/>
    </w:rPr>
  </w:style>
  <w:style w:type="paragraph" w:customStyle="1" w:styleId="2c">
    <w:name w:val="Стиль 2 столбца (по центру)"/>
    <w:basedOn w:val="a3"/>
    <w:rsid w:val="007C6406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afff9">
    <w:name w:val="Основа для док."/>
    <w:basedOn w:val="a3"/>
    <w:rsid w:val="007C6406"/>
    <w:pPr>
      <w:spacing w:after="0" w:line="240" w:lineRule="auto"/>
      <w:ind w:firstLine="284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fffa">
    <w:name w:val="марк основ"/>
    <w:basedOn w:val="afff9"/>
    <w:rsid w:val="007C6406"/>
    <w:pPr>
      <w:spacing w:before="120" w:after="120"/>
    </w:pPr>
    <w:rPr>
      <w:b/>
    </w:rPr>
  </w:style>
  <w:style w:type="table" w:customStyle="1" w:styleId="1f">
    <w:name w:val="Сетка таблицы1"/>
    <w:basedOn w:val="a6"/>
    <w:next w:val="ae"/>
    <w:rsid w:val="007C6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0">
    <w:name w:val="стиль16"/>
    <w:basedOn w:val="a5"/>
    <w:rsid w:val="007C6406"/>
  </w:style>
  <w:style w:type="character" w:customStyle="1" w:styleId="150">
    <w:name w:val="стиль15"/>
    <w:basedOn w:val="a5"/>
    <w:rsid w:val="007C6406"/>
  </w:style>
  <w:style w:type="character" w:customStyle="1" w:styleId="142">
    <w:name w:val="стиль14"/>
    <w:basedOn w:val="a5"/>
    <w:rsid w:val="007C6406"/>
  </w:style>
  <w:style w:type="paragraph" w:customStyle="1" w:styleId="2d">
    <w:name w:val="Текст2"/>
    <w:basedOn w:val="a3"/>
    <w:rsid w:val="007C640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fb">
    <w:name w:val="Базовый"/>
    <w:uiPriority w:val="99"/>
    <w:rsid w:val="007C6406"/>
    <w:pPr>
      <w:tabs>
        <w:tab w:val="left" w:pos="708"/>
      </w:tabs>
      <w:suppressAutoHyphens/>
    </w:pPr>
    <w:rPr>
      <w:rFonts w:ascii="Calibri" w:eastAsia="Calibri" w:hAnsi="Calibri" w:cs="Times New Roman"/>
      <w:lang w:eastAsia="en-US"/>
    </w:rPr>
  </w:style>
  <w:style w:type="numbering" w:customStyle="1" w:styleId="2e">
    <w:name w:val="Нет списка2"/>
    <w:next w:val="a7"/>
    <w:uiPriority w:val="99"/>
    <w:semiHidden/>
    <w:unhideWhenUsed/>
    <w:rsid w:val="007C6406"/>
  </w:style>
  <w:style w:type="table" w:customStyle="1" w:styleId="TableGridReport11">
    <w:name w:val="Table Grid Report11"/>
    <w:basedOn w:val="a6"/>
    <w:next w:val="ae"/>
    <w:uiPriority w:val="59"/>
    <w:rsid w:val="007C640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7"/>
    <w:uiPriority w:val="99"/>
    <w:semiHidden/>
    <w:unhideWhenUsed/>
    <w:rsid w:val="007C6406"/>
  </w:style>
  <w:style w:type="table" w:customStyle="1" w:styleId="TableGridReport2">
    <w:name w:val="Table Grid Report2"/>
    <w:basedOn w:val="a6"/>
    <w:next w:val="ae"/>
    <w:uiPriority w:val="59"/>
    <w:rsid w:val="007C640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7"/>
    <w:uiPriority w:val="99"/>
    <w:semiHidden/>
    <w:unhideWhenUsed/>
    <w:rsid w:val="007C6406"/>
  </w:style>
  <w:style w:type="table" w:customStyle="1" w:styleId="2f">
    <w:name w:val="Сетка таблицы2"/>
    <w:basedOn w:val="a6"/>
    <w:next w:val="ae"/>
    <w:uiPriority w:val="59"/>
    <w:rsid w:val="007C6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Стиль11"/>
    <w:rsid w:val="007C6406"/>
  </w:style>
  <w:style w:type="numbering" w:customStyle="1" w:styleId="1110">
    <w:name w:val="Нет списка111"/>
    <w:next w:val="a7"/>
    <w:uiPriority w:val="99"/>
    <w:semiHidden/>
    <w:unhideWhenUsed/>
    <w:rsid w:val="007C6406"/>
  </w:style>
  <w:style w:type="table" w:customStyle="1" w:styleId="115">
    <w:name w:val="Сетка таблицы11"/>
    <w:basedOn w:val="a6"/>
    <w:next w:val="ae"/>
    <w:rsid w:val="007C6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b">
    <w:name w:val="Сетка таблицы3"/>
    <w:basedOn w:val="a6"/>
    <w:next w:val="ae"/>
    <w:uiPriority w:val="59"/>
    <w:rsid w:val="007C6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  <w:rsid w:val="00D67F83"/>
  </w:style>
  <w:style w:type="paragraph" w:customStyle="1" w:styleId="116">
    <w:name w:val="Табличный_боковик_11"/>
    <w:link w:val="117"/>
    <w:qFormat/>
    <w:rsid w:val="00D67F8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17">
    <w:name w:val="Табличный_боковик_11 Знак"/>
    <w:basedOn w:val="a5"/>
    <w:link w:val="116"/>
    <w:locked/>
    <w:rsid w:val="00D67F83"/>
    <w:rPr>
      <w:rFonts w:ascii="Times New Roman" w:eastAsia="Times New Roman" w:hAnsi="Times New Roman" w:cs="Times New Roman"/>
    </w:rPr>
  </w:style>
  <w:style w:type="paragraph" w:customStyle="1" w:styleId="1f0">
    <w:name w:val="Список_нумерованный_1_уровень"/>
    <w:link w:val="1f1"/>
    <w:uiPriority w:val="99"/>
    <w:rsid w:val="00D67F83"/>
    <w:pPr>
      <w:spacing w:before="60" w:after="10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Список_нумерованный_1_уровень Знак"/>
    <w:basedOn w:val="a5"/>
    <w:link w:val="1f0"/>
    <w:uiPriority w:val="99"/>
    <w:locked/>
    <w:rsid w:val="00D67F83"/>
    <w:rPr>
      <w:rFonts w:ascii="Times New Roman" w:eastAsia="Times New Roman" w:hAnsi="Times New Roman" w:cs="Times New Roman"/>
      <w:sz w:val="24"/>
      <w:szCs w:val="24"/>
    </w:rPr>
  </w:style>
  <w:style w:type="table" w:customStyle="1" w:styleId="44">
    <w:name w:val="Сетка таблицы4"/>
    <w:basedOn w:val="a6"/>
    <w:next w:val="ae"/>
    <w:uiPriority w:val="59"/>
    <w:rsid w:val="00D67F8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o.gov39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ko.gov39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docs.cntd.ru/document/56176194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E6E56-5037-4BA9-B2ED-899B4956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12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генерального плана муниципального образования «Правдинский городской округ» Положение о территориальном планировании</vt:lpstr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генерального плана муниципального образования «Правдинский городской округ» Положение о территориальном планировании</dc:title>
  <dc:creator>Пользователь</dc:creator>
  <cp:lastModifiedBy>Нагорная Юлия Владимировна</cp:lastModifiedBy>
  <cp:revision>16</cp:revision>
  <cp:lastPrinted>2024-05-07T13:32:00Z</cp:lastPrinted>
  <dcterms:created xsi:type="dcterms:W3CDTF">2024-07-29T13:02:00Z</dcterms:created>
  <dcterms:modified xsi:type="dcterms:W3CDTF">2024-09-20T08:08:00Z</dcterms:modified>
</cp:coreProperties>
</file>