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DF" w:rsidRDefault="00FC504D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</w:t>
      </w:r>
      <w:r w:rsidR="008849B9">
        <w:rPr>
          <w:rFonts w:ascii="Times New Roman" w:hAnsi="Times New Roman"/>
          <w:sz w:val="28"/>
          <w:szCs w:val="28"/>
        </w:rPr>
        <w:t xml:space="preserve"> </w:t>
      </w:r>
      <w:r w:rsidR="001457DF" w:rsidRPr="005B5E6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 xml:space="preserve">МО «Светлогорский </w:t>
      </w:r>
      <w:r w:rsidR="00FC504D">
        <w:rPr>
          <w:rFonts w:ascii="Times New Roman" w:hAnsi="Times New Roman"/>
          <w:sz w:val="28"/>
          <w:szCs w:val="28"/>
        </w:rPr>
        <w:t>городской округ</w:t>
      </w:r>
      <w:r w:rsidRPr="005B5E60">
        <w:rPr>
          <w:rFonts w:ascii="Times New Roman" w:hAnsi="Times New Roman"/>
          <w:sz w:val="28"/>
          <w:szCs w:val="28"/>
        </w:rPr>
        <w:t xml:space="preserve">» </w:t>
      </w:r>
    </w:p>
    <w:p w:rsidR="001457DF" w:rsidRPr="005B5E60" w:rsidRDefault="007E3309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Бондаренко</w:t>
      </w:r>
    </w:p>
    <w:p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от_____________________________</w:t>
      </w:r>
    </w:p>
    <w:p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________________________________</w:t>
      </w:r>
    </w:p>
    <w:p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________________________________</w:t>
      </w:r>
    </w:p>
    <w:p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________________________________</w:t>
      </w:r>
    </w:p>
    <w:p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тел._____________________________</w:t>
      </w:r>
    </w:p>
    <w:p w:rsidR="001457DF" w:rsidRPr="005B5E60" w:rsidRDefault="001457DF" w:rsidP="001457DF">
      <w:pPr>
        <w:tabs>
          <w:tab w:val="left" w:pos="3969"/>
        </w:tabs>
        <w:ind w:left="4111"/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tabs>
          <w:tab w:val="left" w:pos="3969"/>
        </w:tabs>
        <w:ind w:left="4111"/>
        <w:jc w:val="both"/>
        <w:rPr>
          <w:rFonts w:ascii="Times New Roman" w:hAnsi="Times New Roman"/>
          <w:sz w:val="28"/>
          <w:szCs w:val="28"/>
        </w:rPr>
      </w:pPr>
    </w:p>
    <w:p w:rsidR="001457DF" w:rsidRPr="00E2401B" w:rsidRDefault="001457DF" w:rsidP="001457DF">
      <w:pPr>
        <w:tabs>
          <w:tab w:val="left" w:pos="3969"/>
        </w:tabs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E2401B">
        <w:rPr>
          <w:rFonts w:ascii="Times New Roman" w:hAnsi="Times New Roman"/>
          <w:b/>
          <w:sz w:val="28"/>
          <w:szCs w:val="28"/>
        </w:rPr>
        <w:t>З А Я В Л Е Н И Е</w:t>
      </w:r>
    </w:p>
    <w:p w:rsidR="001457DF" w:rsidRPr="005B5E60" w:rsidRDefault="001457DF" w:rsidP="001457DF">
      <w:pPr>
        <w:tabs>
          <w:tab w:val="left" w:pos="3969"/>
        </w:tabs>
        <w:ind w:hanging="1134"/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tabs>
          <w:tab w:val="left" w:pos="3969"/>
        </w:tabs>
        <w:ind w:hanging="1134"/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ab/>
        <w:t>Прошу согласовать Паспорт(а) нестационарного(</w:t>
      </w:r>
      <w:proofErr w:type="spellStart"/>
      <w:r w:rsidRPr="005B5E60">
        <w:rPr>
          <w:rFonts w:ascii="Times New Roman" w:hAnsi="Times New Roman"/>
          <w:sz w:val="28"/>
          <w:szCs w:val="28"/>
        </w:rPr>
        <w:t>ных</w:t>
      </w:r>
      <w:proofErr w:type="spellEnd"/>
      <w:r w:rsidRPr="005B5E60">
        <w:rPr>
          <w:rFonts w:ascii="Times New Roman" w:hAnsi="Times New Roman"/>
          <w:sz w:val="28"/>
          <w:szCs w:val="28"/>
        </w:rPr>
        <w:t>) торгового (</w:t>
      </w:r>
      <w:proofErr w:type="spellStart"/>
      <w:r w:rsidRPr="005B5E60">
        <w:rPr>
          <w:rFonts w:ascii="Times New Roman" w:hAnsi="Times New Roman"/>
          <w:sz w:val="28"/>
          <w:szCs w:val="28"/>
        </w:rPr>
        <w:t>вых</w:t>
      </w:r>
      <w:proofErr w:type="spellEnd"/>
      <w:r w:rsidRPr="005B5E60">
        <w:rPr>
          <w:rFonts w:ascii="Times New Roman" w:hAnsi="Times New Roman"/>
          <w:sz w:val="28"/>
          <w:szCs w:val="28"/>
        </w:rPr>
        <w:t>) объекта (</w:t>
      </w:r>
      <w:proofErr w:type="spellStart"/>
      <w:r w:rsidRPr="005B5E60">
        <w:rPr>
          <w:rFonts w:ascii="Times New Roman" w:hAnsi="Times New Roman"/>
          <w:sz w:val="28"/>
          <w:szCs w:val="28"/>
        </w:rPr>
        <w:t>тов</w:t>
      </w:r>
      <w:proofErr w:type="spellEnd"/>
      <w:r w:rsidRPr="005B5E60">
        <w:rPr>
          <w:rFonts w:ascii="Times New Roman" w:hAnsi="Times New Roman"/>
          <w:sz w:val="28"/>
          <w:szCs w:val="28"/>
        </w:rPr>
        <w:t>) (НТО)</w:t>
      </w: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№______________________________________________________________</w:t>
      </w: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№______________________________________________________________</w:t>
      </w: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 xml:space="preserve">Приложение: </w:t>
      </w:r>
    </w:p>
    <w:p w:rsidR="001457DF" w:rsidRPr="005B5E60" w:rsidRDefault="001457DF" w:rsidP="001457D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Паспорт НТО в ___</w:t>
      </w:r>
      <w:r w:rsidR="006C78D5">
        <w:rPr>
          <w:rFonts w:ascii="Times New Roman" w:hAnsi="Times New Roman"/>
          <w:sz w:val="28"/>
          <w:szCs w:val="28"/>
        </w:rPr>
        <w:t>3</w:t>
      </w:r>
      <w:r w:rsidRPr="005B5E60">
        <w:rPr>
          <w:rFonts w:ascii="Times New Roman" w:hAnsi="Times New Roman"/>
          <w:sz w:val="28"/>
          <w:szCs w:val="28"/>
        </w:rPr>
        <w:t xml:space="preserve"> ________  экземплярах.</w:t>
      </w:r>
    </w:p>
    <w:p w:rsidR="001457DF" w:rsidRPr="005B5E60" w:rsidRDefault="001457DF" w:rsidP="001457DF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2) Фотография объект</w:t>
      </w:r>
      <w:proofErr w:type="gramStart"/>
      <w:r w:rsidRPr="005B5E60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5B5E60">
        <w:rPr>
          <w:rFonts w:ascii="Times New Roman" w:hAnsi="Times New Roman"/>
          <w:sz w:val="28"/>
          <w:szCs w:val="28"/>
        </w:rPr>
        <w:t>ов</w:t>
      </w:r>
      <w:proofErr w:type="spellEnd"/>
      <w:r w:rsidRPr="005B5E60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5B5E60">
        <w:rPr>
          <w:rFonts w:ascii="Times New Roman" w:hAnsi="Times New Roman"/>
          <w:sz w:val="28"/>
          <w:szCs w:val="28"/>
        </w:rPr>
        <w:t>фотопривязка</w:t>
      </w:r>
      <w:proofErr w:type="spellEnd"/>
      <w:r w:rsidRPr="005B5E60">
        <w:rPr>
          <w:rFonts w:ascii="Times New Roman" w:hAnsi="Times New Roman"/>
          <w:sz w:val="28"/>
          <w:szCs w:val="28"/>
        </w:rPr>
        <w:t xml:space="preserve"> к месту размещения  НТО, согласованная администрацией муниципального образования «Светлогорский район» в  ____</w:t>
      </w:r>
      <w:r w:rsidR="006C78D5">
        <w:rPr>
          <w:rFonts w:ascii="Times New Roman" w:hAnsi="Times New Roman"/>
          <w:sz w:val="28"/>
          <w:szCs w:val="28"/>
        </w:rPr>
        <w:t>3</w:t>
      </w:r>
      <w:r w:rsidRPr="005B5E60">
        <w:rPr>
          <w:rFonts w:ascii="Times New Roman" w:hAnsi="Times New Roman"/>
          <w:sz w:val="28"/>
          <w:szCs w:val="28"/>
        </w:rPr>
        <w:t>____ экземплярах.</w:t>
      </w: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:rsidR="001457DF" w:rsidRPr="005B5E60" w:rsidRDefault="001457DF" w:rsidP="00145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E60">
        <w:rPr>
          <w:rFonts w:ascii="Times New Roman" w:hAnsi="Times New Roman" w:cs="Times New Roman"/>
          <w:sz w:val="28"/>
          <w:szCs w:val="28"/>
        </w:rPr>
        <w:t xml:space="preserve">Подпись___________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5E60">
        <w:rPr>
          <w:rFonts w:ascii="Times New Roman" w:hAnsi="Times New Roman" w:cs="Times New Roman"/>
          <w:sz w:val="28"/>
          <w:szCs w:val="28"/>
        </w:rPr>
        <w:t xml:space="preserve">             Дата___________</w:t>
      </w: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57DF" w:rsidRPr="009E5966" w:rsidRDefault="001457DF" w:rsidP="001457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1457DF" w:rsidRPr="009E5966" w:rsidSect="0067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076B"/>
    <w:multiLevelType w:val="hybridMultilevel"/>
    <w:tmpl w:val="47E6C02C"/>
    <w:lvl w:ilvl="0" w:tplc="73540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DF"/>
    <w:rsid w:val="000137C8"/>
    <w:rsid w:val="001457DF"/>
    <w:rsid w:val="001A14FF"/>
    <w:rsid w:val="0026170B"/>
    <w:rsid w:val="00370053"/>
    <w:rsid w:val="00372C33"/>
    <w:rsid w:val="004D5093"/>
    <w:rsid w:val="006708FC"/>
    <w:rsid w:val="006C78D5"/>
    <w:rsid w:val="007E3309"/>
    <w:rsid w:val="008028D8"/>
    <w:rsid w:val="008849B9"/>
    <w:rsid w:val="00AA79D7"/>
    <w:rsid w:val="00BA75F6"/>
    <w:rsid w:val="00BE3D60"/>
    <w:rsid w:val="00E4250E"/>
    <w:rsid w:val="00E73522"/>
    <w:rsid w:val="00E947A4"/>
    <w:rsid w:val="00EA1834"/>
    <w:rsid w:val="00EC18FC"/>
    <w:rsid w:val="00FC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D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5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Н.Л.</dc:creator>
  <cp:lastModifiedBy>Антонова Н.Л.</cp:lastModifiedBy>
  <cp:revision>2</cp:revision>
  <cp:lastPrinted>2022-02-15T13:20:00Z</cp:lastPrinted>
  <dcterms:created xsi:type="dcterms:W3CDTF">2023-04-27T08:12:00Z</dcterms:created>
  <dcterms:modified xsi:type="dcterms:W3CDTF">2023-04-27T08:12:00Z</dcterms:modified>
</cp:coreProperties>
</file>