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42B" w14:textId="77777777" w:rsidR="006B60D4" w:rsidRPr="00BA2850" w:rsidRDefault="006B60D4" w:rsidP="00763F18">
      <w:pPr>
        <w:shd w:val="clear" w:color="auto" w:fill="FFFFFF"/>
        <w:jc w:val="right"/>
        <w:rPr>
          <w:lang w:val="en-US"/>
        </w:rPr>
      </w:pPr>
    </w:p>
    <w:tbl>
      <w:tblPr>
        <w:tblStyle w:val="a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39"/>
        <w:gridCol w:w="5391"/>
      </w:tblGrid>
      <w:tr w:rsidR="006B60D4" w:rsidRPr="006B60D4" w14:paraId="1DE12389" w14:textId="77777777" w:rsidTr="006B60D4">
        <w:tc>
          <w:tcPr>
            <w:tcW w:w="4176" w:type="dxa"/>
          </w:tcPr>
          <w:p w14:paraId="6E1D06AF" w14:textId="77777777" w:rsidR="006B60D4" w:rsidRPr="006B60D4" w:rsidRDefault="006B60D4" w:rsidP="006B60D4">
            <w:pPr>
              <w:jc w:val="center"/>
              <w:rPr>
                <w:rFonts w:ascii="Times New Roman" w:hAnsi="Times New Roman"/>
                <w:b/>
              </w:rPr>
            </w:pPr>
            <w:r w:rsidRPr="006B60D4">
              <w:rPr>
                <w:rFonts w:ascii="Times New Roman" w:hAnsi="Times New Roman"/>
                <w:b/>
              </w:rPr>
              <w:t>«Утверждаю»</w:t>
            </w:r>
          </w:p>
          <w:p w14:paraId="6A966B85" w14:textId="18DF5777" w:rsidR="00DE198C" w:rsidRDefault="00A57FE9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г</w:t>
            </w:r>
            <w:r w:rsidR="00576C6B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  <w:r w:rsidR="00576C6B">
              <w:rPr>
                <w:rFonts w:ascii="Times New Roman" w:hAnsi="Times New Roman"/>
              </w:rPr>
              <w:t xml:space="preserve"> </w:t>
            </w:r>
            <w:r w:rsidR="00DE198C">
              <w:rPr>
                <w:rFonts w:ascii="Times New Roman" w:hAnsi="Times New Roman"/>
              </w:rPr>
              <w:t xml:space="preserve">администрации </w:t>
            </w:r>
          </w:p>
          <w:p w14:paraId="27A7C893" w14:textId="77777777" w:rsidR="006E4499" w:rsidRPr="006B60D4" w:rsidRDefault="00DE198C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«Светлогорский </w:t>
            </w:r>
            <w:r w:rsidR="00576C6B">
              <w:rPr>
                <w:rFonts w:ascii="Times New Roman" w:hAnsi="Times New Roman"/>
              </w:rPr>
              <w:t>городской округ</w:t>
            </w:r>
            <w:r>
              <w:rPr>
                <w:rFonts w:ascii="Times New Roman" w:hAnsi="Times New Roman"/>
              </w:rPr>
              <w:t>»</w:t>
            </w:r>
          </w:p>
          <w:p w14:paraId="6AC68185" w14:textId="53D9A6FC" w:rsidR="006B60D4" w:rsidRPr="006B60D4" w:rsidRDefault="00F7387C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DE198C">
              <w:rPr>
                <w:rFonts w:ascii="Times New Roman" w:hAnsi="Times New Roman"/>
              </w:rPr>
              <w:t xml:space="preserve">            </w:t>
            </w:r>
            <w:r w:rsidR="00A57FE9">
              <w:rPr>
                <w:rFonts w:ascii="Times New Roman" w:hAnsi="Times New Roman"/>
              </w:rPr>
              <w:t>О. В. Туркина</w:t>
            </w:r>
          </w:p>
          <w:p w14:paraId="5C63CE84" w14:textId="77777777" w:rsidR="006B60D4" w:rsidRPr="006B60D4" w:rsidRDefault="00850C35" w:rsidP="006B60D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 </w:t>
            </w:r>
            <w:r w:rsidR="006B60D4" w:rsidRPr="006B60D4">
              <w:rPr>
                <w:rFonts w:ascii="Times New Roman" w:hAnsi="Times New Roman" w:cs="Times New Roman"/>
              </w:rPr>
              <w:t>(расшифровка подписи)</w:t>
            </w:r>
          </w:p>
          <w:p w14:paraId="7BF679E3" w14:textId="79061451" w:rsidR="006B60D4" w:rsidRPr="006B60D4" w:rsidRDefault="006B60D4" w:rsidP="0031645B">
            <w:pPr>
              <w:jc w:val="center"/>
              <w:rPr>
                <w:rFonts w:ascii="Times New Roman" w:hAnsi="Times New Roman"/>
              </w:rPr>
            </w:pPr>
            <w:r w:rsidRPr="006B60D4">
              <w:rPr>
                <w:rFonts w:ascii="Times New Roman" w:hAnsi="Times New Roman"/>
              </w:rPr>
              <w:t>_____________________20</w:t>
            </w:r>
            <w:r w:rsidR="00626946">
              <w:rPr>
                <w:rFonts w:ascii="Times New Roman" w:hAnsi="Times New Roman"/>
              </w:rPr>
              <w:t>2</w:t>
            </w:r>
            <w:r w:rsidR="007C1E55">
              <w:rPr>
                <w:rFonts w:ascii="Times New Roman" w:hAnsi="Times New Roman"/>
              </w:rPr>
              <w:t>3</w:t>
            </w:r>
            <w:r w:rsidRPr="006B60D4">
              <w:rPr>
                <w:rFonts w:ascii="Times New Roman" w:hAnsi="Times New Roman"/>
              </w:rPr>
              <w:t>г.</w:t>
            </w:r>
          </w:p>
          <w:p w14:paraId="39AEF4CC" w14:textId="77777777" w:rsidR="006B60D4" w:rsidRPr="006B60D4" w:rsidRDefault="006B60D4" w:rsidP="006B60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72"/>
            <w:bookmarkEnd w:id="0"/>
          </w:p>
        </w:tc>
        <w:tc>
          <w:tcPr>
            <w:tcW w:w="639" w:type="dxa"/>
          </w:tcPr>
          <w:p w14:paraId="07F20F5A" w14:textId="77777777" w:rsidR="006B60D4" w:rsidRPr="006B60D4" w:rsidRDefault="006B60D4" w:rsidP="00763F1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91" w:type="dxa"/>
          </w:tcPr>
          <w:p w14:paraId="6C43AFFB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943E1CD" w14:textId="77777777" w:rsidR="00154936" w:rsidRDefault="00154936" w:rsidP="00790EB3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0C3A3E15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16C5F7B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Приложение № 1 </w:t>
            </w:r>
          </w:p>
          <w:p w14:paraId="2597BFD6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к договору на размещение </w:t>
            </w:r>
          </w:p>
          <w:p w14:paraId="49A73987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нестационарного торгового объекта</w:t>
            </w:r>
          </w:p>
          <w:p w14:paraId="2F56C025" w14:textId="77777777" w:rsid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от _</w:t>
            </w:r>
            <w:r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__               </w:t>
            </w:r>
          </w:p>
          <w:p w14:paraId="2E160596" w14:textId="77777777" w:rsidR="006B60D4" w:rsidRPr="006B60D4" w:rsidRDefault="006B60D4" w:rsidP="00B41C18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№____________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Pr="006B60D4">
              <w:rPr>
                <w:rFonts w:ascii="Times New Roman" w:eastAsia="Times New Roman" w:hAnsi="Times New Roman"/>
                <w:lang w:eastAsia="ru-RU"/>
              </w:rPr>
              <w:t>__</w:t>
            </w:r>
          </w:p>
        </w:tc>
      </w:tr>
    </w:tbl>
    <w:p w14:paraId="611D02A7" w14:textId="77777777" w:rsidR="00617B46" w:rsidRPr="00B41C18" w:rsidRDefault="00EE0336" w:rsidP="00B41C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3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0FBB03D" w14:textId="77777777" w:rsidR="00D06D58" w:rsidRPr="00B41C18" w:rsidRDefault="00617B46" w:rsidP="00B41C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8F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</w:t>
      </w:r>
      <w:r w:rsidR="00A2603A" w:rsidRPr="0067168F">
        <w:rPr>
          <w:rFonts w:ascii="Times New Roman" w:hAnsi="Times New Roman" w:cs="Times New Roman"/>
          <w:b/>
          <w:sz w:val="28"/>
          <w:szCs w:val="28"/>
        </w:rPr>
        <w:t xml:space="preserve"> (НТО)</w:t>
      </w:r>
      <w:r w:rsidR="00CD6F9B" w:rsidRPr="006716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F3AA6" w:rsidRPr="0067168F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14:paraId="42A4D965" w14:textId="77777777" w:rsidR="00E110ED" w:rsidRPr="0067168F" w:rsidRDefault="00E110ED" w:rsidP="00B41C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2"/>
      </w:tblGrid>
      <w:tr w:rsidR="00071847" w:rsidRPr="00B41C18" w14:paraId="1C5BB9D8" w14:textId="77777777" w:rsidTr="00B41C18">
        <w:trPr>
          <w:trHeight w:val="608"/>
        </w:trPr>
        <w:tc>
          <w:tcPr>
            <w:tcW w:w="9640" w:type="dxa"/>
            <w:gridSpan w:val="2"/>
          </w:tcPr>
          <w:p w14:paraId="4934CB3C" w14:textId="77777777" w:rsidR="006B60D4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 предпринимательской деятельности</w:t>
            </w:r>
            <w:r w:rsidR="00850C35" w:rsidRPr="00B41C1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65AAF2" w14:textId="77777777" w:rsidR="00EF3219" w:rsidRPr="00B41C18" w:rsidRDefault="00EF3219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1E03DBC6" w14:textId="77777777" w:rsidTr="00B41C18">
        <w:trPr>
          <w:trHeight w:val="565"/>
        </w:trPr>
        <w:tc>
          <w:tcPr>
            <w:tcW w:w="9640" w:type="dxa"/>
            <w:gridSpan w:val="2"/>
          </w:tcPr>
          <w:p w14:paraId="05F5423A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FA6BBC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5AD9E3F0" w14:textId="77777777" w:rsidTr="00B41C18">
        <w:trPr>
          <w:trHeight w:val="549"/>
        </w:trPr>
        <w:tc>
          <w:tcPr>
            <w:tcW w:w="9640" w:type="dxa"/>
            <w:gridSpan w:val="2"/>
          </w:tcPr>
          <w:p w14:paraId="1512F18E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C99806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1A6E056F" w14:textId="77777777" w:rsidTr="00B41C18">
        <w:trPr>
          <w:trHeight w:val="565"/>
        </w:trPr>
        <w:tc>
          <w:tcPr>
            <w:tcW w:w="9640" w:type="dxa"/>
            <w:gridSpan w:val="2"/>
          </w:tcPr>
          <w:p w14:paraId="740A4C25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 реализуемых товаров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181F1A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24CC778B" w14:textId="77777777" w:rsidTr="00B41C18">
        <w:trPr>
          <w:trHeight w:val="549"/>
        </w:trPr>
        <w:tc>
          <w:tcPr>
            <w:tcW w:w="9640" w:type="dxa"/>
            <w:gridSpan w:val="2"/>
          </w:tcPr>
          <w:p w14:paraId="09D336C3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(адрес) </w:t>
            </w:r>
            <w:r w:rsidR="006B5BB8"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E89C9A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2FC117DD" w14:textId="77777777" w:rsidTr="00B41C18">
        <w:trPr>
          <w:trHeight w:val="565"/>
        </w:trPr>
        <w:tc>
          <w:tcPr>
            <w:tcW w:w="9640" w:type="dxa"/>
            <w:gridSpan w:val="2"/>
          </w:tcPr>
          <w:p w14:paraId="5312E0CB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НТО</w:t>
            </w:r>
            <w:r w:rsidR="006B60D4"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46A8A9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D58" w:rsidRPr="00B41C18" w14:paraId="18B2200A" w14:textId="77777777" w:rsidTr="00B41C18">
        <w:trPr>
          <w:trHeight w:val="549"/>
        </w:trPr>
        <w:tc>
          <w:tcPr>
            <w:tcW w:w="7088" w:type="dxa"/>
            <w:tcBorders>
              <w:bottom w:val="single" w:sz="4" w:space="0" w:color="auto"/>
            </w:tcBorders>
          </w:tcPr>
          <w:p w14:paraId="1DBD432B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Вид НТО: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C67FD9" w14:textId="77777777" w:rsidR="00D06D58" w:rsidRPr="00B41C18" w:rsidRDefault="00D06D58" w:rsidP="00EF3219">
            <w:pPr>
              <w:pStyle w:val="ConsPlusNonformat"/>
              <w:spacing w:line="276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235649" w14:textId="77777777" w:rsidR="00D06D58" w:rsidRPr="00B41C18" w:rsidRDefault="00D06D58" w:rsidP="00850C3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41C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6D58" w:rsidRPr="00B41C18" w14:paraId="530F8AC5" w14:textId="77777777" w:rsidTr="00B41C18">
        <w:trPr>
          <w:trHeight w:val="56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0483E5B2" w14:textId="77777777" w:rsidR="00D06D58" w:rsidRPr="00B41C18" w:rsidRDefault="00D06D58" w:rsidP="00B41C18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Срок размещения НТО:</w:t>
            </w:r>
          </w:p>
        </w:tc>
      </w:tr>
      <w:tr w:rsidR="006B60D4" w:rsidRPr="00B41C18" w14:paraId="6BAFED6E" w14:textId="77777777" w:rsidTr="00B41C18">
        <w:trPr>
          <w:trHeight w:val="609"/>
        </w:trPr>
        <w:tc>
          <w:tcPr>
            <w:tcW w:w="9640" w:type="dxa"/>
            <w:gridSpan w:val="2"/>
            <w:tcBorders>
              <w:top w:val="single" w:sz="4" w:space="0" w:color="auto"/>
              <w:bottom w:val="nil"/>
            </w:tcBorders>
          </w:tcPr>
          <w:p w14:paraId="164B8EBF" w14:textId="77777777" w:rsidR="006B60D4" w:rsidRPr="00B41C18" w:rsidRDefault="00850C35" w:rsidP="00DE19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 по размещению НТО на территории муниципального образования  «</w:t>
            </w:r>
            <w:r w:rsidR="00DE198C">
              <w:rPr>
                <w:rFonts w:ascii="Times New Roman" w:hAnsi="Times New Roman" w:cs="Times New Roman"/>
                <w:sz w:val="24"/>
                <w:szCs w:val="24"/>
              </w:rPr>
              <w:t>Светлогорский городской округ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»:    № ________  от ______________20____года  </w:t>
            </w:r>
          </w:p>
        </w:tc>
      </w:tr>
    </w:tbl>
    <w:p w14:paraId="57349011" w14:textId="77777777" w:rsidR="00E27AC5" w:rsidRPr="00B41C18" w:rsidRDefault="00E27AC5" w:rsidP="00B41C18">
      <w:pPr>
        <w:rPr>
          <w:b/>
          <w:szCs w:val="21"/>
        </w:rPr>
      </w:pPr>
    </w:p>
    <w:p w14:paraId="1687C6CD" w14:textId="77777777" w:rsidR="00A2603A" w:rsidRPr="00B41C18" w:rsidRDefault="0067168F" w:rsidP="00EF3219">
      <w:pPr>
        <w:jc w:val="center"/>
        <w:rPr>
          <w:b/>
          <w:szCs w:val="21"/>
        </w:rPr>
      </w:pPr>
      <w:r w:rsidRPr="00B41C18">
        <w:rPr>
          <w:b/>
          <w:szCs w:val="21"/>
        </w:rPr>
        <w:t>Эксплуатационные характеристики НТО</w:t>
      </w:r>
    </w:p>
    <w:p w14:paraId="71E26C27" w14:textId="77777777" w:rsidR="00D06D58" w:rsidRPr="00B41C18" w:rsidRDefault="00D06D58" w:rsidP="0060051B">
      <w:pPr>
        <w:pStyle w:val="ConsPlusNonformat"/>
        <w:spacing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5"/>
        <w:gridCol w:w="2369"/>
        <w:gridCol w:w="2372"/>
      </w:tblGrid>
      <w:tr w:rsidR="00A2603A" w:rsidRPr="00B41C18" w14:paraId="72704CD9" w14:textId="77777777" w:rsidTr="005242C0">
        <w:tc>
          <w:tcPr>
            <w:tcW w:w="540" w:type="dxa"/>
          </w:tcPr>
          <w:p w14:paraId="165C1187" w14:textId="77777777" w:rsidR="00A2603A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205" w:type="dxa"/>
          </w:tcPr>
          <w:p w14:paraId="6519172C" w14:textId="77777777" w:rsidR="00A2603A" w:rsidRPr="00B41C18" w:rsidRDefault="00A2603A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14:paraId="0E9AD67E" w14:textId="77777777" w:rsidR="00A63C42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69" w:type="dxa"/>
          </w:tcPr>
          <w:p w14:paraId="65235BA4" w14:textId="77777777" w:rsidR="00A2603A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Имеется</w:t>
            </w:r>
          </w:p>
          <w:p w14:paraId="187F8171" w14:textId="77777777" w:rsidR="00A63C42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номер/дата</w:t>
            </w:r>
          </w:p>
          <w:p w14:paraId="6E957DE0" w14:textId="77777777" w:rsidR="005242C0" w:rsidRPr="00B41C18" w:rsidRDefault="005242C0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срок действия</w:t>
            </w:r>
          </w:p>
        </w:tc>
        <w:tc>
          <w:tcPr>
            <w:tcW w:w="2372" w:type="dxa"/>
          </w:tcPr>
          <w:p w14:paraId="780AF28F" w14:textId="77777777" w:rsidR="00A2603A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  <w:p w14:paraId="57083F46" w14:textId="77777777" w:rsidR="00EE0336" w:rsidRPr="00B41C18" w:rsidRDefault="00EE0336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(не требуется)</w:t>
            </w:r>
          </w:p>
        </w:tc>
      </w:tr>
      <w:tr w:rsidR="00EE0336" w:rsidRPr="00B41C18" w14:paraId="34B6B8FA" w14:textId="77777777" w:rsidTr="005242C0">
        <w:tc>
          <w:tcPr>
            <w:tcW w:w="540" w:type="dxa"/>
          </w:tcPr>
          <w:p w14:paraId="59411AAA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946" w:type="dxa"/>
            <w:gridSpan w:val="3"/>
          </w:tcPr>
          <w:p w14:paraId="31A8D316" w14:textId="77777777" w:rsidR="00EE0336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Обеспечение торговой деятельности:</w:t>
            </w:r>
          </w:p>
        </w:tc>
      </w:tr>
      <w:tr w:rsidR="00A2603A" w:rsidRPr="00B41C18" w14:paraId="44EEBFFD" w14:textId="77777777" w:rsidTr="005242C0">
        <w:tc>
          <w:tcPr>
            <w:tcW w:w="540" w:type="dxa"/>
          </w:tcPr>
          <w:p w14:paraId="60E31B52" w14:textId="77777777" w:rsidR="00A2603A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205" w:type="dxa"/>
          </w:tcPr>
          <w:p w14:paraId="039C0417" w14:textId="77777777" w:rsidR="00A2603A" w:rsidRPr="00B41C18" w:rsidRDefault="00A2603A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торгово-технологическо</w:t>
            </w:r>
            <w:r w:rsidR="005242C0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е</w:t>
            </w: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 холодильно</w:t>
            </w:r>
            <w:r w:rsidR="005242C0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е или иное необходимое оборудование</w:t>
            </w:r>
          </w:p>
        </w:tc>
        <w:tc>
          <w:tcPr>
            <w:tcW w:w="2369" w:type="dxa"/>
          </w:tcPr>
          <w:p w14:paraId="13559E08" w14:textId="77777777" w:rsidR="00A2603A" w:rsidRPr="00B41C18" w:rsidRDefault="00A2603A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569C4ACF" w14:textId="77777777" w:rsidR="00A2603A" w:rsidRPr="00B41C18" w:rsidRDefault="00A2603A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EE0336" w:rsidRPr="00B41C18" w14:paraId="4D5C5A92" w14:textId="77777777" w:rsidTr="005242C0">
        <w:tc>
          <w:tcPr>
            <w:tcW w:w="540" w:type="dxa"/>
          </w:tcPr>
          <w:p w14:paraId="1648301E" w14:textId="77777777" w:rsidR="00EE0336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205" w:type="dxa"/>
          </w:tcPr>
          <w:p w14:paraId="6A6AB541" w14:textId="77777777" w:rsidR="005242C0" w:rsidRPr="00B41C18" w:rsidRDefault="0005748F" w:rsidP="0005748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весовое  оборудование  с  отметкой  о  проверке  в  органах стандартизации и метрологии (при торговле вразвес) и документы на данное оборудование</w:t>
            </w:r>
          </w:p>
        </w:tc>
        <w:tc>
          <w:tcPr>
            <w:tcW w:w="2369" w:type="dxa"/>
          </w:tcPr>
          <w:p w14:paraId="1AB86DF6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305F26B2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EE0336" w:rsidRPr="00B41C18" w14:paraId="38780AB2" w14:textId="77777777" w:rsidTr="005242C0">
        <w:tc>
          <w:tcPr>
            <w:tcW w:w="540" w:type="dxa"/>
          </w:tcPr>
          <w:p w14:paraId="6B0B800F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8946" w:type="dxa"/>
            <w:gridSpan w:val="3"/>
          </w:tcPr>
          <w:p w14:paraId="333CA44E" w14:textId="77777777" w:rsidR="00EE0336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Содержание НТО:</w:t>
            </w:r>
          </w:p>
        </w:tc>
      </w:tr>
      <w:tr w:rsidR="005242C0" w:rsidRPr="00B41C18" w14:paraId="234FC176" w14:textId="77777777" w:rsidTr="00B41C18">
        <w:trPr>
          <w:trHeight w:val="533"/>
        </w:trPr>
        <w:tc>
          <w:tcPr>
            <w:tcW w:w="540" w:type="dxa"/>
          </w:tcPr>
          <w:p w14:paraId="703F17A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4205" w:type="dxa"/>
          </w:tcPr>
          <w:p w14:paraId="3F7AEBA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Договор на подачу воды</w:t>
            </w:r>
          </w:p>
        </w:tc>
        <w:tc>
          <w:tcPr>
            <w:tcW w:w="2369" w:type="dxa"/>
          </w:tcPr>
          <w:p w14:paraId="69AE85D5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6751305E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30B966E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53ACB2AF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0AE64517" w14:textId="77777777" w:rsidTr="005242C0">
        <w:tc>
          <w:tcPr>
            <w:tcW w:w="540" w:type="dxa"/>
          </w:tcPr>
          <w:p w14:paraId="45BD963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4205" w:type="dxa"/>
          </w:tcPr>
          <w:p w14:paraId="1537DD33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Договор на  проведение  работ  по  профилактической  дератизации  и  дезинфекции помещений и прилежащей </w:t>
            </w: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 xml:space="preserve">территории </w:t>
            </w:r>
          </w:p>
        </w:tc>
        <w:tc>
          <w:tcPr>
            <w:tcW w:w="2369" w:type="dxa"/>
          </w:tcPr>
          <w:p w14:paraId="1B2DA99F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41D1062A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0FAA18CF" w14:textId="77777777" w:rsidTr="005242C0">
        <w:tc>
          <w:tcPr>
            <w:tcW w:w="540" w:type="dxa"/>
          </w:tcPr>
          <w:p w14:paraId="3EF52FF0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2.3</w:t>
            </w:r>
          </w:p>
        </w:tc>
        <w:tc>
          <w:tcPr>
            <w:tcW w:w="4205" w:type="dxa"/>
          </w:tcPr>
          <w:p w14:paraId="5F3CE6F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Договор на вывоз бытовых отходов со специализированной организацией</w:t>
            </w:r>
          </w:p>
        </w:tc>
        <w:tc>
          <w:tcPr>
            <w:tcW w:w="2369" w:type="dxa"/>
          </w:tcPr>
          <w:p w14:paraId="3E74CD2C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21EFE31C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0AE85FA6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170A05F3" w14:textId="77777777" w:rsidTr="00B41C18">
        <w:trPr>
          <w:trHeight w:val="577"/>
        </w:trPr>
        <w:tc>
          <w:tcPr>
            <w:tcW w:w="540" w:type="dxa"/>
          </w:tcPr>
          <w:p w14:paraId="0B8664D7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2.4</w:t>
            </w:r>
          </w:p>
        </w:tc>
        <w:tc>
          <w:tcPr>
            <w:tcW w:w="4205" w:type="dxa"/>
          </w:tcPr>
          <w:p w14:paraId="3DD742F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Договор </w:t>
            </w:r>
            <w:r w:rsidR="00386DA5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энергоснабжения</w:t>
            </w:r>
            <w:r w:rsidR="00386DA5" w:rsidRPr="00B41C18"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369" w:type="dxa"/>
          </w:tcPr>
          <w:p w14:paraId="063062FC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095216F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2D46FAA3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3B174FD1" w14:textId="77777777" w:rsidTr="00B41C18">
        <w:trPr>
          <w:trHeight w:val="588"/>
        </w:trPr>
        <w:tc>
          <w:tcPr>
            <w:tcW w:w="540" w:type="dxa"/>
          </w:tcPr>
          <w:p w14:paraId="769300BC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2.5</w:t>
            </w:r>
          </w:p>
        </w:tc>
        <w:tc>
          <w:tcPr>
            <w:tcW w:w="4205" w:type="dxa"/>
          </w:tcPr>
          <w:p w14:paraId="009014C0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Договор на уборку прилегающей территории </w:t>
            </w:r>
          </w:p>
        </w:tc>
        <w:tc>
          <w:tcPr>
            <w:tcW w:w="2369" w:type="dxa"/>
          </w:tcPr>
          <w:p w14:paraId="3278C55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5E369DC6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704FA91A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14:paraId="085DEB0F" w14:textId="77777777" w:rsidR="00E27AC5" w:rsidRPr="00B41C18" w:rsidRDefault="00E27AC5" w:rsidP="00B41C18">
      <w:pPr>
        <w:pStyle w:val="ConsPlusNonformat"/>
        <w:rPr>
          <w:rFonts w:ascii="Times New Roman" w:hAnsi="Times New Roman" w:cs="Times New Roman"/>
          <w:b/>
          <w:sz w:val="21"/>
          <w:szCs w:val="21"/>
        </w:rPr>
      </w:pPr>
    </w:p>
    <w:p w14:paraId="160F41AB" w14:textId="77777777" w:rsidR="00617B46" w:rsidRPr="00B41C18" w:rsidRDefault="00154936" w:rsidP="00EE0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B41C18">
        <w:rPr>
          <w:rFonts w:ascii="Times New Roman" w:hAnsi="Times New Roman" w:cs="Times New Roman"/>
          <w:b/>
          <w:sz w:val="24"/>
          <w:szCs w:val="21"/>
        </w:rPr>
        <w:t xml:space="preserve">Технико-экономические </w:t>
      </w:r>
      <w:r w:rsidR="00617B46" w:rsidRPr="00B41C18">
        <w:rPr>
          <w:rFonts w:ascii="Times New Roman" w:hAnsi="Times New Roman" w:cs="Times New Roman"/>
          <w:b/>
          <w:sz w:val="24"/>
          <w:szCs w:val="21"/>
        </w:rPr>
        <w:t xml:space="preserve"> показатели</w:t>
      </w:r>
      <w:r w:rsidR="00EE0336" w:rsidRPr="00B41C18">
        <w:rPr>
          <w:rFonts w:ascii="Times New Roman" w:hAnsi="Times New Roman" w:cs="Times New Roman"/>
          <w:b/>
          <w:sz w:val="24"/>
          <w:szCs w:val="21"/>
        </w:rPr>
        <w:t xml:space="preserve"> НТО:</w:t>
      </w:r>
    </w:p>
    <w:p w14:paraId="6256FED5" w14:textId="77777777" w:rsidR="00617B46" w:rsidRPr="00B41C18" w:rsidRDefault="00617B46" w:rsidP="00617B46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949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3316"/>
        <w:gridCol w:w="1417"/>
        <w:gridCol w:w="4253"/>
      </w:tblGrid>
      <w:tr w:rsidR="00617B46" w:rsidRPr="00B41C18" w14:paraId="2EB07489" w14:textId="77777777" w:rsidTr="00180E9A">
        <w:trPr>
          <w:tblCellSpacing w:w="5" w:type="nil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B16AF" w14:textId="77777777" w:rsidR="00617B46" w:rsidRPr="00B41C18" w:rsidRDefault="00BD5544" w:rsidP="00BD5544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013B" w14:textId="77777777" w:rsidR="00CD4114" w:rsidRPr="00B41C18" w:rsidRDefault="00EE0336" w:rsidP="008D16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Наименование показателя</w:t>
            </w:r>
          </w:p>
          <w:p w14:paraId="1A95FD1E" w14:textId="77777777" w:rsidR="002A4EDC" w:rsidRPr="00B41C18" w:rsidRDefault="002A4EDC" w:rsidP="008D16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C22B9" w14:textId="77777777" w:rsidR="00617B46" w:rsidRPr="00B41C18" w:rsidRDefault="00BD5544" w:rsidP="002A4EDC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Ед.</w:t>
            </w:r>
            <w:r w:rsidR="002A4EDC" w:rsidRPr="00B41C18">
              <w:rPr>
                <w:b/>
                <w:sz w:val="21"/>
                <w:szCs w:val="21"/>
              </w:rPr>
              <w:t xml:space="preserve"> </w:t>
            </w:r>
            <w:r w:rsidRPr="00B41C18">
              <w:rPr>
                <w:b/>
                <w:sz w:val="21"/>
                <w:szCs w:val="21"/>
              </w:rPr>
              <w:t>измерения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CB6DF" w14:textId="77777777" w:rsidR="00617B46" w:rsidRPr="00B41C18" w:rsidRDefault="00CD4114" w:rsidP="00BD5544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Показатель</w:t>
            </w:r>
          </w:p>
        </w:tc>
      </w:tr>
      <w:tr w:rsidR="008D1631" w:rsidRPr="00B41C18" w14:paraId="48E169B6" w14:textId="77777777" w:rsidTr="00180E9A">
        <w:trPr>
          <w:trHeight w:val="335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737859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1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CBA3C" w14:textId="77777777" w:rsidR="008D1631" w:rsidRPr="00B41C18" w:rsidRDefault="008D1631" w:rsidP="0005748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Габаритные   размеры  объекта</w:t>
            </w:r>
          </w:p>
        </w:tc>
      </w:tr>
      <w:tr w:rsidR="00BD5544" w:rsidRPr="00B41C18" w14:paraId="57CEB7D0" w14:textId="77777777" w:rsidTr="00413568">
        <w:trPr>
          <w:trHeight w:val="295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143C3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13EBE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длина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0F3FD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="00016F30"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CF925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D5544" w:rsidRPr="00B41C18" w14:paraId="1D58B0B3" w14:textId="77777777" w:rsidTr="00413568">
        <w:trPr>
          <w:trHeight w:val="21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E8952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96D1B4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ширина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F7A1BD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47DBE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D5544" w:rsidRPr="00B41C18" w14:paraId="5C293B8B" w14:textId="77777777" w:rsidTr="00180E9A">
        <w:trPr>
          <w:trHeight w:val="314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F9239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1994B0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высота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9E0B5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E3F26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1631" w:rsidRPr="00B41C18" w14:paraId="261EA28A" w14:textId="77777777" w:rsidTr="00180E9A">
        <w:trPr>
          <w:trHeight w:val="301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DE19D1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123FE" w14:textId="77777777" w:rsidR="008D1631" w:rsidRPr="00B41C18" w:rsidRDefault="008D1631" w:rsidP="0005748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Материал  отделки</w:t>
            </w:r>
          </w:p>
        </w:tc>
      </w:tr>
      <w:tr w:rsidR="0005748F" w:rsidRPr="00B41C18" w14:paraId="7A388CC4" w14:textId="77777777" w:rsidTr="00413568">
        <w:trPr>
          <w:trHeight w:val="25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4E44C1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5B05191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фасад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5FD05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7B208E8E" w14:textId="77777777" w:rsidTr="008B18E2">
        <w:trPr>
          <w:trHeight w:val="25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7D473E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230218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43421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D5544" w:rsidRPr="00B41C18" w14:paraId="6ED972B8" w14:textId="77777777" w:rsidTr="008B18E2">
        <w:trPr>
          <w:trHeight w:val="21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09E31C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A7706" w14:textId="77777777" w:rsidR="00BD5544" w:rsidRPr="00B41C18" w:rsidRDefault="00BD5544" w:rsidP="00BD554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кровля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074" w14:textId="77777777" w:rsidR="00BD5544" w:rsidRPr="00B41C18" w:rsidRDefault="00BD5544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B18E2" w:rsidRPr="00B41C18" w14:paraId="73B32AD3" w14:textId="77777777" w:rsidTr="008B18E2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7130238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E1C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1C0" w14:textId="77777777" w:rsidR="008B18E2" w:rsidRPr="00B41C18" w:rsidRDefault="008B18E2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B18E2" w:rsidRPr="00B41C18" w14:paraId="17CF3F16" w14:textId="77777777" w:rsidTr="008B18E2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B7EC5F5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11A9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оконные заполнения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914" w14:textId="77777777" w:rsidR="008B18E2" w:rsidRPr="00B41C18" w:rsidRDefault="008B18E2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D5544" w:rsidRPr="00B41C18" w14:paraId="2040B4FB" w14:textId="77777777" w:rsidTr="00180E9A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3F906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652058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6762F" w14:textId="77777777" w:rsidR="00BD5544" w:rsidRPr="00B41C18" w:rsidRDefault="00BD5544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017A0CEF" w14:textId="77777777" w:rsidTr="00180E9A">
        <w:trPr>
          <w:trHeight w:val="242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BB4BB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3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0168F0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Цвет отделки</w:t>
            </w:r>
            <w:r w:rsidRPr="00B41C18">
              <w:rPr>
                <w:sz w:val="21"/>
                <w:szCs w:val="21"/>
              </w:rPr>
              <w:t xml:space="preserve">: </w:t>
            </w:r>
            <w:r w:rsidRPr="00B41C18">
              <w:rPr>
                <w:b/>
                <w:sz w:val="21"/>
                <w:szCs w:val="21"/>
              </w:rPr>
              <w:t xml:space="preserve">             </w:t>
            </w:r>
          </w:p>
          <w:p w14:paraId="49239488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5FAF9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7D6CBD13" w14:textId="77777777" w:rsidTr="00154936">
        <w:trPr>
          <w:trHeight w:val="346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EE4A5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3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67425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28B73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D1631" w:rsidRPr="00B41C18" w14:paraId="66E409F0" w14:textId="77777777" w:rsidTr="00154936">
        <w:trPr>
          <w:trHeight w:val="369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F9E7D4F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4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A1FD6" w14:textId="77777777" w:rsidR="008D1631" w:rsidRPr="00B41C18" w:rsidRDefault="008D1631" w:rsidP="008D163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Благоустройство  территории</w:t>
            </w:r>
          </w:p>
        </w:tc>
      </w:tr>
      <w:tr w:rsidR="00CD4114" w:rsidRPr="00B41C18" w14:paraId="63C0B3B2" w14:textId="77777777" w:rsidTr="00413568">
        <w:trPr>
          <w:trHeight w:val="295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E3B0A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BDC55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мощение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10595C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Pr="00B41C18">
              <w:rPr>
                <w:sz w:val="21"/>
                <w:szCs w:val="21"/>
                <w:vertAlign w:val="superscript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40E5E7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611E1AB5" w14:textId="77777777" w:rsidTr="00413568">
        <w:trPr>
          <w:trHeight w:val="318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9944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6AB3A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ограждение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33D511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81D6E7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2975D862" w14:textId="77777777" w:rsidTr="00413568">
        <w:trPr>
          <w:trHeight w:val="31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F373D5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FA9AA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озеленение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CBF32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Pr="00B41C18">
              <w:rPr>
                <w:sz w:val="21"/>
                <w:szCs w:val="21"/>
                <w:vertAlign w:val="superscript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F8BE1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0ECE3924" w14:textId="77777777" w:rsidTr="00413568">
        <w:trPr>
          <w:trHeight w:val="68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FAF070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6B215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малые архитектурные формы</w:t>
            </w:r>
          </w:p>
          <w:p w14:paraId="564AAEB6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(вазоны, урны</w:t>
            </w:r>
            <w:r w:rsidR="00016F30" w:rsidRPr="00B41C18">
              <w:rPr>
                <w:sz w:val="21"/>
                <w:szCs w:val="21"/>
              </w:rPr>
              <w:t>, скамейки</w:t>
            </w:r>
            <w:r w:rsidRPr="00B41C18">
              <w:rPr>
                <w:sz w:val="21"/>
                <w:szCs w:val="21"/>
              </w:rPr>
              <w:t xml:space="preserve">)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D6937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A2871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4E1B6EBE" w14:textId="77777777" w:rsidTr="00413568">
        <w:trPr>
          <w:trHeight w:val="274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2D580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5448E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 контейнер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39FC7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64DD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0D743DA0" w14:textId="77777777" w:rsidR="008B18E2" w:rsidRPr="00B41C18" w:rsidRDefault="0005748F" w:rsidP="00B41C1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41C18">
        <w:rPr>
          <w:rFonts w:ascii="Times New Roman" w:hAnsi="Times New Roman" w:cs="Times New Roman"/>
        </w:rPr>
        <w:t>Приложения к настоящему паспорту:</w:t>
      </w:r>
    </w:p>
    <w:tbl>
      <w:tblPr>
        <w:tblStyle w:val="a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8B18E2" w:rsidRPr="00B41C18" w14:paraId="6DCF5180" w14:textId="77777777" w:rsidTr="008B18E2">
        <w:tc>
          <w:tcPr>
            <w:tcW w:w="1951" w:type="dxa"/>
          </w:tcPr>
          <w:p w14:paraId="3F6CEB5B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7796" w:type="dxa"/>
          </w:tcPr>
          <w:p w14:paraId="508DDFCB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проектный план размещения НТО, М 1:500;</w:t>
            </w:r>
          </w:p>
        </w:tc>
      </w:tr>
      <w:tr w:rsidR="008B18E2" w:rsidRPr="00B41C18" w14:paraId="500CFE87" w14:textId="77777777" w:rsidTr="008B18E2">
        <w:tc>
          <w:tcPr>
            <w:tcW w:w="1951" w:type="dxa"/>
          </w:tcPr>
          <w:p w14:paraId="457684C6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7796" w:type="dxa"/>
          </w:tcPr>
          <w:p w14:paraId="6ED081B5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фотография НТО, отображающая его внешний вид, а также форму, параметры и место размещения информационных вывесок;</w:t>
            </w:r>
          </w:p>
        </w:tc>
      </w:tr>
      <w:tr w:rsidR="008B18E2" w:rsidRPr="00B41C18" w14:paraId="4B3F28A5" w14:textId="77777777" w:rsidTr="008B18E2">
        <w:tc>
          <w:tcPr>
            <w:tcW w:w="1951" w:type="dxa"/>
          </w:tcPr>
          <w:p w14:paraId="1D8D71F6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7796" w:type="dxa"/>
          </w:tcPr>
          <w:p w14:paraId="5659B9F1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фотопривязка</w:t>
            </w:r>
            <w:proofErr w:type="spellEnd"/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/ фотомонтаж НТО.</w:t>
            </w:r>
          </w:p>
        </w:tc>
      </w:tr>
    </w:tbl>
    <w:p w14:paraId="51071077" w14:textId="77777777" w:rsidR="00C55120" w:rsidRPr="0067168F" w:rsidRDefault="00C55120" w:rsidP="00617B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70F8CDC" w14:textId="77777777" w:rsidR="00E110ED" w:rsidRPr="00180E9A" w:rsidRDefault="00E110ED" w:rsidP="00617B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0E9A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180E9A">
        <w:rPr>
          <w:rFonts w:ascii="Times New Roman" w:hAnsi="Times New Roman" w:cs="Times New Roman"/>
          <w:b/>
          <w:sz w:val="24"/>
          <w:szCs w:val="24"/>
        </w:rPr>
        <w:t>:</w:t>
      </w:r>
    </w:p>
    <w:p w14:paraId="4A9B8F6A" w14:textId="77777777" w:rsidR="00D3182A" w:rsidRPr="0067168F" w:rsidRDefault="00D3182A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D9B7E3" w14:textId="77777777" w:rsidR="008B18E2" w:rsidRDefault="00E110ED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  <w:r w:rsidR="00D3182A" w:rsidRPr="0067168F">
        <w:rPr>
          <w:rFonts w:ascii="Times New Roman" w:hAnsi="Times New Roman" w:cs="Times New Roman"/>
          <w:sz w:val="24"/>
          <w:szCs w:val="24"/>
        </w:rPr>
        <w:t>г</w:t>
      </w:r>
      <w:r w:rsidRPr="0067168F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D3182A" w:rsidRPr="0067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06C42" w14:textId="77777777" w:rsidR="00E110ED" w:rsidRPr="0067168F" w:rsidRDefault="008B18E2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182A" w:rsidRPr="0067168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0EF6164B" w14:textId="77777777" w:rsidR="00C6347C" w:rsidRPr="0067168F" w:rsidRDefault="00D3182A" w:rsidP="00016F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«Светлогорский </w:t>
      </w:r>
      <w:r w:rsidR="00F06447">
        <w:rPr>
          <w:rFonts w:ascii="Times New Roman" w:hAnsi="Times New Roman" w:cs="Times New Roman"/>
          <w:sz w:val="24"/>
          <w:szCs w:val="24"/>
        </w:rPr>
        <w:t>городской округ</w:t>
      </w:r>
      <w:r w:rsidR="00793596" w:rsidRPr="0067168F">
        <w:rPr>
          <w:rFonts w:ascii="Times New Roman" w:hAnsi="Times New Roman" w:cs="Times New Roman"/>
          <w:sz w:val="24"/>
          <w:szCs w:val="24"/>
        </w:rPr>
        <w:t>»</w:t>
      </w:r>
      <w:r w:rsidR="00C6347C" w:rsidRPr="0067168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1C1E775" w14:textId="4B21EEAD" w:rsidR="00DF3FBC" w:rsidRPr="0067168F" w:rsidRDefault="00FD6346" w:rsidP="00DF3FB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__________________________   ______________________  </w:t>
      </w:r>
      <w:r w:rsidR="00C056D0">
        <w:rPr>
          <w:rFonts w:ascii="Times New Roman" w:hAnsi="Times New Roman" w:cs="Times New Roman"/>
          <w:sz w:val="24"/>
          <w:szCs w:val="24"/>
        </w:rPr>
        <w:t xml:space="preserve">     </w:t>
      </w:r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A2850">
        <w:rPr>
          <w:rFonts w:ascii="Times New Roman" w:hAnsi="Times New Roman" w:cs="Times New Roman"/>
          <w:sz w:val="24"/>
          <w:szCs w:val="24"/>
          <w:u w:val="single"/>
        </w:rPr>
        <w:t xml:space="preserve">      Ю. Ю. Доброжинская</w:t>
      </w:r>
      <w:r w:rsidR="00C056D0" w:rsidRPr="0067168F">
        <w:rPr>
          <w:rFonts w:ascii="Times New Roman" w:hAnsi="Times New Roman" w:cs="Times New Roman"/>
          <w:sz w:val="24"/>
          <w:szCs w:val="24"/>
        </w:rPr>
        <w:t>__</w:t>
      </w:r>
      <w:r w:rsidR="00C056D0">
        <w:rPr>
          <w:rFonts w:ascii="Times New Roman" w:hAnsi="Times New Roman" w:cs="Times New Roman"/>
          <w:sz w:val="24"/>
          <w:szCs w:val="24"/>
        </w:rPr>
        <w:t>_</w:t>
      </w:r>
      <w:r w:rsidR="00C6347C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56D92D6C" w14:textId="77777777" w:rsidR="00FD6346" w:rsidRPr="0067168F" w:rsidRDefault="00C6347C" w:rsidP="00B41C18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Pr="0067168F">
        <w:rPr>
          <w:rFonts w:ascii="Times New Roman" w:hAnsi="Times New Roman" w:cs="Times New Roman"/>
          <w:sz w:val="24"/>
          <w:szCs w:val="24"/>
        </w:rPr>
        <w:t xml:space="preserve">  (должность)   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FBC" w:rsidRPr="0067168F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346" w:rsidRPr="0067168F">
        <w:rPr>
          <w:rFonts w:ascii="Times New Roman" w:hAnsi="Times New Roman" w:cs="Times New Roman"/>
          <w:sz w:val="24"/>
          <w:szCs w:val="24"/>
        </w:rPr>
        <w:t xml:space="preserve">    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168F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64B071BB" w14:textId="1CF11E03" w:rsidR="003913E2" w:rsidRDefault="00FD6346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«___» ____________________</w:t>
      </w:r>
      <w:r w:rsidR="00C6347C" w:rsidRPr="0067168F">
        <w:rPr>
          <w:rFonts w:ascii="Times New Roman" w:hAnsi="Times New Roman" w:cs="Times New Roman"/>
          <w:sz w:val="24"/>
          <w:szCs w:val="24"/>
        </w:rPr>
        <w:t xml:space="preserve"> 20</w:t>
      </w:r>
      <w:r w:rsidR="00626946">
        <w:rPr>
          <w:rFonts w:ascii="Times New Roman" w:hAnsi="Times New Roman" w:cs="Times New Roman"/>
          <w:sz w:val="24"/>
          <w:szCs w:val="24"/>
        </w:rPr>
        <w:t>2</w:t>
      </w:r>
      <w:r w:rsidR="007C1E55">
        <w:rPr>
          <w:rFonts w:ascii="Times New Roman" w:hAnsi="Times New Roman" w:cs="Times New Roman"/>
          <w:sz w:val="24"/>
          <w:szCs w:val="24"/>
        </w:rPr>
        <w:t>3</w:t>
      </w:r>
      <w:r w:rsidR="00F06447">
        <w:rPr>
          <w:rFonts w:ascii="Times New Roman" w:hAnsi="Times New Roman" w:cs="Times New Roman"/>
          <w:sz w:val="24"/>
          <w:szCs w:val="24"/>
        </w:rPr>
        <w:t xml:space="preserve"> </w:t>
      </w:r>
      <w:r w:rsidR="00C6347C" w:rsidRPr="0067168F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14:paraId="6008098B" w14:textId="77777777" w:rsidR="003913E2" w:rsidRDefault="003913E2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F6307F1" w14:textId="77777777" w:rsidR="008B18E2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Pr="0067168F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14:paraId="0534785A" w14:textId="77777777" w:rsidR="008B18E2" w:rsidRPr="0067168F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14:paraId="48F9D954" w14:textId="77777777" w:rsidR="008B18E2" w:rsidRPr="0067168F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«Светлогорский </w:t>
      </w:r>
      <w:r w:rsidR="00F06447">
        <w:rPr>
          <w:rFonts w:ascii="Times New Roman" w:hAnsi="Times New Roman" w:cs="Times New Roman"/>
          <w:sz w:val="24"/>
          <w:szCs w:val="24"/>
        </w:rPr>
        <w:t>городской округ</w:t>
      </w:r>
      <w:r w:rsidRPr="0067168F">
        <w:rPr>
          <w:rFonts w:ascii="Times New Roman" w:hAnsi="Times New Roman" w:cs="Times New Roman"/>
          <w:sz w:val="24"/>
          <w:szCs w:val="24"/>
        </w:rPr>
        <w:t>»</w:t>
      </w:r>
      <w:r w:rsidRPr="0067168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3413540B" w14:textId="77777777" w:rsidR="008B18E2" w:rsidRPr="0067168F" w:rsidRDefault="008B18E2" w:rsidP="008B18E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______________________</w:t>
      </w:r>
      <w:r w:rsidR="00C056D0">
        <w:rPr>
          <w:rFonts w:ascii="Times New Roman" w:hAnsi="Times New Roman" w:cs="Times New Roman"/>
          <w:sz w:val="24"/>
          <w:szCs w:val="24"/>
        </w:rPr>
        <w:t xml:space="preserve">____   ______________________        </w:t>
      </w:r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   С.В. </w:t>
      </w:r>
      <w:proofErr w:type="spellStart"/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>Шклярук</w:t>
      </w:r>
      <w:proofErr w:type="spellEnd"/>
      <w:r w:rsidR="00C056D0" w:rsidRPr="0067168F">
        <w:rPr>
          <w:rFonts w:ascii="Times New Roman" w:hAnsi="Times New Roman" w:cs="Times New Roman"/>
          <w:sz w:val="24"/>
          <w:szCs w:val="24"/>
        </w:rPr>
        <w:t>___</w:t>
      </w:r>
      <w:r w:rsidR="00C056D0">
        <w:rPr>
          <w:rFonts w:ascii="Times New Roman" w:hAnsi="Times New Roman" w:cs="Times New Roman"/>
          <w:sz w:val="24"/>
          <w:szCs w:val="24"/>
        </w:rPr>
        <w:t>____</w:t>
      </w:r>
      <w:r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056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8BEC61" w14:textId="77777777" w:rsidR="008B18E2" w:rsidRPr="0067168F" w:rsidRDefault="008B18E2" w:rsidP="00B41C18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         (должность)                                     (подпись)                             (расшифровка подписи) </w:t>
      </w:r>
    </w:p>
    <w:p w14:paraId="66F842E4" w14:textId="05B5724B" w:rsidR="003913E2" w:rsidRDefault="008B18E2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«___» ____________________ 20</w:t>
      </w:r>
      <w:r w:rsidR="00626946">
        <w:rPr>
          <w:rFonts w:ascii="Times New Roman" w:hAnsi="Times New Roman" w:cs="Times New Roman"/>
          <w:sz w:val="24"/>
          <w:szCs w:val="24"/>
        </w:rPr>
        <w:t>2</w:t>
      </w:r>
      <w:r w:rsidR="007C1E55">
        <w:rPr>
          <w:rFonts w:ascii="Times New Roman" w:hAnsi="Times New Roman" w:cs="Times New Roman"/>
          <w:sz w:val="24"/>
          <w:szCs w:val="24"/>
        </w:rPr>
        <w:t>3</w:t>
      </w:r>
      <w:r w:rsidR="00F06447">
        <w:rPr>
          <w:rFonts w:ascii="Times New Roman" w:hAnsi="Times New Roman" w:cs="Times New Roman"/>
          <w:sz w:val="24"/>
          <w:szCs w:val="24"/>
        </w:rPr>
        <w:t xml:space="preserve"> </w:t>
      </w:r>
      <w:r w:rsidRPr="0067168F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sectPr w:rsidR="003913E2" w:rsidSect="00180E9A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57CC" w14:textId="77777777" w:rsidR="00EB6DBC" w:rsidRDefault="00EB6DBC" w:rsidP="00850C35">
      <w:r>
        <w:separator/>
      </w:r>
    </w:p>
  </w:endnote>
  <w:endnote w:type="continuationSeparator" w:id="0">
    <w:p w14:paraId="4326C74A" w14:textId="77777777" w:rsidR="00EB6DBC" w:rsidRDefault="00EB6DBC" w:rsidP="008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161E" w14:textId="77777777" w:rsidR="00EB6DBC" w:rsidRDefault="00EB6DBC" w:rsidP="00850C35">
      <w:r>
        <w:separator/>
      </w:r>
    </w:p>
  </w:footnote>
  <w:footnote w:type="continuationSeparator" w:id="0">
    <w:p w14:paraId="674737E9" w14:textId="77777777" w:rsidR="00EB6DBC" w:rsidRDefault="00EB6DBC" w:rsidP="00850C35">
      <w:r>
        <w:continuationSeparator/>
      </w:r>
    </w:p>
  </w:footnote>
  <w:footnote w:id="1">
    <w:p w14:paraId="0FA836FB" w14:textId="77777777" w:rsidR="00850C35" w:rsidRDefault="00850C35">
      <w:pPr>
        <w:pStyle w:val="ae"/>
      </w:pPr>
      <w:r>
        <w:rPr>
          <w:rStyle w:val="af0"/>
        </w:rPr>
        <w:footnoteRef/>
      </w:r>
      <w:r>
        <w:t xml:space="preserve"> Для юридических лиц указываются организационно-правовая форма, наименование, ИНН/ОГРН;</w:t>
      </w:r>
    </w:p>
    <w:p w14:paraId="4351E2E5" w14:textId="77777777" w:rsidR="00850C35" w:rsidRDefault="00850C35">
      <w:pPr>
        <w:pStyle w:val="ae"/>
      </w:pPr>
      <w:r>
        <w:t>для индивидуальных предпринимателей и физических лиц – фамилия, имя, отчество полностью, ИНН.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111214DC"/>
    <w:multiLevelType w:val="multilevel"/>
    <w:tmpl w:val="9A4CD4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46D4148"/>
    <w:multiLevelType w:val="multilevel"/>
    <w:tmpl w:val="55867B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C43AD1"/>
    <w:multiLevelType w:val="hybridMultilevel"/>
    <w:tmpl w:val="322C1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97BAB"/>
    <w:multiLevelType w:val="hybridMultilevel"/>
    <w:tmpl w:val="30DE3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A8F"/>
    <w:multiLevelType w:val="hybridMultilevel"/>
    <w:tmpl w:val="47028768"/>
    <w:lvl w:ilvl="0" w:tplc="0BDA08E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0B6352"/>
    <w:multiLevelType w:val="hybridMultilevel"/>
    <w:tmpl w:val="2ECEE4C4"/>
    <w:lvl w:ilvl="0" w:tplc="D2A245A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37197327">
    <w:abstractNumId w:val="5"/>
  </w:num>
  <w:num w:numId="2" w16cid:durableId="90441394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 w16cid:durableId="1377898768">
    <w:abstractNumId w:val="2"/>
  </w:num>
  <w:num w:numId="4" w16cid:durableId="169956456">
    <w:abstractNumId w:val="1"/>
  </w:num>
  <w:num w:numId="5" w16cid:durableId="163281906">
    <w:abstractNumId w:val="6"/>
  </w:num>
  <w:num w:numId="6" w16cid:durableId="2093700839">
    <w:abstractNumId w:val="3"/>
  </w:num>
  <w:num w:numId="7" w16cid:durableId="532038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5"/>
    <w:rsid w:val="00001BC9"/>
    <w:rsid w:val="0000417F"/>
    <w:rsid w:val="00004D27"/>
    <w:rsid w:val="00007B40"/>
    <w:rsid w:val="0001144E"/>
    <w:rsid w:val="00014D0F"/>
    <w:rsid w:val="000155AF"/>
    <w:rsid w:val="00016F30"/>
    <w:rsid w:val="00021B93"/>
    <w:rsid w:val="0002451F"/>
    <w:rsid w:val="00025468"/>
    <w:rsid w:val="00027AF8"/>
    <w:rsid w:val="00031F23"/>
    <w:rsid w:val="0003642A"/>
    <w:rsid w:val="000367DF"/>
    <w:rsid w:val="00036F1C"/>
    <w:rsid w:val="0005748F"/>
    <w:rsid w:val="00061081"/>
    <w:rsid w:val="000676C3"/>
    <w:rsid w:val="0007175A"/>
    <w:rsid w:val="00071847"/>
    <w:rsid w:val="00075EC2"/>
    <w:rsid w:val="00076656"/>
    <w:rsid w:val="00077624"/>
    <w:rsid w:val="000825AC"/>
    <w:rsid w:val="0008670A"/>
    <w:rsid w:val="000960FF"/>
    <w:rsid w:val="000A1A18"/>
    <w:rsid w:val="000A5AD3"/>
    <w:rsid w:val="000A7948"/>
    <w:rsid w:val="000B60D4"/>
    <w:rsid w:val="000B7E8F"/>
    <w:rsid w:val="000D006E"/>
    <w:rsid w:val="000E2A4B"/>
    <w:rsid w:val="00103BF9"/>
    <w:rsid w:val="001043A6"/>
    <w:rsid w:val="0011153D"/>
    <w:rsid w:val="001167DE"/>
    <w:rsid w:val="00136B3B"/>
    <w:rsid w:val="00141A23"/>
    <w:rsid w:val="00154936"/>
    <w:rsid w:val="00156CED"/>
    <w:rsid w:val="00163E01"/>
    <w:rsid w:val="001641AB"/>
    <w:rsid w:val="001729F0"/>
    <w:rsid w:val="00175CBC"/>
    <w:rsid w:val="00180E9A"/>
    <w:rsid w:val="00182F38"/>
    <w:rsid w:val="00192366"/>
    <w:rsid w:val="00192E3C"/>
    <w:rsid w:val="00193179"/>
    <w:rsid w:val="001977BF"/>
    <w:rsid w:val="001A7A08"/>
    <w:rsid w:val="001B1695"/>
    <w:rsid w:val="001C56CF"/>
    <w:rsid w:val="001D2821"/>
    <w:rsid w:val="001D7D02"/>
    <w:rsid w:val="001E4B3D"/>
    <w:rsid w:val="0020053A"/>
    <w:rsid w:val="0020201B"/>
    <w:rsid w:val="00204738"/>
    <w:rsid w:val="00210C80"/>
    <w:rsid w:val="0021662C"/>
    <w:rsid w:val="002256A6"/>
    <w:rsid w:val="002269FC"/>
    <w:rsid w:val="002301D9"/>
    <w:rsid w:val="0023703B"/>
    <w:rsid w:val="0023792A"/>
    <w:rsid w:val="0024132B"/>
    <w:rsid w:val="002432E1"/>
    <w:rsid w:val="002446C6"/>
    <w:rsid w:val="00273045"/>
    <w:rsid w:val="00276F62"/>
    <w:rsid w:val="002774ED"/>
    <w:rsid w:val="002813C4"/>
    <w:rsid w:val="00283851"/>
    <w:rsid w:val="00284335"/>
    <w:rsid w:val="002928BC"/>
    <w:rsid w:val="002A0756"/>
    <w:rsid w:val="002A0CC2"/>
    <w:rsid w:val="002A4EDC"/>
    <w:rsid w:val="002A54CF"/>
    <w:rsid w:val="002A5AA4"/>
    <w:rsid w:val="002B401A"/>
    <w:rsid w:val="002B48F4"/>
    <w:rsid w:val="002D0AB5"/>
    <w:rsid w:val="002D5C75"/>
    <w:rsid w:val="002D7B07"/>
    <w:rsid w:val="002E2F17"/>
    <w:rsid w:val="002E6061"/>
    <w:rsid w:val="002F5939"/>
    <w:rsid w:val="002F6102"/>
    <w:rsid w:val="003005F3"/>
    <w:rsid w:val="0031533C"/>
    <w:rsid w:val="00315E34"/>
    <w:rsid w:val="0031645B"/>
    <w:rsid w:val="00317E60"/>
    <w:rsid w:val="00330F1B"/>
    <w:rsid w:val="00333EBE"/>
    <w:rsid w:val="00335319"/>
    <w:rsid w:val="003405D8"/>
    <w:rsid w:val="0034407D"/>
    <w:rsid w:val="003455CE"/>
    <w:rsid w:val="003502A0"/>
    <w:rsid w:val="00352184"/>
    <w:rsid w:val="0035333F"/>
    <w:rsid w:val="00353FE2"/>
    <w:rsid w:val="00355860"/>
    <w:rsid w:val="00355B19"/>
    <w:rsid w:val="00364F24"/>
    <w:rsid w:val="00372A54"/>
    <w:rsid w:val="00373A94"/>
    <w:rsid w:val="00373CA4"/>
    <w:rsid w:val="00386DA5"/>
    <w:rsid w:val="003913E2"/>
    <w:rsid w:val="00392580"/>
    <w:rsid w:val="00395409"/>
    <w:rsid w:val="003A63E2"/>
    <w:rsid w:val="003B09DC"/>
    <w:rsid w:val="003B6756"/>
    <w:rsid w:val="003C23B5"/>
    <w:rsid w:val="003D51A4"/>
    <w:rsid w:val="003E15E7"/>
    <w:rsid w:val="003E4852"/>
    <w:rsid w:val="003F4F90"/>
    <w:rsid w:val="003F6662"/>
    <w:rsid w:val="004028A9"/>
    <w:rsid w:val="00411FDC"/>
    <w:rsid w:val="00413568"/>
    <w:rsid w:val="0041426D"/>
    <w:rsid w:val="00423A8F"/>
    <w:rsid w:val="004253D0"/>
    <w:rsid w:val="004306B7"/>
    <w:rsid w:val="0043729F"/>
    <w:rsid w:val="004457E3"/>
    <w:rsid w:val="004469BD"/>
    <w:rsid w:val="00446FEB"/>
    <w:rsid w:val="00452AA3"/>
    <w:rsid w:val="004604ED"/>
    <w:rsid w:val="0047150A"/>
    <w:rsid w:val="00481D15"/>
    <w:rsid w:val="00486586"/>
    <w:rsid w:val="00491685"/>
    <w:rsid w:val="004960B1"/>
    <w:rsid w:val="004A284E"/>
    <w:rsid w:val="004B13D2"/>
    <w:rsid w:val="004B2E99"/>
    <w:rsid w:val="004B5754"/>
    <w:rsid w:val="004C1C9F"/>
    <w:rsid w:val="004D4AB8"/>
    <w:rsid w:val="004D7682"/>
    <w:rsid w:val="004E2DC2"/>
    <w:rsid w:val="004F0CEF"/>
    <w:rsid w:val="004F6FC2"/>
    <w:rsid w:val="00502115"/>
    <w:rsid w:val="00502313"/>
    <w:rsid w:val="00502B38"/>
    <w:rsid w:val="00507422"/>
    <w:rsid w:val="00507E9E"/>
    <w:rsid w:val="00510A65"/>
    <w:rsid w:val="005127B8"/>
    <w:rsid w:val="00517C8C"/>
    <w:rsid w:val="00521983"/>
    <w:rsid w:val="005242C0"/>
    <w:rsid w:val="005370B6"/>
    <w:rsid w:val="0054241E"/>
    <w:rsid w:val="0055067A"/>
    <w:rsid w:val="005511ED"/>
    <w:rsid w:val="00552F24"/>
    <w:rsid w:val="005536D2"/>
    <w:rsid w:val="00553952"/>
    <w:rsid w:val="00556956"/>
    <w:rsid w:val="00562033"/>
    <w:rsid w:val="00562E7D"/>
    <w:rsid w:val="00563451"/>
    <w:rsid w:val="00572BB5"/>
    <w:rsid w:val="0057324B"/>
    <w:rsid w:val="00576C6B"/>
    <w:rsid w:val="005777F8"/>
    <w:rsid w:val="00584663"/>
    <w:rsid w:val="00585947"/>
    <w:rsid w:val="00591362"/>
    <w:rsid w:val="00592397"/>
    <w:rsid w:val="00596A3F"/>
    <w:rsid w:val="00596C68"/>
    <w:rsid w:val="005A3C81"/>
    <w:rsid w:val="005B2184"/>
    <w:rsid w:val="005B735D"/>
    <w:rsid w:val="005C101F"/>
    <w:rsid w:val="005C6892"/>
    <w:rsid w:val="005D025C"/>
    <w:rsid w:val="005D0A76"/>
    <w:rsid w:val="005D5363"/>
    <w:rsid w:val="005D65C6"/>
    <w:rsid w:val="005E58A3"/>
    <w:rsid w:val="005E6FB8"/>
    <w:rsid w:val="0060051B"/>
    <w:rsid w:val="00603CB3"/>
    <w:rsid w:val="00606129"/>
    <w:rsid w:val="006124F0"/>
    <w:rsid w:val="00617B46"/>
    <w:rsid w:val="00622110"/>
    <w:rsid w:val="00626946"/>
    <w:rsid w:val="00627906"/>
    <w:rsid w:val="00631334"/>
    <w:rsid w:val="006435A2"/>
    <w:rsid w:val="0065722B"/>
    <w:rsid w:val="00661F99"/>
    <w:rsid w:val="00670D89"/>
    <w:rsid w:val="006712E5"/>
    <w:rsid w:val="0067168F"/>
    <w:rsid w:val="00672D51"/>
    <w:rsid w:val="00675A0D"/>
    <w:rsid w:val="006851B3"/>
    <w:rsid w:val="006B3ECF"/>
    <w:rsid w:val="006B5BB8"/>
    <w:rsid w:val="006B60D4"/>
    <w:rsid w:val="006D7A78"/>
    <w:rsid w:val="006D7D18"/>
    <w:rsid w:val="006E0E66"/>
    <w:rsid w:val="006E1A66"/>
    <w:rsid w:val="006E200D"/>
    <w:rsid w:val="006E4499"/>
    <w:rsid w:val="006F3F16"/>
    <w:rsid w:val="006F68DA"/>
    <w:rsid w:val="006F72A2"/>
    <w:rsid w:val="007007DD"/>
    <w:rsid w:val="00710C1E"/>
    <w:rsid w:val="00711054"/>
    <w:rsid w:val="007118DD"/>
    <w:rsid w:val="00712549"/>
    <w:rsid w:val="00734399"/>
    <w:rsid w:val="007350DF"/>
    <w:rsid w:val="00737548"/>
    <w:rsid w:val="00755EA6"/>
    <w:rsid w:val="0076108C"/>
    <w:rsid w:val="007636C3"/>
    <w:rsid w:val="00763F18"/>
    <w:rsid w:val="00770384"/>
    <w:rsid w:val="007864C1"/>
    <w:rsid w:val="00787AD3"/>
    <w:rsid w:val="00790EB3"/>
    <w:rsid w:val="00793596"/>
    <w:rsid w:val="007A0D01"/>
    <w:rsid w:val="007A218D"/>
    <w:rsid w:val="007A2CF7"/>
    <w:rsid w:val="007B4FFE"/>
    <w:rsid w:val="007C0B01"/>
    <w:rsid w:val="007C1E55"/>
    <w:rsid w:val="007C2B06"/>
    <w:rsid w:val="007C53C6"/>
    <w:rsid w:val="007C680F"/>
    <w:rsid w:val="007D3379"/>
    <w:rsid w:val="007E1B37"/>
    <w:rsid w:val="007E3CAF"/>
    <w:rsid w:val="007F0A01"/>
    <w:rsid w:val="007F5B64"/>
    <w:rsid w:val="008059B9"/>
    <w:rsid w:val="00806EE4"/>
    <w:rsid w:val="008116DE"/>
    <w:rsid w:val="0081237C"/>
    <w:rsid w:val="00812FF5"/>
    <w:rsid w:val="00814A98"/>
    <w:rsid w:val="00817232"/>
    <w:rsid w:val="00820CA5"/>
    <w:rsid w:val="00823733"/>
    <w:rsid w:val="00826361"/>
    <w:rsid w:val="0082777E"/>
    <w:rsid w:val="00837FC3"/>
    <w:rsid w:val="00850C35"/>
    <w:rsid w:val="00854EA9"/>
    <w:rsid w:val="008563F2"/>
    <w:rsid w:val="00863D5E"/>
    <w:rsid w:val="00872AF4"/>
    <w:rsid w:val="00873F84"/>
    <w:rsid w:val="00884210"/>
    <w:rsid w:val="00885186"/>
    <w:rsid w:val="00890026"/>
    <w:rsid w:val="0089681B"/>
    <w:rsid w:val="008A41EF"/>
    <w:rsid w:val="008B02F4"/>
    <w:rsid w:val="008B1011"/>
    <w:rsid w:val="008B18E2"/>
    <w:rsid w:val="008B5668"/>
    <w:rsid w:val="008B5B40"/>
    <w:rsid w:val="008D0AD0"/>
    <w:rsid w:val="008D1631"/>
    <w:rsid w:val="008D6A59"/>
    <w:rsid w:val="008E056C"/>
    <w:rsid w:val="008E6DB9"/>
    <w:rsid w:val="008F6163"/>
    <w:rsid w:val="008F6BA0"/>
    <w:rsid w:val="008F75D4"/>
    <w:rsid w:val="00903863"/>
    <w:rsid w:val="009049CA"/>
    <w:rsid w:val="0091127F"/>
    <w:rsid w:val="00916745"/>
    <w:rsid w:val="00921DE4"/>
    <w:rsid w:val="00926044"/>
    <w:rsid w:val="00932996"/>
    <w:rsid w:val="009330A3"/>
    <w:rsid w:val="00934F51"/>
    <w:rsid w:val="00936994"/>
    <w:rsid w:val="00940631"/>
    <w:rsid w:val="00945769"/>
    <w:rsid w:val="00957EE6"/>
    <w:rsid w:val="0097212D"/>
    <w:rsid w:val="00985D76"/>
    <w:rsid w:val="009925C6"/>
    <w:rsid w:val="00997A73"/>
    <w:rsid w:val="009A1F7C"/>
    <w:rsid w:val="009A71D8"/>
    <w:rsid w:val="009B0F76"/>
    <w:rsid w:val="009B5AF1"/>
    <w:rsid w:val="009C0630"/>
    <w:rsid w:val="009D3090"/>
    <w:rsid w:val="009D3997"/>
    <w:rsid w:val="009D39A1"/>
    <w:rsid w:val="009D5AA4"/>
    <w:rsid w:val="009E49A3"/>
    <w:rsid w:val="009E5D15"/>
    <w:rsid w:val="009F0A1A"/>
    <w:rsid w:val="009F1DFB"/>
    <w:rsid w:val="00A06521"/>
    <w:rsid w:val="00A11C8A"/>
    <w:rsid w:val="00A16844"/>
    <w:rsid w:val="00A20000"/>
    <w:rsid w:val="00A200CE"/>
    <w:rsid w:val="00A202F4"/>
    <w:rsid w:val="00A22FAD"/>
    <w:rsid w:val="00A2603A"/>
    <w:rsid w:val="00A30C9D"/>
    <w:rsid w:val="00A3541C"/>
    <w:rsid w:val="00A35BBE"/>
    <w:rsid w:val="00A44BA9"/>
    <w:rsid w:val="00A549D4"/>
    <w:rsid w:val="00A57FE9"/>
    <w:rsid w:val="00A602EA"/>
    <w:rsid w:val="00A62B5A"/>
    <w:rsid w:val="00A63C42"/>
    <w:rsid w:val="00A66B32"/>
    <w:rsid w:val="00A72418"/>
    <w:rsid w:val="00A83E79"/>
    <w:rsid w:val="00A85228"/>
    <w:rsid w:val="00A85C9D"/>
    <w:rsid w:val="00AA093E"/>
    <w:rsid w:val="00AA1AA9"/>
    <w:rsid w:val="00AA2264"/>
    <w:rsid w:val="00AA3DA2"/>
    <w:rsid w:val="00AA5F9C"/>
    <w:rsid w:val="00AB5E3F"/>
    <w:rsid w:val="00AD4673"/>
    <w:rsid w:val="00AD4773"/>
    <w:rsid w:val="00AD4966"/>
    <w:rsid w:val="00AD52B2"/>
    <w:rsid w:val="00AD5C9D"/>
    <w:rsid w:val="00AD6EE5"/>
    <w:rsid w:val="00AE257A"/>
    <w:rsid w:val="00AE52D6"/>
    <w:rsid w:val="00AF111F"/>
    <w:rsid w:val="00AF727F"/>
    <w:rsid w:val="00B066F5"/>
    <w:rsid w:val="00B10DB6"/>
    <w:rsid w:val="00B13862"/>
    <w:rsid w:val="00B17168"/>
    <w:rsid w:val="00B20DDC"/>
    <w:rsid w:val="00B2674C"/>
    <w:rsid w:val="00B317F3"/>
    <w:rsid w:val="00B41C18"/>
    <w:rsid w:val="00B4249F"/>
    <w:rsid w:val="00B441A6"/>
    <w:rsid w:val="00B46DA1"/>
    <w:rsid w:val="00B47A22"/>
    <w:rsid w:val="00B61309"/>
    <w:rsid w:val="00B72985"/>
    <w:rsid w:val="00B73F5C"/>
    <w:rsid w:val="00B75389"/>
    <w:rsid w:val="00B755EF"/>
    <w:rsid w:val="00B917DA"/>
    <w:rsid w:val="00B97775"/>
    <w:rsid w:val="00BA1230"/>
    <w:rsid w:val="00BA2850"/>
    <w:rsid w:val="00BB067F"/>
    <w:rsid w:val="00BB48A4"/>
    <w:rsid w:val="00BB4D01"/>
    <w:rsid w:val="00BB6A34"/>
    <w:rsid w:val="00BC293A"/>
    <w:rsid w:val="00BC5DBE"/>
    <w:rsid w:val="00BC7286"/>
    <w:rsid w:val="00BD034A"/>
    <w:rsid w:val="00BD5544"/>
    <w:rsid w:val="00BD787E"/>
    <w:rsid w:val="00BE00BC"/>
    <w:rsid w:val="00BE1C88"/>
    <w:rsid w:val="00BE2462"/>
    <w:rsid w:val="00BF314B"/>
    <w:rsid w:val="00BF4582"/>
    <w:rsid w:val="00BF5E5A"/>
    <w:rsid w:val="00BF68EB"/>
    <w:rsid w:val="00C04793"/>
    <w:rsid w:val="00C056D0"/>
    <w:rsid w:val="00C20FA8"/>
    <w:rsid w:val="00C22F3B"/>
    <w:rsid w:val="00C23639"/>
    <w:rsid w:val="00C3136C"/>
    <w:rsid w:val="00C37AA4"/>
    <w:rsid w:val="00C37FB7"/>
    <w:rsid w:val="00C40BB8"/>
    <w:rsid w:val="00C4654B"/>
    <w:rsid w:val="00C511F8"/>
    <w:rsid w:val="00C53035"/>
    <w:rsid w:val="00C55120"/>
    <w:rsid w:val="00C56555"/>
    <w:rsid w:val="00C6347C"/>
    <w:rsid w:val="00C671C3"/>
    <w:rsid w:val="00C757B4"/>
    <w:rsid w:val="00C80C74"/>
    <w:rsid w:val="00C81846"/>
    <w:rsid w:val="00C82285"/>
    <w:rsid w:val="00CA05EF"/>
    <w:rsid w:val="00CA0803"/>
    <w:rsid w:val="00CA270E"/>
    <w:rsid w:val="00CA5421"/>
    <w:rsid w:val="00CB0081"/>
    <w:rsid w:val="00CB040A"/>
    <w:rsid w:val="00CB3AB7"/>
    <w:rsid w:val="00CB4406"/>
    <w:rsid w:val="00CB758B"/>
    <w:rsid w:val="00CC0EF1"/>
    <w:rsid w:val="00CC193C"/>
    <w:rsid w:val="00CC3CA3"/>
    <w:rsid w:val="00CC68EC"/>
    <w:rsid w:val="00CD02F0"/>
    <w:rsid w:val="00CD4114"/>
    <w:rsid w:val="00CD4680"/>
    <w:rsid w:val="00CD6F9B"/>
    <w:rsid w:val="00CD76E2"/>
    <w:rsid w:val="00CF3AA6"/>
    <w:rsid w:val="00CF4DC5"/>
    <w:rsid w:val="00CF4F86"/>
    <w:rsid w:val="00D03142"/>
    <w:rsid w:val="00D041CB"/>
    <w:rsid w:val="00D06D58"/>
    <w:rsid w:val="00D11E31"/>
    <w:rsid w:val="00D152F0"/>
    <w:rsid w:val="00D20539"/>
    <w:rsid w:val="00D21219"/>
    <w:rsid w:val="00D23E7B"/>
    <w:rsid w:val="00D2536C"/>
    <w:rsid w:val="00D3182A"/>
    <w:rsid w:val="00D32A7D"/>
    <w:rsid w:val="00D40BD4"/>
    <w:rsid w:val="00D43899"/>
    <w:rsid w:val="00D4391E"/>
    <w:rsid w:val="00D466D3"/>
    <w:rsid w:val="00D476E1"/>
    <w:rsid w:val="00D53809"/>
    <w:rsid w:val="00D54F38"/>
    <w:rsid w:val="00D64134"/>
    <w:rsid w:val="00D733E2"/>
    <w:rsid w:val="00D766D3"/>
    <w:rsid w:val="00D82EDA"/>
    <w:rsid w:val="00D83397"/>
    <w:rsid w:val="00D84993"/>
    <w:rsid w:val="00D852DC"/>
    <w:rsid w:val="00D9015D"/>
    <w:rsid w:val="00D90462"/>
    <w:rsid w:val="00D97351"/>
    <w:rsid w:val="00DA3775"/>
    <w:rsid w:val="00DA6C18"/>
    <w:rsid w:val="00DB6102"/>
    <w:rsid w:val="00DC4E31"/>
    <w:rsid w:val="00DC4EC9"/>
    <w:rsid w:val="00DC571A"/>
    <w:rsid w:val="00DD0DFC"/>
    <w:rsid w:val="00DD5069"/>
    <w:rsid w:val="00DE10E9"/>
    <w:rsid w:val="00DE198C"/>
    <w:rsid w:val="00DE3C77"/>
    <w:rsid w:val="00DE4A60"/>
    <w:rsid w:val="00DE4D01"/>
    <w:rsid w:val="00DE53CD"/>
    <w:rsid w:val="00DF03C5"/>
    <w:rsid w:val="00DF0C1A"/>
    <w:rsid w:val="00DF3FBC"/>
    <w:rsid w:val="00E110ED"/>
    <w:rsid w:val="00E1750D"/>
    <w:rsid w:val="00E27AC5"/>
    <w:rsid w:val="00E30181"/>
    <w:rsid w:val="00E30972"/>
    <w:rsid w:val="00E51341"/>
    <w:rsid w:val="00E524E7"/>
    <w:rsid w:val="00E54EA2"/>
    <w:rsid w:val="00E769EA"/>
    <w:rsid w:val="00E825CE"/>
    <w:rsid w:val="00E850F3"/>
    <w:rsid w:val="00E87732"/>
    <w:rsid w:val="00E90B68"/>
    <w:rsid w:val="00E969A7"/>
    <w:rsid w:val="00EA4242"/>
    <w:rsid w:val="00EB6DBC"/>
    <w:rsid w:val="00ED056C"/>
    <w:rsid w:val="00ED3085"/>
    <w:rsid w:val="00EE0336"/>
    <w:rsid w:val="00EE6253"/>
    <w:rsid w:val="00EF3138"/>
    <w:rsid w:val="00EF3219"/>
    <w:rsid w:val="00F06447"/>
    <w:rsid w:val="00F07AA3"/>
    <w:rsid w:val="00F10ECC"/>
    <w:rsid w:val="00F16281"/>
    <w:rsid w:val="00F26A0C"/>
    <w:rsid w:val="00F36653"/>
    <w:rsid w:val="00F366AE"/>
    <w:rsid w:val="00F369B7"/>
    <w:rsid w:val="00F41C7B"/>
    <w:rsid w:val="00F43761"/>
    <w:rsid w:val="00F44786"/>
    <w:rsid w:val="00F50D93"/>
    <w:rsid w:val="00F528DB"/>
    <w:rsid w:val="00F55489"/>
    <w:rsid w:val="00F626A9"/>
    <w:rsid w:val="00F65469"/>
    <w:rsid w:val="00F7387C"/>
    <w:rsid w:val="00F7549C"/>
    <w:rsid w:val="00F7621D"/>
    <w:rsid w:val="00F81917"/>
    <w:rsid w:val="00F81D36"/>
    <w:rsid w:val="00F94FC7"/>
    <w:rsid w:val="00F95DEF"/>
    <w:rsid w:val="00F9650F"/>
    <w:rsid w:val="00F97838"/>
    <w:rsid w:val="00FA2F06"/>
    <w:rsid w:val="00FA4EB1"/>
    <w:rsid w:val="00FB0FFB"/>
    <w:rsid w:val="00FB1976"/>
    <w:rsid w:val="00FC08C4"/>
    <w:rsid w:val="00FC339B"/>
    <w:rsid w:val="00FC4CCE"/>
    <w:rsid w:val="00FD04A4"/>
    <w:rsid w:val="00FD6346"/>
    <w:rsid w:val="00FE175B"/>
    <w:rsid w:val="00FE5E60"/>
    <w:rsid w:val="00FE620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8BD11"/>
  <w15:docId w15:val="{46486732-7431-4BD5-9D4E-7D0059E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FE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B93"/>
    <w:pPr>
      <w:spacing w:before="120" w:after="240"/>
      <w:ind w:firstLine="101"/>
    </w:pPr>
  </w:style>
  <w:style w:type="paragraph" w:styleId="a4">
    <w:name w:val="No Spacing"/>
    <w:uiPriority w:val="1"/>
    <w:qFormat/>
    <w:rsid w:val="006E0E66"/>
  </w:style>
  <w:style w:type="character" w:styleId="a5">
    <w:name w:val="Hyperlink"/>
    <w:basedOn w:val="a0"/>
    <w:uiPriority w:val="99"/>
    <w:unhideWhenUsed/>
    <w:rsid w:val="00210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4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32996"/>
    <w:rPr>
      <w:b/>
      <w:bCs/>
    </w:rPr>
  </w:style>
  <w:style w:type="paragraph" w:styleId="a9">
    <w:name w:val="Plain Text"/>
    <w:basedOn w:val="a"/>
    <w:link w:val="aa"/>
    <w:uiPriority w:val="99"/>
    <w:unhideWhenUsed/>
    <w:rsid w:val="000B60D4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0B60D4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7C0B0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">
    <w:name w:val="Body Text Indent 2"/>
    <w:basedOn w:val="a"/>
    <w:link w:val="20"/>
    <w:semiHidden/>
    <w:unhideWhenUsed/>
    <w:rsid w:val="00075EC2"/>
    <w:pPr>
      <w:ind w:hanging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75EC2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46FEB"/>
    <w:rPr>
      <w:rFonts w:ascii="Verdana" w:hAnsi="Verdana"/>
      <w:b/>
      <w:bCs/>
      <w:kern w:val="36"/>
      <w:sz w:val="36"/>
      <w:szCs w:val="36"/>
    </w:rPr>
  </w:style>
  <w:style w:type="paragraph" w:styleId="ab">
    <w:name w:val="Title"/>
    <w:rsid w:val="00446FEB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46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17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D4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63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47C"/>
    <w:rPr>
      <w:rFonts w:ascii="Courier New" w:hAnsi="Courier New" w:cs="Courier New"/>
    </w:rPr>
  </w:style>
  <w:style w:type="paragraph" w:customStyle="1" w:styleId="11">
    <w:name w:val="Без интервала1"/>
    <w:rsid w:val="000D006E"/>
    <w:rPr>
      <w:rFonts w:ascii="Arial" w:eastAsia="Calibri" w:hAnsi="Arial"/>
      <w:sz w:val="24"/>
    </w:rPr>
  </w:style>
  <w:style w:type="paragraph" w:customStyle="1" w:styleId="ConsTitle">
    <w:name w:val="ConsTitle"/>
    <w:rsid w:val="003E15E7"/>
    <w:pPr>
      <w:widowControl w:val="0"/>
      <w:snapToGrid w:val="0"/>
    </w:pPr>
    <w:rPr>
      <w:rFonts w:ascii="Arial" w:hAnsi="Arial"/>
      <w:b/>
      <w:sz w:val="16"/>
    </w:rPr>
  </w:style>
  <w:style w:type="paragraph" w:styleId="ae">
    <w:name w:val="footnote text"/>
    <w:basedOn w:val="a"/>
    <w:link w:val="af"/>
    <w:uiPriority w:val="99"/>
    <w:semiHidden/>
    <w:unhideWhenUsed/>
    <w:rsid w:val="00850C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0C35"/>
  </w:style>
  <w:style w:type="character" w:styleId="af0">
    <w:name w:val="footnote reference"/>
    <w:basedOn w:val="a0"/>
    <w:uiPriority w:val="99"/>
    <w:semiHidden/>
    <w:unhideWhenUsed/>
    <w:rsid w:val="00850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2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3188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63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3631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713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525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55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65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21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7479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581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8879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484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08D9C-9CA3-43C3-949C-933F3E49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72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7012400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7012400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7864423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consultantplus://offline/ref=DDA735829D944ADAAD1C9C00308D38C330907C50337A15ED0CE404C178109B0FCB06338FDC853213J45EH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consultantplus://offline/ref=DDA735829D944ADAAD1C9C00308D38C330967B50317B15ED0CE404C178J150H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consultantplus://offline/ref=65A5E9D6A1709A8B978102EDACE8873317E798CEE444F8A95B617878E609PEM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consultantplus://offline/ref=DDA735829D944ADAAD1C9C00308D38C330907C50337A15ED0CE404C178109B0FCB06338FDC853213J45EH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consultantplus://offline/ref=DDA735829D944ADAAD1C9C00308D38C330967B50317B15ED0CE404C178J150H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Винидиктова Юлия Дмитриевна</cp:lastModifiedBy>
  <cp:revision>3</cp:revision>
  <cp:lastPrinted>2021-12-30T12:38:00Z</cp:lastPrinted>
  <dcterms:created xsi:type="dcterms:W3CDTF">2023-09-20T09:40:00Z</dcterms:created>
  <dcterms:modified xsi:type="dcterms:W3CDTF">2023-09-20T09:40:00Z</dcterms:modified>
</cp:coreProperties>
</file>