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7715" w14:textId="77777777" w:rsidR="009F6FF9" w:rsidRPr="00304218" w:rsidRDefault="009F6FF9" w:rsidP="009F6FF9">
      <w:pPr>
        <w:spacing w:after="0" w:line="240" w:lineRule="auto"/>
        <w:jc w:val="right"/>
        <w:rPr>
          <w:rFonts w:ascii="Times New Roman" w:hAnsi="Times New Roman"/>
          <w:bCs/>
        </w:rPr>
      </w:pPr>
      <w:r w:rsidRPr="00304218">
        <w:rPr>
          <w:rFonts w:ascii="Times New Roman" w:hAnsi="Times New Roman"/>
          <w:bCs/>
        </w:rPr>
        <w:t xml:space="preserve">Приложение №3 </w:t>
      </w:r>
    </w:p>
    <w:p w14:paraId="5C234508" w14:textId="77777777" w:rsidR="009F6FF9" w:rsidRDefault="009F6FF9" w:rsidP="009F6FF9">
      <w:pPr>
        <w:spacing w:after="0" w:line="240" w:lineRule="auto"/>
        <w:jc w:val="right"/>
        <w:rPr>
          <w:rFonts w:ascii="Times New Roman" w:hAnsi="Times New Roman"/>
          <w:bCs/>
        </w:rPr>
      </w:pPr>
      <w:r w:rsidRPr="00304218">
        <w:rPr>
          <w:rFonts w:ascii="Times New Roman" w:hAnsi="Times New Roman"/>
          <w:bCs/>
        </w:rPr>
        <w:t xml:space="preserve">к информационному сообщению </w:t>
      </w:r>
    </w:p>
    <w:p w14:paraId="501C2D08" w14:textId="77777777" w:rsidR="009F6FF9" w:rsidRPr="0087732D" w:rsidRDefault="009F6FF9" w:rsidP="009F6FF9">
      <w:pPr>
        <w:spacing w:after="0" w:line="240" w:lineRule="auto"/>
        <w:jc w:val="right"/>
        <w:rPr>
          <w:rFonts w:ascii="Times New Roman" w:hAnsi="Times New Roman"/>
          <w:bCs/>
        </w:rPr>
      </w:pPr>
    </w:p>
    <w:p w14:paraId="63F85FAD" w14:textId="77777777" w:rsidR="009F6FF9" w:rsidRPr="00304218" w:rsidRDefault="009F6FF9" w:rsidP="009F6FF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4218">
        <w:rPr>
          <w:rFonts w:ascii="Times New Roman" w:hAnsi="Times New Roman"/>
          <w:b/>
          <w:sz w:val="28"/>
          <w:szCs w:val="28"/>
        </w:rPr>
        <w:t>Примерная форма договора купли-продажи недвижимости</w:t>
      </w:r>
    </w:p>
    <w:p w14:paraId="4A7B4C89" w14:textId="77777777" w:rsidR="009F6FF9" w:rsidRPr="00304218" w:rsidRDefault="009F6FF9" w:rsidP="009F6FF9">
      <w:pPr>
        <w:pStyle w:val="a8"/>
        <w:tabs>
          <w:tab w:val="left" w:pos="2552"/>
        </w:tabs>
        <w:spacing w:line="240" w:lineRule="auto"/>
        <w:ind w:firstLine="680"/>
        <w:jc w:val="center"/>
        <w:rPr>
          <w:b/>
          <w:sz w:val="27"/>
          <w:szCs w:val="27"/>
        </w:rPr>
      </w:pPr>
    </w:p>
    <w:p w14:paraId="7733F1B1" w14:textId="77777777" w:rsidR="009F6FF9" w:rsidRPr="00304218" w:rsidRDefault="009F6FF9" w:rsidP="009F6FF9">
      <w:pPr>
        <w:pStyle w:val="a8"/>
        <w:tabs>
          <w:tab w:val="left" w:pos="2552"/>
        </w:tabs>
        <w:spacing w:line="240" w:lineRule="auto"/>
        <w:ind w:firstLine="680"/>
        <w:jc w:val="center"/>
        <w:rPr>
          <w:b/>
          <w:szCs w:val="24"/>
        </w:rPr>
      </w:pPr>
      <w:r w:rsidRPr="00304218">
        <w:rPr>
          <w:b/>
          <w:szCs w:val="24"/>
        </w:rPr>
        <w:t xml:space="preserve">Договор </w:t>
      </w:r>
      <w:r w:rsidRPr="00304218">
        <w:rPr>
          <w:rStyle w:val="a9"/>
          <w:szCs w:val="24"/>
        </w:rPr>
        <w:t>№ ____________</w:t>
      </w:r>
    </w:p>
    <w:p w14:paraId="1ECC0FE9" w14:textId="77777777" w:rsidR="009F6FF9" w:rsidRPr="00304218" w:rsidRDefault="009F6FF9" w:rsidP="009F6FF9">
      <w:pPr>
        <w:pStyle w:val="a8"/>
        <w:tabs>
          <w:tab w:val="left" w:pos="2552"/>
        </w:tabs>
        <w:spacing w:line="240" w:lineRule="auto"/>
        <w:ind w:firstLine="680"/>
        <w:jc w:val="center"/>
        <w:rPr>
          <w:rStyle w:val="a9"/>
          <w:szCs w:val="24"/>
        </w:rPr>
      </w:pPr>
      <w:r w:rsidRPr="00304218">
        <w:rPr>
          <w:b/>
          <w:szCs w:val="24"/>
        </w:rPr>
        <w:t>купли - продажи н</w:t>
      </w:r>
      <w:r w:rsidRPr="00304218">
        <w:rPr>
          <w:rStyle w:val="a9"/>
          <w:szCs w:val="24"/>
        </w:rPr>
        <w:t>едвижимости</w:t>
      </w:r>
    </w:p>
    <w:p w14:paraId="158B13D2" w14:textId="77777777" w:rsidR="009F6FF9" w:rsidRPr="00304218" w:rsidRDefault="009F6FF9" w:rsidP="009F6FF9">
      <w:pPr>
        <w:pStyle w:val="a8"/>
        <w:tabs>
          <w:tab w:val="left" w:pos="2552"/>
        </w:tabs>
        <w:spacing w:line="240" w:lineRule="auto"/>
        <w:ind w:firstLine="680"/>
        <w:jc w:val="center"/>
        <w:rPr>
          <w:rStyle w:val="a9"/>
          <w:szCs w:val="24"/>
        </w:rPr>
      </w:pPr>
    </w:p>
    <w:p w14:paraId="13841F48" w14:textId="77777777" w:rsidR="009F6FF9" w:rsidRPr="00304218" w:rsidRDefault="009F6FF9" w:rsidP="009F6FF9">
      <w:pPr>
        <w:pStyle w:val="a8"/>
        <w:spacing w:line="240" w:lineRule="auto"/>
        <w:rPr>
          <w:szCs w:val="24"/>
        </w:rPr>
      </w:pPr>
      <w:r w:rsidRPr="00304218">
        <w:rPr>
          <w:rStyle w:val="a9"/>
          <w:b w:val="0"/>
          <w:szCs w:val="24"/>
        </w:rPr>
        <w:t>«______» ________</w:t>
      </w:r>
      <w:r w:rsidRPr="00304218">
        <w:rPr>
          <w:szCs w:val="24"/>
        </w:rPr>
        <w:t xml:space="preserve"> 2023 г.                                                               </w:t>
      </w:r>
      <w:r>
        <w:rPr>
          <w:szCs w:val="24"/>
        </w:rPr>
        <w:t xml:space="preserve">            </w:t>
      </w:r>
      <w:r w:rsidRPr="00304218">
        <w:rPr>
          <w:szCs w:val="24"/>
        </w:rPr>
        <w:t xml:space="preserve">    </w:t>
      </w:r>
      <w:r>
        <w:rPr>
          <w:szCs w:val="24"/>
        </w:rPr>
        <w:t xml:space="preserve"> </w:t>
      </w:r>
      <w:r w:rsidRPr="00304218">
        <w:rPr>
          <w:szCs w:val="24"/>
        </w:rPr>
        <w:t>г. Светлогорск</w:t>
      </w:r>
    </w:p>
    <w:p w14:paraId="4EB0C547" w14:textId="77777777" w:rsidR="009F6FF9" w:rsidRPr="00304218" w:rsidRDefault="009F6FF9" w:rsidP="009F6FF9">
      <w:pPr>
        <w:pStyle w:val="a8"/>
        <w:spacing w:line="240" w:lineRule="auto"/>
        <w:rPr>
          <w:szCs w:val="24"/>
        </w:rPr>
      </w:pPr>
    </w:p>
    <w:p w14:paraId="6E8D1081" w14:textId="77777777" w:rsidR="009F6FF9" w:rsidRPr="00304218" w:rsidRDefault="009F6FF9" w:rsidP="009F6FF9">
      <w:pPr>
        <w:pStyle w:val="2"/>
        <w:rPr>
          <w:b/>
          <w:szCs w:val="24"/>
        </w:rPr>
      </w:pPr>
      <w:r w:rsidRPr="00304218">
        <w:rPr>
          <w:szCs w:val="24"/>
        </w:rPr>
        <w:t>Администрация муниципального образования «Светлогорский городской округ», именуемая далее «Продавец», в лице главы администрации Бондаренко Владимира Владимировича, действующего на основании Устава муниципального образования, с одной стороны, и_______________________________________________________________</w:t>
      </w:r>
    </w:p>
    <w:p w14:paraId="34BF0B4B" w14:textId="77777777" w:rsidR="009F6FF9" w:rsidRPr="00304218" w:rsidRDefault="009F6FF9" w:rsidP="009F6FF9">
      <w:pPr>
        <w:pStyle w:val="2"/>
        <w:ind w:firstLine="0"/>
        <w:rPr>
          <w:b/>
          <w:szCs w:val="24"/>
        </w:rPr>
      </w:pPr>
      <w:r w:rsidRPr="00304218">
        <w:rPr>
          <w:b/>
          <w:szCs w:val="24"/>
        </w:rPr>
        <w:t>_____________________________________________________________</w:t>
      </w:r>
      <w:r w:rsidRPr="00304218">
        <w:rPr>
          <w:szCs w:val="24"/>
        </w:rPr>
        <w:t xml:space="preserve">, именуемый далее «Покупатель», который является победителем открытого аукциона, проведенного в электронной форме (извещение № ________________, опубликованное на сайте </w:t>
      </w:r>
      <w:r w:rsidRPr="00304218">
        <w:rPr>
          <w:szCs w:val="24"/>
          <w:lang w:val="en-US"/>
        </w:rPr>
        <w:t>www</w:t>
      </w:r>
      <w:r w:rsidRPr="00304218">
        <w:rPr>
          <w:szCs w:val="24"/>
        </w:rPr>
        <w:t>.</w:t>
      </w:r>
      <w:proofErr w:type="spellStart"/>
      <w:r w:rsidRPr="00304218">
        <w:rPr>
          <w:szCs w:val="24"/>
          <w:lang w:val="en-US"/>
        </w:rPr>
        <w:t>torgi</w:t>
      </w:r>
      <w:proofErr w:type="spellEnd"/>
      <w:r w:rsidRPr="00304218">
        <w:rPr>
          <w:szCs w:val="24"/>
        </w:rPr>
        <w:t>.</w:t>
      </w:r>
      <w:r w:rsidRPr="00304218">
        <w:rPr>
          <w:szCs w:val="24"/>
          <w:lang w:val="en-US"/>
        </w:rPr>
        <w:t>gov</w:t>
      </w:r>
      <w:r w:rsidRPr="00304218">
        <w:rPr>
          <w:szCs w:val="24"/>
        </w:rPr>
        <w:t>.</w:t>
      </w:r>
      <w:proofErr w:type="spellStart"/>
      <w:r w:rsidRPr="00304218">
        <w:rPr>
          <w:szCs w:val="24"/>
          <w:lang w:val="en-US"/>
        </w:rPr>
        <w:t>ru</w:t>
      </w:r>
      <w:proofErr w:type="spellEnd"/>
      <w:r w:rsidRPr="00304218">
        <w:rPr>
          <w:szCs w:val="24"/>
        </w:rPr>
        <w:t xml:space="preserve">, </w:t>
      </w:r>
      <w:r w:rsidRPr="00304218">
        <w:rPr>
          <w:szCs w:val="24"/>
          <w:lang w:val="en-US"/>
        </w:rPr>
        <w:t>www</w:t>
      </w:r>
      <w:r w:rsidRPr="00304218">
        <w:rPr>
          <w:szCs w:val="24"/>
        </w:rPr>
        <w:t>.</w:t>
      </w:r>
      <w:proofErr w:type="spellStart"/>
      <w:r w:rsidRPr="00304218">
        <w:rPr>
          <w:szCs w:val="24"/>
          <w:lang w:val="en-US"/>
        </w:rPr>
        <w:t>rts</w:t>
      </w:r>
      <w:proofErr w:type="spellEnd"/>
      <w:r w:rsidRPr="00304218">
        <w:rPr>
          <w:szCs w:val="24"/>
        </w:rPr>
        <w:t>-</w:t>
      </w:r>
      <w:r w:rsidRPr="00304218">
        <w:rPr>
          <w:szCs w:val="24"/>
          <w:lang w:val="en-US"/>
        </w:rPr>
        <w:t>tender</w:t>
      </w:r>
      <w:r w:rsidRPr="00304218">
        <w:rPr>
          <w:szCs w:val="24"/>
        </w:rPr>
        <w:t>.</w:t>
      </w:r>
      <w:proofErr w:type="spellStart"/>
      <w:r w:rsidRPr="00304218">
        <w:rPr>
          <w:szCs w:val="24"/>
          <w:lang w:val="en-US"/>
        </w:rPr>
        <w:t>ru</w:t>
      </w:r>
      <w:proofErr w:type="spellEnd"/>
      <w:r w:rsidRPr="00304218">
        <w:rPr>
          <w:szCs w:val="24"/>
        </w:rPr>
        <w:t xml:space="preserve"> ), с другой стороны, заключили настоящий Договор (далее – «Договор») о нижеследующем:</w:t>
      </w:r>
    </w:p>
    <w:p w14:paraId="2020FB6A" w14:textId="77777777" w:rsidR="009F6FF9" w:rsidRPr="00304218" w:rsidRDefault="009F6FF9" w:rsidP="009F6FF9">
      <w:pPr>
        <w:pStyle w:val="3"/>
        <w:rPr>
          <w:b/>
          <w:szCs w:val="24"/>
        </w:rPr>
      </w:pPr>
    </w:p>
    <w:p w14:paraId="2C59C9B5" w14:textId="77777777" w:rsidR="009F6FF9" w:rsidRPr="00304218" w:rsidRDefault="009F6FF9" w:rsidP="009F6FF9">
      <w:pPr>
        <w:pStyle w:val="3"/>
        <w:numPr>
          <w:ilvl w:val="0"/>
          <w:numId w:val="1"/>
        </w:numPr>
        <w:tabs>
          <w:tab w:val="num" w:pos="360"/>
        </w:tabs>
        <w:ind w:left="823" w:hanging="540"/>
        <w:rPr>
          <w:b/>
          <w:szCs w:val="24"/>
        </w:rPr>
      </w:pPr>
      <w:r w:rsidRPr="00304218">
        <w:rPr>
          <w:b/>
          <w:szCs w:val="24"/>
        </w:rPr>
        <w:t>Предмет Договора</w:t>
      </w:r>
    </w:p>
    <w:p w14:paraId="0B9BE113" w14:textId="77777777" w:rsidR="009F6FF9" w:rsidRPr="00304218" w:rsidRDefault="009F6FF9" w:rsidP="009F6FF9">
      <w:pPr>
        <w:spacing w:line="240" w:lineRule="auto"/>
        <w:ind w:left="612"/>
        <w:rPr>
          <w:rFonts w:ascii="Times New Roman" w:hAnsi="Times New Roman"/>
        </w:rPr>
      </w:pPr>
    </w:p>
    <w:p w14:paraId="761651D8" w14:textId="77777777" w:rsidR="009F6FF9" w:rsidRDefault="009F6FF9" w:rsidP="009F6FF9">
      <w:pPr>
        <w:pStyle w:val="ConsNonformat"/>
        <w:widowControl/>
        <w:numPr>
          <w:ilvl w:val="1"/>
          <w:numId w:val="1"/>
        </w:numPr>
        <w:tabs>
          <w:tab w:val="left" w:pos="851"/>
        </w:tabs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 w:rsidRPr="00304218">
        <w:rPr>
          <w:rFonts w:ascii="Times New Roman" w:hAnsi="Times New Roman"/>
          <w:sz w:val="24"/>
          <w:szCs w:val="24"/>
        </w:rPr>
        <w:t xml:space="preserve">Продавец продает, а Покупатель приобретает в собственность   на условиях, изложенных в настоящем Договоре: </w:t>
      </w:r>
    </w:p>
    <w:p w14:paraId="514EB14C" w14:textId="77777777" w:rsidR="009F6FF9" w:rsidRPr="0087732D" w:rsidRDefault="009F6FF9" w:rsidP="009F6FF9">
      <w:pPr>
        <w:pStyle w:val="a3"/>
        <w:tabs>
          <w:tab w:val="left" w:pos="-3240"/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242424"/>
          <w:sz w:val="24"/>
          <w:szCs w:val="24"/>
        </w:rPr>
        <w:t>-</w:t>
      </w:r>
      <w:r w:rsidRPr="0087732D">
        <w:rPr>
          <w:rFonts w:ascii="Times New Roman" w:hAnsi="Times New Roman"/>
          <w:b/>
          <w:bCs/>
          <w:i/>
          <w:iCs/>
          <w:color w:val="242424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i/>
          <w:iCs/>
          <w:color w:val="242424"/>
          <w:sz w:val="24"/>
          <w:szCs w:val="24"/>
        </w:rPr>
        <w:t>о</w:t>
      </w:r>
      <w:r w:rsidRPr="0087732D">
        <w:rPr>
          <w:rFonts w:ascii="Times New Roman" w:hAnsi="Times New Roman"/>
          <w:b/>
          <w:bCs/>
          <w:i/>
          <w:iCs/>
          <w:color w:val="242424"/>
          <w:sz w:val="24"/>
          <w:szCs w:val="24"/>
        </w:rPr>
        <w:t>бъект незавершенного строительства</w:t>
      </w:r>
      <w:r>
        <w:rPr>
          <w:rFonts w:ascii="Times New Roman" w:hAnsi="Times New Roman"/>
          <w:b/>
          <w:bCs/>
          <w:i/>
          <w:iCs/>
          <w:color w:val="242424"/>
          <w:sz w:val="24"/>
          <w:szCs w:val="24"/>
        </w:rPr>
        <w:t xml:space="preserve">, </w:t>
      </w:r>
      <w:bookmarkStart w:id="0" w:name="_Hlk142409329"/>
      <w:r w:rsidRPr="0087732D">
        <w:rPr>
          <w:rFonts w:ascii="Times New Roman" w:hAnsi="Times New Roman"/>
          <w:color w:val="242424"/>
          <w:sz w:val="24"/>
          <w:szCs w:val="24"/>
        </w:rPr>
        <w:t>расположенный по адресу:</w:t>
      </w:r>
      <w:r>
        <w:rPr>
          <w:rFonts w:ascii="Times New Roman" w:hAnsi="Times New Roman"/>
          <w:b/>
          <w:bCs/>
          <w:i/>
          <w:iCs/>
          <w:color w:val="242424"/>
          <w:sz w:val="24"/>
          <w:szCs w:val="24"/>
        </w:rPr>
        <w:t xml:space="preserve"> </w:t>
      </w:r>
      <w:r w:rsidRPr="0087732D">
        <w:rPr>
          <w:rFonts w:ascii="Times New Roman" w:hAnsi="Times New Roman"/>
          <w:color w:val="000000"/>
          <w:sz w:val="24"/>
          <w:szCs w:val="24"/>
        </w:rPr>
        <w:t>Калининградская область, Светлогорский городской округ, г. Светлогорск, ул. Новая</w:t>
      </w:r>
      <w:r>
        <w:rPr>
          <w:rFonts w:ascii="Times New Roman" w:hAnsi="Times New Roman"/>
          <w:sz w:val="24"/>
          <w:szCs w:val="24"/>
        </w:rPr>
        <w:t xml:space="preserve">, с </w:t>
      </w:r>
      <w:r w:rsidRPr="0087732D">
        <w:rPr>
          <w:rFonts w:ascii="Times New Roman" w:hAnsi="Times New Roman"/>
          <w:color w:val="242424"/>
          <w:sz w:val="24"/>
          <w:szCs w:val="24"/>
        </w:rPr>
        <w:t>кадастровы</w:t>
      </w:r>
      <w:r>
        <w:rPr>
          <w:rFonts w:ascii="Times New Roman" w:hAnsi="Times New Roman"/>
          <w:color w:val="242424"/>
          <w:sz w:val="24"/>
          <w:szCs w:val="24"/>
        </w:rPr>
        <w:t>м</w:t>
      </w:r>
      <w:r w:rsidRPr="0087732D">
        <w:rPr>
          <w:rFonts w:ascii="Times New Roman" w:hAnsi="Times New Roman"/>
          <w:color w:val="242424"/>
          <w:sz w:val="24"/>
          <w:szCs w:val="24"/>
        </w:rPr>
        <w:t xml:space="preserve"> номер</w:t>
      </w:r>
      <w:r>
        <w:rPr>
          <w:rFonts w:ascii="Times New Roman" w:hAnsi="Times New Roman"/>
          <w:color w:val="242424"/>
          <w:sz w:val="24"/>
          <w:szCs w:val="24"/>
        </w:rPr>
        <w:t>ом</w:t>
      </w:r>
      <w:r w:rsidRPr="0087732D">
        <w:rPr>
          <w:rFonts w:ascii="Times New Roman" w:hAnsi="Times New Roman"/>
          <w:color w:val="242424"/>
          <w:sz w:val="24"/>
          <w:szCs w:val="24"/>
        </w:rPr>
        <w:t xml:space="preserve">: </w:t>
      </w:r>
      <w:r w:rsidRPr="0087732D">
        <w:rPr>
          <w:rFonts w:ascii="Times New Roman" w:hAnsi="Times New Roman"/>
          <w:b/>
          <w:color w:val="242424"/>
          <w:sz w:val="24"/>
          <w:szCs w:val="24"/>
        </w:rPr>
        <w:t>39:17:010049:107</w:t>
      </w:r>
      <w:r>
        <w:rPr>
          <w:rFonts w:ascii="Times New Roman" w:hAnsi="Times New Roman"/>
          <w:b/>
          <w:color w:val="242424"/>
          <w:sz w:val="24"/>
          <w:szCs w:val="24"/>
        </w:rPr>
        <w:t xml:space="preserve">, </w:t>
      </w:r>
      <w:r w:rsidRPr="0087732D">
        <w:rPr>
          <w:rFonts w:ascii="Times New Roman" w:hAnsi="Times New Roman"/>
          <w:color w:val="242424"/>
          <w:sz w:val="24"/>
          <w:szCs w:val="24"/>
        </w:rPr>
        <w:t>общ</w:t>
      </w:r>
      <w:r>
        <w:rPr>
          <w:rFonts w:ascii="Times New Roman" w:hAnsi="Times New Roman"/>
          <w:color w:val="242424"/>
          <w:sz w:val="24"/>
          <w:szCs w:val="24"/>
        </w:rPr>
        <w:t>ей</w:t>
      </w:r>
      <w:r w:rsidRPr="0087732D">
        <w:rPr>
          <w:rFonts w:ascii="Times New Roman" w:hAnsi="Times New Roman"/>
          <w:color w:val="242424"/>
          <w:sz w:val="24"/>
          <w:szCs w:val="24"/>
        </w:rPr>
        <w:t xml:space="preserve"> площадь</w:t>
      </w:r>
      <w:r>
        <w:rPr>
          <w:rFonts w:ascii="Times New Roman" w:hAnsi="Times New Roman"/>
          <w:color w:val="242424"/>
          <w:sz w:val="24"/>
          <w:szCs w:val="24"/>
        </w:rPr>
        <w:t>ю</w:t>
      </w:r>
      <w:r w:rsidRPr="0087732D">
        <w:rPr>
          <w:rFonts w:ascii="Times New Roman" w:hAnsi="Times New Roman"/>
          <w:color w:val="242424"/>
          <w:sz w:val="24"/>
          <w:szCs w:val="24"/>
        </w:rPr>
        <w:t xml:space="preserve"> – 647.1 кв.м.</w:t>
      </w:r>
      <w:r>
        <w:rPr>
          <w:rFonts w:ascii="Times New Roman" w:hAnsi="Times New Roman"/>
          <w:color w:val="242424"/>
          <w:sz w:val="24"/>
          <w:szCs w:val="24"/>
        </w:rPr>
        <w:t xml:space="preserve">, </w:t>
      </w:r>
      <w:r w:rsidRPr="0087732D">
        <w:rPr>
          <w:rFonts w:ascii="Times New Roman" w:hAnsi="Times New Roman"/>
          <w:color w:val="242424"/>
          <w:sz w:val="24"/>
          <w:szCs w:val="24"/>
        </w:rPr>
        <w:t>степень</w:t>
      </w:r>
      <w:r>
        <w:rPr>
          <w:rFonts w:ascii="Times New Roman" w:hAnsi="Times New Roman"/>
          <w:color w:val="242424"/>
          <w:sz w:val="24"/>
          <w:szCs w:val="24"/>
        </w:rPr>
        <w:t>ю</w:t>
      </w:r>
      <w:r w:rsidRPr="0087732D">
        <w:rPr>
          <w:rFonts w:ascii="Times New Roman" w:hAnsi="Times New Roman"/>
          <w:color w:val="242424"/>
          <w:sz w:val="24"/>
          <w:szCs w:val="24"/>
        </w:rPr>
        <w:t xml:space="preserve"> готовности: 12%</w:t>
      </w:r>
      <w:r>
        <w:rPr>
          <w:rFonts w:ascii="Times New Roman" w:hAnsi="Times New Roman"/>
          <w:color w:val="242424"/>
          <w:sz w:val="24"/>
          <w:szCs w:val="24"/>
        </w:rPr>
        <w:t xml:space="preserve">, </w:t>
      </w:r>
      <w:r w:rsidRPr="0087732D">
        <w:rPr>
          <w:rFonts w:ascii="Times New Roman" w:hAnsi="Times New Roman"/>
          <w:color w:val="242424"/>
          <w:sz w:val="24"/>
          <w:szCs w:val="24"/>
        </w:rPr>
        <w:t>кадастров</w:t>
      </w:r>
      <w:r>
        <w:rPr>
          <w:rFonts w:ascii="Times New Roman" w:hAnsi="Times New Roman"/>
          <w:color w:val="242424"/>
          <w:sz w:val="24"/>
          <w:szCs w:val="24"/>
        </w:rPr>
        <w:t xml:space="preserve">ой </w:t>
      </w:r>
      <w:r w:rsidRPr="0087732D">
        <w:rPr>
          <w:rFonts w:ascii="Times New Roman" w:hAnsi="Times New Roman"/>
          <w:color w:val="242424"/>
          <w:sz w:val="24"/>
          <w:szCs w:val="24"/>
        </w:rPr>
        <w:t>стоимость</w:t>
      </w:r>
      <w:r>
        <w:rPr>
          <w:rFonts w:ascii="Times New Roman" w:hAnsi="Times New Roman"/>
          <w:color w:val="242424"/>
          <w:sz w:val="24"/>
          <w:szCs w:val="24"/>
        </w:rPr>
        <w:t>ю</w:t>
      </w:r>
      <w:r w:rsidRPr="0087732D">
        <w:rPr>
          <w:rFonts w:ascii="Times New Roman" w:hAnsi="Times New Roman"/>
          <w:color w:val="242424"/>
          <w:sz w:val="24"/>
          <w:szCs w:val="24"/>
        </w:rPr>
        <w:t>: 2 525 443.64 руб</w:t>
      </w:r>
      <w:bookmarkEnd w:id="0"/>
      <w:r w:rsidRPr="0087732D">
        <w:rPr>
          <w:rFonts w:ascii="Times New Roman" w:hAnsi="Times New Roman"/>
          <w:color w:val="242424"/>
          <w:sz w:val="24"/>
          <w:szCs w:val="24"/>
        </w:rPr>
        <w:t>.</w:t>
      </w:r>
      <w:r>
        <w:t xml:space="preserve">, </w:t>
      </w:r>
      <w:r w:rsidRPr="0087732D">
        <w:rPr>
          <w:rFonts w:ascii="Times New Roman" w:hAnsi="Times New Roman"/>
          <w:color w:val="000000"/>
          <w:sz w:val="24"/>
          <w:szCs w:val="24"/>
        </w:rPr>
        <w:t>обременения/ограничения отсутствуют</w:t>
      </w:r>
      <w:r>
        <w:rPr>
          <w:rFonts w:ascii="Times New Roman" w:hAnsi="Times New Roman"/>
          <w:color w:val="000000"/>
          <w:sz w:val="24"/>
          <w:szCs w:val="24"/>
        </w:rPr>
        <w:t>, согласно данным Единого государственного реестра недвижимости.</w:t>
      </w:r>
    </w:p>
    <w:p w14:paraId="52F484C1" w14:textId="77777777" w:rsidR="009F6FF9" w:rsidRPr="0023786F" w:rsidRDefault="009F6FF9" w:rsidP="009F6FF9">
      <w:pPr>
        <w:pStyle w:val="a3"/>
        <w:tabs>
          <w:tab w:val="left" w:pos="-3240"/>
          <w:tab w:val="left" w:pos="606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87732D">
        <w:rPr>
          <w:rFonts w:ascii="Times New Roman" w:hAnsi="Times New Roman"/>
          <w:bCs/>
          <w:i/>
          <w:color w:val="000000"/>
          <w:sz w:val="24"/>
          <w:szCs w:val="24"/>
        </w:rPr>
        <w:t xml:space="preserve">- </w:t>
      </w:r>
      <w:bookmarkStart w:id="1" w:name="_Hlk142409355"/>
      <w:r>
        <w:rPr>
          <w:rFonts w:ascii="Times New Roman" w:hAnsi="Times New Roman"/>
          <w:b/>
          <w:i/>
          <w:color w:val="000000"/>
          <w:sz w:val="24"/>
          <w:szCs w:val="24"/>
        </w:rPr>
        <w:t>з</w:t>
      </w:r>
      <w:r w:rsidRPr="0087732D">
        <w:rPr>
          <w:rFonts w:ascii="Times New Roman" w:hAnsi="Times New Roman"/>
          <w:b/>
          <w:i/>
          <w:color w:val="000000"/>
          <w:sz w:val="24"/>
          <w:szCs w:val="24"/>
        </w:rPr>
        <w:t>емельный участок</w:t>
      </w:r>
      <w:r w:rsidRPr="0087732D">
        <w:rPr>
          <w:rFonts w:ascii="Times New Roman" w:hAnsi="Times New Roman"/>
          <w:bCs/>
          <w:i/>
          <w:color w:val="000000"/>
          <w:sz w:val="24"/>
          <w:szCs w:val="24"/>
        </w:rPr>
        <w:t xml:space="preserve">, </w:t>
      </w:r>
      <w:r w:rsidRPr="0087732D">
        <w:rPr>
          <w:rFonts w:ascii="Times New Roman" w:hAnsi="Times New Roman"/>
          <w:bCs/>
          <w:iCs/>
          <w:color w:val="000000"/>
          <w:sz w:val="24"/>
          <w:szCs w:val="24"/>
        </w:rPr>
        <w:t xml:space="preserve">расположенный по адресу: </w:t>
      </w:r>
      <w:r w:rsidRPr="0087732D">
        <w:rPr>
          <w:rFonts w:ascii="Times New Roman" w:hAnsi="Times New Roman"/>
          <w:bCs/>
          <w:color w:val="000000"/>
          <w:sz w:val="24"/>
          <w:szCs w:val="24"/>
        </w:rPr>
        <w:t>Калининградская область, Светлогорский городской округ, г. Светлогорск, ул. Новая</w:t>
      </w:r>
      <w:r w:rsidRPr="0087732D">
        <w:rPr>
          <w:rFonts w:ascii="Times New Roman" w:hAnsi="Times New Roman"/>
          <w:bCs/>
          <w:sz w:val="24"/>
          <w:szCs w:val="24"/>
        </w:rPr>
        <w:t xml:space="preserve">, с </w:t>
      </w:r>
      <w:r w:rsidRPr="0087732D">
        <w:rPr>
          <w:rFonts w:ascii="Times New Roman" w:hAnsi="Times New Roman"/>
          <w:bCs/>
          <w:color w:val="242424"/>
          <w:sz w:val="24"/>
          <w:szCs w:val="24"/>
        </w:rPr>
        <w:t>кадастровым номером</w:t>
      </w:r>
      <w:r w:rsidRPr="0087732D">
        <w:rPr>
          <w:rFonts w:ascii="Times New Roman" w:hAnsi="Times New Roman"/>
          <w:bCs/>
          <w:sz w:val="24"/>
          <w:szCs w:val="24"/>
        </w:rPr>
        <w:t xml:space="preserve">: </w:t>
      </w:r>
      <w:r w:rsidRPr="0087732D">
        <w:rPr>
          <w:rFonts w:ascii="Times New Roman" w:hAnsi="Times New Roman"/>
          <w:b/>
          <w:sz w:val="24"/>
          <w:szCs w:val="24"/>
        </w:rPr>
        <w:t>39:17:010049:224</w:t>
      </w:r>
      <w:r w:rsidRPr="0087732D">
        <w:rPr>
          <w:rFonts w:ascii="Times New Roman" w:hAnsi="Times New Roman"/>
          <w:bCs/>
          <w:sz w:val="24"/>
          <w:szCs w:val="24"/>
        </w:rPr>
        <w:t xml:space="preserve">, с разрешенным использованием: </w:t>
      </w:r>
      <w:proofErr w:type="spellStart"/>
      <w:r w:rsidRPr="0087732D">
        <w:rPr>
          <w:rFonts w:ascii="Times New Roman" w:hAnsi="Times New Roman"/>
          <w:bCs/>
          <w:sz w:val="24"/>
          <w:szCs w:val="24"/>
        </w:rPr>
        <w:t>среднеэтажная</w:t>
      </w:r>
      <w:proofErr w:type="spellEnd"/>
      <w:r w:rsidRPr="0087732D">
        <w:rPr>
          <w:rFonts w:ascii="Times New Roman" w:hAnsi="Times New Roman"/>
          <w:bCs/>
          <w:sz w:val="24"/>
          <w:szCs w:val="24"/>
        </w:rPr>
        <w:t xml:space="preserve"> жилая застройка, общей площадью: 3061 кв.м., </w:t>
      </w:r>
      <w:r w:rsidRPr="0087732D">
        <w:rPr>
          <w:rFonts w:ascii="Times New Roman" w:hAnsi="Times New Roman"/>
          <w:bCs/>
          <w:color w:val="242424"/>
          <w:sz w:val="24"/>
          <w:szCs w:val="24"/>
        </w:rPr>
        <w:t>кадастровой стоимостью</w:t>
      </w:r>
      <w:r w:rsidRPr="0087732D">
        <w:rPr>
          <w:rFonts w:ascii="Times New Roman" w:hAnsi="Times New Roman"/>
          <w:bCs/>
          <w:sz w:val="24"/>
          <w:szCs w:val="24"/>
        </w:rPr>
        <w:t>: 7 735 238.83 руб.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304218">
        <w:rPr>
          <w:rFonts w:ascii="Times New Roman" w:hAnsi="Times New Roman"/>
          <w:sz w:val="24"/>
          <w:szCs w:val="24"/>
        </w:rPr>
        <w:t>согласно данным Единого государственного реестра недвижимости</w:t>
      </w:r>
      <w:r w:rsidRPr="00304218">
        <w:rPr>
          <w:rFonts w:ascii="Times New Roman" w:hAnsi="Times New Roman"/>
          <w:color w:val="000000"/>
          <w:sz w:val="24"/>
          <w:szCs w:val="24"/>
        </w:rPr>
        <w:t>.</w:t>
      </w:r>
    </w:p>
    <w:bookmarkEnd w:id="1"/>
    <w:p w14:paraId="0995B948" w14:textId="77777777" w:rsidR="009F6FF9" w:rsidRPr="00304218" w:rsidRDefault="009F6FF9" w:rsidP="009F6FF9">
      <w:pPr>
        <w:pStyle w:val="ConsNonformat"/>
        <w:widowControl/>
        <w:numPr>
          <w:ilvl w:val="1"/>
          <w:numId w:val="1"/>
        </w:numPr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 w:rsidRPr="00304218">
        <w:rPr>
          <w:rFonts w:ascii="Times New Roman" w:hAnsi="Times New Roman"/>
          <w:sz w:val="24"/>
          <w:szCs w:val="24"/>
        </w:rPr>
        <w:t>Объекты находятся в собственности муниципального образования «Светлогорский городской округ».</w:t>
      </w:r>
    </w:p>
    <w:p w14:paraId="4FF1B87A" w14:textId="77777777" w:rsidR="009F6FF9" w:rsidRPr="00304218" w:rsidRDefault="009F6FF9" w:rsidP="009F6FF9">
      <w:pPr>
        <w:pStyle w:val="ConsNonformat"/>
        <w:widowControl/>
        <w:numPr>
          <w:ilvl w:val="1"/>
          <w:numId w:val="1"/>
        </w:numPr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 w:rsidRPr="00304218">
        <w:rPr>
          <w:rFonts w:ascii="Times New Roman" w:hAnsi="Times New Roman"/>
          <w:sz w:val="24"/>
          <w:szCs w:val="24"/>
        </w:rPr>
        <w:t>Продавец гарантирует, что на дату заключения настоящего Договора Объекты в споре или под арестом не состоят и не являются предметом залога.</w:t>
      </w:r>
    </w:p>
    <w:p w14:paraId="073EF871" w14:textId="77777777" w:rsidR="009F6FF9" w:rsidRPr="00304218" w:rsidRDefault="009F6FF9" w:rsidP="009F6FF9">
      <w:pPr>
        <w:pStyle w:val="ConsNonformat"/>
        <w:widowControl/>
        <w:numPr>
          <w:ilvl w:val="1"/>
          <w:numId w:val="1"/>
        </w:numPr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 w:rsidRPr="00304218">
        <w:rPr>
          <w:rFonts w:ascii="Times New Roman" w:hAnsi="Times New Roman"/>
          <w:sz w:val="24"/>
          <w:szCs w:val="24"/>
        </w:rPr>
        <w:t>Покупатель ознакомлен и согласен с фактическим состоянием Объекта и при выявлении после заключения настоящего Договора и/или при наличии перепланировок (переустройств) Покупатель принимает на себя обязательства за свой счет и своими силами либо с привлечением третьих лиц произвести фактические и/или юридические действия, необходимые для приведения Объекта в соответствие со сведениями, содержащимися в Едином государственном реестре недвижимости, и/или в соответствие с действующим законодательством. При этом изменение площади Объекта в результате указанных фактических и/или юридических действий не является основанием для удовлетворения требований Продавца или Покупателя об изменении цены Объекта, указанной в п. 2.1 настоящего Договора.</w:t>
      </w:r>
    </w:p>
    <w:p w14:paraId="15CDAB8B" w14:textId="77777777" w:rsidR="009F6FF9" w:rsidRPr="00304218" w:rsidRDefault="009F6FF9" w:rsidP="009F6FF9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</w:p>
    <w:p w14:paraId="0E3AB895" w14:textId="77777777" w:rsidR="009F6FF9" w:rsidRPr="00304218" w:rsidRDefault="009F6FF9" w:rsidP="009F6FF9">
      <w:pPr>
        <w:spacing w:line="240" w:lineRule="auto"/>
        <w:ind w:firstLine="708"/>
        <w:jc w:val="center"/>
        <w:rPr>
          <w:rStyle w:val="a9"/>
          <w:rFonts w:ascii="Times New Roman" w:hAnsi="Times New Roman"/>
          <w:sz w:val="24"/>
          <w:szCs w:val="24"/>
        </w:rPr>
      </w:pPr>
      <w:r w:rsidRPr="00304218">
        <w:rPr>
          <w:rStyle w:val="a9"/>
          <w:rFonts w:ascii="Times New Roman" w:hAnsi="Times New Roman"/>
          <w:sz w:val="24"/>
          <w:szCs w:val="24"/>
        </w:rPr>
        <w:t>2. Цена Объекта</w:t>
      </w:r>
    </w:p>
    <w:p w14:paraId="7DC7F1BC" w14:textId="77777777" w:rsidR="009F6FF9" w:rsidRPr="00304218" w:rsidRDefault="009F6FF9" w:rsidP="009F6FF9">
      <w:pPr>
        <w:spacing w:after="0" w:line="240" w:lineRule="auto"/>
        <w:ind w:firstLine="708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304218">
        <w:rPr>
          <w:rStyle w:val="a9"/>
          <w:rFonts w:ascii="Times New Roman" w:hAnsi="Times New Roman"/>
          <w:b w:val="0"/>
          <w:sz w:val="24"/>
          <w:szCs w:val="24"/>
        </w:rPr>
        <w:lastRenderedPageBreak/>
        <w:t>2.1. Цена Объектов по настоящему Договору определена по итогам аукциона, проведенного в электронной форме</w:t>
      </w:r>
      <w:r>
        <w:rPr>
          <w:rStyle w:val="a9"/>
          <w:rFonts w:ascii="Times New Roman" w:hAnsi="Times New Roman"/>
          <w:b w:val="0"/>
          <w:sz w:val="24"/>
          <w:szCs w:val="24"/>
        </w:rPr>
        <w:t>, извещение №___________________________</w:t>
      </w:r>
      <w:r w:rsidRPr="00304218">
        <w:rPr>
          <w:rStyle w:val="a9"/>
          <w:rFonts w:ascii="Times New Roman" w:hAnsi="Times New Roman"/>
          <w:b w:val="0"/>
          <w:sz w:val="24"/>
          <w:szCs w:val="24"/>
        </w:rPr>
        <w:t>, в соответствии с протоколом об итогах аукциона от «____»__________</w:t>
      </w:r>
      <w:r w:rsidRPr="00304218">
        <w:rPr>
          <w:rStyle w:val="a9"/>
          <w:rFonts w:ascii="Times New Roman" w:hAnsi="Times New Roman"/>
          <w:b w:val="0"/>
          <w:sz w:val="24"/>
          <w:szCs w:val="24"/>
          <w:u w:val="single"/>
        </w:rPr>
        <w:t xml:space="preserve"> </w:t>
      </w:r>
      <w:r w:rsidRPr="00304218">
        <w:rPr>
          <w:rStyle w:val="a9"/>
          <w:rFonts w:ascii="Times New Roman" w:hAnsi="Times New Roman"/>
          <w:b w:val="0"/>
          <w:sz w:val="24"/>
          <w:szCs w:val="24"/>
        </w:rPr>
        <w:t>2023 г.,</w:t>
      </w:r>
      <w:r>
        <w:rPr>
          <w:rStyle w:val="a9"/>
          <w:rFonts w:ascii="Times New Roman" w:hAnsi="Times New Roman"/>
          <w:b w:val="0"/>
          <w:sz w:val="24"/>
          <w:szCs w:val="24"/>
        </w:rPr>
        <w:t xml:space="preserve"> </w:t>
      </w:r>
      <w:r w:rsidRPr="00304218">
        <w:rPr>
          <w:rStyle w:val="a9"/>
          <w:rFonts w:ascii="Times New Roman" w:hAnsi="Times New Roman"/>
          <w:b w:val="0"/>
          <w:sz w:val="24"/>
          <w:szCs w:val="24"/>
        </w:rPr>
        <w:t>и составляет ____________________(________________________) рублей _____ копеек</w:t>
      </w:r>
      <w:r>
        <w:rPr>
          <w:rStyle w:val="a9"/>
          <w:rFonts w:ascii="Times New Roman" w:hAnsi="Times New Roman"/>
          <w:b w:val="0"/>
          <w:sz w:val="24"/>
          <w:szCs w:val="24"/>
        </w:rPr>
        <w:t xml:space="preserve"> (в том числе НДС)</w:t>
      </w:r>
      <w:r w:rsidRPr="00304218">
        <w:rPr>
          <w:rStyle w:val="a9"/>
          <w:rFonts w:ascii="Times New Roman" w:hAnsi="Times New Roman"/>
          <w:b w:val="0"/>
          <w:sz w:val="24"/>
          <w:szCs w:val="24"/>
        </w:rPr>
        <w:t>.</w:t>
      </w:r>
    </w:p>
    <w:p w14:paraId="7A91AFAE" w14:textId="77777777" w:rsidR="009F6FF9" w:rsidRPr="00304218" w:rsidRDefault="009F6FF9" w:rsidP="009F6FF9">
      <w:pPr>
        <w:pStyle w:val="a8"/>
        <w:numPr>
          <w:ilvl w:val="12"/>
          <w:numId w:val="0"/>
        </w:numPr>
        <w:spacing w:line="240" w:lineRule="auto"/>
        <w:ind w:firstLine="680"/>
        <w:jc w:val="center"/>
        <w:rPr>
          <w:rStyle w:val="a9"/>
          <w:szCs w:val="24"/>
        </w:rPr>
      </w:pPr>
      <w:r w:rsidRPr="00304218">
        <w:rPr>
          <w:rStyle w:val="a9"/>
          <w:szCs w:val="24"/>
        </w:rPr>
        <w:t>3. Расчеты по Договору</w:t>
      </w:r>
    </w:p>
    <w:p w14:paraId="420DA61D" w14:textId="77777777" w:rsidR="009F6FF9" w:rsidRPr="00304218" w:rsidRDefault="009F6FF9" w:rsidP="009F6FF9">
      <w:pPr>
        <w:pStyle w:val="a8"/>
        <w:numPr>
          <w:ilvl w:val="12"/>
          <w:numId w:val="0"/>
        </w:numPr>
        <w:spacing w:line="240" w:lineRule="auto"/>
        <w:rPr>
          <w:rStyle w:val="a9"/>
          <w:b w:val="0"/>
          <w:szCs w:val="24"/>
        </w:rPr>
      </w:pPr>
    </w:p>
    <w:p w14:paraId="20AA82C6" w14:textId="77777777" w:rsidR="009F6FF9" w:rsidRDefault="009F6FF9" w:rsidP="009F6FF9">
      <w:pPr>
        <w:pStyle w:val="a8"/>
        <w:numPr>
          <w:ilvl w:val="12"/>
          <w:numId w:val="0"/>
        </w:numPr>
        <w:tabs>
          <w:tab w:val="clear" w:pos="9639"/>
          <w:tab w:val="right" w:pos="9355"/>
        </w:tabs>
        <w:spacing w:line="240" w:lineRule="auto"/>
        <w:ind w:firstLine="680"/>
        <w:rPr>
          <w:rStyle w:val="a9"/>
          <w:b w:val="0"/>
          <w:szCs w:val="24"/>
        </w:rPr>
      </w:pPr>
      <w:r w:rsidRPr="00304218">
        <w:rPr>
          <w:rStyle w:val="a9"/>
          <w:b w:val="0"/>
          <w:szCs w:val="24"/>
        </w:rPr>
        <w:t>3.</w:t>
      </w:r>
      <w:r>
        <w:rPr>
          <w:rStyle w:val="a9"/>
          <w:b w:val="0"/>
          <w:szCs w:val="24"/>
        </w:rPr>
        <w:t>1</w:t>
      </w:r>
      <w:r w:rsidRPr="00304218">
        <w:rPr>
          <w:rStyle w:val="a9"/>
          <w:b w:val="0"/>
          <w:szCs w:val="24"/>
        </w:rPr>
        <w:t xml:space="preserve">. Покупатель </w:t>
      </w:r>
      <w:r>
        <w:rPr>
          <w:rStyle w:val="a9"/>
          <w:b w:val="0"/>
          <w:szCs w:val="24"/>
        </w:rPr>
        <w:t>обязан оплатить Продавцу цену объектов в соответствии с п. 3.2</w:t>
      </w:r>
      <w:r w:rsidRPr="00304218">
        <w:rPr>
          <w:rStyle w:val="a9"/>
          <w:b w:val="0"/>
          <w:szCs w:val="24"/>
        </w:rPr>
        <w:t xml:space="preserve"> </w:t>
      </w:r>
      <w:r w:rsidRPr="00304218">
        <w:rPr>
          <w:rStyle w:val="a9"/>
          <w:szCs w:val="24"/>
        </w:rPr>
        <w:t>в срок не позднее 10 (десяти) дней</w:t>
      </w:r>
      <w:r w:rsidRPr="00304218">
        <w:rPr>
          <w:rStyle w:val="a9"/>
          <w:b w:val="0"/>
          <w:szCs w:val="24"/>
        </w:rPr>
        <w:t xml:space="preserve"> с момента подписания настоящего Договора на счет, указанный в разделе 10 настоящего Договора.</w:t>
      </w:r>
    </w:p>
    <w:p w14:paraId="4867B069" w14:textId="77777777" w:rsidR="009F6FF9" w:rsidRPr="00304218" w:rsidRDefault="009F6FF9" w:rsidP="009F6FF9">
      <w:pPr>
        <w:pStyle w:val="a8"/>
        <w:numPr>
          <w:ilvl w:val="12"/>
          <w:numId w:val="0"/>
        </w:numPr>
        <w:spacing w:line="240" w:lineRule="auto"/>
        <w:ind w:firstLine="680"/>
        <w:rPr>
          <w:rStyle w:val="a9"/>
          <w:b w:val="0"/>
          <w:szCs w:val="24"/>
        </w:rPr>
      </w:pPr>
      <w:r>
        <w:rPr>
          <w:rStyle w:val="a9"/>
          <w:b w:val="0"/>
          <w:szCs w:val="24"/>
        </w:rPr>
        <w:t xml:space="preserve">3.2. </w:t>
      </w:r>
      <w:r w:rsidRPr="00304218">
        <w:rPr>
          <w:rStyle w:val="a9"/>
          <w:b w:val="0"/>
          <w:szCs w:val="24"/>
        </w:rPr>
        <w:t>Платежи по настоящему Договору составляют:</w:t>
      </w:r>
    </w:p>
    <w:p w14:paraId="4CE774C0" w14:textId="77777777" w:rsidR="009F6FF9" w:rsidRPr="00304218" w:rsidRDefault="009F6FF9" w:rsidP="009F6FF9">
      <w:pPr>
        <w:pStyle w:val="a8"/>
        <w:numPr>
          <w:ilvl w:val="12"/>
          <w:numId w:val="0"/>
        </w:numPr>
        <w:tabs>
          <w:tab w:val="clear" w:pos="9639"/>
        </w:tabs>
        <w:spacing w:line="240" w:lineRule="auto"/>
        <w:ind w:firstLine="680"/>
        <w:rPr>
          <w:rStyle w:val="a9"/>
          <w:b w:val="0"/>
          <w:szCs w:val="24"/>
        </w:rPr>
      </w:pPr>
      <w:r w:rsidRPr="00304218">
        <w:rPr>
          <w:rStyle w:val="a9"/>
          <w:b w:val="0"/>
          <w:szCs w:val="24"/>
        </w:rPr>
        <w:t>3.2.1 сумма в размере</w:t>
      </w:r>
      <w:r>
        <w:rPr>
          <w:rStyle w:val="a9"/>
          <w:b w:val="0"/>
          <w:szCs w:val="24"/>
        </w:rPr>
        <w:t xml:space="preserve"> </w:t>
      </w:r>
      <w:r w:rsidRPr="0023786F">
        <w:rPr>
          <w:rStyle w:val="a9"/>
          <w:b w:val="0"/>
          <w:szCs w:val="24"/>
        </w:rPr>
        <w:t>2 900 000 (два миллиона девятьсот тысяч) рублей 00 копеек</w:t>
      </w:r>
      <w:r w:rsidRPr="00304218">
        <w:rPr>
          <w:rStyle w:val="a9"/>
          <w:b w:val="0"/>
          <w:szCs w:val="24"/>
        </w:rPr>
        <w:t xml:space="preserve"> - задаток, оплаченный Покупателем для участия в аукционе, и подлеж</w:t>
      </w:r>
      <w:r>
        <w:rPr>
          <w:rStyle w:val="a9"/>
          <w:b w:val="0"/>
          <w:szCs w:val="24"/>
        </w:rPr>
        <w:t xml:space="preserve">ащий </w:t>
      </w:r>
      <w:r w:rsidRPr="00304218">
        <w:rPr>
          <w:rStyle w:val="a9"/>
          <w:b w:val="0"/>
          <w:szCs w:val="24"/>
        </w:rPr>
        <w:t xml:space="preserve">зачету в оплату цены за Объекты. </w:t>
      </w:r>
    </w:p>
    <w:p w14:paraId="6676C3F6" w14:textId="77777777" w:rsidR="009F6FF9" w:rsidRPr="00304218" w:rsidRDefault="009F6FF9" w:rsidP="009F6FF9">
      <w:pPr>
        <w:pStyle w:val="a8"/>
        <w:numPr>
          <w:ilvl w:val="12"/>
          <w:numId w:val="0"/>
        </w:numPr>
        <w:spacing w:line="240" w:lineRule="auto"/>
        <w:ind w:firstLine="680"/>
        <w:rPr>
          <w:rStyle w:val="a9"/>
          <w:b w:val="0"/>
          <w:szCs w:val="24"/>
        </w:rPr>
      </w:pPr>
      <w:r w:rsidRPr="00304218">
        <w:rPr>
          <w:rStyle w:val="a9"/>
          <w:b w:val="0"/>
          <w:szCs w:val="24"/>
        </w:rPr>
        <w:t xml:space="preserve">3.2.2. сумма в размере _______________________ (___________________) рублей </w:t>
      </w:r>
      <w:r>
        <w:rPr>
          <w:rStyle w:val="a9"/>
          <w:b w:val="0"/>
          <w:szCs w:val="24"/>
        </w:rPr>
        <w:t>____</w:t>
      </w:r>
      <w:r w:rsidRPr="00304218">
        <w:rPr>
          <w:rStyle w:val="a9"/>
          <w:b w:val="0"/>
          <w:szCs w:val="24"/>
        </w:rPr>
        <w:t>копеек - цена Объектов за вычетом ранее уплаченного задатка</w:t>
      </w:r>
      <w:r>
        <w:rPr>
          <w:rStyle w:val="a9"/>
          <w:b w:val="0"/>
          <w:szCs w:val="24"/>
        </w:rPr>
        <w:t xml:space="preserve"> и </w:t>
      </w:r>
      <w:r w:rsidRPr="00304218">
        <w:rPr>
          <w:rStyle w:val="a9"/>
          <w:b w:val="0"/>
          <w:szCs w:val="24"/>
        </w:rPr>
        <w:t>суммы</w:t>
      </w:r>
      <w:r>
        <w:rPr>
          <w:rStyle w:val="a9"/>
          <w:b w:val="0"/>
          <w:szCs w:val="24"/>
        </w:rPr>
        <w:t xml:space="preserve"> удерживаемого</w:t>
      </w:r>
      <w:r w:rsidRPr="00304218">
        <w:rPr>
          <w:rStyle w:val="a9"/>
          <w:b w:val="0"/>
          <w:szCs w:val="24"/>
        </w:rPr>
        <w:t xml:space="preserve"> НДС, подлежит уплате Покупателем на счет Продавца по реквизитам счета, указанным в пункте 10.1 настоящего Договора</w:t>
      </w:r>
      <w:r>
        <w:rPr>
          <w:rStyle w:val="a9"/>
          <w:b w:val="0"/>
          <w:szCs w:val="24"/>
        </w:rPr>
        <w:t>.</w:t>
      </w:r>
    </w:p>
    <w:p w14:paraId="7548A8E1" w14:textId="77777777" w:rsidR="009F6FF9" w:rsidRDefault="009F6FF9" w:rsidP="009F6FF9">
      <w:pPr>
        <w:pStyle w:val="a8"/>
        <w:numPr>
          <w:ilvl w:val="12"/>
          <w:numId w:val="0"/>
        </w:numPr>
        <w:tabs>
          <w:tab w:val="clear" w:pos="9639"/>
          <w:tab w:val="right" w:pos="9355"/>
        </w:tabs>
        <w:spacing w:line="240" w:lineRule="auto"/>
        <w:ind w:firstLine="680"/>
        <w:rPr>
          <w:rStyle w:val="a9"/>
          <w:b w:val="0"/>
          <w:i/>
          <w:szCs w:val="24"/>
        </w:rPr>
      </w:pPr>
      <w:r w:rsidRPr="00304218">
        <w:rPr>
          <w:rStyle w:val="a9"/>
          <w:b w:val="0"/>
          <w:szCs w:val="24"/>
        </w:rPr>
        <w:t>3.2.3. сумма в размере __________________ (_______________________) рубля ____ копейки - сумма удерживаемого НДС</w:t>
      </w:r>
      <w:r>
        <w:rPr>
          <w:rStyle w:val="a9"/>
          <w:b w:val="0"/>
          <w:szCs w:val="24"/>
        </w:rPr>
        <w:t xml:space="preserve">. </w:t>
      </w:r>
    </w:p>
    <w:p w14:paraId="7F83AAE2" w14:textId="77777777" w:rsidR="009F6FF9" w:rsidRDefault="009F6FF9" w:rsidP="009F6FF9">
      <w:pPr>
        <w:pStyle w:val="a8"/>
        <w:numPr>
          <w:ilvl w:val="12"/>
          <w:numId w:val="0"/>
        </w:numPr>
        <w:spacing w:line="240" w:lineRule="auto"/>
        <w:ind w:firstLine="680"/>
        <w:rPr>
          <w:rStyle w:val="a9"/>
          <w:b w:val="0"/>
          <w:szCs w:val="24"/>
        </w:rPr>
      </w:pPr>
      <w:r>
        <w:rPr>
          <w:rStyle w:val="a9"/>
          <w:b w:val="0"/>
          <w:szCs w:val="24"/>
        </w:rPr>
        <w:t xml:space="preserve">3.3. </w:t>
      </w:r>
      <w:r w:rsidRPr="00304218">
        <w:rPr>
          <w:rStyle w:val="a9"/>
          <w:b w:val="0"/>
          <w:szCs w:val="24"/>
        </w:rPr>
        <w:t xml:space="preserve">В случае, </w:t>
      </w:r>
      <w:r>
        <w:rPr>
          <w:rStyle w:val="a9"/>
          <w:b w:val="0"/>
          <w:szCs w:val="24"/>
        </w:rPr>
        <w:t>если</w:t>
      </w:r>
      <w:r w:rsidRPr="00304218">
        <w:rPr>
          <w:rStyle w:val="a9"/>
          <w:b w:val="0"/>
          <w:szCs w:val="24"/>
        </w:rPr>
        <w:t xml:space="preserve"> Покупател</w:t>
      </w:r>
      <w:r>
        <w:rPr>
          <w:rStyle w:val="a9"/>
          <w:b w:val="0"/>
          <w:szCs w:val="24"/>
        </w:rPr>
        <w:t xml:space="preserve">ем является физическое лицо, не осуществляющее предпринимательскую деятельность, </w:t>
      </w:r>
      <w:r w:rsidRPr="00304218">
        <w:rPr>
          <w:rStyle w:val="a9"/>
          <w:b w:val="0"/>
          <w:szCs w:val="24"/>
        </w:rPr>
        <w:t>сумма удерживаемого НДС</w:t>
      </w:r>
      <w:r>
        <w:rPr>
          <w:rStyle w:val="a9"/>
          <w:b w:val="0"/>
          <w:szCs w:val="24"/>
        </w:rPr>
        <w:t xml:space="preserve">, установленная в пункте 3.2.3 </w:t>
      </w:r>
      <w:r w:rsidRPr="00304218">
        <w:rPr>
          <w:rStyle w:val="a9"/>
          <w:b w:val="0"/>
          <w:szCs w:val="24"/>
        </w:rPr>
        <w:t>уплачивается Покупателем Продавцу одновременно с оплатой, установленной в п. 3.2.2 настоящего Договора (</w:t>
      </w:r>
      <w:r w:rsidRPr="006A2C03">
        <w:rPr>
          <w:rStyle w:val="a9"/>
          <w:bCs/>
          <w:szCs w:val="24"/>
        </w:rPr>
        <w:t>единым платежом</w:t>
      </w:r>
      <w:r w:rsidRPr="00304218">
        <w:rPr>
          <w:rStyle w:val="a9"/>
          <w:b w:val="0"/>
          <w:szCs w:val="24"/>
        </w:rPr>
        <w:t xml:space="preserve">) по реквизитам счета, указанным в пункте 10.1 настоящего Договора. </w:t>
      </w:r>
      <w:r>
        <w:rPr>
          <w:rStyle w:val="a9"/>
          <w:b w:val="0"/>
          <w:szCs w:val="24"/>
        </w:rPr>
        <w:t>При этом, д</w:t>
      </w:r>
      <w:r w:rsidRPr="00304218">
        <w:rPr>
          <w:rStyle w:val="a9"/>
          <w:b w:val="0"/>
          <w:szCs w:val="24"/>
        </w:rPr>
        <w:t>атой оплаты по настоящему Договору считается день поступления денежных средств, указанных в п. 3.2.2. и п. 3.2.3. настоящего Договора на расчетны</w:t>
      </w:r>
      <w:r>
        <w:rPr>
          <w:rStyle w:val="a9"/>
          <w:b w:val="0"/>
          <w:szCs w:val="24"/>
        </w:rPr>
        <w:t>й</w:t>
      </w:r>
      <w:r w:rsidRPr="00304218">
        <w:rPr>
          <w:rStyle w:val="a9"/>
          <w:b w:val="0"/>
          <w:szCs w:val="24"/>
        </w:rPr>
        <w:t xml:space="preserve"> счет Продавца</w:t>
      </w:r>
      <w:r>
        <w:rPr>
          <w:rStyle w:val="a9"/>
          <w:b w:val="0"/>
          <w:szCs w:val="24"/>
        </w:rPr>
        <w:t>.</w:t>
      </w:r>
    </w:p>
    <w:p w14:paraId="793F96B6" w14:textId="77777777" w:rsidR="009F6FF9" w:rsidRPr="00304218" w:rsidRDefault="009F6FF9" w:rsidP="009F6FF9">
      <w:pPr>
        <w:pStyle w:val="a8"/>
        <w:numPr>
          <w:ilvl w:val="12"/>
          <w:numId w:val="0"/>
        </w:numPr>
        <w:spacing w:line="240" w:lineRule="auto"/>
        <w:ind w:firstLine="680"/>
        <w:rPr>
          <w:rStyle w:val="a9"/>
          <w:b w:val="0"/>
          <w:szCs w:val="24"/>
        </w:rPr>
      </w:pPr>
      <w:r w:rsidRPr="00304218">
        <w:rPr>
          <w:rStyle w:val="a9"/>
          <w:b w:val="0"/>
          <w:szCs w:val="24"/>
        </w:rPr>
        <w:t>В случае, когда Покупател</w:t>
      </w:r>
      <w:r>
        <w:rPr>
          <w:rStyle w:val="a9"/>
          <w:b w:val="0"/>
          <w:szCs w:val="24"/>
        </w:rPr>
        <w:t>ем является юридическое лицо или индивидуальный предприниматель</w:t>
      </w:r>
      <w:r w:rsidRPr="00304218">
        <w:rPr>
          <w:rStyle w:val="a9"/>
          <w:b w:val="0"/>
          <w:szCs w:val="24"/>
        </w:rPr>
        <w:t>, сумма удерживаемого НДС</w:t>
      </w:r>
      <w:r>
        <w:rPr>
          <w:rStyle w:val="a9"/>
          <w:b w:val="0"/>
          <w:szCs w:val="24"/>
        </w:rPr>
        <w:t xml:space="preserve">, указанная в пункте 3.2.3, удерживается и уплачивается Покупателем </w:t>
      </w:r>
      <w:r w:rsidRPr="00304218">
        <w:rPr>
          <w:rStyle w:val="a9"/>
          <w:b w:val="0"/>
          <w:szCs w:val="24"/>
        </w:rPr>
        <w:t>самостоятельно в федеральный бюджет по реквизитам налогового органа по месту своей регистрации.</w:t>
      </w:r>
      <w:r>
        <w:rPr>
          <w:rStyle w:val="a9"/>
          <w:b w:val="0"/>
          <w:szCs w:val="24"/>
        </w:rPr>
        <w:t xml:space="preserve">  При этом, Покупатель перечисляет на счет Продавца сумму, указанную в пункте 3.2.2, а д</w:t>
      </w:r>
      <w:r w:rsidRPr="00304218">
        <w:rPr>
          <w:rStyle w:val="a9"/>
          <w:b w:val="0"/>
          <w:szCs w:val="24"/>
        </w:rPr>
        <w:t>атой оплаты по настоящему Договору считается день поступления денежных средств, указанных в п. 3.2.2 настоящего Договора на расчетны</w:t>
      </w:r>
      <w:r>
        <w:rPr>
          <w:rStyle w:val="a9"/>
          <w:b w:val="0"/>
          <w:szCs w:val="24"/>
        </w:rPr>
        <w:t>й</w:t>
      </w:r>
      <w:r w:rsidRPr="00304218">
        <w:rPr>
          <w:rStyle w:val="a9"/>
          <w:b w:val="0"/>
          <w:szCs w:val="24"/>
        </w:rPr>
        <w:t xml:space="preserve"> счет Продавца</w:t>
      </w:r>
      <w:r>
        <w:rPr>
          <w:rStyle w:val="a9"/>
          <w:b w:val="0"/>
          <w:szCs w:val="24"/>
        </w:rPr>
        <w:t>.</w:t>
      </w:r>
    </w:p>
    <w:p w14:paraId="1785B2A4" w14:textId="77777777" w:rsidR="009F6FF9" w:rsidRPr="00304218" w:rsidRDefault="009F6FF9" w:rsidP="009F6FF9">
      <w:pPr>
        <w:pStyle w:val="a8"/>
        <w:numPr>
          <w:ilvl w:val="12"/>
          <w:numId w:val="0"/>
        </w:numPr>
        <w:spacing w:line="240" w:lineRule="auto"/>
        <w:rPr>
          <w:rStyle w:val="a9"/>
          <w:szCs w:val="24"/>
        </w:rPr>
      </w:pPr>
    </w:p>
    <w:p w14:paraId="7F22EE0E" w14:textId="77777777" w:rsidR="009F6FF9" w:rsidRPr="00304218" w:rsidRDefault="009F6FF9" w:rsidP="009F6FF9">
      <w:pPr>
        <w:pStyle w:val="a8"/>
        <w:numPr>
          <w:ilvl w:val="12"/>
          <w:numId w:val="0"/>
        </w:numPr>
        <w:spacing w:line="240" w:lineRule="auto"/>
        <w:ind w:firstLine="680"/>
        <w:jc w:val="center"/>
        <w:rPr>
          <w:rStyle w:val="a9"/>
          <w:szCs w:val="24"/>
        </w:rPr>
      </w:pPr>
      <w:r w:rsidRPr="00304218">
        <w:rPr>
          <w:rStyle w:val="a9"/>
          <w:szCs w:val="24"/>
        </w:rPr>
        <w:t>4. Передача Объекта</w:t>
      </w:r>
    </w:p>
    <w:p w14:paraId="7A137CED" w14:textId="77777777" w:rsidR="009F6FF9" w:rsidRPr="00304218" w:rsidRDefault="009F6FF9" w:rsidP="009F6FF9">
      <w:pPr>
        <w:pStyle w:val="a8"/>
        <w:numPr>
          <w:ilvl w:val="12"/>
          <w:numId w:val="0"/>
        </w:numPr>
        <w:spacing w:line="240" w:lineRule="auto"/>
        <w:ind w:firstLine="680"/>
        <w:jc w:val="center"/>
        <w:rPr>
          <w:rStyle w:val="a9"/>
          <w:szCs w:val="24"/>
        </w:rPr>
      </w:pPr>
    </w:p>
    <w:p w14:paraId="58AC9B63" w14:textId="77777777" w:rsidR="009F6FF9" w:rsidRPr="00304218" w:rsidRDefault="009F6FF9" w:rsidP="009F6FF9">
      <w:pPr>
        <w:pStyle w:val="a8"/>
        <w:numPr>
          <w:ilvl w:val="12"/>
          <w:numId w:val="0"/>
        </w:numPr>
        <w:spacing w:line="240" w:lineRule="auto"/>
        <w:ind w:firstLine="680"/>
        <w:rPr>
          <w:rStyle w:val="a9"/>
          <w:b w:val="0"/>
          <w:szCs w:val="24"/>
        </w:rPr>
      </w:pPr>
      <w:r w:rsidRPr="00304218">
        <w:rPr>
          <w:rStyle w:val="a9"/>
          <w:b w:val="0"/>
          <w:szCs w:val="24"/>
        </w:rPr>
        <w:t>4.1. Продавец обязан передать, а Покупатель принять Объекты по акту приема-передачи в срок не позднее 30 (тридцати) календарных дней с момента выполнения Покупателем условий п. 3.1. настоящего Договора, а также уплаты пени, начисленной в соответствии с п. 8.2. настоящего Договора.</w:t>
      </w:r>
    </w:p>
    <w:p w14:paraId="70D21894" w14:textId="77777777" w:rsidR="009F6FF9" w:rsidRPr="00304218" w:rsidRDefault="009F6FF9" w:rsidP="009F6FF9">
      <w:pPr>
        <w:pStyle w:val="a8"/>
        <w:spacing w:line="240" w:lineRule="auto"/>
        <w:ind w:firstLine="680"/>
        <w:rPr>
          <w:szCs w:val="24"/>
        </w:rPr>
      </w:pPr>
      <w:r w:rsidRPr="00304218">
        <w:rPr>
          <w:rStyle w:val="a9"/>
          <w:b w:val="0"/>
          <w:szCs w:val="24"/>
        </w:rPr>
        <w:t xml:space="preserve">4.2. </w:t>
      </w:r>
      <w:r w:rsidRPr="00304218">
        <w:rPr>
          <w:szCs w:val="24"/>
        </w:rPr>
        <w:t>Риск случайной гибели или порчи Объекта переходит к Покупателю с момента подписания акта приема-передачи.</w:t>
      </w:r>
    </w:p>
    <w:p w14:paraId="4705CA05" w14:textId="77777777" w:rsidR="009F6FF9" w:rsidRPr="00304218" w:rsidRDefault="009F6FF9" w:rsidP="009F6FF9">
      <w:pPr>
        <w:pStyle w:val="a8"/>
        <w:spacing w:line="240" w:lineRule="auto"/>
        <w:ind w:firstLine="680"/>
        <w:rPr>
          <w:szCs w:val="24"/>
        </w:rPr>
      </w:pPr>
      <w:r w:rsidRPr="00304218">
        <w:rPr>
          <w:szCs w:val="24"/>
        </w:rPr>
        <w:t>4.3. Ответственность за вред, причиненный третьим лицам в связи с использованием Объектов, переходит к Покупателю с момента подписания акта приема-передачи.</w:t>
      </w:r>
    </w:p>
    <w:p w14:paraId="4423FD27" w14:textId="77777777" w:rsidR="009F6FF9" w:rsidRPr="00304218" w:rsidRDefault="009F6FF9" w:rsidP="009F6FF9">
      <w:pPr>
        <w:pStyle w:val="a8"/>
        <w:numPr>
          <w:ilvl w:val="12"/>
          <w:numId w:val="0"/>
        </w:numPr>
        <w:spacing w:line="240" w:lineRule="auto"/>
        <w:ind w:firstLine="680"/>
        <w:jc w:val="center"/>
        <w:rPr>
          <w:rStyle w:val="a9"/>
          <w:szCs w:val="24"/>
        </w:rPr>
      </w:pPr>
      <w:r w:rsidRPr="00304218">
        <w:rPr>
          <w:rStyle w:val="a9"/>
          <w:szCs w:val="24"/>
        </w:rPr>
        <w:t>5. Переход права собственности на Объект</w:t>
      </w:r>
    </w:p>
    <w:p w14:paraId="33B3AB1E" w14:textId="77777777" w:rsidR="009F6FF9" w:rsidRPr="00304218" w:rsidRDefault="009F6FF9" w:rsidP="009F6FF9">
      <w:pPr>
        <w:pStyle w:val="a8"/>
        <w:numPr>
          <w:ilvl w:val="12"/>
          <w:numId w:val="0"/>
        </w:numPr>
        <w:spacing w:line="240" w:lineRule="auto"/>
        <w:ind w:firstLine="680"/>
        <w:jc w:val="center"/>
        <w:rPr>
          <w:rStyle w:val="a9"/>
          <w:szCs w:val="24"/>
        </w:rPr>
      </w:pPr>
    </w:p>
    <w:p w14:paraId="0EB87199" w14:textId="77777777" w:rsidR="009F6FF9" w:rsidRPr="00304218" w:rsidRDefault="009F6FF9" w:rsidP="009F6FF9">
      <w:pPr>
        <w:pStyle w:val="a8"/>
        <w:spacing w:line="240" w:lineRule="auto"/>
        <w:ind w:firstLine="680"/>
        <w:rPr>
          <w:rStyle w:val="a9"/>
          <w:b w:val="0"/>
          <w:szCs w:val="24"/>
        </w:rPr>
      </w:pPr>
      <w:r w:rsidRPr="00304218">
        <w:rPr>
          <w:rStyle w:val="a9"/>
          <w:b w:val="0"/>
          <w:szCs w:val="24"/>
        </w:rPr>
        <w:t>5.1. Право собственности на Объекты переходит к Покупателю с даты государственной регистрации этого права в Управлении Федеральной службы государственной регистрации, кадастра и картографии по Калининградской области в установленном порядке.</w:t>
      </w:r>
    </w:p>
    <w:p w14:paraId="54EAA9F0" w14:textId="77777777" w:rsidR="009F6FF9" w:rsidRPr="00304218" w:rsidRDefault="009F6FF9" w:rsidP="009F6FF9">
      <w:pPr>
        <w:pStyle w:val="a8"/>
        <w:spacing w:line="240" w:lineRule="auto"/>
        <w:ind w:firstLine="680"/>
        <w:rPr>
          <w:rStyle w:val="a9"/>
          <w:b w:val="0"/>
          <w:szCs w:val="24"/>
        </w:rPr>
      </w:pPr>
      <w:r w:rsidRPr="00304218">
        <w:rPr>
          <w:rStyle w:val="a9"/>
          <w:b w:val="0"/>
          <w:szCs w:val="24"/>
        </w:rPr>
        <w:lastRenderedPageBreak/>
        <w:t>5.2. Право собственности на Объекты переходит к Покупателю и подлежит государственной регистрации после передачи его Покупателю по акту приема-передачи.</w:t>
      </w:r>
    </w:p>
    <w:p w14:paraId="49862E3C" w14:textId="77777777" w:rsidR="009F6FF9" w:rsidRPr="00304218" w:rsidRDefault="009F6FF9" w:rsidP="009F6FF9">
      <w:pPr>
        <w:pStyle w:val="a8"/>
        <w:spacing w:line="240" w:lineRule="auto"/>
        <w:ind w:firstLine="680"/>
        <w:jc w:val="center"/>
        <w:rPr>
          <w:rStyle w:val="a9"/>
          <w:szCs w:val="24"/>
        </w:rPr>
      </w:pPr>
    </w:p>
    <w:p w14:paraId="3BA889AA" w14:textId="77777777" w:rsidR="009F6FF9" w:rsidRPr="00304218" w:rsidRDefault="009F6FF9" w:rsidP="009F6FF9">
      <w:pPr>
        <w:pStyle w:val="a8"/>
        <w:spacing w:line="240" w:lineRule="auto"/>
        <w:ind w:firstLine="680"/>
        <w:jc w:val="center"/>
        <w:rPr>
          <w:rStyle w:val="a9"/>
          <w:szCs w:val="24"/>
        </w:rPr>
      </w:pPr>
      <w:r w:rsidRPr="00304218">
        <w:rPr>
          <w:rStyle w:val="a9"/>
          <w:szCs w:val="24"/>
        </w:rPr>
        <w:t>6. Права и обязательства сторон</w:t>
      </w:r>
    </w:p>
    <w:p w14:paraId="4BB61EBE" w14:textId="77777777" w:rsidR="009F6FF9" w:rsidRPr="00304218" w:rsidRDefault="009F6FF9" w:rsidP="009F6FF9">
      <w:pPr>
        <w:pStyle w:val="a8"/>
        <w:spacing w:line="240" w:lineRule="auto"/>
        <w:ind w:firstLine="680"/>
        <w:jc w:val="center"/>
        <w:rPr>
          <w:rStyle w:val="a9"/>
          <w:szCs w:val="24"/>
        </w:rPr>
      </w:pPr>
    </w:p>
    <w:p w14:paraId="24C62CA7" w14:textId="77777777" w:rsidR="009F6FF9" w:rsidRPr="00304218" w:rsidRDefault="009F6FF9" w:rsidP="009F6FF9">
      <w:pPr>
        <w:pStyle w:val="a8"/>
        <w:spacing w:line="240" w:lineRule="auto"/>
        <w:ind w:firstLine="680"/>
        <w:rPr>
          <w:rStyle w:val="a9"/>
          <w:b w:val="0"/>
          <w:i/>
          <w:szCs w:val="24"/>
        </w:rPr>
      </w:pPr>
      <w:r w:rsidRPr="00304218">
        <w:rPr>
          <w:rStyle w:val="a9"/>
          <w:b w:val="0"/>
          <w:i/>
          <w:szCs w:val="24"/>
        </w:rPr>
        <w:t>Права и обязательства Продавца:</w:t>
      </w:r>
    </w:p>
    <w:p w14:paraId="61ABBD09" w14:textId="77777777" w:rsidR="009F6FF9" w:rsidRPr="00304218" w:rsidRDefault="009F6FF9" w:rsidP="009F6FF9">
      <w:pPr>
        <w:pStyle w:val="a8"/>
        <w:spacing w:line="240" w:lineRule="auto"/>
        <w:ind w:firstLine="680"/>
        <w:rPr>
          <w:rStyle w:val="a9"/>
          <w:b w:val="0"/>
          <w:szCs w:val="24"/>
        </w:rPr>
      </w:pPr>
      <w:r w:rsidRPr="00304218">
        <w:rPr>
          <w:rStyle w:val="a9"/>
          <w:b w:val="0"/>
          <w:szCs w:val="24"/>
        </w:rPr>
        <w:t>6.1. Продавец обязан передать Объекты Покупателю по акту приема-передачи в порядке и сроки, установленные п. 4.1. настоящего Договора.</w:t>
      </w:r>
    </w:p>
    <w:p w14:paraId="147FEF38" w14:textId="77777777" w:rsidR="009F6FF9" w:rsidRPr="00304218" w:rsidRDefault="009F6FF9" w:rsidP="009F6FF9">
      <w:pPr>
        <w:pStyle w:val="a8"/>
        <w:numPr>
          <w:ilvl w:val="12"/>
          <w:numId w:val="0"/>
        </w:numPr>
        <w:spacing w:line="240" w:lineRule="auto"/>
        <w:ind w:firstLine="680"/>
        <w:rPr>
          <w:rStyle w:val="a9"/>
          <w:b w:val="0"/>
          <w:i/>
          <w:szCs w:val="24"/>
        </w:rPr>
      </w:pPr>
      <w:r w:rsidRPr="00304218">
        <w:rPr>
          <w:rStyle w:val="a9"/>
          <w:b w:val="0"/>
          <w:i/>
          <w:szCs w:val="24"/>
        </w:rPr>
        <w:t>Права и обязательства Покупателя:</w:t>
      </w:r>
    </w:p>
    <w:p w14:paraId="0B08EEDF" w14:textId="77777777" w:rsidR="009F6FF9" w:rsidRPr="00304218" w:rsidRDefault="009F6FF9" w:rsidP="009F6FF9">
      <w:pPr>
        <w:pStyle w:val="a8"/>
        <w:numPr>
          <w:ilvl w:val="12"/>
          <w:numId w:val="0"/>
        </w:numPr>
        <w:spacing w:line="240" w:lineRule="auto"/>
        <w:ind w:firstLine="680"/>
        <w:rPr>
          <w:rStyle w:val="a9"/>
          <w:b w:val="0"/>
          <w:szCs w:val="24"/>
        </w:rPr>
      </w:pPr>
      <w:r w:rsidRPr="00304218">
        <w:rPr>
          <w:rStyle w:val="a9"/>
          <w:b w:val="0"/>
          <w:szCs w:val="24"/>
        </w:rPr>
        <w:t>6.2. Покупатель обязан осуществить расчеты по настоящему Договору в порядке и сроки, установленные п. 3.1, п. 3.2, п. 3.3 настоящего Договора.</w:t>
      </w:r>
    </w:p>
    <w:p w14:paraId="70C084FA" w14:textId="77777777" w:rsidR="009F6FF9" w:rsidRPr="00304218" w:rsidRDefault="009F6FF9" w:rsidP="009F6FF9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04218">
        <w:rPr>
          <w:rFonts w:ascii="Times New Roman" w:hAnsi="Times New Roman"/>
          <w:sz w:val="24"/>
          <w:szCs w:val="24"/>
        </w:rPr>
        <w:t>6.3. Покупатель обязан обеспечить беспрепятственный доступ на Объекты работникам (специалистам) ремонтно-строительных организаций, жилищных и эксплуатационных органов и служб для осмотра и выполнения ими работ, связанных с ремонтом и технической эксплуатацией инженерных коммуникаций, расположенных в границах Объекта.</w:t>
      </w:r>
    </w:p>
    <w:p w14:paraId="24BA4BDB" w14:textId="77777777" w:rsidR="009F6FF9" w:rsidRPr="00304218" w:rsidRDefault="009F6FF9" w:rsidP="009F6FF9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04218">
        <w:rPr>
          <w:rFonts w:ascii="Times New Roman" w:hAnsi="Times New Roman"/>
          <w:sz w:val="24"/>
          <w:szCs w:val="24"/>
        </w:rPr>
        <w:t>6.4. Покупатель обязан нести бремя затрат, связанных:</w:t>
      </w:r>
    </w:p>
    <w:p w14:paraId="19FCCCBB" w14:textId="77777777" w:rsidR="009F6FF9" w:rsidRPr="00304218" w:rsidRDefault="009F6FF9" w:rsidP="009F6FF9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04218">
        <w:rPr>
          <w:rFonts w:ascii="Times New Roman" w:hAnsi="Times New Roman"/>
          <w:sz w:val="24"/>
          <w:szCs w:val="24"/>
        </w:rPr>
        <w:t>- содержанием Объектов, в том числе в период с даты принятия Объектов по акту приема-передачи и до государственной регистрации перехода права собственности на Объекты;</w:t>
      </w:r>
    </w:p>
    <w:p w14:paraId="1246CFF1" w14:textId="77777777" w:rsidR="009F6FF9" w:rsidRPr="00304218" w:rsidRDefault="009F6FF9" w:rsidP="009F6FF9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04218">
        <w:rPr>
          <w:rFonts w:ascii="Times New Roman" w:hAnsi="Times New Roman"/>
          <w:sz w:val="24"/>
          <w:szCs w:val="24"/>
        </w:rPr>
        <w:t>- с использованием и поддержанием в надлежащем состоянии земельного участка, прилегающего к зданию (строению, сооружению).</w:t>
      </w:r>
    </w:p>
    <w:p w14:paraId="41A41842" w14:textId="77777777" w:rsidR="009F6FF9" w:rsidRPr="00304218" w:rsidRDefault="009F6FF9" w:rsidP="009F6FF9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04218">
        <w:rPr>
          <w:rFonts w:ascii="Times New Roman" w:hAnsi="Times New Roman"/>
          <w:sz w:val="24"/>
          <w:szCs w:val="24"/>
        </w:rPr>
        <w:t>6.5. Оформление права собственности на Объекты осуществляется в соответствии с законодательством Российской Федерации, настоящим Договором не позднее чем через 30 (тридцать) дней после дня полной оплаты Объекта и подписания сторонами акта приема-передачи.</w:t>
      </w:r>
    </w:p>
    <w:p w14:paraId="4F436F4C" w14:textId="77777777" w:rsidR="009F6FF9" w:rsidRPr="00304218" w:rsidRDefault="009F6FF9" w:rsidP="009F6FF9">
      <w:pPr>
        <w:spacing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304218">
        <w:rPr>
          <w:rFonts w:ascii="Times New Roman" w:hAnsi="Times New Roman"/>
          <w:sz w:val="24"/>
          <w:szCs w:val="24"/>
        </w:rPr>
        <w:t>6.6. П</w:t>
      </w:r>
      <w:r>
        <w:rPr>
          <w:rFonts w:ascii="Times New Roman" w:hAnsi="Times New Roman"/>
          <w:sz w:val="24"/>
          <w:szCs w:val="24"/>
        </w:rPr>
        <w:t>родавец</w:t>
      </w:r>
      <w:r w:rsidRPr="00304218">
        <w:rPr>
          <w:rFonts w:ascii="Times New Roman" w:hAnsi="Times New Roman"/>
          <w:sz w:val="24"/>
          <w:szCs w:val="24"/>
        </w:rPr>
        <w:t xml:space="preserve"> обязан в пятидневный срок со дня государственной регистрации перехода к Покупателю права собственности на Объекты представить П</w:t>
      </w:r>
      <w:r>
        <w:rPr>
          <w:rFonts w:ascii="Times New Roman" w:hAnsi="Times New Roman"/>
          <w:sz w:val="24"/>
          <w:szCs w:val="24"/>
        </w:rPr>
        <w:t xml:space="preserve">окупателю </w:t>
      </w:r>
      <w:r w:rsidRPr="00304218">
        <w:rPr>
          <w:rFonts w:ascii="Times New Roman" w:hAnsi="Times New Roman"/>
          <w:sz w:val="24"/>
          <w:szCs w:val="24"/>
        </w:rPr>
        <w:t>копию документа, подтверждающего государственную регистрацию права собственности Покупателя на Объекты.</w:t>
      </w:r>
    </w:p>
    <w:p w14:paraId="69118FD9" w14:textId="77777777" w:rsidR="009F6FF9" w:rsidRPr="00304218" w:rsidRDefault="009F6FF9" w:rsidP="009F6FF9">
      <w:pPr>
        <w:spacing w:line="240" w:lineRule="auto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304218">
        <w:rPr>
          <w:rFonts w:ascii="Times New Roman" w:hAnsi="Times New Roman"/>
          <w:b/>
          <w:sz w:val="24"/>
          <w:szCs w:val="24"/>
        </w:rPr>
        <w:t>7. Изменение и расторжение Договора</w:t>
      </w:r>
    </w:p>
    <w:p w14:paraId="61C85E7B" w14:textId="77777777" w:rsidR="009F6FF9" w:rsidRPr="00304218" w:rsidRDefault="009F6FF9" w:rsidP="009F6FF9">
      <w:pPr>
        <w:pStyle w:val="2"/>
        <w:rPr>
          <w:szCs w:val="24"/>
        </w:rPr>
      </w:pPr>
      <w:r w:rsidRPr="00304218">
        <w:rPr>
          <w:szCs w:val="24"/>
        </w:rPr>
        <w:t xml:space="preserve">7.1. Изменения настоящего Договора возможны в соответствии с действующим законодательством по взаимному соглашению сторон до государственной регистрации перехода права собственности на Объект. </w:t>
      </w:r>
    </w:p>
    <w:p w14:paraId="5EDD8F0A" w14:textId="77777777" w:rsidR="009F6FF9" w:rsidRPr="00304218" w:rsidRDefault="009F6FF9" w:rsidP="009F6FF9">
      <w:pPr>
        <w:pStyle w:val="2"/>
        <w:rPr>
          <w:szCs w:val="24"/>
        </w:rPr>
      </w:pPr>
      <w:r w:rsidRPr="00304218">
        <w:rPr>
          <w:szCs w:val="24"/>
        </w:rPr>
        <w:t>7.2. Все изменения к настоящему Договору оформляются письменно в виде дополнительных соглашений.</w:t>
      </w:r>
    </w:p>
    <w:p w14:paraId="74C56439" w14:textId="77777777" w:rsidR="009F6FF9" w:rsidRPr="00304218" w:rsidRDefault="009F6FF9" w:rsidP="009F6FF9">
      <w:pPr>
        <w:pStyle w:val="2"/>
        <w:rPr>
          <w:szCs w:val="24"/>
        </w:rPr>
      </w:pPr>
      <w:r w:rsidRPr="00304218">
        <w:rPr>
          <w:szCs w:val="24"/>
        </w:rPr>
        <w:t>7.3. Настоящий Договор может быть расторгнут по требованию Продавца в случае нарушения Покупателем срока уплаты цены Объекта, указанной в разделе 3 настоящего Договора, более чем на 30 (тридцать) календарных дней, при этом внесенный Покупателем задаток не возвращается.</w:t>
      </w:r>
    </w:p>
    <w:p w14:paraId="53A2C6A2" w14:textId="77777777" w:rsidR="009F6FF9" w:rsidRPr="00304218" w:rsidRDefault="009F6FF9" w:rsidP="009F6FF9">
      <w:pPr>
        <w:pStyle w:val="a8"/>
        <w:spacing w:line="240" w:lineRule="auto"/>
        <w:ind w:left="780" w:firstLine="680"/>
        <w:jc w:val="center"/>
        <w:rPr>
          <w:rStyle w:val="a9"/>
          <w:szCs w:val="24"/>
        </w:rPr>
      </w:pPr>
    </w:p>
    <w:p w14:paraId="26AB0C4B" w14:textId="77777777" w:rsidR="009F6FF9" w:rsidRPr="00304218" w:rsidRDefault="009F6FF9" w:rsidP="009F6FF9">
      <w:pPr>
        <w:pStyle w:val="a8"/>
        <w:spacing w:line="240" w:lineRule="auto"/>
        <w:jc w:val="center"/>
        <w:rPr>
          <w:rStyle w:val="a9"/>
          <w:szCs w:val="24"/>
        </w:rPr>
      </w:pPr>
      <w:r w:rsidRPr="00304218">
        <w:rPr>
          <w:rStyle w:val="a9"/>
          <w:szCs w:val="24"/>
        </w:rPr>
        <w:t>8. Ответственность сторон</w:t>
      </w:r>
    </w:p>
    <w:p w14:paraId="0B03721D" w14:textId="77777777" w:rsidR="009F6FF9" w:rsidRPr="00304218" w:rsidRDefault="009F6FF9" w:rsidP="009F6FF9">
      <w:pPr>
        <w:pStyle w:val="a8"/>
        <w:spacing w:line="240" w:lineRule="auto"/>
        <w:ind w:left="780" w:firstLine="680"/>
        <w:jc w:val="center"/>
        <w:rPr>
          <w:rStyle w:val="a9"/>
          <w:szCs w:val="24"/>
        </w:rPr>
      </w:pPr>
    </w:p>
    <w:p w14:paraId="1E3D8659" w14:textId="77777777" w:rsidR="009F6FF9" w:rsidRPr="00304218" w:rsidRDefault="009F6FF9" w:rsidP="009F6FF9">
      <w:pPr>
        <w:pStyle w:val="a8"/>
        <w:spacing w:line="240" w:lineRule="auto"/>
        <w:ind w:firstLine="680"/>
        <w:rPr>
          <w:rStyle w:val="a9"/>
          <w:b w:val="0"/>
          <w:szCs w:val="24"/>
        </w:rPr>
      </w:pPr>
      <w:r w:rsidRPr="00304218">
        <w:rPr>
          <w:rStyle w:val="a9"/>
          <w:b w:val="0"/>
          <w:szCs w:val="24"/>
        </w:rPr>
        <w:t>8.1. За нарушение условий настоящего Договора стороны несут ответственность в соответствии с действующим законодательством.</w:t>
      </w:r>
    </w:p>
    <w:p w14:paraId="3957C692" w14:textId="77777777" w:rsidR="009F6FF9" w:rsidRPr="00304218" w:rsidRDefault="009F6FF9" w:rsidP="009F6FF9">
      <w:pPr>
        <w:pStyle w:val="a8"/>
        <w:spacing w:line="240" w:lineRule="auto"/>
        <w:ind w:firstLine="680"/>
        <w:rPr>
          <w:rStyle w:val="a9"/>
          <w:b w:val="0"/>
          <w:szCs w:val="24"/>
        </w:rPr>
      </w:pPr>
      <w:r w:rsidRPr="00304218">
        <w:rPr>
          <w:rStyle w:val="a9"/>
          <w:b w:val="0"/>
          <w:szCs w:val="24"/>
        </w:rPr>
        <w:t xml:space="preserve">8.2. В случае нарушения Покупателем срока оплаты цены Объекта, указанных в разделе 3 настоящего Договора, Покупатель уплачивает Продавцу пеню в размере 1 % (один процент) от суммы задолженности за каждый календарный день просрочки платежа. Уплата пени не освобождает Покупателя от исполнения обязательств, установленных разделом 3 настоящего договора, при этом пеня подлежит уплате в первую очередь. </w:t>
      </w:r>
    </w:p>
    <w:p w14:paraId="77699864" w14:textId="77777777" w:rsidR="009F6FF9" w:rsidRPr="00304218" w:rsidRDefault="009F6FF9" w:rsidP="009F6FF9">
      <w:pPr>
        <w:pStyle w:val="a8"/>
        <w:spacing w:line="240" w:lineRule="auto"/>
        <w:ind w:firstLine="680"/>
        <w:jc w:val="center"/>
        <w:rPr>
          <w:rStyle w:val="a9"/>
          <w:szCs w:val="24"/>
        </w:rPr>
      </w:pPr>
      <w:r w:rsidRPr="00304218">
        <w:rPr>
          <w:rStyle w:val="a9"/>
          <w:szCs w:val="24"/>
        </w:rPr>
        <w:t>9. Прочие положения</w:t>
      </w:r>
    </w:p>
    <w:p w14:paraId="29082DDD" w14:textId="77777777" w:rsidR="009F6FF9" w:rsidRPr="00304218" w:rsidRDefault="009F6FF9" w:rsidP="009F6FF9">
      <w:pPr>
        <w:pStyle w:val="a8"/>
        <w:spacing w:line="240" w:lineRule="auto"/>
        <w:ind w:firstLine="680"/>
        <w:jc w:val="center"/>
        <w:rPr>
          <w:rStyle w:val="a9"/>
          <w:szCs w:val="24"/>
        </w:rPr>
      </w:pPr>
    </w:p>
    <w:p w14:paraId="39D442BD" w14:textId="77777777" w:rsidR="009F6FF9" w:rsidRPr="00304218" w:rsidRDefault="009F6FF9" w:rsidP="009F6FF9">
      <w:pPr>
        <w:pStyle w:val="a8"/>
        <w:spacing w:line="240" w:lineRule="auto"/>
        <w:ind w:firstLine="680"/>
        <w:rPr>
          <w:rStyle w:val="a9"/>
          <w:b w:val="0"/>
          <w:szCs w:val="24"/>
        </w:rPr>
      </w:pPr>
      <w:r w:rsidRPr="00304218">
        <w:rPr>
          <w:rStyle w:val="a9"/>
          <w:b w:val="0"/>
          <w:szCs w:val="24"/>
        </w:rPr>
        <w:t>9.1. До государственной регистрации перехода права собственности на Объекты настоящий Договор подлежит исполнению сторонами с момента его подписания.</w:t>
      </w:r>
    </w:p>
    <w:p w14:paraId="1F112321" w14:textId="77777777" w:rsidR="009F6FF9" w:rsidRPr="00304218" w:rsidRDefault="009F6FF9" w:rsidP="009F6FF9">
      <w:pPr>
        <w:pStyle w:val="a8"/>
        <w:spacing w:line="240" w:lineRule="auto"/>
        <w:ind w:firstLine="680"/>
        <w:rPr>
          <w:rStyle w:val="a9"/>
          <w:b w:val="0"/>
          <w:szCs w:val="24"/>
        </w:rPr>
      </w:pPr>
      <w:r w:rsidRPr="00304218">
        <w:rPr>
          <w:rStyle w:val="a9"/>
          <w:b w:val="0"/>
          <w:szCs w:val="24"/>
        </w:rPr>
        <w:t>9.2. Настоящий Договор действует до выполнения сторонами всех обязательств, принятых на себя по настоящему Договору.</w:t>
      </w:r>
    </w:p>
    <w:p w14:paraId="6F7D73FD" w14:textId="77777777" w:rsidR="009F6FF9" w:rsidRPr="00304218" w:rsidRDefault="009F6FF9" w:rsidP="009F6FF9">
      <w:pPr>
        <w:pStyle w:val="a8"/>
        <w:spacing w:line="240" w:lineRule="auto"/>
        <w:ind w:firstLine="680"/>
        <w:rPr>
          <w:szCs w:val="24"/>
        </w:rPr>
      </w:pPr>
      <w:r w:rsidRPr="00304218">
        <w:rPr>
          <w:rStyle w:val="a9"/>
          <w:b w:val="0"/>
          <w:szCs w:val="24"/>
        </w:rPr>
        <w:t xml:space="preserve">9.3. </w:t>
      </w:r>
      <w:r w:rsidRPr="00304218">
        <w:rPr>
          <w:szCs w:val="24"/>
        </w:rPr>
        <w:t xml:space="preserve">Договор составлен в 3 (трех) экземплярах, имеющих равную юридическую силу, </w:t>
      </w:r>
      <w:r>
        <w:rPr>
          <w:szCs w:val="24"/>
        </w:rPr>
        <w:t>два</w:t>
      </w:r>
      <w:r w:rsidRPr="00304218">
        <w:rPr>
          <w:szCs w:val="24"/>
        </w:rPr>
        <w:t xml:space="preserve"> из которых оста</w:t>
      </w:r>
      <w:r>
        <w:rPr>
          <w:szCs w:val="24"/>
        </w:rPr>
        <w:t>ю</w:t>
      </w:r>
      <w:r w:rsidRPr="00304218">
        <w:rPr>
          <w:szCs w:val="24"/>
        </w:rPr>
        <w:t xml:space="preserve">тся у Продавца, один </w:t>
      </w:r>
      <w:r>
        <w:rPr>
          <w:szCs w:val="24"/>
        </w:rPr>
        <w:t xml:space="preserve">- </w:t>
      </w:r>
      <w:r w:rsidRPr="00304218">
        <w:rPr>
          <w:szCs w:val="24"/>
        </w:rPr>
        <w:t xml:space="preserve">у Покупателя. </w:t>
      </w:r>
    </w:p>
    <w:p w14:paraId="3AD7AA4B" w14:textId="77777777" w:rsidR="009F6FF9" w:rsidRPr="00304218" w:rsidRDefault="009F6FF9" w:rsidP="009F6FF9">
      <w:pPr>
        <w:pStyle w:val="a8"/>
        <w:spacing w:line="240" w:lineRule="auto"/>
        <w:ind w:firstLine="680"/>
        <w:rPr>
          <w:szCs w:val="24"/>
        </w:rPr>
      </w:pPr>
      <w:r w:rsidRPr="00304218">
        <w:rPr>
          <w:szCs w:val="24"/>
        </w:rPr>
        <w:t>9.4. Покупатель – физическое лицо настоящим подтверждает, что является (либо не является)</w:t>
      </w:r>
      <w:r w:rsidRPr="00304218">
        <w:rPr>
          <w:rStyle w:val="a7"/>
          <w:szCs w:val="24"/>
        </w:rPr>
        <w:footnoteReference w:id="1"/>
      </w:r>
      <w:r w:rsidRPr="00304218">
        <w:rPr>
          <w:szCs w:val="24"/>
        </w:rPr>
        <w:t xml:space="preserve"> индивидуальным предпринимателем – </w:t>
      </w:r>
      <w:r w:rsidRPr="00304218">
        <w:rPr>
          <w:i/>
          <w:iCs/>
          <w:szCs w:val="24"/>
        </w:rPr>
        <w:t>заполняется в случае, если договор заключается с физическим лицом.</w:t>
      </w:r>
    </w:p>
    <w:p w14:paraId="7EACE2F9" w14:textId="77777777" w:rsidR="009F6FF9" w:rsidRPr="00304218" w:rsidRDefault="009F6FF9" w:rsidP="009F6FF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98C6198" w14:textId="77777777" w:rsidR="009F6FF9" w:rsidRDefault="009F6FF9" w:rsidP="009F6FF9">
      <w:pPr>
        <w:pStyle w:val="4"/>
        <w:rPr>
          <w:b/>
          <w:szCs w:val="24"/>
        </w:rPr>
      </w:pPr>
      <w:r w:rsidRPr="00304218">
        <w:rPr>
          <w:b/>
          <w:szCs w:val="24"/>
        </w:rPr>
        <w:t>10. Реквизиты и подписи сторон</w:t>
      </w:r>
    </w:p>
    <w:p w14:paraId="2988D6DE" w14:textId="77777777" w:rsidR="009F6FF9" w:rsidRPr="008339E8" w:rsidRDefault="009F6FF9" w:rsidP="009F6FF9">
      <w:pPr>
        <w:rPr>
          <w:lang w:eastAsia="ru-RU"/>
        </w:rPr>
      </w:pPr>
    </w:p>
    <w:p w14:paraId="01A7C38A" w14:textId="77777777" w:rsidR="009F6FF9" w:rsidRPr="00304218" w:rsidRDefault="009F6FF9" w:rsidP="009F6FF9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04218">
        <w:rPr>
          <w:rFonts w:ascii="Times New Roman" w:hAnsi="Times New Roman"/>
          <w:b/>
          <w:sz w:val="24"/>
          <w:szCs w:val="24"/>
        </w:rPr>
        <w:t>10.1. Реквизиты для оплаты объектов по договору (для физических лиц и юридических лиц):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087"/>
      </w:tblGrid>
      <w:tr w:rsidR="009F6FF9" w14:paraId="37D85710" w14:textId="77777777" w:rsidTr="007926E5">
        <w:trPr>
          <w:trHeight w:val="1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4426" w14:textId="77777777" w:rsidR="009F6FF9" w:rsidRPr="0086078D" w:rsidRDefault="009F6FF9" w:rsidP="007926E5">
            <w:pPr>
              <w:spacing w:after="0" w:line="240" w:lineRule="auto"/>
              <w:rPr>
                <w:rFonts w:ascii="Times New Roman" w:hAnsi="Times New Roman"/>
              </w:rPr>
            </w:pPr>
            <w:r w:rsidRPr="0086078D">
              <w:rPr>
                <w:rFonts w:ascii="Times New Roman" w:hAnsi="Times New Roman"/>
              </w:rPr>
              <w:t>Адрес</w:t>
            </w:r>
          </w:p>
          <w:p w14:paraId="1114366F" w14:textId="77777777" w:rsidR="009F6FF9" w:rsidRPr="0086078D" w:rsidRDefault="009F6FF9" w:rsidP="007926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EA05" w14:textId="77777777" w:rsidR="009F6FF9" w:rsidRPr="0086078D" w:rsidRDefault="009F6FF9" w:rsidP="007926E5">
            <w:pPr>
              <w:spacing w:after="0" w:line="240" w:lineRule="auto"/>
              <w:rPr>
                <w:rFonts w:ascii="Times New Roman" w:hAnsi="Times New Roman"/>
              </w:rPr>
            </w:pPr>
            <w:r w:rsidRPr="0086078D">
              <w:rPr>
                <w:rFonts w:ascii="Times New Roman" w:hAnsi="Times New Roman"/>
              </w:rPr>
              <w:t xml:space="preserve">238560, Калининградская область, </w:t>
            </w:r>
          </w:p>
          <w:p w14:paraId="6CB6B205" w14:textId="77777777" w:rsidR="009F6FF9" w:rsidRPr="0086078D" w:rsidRDefault="009F6FF9" w:rsidP="007926E5">
            <w:pPr>
              <w:spacing w:after="0" w:line="240" w:lineRule="auto"/>
              <w:rPr>
                <w:rFonts w:ascii="Times New Roman" w:hAnsi="Times New Roman"/>
              </w:rPr>
            </w:pPr>
            <w:r w:rsidRPr="0086078D">
              <w:rPr>
                <w:rFonts w:ascii="Times New Roman" w:hAnsi="Times New Roman"/>
              </w:rPr>
              <w:t>г. Светлогорск, Калининградский пр., д.77А</w:t>
            </w:r>
          </w:p>
        </w:tc>
      </w:tr>
      <w:tr w:rsidR="009F6FF9" w14:paraId="387BC62E" w14:textId="77777777" w:rsidTr="007926E5">
        <w:trPr>
          <w:trHeight w:val="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D45D" w14:textId="77777777" w:rsidR="009F6FF9" w:rsidRPr="0086078D" w:rsidRDefault="009F6FF9" w:rsidP="007926E5">
            <w:pPr>
              <w:spacing w:after="0" w:line="240" w:lineRule="auto"/>
              <w:rPr>
                <w:rFonts w:ascii="Times New Roman" w:hAnsi="Times New Roman"/>
              </w:rPr>
            </w:pPr>
            <w:r w:rsidRPr="0086078D">
              <w:rPr>
                <w:rFonts w:ascii="Times New Roman" w:hAnsi="Times New Roman"/>
              </w:rPr>
              <w:t>ИНН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9534" w14:textId="77777777" w:rsidR="009F6FF9" w:rsidRPr="0086078D" w:rsidRDefault="009F6FF9" w:rsidP="007926E5">
            <w:pPr>
              <w:spacing w:after="0" w:line="240" w:lineRule="auto"/>
              <w:rPr>
                <w:rFonts w:ascii="Times New Roman" w:hAnsi="Times New Roman"/>
              </w:rPr>
            </w:pPr>
            <w:r w:rsidRPr="0086078D">
              <w:rPr>
                <w:rFonts w:ascii="Times New Roman" w:hAnsi="Times New Roman"/>
              </w:rPr>
              <w:t>3912002917</w:t>
            </w:r>
          </w:p>
        </w:tc>
      </w:tr>
      <w:tr w:rsidR="009F6FF9" w14:paraId="13341FE7" w14:textId="77777777" w:rsidTr="007926E5">
        <w:trPr>
          <w:trHeight w:val="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B354" w14:textId="77777777" w:rsidR="009F6FF9" w:rsidRPr="0086078D" w:rsidRDefault="009F6FF9" w:rsidP="007926E5">
            <w:pPr>
              <w:spacing w:after="0" w:line="240" w:lineRule="auto"/>
              <w:rPr>
                <w:rFonts w:ascii="Times New Roman" w:hAnsi="Times New Roman"/>
              </w:rPr>
            </w:pPr>
            <w:r w:rsidRPr="0086078D">
              <w:rPr>
                <w:rFonts w:ascii="Times New Roman" w:hAnsi="Times New Roman"/>
              </w:rPr>
              <w:t>КПП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9327" w14:textId="77777777" w:rsidR="009F6FF9" w:rsidRPr="0086078D" w:rsidRDefault="009F6FF9" w:rsidP="007926E5">
            <w:pPr>
              <w:spacing w:after="0" w:line="240" w:lineRule="auto"/>
              <w:rPr>
                <w:rFonts w:ascii="Times New Roman" w:hAnsi="Times New Roman"/>
              </w:rPr>
            </w:pPr>
            <w:r w:rsidRPr="0086078D">
              <w:rPr>
                <w:rFonts w:ascii="Times New Roman" w:hAnsi="Times New Roman"/>
              </w:rPr>
              <w:t>391201001</w:t>
            </w:r>
          </w:p>
        </w:tc>
      </w:tr>
      <w:tr w:rsidR="009F6FF9" w14:paraId="4DCE1B4B" w14:textId="77777777" w:rsidTr="007926E5">
        <w:trPr>
          <w:trHeight w:val="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A780" w14:textId="77777777" w:rsidR="009F6FF9" w:rsidRPr="0086078D" w:rsidRDefault="009F6FF9" w:rsidP="007926E5">
            <w:pPr>
              <w:spacing w:after="0" w:line="240" w:lineRule="auto"/>
              <w:rPr>
                <w:rFonts w:ascii="Times New Roman" w:hAnsi="Times New Roman"/>
              </w:rPr>
            </w:pPr>
            <w:r w:rsidRPr="0086078D">
              <w:rPr>
                <w:rFonts w:ascii="Times New Roman" w:hAnsi="Times New Roman"/>
              </w:rPr>
              <w:t>ОГРН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B763" w14:textId="77777777" w:rsidR="009F6FF9" w:rsidRPr="0086078D" w:rsidRDefault="009F6FF9" w:rsidP="007926E5">
            <w:pPr>
              <w:spacing w:after="0" w:line="240" w:lineRule="auto"/>
              <w:rPr>
                <w:rFonts w:ascii="Times New Roman" w:hAnsi="Times New Roman"/>
              </w:rPr>
            </w:pPr>
            <w:r w:rsidRPr="0086078D">
              <w:rPr>
                <w:rFonts w:ascii="Times New Roman" w:hAnsi="Times New Roman"/>
              </w:rPr>
              <w:t>1023902054967</w:t>
            </w:r>
          </w:p>
        </w:tc>
      </w:tr>
      <w:tr w:rsidR="009F6FF9" w14:paraId="31BA27CD" w14:textId="77777777" w:rsidTr="007926E5">
        <w:trPr>
          <w:trHeight w:val="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D46" w14:textId="77777777" w:rsidR="009F6FF9" w:rsidRPr="0086078D" w:rsidRDefault="009F6FF9" w:rsidP="007926E5">
            <w:pPr>
              <w:spacing w:after="0" w:line="240" w:lineRule="auto"/>
              <w:rPr>
                <w:rFonts w:ascii="Times New Roman" w:hAnsi="Times New Roman"/>
              </w:rPr>
            </w:pPr>
            <w:r w:rsidRPr="0086078D">
              <w:rPr>
                <w:rFonts w:ascii="Times New Roman" w:hAnsi="Times New Roman"/>
              </w:rPr>
              <w:t>ОКПО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9F3F" w14:textId="77777777" w:rsidR="009F6FF9" w:rsidRPr="0086078D" w:rsidRDefault="009F6FF9" w:rsidP="007926E5">
            <w:pPr>
              <w:spacing w:after="0" w:line="240" w:lineRule="auto"/>
              <w:rPr>
                <w:rFonts w:ascii="Times New Roman" w:hAnsi="Times New Roman"/>
              </w:rPr>
            </w:pPr>
            <w:r w:rsidRPr="0086078D">
              <w:rPr>
                <w:rFonts w:ascii="Times New Roman" w:hAnsi="Times New Roman"/>
              </w:rPr>
              <w:t>04028231</w:t>
            </w:r>
          </w:p>
        </w:tc>
      </w:tr>
      <w:tr w:rsidR="009F6FF9" w14:paraId="1BDA40B0" w14:textId="77777777" w:rsidTr="007926E5">
        <w:trPr>
          <w:trHeight w:val="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BD50" w14:textId="77777777" w:rsidR="009F6FF9" w:rsidRPr="0086078D" w:rsidRDefault="009F6FF9" w:rsidP="007926E5">
            <w:pPr>
              <w:spacing w:after="0" w:line="240" w:lineRule="auto"/>
              <w:rPr>
                <w:rFonts w:ascii="Times New Roman" w:hAnsi="Times New Roman"/>
              </w:rPr>
            </w:pPr>
            <w:r w:rsidRPr="0086078D">
              <w:rPr>
                <w:rFonts w:ascii="Times New Roman" w:hAnsi="Times New Roman"/>
              </w:rPr>
              <w:t>ОКТМО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77BD" w14:textId="77777777" w:rsidR="009F6FF9" w:rsidRPr="0086078D" w:rsidRDefault="009F6FF9" w:rsidP="007926E5">
            <w:pPr>
              <w:spacing w:after="0" w:line="240" w:lineRule="auto"/>
              <w:rPr>
                <w:rFonts w:ascii="Times New Roman" w:hAnsi="Times New Roman"/>
              </w:rPr>
            </w:pPr>
            <w:r w:rsidRPr="0086078D">
              <w:rPr>
                <w:rFonts w:ascii="Times New Roman" w:hAnsi="Times New Roman"/>
              </w:rPr>
              <w:t>27734000</w:t>
            </w:r>
          </w:p>
        </w:tc>
      </w:tr>
      <w:tr w:rsidR="009F6FF9" w14:paraId="64A464F7" w14:textId="77777777" w:rsidTr="007926E5">
        <w:trPr>
          <w:trHeight w:val="3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6E2A" w14:textId="77777777" w:rsidR="009F6FF9" w:rsidRPr="0086078D" w:rsidRDefault="009F6FF9" w:rsidP="007926E5">
            <w:pPr>
              <w:spacing w:after="0" w:line="240" w:lineRule="auto"/>
              <w:rPr>
                <w:rFonts w:ascii="Times New Roman" w:hAnsi="Times New Roman"/>
              </w:rPr>
            </w:pPr>
            <w:r w:rsidRPr="0086078D">
              <w:rPr>
                <w:rFonts w:ascii="Times New Roman" w:hAnsi="Times New Roman"/>
              </w:rPr>
              <w:t>Получатель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0D04" w14:textId="77777777" w:rsidR="009F6FF9" w:rsidRPr="0086078D" w:rsidRDefault="009F6FF9" w:rsidP="007926E5">
            <w:pPr>
              <w:spacing w:after="0" w:line="240" w:lineRule="auto"/>
              <w:rPr>
                <w:rFonts w:ascii="Times New Roman" w:hAnsi="Times New Roman"/>
              </w:rPr>
            </w:pPr>
            <w:r w:rsidRPr="0086078D">
              <w:rPr>
                <w:rFonts w:ascii="Times New Roman" w:hAnsi="Times New Roman"/>
              </w:rPr>
              <w:t>УФК по Калининградской области (АДМИНИСТРАЦИЯ МУНИЦИПАЛЬНОГО</w:t>
            </w:r>
          </w:p>
          <w:p w14:paraId="2462F812" w14:textId="77777777" w:rsidR="009F6FF9" w:rsidRPr="0086078D" w:rsidRDefault="009F6FF9" w:rsidP="007926E5">
            <w:pPr>
              <w:spacing w:after="0" w:line="240" w:lineRule="auto"/>
              <w:rPr>
                <w:rFonts w:ascii="Times New Roman" w:hAnsi="Times New Roman"/>
              </w:rPr>
            </w:pPr>
            <w:r w:rsidRPr="0086078D">
              <w:rPr>
                <w:rFonts w:ascii="Times New Roman" w:hAnsi="Times New Roman"/>
              </w:rPr>
              <w:t>ОБРАЗОВАНИЯ "СВЕТЛОГОРСКИЙ ГОРОДСКОЙ</w:t>
            </w:r>
          </w:p>
          <w:p w14:paraId="03D38510" w14:textId="77777777" w:rsidR="009F6FF9" w:rsidRPr="0086078D" w:rsidRDefault="009F6FF9" w:rsidP="007926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078D">
              <w:rPr>
                <w:rFonts w:ascii="Times New Roman" w:hAnsi="Times New Roman"/>
              </w:rPr>
              <w:t>ОКРУГ</w:t>
            </w:r>
            <w:proofErr w:type="gramStart"/>
            <w:r w:rsidRPr="0086078D">
              <w:rPr>
                <w:rFonts w:ascii="Times New Roman" w:hAnsi="Times New Roman"/>
              </w:rPr>
              <w:t>",л</w:t>
            </w:r>
            <w:proofErr w:type="spellEnd"/>
            <w:proofErr w:type="gramEnd"/>
            <w:r w:rsidRPr="0086078D">
              <w:rPr>
                <w:rFonts w:ascii="Times New Roman" w:hAnsi="Times New Roman"/>
              </w:rPr>
              <w:t>/с 04353027710)</w:t>
            </w:r>
          </w:p>
        </w:tc>
      </w:tr>
      <w:tr w:rsidR="009F6FF9" w14:paraId="6940E0A6" w14:textId="77777777" w:rsidTr="007926E5">
        <w:trPr>
          <w:trHeight w:val="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53BD" w14:textId="77777777" w:rsidR="009F6FF9" w:rsidRPr="0086078D" w:rsidRDefault="009F6FF9" w:rsidP="007926E5">
            <w:pPr>
              <w:spacing w:after="0" w:line="240" w:lineRule="auto"/>
              <w:rPr>
                <w:rFonts w:ascii="Times New Roman" w:hAnsi="Times New Roman"/>
              </w:rPr>
            </w:pPr>
            <w:r w:rsidRPr="0086078D"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44BC" w14:textId="77777777" w:rsidR="009F6FF9" w:rsidRPr="0086078D" w:rsidRDefault="009F6FF9" w:rsidP="007926E5">
            <w:pPr>
              <w:spacing w:after="0" w:line="240" w:lineRule="auto"/>
              <w:rPr>
                <w:rFonts w:ascii="Times New Roman" w:hAnsi="Times New Roman"/>
              </w:rPr>
            </w:pPr>
            <w:r w:rsidRPr="0086078D">
              <w:rPr>
                <w:rFonts w:ascii="Times New Roman" w:hAnsi="Times New Roman"/>
              </w:rPr>
              <w:t>03100643000000013500</w:t>
            </w:r>
          </w:p>
        </w:tc>
      </w:tr>
      <w:tr w:rsidR="009F6FF9" w14:paraId="23EE3E95" w14:textId="77777777" w:rsidTr="007926E5">
        <w:trPr>
          <w:trHeight w:val="1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1FE9" w14:textId="77777777" w:rsidR="009F6FF9" w:rsidRPr="0086078D" w:rsidRDefault="009F6FF9" w:rsidP="007926E5">
            <w:pPr>
              <w:spacing w:after="0" w:line="240" w:lineRule="auto"/>
              <w:rPr>
                <w:rFonts w:ascii="Times New Roman" w:hAnsi="Times New Roman"/>
              </w:rPr>
            </w:pPr>
            <w:r w:rsidRPr="0086078D">
              <w:rPr>
                <w:rFonts w:ascii="Times New Roman" w:hAnsi="Times New Roman"/>
              </w:rPr>
              <w:t>ЕКС (единый казначейский счет)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2528" w14:textId="77777777" w:rsidR="009F6FF9" w:rsidRPr="0086078D" w:rsidRDefault="009F6FF9" w:rsidP="007926E5">
            <w:pPr>
              <w:spacing w:after="0" w:line="240" w:lineRule="auto"/>
              <w:rPr>
                <w:rFonts w:ascii="Times New Roman" w:hAnsi="Times New Roman"/>
              </w:rPr>
            </w:pPr>
            <w:r w:rsidRPr="0086078D">
              <w:rPr>
                <w:rFonts w:ascii="Times New Roman" w:hAnsi="Times New Roman"/>
              </w:rPr>
              <w:t>40102810545370000028</w:t>
            </w:r>
          </w:p>
        </w:tc>
      </w:tr>
      <w:tr w:rsidR="009F6FF9" w14:paraId="4586C542" w14:textId="77777777" w:rsidTr="007926E5">
        <w:trPr>
          <w:trHeight w:val="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A5CF" w14:textId="77777777" w:rsidR="009F6FF9" w:rsidRPr="0086078D" w:rsidRDefault="009F6FF9" w:rsidP="007926E5">
            <w:pPr>
              <w:spacing w:after="0" w:line="240" w:lineRule="auto"/>
              <w:rPr>
                <w:rFonts w:ascii="Times New Roman" w:hAnsi="Times New Roman"/>
              </w:rPr>
            </w:pPr>
            <w:r w:rsidRPr="0086078D">
              <w:rPr>
                <w:rFonts w:ascii="Times New Roman" w:hAnsi="Times New Roman"/>
              </w:rPr>
              <w:t>БИК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BB36" w14:textId="77777777" w:rsidR="009F6FF9" w:rsidRPr="0086078D" w:rsidRDefault="009F6FF9" w:rsidP="007926E5">
            <w:pPr>
              <w:spacing w:after="0" w:line="240" w:lineRule="auto"/>
              <w:rPr>
                <w:rFonts w:ascii="Times New Roman" w:hAnsi="Times New Roman"/>
              </w:rPr>
            </w:pPr>
            <w:r w:rsidRPr="0086078D">
              <w:rPr>
                <w:rFonts w:ascii="Times New Roman" w:hAnsi="Times New Roman"/>
              </w:rPr>
              <w:t>012748051</w:t>
            </w:r>
          </w:p>
        </w:tc>
      </w:tr>
      <w:tr w:rsidR="009F6FF9" w14:paraId="60644C48" w14:textId="77777777" w:rsidTr="007926E5">
        <w:trPr>
          <w:trHeight w:val="2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491F" w14:textId="77777777" w:rsidR="009F6FF9" w:rsidRPr="0086078D" w:rsidRDefault="009F6FF9" w:rsidP="007926E5">
            <w:pPr>
              <w:spacing w:after="0" w:line="240" w:lineRule="auto"/>
              <w:rPr>
                <w:rFonts w:ascii="Times New Roman" w:hAnsi="Times New Roman"/>
              </w:rPr>
            </w:pPr>
            <w:r w:rsidRPr="0086078D">
              <w:rPr>
                <w:rFonts w:ascii="Times New Roman" w:hAnsi="Times New Roman"/>
              </w:rPr>
              <w:t>Наименование банка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036D" w14:textId="77777777" w:rsidR="009F6FF9" w:rsidRPr="0086078D" w:rsidRDefault="009F6FF9" w:rsidP="007926E5">
            <w:pPr>
              <w:spacing w:after="0" w:line="240" w:lineRule="auto"/>
              <w:rPr>
                <w:rFonts w:ascii="Times New Roman" w:hAnsi="Times New Roman"/>
              </w:rPr>
            </w:pPr>
            <w:r w:rsidRPr="0086078D">
              <w:rPr>
                <w:rFonts w:ascii="Times New Roman" w:hAnsi="Times New Roman"/>
              </w:rPr>
              <w:t>ОТДЕЛЕНИЕ КАЛИНИНГРАД БАНКА РОССИИ//УФК по Калининградской области г Калининград</w:t>
            </w:r>
          </w:p>
        </w:tc>
      </w:tr>
      <w:tr w:rsidR="009F6FF9" w14:paraId="5EBA8B9B" w14:textId="77777777" w:rsidTr="007926E5">
        <w:trPr>
          <w:trHeight w:val="2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3E47" w14:textId="77777777" w:rsidR="009F6FF9" w:rsidRPr="0086078D" w:rsidRDefault="009F6FF9" w:rsidP="007926E5">
            <w:pPr>
              <w:spacing w:after="0" w:line="240" w:lineRule="auto"/>
              <w:rPr>
                <w:rFonts w:ascii="Times New Roman" w:hAnsi="Times New Roman"/>
              </w:rPr>
            </w:pPr>
            <w:r w:rsidRPr="0086078D">
              <w:rPr>
                <w:rFonts w:ascii="Times New Roman" w:hAnsi="Times New Roman"/>
              </w:rPr>
              <w:t xml:space="preserve">КБК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E48" w14:textId="77777777" w:rsidR="009F6FF9" w:rsidRPr="0086078D" w:rsidRDefault="009F6FF9" w:rsidP="007926E5">
            <w:pPr>
              <w:spacing w:after="0" w:line="240" w:lineRule="auto"/>
              <w:rPr>
                <w:rFonts w:ascii="Times New Roman" w:hAnsi="Times New Roman"/>
              </w:rPr>
            </w:pPr>
            <w:r w:rsidRPr="0086078D">
              <w:rPr>
                <w:rFonts w:ascii="Times New Roman" w:hAnsi="Times New Roman"/>
              </w:rPr>
              <w:t>37711402043040000410</w:t>
            </w:r>
          </w:p>
        </w:tc>
      </w:tr>
      <w:tr w:rsidR="009F6FF9" w14:paraId="25CC71AB" w14:textId="77777777" w:rsidTr="007926E5">
        <w:trPr>
          <w:trHeight w:val="2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95EC" w14:textId="77777777" w:rsidR="009F6FF9" w:rsidRPr="0086078D" w:rsidRDefault="009F6FF9" w:rsidP="007926E5">
            <w:pPr>
              <w:spacing w:after="0" w:line="240" w:lineRule="auto"/>
              <w:rPr>
                <w:rFonts w:ascii="Times New Roman" w:hAnsi="Times New Roman"/>
              </w:rPr>
            </w:pPr>
            <w:r w:rsidRPr="0086078D">
              <w:rPr>
                <w:rFonts w:ascii="Times New Roman" w:hAnsi="Times New Roman"/>
              </w:rPr>
              <w:t>Назначение платежа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45B2" w14:textId="77777777" w:rsidR="009F6FF9" w:rsidRPr="0086078D" w:rsidRDefault="009F6FF9" w:rsidP="007926E5">
            <w:pPr>
              <w:spacing w:after="0" w:line="240" w:lineRule="auto"/>
              <w:rPr>
                <w:rFonts w:ascii="Times New Roman" w:hAnsi="Times New Roman"/>
              </w:rPr>
            </w:pPr>
            <w:r w:rsidRPr="0086078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Оплата по договору купли-продажи недвижимости   №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_________</w:t>
            </w:r>
            <w:r w:rsidRPr="0086078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«__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_____</w:t>
            </w:r>
            <w:r w:rsidRPr="0086078D">
              <w:rPr>
                <w:rFonts w:ascii="Times New Roman" w:hAnsi="Times New Roman"/>
                <w:color w:val="000000"/>
                <w:shd w:val="clear" w:color="auto" w:fill="FFFFFF"/>
              </w:rPr>
              <w:t>.2023 года</w:t>
            </w:r>
          </w:p>
        </w:tc>
      </w:tr>
    </w:tbl>
    <w:p w14:paraId="2F3162D9" w14:textId="77777777" w:rsidR="009F6FF9" w:rsidRDefault="009F6FF9" w:rsidP="009F6FF9">
      <w:pPr>
        <w:pStyle w:val="a4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</w:p>
    <w:p w14:paraId="14A9DB61" w14:textId="77777777" w:rsidR="009F6FF9" w:rsidRPr="00304218" w:rsidRDefault="009F6FF9" w:rsidP="009F6FF9">
      <w:pPr>
        <w:pStyle w:val="a4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77"/>
      </w:tblGrid>
      <w:tr w:rsidR="009F6FF9" w:rsidRPr="00304218" w14:paraId="6D54A5E6" w14:textId="77777777" w:rsidTr="007926E5">
        <w:trPr>
          <w:jc w:val="center"/>
        </w:trPr>
        <w:tc>
          <w:tcPr>
            <w:tcW w:w="4854" w:type="dxa"/>
          </w:tcPr>
          <w:p w14:paraId="5351C2B9" w14:textId="77777777" w:rsidR="009F6FF9" w:rsidRPr="00304218" w:rsidRDefault="009F6FF9" w:rsidP="007926E5">
            <w:pPr>
              <w:pStyle w:val="2"/>
              <w:ind w:firstLine="0"/>
              <w:jc w:val="left"/>
              <w:rPr>
                <w:b/>
                <w:szCs w:val="24"/>
              </w:rPr>
            </w:pPr>
            <w:r w:rsidRPr="00304218">
              <w:rPr>
                <w:b/>
                <w:szCs w:val="24"/>
              </w:rPr>
              <w:t>Продавец:</w:t>
            </w:r>
          </w:p>
          <w:p w14:paraId="02A80CAD" w14:textId="77777777" w:rsidR="009F6FF9" w:rsidRPr="00304218" w:rsidRDefault="009F6FF9" w:rsidP="00792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18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«Светлогорский городской округ» 238560, г. Светлогорск, Калининградский </w:t>
            </w:r>
            <w:proofErr w:type="spellStart"/>
            <w:r w:rsidRPr="00304218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304218">
              <w:rPr>
                <w:rFonts w:ascii="Times New Roman" w:hAnsi="Times New Roman"/>
                <w:sz w:val="24"/>
                <w:szCs w:val="24"/>
              </w:rPr>
              <w:t xml:space="preserve"> 77 А,</w:t>
            </w:r>
          </w:p>
        </w:tc>
        <w:tc>
          <w:tcPr>
            <w:tcW w:w="4577" w:type="dxa"/>
          </w:tcPr>
          <w:p w14:paraId="03FAF7AF" w14:textId="77777777" w:rsidR="009F6FF9" w:rsidRPr="00304218" w:rsidRDefault="009F6FF9" w:rsidP="007926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218"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14:paraId="4DFC95D8" w14:textId="77777777" w:rsidR="009F6FF9" w:rsidRPr="00304218" w:rsidRDefault="009F6FF9" w:rsidP="00792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18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14:paraId="6E0D62D0" w14:textId="77777777" w:rsidR="009F6FF9" w:rsidRPr="00304218" w:rsidRDefault="009F6FF9" w:rsidP="00792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18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1294B0F0" w14:textId="77777777" w:rsidR="009F6FF9" w:rsidRPr="00304218" w:rsidRDefault="009F6FF9" w:rsidP="00792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18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9F6FF9" w:rsidRPr="00304218" w14:paraId="6CA9B043" w14:textId="77777777" w:rsidTr="007926E5">
        <w:trPr>
          <w:jc w:val="center"/>
        </w:trPr>
        <w:tc>
          <w:tcPr>
            <w:tcW w:w="4854" w:type="dxa"/>
          </w:tcPr>
          <w:p w14:paraId="636D6A07" w14:textId="77777777" w:rsidR="009F6FF9" w:rsidRPr="00304218" w:rsidRDefault="009F6FF9" w:rsidP="00792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218">
              <w:rPr>
                <w:rFonts w:ascii="Times New Roman" w:hAnsi="Times New Roman"/>
                <w:b/>
                <w:sz w:val="24"/>
                <w:szCs w:val="24"/>
              </w:rPr>
              <w:t xml:space="preserve">Глава администрации </w:t>
            </w:r>
          </w:p>
          <w:p w14:paraId="778989F2" w14:textId="77777777" w:rsidR="009F6FF9" w:rsidRPr="00304218" w:rsidRDefault="009F6FF9" w:rsidP="007926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218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«Светлогорский городской округ»</w:t>
            </w:r>
          </w:p>
          <w:p w14:paraId="727E0F55" w14:textId="77777777" w:rsidR="009F6FF9" w:rsidRPr="00304218" w:rsidRDefault="009F6FF9" w:rsidP="007926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2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______________ В.В.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4218">
              <w:rPr>
                <w:rFonts w:ascii="Times New Roman" w:hAnsi="Times New Roman"/>
                <w:b/>
                <w:sz w:val="24"/>
                <w:szCs w:val="24"/>
              </w:rPr>
              <w:t xml:space="preserve">Бондаренко </w:t>
            </w:r>
          </w:p>
        </w:tc>
        <w:tc>
          <w:tcPr>
            <w:tcW w:w="4577" w:type="dxa"/>
          </w:tcPr>
          <w:p w14:paraId="691F2AFC" w14:textId="77777777" w:rsidR="009F6FF9" w:rsidRPr="00304218" w:rsidRDefault="009F6FF9" w:rsidP="007926E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C0F02B" w14:textId="77777777" w:rsidR="009F6FF9" w:rsidRPr="00304218" w:rsidRDefault="009F6FF9" w:rsidP="007926E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CA8DAA" w14:textId="77777777" w:rsidR="009F6FF9" w:rsidRPr="00304218" w:rsidRDefault="009F6FF9" w:rsidP="007926E5">
            <w:pPr>
              <w:pStyle w:val="1"/>
              <w:jc w:val="both"/>
              <w:rPr>
                <w:sz w:val="24"/>
                <w:szCs w:val="24"/>
              </w:rPr>
            </w:pPr>
            <w:r w:rsidRPr="00304218">
              <w:rPr>
                <w:sz w:val="24"/>
                <w:szCs w:val="24"/>
              </w:rPr>
              <w:t>_____________</w:t>
            </w:r>
            <w:r w:rsidRPr="00304218">
              <w:rPr>
                <w:b w:val="0"/>
                <w:bCs/>
                <w:sz w:val="24"/>
                <w:szCs w:val="24"/>
              </w:rPr>
              <w:t xml:space="preserve"> (__________)</w:t>
            </w:r>
          </w:p>
        </w:tc>
      </w:tr>
    </w:tbl>
    <w:p w14:paraId="65FD5840" w14:textId="77777777" w:rsidR="00F520EC" w:rsidRDefault="00F520EC"/>
    <w:sectPr w:rsidR="00F5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A72CD" w14:textId="77777777" w:rsidR="005518CA" w:rsidRDefault="005518CA" w:rsidP="009F6FF9">
      <w:pPr>
        <w:spacing w:after="0" w:line="240" w:lineRule="auto"/>
      </w:pPr>
      <w:r>
        <w:separator/>
      </w:r>
    </w:p>
  </w:endnote>
  <w:endnote w:type="continuationSeparator" w:id="0">
    <w:p w14:paraId="5F6100AA" w14:textId="77777777" w:rsidR="005518CA" w:rsidRDefault="005518CA" w:rsidP="009F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A1DA1" w14:textId="77777777" w:rsidR="005518CA" w:rsidRDefault="005518CA" w:rsidP="009F6FF9">
      <w:pPr>
        <w:spacing w:after="0" w:line="240" w:lineRule="auto"/>
      </w:pPr>
      <w:r>
        <w:separator/>
      </w:r>
    </w:p>
  </w:footnote>
  <w:footnote w:type="continuationSeparator" w:id="0">
    <w:p w14:paraId="6E99FB0C" w14:textId="77777777" w:rsidR="005518CA" w:rsidRDefault="005518CA" w:rsidP="009F6FF9">
      <w:pPr>
        <w:spacing w:after="0" w:line="240" w:lineRule="auto"/>
      </w:pPr>
      <w:r>
        <w:continuationSeparator/>
      </w:r>
    </w:p>
  </w:footnote>
  <w:footnote w:id="1">
    <w:p w14:paraId="44DBDDB2" w14:textId="77777777" w:rsidR="009F6FF9" w:rsidRDefault="009F6FF9" w:rsidP="009F6FF9">
      <w:pPr>
        <w:pStyle w:val="a5"/>
      </w:pPr>
      <w:r>
        <w:rPr>
          <w:rStyle w:val="a7"/>
        </w:rPr>
        <w:footnoteRef/>
      </w:r>
      <w:r>
        <w:t xml:space="preserve"> Нужное выбрать при заполнении проекта договора по результатам аукциона. В случае, если покупателем является юридическое лицо, пункт подлежит исключению из договора.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01125"/>
    <w:multiLevelType w:val="multilevel"/>
    <w:tmpl w:val="D4ECFAE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110441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5A"/>
    <w:rsid w:val="002E0D5A"/>
    <w:rsid w:val="005518CA"/>
    <w:rsid w:val="009F6FF9"/>
    <w:rsid w:val="00F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E0E14-3008-4D17-BF4B-37C750E7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FF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9F6FF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F6F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6FF9"/>
    <w:pPr>
      <w:keepNext/>
      <w:spacing w:after="0" w:line="240" w:lineRule="auto"/>
      <w:ind w:left="142"/>
      <w:jc w:val="center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FF9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9F6FF9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9F6FF9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9F6F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6F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unhideWhenUsed/>
    <w:rsid w:val="009F6FF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F6FF9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a7">
    <w:name w:val="footnote reference"/>
    <w:unhideWhenUsed/>
    <w:rsid w:val="009F6FF9"/>
    <w:rPr>
      <w:vertAlign w:val="superscript"/>
    </w:rPr>
  </w:style>
  <w:style w:type="paragraph" w:styleId="2">
    <w:name w:val="Body Text Indent 2"/>
    <w:basedOn w:val="a"/>
    <w:link w:val="20"/>
    <w:rsid w:val="009F6FF9"/>
    <w:pPr>
      <w:spacing w:after="0" w:line="240" w:lineRule="auto"/>
      <w:ind w:firstLine="68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F6FF9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a8">
    <w:name w:val="Неотступник"/>
    <w:basedOn w:val="a"/>
    <w:rsid w:val="009F6FF9"/>
    <w:pPr>
      <w:tabs>
        <w:tab w:val="right" w:pos="9639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Шрифт Жир"/>
    <w:rsid w:val="009F6FF9"/>
    <w:rPr>
      <w:b/>
      <w:bCs w:val="0"/>
    </w:rPr>
  </w:style>
  <w:style w:type="paragraph" w:customStyle="1" w:styleId="ConsNonformat">
    <w:name w:val="ConsNonformat"/>
    <w:rsid w:val="009F6FF9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1564</Words>
  <Characters>8921</Characters>
  <Application>Microsoft Office Word</Application>
  <DocSecurity>0</DocSecurity>
  <Lines>74</Lines>
  <Paragraphs>20</Paragraphs>
  <ScaleCrop>false</ScaleCrop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2</cp:revision>
  <dcterms:created xsi:type="dcterms:W3CDTF">2023-08-17T13:21:00Z</dcterms:created>
  <dcterms:modified xsi:type="dcterms:W3CDTF">2023-08-17T13:26:00Z</dcterms:modified>
</cp:coreProperties>
</file>