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33951" w14:textId="77777777" w:rsidR="00B5730E" w:rsidRPr="00B5730E" w:rsidRDefault="00B5730E" w:rsidP="00B5730E">
      <w:pPr>
        <w:jc w:val="both"/>
        <w:rPr>
          <w:rFonts w:ascii="Times New Roman" w:hAnsi="Times New Roman" w:cs="Times New Roman"/>
          <w:b/>
          <w:bCs/>
        </w:rPr>
      </w:pPr>
      <w:r w:rsidRPr="00B5730E">
        <w:rPr>
          <w:rFonts w:ascii="Times New Roman" w:hAnsi="Times New Roman" w:cs="Times New Roman"/>
          <w:b/>
          <w:bCs/>
        </w:rPr>
        <w:t>Постановка на учет участников специальной военной операции и членов их семей в целях предоставления земельного участка в собственность бесплатно</w:t>
      </w:r>
    </w:p>
    <w:p w14:paraId="061C49EC" w14:textId="394CBC1A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1. Нормативные документы</w:t>
      </w:r>
    </w:p>
    <w:p w14:paraId="42DDCAC8" w14:textId="443E833A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Закон Калининградской области от 21.12.2006 № 105 «Об особенностях регулирования земельных отношений на территории Калининградской области» (статья 16.3)</w:t>
      </w:r>
      <w:r w:rsidR="003D7A27">
        <w:rPr>
          <w:rFonts w:ascii="Times New Roman" w:hAnsi="Times New Roman" w:cs="Times New Roman"/>
        </w:rPr>
        <w:t>.</w:t>
      </w:r>
    </w:p>
    <w:p w14:paraId="487BE52E" w14:textId="4FD901C5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2. Кто может встать на учет:</w:t>
      </w:r>
    </w:p>
    <w:p w14:paraId="1C7D9E87" w14:textId="2DE16962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специальное звание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– ветеран боевых действий), зарегистрированные по месту жительства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 w:rsidRPr="00B5730E">
        <w:rPr>
          <w:rFonts w:ascii="Times New Roman" w:hAnsi="Times New Roman" w:cs="Times New Roman"/>
        </w:rPr>
        <w:t xml:space="preserve">, а при отсутствии регистрации - по месту пребывания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 w:rsidR="003D7A27">
        <w:rPr>
          <w:rFonts w:ascii="Times New Roman" w:hAnsi="Times New Roman" w:cs="Times New Roman"/>
        </w:rPr>
        <w:t>.</w:t>
      </w:r>
    </w:p>
    <w:p w14:paraId="56EBECE9" w14:textId="62D1B1B5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2) члены семьи погибшего (умершего) вследствие увечья (ранения, травмы, контузии) или заболевания, полученных им в ходе участия в специальной военной операции,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проходившего службу в войсках национальной гвардии Российской Федерации и имеющего специальные звания полиции, удостоенного звания Героя Российской Федерации или награжденного орденами Российской Федерации за заслуги, проявленные в ходе участия в специальной военной операции, и являющегося ветераном боевых действий (далее – члены семьи погибшего (умершего) ветерана боевых действий), зарегистрированные по месту жительства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 w:rsidRPr="00B5730E">
        <w:rPr>
          <w:rFonts w:ascii="Times New Roman" w:hAnsi="Times New Roman" w:cs="Times New Roman"/>
        </w:rPr>
        <w:t xml:space="preserve">, а при отсутствии регистрации - по месту пребывания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 w:rsidR="003D7A27">
        <w:rPr>
          <w:rFonts w:ascii="Times New Roman" w:hAnsi="Times New Roman" w:cs="Times New Roman"/>
        </w:rPr>
        <w:t>.</w:t>
      </w:r>
    </w:p>
    <w:p w14:paraId="15572C36" w14:textId="681BC613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К членам семьи погибшего (умершего) ветерана боевых действий относятся:</w:t>
      </w:r>
    </w:p>
    <w:p w14:paraId="787CD796" w14:textId="0C8AB24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1) супруга (супруг), не вступившая (не вступивший) в повторный брак;</w:t>
      </w:r>
    </w:p>
    <w:p w14:paraId="67D58B9F" w14:textId="3FE60C6F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2) несовершеннолетние дети, дети старше возраста 18 лет, ставшие инвалидами до достижения ими возраста 18 лет, а также дети, не достигшие возраста 23 лет и обучающиеся в образовательных организациях по очной форме обучения (до окончания обучения, но не более чем до достижения ими возраста 23 лет);</w:t>
      </w:r>
    </w:p>
    <w:p w14:paraId="4D8A74D0" w14:textId="7777D2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3) родители (усыновители).</w:t>
      </w:r>
    </w:p>
    <w:p w14:paraId="2A396EAF" w14:textId="4AD21EC2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Очередность предоставления земельного участка членам семьи погибшего (умершего) ветерана боевых действий:</w:t>
      </w:r>
    </w:p>
    <w:p w14:paraId="61D03750" w14:textId="79F2D84E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1) не вступившей в повторный брак супруге;</w:t>
      </w:r>
    </w:p>
    <w:p w14:paraId="312C1B4C" w14:textId="746134C0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2) детям (в том числе усыновленным (удочеренным) погибшего (умершего) ветерана боевых действий в общую долевую собственность в равных долях – в случае отсутствия супруги или её отказа от земельного участка);</w:t>
      </w:r>
    </w:p>
    <w:p w14:paraId="5C0BEF23" w14:textId="503192E0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3) родителям (усыновителям) погибшего (умершего) ветерана боевых действий в общую долевую собственность в равных долях – в случаях отсутствия супруги и детей или отказа указанных лиц от земельного участка. </w:t>
      </w:r>
    </w:p>
    <w:p w14:paraId="50E206FA" w14:textId="777777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3. Условия постановки на учет: </w:t>
      </w:r>
    </w:p>
    <w:p w14:paraId="0A3288EE" w14:textId="777777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</w:p>
    <w:p w14:paraId="6FC26F95" w14:textId="18DC6F39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1. Ветеран боевых действий (погибший (умерший) ветеран боевых действий) на день завершения своего участия в специальной военной операции был зарегистрирован по месту жительства на территории Калининградской области, а при отсутствии такой регистрации – по месту пребывания на территории Калининградской области;</w:t>
      </w:r>
    </w:p>
    <w:p w14:paraId="113FA8AF" w14:textId="777777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2. Ранее ветерану боевых действий, члену семьи погибшего (умершего) ветерана боевых действий земельный участок, находящийся в государственной или муниципальной собственности, не предоставлялся в собственность бесплатно. </w:t>
      </w:r>
    </w:p>
    <w:p w14:paraId="5236F74C" w14:textId="777777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</w:p>
    <w:p w14:paraId="77D8F5CC" w14:textId="5BA39AFF" w:rsidR="00B5730E" w:rsidRPr="003D7A27" w:rsidRDefault="00B5730E" w:rsidP="00B5730E">
      <w:pPr>
        <w:jc w:val="both"/>
        <w:rPr>
          <w:rFonts w:ascii="Times New Roman" w:hAnsi="Times New Roman" w:cs="Times New Roman"/>
          <w:b/>
          <w:bCs/>
        </w:rPr>
      </w:pPr>
      <w:r w:rsidRPr="003D7A27">
        <w:rPr>
          <w:rFonts w:ascii="Times New Roman" w:hAnsi="Times New Roman" w:cs="Times New Roman"/>
          <w:b/>
          <w:bCs/>
        </w:rPr>
        <w:t xml:space="preserve">4. Перечень необходимых документов:  </w:t>
      </w:r>
    </w:p>
    <w:p w14:paraId="02C3D689" w14:textId="2E7E18CE" w:rsidR="00B5730E" w:rsidRPr="003D7A27" w:rsidRDefault="00B5730E" w:rsidP="00B5730E">
      <w:pPr>
        <w:jc w:val="both"/>
        <w:rPr>
          <w:rFonts w:ascii="Times New Roman" w:hAnsi="Times New Roman" w:cs="Times New Roman"/>
          <w:b/>
          <w:bCs/>
        </w:rPr>
      </w:pPr>
      <w:r w:rsidRPr="003D7A27">
        <w:rPr>
          <w:rFonts w:ascii="Times New Roman" w:hAnsi="Times New Roman" w:cs="Times New Roman"/>
          <w:b/>
          <w:bCs/>
        </w:rPr>
        <w:t>1) Для ветерана боевых действий:</w:t>
      </w:r>
    </w:p>
    <w:p w14:paraId="4F07DEEF" w14:textId="368A6D74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заявление о постановке на учет;</w:t>
      </w:r>
    </w:p>
    <w:p w14:paraId="3179EE92" w14:textId="7795D414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документ, удостоверяющий личность;</w:t>
      </w:r>
    </w:p>
    <w:p w14:paraId="0D3900A8" w14:textId="49F5F468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документ, удостоверяющий личность представителя заявителя, и документ, подтверждающий полномочия представителя, - в случае подачи заявления представителем заявителя;</w:t>
      </w:r>
    </w:p>
    <w:p w14:paraId="0DE96CA5" w14:textId="7BAE1E68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удостоверение ветерана боевых действий единого образца, установленного постановлением Правительства Российской Федерации «Об удостоверении ветерана боевых действий»;</w:t>
      </w:r>
    </w:p>
    <w:p w14:paraId="5997CE8B" w14:textId="61D179CF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документы, подтверждающие участие ветерана боевых действий в специальной военной операции (выписки из приказов (справки) командиров (начальников) воинских частей, подразделений, штабов, органов оперативных и иных групп, подтверждающих даты или периоды участия ветерана боевых действий в специальной военной операции);</w:t>
      </w:r>
    </w:p>
    <w:p w14:paraId="564C0FEA" w14:textId="78875C9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 о награждении ветерана боевых действий государственной наградой Российской Федерации за участие в специальной военной операции (орденская книжка, удостоверение к государственной награде</w:t>
      </w:r>
      <w:r w:rsidR="003D7A27">
        <w:rPr>
          <w:rFonts w:ascii="Times New Roman" w:hAnsi="Times New Roman" w:cs="Times New Roman"/>
        </w:rPr>
        <w:t>,</w:t>
      </w:r>
      <w:r w:rsidR="003D7A27" w:rsidRPr="003D7A27">
        <w:t xml:space="preserve"> </w:t>
      </w:r>
      <w:r w:rsidR="003D7A27" w:rsidRPr="003D7A27">
        <w:rPr>
          <w:rFonts w:ascii="Times New Roman" w:hAnsi="Times New Roman" w:cs="Times New Roman"/>
        </w:rPr>
        <w:t>документы (сведения), в которых указаны основания награждения</w:t>
      </w:r>
      <w:r w:rsidRPr="00B5730E">
        <w:rPr>
          <w:rFonts w:ascii="Times New Roman" w:hAnsi="Times New Roman" w:cs="Times New Roman"/>
        </w:rPr>
        <w:t>);</w:t>
      </w:r>
    </w:p>
    <w:p w14:paraId="351E7CD8" w14:textId="1B46AD8F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- надлежаще заверенная копия решения суда, вступившего в законную силу, об установлении факта постоянного проживания заявителя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 w:rsidRPr="00B5730E">
        <w:rPr>
          <w:rFonts w:ascii="Times New Roman" w:hAnsi="Times New Roman" w:cs="Times New Roman"/>
        </w:rPr>
        <w:t xml:space="preserve"> (в случае отсутствия регистрации по месту жительства (пребывания)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округ»);</w:t>
      </w:r>
    </w:p>
    <w:p w14:paraId="33AF4849" w14:textId="79A4AA65" w:rsidR="003D7A27" w:rsidRPr="003D7A27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- согласие на обработку персональных данных в соответствии с Федеральным законом «О персональных данных». </w:t>
      </w:r>
    </w:p>
    <w:p w14:paraId="41593DE7" w14:textId="291D2623" w:rsidR="00B5730E" w:rsidRPr="003D7A27" w:rsidRDefault="00B5730E" w:rsidP="00B5730E">
      <w:pPr>
        <w:jc w:val="both"/>
        <w:rPr>
          <w:rFonts w:ascii="Times New Roman" w:hAnsi="Times New Roman" w:cs="Times New Roman"/>
          <w:b/>
          <w:bCs/>
        </w:rPr>
      </w:pPr>
      <w:r w:rsidRPr="003D7A27">
        <w:rPr>
          <w:rFonts w:ascii="Times New Roman" w:hAnsi="Times New Roman" w:cs="Times New Roman"/>
          <w:b/>
          <w:bCs/>
        </w:rPr>
        <w:t>2) Для члена семьи погибшего (умершего) ветерана боевых действий:</w:t>
      </w:r>
    </w:p>
    <w:p w14:paraId="3804487D" w14:textId="5E4CE7C0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заявление о постановке на учет, в котором заявитель указывает сведения, подтверждающие родственные связи с погибшим (умершим) ветераном боевых действий, а также сведения о всех членах семьи погибшего (умершего) ветерана боевых действий;</w:t>
      </w:r>
    </w:p>
    <w:p w14:paraId="0331E66A" w14:textId="4763A530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документ, удостоверяющий личность заявителя;</w:t>
      </w:r>
    </w:p>
    <w:p w14:paraId="2823CFE7" w14:textId="54C5069E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документ, удостоверяющий личность представителя заявителя, и документ, подтверждающий полномочия представителя, - в случае подачи заявления представителем заявителя;</w:t>
      </w:r>
    </w:p>
    <w:p w14:paraId="00EB86CC" w14:textId="777777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удостоверение члена семьи погибшего (умершего) ветерана боевых действий единого образца, установленного постановлением Правительства Российской Федерации «Об удостоверении члена семьи погибшего (умершего) инвалида войны, участника Великой Отечественной войны и ветерана боевых действий»;</w:t>
      </w:r>
    </w:p>
    <w:p w14:paraId="669EE439" w14:textId="7777777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</w:p>
    <w:p w14:paraId="1EFECB87" w14:textId="259BAF9F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lastRenderedPageBreak/>
        <w:t>- документ о награждении ветерана боевых действий государственной наградой Российской Федерации за участие в специальной военной операции (орденская книжка, удостоверение к государственной награде);</w:t>
      </w:r>
    </w:p>
    <w:p w14:paraId="432638A8" w14:textId="60AD2088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документы (сведения), в которых указаны основания награждения;</w:t>
      </w:r>
    </w:p>
    <w:p w14:paraId="55FFD9E3" w14:textId="4361A8F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- надлежаще заверенная копия решения суда, вступившего в законную силу, об установлении факта постоянного проживания заявителя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</w:t>
      </w:r>
      <w:r w:rsidRPr="00B5730E">
        <w:rPr>
          <w:rFonts w:ascii="Times New Roman" w:hAnsi="Times New Roman" w:cs="Times New Roman"/>
        </w:rPr>
        <w:t xml:space="preserve"> (в случае отсутствия регистрации по месту жительства (пребывания) на территории </w:t>
      </w:r>
      <w:r w:rsidR="003D7A27">
        <w:rPr>
          <w:rFonts w:ascii="Times New Roman" w:hAnsi="Times New Roman" w:cs="Times New Roman"/>
        </w:rPr>
        <w:t>муниципального образования «Светлогорский городской округ»;</w:t>
      </w:r>
    </w:p>
    <w:p w14:paraId="44179BBE" w14:textId="7DBAEE95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документ, подтверждающий гибель (смерть) ветерана боевых действий вследствие увечья (ранения, травмы, контузии) или заболевания, полученных им в ходе участия в специальной военной операции;</w:t>
      </w:r>
    </w:p>
    <w:p w14:paraId="26935318" w14:textId="075FB7E7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 о заключении брака (в случае регистрации акта гражданского состояния компетентным органом иностранного государства) - в случае подачи заявления супругой (супругом) погибшего (умершего) ветерана боевых действий;</w:t>
      </w:r>
    </w:p>
    <w:p w14:paraId="5920B578" w14:textId="7E1ED070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документ, выданный компетентным органом иностранного государства в удостоверение факта регистрации рождения ребенка, - в случае подачи заявления ребенком, родителем погибшего (умершего) ветерана боевых действий;</w:t>
      </w:r>
    </w:p>
    <w:p w14:paraId="35D05FE4" w14:textId="7F2F4960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>- справка образовательной организации об обучении ребенка погибшего (умершего) ветерана боевых действий в образовательной организации по очной форме обучения с указанием даты начала и окончания обучения (для детей в возрасте от 18 до 23 лет, обучающихся в образовательных организациях по очной форме обучения);</w:t>
      </w:r>
    </w:p>
    <w:p w14:paraId="290CFBF8" w14:textId="3D29E0D9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- согласие заявителя на обработку персональных данных в соответствии с Федеральным законом «О персональных данных». </w:t>
      </w:r>
    </w:p>
    <w:p w14:paraId="2B6373A8" w14:textId="0B1E688B" w:rsidR="003D7A27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B5730E">
        <w:rPr>
          <w:rFonts w:ascii="Times New Roman" w:hAnsi="Times New Roman" w:cs="Times New Roman"/>
        </w:rPr>
        <w:t xml:space="preserve">5. </w:t>
      </w:r>
      <w:r w:rsidRPr="003D7A27">
        <w:rPr>
          <w:rFonts w:ascii="Times New Roman" w:hAnsi="Times New Roman" w:cs="Times New Roman"/>
          <w:b/>
          <w:bCs/>
        </w:rPr>
        <w:t>Прием документов осуществляется</w:t>
      </w:r>
      <w:r w:rsidRPr="00B5730E">
        <w:rPr>
          <w:rFonts w:ascii="Times New Roman" w:hAnsi="Times New Roman" w:cs="Times New Roman"/>
        </w:rPr>
        <w:t xml:space="preserve"> </w:t>
      </w:r>
      <w:r w:rsidR="003D7A27">
        <w:rPr>
          <w:rFonts w:ascii="Times New Roman" w:hAnsi="Times New Roman" w:cs="Times New Roman"/>
        </w:rPr>
        <w:t xml:space="preserve">в администрации муниципального образования «Светлогорский городской округ», по адресу: Калининградская обл., г. Светлогорск, Калининградский проспект 77А. </w:t>
      </w:r>
    </w:p>
    <w:p w14:paraId="23F7C0A3" w14:textId="4F07CF33" w:rsidR="00B5730E" w:rsidRPr="00B5730E" w:rsidRDefault="00B5730E" w:rsidP="00B5730E">
      <w:pPr>
        <w:jc w:val="both"/>
        <w:rPr>
          <w:rFonts w:ascii="Times New Roman" w:hAnsi="Times New Roman" w:cs="Times New Roman"/>
        </w:rPr>
      </w:pPr>
      <w:r w:rsidRPr="003D7A27">
        <w:rPr>
          <w:rFonts w:ascii="Times New Roman" w:hAnsi="Times New Roman" w:cs="Times New Roman"/>
          <w:b/>
          <w:bCs/>
        </w:rPr>
        <w:t>Получить подробную консультацию</w:t>
      </w:r>
      <w:r w:rsidRPr="00B5730E">
        <w:rPr>
          <w:rFonts w:ascii="Times New Roman" w:hAnsi="Times New Roman" w:cs="Times New Roman"/>
        </w:rPr>
        <w:t xml:space="preserve"> по вопросу постановки на учет в целях предоставления земельного участка в собственность бесплатно можно в </w:t>
      </w:r>
      <w:r w:rsidR="003D7A27">
        <w:rPr>
          <w:rFonts w:ascii="Times New Roman" w:hAnsi="Times New Roman" w:cs="Times New Roman"/>
        </w:rPr>
        <w:t xml:space="preserve">отделе управления муниципальной собственностью администрации муниципального образования «Светлогорский городской округ» в будние дни с 09:00 до 18:00 (с 13:00 до 14:00 – обед) или по телефонам: 8(40153)333-07, 8(40143)333-51. </w:t>
      </w:r>
    </w:p>
    <w:p w14:paraId="72A60434" w14:textId="77777777" w:rsidR="00B5730E" w:rsidRPr="00B5730E" w:rsidRDefault="00B5730E" w:rsidP="00B5730E">
      <w:pPr>
        <w:rPr>
          <w:rFonts w:ascii="Times New Roman" w:hAnsi="Times New Roman" w:cs="Times New Roman"/>
        </w:rPr>
      </w:pPr>
    </w:p>
    <w:p w14:paraId="0894D686" w14:textId="290CE6A7" w:rsidR="00B5730E" w:rsidRPr="00B5730E" w:rsidRDefault="00B5730E" w:rsidP="00B5730E">
      <w:pPr>
        <w:rPr>
          <w:rFonts w:ascii="Times New Roman" w:hAnsi="Times New Roman" w:cs="Times New Roman"/>
        </w:rPr>
      </w:pPr>
    </w:p>
    <w:p w14:paraId="0F066FC9" w14:textId="77777777" w:rsidR="00F520EC" w:rsidRPr="00B5730E" w:rsidRDefault="00F520EC">
      <w:pPr>
        <w:rPr>
          <w:rFonts w:ascii="Times New Roman" w:hAnsi="Times New Roman" w:cs="Times New Roman"/>
        </w:rPr>
      </w:pPr>
    </w:p>
    <w:sectPr w:rsidR="00F520EC" w:rsidRPr="00B5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27"/>
    <w:rsid w:val="003D7A27"/>
    <w:rsid w:val="006F1BFF"/>
    <w:rsid w:val="00B5730E"/>
    <w:rsid w:val="00F520EC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358"/>
  <w15:chartTrackingRefBased/>
  <w15:docId w15:val="{E44A5343-FA00-4824-9DAF-321EF8B4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3</cp:revision>
  <dcterms:created xsi:type="dcterms:W3CDTF">2024-04-08T10:09:00Z</dcterms:created>
  <dcterms:modified xsi:type="dcterms:W3CDTF">2024-04-08T11:34:00Z</dcterms:modified>
</cp:coreProperties>
</file>