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927" w:rsidRPr="00E56927" w:rsidRDefault="00E56927" w:rsidP="00E56927">
      <w:pPr>
        <w:spacing w:before="192" w:after="192" w:line="520" w:lineRule="atLeast"/>
        <w:jc w:val="center"/>
        <w:outlineLvl w:val="2"/>
        <w:rPr>
          <w:rFonts w:ascii="Arial" w:eastAsia="Times New Roman" w:hAnsi="Arial" w:cs="Arial"/>
          <w:caps/>
          <w:color w:val="1C1C1C"/>
          <w:sz w:val="32"/>
          <w:szCs w:val="32"/>
          <w:lang w:eastAsia="ru-RU"/>
        </w:rPr>
      </w:pPr>
      <w:r w:rsidRPr="00E56927">
        <w:rPr>
          <w:rFonts w:ascii="Arial" w:eastAsia="Times New Roman" w:hAnsi="Arial" w:cs="Arial"/>
          <w:caps/>
          <w:color w:val="1C1C1C"/>
          <w:sz w:val="32"/>
          <w:szCs w:val="32"/>
          <w:lang w:eastAsia="ru-RU"/>
        </w:rPr>
        <w:t>ИНФОРМАЦИОННОЕ СООБЩЕНИЕ ДЛЯ МНОГОДЕТНЫХ ГРАЖДАН О ПРИЕМЕ ЗАЯВЛЕНИЙ О ПРЕДОСТАВЛЕНИИ ЗЕМЕЛЬНЫХ УЧАСТКОВ, ОБРАЗОВАННЫХ В ЦЕЛЯХ БЕСПЛАТНОГО ПРЕДОСТАВЛЕНИЯ ГРАЖДАНАМ, ИМЕЮЩИМ ТРЕХ И БОЛЕЕ ДЕТЕЙ, ДЛЯ ИНДИВИДУАЛЬНОГО ЖИЛИЩНОГО СТРОИТЕЛЬСТВА В СООТВЕТСТВИИ С ЗАКОНОМ КАЛИНИНГРАДСКОЙ ОБЛАСТИ ОТ 21.12.2006 № 105 «ОБ ОСОБЕННОСТЯХ РЕГУЛИРОВАНИЯ ЗЕМЕЛЬНЫХ ОТНОШЕНИЙ НА ТЕРРИТОРИИ КАЛИНИНГРАДСКОЙ ОБЛАСТИ»</w:t>
      </w:r>
    </w:p>
    <w:p w:rsidR="00E56927" w:rsidRPr="00E56927" w:rsidRDefault="00E56927" w:rsidP="004B6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Администрация 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соответствии с п. 2 ст. 16.1 Закона Калининградской области от 21.12.2006 № 105 «Об особенностях регулирования земельных отношений на территории Калининградской области», с </w:t>
      </w:r>
      <w:r w:rsidR="00235C1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30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235C1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12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2022 по </w:t>
      </w:r>
      <w:r w:rsidR="00235C1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30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235C1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.202</w:t>
      </w:r>
      <w:r w:rsidR="00235C1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(включительно) принимает заявления о предоставлении в собственность бесплатно для индивидуального жилищного строительства следующих земельных участков: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1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Зеленоградский район, </w:t>
      </w:r>
      <w:proofErr w:type="spellStart"/>
      <w:proofErr w:type="gramStart"/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пос.Васильково</w:t>
      </w:r>
      <w:proofErr w:type="spellEnd"/>
      <w:proofErr w:type="gramEnd"/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170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871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кв.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2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Зеленоградский район,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пос.Васильково</w:t>
      </w:r>
      <w:proofErr w:type="spellEnd"/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167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851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кв.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</w:p>
    <w:p w:rsidR="005915EB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№ 3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Зеленоградский район,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пос.Васильково</w:t>
      </w:r>
      <w:proofErr w:type="spellEnd"/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165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835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кв.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</w:p>
    <w:p w:rsidR="00E56927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4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Зеленоградский район,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пос.Васильково</w:t>
      </w:r>
      <w:proofErr w:type="spellEnd"/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223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871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кв.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</w:p>
    <w:p w:rsidR="00E56927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Заявление о предоставлении земельных участков из опубликованного перечня вправе подать любой многодетный гражданин, состоящий на учете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целях получения земельного участка в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муниципальном образовании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Обращаем особое внимание, что до момента подачи заявления необходимо ознакомиться с предлагаемыми земельными участками с обязательным выездом и их осмотром на местности.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Многодетный гражданин вправе письменно отозвать поданное заявление о предоставлении земельного участка исключительно до истечения срока приема заявлений (до 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30.01.2023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включительно). В случае, если многодетным гражданином заявление отозвано по истечении установленного срока, данное заявление не подлежит рассмотрению.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Заявление о предоставлении земельного участка должно содержать сведения об адресе, кадастровом номере испрашиваемого земельного участка, полностью совпадающие с характеристиками земельного участка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опубликованного перечня. При наличии в заявлении исправлений, несоответствия указанного адреса либо кадастрового номера земельного участка, заявление не подлежит включению в список многодетных граждан, подавших заявления о предоставлении земельных участков.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случае, если в отношении одного и того же земельного участка, включенного в перечень, поступят два и более заявлений о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предоставлении такого земельного участка,  указанный земельный участок предоставляется тому из обратившихся многодетных граждан, который ранее всех обратившихся был принят на учет в целях предоставления земельного участка.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необходимости получения информационной помощи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в отношении предлагаемых земельных участках возможно обратиться по телефону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 (40153) 333-5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 специалисту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административно-юридического отдела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администрации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муниципального образования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Бараускайте Ольге Владимировне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E5692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Прием и выдача документов осуществляются в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административно-юридическом отделе </w:t>
      </w:r>
      <w:r w:rsidR="005915EB"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администрации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муниципального образования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 адресу: Калининград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г.Светлогорск, Калининградский проспект, 77А , кабинет </w:t>
      </w:r>
      <w:r w:rsidR="0089177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34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телефон 8 (40153)333-5</w:t>
      </w:r>
      <w:r w:rsidR="0089177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жим работы: понедельник – пятница с 09:00 до 18:00. </w:t>
      </w:r>
    </w:p>
    <w:p w:rsidR="000723B4" w:rsidRDefault="000723B4"/>
    <w:sectPr w:rsidR="000723B4" w:rsidSect="004B627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7"/>
    <w:rsid w:val="000723B4"/>
    <w:rsid w:val="00235C16"/>
    <w:rsid w:val="004451F1"/>
    <w:rsid w:val="00455A69"/>
    <w:rsid w:val="004B627B"/>
    <w:rsid w:val="005915EB"/>
    <w:rsid w:val="005B348E"/>
    <w:rsid w:val="006239D8"/>
    <w:rsid w:val="007475DA"/>
    <w:rsid w:val="00777E42"/>
    <w:rsid w:val="007A6DC4"/>
    <w:rsid w:val="0089177E"/>
    <w:rsid w:val="00A05FA9"/>
    <w:rsid w:val="00E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E41A"/>
  <w15:docId w15:val="{042212AC-4274-400D-A812-89D8719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B4"/>
  </w:style>
  <w:style w:type="paragraph" w:styleId="3">
    <w:name w:val="heading 3"/>
    <w:basedOn w:val="a"/>
    <w:link w:val="30"/>
    <w:uiPriority w:val="9"/>
    <w:qFormat/>
    <w:rsid w:val="00E56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Ольга Владимировна Бараускайте</cp:lastModifiedBy>
  <cp:revision>6</cp:revision>
  <dcterms:created xsi:type="dcterms:W3CDTF">2022-12-16T08:39:00Z</dcterms:created>
  <dcterms:modified xsi:type="dcterms:W3CDTF">2022-12-16T10:49:00Z</dcterms:modified>
</cp:coreProperties>
</file>