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44A26" w14:textId="218D1800" w:rsidR="001334A9" w:rsidRPr="001334A9" w:rsidRDefault="001334A9" w:rsidP="001334A9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  <w14:ligatures w14:val="none"/>
        </w:rPr>
      </w:pPr>
      <w:r w:rsidRPr="001334A9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  <w14:ligatures w14:val="none"/>
        </w:rPr>
        <w:t xml:space="preserve">Приложение № </w:t>
      </w:r>
      <w:r w:rsidR="00AB7CB7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  <w14:ligatures w14:val="none"/>
        </w:rPr>
        <w:t>6</w:t>
      </w:r>
    </w:p>
    <w:p w14:paraId="49ED89D1" w14:textId="77777777" w:rsidR="001334A9" w:rsidRPr="001334A9" w:rsidRDefault="001334A9" w:rsidP="001334A9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  <w14:ligatures w14:val="none"/>
        </w:rPr>
      </w:pPr>
      <w:r w:rsidRPr="001334A9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  <w14:ligatures w14:val="none"/>
        </w:rPr>
        <w:t>к постановлению администрации</w:t>
      </w:r>
    </w:p>
    <w:p w14:paraId="38CCF410" w14:textId="77777777" w:rsidR="001334A9" w:rsidRPr="001334A9" w:rsidRDefault="001334A9" w:rsidP="001334A9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  <w14:ligatures w14:val="none"/>
        </w:rPr>
      </w:pPr>
      <w:r w:rsidRPr="001334A9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  <w14:ligatures w14:val="none"/>
        </w:rPr>
        <w:t>муниципального образования</w:t>
      </w:r>
    </w:p>
    <w:p w14:paraId="29BBDB30" w14:textId="77777777" w:rsidR="001334A9" w:rsidRPr="001334A9" w:rsidRDefault="001334A9" w:rsidP="001334A9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  <w14:ligatures w14:val="none"/>
        </w:rPr>
      </w:pPr>
      <w:r w:rsidRPr="001334A9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  <w14:ligatures w14:val="none"/>
        </w:rPr>
        <w:t>«Светлогорский городской округ»</w:t>
      </w:r>
    </w:p>
    <w:p w14:paraId="26D47DF5" w14:textId="0FFAC05A" w:rsidR="001334A9" w:rsidRPr="001334A9" w:rsidRDefault="001334A9" w:rsidP="001334A9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  <w14:ligatures w14:val="none"/>
        </w:rPr>
      </w:pPr>
      <w:r w:rsidRPr="001334A9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  <w14:ligatures w14:val="none"/>
        </w:rPr>
        <w:t>от «</w:t>
      </w:r>
      <w:r w:rsidR="009334C8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u w:val="single"/>
          <w:lang w:eastAsia="ru-RU"/>
          <w14:ligatures w14:val="none"/>
        </w:rPr>
        <w:t>11</w:t>
      </w:r>
      <w:r w:rsidRPr="001334A9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  <w14:ligatures w14:val="none"/>
        </w:rPr>
        <w:t xml:space="preserve">» </w:t>
      </w:r>
      <w:r w:rsidR="00AB7CB7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r w:rsidR="009334C8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u w:val="single"/>
          <w:lang w:eastAsia="ru-RU"/>
          <w14:ligatures w14:val="none"/>
        </w:rPr>
        <w:t xml:space="preserve">ноября </w:t>
      </w:r>
      <w:r w:rsidRPr="001334A9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  <w14:ligatures w14:val="none"/>
        </w:rPr>
        <w:t xml:space="preserve">2024 года № </w:t>
      </w:r>
      <w:r w:rsidR="009334C8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u w:val="single"/>
          <w:lang w:eastAsia="ru-RU"/>
          <w14:ligatures w14:val="none"/>
        </w:rPr>
        <w:t>1222</w:t>
      </w:r>
    </w:p>
    <w:p w14:paraId="40F0D85A" w14:textId="77777777" w:rsidR="001334A9" w:rsidRPr="001334A9" w:rsidRDefault="001334A9" w:rsidP="001334A9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  <w14:ligatures w14:val="none"/>
        </w:rPr>
      </w:pPr>
    </w:p>
    <w:p w14:paraId="72A8BEF2" w14:textId="77777777" w:rsidR="001334A9" w:rsidRPr="001334A9" w:rsidRDefault="001334A9" w:rsidP="001334A9">
      <w:pPr>
        <w:spacing w:after="1" w:line="22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EB24A57" w14:textId="77777777" w:rsidR="001334A9" w:rsidRPr="001334A9" w:rsidRDefault="001334A9" w:rsidP="001334A9">
      <w:pPr>
        <w:spacing w:after="1" w:line="22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34A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СПИСОК</w:t>
      </w:r>
    </w:p>
    <w:p w14:paraId="28DAD255" w14:textId="77777777" w:rsidR="001334A9" w:rsidRPr="001334A9" w:rsidRDefault="001334A9" w:rsidP="001334A9">
      <w:pPr>
        <w:spacing w:after="1" w:line="22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34A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предприятий и организаций, участвующих в согласовании</w:t>
      </w:r>
    </w:p>
    <w:p w14:paraId="6DC3E1D7" w14:textId="77777777" w:rsidR="001334A9" w:rsidRPr="001334A9" w:rsidRDefault="001334A9" w:rsidP="00133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334A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проектов для получения разрешения на производство земляных работ</w:t>
      </w:r>
      <w:r w:rsidRPr="001334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(ордера на раскопки)</w:t>
      </w:r>
    </w:p>
    <w:p w14:paraId="0EBBE294" w14:textId="77777777" w:rsidR="001334A9" w:rsidRPr="001334A9" w:rsidRDefault="001334A9" w:rsidP="001334A9">
      <w:pPr>
        <w:spacing w:after="1" w:line="220" w:lineRule="atLeast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8F009C7" w14:textId="77777777" w:rsidR="001334A9" w:rsidRPr="001334A9" w:rsidRDefault="001334A9" w:rsidP="001334A9">
      <w:pPr>
        <w:spacing w:after="1" w:line="22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3362"/>
        <w:gridCol w:w="2239"/>
        <w:gridCol w:w="1849"/>
        <w:gridCol w:w="1623"/>
      </w:tblGrid>
      <w:tr w:rsidR="001334A9" w:rsidRPr="001334A9" w14:paraId="0C548F45" w14:textId="77777777" w:rsidTr="00A958ED">
        <w:tc>
          <w:tcPr>
            <w:tcW w:w="550" w:type="dxa"/>
            <w:tcBorders>
              <w:bottom w:val="single" w:sz="4" w:space="0" w:color="auto"/>
            </w:tcBorders>
          </w:tcPr>
          <w:p w14:paraId="0BB3F21C" w14:textId="77777777" w:rsidR="001334A9" w:rsidRPr="001334A9" w:rsidRDefault="001334A9" w:rsidP="001334A9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3362" w:type="dxa"/>
            <w:tcBorders>
              <w:bottom w:val="single" w:sz="4" w:space="0" w:color="auto"/>
            </w:tcBorders>
          </w:tcPr>
          <w:p w14:paraId="115BD558" w14:textId="77777777" w:rsidR="001334A9" w:rsidRPr="001334A9" w:rsidRDefault="001334A9" w:rsidP="001334A9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Организация, учреждение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0B145B27" w14:textId="77777777" w:rsidR="001334A9" w:rsidRPr="001334A9" w:rsidRDefault="001334A9" w:rsidP="001334A9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Адрес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26F993E7" w14:textId="77777777" w:rsidR="001334A9" w:rsidRPr="001334A9" w:rsidRDefault="001334A9" w:rsidP="001334A9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Дата, время приема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4FABC940" w14:textId="77777777" w:rsidR="001334A9" w:rsidRPr="001334A9" w:rsidRDefault="001334A9" w:rsidP="001334A9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Телефон</w:t>
            </w:r>
          </w:p>
        </w:tc>
      </w:tr>
      <w:tr w:rsidR="001334A9" w:rsidRPr="001334A9" w14:paraId="2C61EC88" w14:textId="77777777" w:rsidTr="00A958ED">
        <w:tc>
          <w:tcPr>
            <w:tcW w:w="550" w:type="dxa"/>
            <w:tcBorders>
              <w:bottom w:val="single" w:sz="4" w:space="0" w:color="auto"/>
            </w:tcBorders>
          </w:tcPr>
          <w:p w14:paraId="2308F693" w14:textId="77777777" w:rsidR="001334A9" w:rsidRPr="001334A9" w:rsidRDefault="001334A9" w:rsidP="001334A9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362" w:type="dxa"/>
            <w:tcBorders>
              <w:bottom w:val="single" w:sz="4" w:space="0" w:color="auto"/>
            </w:tcBorders>
          </w:tcPr>
          <w:p w14:paraId="29E83B32" w14:textId="77777777" w:rsidR="001334A9" w:rsidRPr="001334A9" w:rsidRDefault="001334A9" w:rsidP="0013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ГП КО «Водоканал» 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4D33C62E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г. Пионерский, ул. Вокзальная, д 20, пом. VI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5646A475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Пн-пт</w:t>
            </w:r>
          </w:p>
          <w:p w14:paraId="6F1FFCDC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8:00-17:00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39347464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(40155) 2-13-80</w:t>
            </w:r>
          </w:p>
        </w:tc>
      </w:tr>
      <w:tr w:rsidR="001334A9" w:rsidRPr="001334A9" w14:paraId="558807ED" w14:textId="77777777" w:rsidTr="00A958ED">
        <w:tc>
          <w:tcPr>
            <w:tcW w:w="550" w:type="dxa"/>
          </w:tcPr>
          <w:p w14:paraId="43BBECD5" w14:textId="77777777" w:rsidR="001334A9" w:rsidRPr="001334A9" w:rsidRDefault="001334A9" w:rsidP="001334A9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362" w:type="dxa"/>
          </w:tcPr>
          <w:p w14:paraId="1B796F8A" w14:textId="77777777" w:rsidR="001334A9" w:rsidRPr="001334A9" w:rsidRDefault="001334A9" w:rsidP="0013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МУП «Теплосети Светлогорского городского округа»</w:t>
            </w:r>
          </w:p>
        </w:tc>
        <w:tc>
          <w:tcPr>
            <w:tcW w:w="2239" w:type="dxa"/>
          </w:tcPr>
          <w:p w14:paraId="1CB8B18A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г. Светлогорск, </w:t>
            </w: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ул. Новая, д. 4</w:t>
            </w:r>
          </w:p>
        </w:tc>
        <w:tc>
          <w:tcPr>
            <w:tcW w:w="1849" w:type="dxa"/>
          </w:tcPr>
          <w:p w14:paraId="747FBBA5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Пн-пт</w:t>
            </w:r>
          </w:p>
          <w:p w14:paraId="634E91D7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8:00-17:00</w:t>
            </w:r>
          </w:p>
        </w:tc>
        <w:tc>
          <w:tcPr>
            <w:tcW w:w="1623" w:type="dxa"/>
          </w:tcPr>
          <w:p w14:paraId="583DCA55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(40153) 219-81</w:t>
            </w:r>
          </w:p>
        </w:tc>
      </w:tr>
      <w:tr w:rsidR="001334A9" w:rsidRPr="001334A9" w14:paraId="1DD2966E" w14:textId="77777777" w:rsidTr="00A958ED">
        <w:tc>
          <w:tcPr>
            <w:tcW w:w="550" w:type="dxa"/>
          </w:tcPr>
          <w:p w14:paraId="5EA50243" w14:textId="77777777" w:rsidR="001334A9" w:rsidRPr="001334A9" w:rsidRDefault="001334A9" w:rsidP="001334A9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3362" w:type="dxa"/>
          </w:tcPr>
          <w:p w14:paraId="7B54A525" w14:textId="5C6F6353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АО  «Калининградгазификация», Светлогорский эксплуатационный участок</w:t>
            </w:r>
          </w:p>
        </w:tc>
        <w:tc>
          <w:tcPr>
            <w:tcW w:w="2239" w:type="dxa"/>
          </w:tcPr>
          <w:p w14:paraId="7950705A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г. Светлогорск, ул. Железнодорожная, д.13</w:t>
            </w:r>
          </w:p>
        </w:tc>
        <w:tc>
          <w:tcPr>
            <w:tcW w:w="1849" w:type="dxa"/>
          </w:tcPr>
          <w:p w14:paraId="1DF32CE6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Пн-чт</w:t>
            </w:r>
          </w:p>
          <w:p w14:paraId="150E454E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8:00-17:00</w:t>
            </w:r>
          </w:p>
          <w:p w14:paraId="5F857B54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Пт</w:t>
            </w:r>
          </w:p>
          <w:p w14:paraId="1ED935FC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8:00-15:00</w:t>
            </w:r>
          </w:p>
        </w:tc>
        <w:tc>
          <w:tcPr>
            <w:tcW w:w="1623" w:type="dxa"/>
          </w:tcPr>
          <w:p w14:paraId="0DF8D0AD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(40153) 219-53</w:t>
            </w:r>
          </w:p>
          <w:p w14:paraId="1D6A454E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(40153) 219-54</w:t>
            </w:r>
          </w:p>
          <w:p w14:paraId="10F18D9E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(40153) 219-56</w:t>
            </w:r>
          </w:p>
        </w:tc>
      </w:tr>
      <w:tr w:rsidR="001334A9" w:rsidRPr="001334A9" w14:paraId="1CE1DA52" w14:textId="77777777" w:rsidTr="00A958ED">
        <w:tc>
          <w:tcPr>
            <w:tcW w:w="550" w:type="dxa"/>
          </w:tcPr>
          <w:p w14:paraId="32E1BDFF" w14:textId="77777777" w:rsidR="001334A9" w:rsidRPr="001334A9" w:rsidRDefault="001334A9" w:rsidP="001334A9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3362" w:type="dxa"/>
          </w:tcPr>
          <w:p w14:paraId="1942B6C8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Приморский РЭС филиал АО «Россети Янтарь»</w:t>
            </w:r>
          </w:p>
        </w:tc>
        <w:tc>
          <w:tcPr>
            <w:tcW w:w="2239" w:type="dxa"/>
          </w:tcPr>
          <w:p w14:paraId="2F6AD3A6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г. Светлогорск, ул. Железнодорожная, д.15</w:t>
            </w:r>
          </w:p>
        </w:tc>
        <w:tc>
          <w:tcPr>
            <w:tcW w:w="1849" w:type="dxa"/>
          </w:tcPr>
          <w:p w14:paraId="30465B9A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Пн-пт</w:t>
            </w:r>
          </w:p>
          <w:p w14:paraId="1634E3B0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8:00-17:00</w:t>
            </w:r>
          </w:p>
        </w:tc>
        <w:tc>
          <w:tcPr>
            <w:tcW w:w="1623" w:type="dxa"/>
          </w:tcPr>
          <w:p w14:paraId="060F8805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(40153) 219-57</w:t>
            </w:r>
          </w:p>
        </w:tc>
      </w:tr>
      <w:tr w:rsidR="001334A9" w:rsidRPr="001334A9" w14:paraId="20645B57" w14:textId="77777777" w:rsidTr="00A958ED">
        <w:tc>
          <w:tcPr>
            <w:tcW w:w="550" w:type="dxa"/>
          </w:tcPr>
          <w:p w14:paraId="1F813F9A" w14:textId="77777777" w:rsidR="001334A9" w:rsidRPr="001334A9" w:rsidRDefault="001334A9" w:rsidP="001334A9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3362" w:type="dxa"/>
          </w:tcPr>
          <w:p w14:paraId="3C71B92F" w14:textId="77777777" w:rsidR="001334A9" w:rsidRPr="001334A9" w:rsidRDefault="001334A9" w:rsidP="0013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МБУ «Спецремтранс» </w:t>
            </w:r>
          </w:p>
        </w:tc>
        <w:tc>
          <w:tcPr>
            <w:tcW w:w="2239" w:type="dxa"/>
          </w:tcPr>
          <w:p w14:paraId="71DA096D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г. Светлогорск, </w:t>
            </w: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ул. Новая, д. 4</w:t>
            </w:r>
          </w:p>
        </w:tc>
        <w:tc>
          <w:tcPr>
            <w:tcW w:w="1849" w:type="dxa"/>
          </w:tcPr>
          <w:p w14:paraId="54A89421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Пн-пт</w:t>
            </w:r>
          </w:p>
          <w:p w14:paraId="6247A7CD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8:00-17:00</w:t>
            </w:r>
          </w:p>
        </w:tc>
        <w:tc>
          <w:tcPr>
            <w:tcW w:w="1623" w:type="dxa"/>
          </w:tcPr>
          <w:p w14:paraId="71FD604D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(40153) 209-79</w:t>
            </w:r>
          </w:p>
        </w:tc>
      </w:tr>
      <w:tr w:rsidR="001334A9" w:rsidRPr="001334A9" w14:paraId="4B817DF9" w14:textId="77777777" w:rsidTr="00A958ED">
        <w:tc>
          <w:tcPr>
            <w:tcW w:w="550" w:type="dxa"/>
          </w:tcPr>
          <w:p w14:paraId="4510EBB3" w14:textId="77777777" w:rsidR="001334A9" w:rsidRPr="001334A9" w:rsidRDefault="001334A9" w:rsidP="001334A9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3362" w:type="dxa"/>
          </w:tcPr>
          <w:p w14:paraId="352F1CBA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УЭТС Калининградского филиала ПАО «Ростелеком (согласование междугородних линий связи)</w:t>
            </w:r>
          </w:p>
        </w:tc>
        <w:tc>
          <w:tcPr>
            <w:tcW w:w="2239" w:type="dxa"/>
          </w:tcPr>
          <w:p w14:paraId="6B6DD838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г. Калининград </w:t>
            </w:r>
          </w:p>
          <w:p w14:paraId="700CD593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Ленинский пр-т, 32</w:t>
            </w:r>
          </w:p>
        </w:tc>
        <w:tc>
          <w:tcPr>
            <w:tcW w:w="1849" w:type="dxa"/>
          </w:tcPr>
          <w:p w14:paraId="376A64B6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Пн-пт</w:t>
            </w:r>
          </w:p>
          <w:p w14:paraId="07A65AC9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8:00-17:00</w:t>
            </w:r>
          </w:p>
        </w:tc>
        <w:tc>
          <w:tcPr>
            <w:tcW w:w="1623" w:type="dxa"/>
          </w:tcPr>
          <w:p w14:paraId="13F57B22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8(800)200-16-61</w:t>
            </w:r>
          </w:p>
        </w:tc>
      </w:tr>
      <w:tr w:rsidR="001334A9" w:rsidRPr="001334A9" w14:paraId="090D9744" w14:textId="77777777" w:rsidTr="00A958ED">
        <w:tc>
          <w:tcPr>
            <w:tcW w:w="550" w:type="dxa"/>
          </w:tcPr>
          <w:p w14:paraId="41CAA342" w14:textId="77777777" w:rsidR="001334A9" w:rsidRPr="001334A9" w:rsidRDefault="001334A9" w:rsidP="001334A9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3362" w:type="dxa"/>
          </w:tcPr>
          <w:p w14:paraId="15E5E0BD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УЭ-2 МЦТЭТ Калининградского филиала ПАО «Ростелеком» (согласование местных сетей связи)</w:t>
            </w:r>
          </w:p>
        </w:tc>
        <w:tc>
          <w:tcPr>
            <w:tcW w:w="2239" w:type="dxa"/>
          </w:tcPr>
          <w:p w14:paraId="2EEB6A42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г. Калининград </w:t>
            </w:r>
          </w:p>
          <w:p w14:paraId="18583747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Ленинский пр-т, 32</w:t>
            </w:r>
          </w:p>
        </w:tc>
        <w:tc>
          <w:tcPr>
            <w:tcW w:w="1849" w:type="dxa"/>
          </w:tcPr>
          <w:p w14:paraId="0B4D5558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Пн-пт</w:t>
            </w:r>
          </w:p>
          <w:p w14:paraId="30CFCD70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8:00-17:00</w:t>
            </w:r>
          </w:p>
        </w:tc>
        <w:tc>
          <w:tcPr>
            <w:tcW w:w="1623" w:type="dxa"/>
          </w:tcPr>
          <w:p w14:paraId="2F090B91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8(800)200-16-61</w:t>
            </w:r>
          </w:p>
        </w:tc>
      </w:tr>
      <w:tr w:rsidR="001334A9" w:rsidRPr="001334A9" w14:paraId="57A2C963" w14:textId="77777777" w:rsidTr="00A958ED">
        <w:tc>
          <w:tcPr>
            <w:tcW w:w="550" w:type="dxa"/>
          </w:tcPr>
          <w:p w14:paraId="6970BA28" w14:textId="77777777" w:rsidR="001334A9" w:rsidRPr="001334A9" w:rsidRDefault="001334A9" w:rsidP="001334A9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3362" w:type="dxa"/>
          </w:tcPr>
          <w:p w14:paraId="24A2820D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ООО «Связьинформ» и «Тис-Диалог»</w:t>
            </w:r>
          </w:p>
        </w:tc>
        <w:tc>
          <w:tcPr>
            <w:tcW w:w="2239" w:type="dxa"/>
          </w:tcPr>
          <w:p w14:paraId="0963E752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г. Калининград, ул. Емельянова, 242</w:t>
            </w:r>
          </w:p>
        </w:tc>
        <w:tc>
          <w:tcPr>
            <w:tcW w:w="1849" w:type="dxa"/>
          </w:tcPr>
          <w:p w14:paraId="58ADE9E9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Пн-пт</w:t>
            </w:r>
          </w:p>
          <w:p w14:paraId="22F38788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9:00-18:00</w:t>
            </w:r>
          </w:p>
        </w:tc>
        <w:tc>
          <w:tcPr>
            <w:tcW w:w="1623" w:type="dxa"/>
          </w:tcPr>
          <w:p w14:paraId="73A337DB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(4012)706-777</w:t>
            </w:r>
          </w:p>
        </w:tc>
      </w:tr>
      <w:tr w:rsidR="001334A9" w:rsidRPr="001334A9" w14:paraId="2863412C" w14:textId="77777777" w:rsidTr="00A958ED">
        <w:tc>
          <w:tcPr>
            <w:tcW w:w="550" w:type="dxa"/>
          </w:tcPr>
          <w:p w14:paraId="1B14CC7C" w14:textId="77777777" w:rsidR="001334A9" w:rsidRPr="001334A9" w:rsidRDefault="001334A9" w:rsidP="001334A9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3362" w:type="dxa"/>
          </w:tcPr>
          <w:p w14:paraId="07F56BA5" w14:textId="77777777" w:rsidR="001334A9" w:rsidRPr="001334A9" w:rsidRDefault="001334A9" w:rsidP="001334A9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АО «Воентелеком»</w:t>
            </w:r>
          </w:p>
        </w:tc>
        <w:tc>
          <w:tcPr>
            <w:tcW w:w="2239" w:type="dxa"/>
          </w:tcPr>
          <w:p w14:paraId="6D2F4E10" w14:textId="77777777" w:rsidR="001334A9" w:rsidRPr="001334A9" w:rsidRDefault="001334A9" w:rsidP="001334A9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г. Калининград, Московский пр-т, 208</w:t>
            </w:r>
          </w:p>
        </w:tc>
        <w:tc>
          <w:tcPr>
            <w:tcW w:w="1849" w:type="dxa"/>
          </w:tcPr>
          <w:p w14:paraId="4AD2B3B3" w14:textId="77777777" w:rsidR="001334A9" w:rsidRPr="001334A9" w:rsidRDefault="001334A9" w:rsidP="001334A9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Вт., чт.</w:t>
            </w:r>
          </w:p>
          <w:p w14:paraId="1044A57C" w14:textId="77777777" w:rsidR="001334A9" w:rsidRPr="001334A9" w:rsidRDefault="001334A9" w:rsidP="001334A9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09:00-16:00</w:t>
            </w:r>
          </w:p>
        </w:tc>
        <w:tc>
          <w:tcPr>
            <w:tcW w:w="1623" w:type="dxa"/>
          </w:tcPr>
          <w:p w14:paraId="348D3627" w14:textId="77777777" w:rsidR="001334A9" w:rsidRPr="001334A9" w:rsidRDefault="001334A9" w:rsidP="001334A9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(4012)67-46-05</w:t>
            </w:r>
          </w:p>
        </w:tc>
      </w:tr>
      <w:tr w:rsidR="001334A9" w:rsidRPr="001334A9" w14:paraId="092ACB0C" w14:textId="77777777" w:rsidTr="00A958ED">
        <w:tc>
          <w:tcPr>
            <w:tcW w:w="550" w:type="dxa"/>
          </w:tcPr>
          <w:p w14:paraId="02C80802" w14:textId="77777777" w:rsidR="001334A9" w:rsidRPr="001334A9" w:rsidRDefault="001334A9" w:rsidP="001334A9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362" w:type="dxa"/>
          </w:tcPr>
          <w:p w14:paraId="4EE7F218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АО «ОКОС»</w:t>
            </w:r>
          </w:p>
        </w:tc>
        <w:tc>
          <w:tcPr>
            <w:tcW w:w="2239" w:type="dxa"/>
          </w:tcPr>
          <w:p w14:paraId="333F537F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Зеленоградский р-н, п. Заостровье</w:t>
            </w:r>
          </w:p>
        </w:tc>
        <w:tc>
          <w:tcPr>
            <w:tcW w:w="1849" w:type="dxa"/>
          </w:tcPr>
          <w:p w14:paraId="1F72F246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Пн-пт</w:t>
            </w:r>
          </w:p>
          <w:p w14:paraId="17C537AE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8:00-16:30</w:t>
            </w:r>
          </w:p>
        </w:tc>
        <w:tc>
          <w:tcPr>
            <w:tcW w:w="1623" w:type="dxa"/>
          </w:tcPr>
          <w:p w14:paraId="03F5D64C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(40155)225-27</w:t>
            </w:r>
          </w:p>
        </w:tc>
      </w:tr>
      <w:tr w:rsidR="001334A9" w:rsidRPr="001334A9" w14:paraId="53CB0E5A" w14:textId="77777777" w:rsidTr="00A958ED">
        <w:tc>
          <w:tcPr>
            <w:tcW w:w="550" w:type="dxa"/>
          </w:tcPr>
          <w:p w14:paraId="49BC4FFE" w14:textId="77777777" w:rsidR="001334A9" w:rsidRPr="001334A9" w:rsidRDefault="001334A9" w:rsidP="001334A9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3362" w:type="dxa"/>
          </w:tcPr>
          <w:p w14:paraId="5855ABCC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ООО «Экран»</w:t>
            </w:r>
          </w:p>
        </w:tc>
        <w:tc>
          <w:tcPr>
            <w:tcW w:w="2239" w:type="dxa"/>
          </w:tcPr>
          <w:p w14:paraId="69AC99DB" w14:textId="77777777" w:rsidR="001334A9" w:rsidRPr="001334A9" w:rsidRDefault="001334A9" w:rsidP="001334A9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г. Светлогорск ул. Новая д.1</w:t>
            </w:r>
          </w:p>
        </w:tc>
        <w:tc>
          <w:tcPr>
            <w:tcW w:w="1849" w:type="dxa"/>
          </w:tcPr>
          <w:p w14:paraId="1D976437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Пн-сб</w:t>
            </w:r>
          </w:p>
          <w:p w14:paraId="53EC5CE8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8:00-17:00</w:t>
            </w:r>
          </w:p>
        </w:tc>
        <w:tc>
          <w:tcPr>
            <w:tcW w:w="1623" w:type="dxa"/>
          </w:tcPr>
          <w:p w14:paraId="2DB522B3" w14:textId="77777777" w:rsidR="001334A9" w:rsidRPr="001334A9" w:rsidRDefault="001334A9" w:rsidP="001334A9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(40153)219-88</w:t>
            </w:r>
          </w:p>
          <w:p w14:paraId="1900EE84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(4012)614-141</w:t>
            </w:r>
          </w:p>
        </w:tc>
      </w:tr>
      <w:tr w:rsidR="00AB7CB7" w:rsidRPr="001334A9" w14:paraId="04CAFE83" w14:textId="77777777" w:rsidTr="00A958ED">
        <w:tc>
          <w:tcPr>
            <w:tcW w:w="550" w:type="dxa"/>
          </w:tcPr>
          <w:p w14:paraId="7C7E8369" w14:textId="6716F88B" w:rsidR="00AB7CB7" w:rsidRPr="001334A9" w:rsidRDefault="00AB7CB7" w:rsidP="001334A9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3362" w:type="dxa"/>
          </w:tcPr>
          <w:p w14:paraId="1C843BF9" w14:textId="10176A32" w:rsidR="00AB7CB7" w:rsidRPr="001334A9" w:rsidRDefault="00AB7CB7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Филиал ОАО «РЖД» Калининградская Железная Дорога</w:t>
            </w:r>
          </w:p>
        </w:tc>
        <w:tc>
          <w:tcPr>
            <w:tcW w:w="2239" w:type="dxa"/>
          </w:tcPr>
          <w:p w14:paraId="17FD776E" w14:textId="6A9B7EFE" w:rsidR="00AB7CB7" w:rsidRPr="001334A9" w:rsidRDefault="00AB7CB7" w:rsidP="001334A9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7C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г. Калининград, ул. Южновокзальная, д.3.</w:t>
            </w:r>
          </w:p>
        </w:tc>
        <w:tc>
          <w:tcPr>
            <w:tcW w:w="1849" w:type="dxa"/>
          </w:tcPr>
          <w:p w14:paraId="78C40233" w14:textId="77777777" w:rsidR="00AB7CB7" w:rsidRPr="00AB7CB7" w:rsidRDefault="00AB7CB7" w:rsidP="00AB7C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7C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Пн-пт</w:t>
            </w:r>
          </w:p>
          <w:p w14:paraId="71DB84BC" w14:textId="129566C0" w:rsidR="00AB7CB7" w:rsidRPr="001334A9" w:rsidRDefault="00AB7CB7" w:rsidP="00AB7C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7C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8:00-16:30</w:t>
            </w:r>
          </w:p>
        </w:tc>
        <w:tc>
          <w:tcPr>
            <w:tcW w:w="1623" w:type="dxa"/>
          </w:tcPr>
          <w:p w14:paraId="0D800EF8" w14:textId="52FFD57E" w:rsidR="00AB7CB7" w:rsidRPr="001334A9" w:rsidRDefault="00AB7CB7" w:rsidP="001334A9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(4012) 58-76-96</w:t>
            </w:r>
          </w:p>
        </w:tc>
      </w:tr>
      <w:tr w:rsidR="001334A9" w:rsidRPr="001334A9" w14:paraId="7BF0B806" w14:textId="77777777" w:rsidTr="00A958ED">
        <w:tc>
          <w:tcPr>
            <w:tcW w:w="550" w:type="dxa"/>
          </w:tcPr>
          <w:p w14:paraId="2FF268B7" w14:textId="65029AA3" w:rsidR="001334A9" w:rsidRPr="001334A9" w:rsidRDefault="001334A9" w:rsidP="001334A9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AB7C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3362" w:type="dxa"/>
          </w:tcPr>
          <w:p w14:paraId="01A7FC0B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ООО «Агроимпульс»</w:t>
            </w:r>
          </w:p>
        </w:tc>
        <w:tc>
          <w:tcPr>
            <w:tcW w:w="2239" w:type="dxa"/>
          </w:tcPr>
          <w:p w14:paraId="247CD105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г. Гурьевск, Калининградское шоссе, 8Б</w:t>
            </w:r>
          </w:p>
        </w:tc>
        <w:tc>
          <w:tcPr>
            <w:tcW w:w="1849" w:type="dxa"/>
          </w:tcPr>
          <w:p w14:paraId="636B67EF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Пн-сб</w:t>
            </w:r>
          </w:p>
          <w:p w14:paraId="2A7F2D3B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8:00-17:00</w:t>
            </w:r>
          </w:p>
        </w:tc>
        <w:tc>
          <w:tcPr>
            <w:tcW w:w="1623" w:type="dxa"/>
          </w:tcPr>
          <w:p w14:paraId="6BF6F3B8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(4012)999-799</w:t>
            </w:r>
          </w:p>
        </w:tc>
      </w:tr>
      <w:tr w:rsidR="001334A9" w:rsidRPr="001334A9" w14:paraId="6FAA1C5C" w14:textId="77777777" w:rsidTr="00A958ED">
        <w:tc>
          <w:tcPr>
            <w:tcW w:w="550" w:type="dxa"/>
          </w:tcPr>
          <w:p w14:paraId="5CD0CAD2" w14:textId="3EED150A" w:rsidR="001334A9" w:rsidRPr="001334A9" w:rsidRDefault="001334A9" w:rsidP="001334A9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</w:t>
            </w:r>
            <w:r w:rsidR="00AB7C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3362" w:type="dxa"/>
          </w:tcPr>
          <w:p w14:paraId="5101B1E1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ООО «Энергосеть»</w:t>
            </w:r>
          </w:p>
        </w:tc>
        <w:tc>
          <w:tcPr>
            <w:tcW w:w="2239" w:type="dxa"/>
          </w:tcPr>
          <w:p w14:paraId="4911EB8A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г. Гурьевск, Калининградское шоссе, 8Б</w:t>
            </w:r>
          </w:p>
        </w:tc>
        <w:tc>
          <w:tcPr>
            <w:tcW w:w="1849" w:type="dxa"/>
          </w:tcPr>
          <w:p w14:paraId="4F85EF10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Пн-пт</w:t>
            </w:r>
          </w:p>
          <w:p w14:paraId="60312229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9:00-17:00</w:t>
            </w:r>
          </w:p>
        </w:tc>
        <w:tc>
          <w:tcPr>
            <w:tcW w:w="1623" w:type="dxa"/>
          </w:tcPr>
          <w:p w14:paraId="57F86791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(4012)999-499</w:t>
            </w:r>
          </w:p>
        </w:tc>
      </w:tr>
      <w:tr w:rsidR="001334A9" w:rsidRPr="001334A9" w14:paraId="105608E8" w14:textId="77777777" w:rsidTr="00A958ED">
        <w:tc>
          <w:tcPr>
            <w:tcW w:w="550" w:type="dxa"/>
          </w:tcPr>
          <w:p w14:paraId="6C0EEAD5" w14:textId="2CE9BD5A" w:rsidR="001334A9" w:rsidRPr="001334A9" w:rsidRDefault="001334A9" w:rsidP="001334A9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AB7C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3362" w:type="dxa"/>
          </w:tcPr>
          <w:p w14:paraId="1353DF7F" w14:textId="77777777" w:rsidR="001334A9" w:rsidRPr="001334A9" w:rsidRDefault="001334A9" w:rsidP="0013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МБУ «ОКС Светлогорского городского округа»</w:t>
            </w:r>
          </w:p>
        </w:tc>
        <w:tc>
          <w:tcPr>
            <w:tcW w:w="2239" w:type="dxa"/>
          </w:tcPr>
          <w:p w14:paraId="13B1D731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г. Светлогорск, Калининградский пр-т, 77А</w:t>
            </w:r>
          </w:p>
        </w:tc>
        <w:tc>
          <w:tcPr>
            <w:tcW w:w="1849" w:type="dxa"/>
          </w:tcPr>
          <w:p w14:paraId="2899344A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Пн-пт</w:t>
            </w:r>
          </w:p>
          <w:p w14:paraId="1877CB49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9:00-18:00</w:t>
            </w:r>
          </w:p>
        </w:tc>
        <w:tc>
          <w:tcPr>
            <w:tcW w:w="1623" w:type="dxa"/>
          </w:tcPr>
          <w:p w14:paraId="46BE5F2D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(40153) 333-60</w:t>
            </w:r>
          </w:p>
        </w:tc>
      </w:tr>
      <w:tr w:rsidR="001334A9" w:rsidRPr="001334A9" w14:paraId="6EB9D0FF" w14:textId="77777777" w:rsidTr="00A958ED">
        <w:tc>
          <w:tcPr>
            <w:tcW w:w="550" w:type="dxa"/>
          </w:tcPr>
          <w:p w14:paraId="4FA071AA" w14:textId="342BB4F1" w:rsidR="001334A9" w:rsidRPr="001334A9" w:rsidRDefault="001334A9" w:rsidP="001334A9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AB7C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3362" w:type="dxa"/>
          </w:tcPr>
          <w:p w14:paraId="5935683D" w14:textId="77777777" w:rsidR="001334A9" w:rsidRPr="001334A9" w:rsidRDefault="001334A9" w:rsidP="0013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magenta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МКУ «Отдел ЖКХ Светлогорского городского округа» (муниципальные сети газоснабжения) </w:t>
            </w:r>
          </w:p>
        </w:tc>
        <w:tc>
          <w:tcPr>
            <w:tcW w:w="2239" w:type="dxa"/>
          </w:tcPr>
          <w:p w14:paraId="70ECD20F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г. Светлогорск, Калининградский пр-т, 77А</w:t>
            </w:r>
          </w:p>
        </w:tc>
        <w:tc>
          <w:tcPr>
            <w:tcW w:w="1849" w:type="dxa"/>
          </w:tcPr>
          <w:p w14:paraId="48438ADA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Пн-пт</w:t>
            </w:r>
          </w:p>
          <w:p w14:paraId="62329B58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9:00-18:00</w:t>
            </w:r>
          </w:p>
        </w:tc>
        <w:tc>
          <w:tcPr>
            <w:tcW w:w="1623" w:type="dxa"/>
          </w:tcPr>
          <w:p w14:paraId="4A7E6A1E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(40153) 333-28</w:t>
            </w:r>
          </w:p>
        </w:tc>
      </w:tr>
      <w:tr w:rsidR="001334A9" w:rsidRPr="001334A9" w14:paraId="4F39A1E8" w14:textId="77777777" w:rsidTr="00A958ED">
        <w:tc>
          <w:tcPr>
            <w:tcW w:w="550" w:type="dxa"/>
          </w:tcPr>
          <w:p w14:paraId="6993A724" w14:textId="455F6D09" w:rsidR="001334A9" w:rsidRPr="001334A9" w:rsidRDefault="001334A9" w:rsidP="001334A9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AB7C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3362" w:type="dxa"/>
          </w:tcPr>
          <w:p w14:paraId="60800E7B" w14:textId="77777777" w:rsidR="001334A9" w:rsidRPr="001334A9" w:rsidRDefault="001334A9" w:rsidP="0013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МКУ «Отдел ЖКХ Светлогорского городского округа» (муниципальные сети электроснабжения)</w:t>
            </w:r>
          </w:p>
        </w:tc>
        <w:tc>
          <w:tcPr>
            <w:tcW w:w="2239" w:type="dxa"/>
          </w:tcPr>
          <w:p w14:paraId="2BB86EEF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г. Светлогорск, Калининградский пр-т, 77А</w:t>
            </w:r>
          </w:p>
        </w:tc>
        <w:tc>
          <w:tcPr>
            <w:tcW w:w="1849" w:type="dxa"/>
          </w:tcPr>
          <w:p w14:paraId="5D849007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Пн-пт</w:t>
            </w:r>
          </w:p>
          <w:p w14:paraId="41964824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9:00-18:00</w:t>
            </w:r>
          </w:p>
        </w:tc>
        <w:tc>
          <w:tcPr>
            <w:tcW w:w="1623" w:type="dxa"/>
          </w:tcPr>
          <w:p w14:paraId="3D5A60A0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(40153) 333-63</w:t>
            </w:r>
          </w:p>
        </w:tc>
      </w:tr>
      <w:tr w:rsidR="001334A9" w:rsidRPr="001334A9" w14:paraId="0C456F39" w14:textId="77777777" w:rsidTr="00A958ED">
        <w:tc>
          <w:tcPr>
            <w:tcW w:w="550" w:type="dxa"/>
          </w:tcPr>
          <w:p w14:paraId="71051B91" w14:textId="4AF74B69" w:rsidR="001334A9" w:rsidRPr="001334A9" w:rsidRDefault="001334A9" w:rsidP="001334A9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AB7C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3362" w:type="dxa"/>
          </w:tcPr>
          <w:p w14:paraId="6BFF8528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ГИБДД МО МВД РОССИИ «Светлогорский»</w:t>
            </w:r>
          </w:p>
        </w:tc>
        <w:tc>
          <w:tcPr>
            <w:tcW w:w="2239" w:type="dxa"/>
          </w:tcPr>
          <w:p w14:paraId="44A4368F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г. Светлогорск ул. Вокзальная, 5А</w:t>
            </w:r>
          </w:p>
        </w:tc>
        <w:tc>
          <w:tcPr>
            <w:tcW w:w="1849" w:type="dxa"/>
          </w:tcPr>
          <w:p w14:paraId="6ACDDC7F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Пн, ср, пт</w:t>
            </w:r>
          </w:p>
          <w:p w14:paraId="7690D817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10:00-13:00</w:t>
            </w:r>
          </w:p>
        </w:tc>
        <w:tc>
          <w:tcPr>
            <w:tcW w:w="1623" w:type="dxa"/>
          </w:tcPr>
          <w:p w14:paraId="2DBED02F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(40153) 221-33</w:t>
            </w:r>
          </w:p>
        </w:tc>
      </w:tr>
      <w:tr w:rsidR="001334A9" w:rsidRPr="001334A9" w14:paraId="710FA471" w14:textId="77777777" w:rsidTr="00A958ED">
        <w:tc>
          <w:tcPr>
            <w:tcW w:w="550" w:type="dxa"/>
          </w:tcPr>
          <w:p w14:paraId="5EC89082" w14:textId="16529830" w:rsidR="001334A9" w:rsidRPr="001334A9" w:rsidRDefault="001334A9" w:rsidP="001334A9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AB7C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3362" w:type="dxa"/>
          </w:tcPr>
          <w:p w14:paraId="4F5CAAE9" w14:textId="19BC1466" w:rsidR="001334A9" w:rsidRPr="001334A9" w:rsidRDefault="001334A9" w:rsidP="0013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МКУ «Отдел муниципального имущества и земельных ресурсов»</w:t>
            </w:r>
          </w:p>
        </w:tc>
        <w:tc>
          <w:tcPr>
            <w:tcW w:w="2239" w:type="dxa"/>
          </w:tcPr>
          <w:p w14:paraId="311584C3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г. Светлогорск, Калининградский пр-т, 77А</w:t>
            </w:r>
          </w:p>
        </w:tc>
        <w:tc>
          <w:tcPr>
            <w:tcW w:w="1849" w:type="dxa"/>
          </w:tcPr>
          <w:p w14:paraId="2192F7B2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Пн-пт</w:t>
            </w:r>
          </w:p>
          <w:p w14:paraId="1E352CC0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9:00-18:00</w:t>
            </w:r>
          </w:p>
        </w:tc>
        <w:tc>
          <w:tcPr>
            <w:tcW w:w="1623" w:type="dxa"/>
          </w:tcPr>
          <w:p w14:paraId="7902875B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(40153) 333-13</w:t>
            </w:r>
          </w:p>
        </w:tc>
      </w:tr>
      <w:tr w:rsidR="001334A9" w:rsidRPr="001334A9" w14:paraId="26DE792F" w14:textId="77777777" w:rsidTr="00A958ED">
        <w:tc>
          <w:tcPr>
            <w:tcW w:w="550" w:type="dxa"/>
          </w:tcPr>
          <w:p w14:paraId="002482F5" w14:textId="5B88498D" w:rsidR="001334A9" w:rsidRPr="001334A9" w:rsidRDefault="00AB7CB7" w:rsidP="001334A9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3362" w:type="dxa"/>
          </w:tcPr>
          <w:p w14:paraId="13C0A6E1" w14:textId="77777777" w:rsidR="001334A9" w:rsidRPr="001334A9" w:rsidRDefault="001334A9" w:rsidP="0013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Отдел архитектуры и градостроительства администрации муниципального образования «Светлогорский городской округ»</w:t>
            </w:r>
          </w:p>
        </w:tc>
        <w:tc>
          <w:tcPr>
            <w:tcW w:w="2239" w:type="dxa"/>
          </w:tcPr>
          <w:p w14:paraId="60CED037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г. Светлогорск, Калининградский пр-т, 77А</w:t>
            </w:r>
          </w:p>
        </w:tc>
        <w:tc>
          <w:tcPr>
            <w:tcW w:w="1849" w:type="dxa"/>
          </w:tcPr>
          <w:p w14:paraId="7916CB50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Пн-пт</w:t>
            </w:r>
          </w:p>
          <w:p w14:paraId="7A82BFB5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9:00-18:00</w:t>
            </w:r>
          </w:p>
        </w:tc>
        <w:tc>
          <w:tcPr>
            <w:tcW w:w="1623" w:type="dxa"/>
          </w:tcPr>
          <w:p w14:paraId="05018881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(40153) 333-11</w:t>
            </w:r>
          </w:p>
        </w:tc>
      </w:tr>
      <w:tr w:rsidR="001334A9" w:rsidRPr="001334A9" w14:paraId="692C92DF" w14:textId="77777777" w:rsidTr="00A958ED">
        <w:tc>
          <w:tcPr>
            <w:tcW w:w="550" w:type="dxa"/>
          </w:tcPr>
          <w:p w14:paraId="3FDBBC04" w14:textId="77DCD176" w:rsidR="001334A9" w:rsidRPr="001334A9" w:rsidRDefault="001334A9" w:rsidP="001334A9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AB7C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362" w:type="dxa"/>
          </w:tcPr>
          <w:p w14:paraId="6BC8CB47" w14:textId="77777777" w:rsidR="001334A9" w:rsidRPr="001334A9" w:rsidRDefault="001334A9" w:rsidP="0013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Глава администрации муниципального образования «Светлогорский городской округ»</w:t>
            </w:r>
          </w:p>
        </w:tc>
        <w:tc>
          <w:tcPr>
            <w:tcW w:w="2239" w:type="dxa"/>
          </w:tcPr>
          <w:p w14:paraId="112B5D3B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г. Светлогорск, Калининградский пр-т, 77А</w:t>
            </w:r>
          </w:p>
        </w:tc>
        <w:tc>
          <w:tcPr>
            <w:tcW w:w="1849" w:type="dxa"/>
          </w:tcPr>
          <w:p w14:paraId="47A44C6B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Пн-пт</w:t>
            </w:r>
          </w:p>
          <w:p w14:paraId="05147041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9:00-18:00</w:t>
            </w:r>
          </w:p>
        </w:tc>
        <w:tc>
          <w:tcPr>
            <w:tcW w:w="1623" w:type="dxa"/>
          </w:tcPr>
          <w:p w14:paraId="7C2316BF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(40153) 333-00</w:t>
            </w:r>
          </w:p>
        </w:tc>
      </w:tr>
    </w:tbl>
    <w:p w14:paraId="6E0B6E05" w14:textId="77777777" w:rsidR="001334A9" w:rsidRPr="001334A9" w:rsidRDefault="001334A9" w:rsidP="001334A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</w:p>
    <w:p w14:paraId="47889D11" w14:textId="77777777" w:rsidR="001334A9" w:rsidRPr="001334A9" w:rsidRDefault="001334A9" w:rsidP="001334A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</w:p>
    <w:p w14:paraId="5EFE7AB4" w14:textId="77777777" w:rsidR="001334A9" w:rsidRPr="001334A9" w:rsidRDefault="001334A9" w:rsidP="001334A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u w:val="single"/>
          <w:lang w:eastAsia="ru-RU"/>
          <w14:ligatures w14:val="none"/>
        </w:rPr>
      </w:pPr>
      <w:r w:rsidRPr="001334A9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u w:val="single"/>
          <w:lang w:eastAsia="ru-RU"/>
          <w14:ligatures w14:val="none"/>
        </w:rPr>
        <w:t>дополнительные согласования:</w:t>
      </w:r>
    </w:p>
    <w:p w14:paraId="63B629F3" w14:textId="77777777" w:rsidR="001334A9" w:rsidRPr="001334A9" w:rsidRDefault="001334A9" w:rsidP="001334A9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1334A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Центр санэпиднадзора. При строительстве автостоянки, автозаправок: тел. 2-21-35 ________________</w:t>
      </w:r>
    </w:p>
    <w:p w14:paraId="5E7431F5" w14:textId="77777777" w:rsidR="001334A9" w:rsidRPr="001334A9" w:rsidRDefault="001334A9" w:rsidP="001334A9">
      <w:pPr>
        <w:numPr>
          <w:ilvl w:val="0"/>
          <w:numId w:val="1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1334A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На территории Филиала «Светлогорский военный санаторий» ФГКУ «Санаторно-курортный комплекс «Западный» МО РФ: </w:t>
      </w:r>
    </w:p>
    <w:p w14:paraId="2AAD6650" w14:textId="77777777" w:rsidR="001334A9" w:rsidRPr="001334A9" w:rsidRDefault="001334A9" w:rsidP="001334A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1334A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2.1. ответственный за теплосети ______________________________________________________________</w:t>
      </w:r>
    </w:p>
    <w:p w14:paraId="593ACA87" w14:textId="77777777" w:rsidR="001334A9" w:rsidRPr="001334A9" w:rsidRDefault="001334A9" w:rsidP="001334A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1334A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2.2. Список согласований проекта и заявки на земляные работы ответственный за электросети (проект и заявка на земляные работы)__________________________________________________________________</w:t>
      </w:r>
    </w:p>
    <w:p w14:paraId="3F78711D" w14:textId="77777777" w:rsidR="001334A9" w:rsidRPr="001334A9" w:rsidRDefault="001334A9" w:rsidP="001334A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1334A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3. Собственники (арендаторы) иных земельных участков, при необходимости производства работ на их территории (прокол, проезд, отвал грунта, участок трассы) – предоставляется отдельно в случае необходимости с указанием контактного телефона для связи.</w:t>
      </w:r>
    </w:p>
    <w:p w14:paraId="0A9837BC" w14:textId="77777777" w:rsidR="001334A9" w:rsidRPr="001334A9" w:rsidRDefault="001334A9" w:rsidP="001334A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0C9EE4BE" w14:textId="77777777" w:rsidR="001334A9" w:rsidRPr="001334A9" w:rsidRDefault="001334A9" w:rsidP="00133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334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! Администрация МО «Светлогорского городского округа» не несет ответственности за отсутствие у заказчика дополнительных согласований с собственниками иных земельных участков, чьи права могут быть нарушены в результате производства земляных работ</w:t>
      </w:r>
    </w:p>
    <w:p w14:paraId="46B9FE67" w14:textId="77777777" w:rsidR="001334A9" w:rsidRPr="001334A9" w:rsidRDefault="001334A9" w:rsidP="001334A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E21E73C" w14:textId="77777777" w:rsidR="0047669F" w:rsidRDefault="0047669F"/>
    <w:sectPr w:rsidR="00476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C82DC7"/>
    <w:multiLevelType w:val="hybridMultilevel"/>
    <w:tmpl w:val="BC64D048"/>
    <w:lvl w:ilvl="0" w:tplc="D7B4A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2EA3A0">
      <w:numFmt w:val="none"/>
      <w:lvlText w:val=""/>
      <w:lvlJc w:val="left"/>
      <w:pPr>
        <w:tabs>
          <w:tab w:val="num" w:pos="360"/>
        </w:tabs>
      </w:pPr>
    </w:lvl>
    <w:lvl w:ilvl="2" w:tplc="DEDE9432">
      <w:numFmt w:val="none"/>
      <w:lvlText w:val=""/>
      <w:lvlJc w:val="left"/>
      <w:pPr>
        <w:tabs>
          <w:tab w:val="num" w:pos="360"/>
        </w:tabs>
      </w:pPr>
    </w:lvl>
    <w:lvl w:ilvl="3" w:tplc="A81853D6">
      <w:numFmt w:val="none"/>
      <w:lvlText w:val=""/>
      <w:lvlJc w:val="left"/>
      <w:pPr>
        <w:tabs>
          <w:tab w:val="num" w:pos="360"/>
        </w:tabs>
      </w:pPr>
    </w:lvl>
    <w:lvl w:ilvl="4" w:tplc="CF48B502">
      <w:numFmt w:val="none"/>
      <w:lvlText w:val=""/>
      <w:lvlJc w:val="left"/>
      <w:pPr>
        <w:tabs>
          <w:tab w:val="num" w:pos="360"/>
        </w:tabs>
      </w:pPr>
    </w:lvl>
    <w:lvl w:ilvl="5" w:tplc="7DF6E404">
      <w:numFmt w:val="none"/>
      <w:lvlText w:val=""/>
      <w:lvlJc w:val="left"/>
      <w:pPr>
        <w:tabs>
          <w:tab w:val="num" w:pos="360"/>
        </w:tabs>
      </w:pPr>
    </w:lvl>
    <w:lvl w:ilvl="6" w:tplc="2250B6EC">
      <w:numFmt w:val="none"/>
      <w:lvlText w:val=""/>
      <w:lvlJc w:val="left"/>
      <w:pPr>
        <w:tabs>
          <w:tab w:val="num" w:pos="360"/>
        </w:tabs>
      </w:pPr>
    </w:lvl>
    <w:lvl w:ilvl="7" w:tplc="3064F494">
      <w:numFmt w:val="none"/>
      <w:lvlText w:val=""/>
      <w:lvlJc w:val="left"/>
      <w:pPr>
        <w:tabs>
          <w:tab w:val="num" w:pos="360"/>
        </w:tabs>
      </w:pPr>
    </w:lvl>
    <w:lvl w:ilvl="8" w:tplc="8D7A1894">
      <w:numFmt w:val="none"/>
      <w:lvlText w:val=""/>
      <w:lvlJc w:val="left"/>
      <w:pPr>
        <w:tabs>
          <w:tab w:val="num" w:pos="360"/>
        </w:tabs>
      </w:pPr>
    </w:lvl>
  </w:abstractNum>
  <w:num w:numId="1" w16cid:durableId="745301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A71"/>
    <w:rsid w:val="001334A9"/>
    <w:rsid w:val="0047669F"/>
    <w:rsid w:val="005864EC"/>
    <w:rsid w:val="009334C8"/>
    <w:rsid w:val="00AB7CB7"/>
    <w:rsid w:val="00B07A71"/>
    <w:rsid w:val="00F2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1B74E"/>
  <w15:chartTrackingRefBased/>
  <w15:docId w15:val="{77984BF8-F8C9-4EA1-872A-5E1F51C8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Маликов</dc:creator>
  <cp:keywords/>
  <dc:description/>
  <cp:lastModifiedBy>Сергей Маликов</cp:lastModifiedBy>
  <cp:revision>5</cp:revision>
  <cp:lastPrinted>2024-11-09T08:19:00Z</cp:lastPrinted>
  <dcterms:created xsi:type="dcterms:W3CDTF">2024-03-14T09:33:00Z</dcterms:created>
  <dcterms:modified xsi:type="dcterms:W3CDTF">2024-11-12T13:59:00Z</dcterms:modified>
</cp:coreProperties>
</file>