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BADE" w14:textId="79C59F8E" w:rsidR="009340CA" w:rsidRDefault="009340CA" w:rsidP="009340CA">
      <w:pPr>
        <w:spacing w:after="0"/>
        <w:jc w:val="center"/>
        <w:rPr>
          <w:rFonts w:ascii="Times New Roman" w:hAnsi="Times New Roman" w:cs="Times New Roman"/>
          <w:sz w:val="24"/>
          <w:szCs w:val="24"/>
        </w:rPr>
      </w:pPr>
      <w:r>
        <w:rPr>
          <w:rFonts w:ascii="Times New Roman" w:hAnsi="Times New Roman" w:cs="Times New Roman"/>
          <w:sz w:val="24"/>
          <w:szCs w:val="24"/>
        </w:rPr>
        <w:t>Сведения о способах получения консультаций в ходе осуществления муниципального контроля</w:t>
      </w:r>
    </w:p>
    <w:p w14:paraId="7FE0C477" w14:textId="77777777" w:rsidR="009340CA" w:rsidRDefault="009340CA" w:rsidP="009340CA">
      <w:pPr>
        <w:spacing w:after="0"/>
        <w:jc w:val="both"/>
        <w:rPr>
          <w:rFonts w:ascii="Times New Roman" w:hAnsi="Times New Roman" w:cs="Times New Roman"/>
          <w:sz w:val="24"/>
          <w:szCs w:val="24"/>
        </w:rPr>
      </w:pPr>
    </w:p>
    <w:p w14:paraId="658852BD" w14:textId="3EFE3D24"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 xml:space="preserve">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администрации муниципального образования «Светлогорский городской округ» по обращениям Контролируемых лиц и их представителей без взимания платы. </w:t>
      </w:r>
    </w:p>
    <w:p w14:paraId="39DB130D" w14:textId="3A7C5170"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 xml:space="preserve">Консультирование может осуществляться по телефону, посредством видео-конференц-связи (при наличии технической возможности) либо в ходе проведения профилактических мероприятий, контрольных мероприятий. </w:t>
      </w:r>
    </w:p>
    <w:p w14:paraId="2476A3E7" w14:textId="77777777"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Консультирование также может осуществляться на личном приеме главы администрации муниципального образования «Светлогорский городской округ».</w:t>
      </w:r>
    </w:p>
    <w:p w14:paraId="767AA803" w14:textId="24184FDB"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Основанием для начала проведения консультирования является обращение Контролируемого лица (его представителя) по телефону, на личном приеме главы администрации 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w:t>
      </w:r>
    </w:p>
    <w:p w14:paraId="5A8C65C9" w14:textId="53BC55B4"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 xml:space="preserve">Консультирование осуществляется по следующим вопросам: </w:t>
      </w:r>
    </w:p>
    <w:p w14:paraId="5729C309" w14:textId="77777777" w:rsidR="009340CA" w:rsidRPr="009340CA" w:rsidRDefault="009340CA" w:rsidP="009340CA">
      <w:pPr>
        <w:spacing w:after="0"/>
        <w:jc w:val="both"/>
        <w:rPr>
          <w:rFonts w:ascii="Times New Roman" w:hAnsi="Times New Roman" w:cs="Times New Roman"/>
          <w:sz w:val="24"/>
          <w:szCs w:val="24"/>
        </w:rPr>
      </w:pPr>
      <w:r w:rsidRPr="009340CA">
        <w:rPr>
          <w:rFonts w:ascii="Times New Roman" w:hAnsi="Times New Roman" w:cs="Times New Roman"/>
          <w:sz w:val="24"/>
          <w:szCs w:val="24"/>
        </w:rPr>
        <w:t xml:space="preserve">1) организация и осуществление Муниципального контроля; </w:t>
      </w:r>
    </w:p>
    <w:p w14:paraId="782C0323" w14:textId="77777777" w:rsidR="009340CA" w:rsidRPr="009340CA" w:rsidRDefault="009340CA" w:rsidP="009340CA">
      <w:pPr>
        <w:spacing w:after="0"/>
        <w:jc w:val="both"/>
        <w:rPr>
          <w:rFonts w:ascii="Times New Roman" w:hAnsi="Times New Roman" w:cs="Times New Roman"/>
          <w:sz w:val="24"/>
          <w:szCs w:val="24"/>
        </w:rPr>
      </w:pPr>
      <w:r w:rsidRPr="009340CA">
        <w:rPr>
          <w:rFonts w:ascii="Times New Roman" w:hAnsi="Times New Roman" w:cs="Times New Roman"/>
          <w:sz w:val="24"/>
          <w:szCs w:val="24"/>
        </w:rPr>
        <w:t xml:space="preserve">2) порядок осуществления профилактических, контрольных мероприятий, установленных настоящим Положением; </w:t>
      </w:r>
    </w:p>
    <w:p w14:paraId="4B8151DF" w14:textId="77777777" w:rsidR="009340CA" w:rsidRPr="009340CA" w:rsidRDefault="009340CA" w:rsidP="009340CA">
      <w:pPr>
        <w:spacing w:after="0"/>
        <w:jc w:val="both"/>
        <w:rPr>
          <w:rFonts w:ascii="Times New Roman" w:hAnsi="Times New Roman" w:cs="Times New Roman"/>
          <w:sz w:val="24"/>
          <w:szCs w:val="24"/>
        </w:rPr>
      </w:pPr>
      <w:r w:rsidRPr="009340CA">
        <w:rPr>
          <w:rFonts w:ascii="Times New Roman" w:hAnsi="Times New Roman" w:cs="Times New Roman"/>
          <w:sz w:val="24"/>
          <w:szCs w:val="24"/>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14:paraId="3B2EB11A" w14:textId="77777777" w:rsidR="009340CA" w:rsidRPr="009340CA" w:rsidRDefault="009340CA" w:rsidP="009340CA">
      <w:pPr>
        <w:spacing w:after="0"/>
        <w:jc w:val="both"/>
        <w:rPr>
          <w:rFonts w:ascii="Times New Roman" w:hAnsi="Times New Roman" w:cs="Times New Roman"/>
          <w:sz w:val="24"/>
          <w:szCs w:val="24"/>
        </w:rPr>
      </w:pPr>
      <w:r w:rsidRPr="009340CA">
        <w:rPr>
          <w:rFonts w:ascii="Times New Roman" w:hAnsi="Times New Roman" w:cs="Times New Roman"/>
          <w:sz w:val="24"/>
          <w:szCs w:val="24"/>
        </w:rPr>
        <w:t xml:space="preserve">4) порядок обжалования решений и действий (бездействия) должностных лиц, осуществляющих Муниципальный контроль. </w:t>
      </w:r>
    </w:p>
    <w:p w14:paraId="094D0B2A" w14:textId="7B30CFBA"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14:paraId="6BB20021" w14:textId="1A9DFDA5"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 контроля.</w:t>
      </w:r>
    </w:p>
    <w:p w14:paraId="26BBE2D5" w14:textId="3A186C26"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При осуществлении консультирования Инспектор, иные должностные лица администрации муниципального образования «Светлогорский городской округ» обязаны соблюдать конфиденциальность информации, доступ к которой ограничен в соответствии с законодательством Российской Федерации.</w:t>
      </w:r>
    </w:p>
    <w:p w14:paraId="10F9CE23" w14:textId="55F9B30A"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5A65D680" w14:textId="67565A2D"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14:paraId="0FE2D8C6" w14:textId="77777777" w:rsidR="009340CA" w:rsidRPr="009340CA" w:rsidRDefault="009340CA" w:rsidP="009340CA">
      <w:pPr>
        <w:spacing w:after="0"/>
        <w:jc w:val="both"/>
        <w:rPr>
          <w:rFonts w:ascii="Times New Roman" w:hAnsi="Times New Roman" w:cs="Times New Roman"/>
          <w:sz w:val="24"/>
          <w:szCs w:val="24"/>
        </w:rPr>
      </w:pPr>
      <w:r w:rsidRPr="009340CA">
        <w:rPr>
          <w:rFonts w:ascii="Times New Roman" w:hAnsi="Times New Roman" w:cs="Times New Roman"/>
          <w:sz w:val="24"/>
          <w:szCs w:val="24"/>
        </w:rPr>
        <w:lastRenderedPageBreak/>
        <w:t>1) уточняют у Контролируемого лица (его представителя), удовлетворен ли он полнотой полученной консультации;</w:t>
      </w:r>
    </w:p>
    <w:p w14:paraId="0CA2E977" w14:textId="77777777" w:rsidR="009340CA" w:rsidRPr="009340CA" w:rsidRDefault="009340CA" w:rsidP="009340CA">
      <w:pPr>
        <w:spacing w:after="0"/>
        <w:jc w:val="both"/>
        <w:rPr>
          <w:rFonts w:ascii="Times New Roman" w:hAnsi="Times New Roman" w:cs="Times New Roman"/>
          <w:sz w:val="24"/>
          <w:szCs w:val="24"/>
        </w:rPr>
      </w:pPr>
      <w:r w:rsidRPr="009340CA">
        <w:rPr>
          <w:rFonts w:ascii="Times New Roman" w:hAnsi="Times New Roman" w:cs="Times New Roman"/>
          <w:sz w:val="24"/>
          <w:szCs w:val="24"/>
        </w:rPr>
        <w:t>2) уточняют потребность Контролируемого лица (его представителя) в получении дополнительных сведений по вопросам соблюдения обязательных требований в сфере землепользования;</w:t>
      </w:r>
    </w:p>
    <w:p w14:paraId="60E34349" w14:textId="77777777" w:rsidR="009340CA" w:rsidRPr="009340CA" w:rsidRDefault="009340CA" w:rsidP="009340CA">
      <w:pPr>
        <w:spacing w:after="0"/>
        <w:jc w:val="both"/>
        <w:rPr>
          <w:rFonts w:ascii="Times New Roman" w:hAnsi="Times New Roman" w:cs="Times New Roman"/>
          <w:sz w:val="24"/>
          <w:szCs w:val="24"/>
        </w:rPr>
      </w:pPr>
      <w:r w:rsidRPr="009340CA">
        <w:rPr>
          <w:rFonts w:ascii="Times New Roman" w:hAnsi="Times New Roman" w:cs="Times New Roman"/>
          <w:sz w:val="24"/>
          <w:szCs w:val="24"/>
        </w:rPr>
        <w:t>3) сообщают Контролируемому лицу (его представителю) о возможности получения дополнительной информации по вопросу соблюдения обязательных требований, которая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и в иных формах.</w:t>
      </w:r>
    </w:p>
    <w:p w14:paraId="40481B39" w14:textId="77777777" w:rsid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В случае если в ходе консультирования Контролируемым лицом (его представителем) поставлены вопросы</w:t>
      </w:r>
      <w:r>
        <w:rPr>
          <w:rFonts w:ascii="Times New Roman" w:hAnsi="Times New Roman" w:cs="Times New Roman"/>
          <w:sz w:val="24"/>
          <w:szCs w:val="24"/>
        </w:rPr>
        <w:t>, не касающиеся:</w:t>
      </w:r>
    </w:p>
    <w:p w14:paraId="61DDC584" w14:textId="2C46E466" w:rsidR="009340CA" w:rsidRPr="009340CA" w:rsidRDefault="009340CA" w:rsidP="009340C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340CA">
        <w:rPr>
          <w:rFonts w:ascii="Times New Roman" w:hAnsi="Times New Roman" w:cs="Times New Roman"/>
          <w:sz w:val="24"/>
          <w:szCs w:val="24"/>
        </w:rPr>
        <w:t>1) организаци</w:t>
      </w:r>
      <w:r>
        <w:rPr>
          <w:rFonts w:ascii="Times New Roman" w:hAnsi="Times New Roman" w:cs="Times New Roman"/>
          <w:sz w:val="24"/>
          <w:szCs w:val="24"/>
        </w:rPr>
        <w:t>и</w:t>
      </w:r>
      <w:r w:rsidRPr="009340CA">
        <w:rPr>
          <w:rFonts w:ascii="Times New Roman" w:hAnsi="Times New Roman" w:cs="Times New Roman"/>
          <w:sz w:val="24"/>
          <w:szCs w:val="24"/>
        </w:rPr>
        <w:t xml:space="preserve"> и осуществлени</w:t>
      </w:r>
      <w:r>
        <w:rPr>
          <w:rFonts w:ascii="Times New Roman" w:hAnsi="Times New Roman" w:cs="Times New Roman"/>
          <w:sz w:val="24"/>
          <w:szCs w:val="24"/>
        </w:rPr>
        <w:t xml:space="preserve">я </w:t>
      </w:r>
      <w:r w:rsidRPr="009340CA">
        <w:rPr>
          <w:rFonts w:ascii="Times New Roman" w:hAnsi="Times New Roman" w:cs="Times New Roman"/>
          <w:sz w:val="24"/>
          <w:szCs w:val="24"/>
        </w:rPr>
        <w:t xml:space="preserve">Муниципального контроля; </w:t>
      </w:r>
    </w:p>
    <w:p w14:paraId="13EF4860" w14:textId="1DF2447D"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2) поряд</w:t>
      </w:r>
      <w:r>
        <w:rPr>
          <w:rFonts w:ascii="Times New Roman" w:hAnsi="Times New Roman" w:cs="Times New Roman"/>
          <w:sz w:val="24"/>
          <w:szCs w:val="24"/>
        </w:rPr>
        <w:t>ка</w:t>
      </w:r>
      <w:r w:rsidRPr="009340CA">
        <w:rPr>
          <w:rFonts w:ascii="Times New Roman" w:hAnsi="Times New Roman" w:cs="Times New Roman"/>
          <w:sz w:val="24"/>
          <w:szCs w:val="24"/>
        </w:rPr>
        <w:t xml:space="preserve"> осуществления профилактических, контрольных мероприятий, установленных настоящим Положением; </w:t>
      </w:r>
    </w:p>
    <w:p w14:paraId="5DB8422C" w14:textId="6A22D348"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3) содержани</w:t>
      </w:r>
      <w:r>
        <w:rPr>
          <w:rFonts w:ascii="Times New Roman" w:hAnsi="Times New Roman" w:cs="Times New Roman"/>
          <w:sz w:val="24"/>
          <w:szCs w:val="24"/>
        </w:rPr>
        <w:t>я</w:t>
      </w:r>
      <w:r w:rsidRPr="009340CA">
        <w:rPr>
          <w:rFonts w:ascii="Times New Roman" w:hAnsi="Times New Roman" w:cs="Times New Roman"/>
          <w:sz w:val="24"/>
          <w:szCs w:val="24"/>
        </w:rPr>
        <w:t xml:space="preserve"> обязательных требований, оценк</w:t>
      </w:r>
      <w:r>
        <w:rPr>
          <w:rFonts w:ascii="Times New Roman" w:hAnsi="Times New Roman" w:cs="Times New Roman"/>
          <w:sz w:val="24"/>
          <w:szCs w:val="24"/>
        </w:rPr>
        <w:t>а</w:t>
      </w:r>
      <w:r w:rsidRPr="009340CA">
        <w:rPr>
          <w:rFonts w:ascii="Times New Roman" w:hAnsi="Times New Roman" w:cs="Times New Roman"/>
          <w:sz w:val="24"/>
          <w:szCs w:val="24"/>
        </w:rPr>
        <w:t xml:space="preserve"> соблюдения которых осуществляется Контрольным органом в рамках Муниципального контроля; </w:t>
      </w:r>
    </w:p>
    <w:p w14:paraId="6A64FAC3" w14:textId="77777777" w:rsid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4) поряд</w:t>
      </w:r>
      <w:r>
        <w:rPr>
          <w:rFonts w:ascii="Times New Roman" w:hAnsi="Times New Roman" w:cs="Times New Roman"/>
          <w:sz w:val="24"/>
          <w:szCs w:val="24"/>
        </w:rPr>
        <w:t>ка</w:t>
      </w:r>
      <w:r w:rsidRPr="009340CA">
        <w:rPr>
          <w:rFonts w:ascii="Times New Roman" w:hAnsi="Times New Roman" w:cs="Times New Roman"/>
          <w:sz w:val="24"/>
          <w:szCs w:val="24"/>
        </w:rPr>
        <w:t xml:space="preserve"> обжалования решений и действий (бездействия) должностных лиц, осуществляющих Муниципальный контроль., </w:t>
      </w:r>
    </w:p>
    <w:p w14:paraId="0999252F" w14:textId="3AB5C575"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
    <w:p w14:paraId="5334317F" w14:textId="3EF4F2D7"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нем способ получения указанных сведений.</w:t>
      </w:r>
    </w:p>
    <w:p w14:paraId="145BC289" w14:textId="56150070"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Регистрация заявления и контроль за его исполнением осуществляется в порядке, установленном муниципальным правовым актом администрации городского округа «Светлогорский городской округ».</w:t>
      </w:r>
    </w:p>
    <w:p w14:paraId="1F42BCBE" w14:textId="7EBEBCD3"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Ответ по результатам рассмотрения заявления направляется Контролируемому лицу (его представителю) в сроки, установленные Федеральным законом от 02.05.2006 № 59-ФЗ «О порядке рассмотрения обращений граждан Российской Федерации».</w:t>
      </w:r>
    </w:p>
    <w:p w14:paraId="5E4F76A0" w14:textId="765ED952"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2986BB68" w14:textId="2FC40392"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Учет проведенных консультирований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30D0521C" w14:textId="0DC9B75B" w:rsidR="009340CA" w:rsidRPr="009340CA" w:rsidRDefault="009340CA" w:rsidP="009340CA">
      <w:pPr>
        <w:spacing w:after="0"/>
        <w:ind w:firstLine="708"/>
        <w:jc w:val="both"/>
        <w:rPr>
          <w:rFonts w:ascii="Times New Roman" w:hAnsi="Times New Roman" w:cs="Times New Roman"/>
          <w:sz w:val="24"/>
          <w:szCs w:val="24"/>
        </w:rPr>
      </w:pPr>
      <w:r w:rsidRPr="009340CA">
        <w:rPr>
          <w:rFonts w:ascii="Times New Roman" w:hAnsi="Times New Roman" w:cs="Times New Roman"/>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w:t>
      </w:r>
      <w:r w:rsidRPr="009340CA">
        <w:rPr>
          <w:rFonts w:ascii="Times New Roman" w:hAnsi="Times New Roman" w:cs="Times New Roman"/>
          <w:sz w:val="24"/>
          <w:szCs w:val="24"/>
        </w:rPr>
        <w:lastRenderedPageBreak/>
        <w:t>консультирование по таким обращениям осуществляется посредством размещения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2EAC108" w14:textId="77777777" w:rsidR="009340CA" w:rsidRPr="009340CA" w:rsidRDefault="009340CA" w:rsidP="009340CA">
      <w:pPr>
        <w:spacing w:after="0"/>
        <w:jc w:val="both"/>
        <w:rPr>
          <w:rFonts w:ascii="Times New Roman" w:hAnsi="Times New Roman" w:cs="Times New Roman"/>
          <w:sz w:val="24"/>
          <w:szCs w:val="24"/>
        </w:rPr>
      </w:pPr>
    </w:p>
    <w:p w14:paraId="76E1058A" w14:textId="0E8BE432" w:rsidR="00DB0928" w:rsidRPr="009340CA" w:rsidRDefault="00DB0928" w:rsidP="009340CA">
      <w:pPr>
        <w:spacing w:after="0"/>
        <w:jc w:val="both"/>
        <w:rPr>
          <w:rFonts w:ascii="Times New Roman" w:hAnsi="Times New Roman" w:cs="Times New Roman"/>
          <w:sz w:val="24"/>
          <w:szCs w:val="24"/>
        </w:rPr>
      </w:pPr>
    </w:p>
    <w:sectPr w:rsidR="00DB0928" w:rsidRPr="0093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EF"/>
    <w:rsid w:val="009340CA"/>
    <w:rsid w:val="009E25EF"/>
    <w:rsid w:val="00DB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84B2"/>
  <w15:chartTrackingRefBased/>
  <w15:docId w15:val="{875A9613-0BF8-485F-B59F-9EEF3D97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Марк Владимирович</dc:creator>
  <cp:keywords/>
  <dc:description/>
  <cp:lastModifiedBy>Мельников Марк Владимирович</cp:lastModifiedBy>
  <cp:revision>2</cp:revision>
  <dcterms:created xsi:type="dcterms:W3CDTF">2023-06-16T08:53:00Z</dcterms:created>
  <dcterms:modified xsi:type="dcterms:W3CDTF">2023-06-16T09:03:00Z</dcterms:modified>
</cp:coreProperties>
</file>