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CC7">
        <w:rPr>
          <w:rFonts w:ascii="Times New Roman" w:hAnsi="Times New Roman" w:cs="Times New Roman"/>
          <w:b/>
          <w:sz w:val="26"/>
          <w:szCs w:val="26"/>
        </w:rPr>
        <w:t>№72</w:t>
      </w:r>
    </w:p>
    <w:p w:rsidR="009C1853" w:rsidRPr="00234244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3424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3424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1E735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244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 муниципального образования «Светлогорский городской округ» </w:t>
      </w:r>
      <w:r w:rsidR="00234244" w:rsidRPr="002342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47FD" w:rsidRPr="00234244" w:rsidRDefault="005F47F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D6595">
        <w:rPr>
          <w:rFonts w:ascii="Times New Roman" w:hAnsi="Times New Roman" w:cs="Times New Roman"/>
          <w:b/>
          <w:sz w:val="26"/>
          <w:szCs w:val="26"/>
        </w:rPr>
        <w:t xml:space="preserve">О рассмотрении и удовлетворении протеста </w:t>
      </w:r>
      <w:proofErr w:type="spellStart"/>
      <w:r w:rsidRPr="005D6595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5D6595">
        <w:rPr>
          <w:rFonts w:ascii="Times New Roman" w:hAnsi="Times New Roman" w:cs="Times New Roman"/>
          <w:b/>
          <w:sz w:val="26"/>
          <w:szCs w:val="26"/>
        </w:rPr>
        <w:t xml:space="preserve"> межрайонного прокурора</w:t>
      </w:r>
      <w:r w:rsidRPr="005D6595">
        <w:rPr>
          <w:b/>
          <w:sz w:val="26"/>
          <w:szCs w:val="26"/>
        </w:rPr>
        <w:t>»</w:t>
      </w:r>
    </w:p>
    <w:p w:rsidR="005F56FA" w:rsidRPr="00234244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23424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4244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4244">
        <w:rPr>
          <w:rFonts w:ascii="Times New Roman" w:hAnsi="Times New Roman" w:cs="Times New Roman"/>
          <w:b w:val="0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22288">
        <w:rPr>
          <w:rFonts w:ascii="Times New Roman" w:hAnsi="Times New Roman" w:cs="Times New Roman"/>
          <w:sz w:val="26"/>
          <w:szCs w:val="26"/>
        </w:rPr>
        <w:t>12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22288">
        <w:rPr>
          <w:rFonts w:ascii="Times New Roman" w:hAnsi="Times New Roman" w:cs="Times New Roman"/>
          <w:sz w:val="26"/>
          <w:szCs w:val="26"/>
        </w:rPr>
        <w:t xml:space="preserve">  июл</w:t>
      </w:r>
      <w:r w:rsidR="009C1853">
        <w:rPr>
          <w:rFonts w:ascii="Times New Roman" w:hAnsi="Times New Roman" w:cs="Times New Roman"/>
          <w:sz w:val="26"/>
          <w:szCs w:val="26"/>
        </w:rPr>
        <w:t>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6EAA" w:rsidRDefault="00266EAA" w:rsidP="00266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66EAA" w:rsidRDefault="00266EAA" w:rsidP="00266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6EAA" w:rsidRDefault="00266EAA" w:rsidP="00266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Pr="009C1853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9C1853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Pr="009C1853"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5163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A15A9" w:rsidRDefault="00215F42" w:rsidP="005163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1E735F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35F" w:rsidRPr="001E735F">
        <w:rPr>
          <w:rFonts w:ascii="Times New Roman" w:hAnsi="Times New Roman" w:cs="Times New Roman"/>
          <w:sz w:val="26"/>
          <w:szCs w:val="26"/>
        </w:rPr>
        <w:t>решения окружного Совета депутатов  муниципального образования «Светлогорский городской округ»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380">
        <w:rPr>
          <w:rFonts w:ascii="Times New Roman" w:hAnsi="Times New Roman" w:cs="Times New Roman"/>
          <w:b/>
          <w:sz w:val="26"/>
          <w:szCs w:val="26"/>
        </w:rPr>
        <w:t>«</w:t>
      </w:r>
      <w:r w:rsidR="00516380" w:rsidRPr="005D6595">
        <w:rPr>
          <w:rFonts w:ascii="Times New Roman" w:hAnsi="Times New Roman" w:cs="Times New Roman"/>
          <w:b/>
          <w:sz w:val="26"/>
          <w:szCs w:val="26"/>
        </w:rPr>
        <w:t xml:space="preserve">О рассмотрении и удовлетворении протеста </w:t>
      </w:r>
      <w:proofErr w:type="spellStart"/>
      <w:r w:rsidR="00516380" w:rsidRPr="005D6595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516380" w:rsidRPr="005D6595">
        <w:rPr>
          <w:rFonts w:ascii="Times New Roman" w:hAnsi="Times New Roman" w:cs="Times New Roman"/>
          <w:b/>
          <w:sz w:val="26"/>
          <w:szCs w:val="26"/>
        </w:rPr>
        <w:t xml:space="preserve"> межрайонного прокурора</w:t>
      </w:r>
      <w:r w:rsidR="00516380" w:rsidRPr="005D6595">
        <w:rPr>
          <w:b/>
          <w:sz w:val="26"/>
          <w:szCs w:val="26"/>
        </w:rPr>
        <w:t>»</w:t>
      </w:r>
      <w:r w:rsidR="005E77D0">
        <w:rPr>
          <w:b/>
          <w:sz w:val="26"/>
          <w:szCs w:val="26"/>
        </w:rPr>
        <w:t xml:space="preserve"> </w:t>
      </w:r>
      <w:r w:rsidR="00DB4363" w:rsidRPr="00BA15A9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BA15A9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BA15A9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EF2D60">
        <w:rPr>
          <w:sz w:val="26"/>
          <w:szCs w:val="26"/>
        </w:rPr>
        <w:t xml:space="preserve"> </w:t>
      </w:r>
    </w:p>
    <w:p w:rsidR="006420A5" w:rsidRPr="00776DF9" w:rsidRDefault="00EC36CE" w:rsidP="0051638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A75" w:rsidRDefault="00B46A75" w:rsidP="00B46A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42CC7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4244"/>
    <w:rsid w:val="00237F9D"/>
    <w:rsid w:val="00240705"/>
    <w:rsid w:val="002537F5"/>
    <w:rsid w:val="00263A90"/>
    <w:rsid w:val="00266EAA"/>
    <w:rsid w:val="00276751"/>
    <w:rsid w:val="00276F58"/>
    <w:rsid w:val="002873E7"/>
    <w:rsid w:val="002C2709"/>
    <w:rsid w:val="002D5144"/>
    <w:rsid w:val="002D5D88"/>
    <w:rsid w:val="002E4C6B"/>
    <w:rsid w:val="002E79E7"/>
    <w:rsid w:val="00301BD3"/>
    <w:rsid w:val="00322288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16380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E77D0"/>
    <w:rsid w:val="005F47FD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142C"/>
    <w:rsid w:val="00A968F1"/>
    <w:rsid w:val="00AA057D"/>
    <w:rsid w:val="00AA3193"/>
    <w:rsid w:val="00AA3567"/>
    <w:rsid w:val="00AB3846"/>
    <w:rsid w:val="00AB4478"/>
    <w:rsid w:val="00B047ED"/>
    <w:rsid w:val="00B170A8"/>
    <w:rsid w:val="00B46A75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15A9"/>
    <w:rsid w:val="00BA520A"/>
    <w:rsid w:val="00BA5BF0"/>
    <w:rsid w:val="00BA6C3D"/>
    <w:rsid w:val="00BB418F"/>
    <w:rsid w:val="00BB778C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66D6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882B4-76BE-4AB4-81AE-1AA1881F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4097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4426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2019-07-12T09:32:00Z</cp:lastPrinted>
  <dcterms:created xsi:type="dcterms:W3CDTF">2019-07-12T09:33:00Z</dcterms:created>
  <dcterms:modified xsi:type="dcterms:W3CDTF">2019-07-12T09:35:00Z</dcterms:modified>
</cp:coreProperties>
</file>