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CF2071">
        <w:rPr>
          <w:bCs/>
        </w:rPr>
        <w:t>24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CF2071">
        <w:rPr>
          <w:bCs/>
        </w:rPr>
        <w:t xml:space="preserve">октября </w:t>
      </w:r>
      <w:r w:rsidR="000726D9" w:rsidRPr="001D46C3">
        <w:rPr>
          <w:bCs/>
        </w:rPr>
        <w:t>202</w:t>
      </w:r>
      <w:r w:rsidR="006F5358" w:rsidRPr="001D46C3">
        <w:rPr>
          <w:bCs/>
        </w:rPr>
        <w:t>2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</w:t>
      </w:r>
      <w:r w:rsidR="00CF2071">
        <w:rPr>
          <w:bCs/>
        </w:rPr>
        <w:t xml:space="preserve">            </w:t>
      </w:r>
      <w:r w:rsidR="0023222C" w:rsidRPr="001D46C3">
        <w:rPr>
          <w:bCs/>
        </w:rPr>
        <w:t xml:space="preserve"> </w:t>
      </w:r>
      <w:r w:rsidR="000726D9" w:rsidRPr="001D46C3">
        <w:rPr>
          <w:bCs/>
        </w:rPr>
        <w:t xml:space="preserve">   №</w:t>
      </w:r>
      <w:r w:rsidR="00CF2071">
        <w:rPr>
          <w:bCs/>
        </w:rPr>
        <w:t>74</w:t>
      </w:r>
    </w:p>
    <w:p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:rsidR="000726D9" w:rsidRPr="005B22B1" w:rsidRDefault="000726D9" w:rsidP="000726D9"/>
    <w:p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p w:rsidR="00017145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:rsidR="000726D9" w:rsidRPr="005B22B1" w:rsidRDefault="00966F38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0726D9" w:rsidRPr="005B22B1">
        <w:rPr>
          <w:b/>
          <w:sz w:val="28"/>
          <w:szCs w:val="28"/>
        </w:rPr>
        <w:t>)</w:t>
      </w:r>
    </w:p>
    <w:p w:rsidR="000726D9" w:rsidRPr="005B22B1" w:rsidRDefault="000726D9" w:rsidP="000726D9">
      <w:pPr>
        <w:jc w:val="center"/>
        <w:rPr>
          <w:b/>
          <w:sz w:val="28"/>
          <w:szCs w:val="28"/>
        </w:rPr>
      </w:pPr>
    </w:p>
    <w:p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 Внести</w:t>
      </w:r>
      <w:r w:rsidR="003349DC" w:rsidRPr="005B22B1">
        <w:rPr>
          <w:b/>
        </w:rPr>
        <w:t xml:space="preserve"> следующие</w:t>
      </w:r>
      <w:r w:rsidR="000726D9" w:rsidRPr="005B22B1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0726D9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0726D9" w:rsidRPr="005B22B1">
        <w:rPr>
          <w:b/>
        </w:rPr>
        <w:t>«Светлогорский городской округ»</w:t>
      </w:r>
      <w:r w:rsidR="000726D9" w:rsidRPr="005B22B1">
        <w:rPr>
          <w:b/>
          <w:bCs/>
        </w:rPr>
        <w:t>»</w:t>
      </w:r>
      <w:r w:rsidR="003349DC" w:rsidRPr="005B22B1">
        <w:rPr>
          <w:b/>
          <w:bCs/>
        </w:rPr>
        <w:t xml:space="preserve"> (далее – Решение)</w:t>
      </w:r>
      <w:r w:rsidR="000726D9" w:rsidRPr="005B22B1">
        <w:rPr>
          <w:b/>
          <w:bCs/>
        </w:rPr>
        <w:t>:</w:t>
      </w:r>
    </w:p>
    <w:p w:rsidR="000726D9" w:rsidRPr="005B22B1" w:rsidRDefault="00C81CC3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1.1. В разделе 2 «Основная часть»</w:t>
      </w:r>
      <w:r w:rsidR="003349DC" w:rsidRPr="005B22B1">
        <w:rPr>
          <w:b/>
        </w:rPr>
        <w:t xml:space="preserve"> </w:t>
      </w:r>
      <w:r w:rsidR="006516A6">
        <w:rPr>
          <w:b/>
        </w:rPr>
        <w:t>с</w:t>
      </w:r>
      <w:r w:rsidR="003349DC" w:rsidRPr="005B22B1">
        <w:rPr>
          <w:b/>
        </w:rPr>
        <w:t xml:space="preserve">хемы размещения </w:t>
      </w:r>
      <w:r w:rsidR="003349DC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5B22B1">
        <w:rPr>
          <w:b/>
        </w:rPr>
        <w:t>«Светлогорский городской округ», утвержденной Решением</w:t>
      </w:r>
      <w:r w:rsidR="000726D9" w:rsidRPr="005B22B1">
        <w:rPr>
          <w:b/>
        </w:rPr>
        <w:t xml:space="preserve">: </w:t>
      </w:r>
    </w:p>
    <w:p w:rsidR="000726D9" w:rsidRPr="00DC12B5" w:rsidRDefault="000726D9" w:rsidP="000726D9">
      <w:pPr>
        <w:ind w:firstLine="709"/>
        <w:jc w:val="both"/>
      </w:pPr>
      <w:r w:rsidRPr="00DC12B5">
        <w:t>1.1.</w:t>
      </w:r>
      <w:r w:rsidR="00154309">
        <w:t>1</w:t>
      </w:r>
      <w:r w:rsidRPr="00DC12B5">
        <w:t xml:space="preserve">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</w:t>
      </w:r>
      <w:r w:rsidR="00D35F46" w:rsidRPr="00DC12B5">
        <w:t>, типа объекта</w:t>
      </w:r>
      <w:r w:rsidR="00C275E2">
        <w:t xml:space="preserve"> и</w:t>
      </w:r>
      <w:r w:rsidRPr="00DC12B5">
        <w:t xml:space="preserve"> специализации</w:t>
      </w:r>
      <w:r w:rsidR="00BE344C" w:rsidRPr="00DC12B5">
        <w:t xml:space="preserve"> </w:t>
      </w:r>
      <w:r w:rsidR="00034961" w:rsidRPr="00DC12B5">
        <w:t>размещения нестационарного</w:t>
      </w:r>
      <w:r w:rsidRPr="00DC12B5">
        <w:t xml:space="preserve"> торгового объекта</w:t>
      </w:r>
      <w:r w:rsidR="007A3537" w:rsidRPr="00DC12B5">
        <w:t xml:space="preserve"> согласно приложению №</w:t>
      </w:r>
      <w:r w:rsidR="00154309">
        <w:t>1</w:t>
      </w:r>
      <w:r w:rsidR="007A3537" w:rsidRPr="00DC12B5">
        <w:t xml:space="preserve"> к настоящему решению</w:t>
      </w:r>
      <w:r w:rsidRPr="00DC12B5">
        <w:t>.</w:t>
      </w:r>
    </w:p>
    <w:p w:rsidR="000726D9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lastRenderedPageBreak/>
        <w:t>1.1.</w:t>
      </w:r>
      <w:r w:rsidR="006D0F04">
        <w:rPr>
          <w:bCs/>
        </w:rPr>
        <w:t>2</w:t>
      </w:r>
      <w:r w:rsidRPr="00DC12B5">
        <w:rPr>
          <w:bCs/>
        </w:rPr>
        <w:t xml:space="preserve">. </w:t>
      </w:r>
      <w:r w:rsidRPr="00DC12B5">
        <w:rPr>
          <w:rFonts w:eastAsia="Calibri"/>
          <w:lang w:eastAsia="en-US"/>
        </w:rPr>
        <w:t xml:space="preserve">Внести изменения в проектные планы </w:t>
      </w:r>
      <w:r w:rsidR="00D35F46" w:rsidRPr="00DC12B5">
        <w:rPr>
          <w:rFonts w:eastAsia="Calibri"/>
          <w:lang w:eastAsia="en-US"/>
        </w:rPr>
        <w:t>мест и</w:t>
      </w:r>
      <w:r w:rsidR="007527C1" w:rsidRPr="00DC12B5">
        <w:rPr>
          <w:rFonts w:eastAsia="Calibri"/>
          <w:lang w:eastAsia="en-US"/>
        </w:rPr>
        <w:t xml:space="preserve"> проектную схему </w:t>
      </w:r>
      <w:r w:rsidRPr="00DC12B5">
        <w:rPr>
          <w:rFonts w:eastAsia="Calibri"/>
          <w:lang w:eastAsia="en-US"/>
        </w:rPr>
        <w:t xml:space="preserve">размещения нестационарных торговых объектов согласно </w:t>
      </w:r>
      <w:r w:rsidRPr="00104C0F">
        <w:rPr>
          <w:rFonts w:eastAsia="Calibri"/>
          <w:lang w:eastAsia="en-US"/>
        </w:rPr>
        <w:t>приложениям</w:t>
      </w:r>
      <w:r w:rsidR="00D26BD0" w:rsidRPr="00104C0F">
        <w:rPr>
          <w:rFonts w:eastAsia="Calibri"/>
          <w:lang w:eastAsia="en-US"/>
        </w:rPr>
        <w:t xml:space="preserve"> </w:t>
      </w:r>
      <w:r w:rsidR="007A3537" w:rsidRPr="00104C0F">
        <w:rPr>
          <w:rFonts w:eastAsia="Calibri"/>
          <w:lang w:eastAsia="en-US"/>
        </w:rPr>
        <w:t>№</w:t>
      </w:r>
      <w:r w:rsidRPr="00104C0F">
        <w:rPr>
          <w:rFonts w:eastAsia="Calibri"/>
          <w:lang w:eastAsia="en-US"/>
        </w:rPr>
        <w:t>№</w:t>
      </w:r>
      <w:r w:rsidR="00154309">
        <w:rPr>
          <w:rFonts w:eastAsia="Calibri"/>
          <w:lang w:eastAsia="en-US"/>
        </w:rPr>
        <w:t>2</w:t>
      </w:r>
      <w:r w:rsidRPr="00104C0F">
        <w:rPr>
          <w:rFonts w:eastAsia="Calibri"/>
          <w:bCs/>
          <w:lang w:eastAsia="en-US"/>
        </w:rPr>
        <w:t>-</w:t>
      </w:r>
      <w:r w:rsidR="00E832D7">
        <w:rPr>
          <w:rFonts w:eastAsia="Calibri"/>
          <w:bCs/>
          <w:lang w:eastAsia="en-US"/>
        </w:rPr>
        <w:t>5</w:t>
      </w:r>
      <w:r w:rsidR="00D35F46" w:rsidRPr="00104C0F">
        <w:rPr>
          <w:rFonts w:eastAsia="Calibri"/>
          <w:bCs/>
          <w:lang w:eastAsia="en-US"/>
        </w:rPr>
        <w:t xml:space="preserve"> к</w:t>
      </w:r>
      <w:r w:rsidR="007A3537" w:rsidRPr="00104C0F">
        <w:rPr>
          <w:rFonts w:eastAsia="Calibri"/>
          <w:bCs/>
          <w:lang w:eastAsia="en-US"/>
        </w:rPr>
        <w:t xml:space="preserve"> настоящему</w:t>
      </w:r>
      <w:r w:rsidR="007A3537" w:rsidRPr="00DC12B5">
        <w:rPr>
          <w:rFonts w:eastAsia="Calibri"/>
          <w:bCs/>
          <w:lang w:eastAsia="en-US"/>
        </w:rPr>
        <w:t xml:space="preserve"> решению</w:t>
      </w:r>
      <w:r w:rsidR="00CD0E1A" w:rsidRPr="00DC12B5">
        <w:rPr>
          <w:rFonts w:eastAsia="Calibri"/>
          <w:bCs/>
          <w:lang w:eastAsia="en-US"/>
        </w:rPr>
        <w:t>.</w:t>
      </w:r>
    </w:p>
    <w:p w:rsidR="00A27BE7" w:rsidRPr="00E565A4" w:rsidRDefault="00A27BE7" w:rsidP="00E565A4">
      <w:pPr>
        <w:tabs>
          <w:tab w:val="left" w:pos="180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E565A4">
        <w:rPr>
          <w:rFonts w:eastAsia="Calibri"/>
          <w:bCs/>
          <w:color w:val="000000" w:themeColor="text1"/>
          <w:lang w:eastAsia="en-US"/>
        </w:rPr>
        <w:t xml:space="preserve">1.1.3. </w:t>
      </w:r>
      <w:r w:rsidR="00E565A4" w:rsidRPr="00E565A4">
        <w:rPr>
          <w:rFonts w:eastAsia="Calibri"/>
          <w:bCs/>
          <w:color w:val="000000" w:themeColor="text1"/>
          <w:lang w:eastAsia="en-US"/>
        </w:rPr>
        <w:t>П</w:t>
      </w:r>
      <w:r w:rsidRPr="00E565A4">
        <w:rPr>
          <w:rFonts w:eastAsia="Calibri"/>
          <w:bCs/>
          <w:color w:val="000000" w:themeColor="text1"/>
          <w:lang w:eastAsia="en-US"/>
        </w:rPr>
        <w:t>риложение №13</w:t>
      </w:r>
      <w:r w:rsidR="00E565A4" w:rsidRPr="00E565A4">
        <w:rPr>
          <w:rFonts w:eastAsia="Calibri"/>
          <w:bCs/>
          <w:color w:val="000000" w:themeColor="text1"/>
          <w:lang w:eastAsia="en-US"/>
        </w:rPr>
        <w:t xml:space="preserve"> </w:t>
      </w:r>
      <w:r w:rsidRPr="00E565A4">
        <w:rPr>
          <w:bCs/>
          <w:color w:val="000000" w:themeColor="text1"/>
        </w:rPr>
        <w:t>изложить в новой редакции согласно приложению №6</w:t>
      </w:r>
      <w:r w:rsidR="00E565A4" w:rsidRPr="00E565A4">
        <w:rPr>
          <w:bCs/>
          <w:color w:val="000000" w:themeColor="text1"/>
        </w:rPr>
        <w:t xml:space="preserve"> к настоящему решению</w:t>
      </w:r>
      <w:r w:rsidRPr="00E565A4">
        <w:rPr>
          <w:bCs/>
          <w:color w:val="000000" w:themeColor="text1"/>
        </w:rPr>
        <w:t>.</w:t>
      </w:r>
    </w:p>
    <w:p w:rsidR="000726D9" w:rsidRPr="005B22B1" w:rsidRDefault="007527C1" w:rsidP="004E14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22B1">
        <w:rPr>
          <w:b/>
          <w:color w:val="000000" w:themeColor="text1"/>
        </w:rPr>
        <w:t>2</w:t>
      </w:r>
      <w:r w:rsidR="000726D9" w:rsidRPr="005B22B1">
        <w:rPr>
          <w:b/>
          <w:color w:val="000000" w:themeColor="text1"/>
        </w:rPr>
        <w:t xml:space="preserve">. Контроль за выполнением настоящего </w:t>
      </w:r>
      <w:r w:rsidR="006516A6">
        <w:rPr>
          <w:b/>
          <w:color w:val="000000" w:themeColor="text1"/>
        </w:rPr>
        <w:t>р</w:t>
      </w:r>
      <w:r w:rsidR="000726D9" w:rsidRPr="005B22B1">
        <w:rPr>
          <w:b/>
          <w:color w:val="000000" w:themeColor="text1"/>
        </w:rPr>
        <w:t>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3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4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Мохнов</w:t>
      </w:r>
    </w:p>
    <w:p w:rsidR="000726D9" w:rsidRPr="005B22B1" w:rsidRDefault="000726D9" w:rsidP="000726D9">
      <w:pPr>
        <w:jc w:val="both"/>
        <w:rPr>
          <w:sz w:val="28"/>
          <w:szCs w:val="28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E1453" w:rsidRPr="005B22B1" w:rsidRDefault="004E145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F05D3" w:rsidRPr="005B22B1" w:rsidRDefault="000F05D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D410F0" w:rsidRDefault="00D410F0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5B22B1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15430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CF207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24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CF207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октября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CF207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74</w:t>
      </w:r>
    </w:p>
    <w:p w:rsidR="0023222C" w:rsidRPr="005B22B1" w:rsidRDefault="0023222C" w:rsidP="000726D9">
      <w:pPr>
        <w:jc w:val="center"/>
        <w:rPr>
          <w:b/>
        </w:rPr>
      </w:pPr>
    </w:p>
    <w:p w:rsidR="000726D9" w:rsidRPr="005B22B1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:rsidR="004B17A9" w:rsidRPr="005B22B1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304"/>
        <w:gridCol w:w="2552"/>
        <w:gridCol w:w="2693"/>
        <w:gridCol w:w="1105"/>
        <w:gridCol w:w="2552"/>
        <w:gridCol w:w="1730"/>
        <w:gridCol w:w="2551"/>
      </w:tblGrid>
      <w:tr w:rsidR="000726D9" w:rsidRPr="005B22B1" w:rsidTr="00A81E4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9C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:rsidR="00602CE5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683BD6">
              <w:rPr>
                <w:b/>
                <w:bCs/>
                <w:color w:val="000000"/>
                <w:sz w:val="22"/>
                <w:szCs w:val="22"/>
              </w:rPr>
              <w:t>/ тип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B0067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Default="00372CD7" w:rsidP="000726D9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602CE5" w:rsidRDefault="00AB0067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4D0439" w:rsidRDefault="00AB006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AB0067" w:rsidRDefault="00AB0067" w:rsidP="00AB00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B0067">
              <w:rPr>
                <w:szCs w:val="20"/>
              </w:rPr>
              <w:t xml:space="preserve">родовольственные, промышленные товары </w:t>
            </w:r>
          </w:p>
          <w:p w:rsidR="00AB0067" w:rsidRPr="00BA69D7" w:rsidRDefault="00AB0067" w:rsidP="000726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BA69D7" w:rsidRDefault="00AB0067" w:rsidP="000726D9">
            <w:pPr>
              <w:jc w:val="center"/>
              <w:rPr>
                <w:color w:val="000000"/>
              </w:rPr>
            </w:pPr>
            <w:r w:rsidRPr="00446AD9">
              <w:t>Калининградский проспект д. 3 возле магазина «Виктория»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Default="00AB0067" w:rsidP="000726D9">
            <w:pPr>
              <w:jc w:val="center"/>
            </w:pPr>
            <w: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7" w:rsidRPr="00AB0067" w:rsidRDefault="00372CD7" w:rsidP="00372C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B0067">
              <w:rPr>
                <w:szCs w:val="20"/>
              </w:rPr>
              <w:t>родовольственные, промышленные товары</w:t>
            </w:r>
            <w:r>
              <w:rPr>
                <w:szCs w:val="20"/>
              </w:rPr>
              <w:t>,</w:t>
            </w:r>
            <w:r w:rsidRPr="00AB0067">
              <w:rPr>
                <w:szCs w:val="20"/>
              </w:rPr>
              <w:t xml:space="preserve"> </w:t>
            </w:r>
          </w:p>
          <w:p w:rsidR="00AB0067" w:rsidRPr="00602CE5" w:rsidRDefault="005F6365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Default="00AB0067" w:rsidP="001C15A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7" w:rsidRDefault="005F6365" w:rsidP="001C15A8">
            <w:pPr>
              <w:jc w:val="center"/>
            </w:pPr>
            <w:r>
              <w:t>и</w:t>
            </w:r>
            <w:r w:rsidR="00AB0067">
              <w:t>зменение специализации</w:t>
            </w:r>
            <w:r w:rsidR="00372CD7">
              <w:t>: добавление услуг общественного</w:t>
            </w:r>
          </w:p>
          <w:p w:rsidR="00AB0067" w:rsidRPr="00602CE5" w:rsidRDefault="00372CD7" w:rsidP="001C15A8">
            <w:pPr>
              <w:jc w:val="center"/>
            </w:pPr>
            <w:r>
              <w:t xml:space="preserve"> питания</w:t>
            </w:r>
          </w:p>
        </w:tc>
      </w:tr>
      <w:tr w:rsidR="00987628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5B22B1" w:rsidRDefault="00372CD7" w:rsidP="000726D9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7E3430">
            <w:pPr>
              <w:jc w:val="center"/>
              <w:rPr>
                <w:bCs/>
                <w:color w:val="000000"/>
              </w:rPr>
            </w:pPr>
            <w:r w:rsidRPr="00602CE5">
              <w:rPr>
                <w:bCs/>
                <w:color w:val="000000"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0726D9">
            <w:pPr>
              <w:jc w:val="center"/>
            </w:pPr>
            <w:r w:rsidRPr="004D0439"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0726D9">
            <w:pPr>
              <w:jc w:val="center"/>
            </w:pPr>
            <w:r w:rsidRPr="00BA69D7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C07A96" w:rsidP="000726D9">
            <w:pPr>
              <w:jc w:val="center"/>
            </w:pPr>
            <w:r>
              <w:t>п</w:t>
            </w:r>
            <w:r w:rsidRPr="00BA69D7">
              <w:t>родовольственные</w:t>
            </w:r>
            <w:r>
              <w:t>,</w:t>
            </w:r>
            <w:r w:rsidRPr="00BA69D7">
              <w:t xml:space="preserve"> </w:t>
            </w:r>
            <w:r>
              <w:t>непродовольственные</w:t>
            </w:r>
            <w:r w:rsidR="00A81E45">
              <w:t xml:space="preserve"> товары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602CE5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28" w:rsidRPr="00602CE5" w:rsidRDefault="00602CE5" w:rsidP="001C15A8">
            <w:pPr>
              <w:jc w:val="center"/>
            </w:pPr>
            <w:r w:rsidRPr="00602CE5">
              <w:t>изменение площади НТО</w:t>
            </w:r>
            <w:r w:rsidR="00C07A96">
              <w:t xml:space="preserve"> и специализации</w:t>
            </w:r>
            <w:r w:rsidRPr="00602CE5">
              <w:t xml:space="preserve"> </w:t>
            </w:r>
          </w:p>
        </w:tc>
      </w:tr>
      <w:tr w:rsidR="00A52E98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372CD7" w:rsidP="000726D9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A52E98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246BDD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602CE5" w:rsidRDefault="001F3A9E" w:rsidP="001C15A8">
            <w:pPr>
              <w:jc w:val="center"/>
            </w:pPr>
            <w:r w:rsidRPr="00602CE5">
              <w:t xml:space="preserve">изменение площади НТО </w:t>
            </w:r>
          </w:p>
        </w:tc>
      </w:tr>
      <w:tr w:rsidR="00683BD6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Default="00372CD7" w:rsidP="000726D9">
            <w:pPr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0726D9">
            <w:pPr>
              <w:jc w:val="center"/>
              <w:rPr>
                <w:color w:val="000000"/>
              </w:rPr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683BD6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6" w:rsidRPr="00602CE5" w:rsidRDefault="00246BDD" w:rsidP="001C15A8">
            <w:pPr>
              <w:jc w:val="center"/>
            </w:pPr>
            <w:r w:rsidRPr="00602CE5">
              <w:t>изменение площади НТО</w:t>
            </w:r>
          </w:p>
        </w:tc>
      </w:tr>
      <w:tr w:rsidR="001F3A9E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372CD7" w:rsidP="000726D9">
            <w:pPr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4D420F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4D420F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4D420F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1F3A9E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602CE5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9E" w:rsidRPr="00602CE5" w:rsidRDefault="004D420F" w:rsidP="00721220">
            <w:pPr>
              <w:jc w:val="center"/>
            </w:pPr>
            <w:r w:rsidRPr="00602CE5">
              <w:t>изменение площади НТО</w:t>
            </w:r>
          </w:p>
        </w:tc>
      </w:tr>
      <w:tr w:rsidR="00C55CB9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372CD7" w:rsidP="000726D9">
            <w:pPr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0726D9">
            <w:pPr>
              <w:jc w:val="center"/>
            </w:pPr>
            <w:r w:rsidRPr="00BA69D7">
              <w:t xml:space="preserve">продовольственные и непродовольственные товары, сувенирная продукция, цветочная </w:t>
            </w:r>
            <w:r w:rsidRPr="00BA69D7">
              <w:lastRenderedPageBreak/>
              <w:t>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0726D9">
            <w:pPr>
              <w:jc w:val="center"/>
            </w:pPr>
            <w:r w:rsidRPr="00BA69D7">
              <w:rPr>
                <w:color w:val="000000"/>
              </w:rPr>
              <w:lastRenderedPageBreak/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C55CB9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9" w:rsidRPr="005B22B1" w:rsidRDefault="004D420F" w:rsidP="00721220">
            <w:pPr>
              <w:jc w:val="center"/>
            </w:pPr>
            <w:r w:rsidRPr="00602CE5">
              <w:t>изменение площади НТО</w:t>
            </w:r>
          </w:p>
        </w:tc>
      </w:tr>
      <w:tr w:rsidR="007B7567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372CD7" w:rsidP="000726D9">
            <w:pPr>
              <w:jc w:val="center"/>
            </w:pPr>
            <w: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B7567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7" w:rsidRPr="005B22B1" w:rsidRDefault="004D420F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4E1453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372CD7" w:rsidP="00AB0067"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4E1453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AB0067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3" w:rsidRPr="005B22B1" w:rsidRDefault="00AB0067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372CD7" w:rsidP="000726D9">
            <w:pPr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372CD7" w:rsidP="000726D9">
            <w:pPr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BA69D7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BA69D7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200DF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372CD7" w:rsidP="000726D9">
            <w:pPr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E17213" w:rsidRDefault="00200DFD" w:rsidP="007E3430">
            <w:pPr>
              <w:jc w:val="center"/>
              <w:rPr>
                <w:bCs/>
                <w:color w:val="000000"/>
              </w:rPr>
            </w:pPr>
            <w:r w:rsidRPr="00E17213">
              <w:rPr>
                <w:bCs/>
                <w:color w:val="000000"/>
              </w:rPr>
              <w:t>422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BA69D7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BA69D7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Pr="005B22B1" w:rsidRDefault="00A81E45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A81E45">
              <w:t>, специализации</w:t>
            </w:r>
          </w:p>
        </w:tc>
      </w:tr>
      <w:tr w:rsidR="00986E1D" w:rsidRPr="005B22B1" w:rsidTr="00A81E4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986E1D" w:rsidP="000726D9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E17213" w:rsidRDefault="00986E1D" w:rsidP="007E3430">
            <w:pPr>
              <w:jc w:val="center"/>
              <w:rPr>
                <w:bCs/>
                <w:color w:val="000000"/>
              </w:rPr>
            </w:pPr>
            <w:r w:rsidRPr="00E17213">
              <w:rPr>
                <w:bCs/>
                <w:color w:val="000000"/>
              </w:rPr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986E1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051946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1D" w:rsidRDefault="00986E1D" w:rsidP="000726D9">
            <w:pPr>
              <w:jc w:val="center"/>
            </w:pPr>
            <w:r>
              <w:t>изменение площади</w:t>
            </w:r>
          </w:p>
          <w:p w:rsidR="00B2052A" w:rsidRPr="00602CE5" w:rsidRDefault="00B2052A" w:rsidP="000726D9">
            <w:pPr>
              <w:jc w:val="center"/>
            </w:pPr>
            <w:r>
              <w:t>НТО</w:t>
            </w:r>
          </w:p>
        </w:tc>
      </w:tr>
      <w:tr w:rsidR="00986E1D" w:rsidRPr="005B22B1" w:rsidTr="00A81E4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986E1D" w:rsidP="000726D9">
            <w:pPr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E17213" w:rsidRDefault="00986E1D" w:rsidP="007E3430">
            <w:pPr>
              <w:jc w:val="center"/>
              <w:rPr>
                <w:bCs/>
                <w:color w:val="000000"/>
              </w:rPr>
            </w:pPr>
            <w:r w:rsidRPr="00E17213">
              <w:rPr>
                <w:bCs/>
                <w:color w:val="000000"/>
              </w:rPr>
              <w:t>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986E1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5B22B1" w:rsidRDefault="00986E1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Default="00051946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1D" w:rsidRDefault="00986E1D" w:rsidP="000726D9">
            <w:pPr>
              <w:jc w:val="center"/>
            </w:pPr>
            <w:r>
              <w:t>изменение площади</w:t>
            </w:r>
          </w:p>
          <w:p w:rsidR="00B2052A" w:rsidRPr="00602CE5" w:rsidRDefault="00B2052A" w:rsidP="000726D9">
            <w:pPr>
              <w:jc w:val="center"/>
            </w:pPr>
            <w:r>
              <w:t>НТО</w:t>
            </w:r>
          </w:p>
        </w:tc>
      </w:tr>
      <w:tr w:rsidR="002951F8" w:rsidRPr="005B22B1" w:rsidTr="00A81E4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372CD7" w:rsidP="000726D9">
            <w:pPr>
              <w:jc w:val="center"/>
            </w:pPr>
            <w:r>
              <w:t>1</w:t>
            </w:r>
            <w:r w:rsidR="00986E1D">
              <w:t>4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E17213" w:rsidRDefault="002951F8" w:rsidP="007E3430">
            <w:pPr>
              <w:jc w:val="center"/>
              <w:rPr>
                <w:bCs/>
                <w:color w:val="000000"/>
              </w:rPr>
            </w:pPr>
            <w:r w:rsidRPr="00E17213">
              <w:rPr>
                <w:bCs/>
                <w:color w:val="00000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4D5A3D" w:rsidP="000726D9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4D5A3D" w:rsidP="000726D9">
            <w:pPr>
              <w:jc w:val="center"/>
            </w:pPr>
            <w:r w:rsidRPr="005B22B1">
              <w:t>услуги общественного питания 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4D5A3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5B22B1" w:rsidRDefault="004D5A3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2951F8" w:rsidRPr="005B22B1">
              <w:rPr>
                <w:color w:val="000000"/>
              </w:rPr>
              <w:t xml:space="preserve"> </w:t>
            </w:r>
          </w:p>
        </w:tc>
      </w:tr>
      <w:tr w:rsidR="00B2052A" w:rsidRPr="005B22B1" w:rsidTr="00A81E4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Default="00B2052A" w:rsidP="000726D9">
            <w:pPr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Pr="00E17213" w:rsidRDefault="00B2052A" w:rsidP="007E3430">
            <w:pPr>
              <w:jc w:val="center"/>
              <w:rPr>
                <w:bCs/>
                <w:color w:val="000000"/>
              </w:rPr>
            </w:pPr>
            <w:r w:rsidRPr="00E17213">
              <w:rPr>
                <w:bCs/>
                <w:color w:val="000000"/>
              </w:rPr>
              <w:t>426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Default="00B2052A" w:rsidP="000726D9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Pr="005B22B1" w:rsidRDefault="00B2052A" w:rsidP="000726D9">
            <w:pPr>
              <w:jc w:val="center"/>
            </w:pPr>
            <w:r w:rsidRPr="005B22B1">
              <w:t>услуги общественного питания 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Pr="005B22B1" w:rsidRDefault="00B2052A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Pr="005B22B1" w:rsidRDefault="00B2052A" w:rsidP="000726D9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Pr="005B22B1" w:rsidRDefault="00B2052A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A" w:rsidRDefault="00B2052A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2A" w:rsidRDefault="00B2052A" w:rsidP="000726D9">
            <w:pPr>
              <w:jc w:val="center"/>
            </w:pPr>
            <w:r w:rsidRPr="00602CE5">
              <w:t>изменение площади</w:t>
            </w:r>
          </w:p>
          <w:p w:rsidR="00B2052A" w:rsidRPr="00602CE5" w:rsidRDefault="00B2052A" w:rsidP="000726D9">
            <w:pPr>
              <w:jc w:val="center"/>
            </w:pPr>
            <w:r>
              <w:t>НТО</w:t>
            </w:r>
          </w:p>
        </w:tc>
      </w:tr>
      <w:tr w:rsidR="002951F8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A03E29" w:rsidP="000726D9">
            <w:pPr>
              <w:jc w:val="center"/>
            </w:pPr>
            <w:r>
              <w:lastRenderedPageBreak/>
              <w:t>1</w:t>
            </w:r>
            <w:r w:rsidR="00B2052A">
              <w:t>6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011CBE" w:rsidP="000726D9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D27E8C" w:rsidP="000726D9">
            <w:pPr>
              <w:jc w:val="center"/>
            </w:pPr>
            <w:r w:rsidRPr="005B22B1">
              <w:t>услуги общественного питания</w:t>
            </w:r>
            <w:r w:rsidR="00011CBE">
              <w:t xml:space="preserve"> </w:t>
            </w:r>
            <w:r w:rsidR="00011CBE" w:rsidRPr="005B22B1">
              <w:t>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011CBE" w:rsidRDefault="002951F8" w:rsidP="000726D9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Default="00011CBE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:rsidR="00A81E45" w:rsidRPr="00A03E29" w:rsidRDefault="00A81E45" w:rsidP="009D1851">
            <w:pPr>
              <w:jc w:val="center"/>
            </w:pPr>
            <w:r w:rsidRPr="00A03E29"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5B22B1" w:rsidRDefault="00011CBE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2951F8" w:rsidRPr="005B22B1">
              <w:rPr>
                <w:color w:val="000000"/>
              </w:rPr>
              <w:t xml:space="preserve">, </w:t>
            </w:r>
            <w:r w:rsidR="002951F8" w:rsidRPr="00A03E29">
              <w:t>типа объекта</w:t>
            </w:r>
          </w:p>
        </w:tc>
      </w:tr>
      <w:tr w:rsidR="00011CBE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A03E29" w:rsidP="00011CBE">
            <w:pPr>
              <w:jc w:val="center"/>
            </w:pPr>
            <w:r>
              <w:t>1</w:t>
            </w:r>
            <w:r w:rsidR="00B2052A">
              <w:t>7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 w:rsidR="00B34874"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Pr="005B22B1">
              <w:rPr>
                <w:color w:val="000000"/>
              </w:rPr>
              <w:t xml:space="preserve"> </w:t>
            </w:r>
          </w:p>
        </w:tc>
      </w:tr>
      <w:tr w:rsidR="005B6E86" w:rsidRPr="005B22B1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A03E29" w:rsidP="00011CBE">
            <w:pPr>
              <w:jc w:val="center"/>
            </w:pPr>
            <w:r>
              <w:t>1</w:t>
            </w:r>
            <w:r w:rsidR="00B2052A">
              <w:t>8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B34874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6" w:rsidRPr="005B22B1" w:rsidRDefault="00B34874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5B6E86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A03E29" w:rsidP="00011CBE">
            <w:pPr>
              <w:jc w:val="center"/>
            </w:pPr>
            <w:r>
              <w:t>1</w:t>
            </w:r>
            <w:r w:rsidR="00B2052A">
              <w:t>9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5B6E86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B2052A" w:rsidP="00011CBE">
            <w:pPr>
              <w:jc w:val="center"/>
            </w:pPr>
            <w:r>
              <w:t>20</w:t>
            </w:r>
            <w:r w:rsidR="00A03E2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011CBE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E856D9" w:rsidP="00011CBE">
            <w:pPr>
              <w:jc w:val="center"/>
            </w:pPr>
            <w:r>
              <w:t>2</w:t>
            </w:r>
            <w:r w:rsidR="00B2052A">
              <w:t>1</w:t>
            </w:r>
            <w:r w:rsidR="00A03E2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2268A0" w:rsidP="00011CBE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2268A0" w:rsidP="00011CBE">
            <w:pPr>
              <w:jc w:val="center"/>
            </w:pPr>
            <w:r w:rsidRPr="005B22B1">
              <w:t>услуги общественного питания 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 w:rsidR="003B47F7"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2268A0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2268A0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011CBE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E856D9" w:rsidP="00011CBE">
            <w:pPr>
              <w:jc w:val="center"/>
            </w:pPr>
            <w:r>
              <w:t>2</w:t>
            </w:r>
            <w:r w:rsidR="00B2052A">
              <w:t>2</w:t>
            </w:r>
            <w:r w:rsidR="00A03E2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0CE6" w:rsidP="00011CBE">
            <w:pPr>
              <w:jc w:val="center"/>
            </w:pPr>
            <w:r w:rsidRPr="005B22B1">
              <w:t>янтарные изделия,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3B47F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0CE6" w:rsidP="00011CBE">
            <w:pPr>
              <w:jc w:val="center"/>
            </w:pPr>
            <w:r>
              <w:t>14,8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0CE6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площади НТО</w:t>
            </w:r>
          </w:p>
        </w:tc>
      </w:tr>
      <w:tr w:rsidR="00FE3485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Default="00F91BF3" w:rsidP="00011CBE">
            <w:pPr>
              <w:jc w:val="center"/>
            </w:pPr>
            <w:r>
              <w:t>2</w:t>
            </w:r>
            <w:r w:rsidR="00B2052A">
              <w:t>3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FE3485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F91BF3" w:rsidP="00011CBE">
            <w:pPr>
              <w:jc w:val="center"/>
            </w:pPr>
            <w:r>
              <w:t>Павильон в остановочном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F91BF3" w:rsidP="00011CBE">
            <w:pPr>
              <w:jc w:val="center"/>
            </w:pPr>
            <w:r>
              <w:t>продовольственные, непродовольственные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F91BF3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Калининградский проспект, остановка Светлогорск-1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Default="00F91BF3" w:rsidP="00011CBE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FE3485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Default="00FE3485" w:rsidP="00011CBE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5" w:rsidRPr="005B22B1" w:rsidRDefault="00EB61AC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номера реестр</w:t>
            </w:r>
            <w:r w:rsidR="00104C0F">
              <w:rPr>
                <w:color w:val="000000"/>
              </w:rPr>
              <w:t>овой записи</w:t>
            </w:r>
            <w:r>
              <w:rPr>
                <w:color w:val="000000"/>
              </w:rPr>
              <w:t xml:space="preserve"> НТО №479 на </w:t>
            </w:r>
            <w:r w:rsidR="00F91BF3">
              <w:rPr>
                <w:color w:val="000000"/>
              </w:rPr>
              <w:t>№523</w:t>
            </w:r>
          </w:p>
        </w:tc>
      </w:tr>
      <w:tr w:rsidR="00AB0067" w:rsidRPr="005B22B1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A03E29" w:rsidP="00011CBE">
            <w:pPr>
              <w:jc w:val="center"/>
            </w:pPr>
            <w:r>
              <w:t>2</w:t>
            </w:r>
            <w:r w:rsidR="00B2052A">
              <w:t>4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3B47F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141A88" w:rsidP="00011CBE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141A88" w:rsidP="005F6365">
            <w:pPr>
              <w:jc w:val="center"/>
            </w:pPr>
            <w:bookmarkStart w:id="0" w:name="_Hlk108619419"/>
            <w:r>
              <w:rPr>
                <w:color w:val="000000"/>
              </w:rPr>
              <w:t>г</w:t>
            </w:r>
            <w:r w:rsidRPr="005B22B1">
              <w:rPr>
                <w:color w:val="000000"/>
              </w:rPr>
              <w:t xml:space="preserve">азетно - журнальная продукция и сопутствующие товары, сувенирная </w:t>
            </w:r>
            <w:r w:rsidRPr="005B22B1">
              <w:rPr>
                <w:color w:val="000000"/>
              </w:rPr>
              <w:lastRenderedPageBreak/>
              <w:t>продукция, янтарные изделия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141A88" w:rsidP="00011CBE">
            <w:pPr>
              <w:jc w:val="center"/>
              <w:rPr>
                <w:color w:val="000000"/>
              </w:rPr>
            </w:pPr>
            <w:bookmarkStart w:id="1" w:name="_Hlk108619342"/>
            <w:r w:rsidRPr="005B22B1">
              <w:rPr>
                <w:color w:val="000000"/>
              </w:rPr>
              <w:lastRenderedPageBreak/>
              <w:t>ул. Ленина напротив здания «Дом охотника»</w:t>
            </w:r>
            <w:bookmarkEnd w:id="1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Default="00141A88" w:rsidP="00011CBE">
            <w:pPr>
              <w:jc w:val="center"/>
            </w:pPr>
            <w:r>
              <w:t>14,0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AB0067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Default="003B47F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7" w:rsidRPr="005B22B1" w:rsidRDefault="003B47F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площади НТО</w:t>
            </w:r>
          </w:p>
        </w:tc>
      </w:tr>
    </w:tbl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Pr="004B17A9" w:rsidRDefault="000726D9" w:rsidP="001D40AA">
      <w:pPr>
        <w:jc w:val="center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05A2"/>
    <w:rsid w:val="00001E9D"/>
    <w:rsid w:val="00001F50"/>
    <w:rsid w:val="00002F54"/>
    <w:rsid w:val="00004F17"/>
    <w:rsid w:val="000074A5"/>
    <w:rsid w:val="00010CE6"/>
    <w:rsid w:val="00011CBE"/>
    <w:rsid w:val="00017145"/>
    <w:rsid w:val="0002169F"/>
    <w:rsid w:val="00030AC7"/>
    <w:rsid w:val="00031673"/>
    <w:rsid w:val="00032CE5"/>
    <w:rsid w:val="00034961"/>
    <w:rsid w:val="000403EF"/>
    <w:rsid w:val="00044574"/>
    <w:rsid w:val="00047532"/>
    <w:rsid w:val="00051946"/>
    <w:rsid w:val="00055878"/>
    <w:rsid w:val="00060CD2"/>
    <w:rsid w:val="000638AF"/>
    <w:rsid w:val="000726D9"/>
    <w:rsid w:val="00073578"/>
    <w:rsid w:val="00077BFB"/>
    <w:rsid w:val="00081DD1"/>
    <w:rsid w:val="0008431C"/>
    <w:rsid w:val="00095BA6"/>
    <w:rsid w:val="0009601E"/>
    <w:rsid w:val="000A1682"/>
    <w:rsid w:val="000A23B2"/>
    <w:rsid w:val="000B7517"/>
    <w:rsid w:val="000C0337"/>
    <w:rsid w:val="000C06E1"/>
    <w:rsid w:val="000C3932"/>
    <w:rsid w:val="000C690F"/>
    <w:rsid w:val="000D1AD7"/>
    <w:rsid w:val="000D2FDA"/>
    <w:rsid w:val="000D2FE6"/>
    <w:rsid w:val="000E613B"/>
    <w:rsid w:val="000F05D3"/>
    <w:rsid w:val="000F1A2A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726DC"/>
    <w:rsid w:val="00174699"/>
    <w:rsid w:val="0017637A"/>
    <w:rsid w:val="0018209A"/>
    <w:rsid w:val="0018716F"/>
    <w:rsid w:val="00187B4E"/>
    <w:rsid w:val="00191C9C"/>
    <w:rsid w:val="00194B92"/>
    <w:rsid w:val="001A0A67"/>
    <w:rsid w:val="001A232E"/>
    <w:rsid w:val="001A23FE"/>
    <w:rsid w:val="001A5E8F"/>
    <w:rsid w:val="001B3CAE"/>
    <w:rsid w:val="001C15A8"/>
    <w:rsid w:val="001C36A4"/>
    <w:rsid w:val="001C5406"/>
    <w:rsid w:val="001C5D09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B246B"/>
    <w:rsid w:val="002B2EBF"/>
    <w:rsid w:val="002B3F10"/>
    <w:rsid w:val="002B66C0"/>
    <w:rsid w:val="002B786B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38FF"/>
    <w:rsid w:val="002F5E8F"/>
    <w:rsid w:val="00305BF2"/>
    <w:rsid w:val="00311823"/>
    <w:rsid w:val="003130BD"/>
    <w:rsid w:val="0031384F"/>
    <w:rsid w:val="00315901"/>
    <w:rsid w:val="00316ED0"/>
    <w:rsid w:val="003349DC"/>
    <w:rsid w:val="00343B4F"/>
    <w:rsid w:val="00344B8F"/>
    <w:rsid w:val="0034526F"/>
    <w:rsid w:val="00347F75"/>
    <w:rsid w:val="00351D38"/>
    <w:rsid w:val="00372BB4"/>
    <w:rsid w:val="00372CD7"/>
    <w:rsid w:val="003749A3"/>
    <w:rsid w:val="00374C1C"/>
    <w:rsid w:val="00377DB8"/>
    <w:rsid w:val="0038736B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F4553"/>
    <w:rsid w:val="003F5529"/>
    <w:rsid w:val="00400F5C"/>
    <w:rsid w:val="0040404A"/>
    <w:rsid w:val="00406BB9"/>
    <w:rsid w:val="00412E21"/>
    <w:rsid w:val="004159DC"/>
    <w:rsid w:val="00421CF3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420F"/>
    <w:rsid w:val="004D5A3D"/>
    <w:rsid w:val="004D7B3C"/>
    <w:rsid w:val="004E016C"/>
    <w:rsid w:val="004E1453"/>
    <w:rsid w:val="004E1C5E"/>
    <w:rsid w:val="004E4B04"/>
    <w:rsid w:val="004E5025"/>
    <w:rsid w:val="004E66B0"/>
    <w:rsid w:val="004F3B63"/>
    <w:rsid w:val="004F6525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907AC"/>
    <w:rsid w:val="00595695"/>
    <w:rsid w:val="00596FF0"/>
    <w:rsid w:val="005A136E"/>
    <w:rsid w:val="005A4636"/>
    <w:rsid w:val="005B22B1"/>
    <w:rsid w:val="005B5CF2"/>
    <w:rsid w:val="005B6512"/>
    <w:rsid w:val="005B6E86"/>
    <w:rsid w:val="005C00F3"/>
    <w:rsid w:val="005C4B92"/>
    <w:rsid w:val="005C6B6B"/>
    <w:rsid w:val="005D1BD1"/>
    <w:rsid w:val="005E1BE8"/>
    <w:rsid w:val="005F6365"/>
    <w:rsid w:val="00602CE5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09B3"/>
    <w:rsid w:val="006516A6"/>
    <w:rsid w:val="00651FA0"/>
    <w:rsid w:val="006569A1"/>
    <w:rsid w:val="00662E37"/>
    <w:rsid w:val="00667AD0"/>
    <w:rsid w:val="006751AF"/>
    <w:rsid w:val="00675592"/>
    <w:rsid w:val="00675DC2"/>
    <w:rsid w:val="006774BE"/>
    <w:rsid w:val="00681DED"/>
    <w:rsid w:val="00683BD6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C0790"/>
    <w:rsid w:val="006D0F04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153E1"/>
    <w:rsid w:val="00717C43"/>
    <w:rsid w:val="00721220"/>
    <w:rsid w:val="00724A62"/>
    <w:rsid w:val="0073129C"/>
    <w:rsid w:val="00737FD9"/>
    <w:rsid w:val="00740AF5"/>
    <w:rsid w:val="007448D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512D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4EA9"/>
    <w:rsid w:val="00846345"/>
    <w:rsid w:val="00846E84"/>
    <w:rsid w:val="008526D3"/>
    <w:rsid w:val="008564F1"/>
    <w:rsid w:val="00865F62"/>
    <w:rsid w:val="00871CFB"/>
    <w:rsid w:val="0087256B"/>
    <w:rsid w:val="00872B71"/>
    <w:rsid w:val="008742D1"/>
    <w:rsid w:val="00875AAE"/>
    <w:rsid w:val="00890F3E"/>
    <w:rsid w:val="00893A24"/>
    <w:rsid w:val="008A0CEF"/>
    <w:rsid w:val="008A375F"/>
    <w:rsid w:val="008A61B0"/>
    <w:rsid w:val="008B1C76"/>
    <w:rsid w:val="008B29ED"/>
    <w:rsid w:val="008B4851"/>
    <w:rsid w:val="008B4F70"/>
    <w:rsid w:val="008B6188"/>
    <w:rsid w:val="008C243C"/>
    <w:rsid w:val="008C2CCE"/>
    <w:rsid w:val="008C3A49"/>
    <w:rsid w:val="008C6A6E"/>
    <w:rsid w:val="008D040D"/>
    <w:rsid w:val="008E08F9"/>
    <w:rsid w:val="008E1007"/>
    <w:rsid w:val="008E3FC8"/>
    <w:rsid w:val="008E7559"/>
    <w:rsid w:val="008E77A1"/>
    <w:rsid w:val="008F6DF1"/>
    <w:rsid w:val="008F7B55"/>
    <w:rsid w:val="00901AD6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2B32"/>
    <w:rsid w:val="00965178"/>
    <w:rsid w:val="00966F38"/>
    <w:rsid w:val="00974BAF"/>
    <w:rsid w:val="0097623C"/>
    <w:rsid w:val="00984D9A"/>
    <w:rsid w:val="00986E1D"/>
    <w:rsid w:val="00987628"/>
    <w:rsid w:val="009911E5"/>
    <w:rsid w:val="00991E81"/>
    <w:rsid w:val="00992FDA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546C"/>
    <w:rsid w:val="009E5692"/>
    <w:rsid w:val="009F353C"/>
    <w:rsid w:val="009F3F2F"/>
    <w:rsid w:val="00A03E29"/>
    <w:rsid w:val="00A04A54"/>
    <w:rsid w:val="00A06842"/>
    <w:rsid w:val="00A10881"/>
    <w:rsid w:val="00A23674"/>
    <w:rsid w:val="00A258A3"/>
    <w:rsid w:val="00A27BE7"/>
    <w:rsid w:val="00A344A5"/>
    <w:rsid w:val="00A34D1F"/>
    <w:rsid w:val="00A371DA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1E45"/>
    <w:rsid w:val="00A82AD3"/>
    <w:rsid w:val="00A830D3"/>
    <w:rsid w:val="00A8367E"/>
    <w:rsid w:val="00A964EF"/>
    <w:rsid w:val="00AA2206"/>
    <w:rsid w:val="00AA3C39"/>
    <w:rsid w:val="00AA6AF2"/>
    <w:rsid w:val="00AB0067"/>
    <w:rsid w:val="00AB0C21"/>
    <w:rsid w:val="00AB1DC4"/>
    <w:rsid w:val="00AB2738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E03E1"/>
    <w:rsid w:val="00AE6167"/>
    <w:rsid w:val="00AF2663"/>
    <w:rsid w:val="00AF653D"/>
    <w:rsid w:val="00B003FF"/>
    <w:rsid w:val="00B0194C"/>
    <w:rsid w:val="00B03F06"/>
    <w:rsid w:val="00B10518"/>
    <w:rsid w:val="00B1518B"/>
    <w:rsid w:val="00B15E41"/>
    <w:rsid w:val="00B17343"/>
    <w:rsid w:val="00B2052A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6E72"/>
    <w:rsid w:val="00B47950"/>
    <w:rsid w:val="00B51ACC"/>
    <w:rsid w:val="00B539E0"/>
    <w:rsid w:val="00B54661"/>
    <w:rsid w:val="00B55408"/>
    <w:rsid w:val="00B6195C"/>
    <w:rsid w:val="00B66EE6"/>
    <w:rsid w:val="00B726F1"/>
    <w:rsid w:val="00B77472"/>
    <w:rsid w:val="00B805A2"/>
    <w:rsid w:val="00B83245"/>
    <w:rsid w:val="00B8344B"/>
    <w:rsid w:val="00B87E03"/>
    <w:rsid w:val="00B94725"/>
    <w:rsid w:val="00B95727"/>
    <w:rsid w:val="00B96257"/>
    <w:rsid w:val="00B978F3"/>
    <w:rsid w:val="00BA550E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C00983"/>
    <w:rsid w:val="00C00DE8"/>
    <w:rsid w:val="00C02E35"/>
    <w:rsid w:val="00C041AD"/>
    <w:rsid w:val="00C07A54"/>
    <w:rsid w:val="00C07A96"/>
    <w:rsid w:val="00C17BA1"/>
    <w:rsid w:val="00C21151"/>
    <w:rsid w:val="00C25144"/>
    <w:rsid w:val="00C275E2"/>
    <w:rsid w:val="00C44C37"/>
    <w:rsid w:val="00C46A09"/>
    <w:rsid w:val="00C47695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76E43"/>
    <w:rsid w:val="00C81CC3"/>
    <w:rsid w:val="00C81E4C"/>
    <w:rsid w:val="00C82CD9"/>
    <w:rsid w:val="00C83827"/>
    <w:rsid w:val="00C86A10"/>
    <w:rsid w:val="00C91EDF"/>
    <w:rsid w:val="00C94D1B"/>
    <w:rsid w:val="00C971AD"/>
    <w:rsid w:val="00CA0A0D"/>
    <w:rsid w:val="00CA71AB"/>
    <w:rsid w:val="00CB1575"/>
    <w:rsid w:val="00CB1669"/>
    <w:rsid w:val="00CB4933"/>
    <w:rsid w:val="00CB5289"/>
    <w:rsid w:val="00CB7F4C"/>
    <w:rsid w:val="00CC6104"/>
    <w:rsid w:val="00CD0E1A"/>
    <w:rsid w:val="00CD1DDF"/>
    <w:rsid w:val="00CD2C06"/>
    <w:rsid w:val="00CE7AC8"/>
    <w:rsid w:val="00CF08C8"/>
    <w:rsid w:val="00CF2071"/>
    <w:rsid w:val="00D02945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64B2"/>
    <w:rsid w:val="00DD6D54"/>
    <w:rsid w:val="00DE66C4"/>
    <w:rsid w:val="00DF1C35"/>
    <w:rsid w:val="00DF27A5"/>
    <w:rsid w:val="00DF6DC5"/>
    <w:rsid w:val="00E02A7E"/>
    <w:rsid w:val="00E03170"/>
    <w:rsid w:val="00E17213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57E"/>
    <w:rsid w:val="00E54F96"/>
    <w:rsid w:val="00E55B7C"/>
    <w:rsid w:val="00E55E2A"/>
    <w:rsid w:val="00E565A4"/>
    <w:rsid w:val="00E57C88"/>
    <w:rsid w:val="00E60252"/>
    <w:rsid w:val="00E63585"/>
    <w:rsid w:val="00E71776"/>
    <w:rsid w:val="00E769A6"/>
    <w:rsid w:val="00E77CAB"/>
    <w:rsid w:val="00E832D7"/>
    <w:rsid w:val="00E856D9"/>
    <w:rsid w:val="00E957DC"/>
    <w:rsid w:val="00EA35A3"/>
    <w:rsid w:val="00EA43A5"/>
    <w:rsid w:val="00EB2733"/>
    <w:rsid w:val="00EB61AC"/>
    <w:rsid w:val="00EB7A6F"/>
    <w:rsid w:val="00EC4093"/>
    <w:rsid w:val="00EC60A5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76E3"/>
    <w:rsid w:val="00F612B6"/>
    <w:rsid w:val="00F61AF4"/>
    <w:rsid w:val="00F64703"/>
    <w:rsid w:val="00F65189"/>
    <w:rsid w:val="00F673CD"/>
    <w:rsid w:val="00F70FFD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4B5D"/>
    <w:rsid w:val="00FB595D"/>
    <w:rsid w:val="00FC1098"/>
    <w:rsid w:val="00FC2183"/>
    <w:rsid w:val="00FC62DC"/>
    <w:rsid w:val="00FD0CEF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F7F8-84A9-4D1D-960B-78F7678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2022-10-24T09:50:00Z</cp:lastPrinted>
  <dcterms:created xsi:type="dcterms:W3CDTF">2022-10-25T14:38:00Z</dcterms:created>
  <dcterms:modified xsi:type="dcterms:W3CDTF">2022-10-26T09:16:00Z</dcterms:modified>
</cp:coreProperties>
</file>