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6A60" w:rsidRDefault="00006A60" w:rsidP="00006A60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</w:t>
      </w:r>
    </w:p>
    <w:p w:rsidR="00006A60" w:rsidRPr="00193179" w:rsidRDefault="00006A60" w:rsidP="00006A60">
      <w:pPr>
        <w:jc w:val="center"/>
        <w:rPr>
          <w:rFonts w:ascii="Candara" w:hAnsi="Candara"/>
          <w:b/>
        </w:rPr>
      </w:pPr>
      <w:r w:rsidRPr="00193179">
        <w:t xml:space="preserve">                                                 </w:t>
      </w:r>
      <w:r w:rsidRPr="00193179">
        <w:rPr>
          <w:rFonts w:ascii="Candara" w:hAnsi="Candara"/>
          <w:b/>
        </w:rPr>
        <w:t>«</w:t>
      </w:r>
      <w:r w:rsidRPr="00193179">
        <w:rPr>
          <w:rFonts w:ascii="Candara" w:hAnsi="Candara"/>
          <w:b/>
          <w:sz w:val="28"/>
          <w:szCs w:val="28"/>
        </w:rPr>
        <w:t>Утверждаю</w:t>
      </w:r>
      <w:r w:rsidRPr="00193179">
        <w:rPr>
          <w:rFonts w:ascii="Candara" w:hAnsi="Candara"/>
          <w:b/>
        </w:rPr>
        <w:t>»</w:t>
      </w:r>
    </w:p>
    <w:p w:rsidR="00006A60" w:rsidRPr="002A4EDC" w:rsidRDefault="00006A60" w:rsidP="00006A60">
      <w:pPr>
        <w:jc w:val="center"/>
        <w:rPr>
          <w:rFonts w:ascii="Candara" w:hAnsi="Candara"/>
        </w:rPr>
      </w:pPr>
      <w:r>
        <w:rPr>
          <w:rFonts w:ascii="Candara" w:hAnsi="Candara"/>
        </w:rPr>
        <w:t xml:space="preserve">                                                                                             </w:t>
      </w:r>
      <w:r w:rsidRPr="002A4EDC">
        <w:rPr>
          <w:rFonts w:ascii="Candara" w:hAnsi="Candara"/>
        </w:rPr>
        <w:t xml:space="preserve">глава администрации </w:t>
      </w:r>
      <w:proofErr w:type="gramStart"/>
      <w:r w:rsidRPr="002A4EDC">
        <w:rPr>
          <w:rFonts w:ascii="Candara" w:hAnsi="Candara"/>
        </w:rPr>
        <w:t>муниципального</w:t>
      </w:r>
      <w:proofErr w:type="gramEnd"/>
    </w:p>
    <w:p w:rsidR="00006A60" w:rsidRPr="002A4EDC" w:rsidRDefault="00006A60" w:rsidP="00006A60">
      <w:pPr>
        <w:jc w:val="center"/>
        <w:rPr>
          <w:rFonts w:ascii="Candara" w:hAnsi="Candara"/>
          <w:u w:val="single"/>
        </w:rPr>
      </w:pPr>
      <w:r w:rsidRPr="002A4EDC">
        <w:rPr>
          <w:rFonts w:ascii="Candara" w:hAnsi="Candara"/>
        </w:rPr>
        <w:t xml:space="preserve">                                                                                          </w:t>
      </w:r>
      <w:r>
        <w:rPr>
          <w:rFonts w:ascii="Candara" w:hAnsi="Candara"/>
        </w:rPr>
        <w:t xml:space="preserve"> </w:t>
      </w:r>
      <w:r w:rsidRPr="002A4EDC">
        <w:rPr>
          <w:rFonts w:ascii="Candara" w:hAnsi="Candara"/>
        </w:rPr>
        <w:t xml:space="preserve"> </w:t>
      </w:r>
      <w:r>
        <w:rPr>
          <w:rFonts w:ascii="Candara" w:hAnsi="Candara"/>
        </w:rPr>
        <w:t xml:space="preserve">    </w:t>
      </w:r>
      <w:r w:rsidRPr="002A4EDC">
        <w:rPr>
          <w:rFonts w:ascii="Candara" w:hAnsi="Candara"/>
        </w:rPr>
        <w:t xml:space="preserve"> </w:t>
      </w:r>
      <w:r w:rsidRPr="002A4EDC">
        <w:rPr>
          <w:rFonts w:ascii="Candara" w:hAnsi="Candara"/>
          <w:u w:val="single"/>
        </w:rPr>
        <w:t xml:space="preserve">образования </w:t>
      </w:r>
      <w:r>
        <w:rPr>
          <w:rFonts w:ascii="Candara" w:hAnsi="Candara"/>
          <w:u w:val="single"/>
        </w:rPr>
        <w:t xml:space="preserve"> </w:t>
      </w:r>
      <w:r w:rsidRPr="002A4EDC">
        <w:rPr>
          <w:rFonts w:ascii="Candara" w:hAnsi="Candara"/>
          <w:u w:val="single"/>
        </w:rPr>
        <w:t>«</w:t>
      </w:r>
      <w:proofErr w:type="spellStart"/>
      <w:r w:rsidRPr="002A4EDC">
        <w:rPr>
          <w:rFonts w:ascii="Candara" w:hAnsi="Candara"/>
          <w:u w:val="single"/>
        </w:rPr>
        <w:t>Светлогорский</w:t>
      </w:r>
      <w:proofErr w:type="spellEnd"/>
      <w:r w:rsidRPr="002A4EDC">
        <w:rPr>
          <w:rFonts w:ascii="Candara" w:hAnsi="Candara"/>
          <w:u w:val="single"/>
        </w:rPr>
        <w:t xml:space="preserve">  район»</w:t>
      </w:r>
    </w:p>
    <w:p w:rsidR="00006A60" w:rsidRDefault="00006A60" w:rsidP="00006A60">
      <w:pPr>
        <w:jc w:val="center"/>
        <w:rPr>
          <w:rFonts w:ascii="Candara" w:hAnsi="Candara"/>
        </w:rPr>
      </w:pPr>
      <w:r w:rsidRPr="002A4EDC">
        <w:rPr>
          <w:rFonts w:ascii="Candara" w:hAnsi="Candara"/>
        </w:rPr>
        <w:t xml:space="preserve">                                                                                          </w:t>
      </w:r>
      <w:r>
        <w:rPr>
          <w:rFonts w:ascii="Candara" w:hAnsi="Candara"/>
        </w:rPr>
        <w:t xml:space="preserve">   </w:t>
      </w:r>
      <w:r w:rsidRPr="002A4EDC">
        <w:rPr>
          <w:rFonts w:ascii="Candara" w:hAnsi="Candara"/>
        </w:rPr>
        <w:t>___________</w:t>
      </w:r>
      <w:r>
        <w:rPr>
          <w:rFonts w:ascii="Candara" w:hAnsi="Candara"/>
        </w:rPr>
        <w:t xml:space="preserve">     </w:t>
      </w:r>
      <w:r w:rsidRPr="002A4EDC">
        <w:rPr>
          <w:rFonts w:ascii="Candara" w:hAnsi="Candara"/>
        </w:rPr>
        <w:t>__</w:t>
      </w:r>
      <w:r>
        <w:rPr>
          <w:rFonts w:ascii="Candara" w:hAnsi="Candara"/>
        </w:rPr>
        <w:t>_________________</w:t>
      </w:r>
      <w:r w:rsidRPr="002A4EDC">
        <w:rPr>
          <w:rFonts w:ascii="Candara" w:hAnsi="Candara"/>
        </w:rPr>
        <w:t xml:space="preserve"> </w:t>
      </w:r>
    </w:p>
    <w:p w:rsidR="00006A60" w:rsidRPr="00DF3FBC" w:rsidRDefault="00006A60" w:rsidP="00006A60">
      <w:pPr>
        <w:pStyle w:val="HTML"/>
        <w:rPr>
          <w:rFonts w:ascii="Times New Roman" w:hAnsi="Times New Roman" w:cs="Times New Roman"/>
        </w:rPr>
      </w:pPr>
      <w:r w:rsidRPr="00DF3FBC">
        <w:rPr>
          <w:rFonts w:ascii="Times New Roman" w:hAnsi="Times New Roman" w:cs="Times New Roman"/>
        </w:rPr>
        <w:t xml:space="preserve">    </w:t>
      </w:r>
      <w:r>
        <w:rPr>
          <w:rFonts w:ascii="Times New Roman" w:hAnsi="Times New Roman" w:cs="Times New Roman"/>
        </w:rPr>
        <w:t xml:space="preserve">      </w:t>
      </w:r>
      <w:r w:rsidRPr="00DF3FBC">
        <w:rPr>
          <w:rFonts w:ascii="Times New Roman" w:hAnsi="Times New Roman" w:cs="Times New Roman"/>
        </w:rPr>
        <w:t xml:space="preserve">                 </w:t>
      </w:r>
      <w:r>
        <w:rPr>
          <w:rFonts w:ascii="Times New Roman" w:hAnsi="Times New Roman" w:cs="Times New Roman"/>
        </w:rPr>
        <w:t xml:space="preserve">                                       </w:t>
      </w:r>
      <w:r w:rsidRPr="00DF3FBC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                                            </w:t>
      </w:r>
      <w:r w:rsidRPr="00DF3FBC">
        <w:rPr>
          <w:rFonts w:ascii="Times New Roman" w:hAnsi="Times New Roman" w:cs="Times New Roman"/>
        </w:rPr>
        <w:t>(подпись</w:t>
      </w:r>
      <w:r>
        <w:rPr>
          <w:rFonts w:ascii="Times New Roman" w:hAnsi="Times New Roman" w:cs="Times New Roman"/>
        </w:rPr>
        <w:t>)              (</w:t>
      </w:r>
      <w:r w:rsidRPr="00DF3FBC">
        <w:rPr>
          <w:rFonts w:ascii="Times New Roman" w:hAnsi="Times New Roman" w:cs="Times New Roman"/>
        </w:rPr>
        <w:t xml:space="preserve">расшифровка подписи) </w:t>
      </w:r>
    </w:p>
    <w:p w:rsidR="00006A60" w:rsidRPr="002A4EDC" w:rsidRDefault="00006A60" w:rsidP="00006A60">
      <w:pPr>
        <w:jc w:val="center"/>
        <w:rPr>
          <w:rFonts w:ascii="Candara" w:hAnsi="Candara"/>
        </w:rPr>
      </w:pPr>
      <w:r w:rsidRPr="002A4EDC">
        <w:rPr>
          <w:rFonts w:ascii="Candara" w:hAnsi="Candara"/>
        </w:rPr>
        <w:t xml:space="preserve">                                                                                           _________________________20___ г.</w:t>
      </w:r>
    </w:p>
    <w:p w:rsidR="00006A60" w:rsidRPr="00016F30" w:rsidRDefault="00006A60" w:rsidP="00006A60">
      <w:pPr>
        <w:pStyle w:val="ConsPlusNonformat"/>
        <w:jc w:val="center"/>
        <w:rPr>
          <w:b/>
          <w:sz w:val="56"/>
          <w:szCs w:val="56"/>
        </w:rPr>
      </w:pPr>
      <w:bookmarkStart w:id="0" w:name="Par472"/>
      <w:bookmarkEnd w:id="0"/>
      <w:r w:rsidRPr="00016F30">
        <w:rPr>
          <w:b/>
          <w:sz w:val="56"/>
          <w:szCs w:val="56"/>
        </w:rPr>
        <w:t>Паспорт</w:t>
      </w:r>
    </w:p>
    <w:p w:rsidR="00006A60" w:rsidRPr="00D3182A" w:rsidRDefault="00006A60" w:rsidP="00006A60">
      <w:pPr>
        <w:pStyle w:val="ConsPlusNonformat"/>
        <w:jc w:val="center"/>
        <w:rPr>
          <w:rFonts w:ascii="Candara" w:hAnsi="Candara" w:cs="Times New Roman"/>
          <w:b/>
          <w:sz w:val="28"/>
          <w:szCs w:val="28"/>
        </w:rPr>
      </w:pPr>
      <w:r w:rsidRPr="00D3182A">
        <w:rPr>
          <w:rFonts w:ascii="Candara" w:hAnsi="Candara" w:cs="Times New Roman"/>
          <w:b/>
          <w:sz w:val="28"/>
          <w:szCs w:val="28"/>
        </w:rPr>
        <w:t>нестационарного торгового объекта (НТО) № _______</w:t>
      </w:r>
    </w:p>
    <w:p w:rsidR="00006A60" w:rsidRPr="00D3182A" w:rsidRDefault="00006A60" w:rsidP="00006A60">
      <w:pPr>
        <w:pStyle w:val="ConsPlusNonformat"/>
        <w:ind w:left="-142" w:firstLine="142"/>
        <w:jc w:val="right"/>
        <w:rPr>
          <w:rFonts w:ascii="Candara" w:hAnsi="Candara" w:cs="Times New Roman"/>
          <w:sz w:val="24"/>
          <w:szCs w:val="24"/>
        </w:rPr>
      </w:pPr>
      <w:r w:rsidRPr="00D3182A">
        <w:rPr>
          <w:rFonts w:ascii="Candara" w:hAnsi="Candara" w:cs="Times New Roman"/>
          <w:sz w:val="28"/>
          <w:szCs w:val="28"/>
        </w:rPr>
        <w:t xml:space="preserve">                                       </w:t>
      </w:r>
    </w:p>
    <w:p w:rsidR="00006A60" w:rsidRPr="00D3182A" w:rsidRDefault="00006A60" w:rsidP="00006A60">
      <w:pPr>
        <w:pStyle w:val="ConsPlusNonformat"/>
        <w:spacing w:line="276" w:lineRule="auto"/>
        <w:ind w:left="-142"/>
        <w:rPr>
          <w:rFonts w:ascii="Candara" w:hAnsi="Candara" w:cs="Times New Roman"/>
          <w:sz w:val="24"/>
          <w:szCs w:val="24"/>
        </w:rPr>
      </w:pPr>
      <w:r w:rsidRPr="00016F30">
        <w:rPr>
          <w:rFonts w:ascii="Candara" w:hAnsi="Candara" w:cs="Times New Roman"/>
          <w:b/>
          <w:sz w:val="24"/>
          <w:szCs w:val="24"/>
        </w:rPr>
        <w:t>Субъект  предпринимательской деятельности</w:t>
      </w:r>
      <w:r w:rsidRPr="00D3182A">
        <w:rPr>
          <w:rFonts w:ascii="Candara" w:hAnsi="Candara" w:cs="Times New Roman"/>
          <w:sz w:val="24"/>
          <w:szCs w:val="24"/>
        </w:rPr>
        <w:t>: _____________________________________________________________________________</w:t>
      </w:r>
      <w:r>
        <w:rPr>
          <w:rFonts w:ascii="Candara" w:hAnsi="Candara" w:cs="Times New Roman"/>
          <w:sz w:val="24"/>
          <w:szCs w:val="24"/>
        </w:rPr>
        <w:t>__</w:t>
      </w:r>
    </w:p>
    <w:p w:rsidR="00006A60" w:rsidRPr="00D3182A" w:rsidRDefault="00006A60" w:rsidP="00006A60">
      <w:pPr>
        <w:pStyle w:val="ConsPlusNonformat"/>
        <w:spacing w:line="276" w:lineRule="auto"/>
        <w:ind w:left="-142"/>
        <w:jc w:val="both"/>
        <w:rPr>
          <w:rFonts w:ascii="Candara" w:hAnsi="Candara" w:cs="Times New Roman"/>
        </w:rPr>
      </w:pPr>
      <w:r w:rsidRPr="00D3182A">
        <w:rPr>
          <w:rFonts w:ascii="Candara" w:hAnsi="Candara" w:cs="Times New Roman"/>
        </w:rPr>
        <w:t xml:space="preserve">                         </w:t>
      </w:r>
      <w:r>
        <w:rPr>
          <w:rFonts w:ascii="Candara" w:hAnsi="Candara" w:cs="Times New Roman"/>
        </w:rPr>
        <w:t xml:space="preserve">                           </w:t>
      </w:r>
      <w:r w:rsidRPr="00D3182A">
        <w:rPr>
          <w:rFonts w:ascii="Candara" w:hAnsi="Candara" w:cs="Times New Roman"/>
        </w:rPr>
        <w:t xml:space="preserve">   (организационно-правовая форма, наименование, ИНН)</w:t>
      </w:r>
    </w:p>
    <w:p w:rsidR="00006A60" w:rsidRPr="00D3182A" w:rsidRDefault="00006A60" w:rsidP="00006A60">
      <w:pPr>
        <w:pStyle w:val="ConsPlusNonformat"/>
        <w:spacing w:line="276" w:lineRule="auto"/>
        <w:ind w:left="-142"/>
        <w:jc w:val="both"/>
        <w:rPr>
          <w:rFonts w:ascii="Candara" w:hAnsi="Candara" w:cs="Times New Roman"/>
          <w:sz w:val="24"/>
          <w:szCs w:val="24"/>
        </w:rPr>
      </w:pPr>
      <w:r w:rsidRPr="00016F30">
        <w:rPr>
          <w:rFonts w:ascii="Candara" w:hAnsi="Candara" w:cs="Times New Roman"/>
          <w:b/>
          <w:sz w:val="24"/>
          <w:szCs w:val="24"/>
        </w:rPr>
        <w:t>Вид деятельности</w:t>
      </w:r>
      <w:r w:rsidRPr="00D3182A">
        <w:rPr>
          <w:rFonts w:ascii="Candara" w:hAnsi="Candara" w:cs="Times New Roman"/>
          <w:sz w:val="24"/>
          <w:szCs w:val="24"/>
        </w:rPr>
        <w:t>:______________________________________________________________</w:t>
      </w:r>
    </w:p>
    <w:p w:rsidR="00006A60" w:rsidRPr="00D3182A" w:rsidRDefault="00006A60" w:rsidP="00006A60">
      <w:pPr>
        <w:pStyle w:val="ConsPlusNonformat"/>
        <w:spacing w:line="276" w:lineRule="auto"/>
        <w:ind w:left="-142"/>
        <w:jc w:val="both"/>
        <w:rPr>
          <w:rFonts w:ascii="Candara" w:hAnsi="Candara" w:cs="Times New Roman"/>
          <w:sz w:val="24"/>
          <w:szCs w:val="24"/>
        </w:rPr>
      </w:pPr>
      <w:r w:rsidRPr="00016F30">
        <w:rPr>
          <w:rFonts w:ascii="Candara" w:hAnsi="Candara" w:cs="Times New Roman"/>
          <w:b/>
          <w:sz w:val="24"/>
          <w:szCs w:val="24"/>
        </w:rPr>
        <w:t xml:space="preserve">Специализация </w:t>
      </w:r>
      <w:r>
        <w:rPr>
          <w:rFonts w:ascii="Candara" w:hAnsi="Candara" w:cs="Times New Roman"/>
          <w:b/>
          <w:sz w:val="24"/>
          <w:szCs w:val="24"/>
        </w:rPr>
        <w:t>НТО</w:t>
      </w:r>
      <w:r w:rsidRPr="00D3182A">
        <w:rPr>
          <w:rFonts w:ascii="Candara" w:hAnsi="Candara" w:cs="Times New Roman"/>
          <w:sz w:val="24"/>
          <w:szCs w:val="24"/>
        </w:rPr>
        <w:t>: _______________________________</w:t>
      </w:r>
      <w:r>
        <w:rPr>
          <w:rFonts w:ascii="Candara" w:hAnsi="Candara" w:cs="Times New Roman"/>
          <w:sz w:val="24"/>
          <w:szCs w:val="24"/>
        </w:rPr>
        <w:t>_________________________</w:t>
      </w:r>
      <w:r w:rsidRPr="00D3182A">
        <w:rPr>
          <w:rFonts w:ascii="Candara" w:hAnsi="Candara" w:cs="Times New Roman"/>
          <w:sz w:val="24"/>
          <w:szCs w:val="24"/>
        </w:rPr>
        <w:t>__</w:t>
      </w:r>
    </w:p>
    <w:p w:rsidR="00006A60" w:rsidRPr="00D3182A" w:rsidRDefault="00006A60" w:rsidP="00006A60">
      <w:pPr>
        <w:pStyle w:val="ConsPlusNonformat"/>
        <w:spacing w:line="276" w:lineRule="auto"/>
        <w:ind w:left="-142"/>
        <w:jc w:val="both"/>
        <w:rPr>
          <w:rFonts w:ascii="Candara" w:hAnsi="Candara" w:cs="Times New Roman"/>
          <w:sz w:val="24"/>
          <w:szCs w:val="24"/>
        </w:rPr>
      </w:pPr>
      <w:r w:rsidRPr="00016F30">
        <w:rPr>
          <w:rFonts w:ascii="Candara" w:hAnsi="Candara" w:cs="Times New Roman"/>
          <w:b/>
          <w:sz w:val="24"/>
          <w:szCs w:val="24"/>
        </w:rPr>
        <w:t>Ассортимент реализуемых товаров</w:t>
      </w:r>
      <w:r w:rsidRPr="00D3182A">
        <w:rPr>
          <w:rFonts w:ascii="Candara" w:hAnsi="Candara" w:cs="Times New Roman"/>
          <w:sz w:val="24"/>
          <w:szCs w:val="24"/>
        </w:rPr>
        <w:t>:_______________________________________________</w:t>
      </w:r>
    </w:p>
    <w:p w:rsidR="00006A60" w:rsidRPr="00D3182A" w:rsidRDefault="00006A60" w:rsidP="00006A60">
      <w:pPr>
        <w:pStyle w:val="ConsPlusNonformat"/>
        <w:spacing w:line="276" w:lineRule="auto"/>
        <w:ind w:left="-142"/>
        <w:jc w:val="both"/>
        <w:rPr>
          <w:rFonts w:ascii="Candara" w:hAnsi="Candara" w:cs="Times New Roman"/>
          <w:sz w:val="24"/>
          <w:szCs w:val="24"/>
        </w:rPr>
      </w:pPr>
      <w:r w:rsidRPr="00016F30">
        <w:rPr>
          <w:rFonts w:ascii="Candara" w:hAnsi="Candara" w:cs="Times New Roman"/>
          <w:b/>
          <w:sz w:val="24"/>
          <w:szCs w:val="24"/>
        </w:rPr>
        <w:t xml:space="preserve">Место нахождения </w:t>
      </w:r>
      <w:r>
        <w:rPr>
          <w:rFonts w:ascii="Candara" w:hAnsi="Candara" w:cs="Times New Roman"/>
          <w:b/>
          <w:sz w:val="24"/>
          <w:szCs w:val="24"/>
        </w:rPr>
        <w:t>НТО</w:t>
      </w:r>
      <w:r w:rsidRPr="00016F30">
        <w:rPr>
          <w:rFonts w:ascii="Candara" w:hAnsi="Candara" w:cs="Times New Roman"/>
          <w:sz w:val="24"/>
          <w:szCs w:val="24"/>
        </w:rPr>
        <w:t>:</w:t>
      </w:r>
      <w:r w:rsidRPr="00D3182A">
        <w:rPr>
          <w:rFonts w:ascii="Candara" w:hAnsi="Candara" w:cs="Times New Roman"/>
          <w:sz w:val="24"/>
          <w:szCs w:val="24"/>
        </w:rPr>
        <w:t xml:space="preserve">  __________________</w:t>
      </w:r>
      <w:r>
        <w:rPr>
          <w:rFonts w:ascii="Candara" w:hAnsi="Candara" w:cs="Times New Roman"/>
          <w:sz w:val="24"/>
          <w:szCs w:val="24"/>
        </w:rPr>
        <w:t>__</w:t>
      </w:r>
      <w:r w:rsidRPr="00D3182A">
        <w:rPr>
          <w:rFonts w:ascii="Candara" w:hAnsi="Candara" w:cs="Times New Roman"/>
          <w:sz w:val="24"/>
          <w:szCs w:val="24"/>
        </w:rPr>
        <w:t>___________________________________</w:t>
      </w:r>
    </w:p>
    <w:p w:rsidR="00006A60" w:rsidRPr="00D3182A" w:rsidRDefault="00006A60" w:rsidP="00006A60">
      <w:pPr>
        <w:pStyle w:val="ConsPlusNonformat"/>
        <w:spacing w:line="276" w:lineRule="auto"/>
        <w:ind w:left="-142"/>
        <w:jc w:val="both"/>
        <w:rPr>
          <w:rFonts w:ascii="Candara" w:hAnsi="Candara" w:cs="Times New Roman"/>
          <w:sz w:val="24"/>
          <w:szCs w:val="24"/>
        </w:rPr>
      </w:pPr>
      <w:r w:rsidRPr="00016F30">
        <w:rPr>
          <w:rFonts w:ascii="Candara" w:hAnsi="Candara" w:cs="Times New Roman"/>
          <w:b/>
          <w:sz w:val="24"/>
          <w:szCs w:val="24"/>
        </w:rPr>
        <w:t xml:space="preserve">Режим работы </w:t>
      </w:r>
      <w:r>
        <w:rPr>
          <w:rFonts w:ascii="Candara" w:hAnsi="Candara" w:cs="Times New Roman"/>
          <w:b/>
          <w:sz w:val="24"/>
          <w:szCs w:val="24"/>
        </w:rPr>
        <w:t>НТО</w:t>
      </w:r>
      <w:r w:rsidRPr="00D3182A">
        <w:rPr>
          <w:rFonts w:ascii="Candara" w:hAnsi="Candara" w:cs="Times New Roman"/>
          <w:sz w:val="24"/>
          <w:szCs w:val="24"/>
        </w:rPr>
        <w:t>:_______________</w:t>
      </w:r>
      <w:r>
        <w:rPr>
          <w:rFonts w:ascii="Candara" w:hAnsi="Candara" w:cs="Times New Roman"/>
          <w:sz w:val="24"/>
          <w:szCs w:val="24"/>
        </w:rPr>
        <w:t>____</w:t>
      </w:r>
      <w:r w:rsidRPr="00D3182A">
        <w:rPr>
          <w:rFonts w:ascii="Candara" w:hAnsi="Candara" w:cs="Times New Roman"/>
          <w:sz w:val="24"/>
          <w:szCs w:val="24"/>
        </w:rPr>
        <w:t>_________________________________________</w:t>
      </w:r>
    </w:p>
    <w:p w:rsidR="00006A60" w:rsidRPr="00D3182A" w:rsidRDefault="00006A60" w:rsidP="00006A60">
      <w:pPr>
        <w:pStyle w:val="ConsPlusNonformat"/>
        <w:spacing w:line="276" w:lineRule="auto"/>
        <w:ind w:left="-142"/>
        <w:jc w:val="both"/>
        <w:rPr>
          <w:rFonts w:ascii="Candara" w:hAnsi="Candara" w:cs="Times New Roman"/>
          <w:sz w:val="24"/>
          <w:szCs w:val="24"/>
        </w:rPr>
      </w:pPr>
      <w:r w:rsidRPr="00016F30">
        <w:rPr>
          <w:rFonts w:ascii="Candara" w:hAnsi="Candara" w:cs="Times New Roman"/>
          <w:b/>
          <w:sz w:val="24"/>
          <w:szCs w:val="24"/>
        </w:rPr>
        <w:t xml:space="preserve">Вид </w:t>
      </w:r>
      <w:r>
        <w:rPr>
          <w:rFonts w:ascii="Candara" w:hAnsi="Candara" w:cs="Times New Roman"/>
          <w:b/>
          <w:sz w:val="24"/>
          <w:szCs w:val="24"/>
        </w:rPr>
        <w:t>НТО</w:t>
      </w:r>
      <w:r w:rsidRPr="00016F30">
        <w:rPr>
          <w:rFonts w:ascii="Candara" w:hAnsi="Candara" w:cs="Times New Roman"/>
          <w:b/>
          <w:sz w:val="24"/>
          <w:szCs w:val="24"/>
        </w:rPr>
        <w:t xml:space="preserve">, площадь </w:t>
      </w:r>
      <w:r>
        <w:rPr>
          <w:rFonts w:ascii="Candara" w:hAnsi="Candara" w:cs="Times New Roman"/>
          <w:b/>
          <w:sz w:val="24"/>
          <w:szCs w:val="24"/>
        </w:rPr>
        <w:t>НТО</w:t>
      </w:r>
      <w:r w:rsidRPr="00016F30">
        <w:rPr>
          <w:rFonts w:ascii="Candara" w:hAnsi="Candara" w:cs="Times New Roman"/>
          <w:sz w:val="24"/>
          <w:szCs w:val="24"/>
        </w:rPr>
        <w:t>:</w:t>
      </w:r>
      <w:r w:rsidRPr="00D3182A">
        <w:rPr>
          <w:rFonts w:ascii="Candara" w:hAnsi="Candara" w:cs="Times New Roman"/>
          <w:sz w:val="24"/>
          <w:szCs w:val="24"/>
        </w:rPr>
        <w:t xml:space="preserve">   </w:t>
      </w:r>
      <w:r>
        <w:rPr>
          <w:rFonts w:ascii="Candara" w:hAnsi="Candara" w:cs="Times New Roman"/>
          <w:sz w:val="24"/>
          <w:szCs w:val="24"/>
        </w:rPr>
        <w:t>______________________</w:t>
      </w:r>
      <w:r w:rsidRPr="00D3182A">
        <w:rPr>
          <w:rFonts w:ascii="Candara" w:hAnsi="Candara" w:cs="Times New Roman"/>
          <w:sz w:val="24"/>
          <w:szCs w:val="24"/>
        </w:rPr>
        <w:t>_________________/____________м</w:t>
      </w:r>
      <w:proofErr w:type="gramStart"/>
      <w:r w:rsidRPr="00D3182A">
        <w:rPr>
          <w:rFonts w:ascii="Candara" w:hAnsi="Candara" w:cs="Times New Roman"/>
          <w:sz w:val="24"/>
          <w:szCs w:val="24"/>
          <w:vertAlign w:val="superscript"/>
        </w:rPr>
        <w:t>2</w:t>
      </w:r>
      <w:proofErr w:type="gramEnd"/>
      <w:r w:rsidRPr="00D3182A">
        <w:rPr>
          <w:rFonts w:ascii="Candara" w:hAnsi="Candara" w:cs="Times New Roman"/>
          <w:sz w:val="24"/>
          <w:szCs w:val="24"/>
        </w:rPr>
        <w:t>_</w:t>
      </w:r>
    </w:p>
    <w:p w:rsidR="00006A60" w:rsidRPr="00D3182A" w:rsidRDefault="00006A60" w:rsidP="00006A60">
      <w:pPr>
        <w:pStyle w:val="ConsPlusNonformat"/>
        <w:spacing w:line="276" w:lineRule="auto"/>
        <w:ind w:left="-142"/>
        <w:jc w:val="both"/>
        <w:rPr>
          <w:rFonts w:ascii="Candara" w:hAnsi="Candara" w:cs="Times New Roman"/>
          <w:sz w:val="24"/>
          <w:szCs w:val="24"/>
        </w:rPr>
      </w:pPr>
      <w:r w:rsidRPr="00563451">
        <w:rPr>
          <w:rFonts w:ascii="Candara" w:hAnsi="Candara" w:cs="Times New Roman"/>
          <w:b/>
          <w:sz w:val="24"/>
          <w:szCs w:val="24"/>
        </w:rPr>
        <w:t>Протокол</w:t>
      </w:r>
      <w:r w:rsidRPr="00D3182A">
        <w:rPr>
          <w:rFonts w:ascii="Candara" w:hAnsi="Candara" w:cs="Times New Roman"/>
          <w:sz w:val="24"/>
          <w:szCs w:val="24"/>
        </w:rPr>
        <w:t xml:space="preserve">  комиссии по размещению НТО на территории муниципального образования  городское </w:t>
      </w:r>
      <w:r w:rsidRPr="00C53035">
        <w:rPr>
          <w:rFonts w:ascii="Candara" w:hAnsi="Candara" w:cs="Times New Roman"/>
          <w:sz w:val="24"/>
          <w:szCs w:val="24"/>
        </w:rPr>
        <w:t>поселение «Город Светлогорск»:    № ________</w:t>
      </w:r>
      <w:r>
        <w:rPr>
          <w:rFonts w:ascii="Candara" w:hAnsi="Candara" w:cs="Times New Roman"/>
          <w:sz w:val="24"/>
          <w:szCs w:val="24"/>
        </w:rPr>
        <w:t xml:space="preserve"> </w:t>
      </w:r>
      <w:r w:rsidRPr="00D3182A">
        <w:rPr>
          <w:rFonts w:ascii="Candara" w:hAnsi="Candara" w:cs="Times New Roman"/>
          <w:sz w:val="24"/>
          <w:szCs w:val="24"/>
        </w:rPr>
        <w:t xml:space="preserve"> от ______________20____года    </w:t>
      </w:r>
    </w:p>
    <w:p w:rsidR="00006A60" w:rsidRPr="00D3182A" w:rsidRDefault="00006A60" w:rsidP="00006A60">
      <w:pPr>
        <w:pStyle w:val="ConsPlusNonformat"/>
        <w:spacing w:line="276" w:lineRule="auto"/>
        <w:ind w:left="-142"/>
        <w:jc w:val="both"/>
        <w:rPr>
          <w:rFonts w:ascii="Candara" w:hAnsi="Candara" w:cs="Times New Roman"/>
          <w:sz w:val="24"/>
          <w:szCs w:val="24"/>
        </w:rPr>
      </w:pPr>
      <w:r w:rsidRPr="00563451">
        <w:rPr>
          <w:rFonts w:ascii="Candara" w:hAnsi="Candara" w:cs="Times New Roman"/>
          <w:b/>
          <w:sz w:val="24"/>
          <w:szCs w:val="24"/>
        </w:rPr>
        <w:t>Договор</w:t>
      </w:r>
      <w:r w:rsidRPr="00D3182A">
        <w:rPr>
          <w:rFonts w:ascii="Candara" w:hAnsi="Candara" w:cs="Times New Roman"/>
          <w:sz w:val="24"/>
          <w:szCs w:val="24"/>
        </w:rPr>
        <w:t xml:space="preserve"> на размещение НТО:</w:t>
      </w:r>
      <w:r>
        <w:rPr>
          <w:rFonts w:ascii="Candara" w:hAnsi="Candara" w:cs="Times New Roman"/>
          <w:sz w:val="24"/>
          <w:szCs w:val="24"/>
        </w:rPr>
        <w:t xml:space="preserve">                               № ________ </w:t>
      </w:r>
      <w:r w:rsidRPr="00D3182A">
        <w:rPr>
          <w:rFonts w:ascii="Candara" w:hAnsi="Candara" w:cs="Times New Roman"/>
          <w:sz w:val="24"/>
          <w:szCs w:val="24"/>
        </w:rPr>
        <w:t xml:space="preserve"> от ______________20____года    </w:t>
      </w:r>
    </w:p>
    <w:p w:rsidR="00006A60" w:rsidRPr="00D3182A" w:rsidRDefault="00006A60" w:rsidP="00006A60">
      <w:pPr>
        <w:pStyle w:val="ConsPlusNonformat"/>
        <w:spacing w:line="276" w:lineRule="auto"/>
        <w:ind w:left="-142"/>
        <w:jc w:val="both"/>
        <w:rPr>
          <w:rFonts w:ascii="Candara" w:hAnsi="Candara" w:cs="Times New Roman"/>
          <w:sz w:val="24"/>
          <w:szCs w:val="24"/>
        </w:rPr>
      </w:pPr>
      <w:r w:rsidRPr="00563451">
        <w:rPr>
          <w:rFonts w:ascii="Candara" w:hAnsi="Candara" w:cs="Times New Roman"/>
          <w:b/>
          <w:sz w:val="24"/>
          <w:szCs w:val="24"/>
        </w:rPr>
        <w:t>Срок действия</w:t>
      </w:r>
      <w:r w:rsidRPr="00D3182A">
        <w:rPr>
          <w:rFonts w:ascii="Candara" w:hAnsi="Candara" w:cs="Times New Roman"/>
          <w:sz w:val="24"/>
          <w:szCs w:val="24"/>
        </w:rPr>
        <w:t xml:space="preserve">  договора на размещение НТО: </w:t>
      </w:r>
      <w:r>
        <w:rPr>
          <w:rFonts w:ascii="Candara" w:hAnsi="Candara" w:cs="Times New Roman"/>
          <w:sz w:val="24"/>
          <w:szCs w:val="24"/>
        </w:rPr>
        <w:t xml:space="preserve">                   </w:t>
      </w:r>
      <w:r w:rsidRPr="00D3182A">
        <w:rPr>
          <w:rFonts w:ascii="Candara" w:hAnsi="Candara" w:cs="Times New Roman"/>
          <w:sz w:val="24"/>
          <w:szCs w:val="24"/>
        </w:rPr>
        <w:t xml:space="preserve"> </w:t>
      </w:r>
      <w:r>
        <w:rPr>
          <w:rFonts w:ascii="Candara" w:hAnsi="Candara" w:cs="Times New Roman"/>
          <w:sz w:val="24"/>
          <w:szCs w:val="24"/>
        </w:rPr>
        <w:t xml:space="preserve"> </w:t>
      </w:r>
      <w:r w:rsidRPr="00D3182A">
        <w:rPr>
          <w:rFonts w:ascii="Candara" w:hAnsi="Candara" w:cs="Times New Roman"/>
          <w:sz w:val="24"/>
          <w:szCs w:val="24"/>
        </w:rPr>
        <w:t xml:space="preserve"> </w:t>
      </w:r>
      <w:r>
        <w:rPr>
          <w:rFonts w:ascii="Candara" w:hAnsi="Candara" w:cs="Times New Roman"/>
          <w:sz w:val="24"/>
          <w:szCs w:val="24"/>
        </w:rPr>
        <w:t xml:space="preserve"> </w:t>
      </w:r>
      <w:r w:rsidRPr="00D3182A">
        <w:rPr>
          <w:rFonts w:ascii="Candara" w:hAnsi="Candara" w:cs="Times New Roman"/>
          <w:sz w:val="24"/>
          <w:szCs w:val="24"/>
        </w:rPr>
        <w:t xml:space="preserve"> </w:t>
      </w:r>
      <w:r>
        <w:rPr>
          <w:rFonts w:ascii="Candara" w:hAnsi="Candara" w:cs="Times New Roman"/>
          <w:sz w:val="24"/>
          <w:szCs w:val="24"/>
        </w:rPr>
        <w:t>до</w:t>
      </w:r>
      <w:r w:rsidRPr="00D3182A">
        <w:rPr>
          <w:rFonts w:ascii="Candara" w:hAnsi="Candara" w:cs="Times New Roman"/>
          <w:sz w:val="24"/>
          <w:szCs w:val="24"/>
        </w:rPr>
        <w:t xml:space="preserve"> ______________20____года    </w:t>
      </w:r>
    </w:p>
    <w:p w:rsidR="00006A60" w:rsidRPr="00D3182A" w:rsidRDefault="00006A60" w:rsidP="00006A60">
      <w:pPr>
        <w:pStyle w:val="ConsPlusNonformat"/>
        <w:spacing w:line="276" w:lineRule="auto"/>
        <w:rPr>
          <w:rFonts w:ascii="Candara" w:hAnsi="Candara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34"/>
        <w:gridCol w:w="4251"/>
        <w:gridCol w:w="2393"/>
        <w:gridCol w:w="2393"/>
      </w:tblGrid>
      <w:tr w:rsidR="00006A60" w:rsidRPr="00D3182A" w:rsidTr="00D03AFF">
        <w:tc>
          <w:tcPr>
            <w:tcW w:w="534" w:type="dxa"/>
          </w:tcPr>
          <w:p w:rsidR="00006A60" w:rsidRPr="00D3182A" w:rsidRDefault="00006A60" w:rsidP="00D03AFF">
            <w:pPr>
              <w:pStyle w:val="ConsPlusNonformat"/>
              <w:spacing w:line="276" w:lineRule="auto"/>
              <w:rPr>
                <w:rFonts w:ascii="Candara" w:eastAsia="Calibri" w:hAnsi="Candara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251" w:type="dxa"/>
          </w:tcPr>
          <w:p w:rsidR="00006A60" w:rsidRPr="00C6347C" w:rsidRDefault="00006A60" w:rsidP="00D03AFF">
            <w:pPr>
              <w:pStyle w:val="ConsPlusNonformat"/>
              <w:spacing w:line="276" w:lineRule="auto"/>
              <w:jc w:val="center"/>
              <w:rPr>
                <w:rFonts w:ascii="Candara" w:eastAsia="Calibri" w:hAnsi="Candara" w:cs="Times New Roman"/>
                <w:b/>
                <w:sz w:val="24"/>
                <w:szCs w:val="24"/>
                <w:lang w:eastAsia="en-US"/>
              </w:rPr>
            </w:pPr>
            <w:r w:rsidRPr="00C6347C">
              <w:rPr>
                <w:rFonts w:ascii="Candara" w:eastAsia="Calibri" w:hAnsi="Candara" w:cs="Times New Roman"/>
                <w:b/>
                <w:sz w:val="24"/>
                <w:szCs w:val="24"/>
                <w:lang w:eastAsia="en-US"/>
              </w:rPr>
              <w:t>Наименование</w:t>
            </w:r>
          </w:p>
          <w:p w:rsidR="00006A60" w:rsidRPr="00C6347C" w:rsidRDefault="00006A60" w:rsidP="00D03AFF">
            <w:pPr>
              <w:pStyle w:val="ConsPlusNonformat"/>
              <w:spacing w:line="276" w:lineRule="auto"/>
              <w:jc w:val="center"/>
              <w:rPr>
                <w:rFonts w:ascii="Candara" w:eastAsia="Calibri" w:hAnsi="Candara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393" w:type="dxa"/>
          </w:tcPr>
          <w:p w:rsidR="00006A60" w:rsidRPr="00C6347C" w:rsidRDefault="00006A60" w:rsidP="00D03AFF">
            <w:pPr>
              <w:pStyle w:val="ConsPlusNonformat"/>
              <w:spacing w:line="276" w:lineRule="auto"/>
              <w:jc w:val="center"/>
              <w:rPr>
                <w:rFonts w:ascii="Candara" w:eastAsia="Calibri" w:hAnsi="Candara" w:cs="Times New Roman"/>
                <w:b/>
                <w:sz w:val="24"/>
                <w:szCs w:val="24"/>
                <w:lang w:eastAsia="en-US"/>
              </w:rPr>
            </w:pPr>
            <w:r w:rsidRPr="00C6347C">
              <w:rPr>
                <w:rFonts w:ascii="Candara" w:eastAsia="Calibri" w:hAnsi="Candara" w:cs="Times New Roman"/>
                <w:b/>
                <w:sz w:val="24"/>
                <w:szCs w:val="24"/>
                <w:lang w:eastAsia="en-US"/>
              </w:rPr>
              <w:t>Имеется</w:t>
            </w:r>
          </w:p>
          <w:p w:rsidR="00006A60" w:rsidRPr="00C6347C" w:rsidRDefault="00006A60" w:rsidP="00D03AFF">
            <w:pPr>
              <w:pStyle w:val="ConsPlusNonformat"/>
              <w:spacing w:line="276" w:lineRule="auto"/>
              <w:jc w:val="center"/>
              <w:rPr>
                <w:rFonts w:ascii="Candara" w:eastAsia="Calibri" w:hAnsi="Candara" w:cs="Times New Roman"/>
                <w:b/>
                <w:sz w:val="24"/>
                <w:szCs w:val="24"/>
                <w:lang w:eastAsia="en-US"/>
              </w:rPr>
            </w:pPr>
            <w:r w:rsidRPr="00C6347C">
              <w:rPr>
                <w:rFonts w:ascii="Candara" w:eastAsia="Calibri" w:hAnsi="Candara" w:cs="Times New Roman"/>
                <w:b/>
                <w:sz w:val="24"/>
                <w:szCs w:val="24"/>
                <w:lang w:eastAsia="en-US"/>
              </w:rPr>
              <w:t>номер/дата</w:t>
            </w:r>
          </w:p>
        </w:tc>
        <w:tc>
          <w:tcPr>
            <w:tcW w:w="2393" w:type="dxa"/>
          </w:tcPr>
          <w:p w:rsidR="00006A60" w:rsidRPr="00C6347C" w:rsidRDefault="00006A60" w:rsidP="00D03AFF">
            <w:pPr>
              <w:pStyle w:val="ConsPlusNonformat"/>
              <w:spacing w:line="276" w:lineRule="auto"/>
              <w:jc w:val="center"/>
              <w:rPr>
                <w:rFonts w:ascii="Candara" w:eastAsia="Calibri" w:hAnsi="Candara" w:cs="Times New Roman"/>
                <w:b/>
                <w:sz w:val="24"/>
                <w:szCs w:val="24"/>
                <w:lang w:eastAsia="en-US"/>
              </w:rPr>
            </w:pPr>
            <w:r w:rsidRPr="00C6347C">
              <w:rPr>
                <w:rFonts w:ascii="Candara" w:eastAsia="Calibri" w:hAnsi="Candara" w:cs="Times New Roman"/>
                <w:b/>
                <w:sz w:val="24"/>
                <w:szCs w:val="24"/>
                <w:lang w:eastAsia="en-US"/>
              </w:rPr>
              <w:t>Отсутствует</w:t>
            </w:r>
          </w:p>
        </w:tc>
      </w:tr>
      <w:tr w:rsidR="00006A60" w:rsidRPr="00D3182A" w:rsidTr="00D03AFF">
        <w:tc>
          <w:tcPr>
            <w:tcW w:w="534" w:type="dxa"/>
          </w:tcPr>
          <w:p w:rsidR="00006A60" w:rsidRPr="00D3182A" w:rsidRDefault="00006A60" w:rsidP="00D03AFF">
            <w:pPr>
              <w:pStyle w:val="ConsPlusNonformat"/>
              <w:spacing w:line="276" w:lineRule="auto"/>
              <w:rPr>
                <w:rFonts w:ascii="Candara" w:eastAsia="Calibri" w:hAnsi="Candara" w:cs="Times New Roman"/>
                <w:sz w:val="24"/>
                <w:szCs w:val="24"/>
                <w:lang w:eastAsia="en-US"/>
              </w:rPr>
            </w:pPr>
            <w:r w:rsidRPr="00C6347C">
              <w:rPr>
                <w:rFonts w:ascii="Candara" w:eastAsia="Calibri" w:hAnsi="Candara" w:cs="Times New Roman"/>
                <w:b/>
                <w:sz w:val="24"/>
                <w:szCs w:val="24"/>
                <w:lang w:eastAsia="en-US"/>
              </w:rPr>
              <w:t>1</w:t>
            </w:r>
            <w:r w:rsidRPr="00D3182A">
              <w:rPr>
                <w:rFonts w:ascii="Candara" w:eastAsia="Calibri" w:hAnsi="Candara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4251" w:type="dxa"/>
          </w:tcPr>
          <w:p w:rsidR="00006A60" w:rsidRPr="002A4EDC" w:rsidRDefault="00006A60" w:rsidP="00D03AFF">
            <w:pPr>
              <w:pStyle w:val="ConsPlusNonformat"/>
              <w:spacing w:line="276" w:lineRule="auto"/>
              <w:rPr>
                <w:rFonts w:ascii="Candara" w:eastAsia="Calibri" w:hAnsi="Candara" w:cs="Times New Roman"/>
                <w:sz w:val="22"/>
                <w:szCs w:val="22"/>
                <w:lang w:eastAsia="en-US"/>
              </w:rPr>
            </w:pPr>
            <w:r w:rsidRPr="002A4EDC">
              <w:rPr>
                <w:rFonts w:ascii="Candara" w:eastAsia="Calibri" w:hAnsi="Candara" w:cs="Times New Roman"/>
                <w:sz w:val="22"/>
                <w:szCs w:val="22"/>
                <w:lang w:eastAsia="en-US"/>
              </w:rPr>
              <w:t xml:space="preserve">Наличие  необходимого  торгово-технологического, холодильного оборудования, документы   на  весовое  оборудование  с  отметкой  о  проверке  в  органах стандартизации и метрологии (при торговле вразвес) </w:t>
            </w:r>
          </w:p>
        </w:tc>
        <w:tc>
          <w:tcPr>
            <w:tcW w:w="2393" w:type="dxa"/>
          </w:tcPr>
          <w:p w:rsidR="00006A60" w:rsidRPr="00D3182A" w:rsidRDefault="00006A60" w:rsidP="00D03AFF">
            <w:pPr>
              <w:pStyle w:val="ConsPlusNonformat"/>
              <w:spacing w:line="276" w:lineRule="auto"/>
              <w:rPr>
                <w:rFonts w:ascii="Candara" w:eastAsia="Calibri" w:hAnsi="Candara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393" w:type="dxa"/>
          </w:tcPr>
          <w:p w:rsidR="00006A60" w:rsidRPr="00D3182A" w:rsidRDefault="00006A60" w:rsidP="00D03AFF">
            <w:pPr>
              <w:pStyle w:val="ConsPlusNonformat"/>
              <w:spacing w:line="276" w:lineRule="auto"/>
              <w:rPr>
                <w:rFonts w:ascii="Candara" w:eastAsia="Calibri" w:hAnsi="Candara" w:cs="Times New Roman"/>
                <w:sz w:val="24"/>
                <w:szCs w:val="24"/>
                <w:lang w:eastAsia="en-US"/>
              </w:rPr>
            </w:pPr>
          </w:p>
        </w:tc>
      </w:tr>
      <w:tr w:rsidR="00006A60" w:rsidRPr="00D3182A" w:rsidTr="00D03AFF">
        <w:tc>
          <w:tcPr>
            <w:tcW w:w="534" w:type="dxa"/>
          </w:tcPr>
          <w:p w:rsidR="00006A60" w:rsidRPr="00D3182A" w:rsidRDefault="00006A60" w:rsidP="00D03AFF">
            <w:pPr>
              <w:pStyle w:val="ConsPlusNonformat"/>
              <w:spacing w:line="276" w:lineRule="auto"/>
              <w:rPr>
                <w:rFonts w:ascii="Candara" w:eastAsia="Calibri" w:hAnsi="Candara" w:cs="Times New Roman"/>
                <w:sz w:val="24"/>
                <w:szCs w:val="24"/>
                <w:lang w:eastAsia="en-US"/>
              </w:rPr>
            </w:pPr>
            <w:r w:rsidRPr="00C6347C">
              <w:rPr>
                <w:rFonts w:ascii="Candara" w:eastAsia="Calibri" w:hAnsi="Candara" w:cs="Times New Roman"/>
                <w:b/>
                <w:sz w:val="24"/>
                <w:szCs w:val="24"/>
                <w:lang w:eastAsia="en-US"/>
              </w:rPr>
              <w:t>2</w:t>
            </w:r>
            <w:r w:rsidRPr="00D3182A">
              <w:rPr>
                <w:rFonts w:ascii="Candara" w:eastAsia="Calibri" w:hAnsi="Candara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4251" w:type="dxa"/>
          </w:tcPr>
          <w:p w:rsidR="00006A60" w:rsidRPr="00D3182A" w:rsidRDefault="00006A60" w:rsidP="00D03AFF">
            <w:pPr>
              <w:pStyle w:val="ConsPlusNonformat"/>
              <w:spacing w:line="276" w:lineRule="auto"/>
              <w:rPr>
                <w:rFonts w:ascii="Candara" w:eastAsia="Calibri" w:hAnsi="Candara" w:cs="Times New Roman"/>
                <w:sz w:val="24"/>
                <w:szCs w:val="24"/>
                <w:lang w:eastAsia="en-US"/>
              </w:rPr>
            </w:pPr>
            <w:r w:rsidRPr="00016F30">
              <w:rPr>
                <w:rFonts w:ascii="Candara" w:eastAsia="Calibri" w:hAnsi="Candara" w:cs="Times New Roman"/>
                <w:b/>
                <w:sz w:val="24"/>
                <w:szCs w:val="24"/>
                <w:lang w:eastAsia="en-US"/>
              </w:rPr>
              <w:t>Заключены договоры</w:t>
            </w:r>
            <w:r w:rsidRPr="00D3182A">
              <w:rPr>
                <w:rFonts w:ascii="Candara" w:eastAsia="Calibri" w:hAnsi="Candara" w:cs="Times New Roman"/>
                <w:sz w:val="24"/>
                <w:szCs w:val="24"/>
                <w:lang w:eastAsia="en-US"/>
              </w:rPr>
              <w:t>:</w:t>
            </w:r>
          </w:p>
        </w:tc>
        <w:tc>
          <w:tcPr>
            <w:tcW w:w="2393" w:type="dxa"/>
          </w:tcPr>
          <w:p w:rsidR="00006A60" w:rsidRPr="00D3182A" w:rsidRDefault="00006A60" w:rsidP="00D03AFF">
            <w:pPr>
              <w:pStyle w:val="ConsPlusNonformat"/>
              <w:spacing w:line="276" w:lineRule="auto"/>
              <w:rPr>
                <w:rFonts w:ascii="Candara" w:eastAsia="Calibri" w:hAnsi="Candara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393" w:type="dxa"/>
          </w:tcPr>
          <w:p w:rsidR="00006A60" w:rsidRPr="00D3182A" w:rsidRDefault="00006A60" w:rsidP="00D03AFF">
            <w:pPr>
              <w:pStyle w:val="ConsPlusNonformat"/>
              <w:spacing w:line="276" w:lineRule="auto"/>
              <w:rPr>
                <w:rFonts w:ascii="Candara" w:eastAsia="Calibri" w:hAnsi="Candara" w:cs="Times New Roman"/>
                <w:sz w:val="24"/>
                <w:szCs w:val="24"/>
                <w:lang w:eastAsia="en-US"/>
              </w:rPr>
            </w:pPr>
          </w:p>
        </w:tc>
      </w:tr>
      <w:tr w:rsidR="00006A60" w:rsidRPr="00D3182A" w:rsidTr="00D03AFF">
        <w:tc>
          <w:tcPr>
            <w:tcW w:w="534" w:type="dxa"/>
          </w:tcPr>
          <w:p w:rsidR="00006A60" w:rsidRPr="00C6347C" w:rsidRDefault="00006A60" w:rsidP="00D03AFF">
            <w:pPr>
              <w:pStyle w:val="ConsPlusNonformat"/>
              <w:spacing w:line="276" w:lineRule="auto"/>
              <w:rPr>
                <w:rFonts w:ascii="Candara" w:eastAsia="Calibri" w:hAnsi="Candara" w:cs="Times New Roman"/>
                <w:b/>
                <w:sz w:val="24"/>
                <w:szCs w:val="24"/>
                <w:lang w:eastAsia="en-US"/>
              </w:rPr>
            </w:pPr>
            <w:r w:rsidRPr="00C6347C">
              <w:rPr>
                <w:rFonts w:ascii="Candara" w:eastAsia="Calibri" w:hAnsi="Candara" w:cs="Times New Roman"/>
                <w:b/>
                <w:sz w:val="24"/>
                <w:szCs w:val="24"/>
                <w:lang w:eastAsia="en-US"/>
              </w:rPr>
              <w:t>2.1</w:t>
            </w:r>
          </w:p>
        </w:tc>
        <w:tc>
          <w:tcPr>
            <w:tcW w:w="4251" w:type="dxa"/>
          </w:tcPr>
          <w:p w:rsidR="00006A60" w:rsidRPr="00D3182A" w:rsidRDefault="00006A60" w:rsidP="00D03AFF">
            <w:pPr>
              <w:pStyle w:val="ConsPlusNonformat"/>
              <w:spacing w:line="276" w:lineRule="auto"/>
              <w:rPr>
                <w:rFonts w:ascii="Candara" w:eastAsia="Calibri" w:hAnsi="Candara" w:cs="Times New Roman"/>
                <w:sz w:val="24"/>
                <w:szCs w:val="24"/>
                <w:lang w:eastAsia="en-US"/>
              </w:rPr>
            </w:pPr>
            <w:r w:rsidRPr="00D3182A">
              <w:rPr>
                <w:rFonts w:ascii="Candara" w:eastAsia="Calibri" w:hAnsi="Candara" w:cs="Times New Roman"/>
                <w:sz w:val="24"/>
                <w:szCs w:val="24"/>
                <w:lang w:eastAsia="en-US"/>
              </w:rPr>
              <w:t>на подачу воды</w:t>
            </w:r>
          </w:p>
        </w:tc>
        <w:tc>
          <w:tcPr>
            <w:tcW w:w="2393" w:type="dxa"/>
          </w:tcPr>
          <w:p w:rsidR="00006A60" w:rsidRPr="00D3182A" w:rsidRDefault="00006A60" w:rsidP="00D03AFF">
            <w:pPr>
              <w:pStyle w:val="ConsPlusNonformat"/>
              <w:spacing w:line="276" w:lineRule="auto"/>
              <w:rPr>
                <w:rFonts w:ascii="Candara" w:eastAsia="Calibri" w:hAnsi="Candara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393" w:type="dxa"/>
          </w:tcPr>
          <w:p w:rsidR="00006A60" w:rsidRPr="00D3182A" w:rsidRDefault="00006A60" w:rsidP="00D03AFF">
            <w:pPr>
              <w:pStyle w:val="ConsPlusNonformat"/>
              <w:spacing w:line="276" w:lineRule="auto"/>
              <w:rPr>
                <w:rFonts w:ascii="Candara" w:eastAsia="Calibri" w:hAnsi="Candara" w:cs="Times New Roman"/>
                <w:sz w:val="24"/>
                <w:szCs w:val="24"/>
                <w:lang w:eastAsia="en-US"/>
              </w:rPr>
            </w:pPr>
          </w:p>
        </w:tc>
      </w:tr>
      <w:tr w:rsidR="00006A60" w:rsidRPr="00D3182A" w:rsidTr="00D03AFF">
        <w:tc>
          <w:tcPr>
            <w:tcW w:w="534" w:type="dxa"/>
          </w:tcPr>
          <w:p w:rsidR="00006A60" w:rsidRPr="00C6347C" w:rsidRDefault="00006A60" w:rsidP="00D03AFF">
            <w:pPr>
              <w:pStyle w:val="ConsPlusNonformat"/>
              <w:spacing w:line="276" w:lineRule="auto"/>
              <w:rPr>
                <w:rFonts w:ascii="Candara" w:eastAsia="Calibri" w:hAnsi="Candara" w:cs="Times New Roman"/>
                <w:b/>
                <w:sz w:val="24"/>
                <w:szCs w:val="24"/>
                <w:lang w:eastAsia="en-US"/>
              </w:rPr>
            </w:pPr>
            <w:r w:rsidRPr="00C6347C">
              <w:rPr>
                <w:rFonts w:ascii="Candara" w:eastAsia="Calibri" w:hAnsi="Candara" w:cs="Times New Roman"/>
                <w:b/>
                <w:sz w:val="24"/>
                <w:szCs w:val="24"/>
                <w:lang w:eastAsia="en-US"/>
              </w:rPr>
              <w:t>2.2</w:t>
            </w:r>
          </w:p>
        </w:tc>
        <w:tc>
          <w:tcPr>
            <w:tcW w:w="4251" w:type="dxa"/>
          </w:tcPr>
          <w:p w:rsidR="00006A60" w:rsidRPr="00D3182A" w:rsidRDefault="00006A60" w:rsidP="00D03AFF">
            <w:pPr>
              <w:pStyle w:val="ConsPlusNonformat"/>
              <w:spacing w:line="276" w:lineRule="auto"/>
              <w:rPr>
                <w:rFonts w:ascii="Candara" w:eastAsia="Calibri" w:hAnsi="Candara" w:cs="Times New Roman"/>
                <w:sz w:val="24"/>
                <w:szCs w:val="24"/>
                <w:lang w:eastAsia="en-US"/>
              </w:rPr>
            </w:pPr>
            <w:r w:rsidRPr="00D3182A">
              <w:rPr>
                <w:rFonts w:ascii="Candara" w:eastAsia="Calibri" w:hAnsi="Candara" w:cs="Times New Roman"/>
                <w:sz w:val="24"/>
                <w:szCs w:val="24"/>
                <w:lang w:eastAsia="en-US"/>
              </w:rPr>
              <w:t xml:space="preserve">на  проведение  работ  по  профилактической  дератизации  и  дезинфекции помещений и прилежащей территории </w:t>
            </w:r>
          </w:p>
        </w:tc>
        <w:tc>
          <w:tcPr>
            <w:tcW w:w="2393" w:type="dxa"/>
          </w:tcPr>
          <w:p w:rsidR="00006A60" w:rsidRPr="00D3182A" w:rsidRDefault="00006A60" w:rsidP="00D03AFF">
            <w:pPr>
              <w:pStyle w:val="ConsPlusNonformat"/>
              <w:spacing w:line="276" w:lineRule="auto"/>
              <w:rPr>
                <w:rFonts w:ascii="Candara" w:eastAsia="Calibri" w:hAnsi="Candara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393" w:type="dxa"/>
          </w:tcPr>
          <w:p w:rsidR="00006A60" w:rsidRPr="00D3182A" w:rsidRDefault="00006A60" w:rsidP="00D03AFF">
            <w:pPr>
              <w:pStyle w:val="ConsPlusNonformat"/>
              <w:spacing w:line="276" w:lineRule="auto"/>
              <w:rPr>
                <w:rFonts w:ascii="Candara" w:eastAsia="Calibri" w:hAnsi="Candara" w:cs="Times New Roman"/>
                <w:sz w:val="24"/>
                <w:szCs w:val="24"/>
                <w:lang w:eastAsia="en-US"/>
              </w:rPr>
            </w:pPr>
          </w:p>
        </w:tc>
      </w:tr>
      <w:tr w:rsidR="00006A60" w:rsidRPr="00D3182A" w:rsidTr="00D03AFF">
        <w:tc>
          <w:tcPr>
            <w:tcW w:w="534" w:type="dxa"/>
          </w:tcPr>
          <w:p w:rsidR="00006A60" w:rsidRPr="00C6347C" w:rsidRDefault="00006A60" w:rsidP="00D03AFF">
            <w:pPr>
              <w:pStyle w:val="ConsPlusNonformat"/>
              <w:spacing w:line="276" w:lineRule="auto"/>
              <w:rPr>
                <w:rFonts w:ascii="Candara" w:eastAsia="Calibri" w:hAnsi="Candara" w:cs="Times New Roman"/>
                <w:b/>
                <w:sz w:val="24"/>
                <w:szCs w:val="24"/>
                <w:lang w:eastAsia="en-US"/>
              </w:rPr>
            </w:pPr>
            <w:r w:rsidRPr="00C6347C">
              <w:rPr>
                <w:rFonts w:ascii="Candara" w:eastAsia="Calibri" w:hAnsi="Candara" w:cs="Times New Roman"/>
                <w:b/>
                <w:sz w:val="24"/>
                <w:szCs w:val="24"/>
                <w:lang w:eastAsia="en-US"/>
              </w:rPr>
              <w:t>2.3</w:t>
            </w:r>
          </w:p>
        </w:tc>
        <w:tc>
          <w:tcPr>
            <w:tcW w:w="4251" w:type="dxa"/>
          </w:tcPr>
          <w:p w:rsidR="00006A60" w:rsidRPr="00D3182A" w:rsidRDefault="00006A60" w:rsidP="00D03AFF">
            <w:pPr>
              <w:pStyle w:val="ConsPlusNonformat"/>
              <w:spacing w:line="276" w:lineRule="auto"/>
              <w:rPr>
                <w:rFonts w:ascii="Candara" w:eastAsia="Calibri" w:hAnsi="Candara" w:cs="Times New Roman"/>
                <w:sz w:val="24"/>
                <w:szCs w:val="24"/>
                <w:lang w:eastAsia="en-US"/>
              </w:rPr>
            </w:pPr>
            <w:r w:rsidRPr="00D3182A">
              <w:rPr>
                <w:rFonts w:ascii="Candara" w:eastAsia="Calibri" w:hAnsi="Candara" w:cs="Times New Roman"/>
                <w:sz w:val="24"/>
                <w:szCs w:val="24"/>
                <w:lang w:eastAsia="en-US"/>
              </w:rPr>
              <w:t>на вывоз бытовых отходов со специализированной организацией</w:t>
            </w:r>
          </w:p>
        </w:tc>
        <w:tc>
          <w:tcPr>
            <w:tcW w:w="2393" w:type="dxa"/>
          </w:tcPr>
          <w:p w:rsidR="00006A60" w:rsidRPr="00D3182A" w:rsidRDefault="00006A60" w:rsidP="00D03AFF">
            <w:pPr>
              <w:pStyle w:val="ConsPlusNonformat"/>
              <w:spacing w:line="276" w:lineRule="auto"/>
              <w:rPr>
                <w:rFonts w:ascii="Candara" w:eastAsia="Calibri" w:hAnsi="Candara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393" w:type="dxa"/>
          </w:tcPr>
          <w:p w:rsidR="00006A60" w:rsidRPr="00D3182A" w:rsidRDefault="00006A60" w:rsidP="00D03AFF">
            <w:pPr>
              <w:pStyle w:val="ConsPlusNonformat"/>
              <w:spacing w:line="276" w:lineRule="auto"/>
              <w:rPr>
                <w:rFonts w:ascii="Candara" w:eastAsia="Calibri" w:hAnsi="Candara" w:cs="Times New Roman"/>
                <w:sz w:val="24"/>
                <w:szCs w:val="24"/>
                <w:lang w:eastAsia="en-US"/>
              </w:rPr>
            </w:pPr>
          </w:p>
        </w:tc>
      </w:tr>
      <w:tr w:rsidR="00006A60" w:rsidRPr="00D3182A" w:rsidTr="00D03AFF">
        <w:tc>
          <w:tcPr>
            <w:tcW w:w="534" w:type="dxa"/>
          </w:tcPr>
          <w:p w:rsidR="00006A60" w:rsidRPr="00C6347C" w:rsidRDefault="00006A60" w:rsidP="00D03AFF">
            <w:pPr>
              <w:pStyle w:val="ConsPlusNonformat"/>
              <w:spacing w:line="276" w:lineRule="auto"/>
              <w:rPr>
                <w:rFonts w:ascii="Candara" w:eastAsia="Calibri" w:hAnsi="Candara" w:cs="Times New Roman"/>
                <w:b/>
                <w:sz w:val="24"/>
                <w:szCs w:val="24"/>
                <w:lang w:eastAsia="en-US"/>
              </w:rPr>
            </w:pPr>
            <w:r w:rsidRPr="00C6347C">
              <w:rPr>
                <w:rFonts w:ascii="Candara" w:eastAsia="Calibri" w:hAnsi="Candara" w:cs="Times New Roman"/>
                <w:b/>
                <w:sz w:val="24"/>
                <w:szCs w:val="24"/>
                <w:lang w:eastAsia="en-US"/>
              </w:rPr>
              <w:t>2.4</w:t>
            </w:r>
          </w:p>
        </w:tc>
        <w:tc>
          <w:tcPr>
            <w:tcW w:w="4251" w:type="dxa"/>
          </w:tcPr>
          <w:p w:rsidR="00006A60" w:rsidRPr="00D3182A" w:rsidRDefault="00006A60" w:rsidP="00D03AFF">
            <w:pPr>
              <w:pStyle w:val="ConsPlusNonformat"/>
              <w:spacing w:line="276" w:lineRule="auto"/>
              <w:rPr>
                <w:rFonts w:ascii="Candara" w:eastAsia="Calibri" w:hAnsi="Candara" w:cs="Times New Roman"/>
                <w:sz w:val="24"/>
                <w:szCs w:val="24"/>
                <w:lang w:eastAsia="en-US"/>
              </w:rPr>
            </w:pPr>
            <w:r w:rsidRPr="00D3182A">
              <w:rPr>
                <w:rFonts w:ascii="Candara" w:eastAsia="Calibri" w:hAnsi="Candara" w:cs="Times New Roman"/>
                <w:sz w:val="24"/>
                <w:szCs w:val="24"/>
                <w:lang w:eastAsia="en-US"/>
              </w:rPr>
              <w:t xml:space="preserve"> на подключение электроэнергии</w:t>
            </w:r>
          </w:p>
        </w:tc>
        <w:tc>
          <w:tcPr>
            <w:tcW w:w="2393" w:type="dxa"/>
          </w:tcPr>
          <w:p w:rsidR="00006A60" w:rsidRPr="00D3182A" w:rsidRDefault="00006A60" w:rsidP="00D03AFF">
            <w:pPr>
              <w:pStyle w:val="ConsPlusNonformat"/>
              <w:spacing w:line="276" w:lineRule="auto"/>
              <w:rPr>
                <w:rFonts w:ascii="Candara" w:eastAsia="Calibri" w:hAnsi="Candara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393" w:type="dxa"/>
          </w:tcPr>
          <w:p w:rsidR="00006A60" w:rsidRPr="00D3182A" w:rsidRDefault="00006A60" w:rsidP="00D03AFF">
            <w:pPr>
              <w:pStyle w:val="ConsPlusNonformat"/>
              <w:spacing w:line="276" w:lineRule="auto"/>
              <w:rPr>
                <w:rFonts w:ascii="Candara" w:eastAsia="Calibri" w:hAnsi="Candara" w:cs="Times New Roman"/>
                <w:sz w:val="24"/>
                <w:szCs w:val="24"/>
                <w:lang w:eastAsia="en-US"/>
              </w:rPr>
            </w:pPr>
          </w:p>
        </w:tc>
      </w:tr>
      <w:tr w:rsidR="00006A60" w:rsidRPr="00D3182A" w:rsidTr="00D03AFF">
        <w:tc>
          <w:tcPr>
            <w:tcW w:w="534" w:type="dxa"/>
          </w:tcPr>
          <w:p w:rsidR="00006A60" w:rsidRPr="00C6347C" w:rsidRDefault="00006A60" w:rsidP="00D03AFF">
            <w:pPr>
              <w:pStyle w:val="ConsPlusNonformat"/>
              <w:spacing w:line="276" w:lineRule="auto"/>
              <w:rPr>
                <w:rFonts w:ascii="Candara" w:eastAsia="Calibri" w:hAnsi="Candara" w:cs="Times New Roman"/>
                <w:b/>
                <w:sz w:val="24"/>
                <w:szCs w:val="24"/>
                <w:lang w:eastAsia="en-US"/>
              </w:rPr>
            </w:pPr>
            <w:r w:rsidRPr="00C6347C">
              <w:rPr>
                <w:rFonts w:ascii="Candara" w:eastAsia="Calibri" w:hAnsi="Candara" w:cs="Times New Roman"/>
                <w:b/>
                <w:sz w:val="24"/>
                <w:szCs w:val="24"/>
                <w:lang w:eastAsia="en-US"/>
              </w:rPr>
              <w:t>2.5</w:t>
            </w:r>
          </w:p>
        </w:tc>
        <w:tc>
          <w:tcPr>
            <w:tcW w:w="4251" w:type="dxa"/>
          </w:tcPr>
          <w:p w:rsidR="00006A60" w:rsidRPr="00D3182A" w:rsidRDefault="00006A60" w:rsidP="00D03AFF">
            <w:pPr>
              <w:pStyle w:val="ConsPlusNonformat"/>
              <w:spacing w:line="276" w:lineRule="auto"/>
              <w:rPr>
                <w:rFonts w:ascii="Candara" w:eastAsia="Calibri" w:hAnsi="Candara" w:cs="Times New Roman"/>
                <w:sz w:val="24"/>
                <w:szCs w:val="24"/>
                <w:lang w:eastAsia="en-US"/>
              </w:rPr>
            </w:pPr>
            <w:r w:rsidRPr="00D3182A">
              <w:rPr>
                <w:rFonts w:ascii="Candara" w:eastAsia="Calibri" w:hAnsi="Candara" w:cs="Times New Roman"/>
                <w:sz w:val="24"/>
                <w:szCs w:val="24"/>
                <w:lang w:eastAsia="en-US"/>
              </w:rPr>
              <w:t xml:space="preserve">на уборку прилегающей территории </w:t>
            </w:r>
          </w:p>
        </w:tc>
        <w:tc>
          <w:tcPr>
            <w:tcW w:w="2393" w:type="dxa"/>
          </w:tcPr>
          <w:p w:rsidR="00006A60" w:rsidRPr="00D3182A" w:rsidRDefault="00006A60" w:rsidP="00D03AFF">
            <w:pPr>
              <w:pStyle w:val="ConsPlusNonformat"/>
              <w:spacing w:line="276" w:lineRule="auto"/>
              <w:rPr>
                <w:rFonts w:ascii="Candara" w:eastAsia="Calibri" w:hAnsi="Candara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393" w:type="dxa"/>
          </w:tcPr>
          <w:p w:rsidR="00006A60" w:rsidRPr="00D3182A" w:rsidRDefault="00006A60" w:rsidP="00D03AFF">
            <w:pPr>
              <w:pStyle w:val="ConsPlusNonformat"/>
              <w:spacing w:line="276" w:lineRule="auto"/>
              <w:rPr>
                <w:rFonts w:ascii="Candara" w:eastAsia="Calibri" w:hAnsi="Candara" w:cs="Times New Roman"/>
                <w:sz w:val="24"/>
                <w:szCs w:val="24"/>
                <w:lang w:eastAsia="en-US"/>
              </w:rPr>
            </w:pPr>
          </w:p>
        </w:tc>
      </w:tr>
    </w:tbl>
    <w:p w:rsidR="00006A60" w:rsidRDefault="00006A60" w:rsidP="00006A60">
      <w:pPr>
        <w:pStyle w:val="ConsPlusNonformat"/>
        <w:rPr>
          <w:rFonts w:ascii="Candara" w:hAnsi="Candara" w:cs="Times New Roman"/>
          <w:b/>
          <w:sz w:val="28"/>
          <w:szCs w:val="28"/>
        </w:rPr>
      </w:pPr>
    </w:p>
    <w:p w:rsidR="00006A60" w:rsidRDefault="00006A60" w:rsidP="00006A60">
      <w:pPr>
        <w:pStyle w:val="ConsPlusNonformat"/>
        <w:jc w:val="center"/>
        <w:rPr>
          <w:rFonts w:ascii="Candara" w:hAnsi="Candara" w:cs="Times New Roman"/>
          <w:b/>
          <w:sz w:val="36"/>
          <w:szCs w:val="36"/>
        </w:rPr>
      </w:pPr>
    </w:p>
    <w:p w:rsidR="00006A60" w:rsidRPr="00F36653" w:rsidRDefault="00006A60" w:rsidP="00006A60">
      <w:pPr>
        <w:pStyle w:val="ConsPlusNonformat"/>
        <w:jc w:val="center"/>
        <w:rPr>
          <w:rFonts w:ascii="Candara" w:hAnsi="Candara" w:cs="Times New Roman"/>
          <w:b/>
          <w:sz w:val="36"/>
          <w:szCs w:val="36"/>
        </w:rPr>
      </w:pPr>
      <w:r w:rsidRPr="00F36653">
        <w:rPr>
          <w:rFonts w:ascii="Candara" w:hAnsi="Candara" w:cs="Times New Roman"/>
          <w:b/>
          <w:sz w:val="36"/>
          <w:szCs w:val="36"/>
        </w:rPr>
        <w:t>Краткая характеристика  объекта</w:t>
      </w:r>
    </w:p>
    <w:p w:rsidR="00006A60" w:rsidRDefault="00006A60" w:rsidP="00006A60">
      <w:pPr>
        <w:pStyle w:val="ConsPlusNonformat"/>
        <w:rPr>
          <w:rFonts w:ascii="Candara" w:hAnsi="Candara" w:cs="Times New Roman"/>
          <w:sz w:val="24"/>
          <w:szCs w:val="24"/>
        </w:rPr>
      </w:pPr>
    </w:p>
    <w:p w:rsidR="00006A60" w:rsidRPr="00F36653" w:rsidRDefault="00006A60" w:rsidP="00006A60">
      <w:pPr>
        <w:pStyle w:val="ConsPlusNonformat"/>
        <w:rPr>
          <w:rFonts w:ascii="Candara" w:hAnsi="Candara" w:cs="Times New Roman"/>
          <w:sz w:val="28"/>
          <w:szCs w:val="28"/>
        </w:rPr>
      </w:pPr>
      <w:r w:rsidRPr="00F36653">
        <w:rPr>
          <w:rFonts w:ascii="Candara" w:hAnsi="Candara" w:cs="Times New Roman"/>
          <w:b/>
          <w:sz w:val="28"/>
          <w:szCs w:val="28"/>
        </w:rPr>
        <w:t>Нестационарный торговый объект  имеет следующие  показатели</w:t>
      </w:r>
      <w:r w:rsidRPr="00F36653">
        <w:rPr>
          <w:rFonts w:ascii="Candara" w:hAnsi="Candara" w:cs="Times New Roman"/>
          <w:sz w:val="28"/>
          <w:szCs w:val="28"/>
        </w:rPr>
        <w:t>:</w:t>
      </w:r>
    </w:p>
    <w:p w:rsidR="00006A60" w:rsidRPr="00D3182A" w:rsidRDefault="00006A60" w:rsidP="00006A60">
      <w:pPr>
        <w:autoSpaceDE w:val="0"/>
        <w:autoSpaceDN w:val="0"/>
        <w:adjustRightInd w:val="0"/>
        <w:jc w:val="both"/>
        <w:rPr>
          <w:rFonts w:ascii="Candara" w:hAnsi="Candara"/>
        </w:rPr>
      </w:pPr>
    </w:p>
    <w:tbl>
      <w:tblPr>
        <w:tblW w:w="9072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12"/>
        <w:gridCol w:w="3883"/>
        <w:gridCol w:w="2409"/>
        <w:gridCol w:w="2268"/>
      </w:tblGrid>
      <w:tr w:rsidR="00006A60" w:rsidRPr="00D3182A" w:rsidTr="00D03AFF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5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6A60" w:rsidRPr="00016F30" w:rsidRDefault="00006A60" w:rsidP="00D03AFF">
            <w:pPr>
              <w:autoSpaceDE w:val="0"/>
              <w:autoSpaceDN w:val="0"/>
              <w:adjustRightInd w:val="0"/>
              <w:jc w:val="center"/>
              <w:rPr>
                <w:rFonts w:ascii="Candara" w:hAnsi="Candara"/>
                <w:b/>
              </w:rPr>
            </w:pPr>
            <w:r w:rsidRPr="00016F30">
              <w:rPr>
                <w:rFonts w:ascii="Candara" w:hAnsi="Candara"/>
                <w:b/>
              </w:rPr>
              <w:t>№</w:t>
            </w:r>
          </w:p>
        </w:tc>
        <w:tc>
          <w:tcPr>
            <w:tcW w:w="38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6A60" w:rsidRDefault="00006A60" w:rsidP="00D03AFF">
            <w:pPr>
              <w:autoSpaceDE w:val="0"/>
              <w:autoSpaceDN w:val="0"/>
              <w:adjustRightInd w:val="0"/>
              <w:jc w:val="center"/>
              <w:rPr>
                <w:rFonts w:ascii="Candara" w:hAnsi="Candara"/>
                <w:b/>
              </w:rPr>
            </w:pPr>
            <w:r w:rsidRPr="00016F30">
              <w:rPr>
                <w:rFonts w:ascii="Candara" w:hAnsi="Candara"/>
                <w:b/>
              </w:rPr>
              <w:t xml:space="preserve">Характеристика </w:t>
            </w:r>
            <w:r>
              <w:rPr>
                <w:rFonts w:ascii="Candara" w:hAnsi="Candara"/>
                <w:b/>
              </w:rPr>
              <w:t xml:space="preserve"> </w:t>
            </w:r>
            <w:r w:rsidRPr="00016F30">
              <w:rPr>
                <w:rFonts w:ascii="Candara" w:hAnsi="Candara"/>
                <w:b/>
              </w:rPr>
              <w:t>НТО</w:t>
            </w:r>
          </w:p>
          <w:p w:rsidR="00006A60" w:rsidRPr="00016F30" w:rsidRDefault="00006A60" w:rsidP="00D03AFF">
            <w:pPr>
              <w:autoSpaceDE w:val="0"/>
              <w:autoSpaceDN w:val="0"/>
              <w:adjustRightInd w:val="0"/>
              <w:jc w:val="center"/>
              <w:rPr>
                <w:rFonts w:ascii="Candara" w:hAnsi="Candara"/>
                <w:b/>
              </w:rPr>
            </w:pPr>
          </w:p>
        </w:tc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6A60" w:rsidRPr="00016F30" w:rsidRDefault="00006A60" w:rsidP="00D03AFF">
            <w:pPr>
              <w:autoSpaceDE w:val="0"/>
              <w:autoSpaceDN w:val="0"/>
              <w:adjustRightInd w:val="0"/>
              <w:jc w:val="center"/>
              <w:rPr>
                <w:rFonts w:ascii="Candara" w:hAnsi="Candara"/>
                <w:b/>
              </w:rPr>
            </w:pPr>
            <w:r w:rsidRPr="00016F30">
              <w:rPr>
                <w:rFonts w:ascii="Candara" w:hAnsi="Candara"/>
                <w:b/>
              </w:rPr>
              <w:t>Ед.</w:t>
            </w:r>
            <w:r>
              <w:rPr>
                <w:rFonts w:ascii="Candara" w:hAnsi="Candara"/>
                <w:b/>
              </w:rPr>
              <w:t xml:space="preserve"> </w:t>
            </w:r>
            <w:r w:rsidRPr="00016F30">
              <w:rPr>
                <w:rFonts w:ascii="Candara" w:hAnsi="Candara"/>
                <w:b/>
              </w:rPr>
              <w:t>измерения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6A60" w:rsidRPr="00016F30" w:rsidRDefault="00006A60" w:rsidP="00D03AFF">
            <w:pPr>
              <w:autoSpaceDE w:val="0"/>
              <w:autoSpaceDN w:val="0"/>
              <w:adjustRightInd w:val="0"/>
              <w:jc w:val="center"/>
              <w:rPr>
                <w:rFonts w:ascii="Candara" w:hAnsi="Candara"/>
                <w:b/>
              </w:rPr>
            </w:pPr>
            <w:r w:rsidRPr="00016F30">
              <w:rPr>
                <w:rFonts w:ascii="Candara" w:hAnsi="Candara"/>
                <w:b/>
              </w:rPr>
              <w:t>Показатель</w:t>
            </w:r>
          </w:p>
        </w:tc>
      </w:tr>
      <w:tr w:rsidR="00006A60" w:rsidRPr="00D3182A" w:rsidTr="00D03AFF">
        <w:tblPrEx>
          <w:tblCellMar>
            <w:top w:w="0" w:type="dxa"/>
            <w:bottom w:w="0" w:type="dxa"/>
          </w:tblCellMar>
        </w:tblPrEx>
        <w:trPr>
          <w:trHeight w:val="335"/>
          <w:tblCellSpacing w:w="5" w:type="nil"/>
        </w:trPr>
        <w:tc>
          <w:tcPr>
            <w:tcW w:w="512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006A60" w:rsidRPr="00D3182A" w:rsidRDefault="00006A60" w:rsidP="00D03AFF">
            <w:pPr>
              <w:autoSpaceDE w:val="0"/>
              <w:autoSpaceDN w:val="0"/>
              <w:adjustRightInd w:val="0"/>
              <w:rPr>
                <w:rFonts w:ascii="Candara" w:hAnsi="Candara"/>
              </w:rPr>
            </w:pPr>
            <w:r w:rsidRPr="00016F30">
              <w:rPr>
                <w:rFonts w:ascii="Candara" w:hAnsi="Candara"/>
                <w:b/>
              </w:rPr>
              <w:t>1</w:t>
            </w:r>
            <w:r w:rsidRPr="00D3182A">
              <w:rPr>
                <w:rFonts w:ascii="Candara" w:hAnsi="Candara"/>
              </w:rPr>
              <w:t>.</w:t>
            </w:r>
          </w:p>
        </w:tc>
        <w:tc>
          <w:tcPr>
            <w:tcW w:w="8560" w:type="dxa"/>
            <w:gridSpan w:val="3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06A60" w:rsidRPr="00D3182A" w:rsidRDefault="00006A60" w:rsidP="00D03AFF">
            <w:pPr>
              <w:autoSpaceDE w:val="0"/>
              <w:autoSpaceDN w:val="0"/>
              <w:adjustRightInd w:val="0"/>
              <w:jc w:val="center"/>
              <w:rPr>
                <w:rFonts w:ascii="Candara" w:hAnsi="Candara"/>
              </w:rPr>
            </w:pPr>
            <w:r w:rsidRPr="00016F30">
              <w:rPr>
                <w:rFonts w:ascii="Candara" w:hAnsi="Candara"/>
                <w:b/>
              </w:rPr>
              <w:t xml:space="preserve">Габаритные </w:t>
            </w:r>
            <w:r>
              <w:rPr>
                <w:rFonts w:ascii="Candara" w:hAnsi="Candara"/>
                <w:b/>
              </w:rPr>
              <w:t xml:space="preserve">  </w:t>
            </w:r>
            <w:r w:rsidRPr="00016F30">
              <w:rPr>
                <w:rFonts w:ascii="Candara" w:hAnsi="Candara"/>
                <w:b/>
              </w:rPr>
              <w:t>размеры  объекта</w:t>
            </w:r>
          </w:p>
        </w:tc>
      </w:tr>
      <w:tr w:rsidR="00006A60" w:rsidRPr="00D3182A" w:rsidTr="00D03AFF">
        <w:tblPrEx>
          <w:tblCellMar>
            <w:top w:w="0" w:type="dxa"/>
            <w:bottom w:w="0" w:type="dxa"/>
          </w:tblCellMar>
        </w:tblPrEx>
        <w:trPr>
          <w:trHeight w:val="295"/>
          <w:tblCellSpacing w:w="5" w:type="nil"/>
        </w:trPr>
        <w:tc>
          <w:tcPr>
            <w:tcW w:w="51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006A60" w:rsidRPr="00D3182A" w:rsidRDefault="00006A60" w:rsidP="00D03AFF">
            <w:pPr>
              <w:autoSpaceDE w:val="0"/>
              <w:autoSpaceDN w:val="0"/>
              <w:adjustRightInd w:val="0"/>
              <w:rPr>
                <w:rFonts w:ascii="Candara" w:hAnsi="Candara"/>
              </w:rPr>
            </w:pPr>
          </w:p>
        </w:tc>
        <w:tc>
          <w:tcPr>
            <w:tcW w:w="38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06A60" w:rsidRPr="00D3182A" w:rsidRDefault="00006A60" w:rsidP="00D03AFF">
            <w:pPr>
              <w:autoSpaceDE w:val="0"/>
              <w:autoSpaceDN w:val="0"/>
              <w:adjustRightInd w:val="0"/>
              <w:rPr>
                <w:rFonts w:ascii="Candara" w:hAnsi="Candara"/>
              </w:rPr>
            </w:pPr>
            <w:r w:rsidRPr="00D3182A">
              <w:rPr>
                <w:rFonts w:ascii="Candara" w:hAnsi="Candara"/>
              </w:rPr>
              <w:t xml:space="preserve">длина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06A60" w:rsidRPr="00D3182A" w:rsidRDefault="00006A60" w:rsidP="00D03AFF">
            <w:pPr>
              <w:autoSpaceDE w:val="0"/>
              <w:autoSpaceDN w:val="0"/>
              <w:adjustRightInd w:val="0"/>
              <w:jc w:val="center"/>
              <w:rPr>
                <w:rFonts w:ascii="Candara" w:hAnsi="Candara"/>
              </w:rPr>
            </w:pPr>
            <w:r>
              <w:rPr>
                <w:rFonts w:ascii="Candara" w:hAnsi="Candara"/>
              </w:rPr>
              <w:t>м.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06A60" w:rsidRPr="00D3182A" w:rsidRDefault="00006A60" w:rsidP="00D03AFF">
            <w:pPr>
              <w:autoSpaceDE w:val="0"/>
              <w:autoSpaceDN w:val="0"/>
              <w:adjustRightInd w:val="0"/>
              <w:rPr>
                <w:rFonts w:ascii="Candara" w:hAnsi="Candara"/>
              </w:rPr>
            </w:pPr>
          </w:p>
        </w:tc>
      </w:tr>
      <w:tr w:rsidR="00006A60" w:rsidRPr="00D3182A" w:rsidTr="00D03AFF">
        <w:tblPrEx>
          <w:tblCellMar>
            <w:top w:w="0" w:type="dxa"/>
            <w:bottom w:w="0" w:type="dxa"/>
          </w:tblCellMar>
        </w:tblPrEx>
        <w:trPr>
          <w:trHeight w:val="213"/>
          <w:tblCellSpacing w:w="5" w:type="nil"/>
        </w:trPr>
        <w:tc>
          <w:tcPr>
            <w:tcW w:w="51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006A60" w:rsidRPr="00D3182A" w:rsidRDefault="00006A60" w:rsidP="00D03AFF">
            <w:pPr>
              <w:autoSpaceDE w:val="0"/>
              <w:autoSpaceDN w:val="0"/>
              <w:adjustRightInd w:val="0"/>
              <w:rPr>
                <w:rFonts w:ascii="Candara" w:hAnsi="Candara"/>
              </w:rPr>
            </w:pPr>
          </w:p>
        </w:tc>
        <w:tc>
          <w:tcPr>
            <w:tcW w:w="38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06A60" w:rsidRPr="00D3182A" w:rsidRDefault="00006A60" w:rsidP="00D03AFF">
            <w:pPr>
              <w:autoSpaceDE w:val="0"/>
              <w:autoSpaceDN w:val="0"/>
              <w:adjustRightInd w:val="0"/>
              <w:rPr>
                <w:rFonts w:ascii="Candara" w:hAnsi="Candara"/>
              </w:rPr>
            </w:pPr>
            <w:r w:rsidRPr="00D3182A">
              <w:rPr>
                <w:rFonts w:ascii="Candara" w:hAnsi="Candara"/>
              </w:rPr>
              <w:t xml:space="preserve">ширина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06A60" w:rsidRPr="00D3182A" w:rsidRDefault="00006A60" w:rsidP="00D03AFF">
            <w:pPr>
              <w:autoSpaceDE w:val="0"/>
              <w:autoSpaceDN w:val="0"/>
              <w:adjustRightInd w:val="0"/>
              <w:jc w:val="center"/>
              <w:rPr>
                <w:rFonts w:ascii="Candara" w:hAnsi="Candara"/>
              </w:rPr>
            </w:pPr>
            <w:r>
              <w:rPr>
                <w:rFonts w:ascii="Candara" w:hAnsi="Candara"/>
              </w:rPr>
              <w:t>м.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06A60" w:rsidRPr="00D3182A" w:rsidRDefault="00006A60" w:rsidP="00D03AFF">
            <w:pPr>
              <w:autoSpaceDE w:val="0"/>
              <w:autoSpaceDN w:val="0"/>
              <w:adjustRightInd w:val="0"/>
              <w:rPr>
                <w:rFonts w:ascii="Candara" w:hAnsi="Candara"/>
              </w:rPr>
            </w:pPr>
          </w:p>
        </w:tc>
      </w:tr>
      <w:tr w:rsidR="00006A60" w:rsidRPr="00D3182A" w:rsidTr="00D03AFF">
        <w:tblPrEx>
          <w:tblCellMar>
            <w:top w:w="0" w:type="dxa"/>
            <w:bottom w:w="0" w:type="dxa"/>
          </w:tblCellMar>
        </w:tblPrEx>
        <w:trPr>
          <w:trHeight w:val="314"/>
          <w:tblCellSpacing w:w="5" w:type="nil"/>
        </w:trPr>
        <w:tc>
          <w:tcPr>
            <w:tcW w:w="512" w:type="dxa"/>
            <w:vMerge/>
            <w:tcBorders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:rsidR="00006A60" w:rsidRPr="00D3182A" w:rsidRDefault="00006A60" w:rsidP="00D03AFF">
            <w:pPr>
              <w:autoSpaceDE w:val="0"/>
              <w:autoSpaceDN w:val="0"/>
              <w:adjustRightInd w:val="0"/>
              <w:rPr>
                <w:rFonts w:ascii="Candara" w:hAnsi="Candara"/>
              </w:rPr>
            </w:pPr>
          </w:p>
        </w:tc>
        <w:tc>
          <w:tcPr>
            <w:tcW w:w="3883" w:type="dxa"/>
            <w:tcBorders>
              <w:top w:val="single" w:sz="4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:rsidR="00006A60" w:rsidRPr="00D3182A" w:rsidRDefault="00006A60" w:rsidP="00D03AFF">
            <w:pPr>
              <w:autoSpaceDE w:val="0"/>
              <w:autoSpaceDN w:val="0"/>
              <w:adjustRightInd w:val="0"/>
              <w:rPr>
                <w:rFonts w:ascii="Candara" w:hAnsi="Candara"/>
              </w:rPr>
            </w:pPr>
            <w:r w:rsidRPr="00D3182A">
              <w:rPr>
                <w:rFonts w:ascii="Candara" w:hAnsi="Candara"/>
              </w:rPr>
              <w:t>высота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:rsidR="00006A60" w:rsidRPr="00D3182A" w:rsidRDefault="00006A60" w:rsidP="00D03AFF">
            <w:pPr>
              <w:autoSpaceDE w:val="0"/>
              <w:autoSpaceDN w:val="0"/>
              <w:adjustRightInd w:val="0"/>
              <w:jc w:val="center"/>
              <w:rPr>
                <w:rFonts w:ascii="Candara" w:hAnsi="Candara"/>
              </w:rPr>
            </w:pPr>
            <w:r>
              <w:rPr>
                <w:rFonts w:ascii="Candara" w:hAnsi="Candara"/>
              </w:rPr>
              <w:t>м.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:rsidR="00006A60" w:rsidRPr="00D3182A" w:rsidRDefault="00006A60" w:rsidP="00D03AFF">
            <w:pPr>
              <w:autoSpaceDE w:val="0"/>
              <w:autoSpaceDN w:val="0"/>
              <w:adjustRightInd w:val="0"/>
              <w:rPr>
                <w:rFonts w:ascii="Candara" w:hAnsi="Candara"/>
              </w:rPr>
            </w:pPr>
          </w:p>
        </w:tc>
      </w:tr>
      <w:tr w:rsidR="00006A60" w:rsidRPr="00D3182A" w:rsidTr="00D03AFF">
        <w:tblPrEx>
          <w:tblCellMar>
            <w:top w:w="0" w:type="dxa"/>
            <w:bottom w:w="0" w:type="dxa"/>
          </w:tblCellMar>
        </w:tblPrEx>
        <w:trPr>
          <w:trHeight w:val="415"/>
          <w:tblCellSpacing w:w="5" w:type="nil"/>
        </w:trPr>
        <w:tc>
          <w:tcPr>
            <w:tcW w:w="512" w:type="dxa"/>
            <w:vMerge w:val="restart"/>
            <w:tcBorders>
              <w:top w:val="single" w:sz="12" w:space="0" w:color="auto"/>
              <w:left w:val="single" w:sz="8" w:space="0" w:color="auto"/>
              <w:right w:val="single" w:sz="4" w:space="0" w:color="auto"/>
            </w:tcBorders>
          </w:tcPr>
          <w:p w:rsidR="00006A60" w:rsidRPr="00D3182A" w:rsidRDefault="00006A60" w:rsidP="00D03AFF">
            <w:pPr>
              <w:autoSpaceDE w:val="0"/>
              <w:autoSpaceDN w:val="0"/>
              <w:adjustRightInd w:val="0"/>
              <w:rPr>
                <w:rFonts w:ascii="Candara" w:hAnsi="Candara"/>
              </w:rPr>
            </w:pPr>
            <w:r w:rsidRPr="00016F30">
              <w:rPr>
                <w:rFonts w:ascii="Candara" w:hAnsi="Candara"/>
                <w:b/>
              </w:rPr>
              <w:t>2</w:t>
            </w:r>
            <w:r w:rsidRPr="00D3182A">
              <w:rPr>
                <w:rFonts w:ascii="Candara" w:hAnsi="Candara"/>
              </w:rPr>
              <w:t>.</w:t>
            </w:r>
          </w:p>
        </w:tc>
        <w:tc>
          <w:tcPr>
            <w:tcW w:w="8560" w:type="dxa"/>
            <w:gridSpan w:val="3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006A60" w:rsidRPr="00D3182A" w:rsidRDefault="00006A60" w:rsidP="00D03AFF">
            <w:pPr>
              <w:autoSpaceDE w:val="0"/>
              <w:autoSpaceDN w:val="0"/>
              <w:adjustRightInd w:val="0"/>
              <w:jc w:val="center"/>
              <w:rPr>
                <w:rFonts w:ascii="Candara" w:hAnsi="Candara"/>
              </w:rPr>
            </w:pPr>
            <w:r w:rsidRPr="00016F30">
              <w:rPr>
                <w:rFonts w:ascii="Candara" w:hAnsi="Candara"/>
                <w:b/>
              </w:rPr>
              <w:t xml:space="preserve">Материал </w:t>
            </w:r>
            <w:r>
              <w:rPr>
                <w:rFonts w:ascii="Candara" w:hAnsi="Candara"/>
                <w:b/>
              </w:rPr>
              <w:t xml:space="preserve"> </w:t>
            </w:r>
            <w:r w:rsidRPr="00016F30">
              <w:rPr>
                <w:rFonts w:ascii="Candara" w:hAnsi="Candara"/>
                <w:b/>
              </w:rPr>
              <w:t>отделки</w:t>
            </w:r>
          </w:p>
        </w:tc>
      </w:tr>
      <w:tr w:rsidR="00006A60" w:rsidRPr="00D3182A" w:rsidTr="00D03AFF">
        <w:tblPrEx>
          <w:tblCellMar>
            <w:top w:w="0" w:type="dxa"/>
            <w:bottom w:w="0" w:type="dxa"/>
          </w:tblCellMar>
        </w:tblPrEx>
        <w:trPr>
          <w:trHeight w:val="259"/>
          <w:tblCellSpacing w:w="5" w:type="nil"/>
        </w:trPr>
        <w:tc>
          <w:tcPr>
            <w:tcW w:w="512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006A60" w:rsidRPr="00D3182A" w:rsidRDefault="00006A60" w:rsidP="00D03AFF">
            <w:pPr>
              <w:autoSpaceDE w:val="0"/>
              <w:autoSpaceDN w:val="0"/>
              <w:adjustRightInd w:val="0"/>
              <w:rPr>
                <w:rFonts w:ascii="Candara" w:hAnsi="Candara"/>
              </w:rPr>
            </w:pPr>
          </w:p>
        </w:tc>
        <w:tc>
          <w:tcPr>
            <w:tcW w:w="3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006A60" w:rsidRPr="00D3182A" w:rsidRDefault="00006A60" w:rsidP="00D03AFF">
            <w:pPr>
              <w:autoSpaceDE w:val="0"/>
              <w:autoSpaceDN w:val="0"/>
              <w:adjustRightInd w:val="0"/>
              <w:rPr>
                <w:rFonts w:ascii="Candara" w:hAnsi="Candara"/>
              </w:rPr>
            </w:pPr>
            <w:r w:rsidRPr="00D3182A">
              <w:rPr>
                <w:rFonts w:ascii="Candara" w:hAnsi="Candara"/>
              </w:rPr>
              <w:t>фасад</w:t>
            </w:r>
          </w:p>
        </w:tc>
        <w:tc>
          <w:tcPr>
            <w:tcW w:w="467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06A60" w:rsidRPr="00D3182A" w:rsidRDefault="00006A60" w:rsidP="00D03AFF">
            <w:pPr>
              <w:autoSpaceDE w:val="0"/>
              <w:autoSpaceDN w:val="0"/>
              <w:adjustRightInd w:val="0"/>
              <w:jc w:val="center"/>
              <w:rPr>
                <w:rFonts w:ascii="Candara" w:hAnsi="Candara"/>
              </w:rPr>
            </w:pPr>
          </w:p>
        </w:tc>
      </w:tr>
      <w:tr w:rsidR="00006A60" w:rsidRPr="00D3182A" w:rsidTr="00D03AFF">
        <w:tblPrEx>
          <w:tblCellMar>
            <w:top w:w="0" w:type="dxa"/>
            <w:bottom w:w="0" w:type="dxa"/>
          </w:tblCellMar>
        </w:tblPrEx>
        <w:trPr>
          <w:trHeight w:val="213"/>
          <w:tblCellSpacing w:w="5" w:type="nil"/>
        </w:trPr>
        <w:tc>
          <w:tcPr>
            <w:tcW w:w="512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006A60" w:rsidRPr="00D3182A" w:rsidRDefault="00006A60" w:rsidP="00D03AFF">
            <w:pPr>
              <w:autoSpaceDE w:val="0"/>
              <w:autoSpaceDN w:val="0"/>
              <w:adjustRightInd w:val="0"/>
              <w:rPr>
                <w:rFonts w:ascii="Candara" w:hAnsi="Candara"/>
              </w:rPr>
            </w:pPr>
          </w:p>
        </w:tc>
        <w:tc>
          <w:tcPr>
            <w:tcW w:w="3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006A60" w:rsidRPr="00D3182A" w:rsidRDefault="00006A60" w:rsidP="00D03AFF">
            <w:pPr>
              <w:autoSpaceDE w:val="0"/>
              <w:autoSpaceDN w:val="0"/>
              <w:adjustRightInd w:val="0"/>
              <w:jc w:val="both"/>
              <w:rPr>
                <w:rFonts w:ascii="Candara" w:hAnsi="Candara"/>
              </w:rPr>
            </w:pPr>
            <w:r w:rsidRPr="00D3182A">
              <w:rPr>
                <w:rFonts w:ascii="Candara" w:hAnsi="Candara"/>
              </w:rPr>
              <w:t xml:space="preserve">кровля   </w:t>
            </w:r>
          </w:p>
        </w:tc>
        <w:tc>
          <w:tcPr>
            <w:tcW w:w="467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06A60" w:rsidRPr="00D3182A" w:rsidRDefault="00006A60" w:rsidP="00D03AFF">
            <w:pPr>
              <w:autoSpaceDE w:val="0"/>
              <w:autoSpaceDN w:val="0"/>
              <w:adjustRightInd w:val="0"/>
              <w:jc w:val="center"/>
              <w:rPr>
                <w:rFonts w:ascii="Candara" w:hAnsi="Candara"/>
              </w:rPr>
            </w:pPr>
          </w:p>
        </w:tc>
      </w:tr>
      <w:tr w:rsidR="00006A60" w:rsidRPr="00D3182A" w:rsidTr="00D03AFF">
        <w:tblPrEx>
          <w:tblCellMar>
            <w:top w:w="0" w:type="dxa"/>
            <w:bottom w:w="0" w:type="dxa"/>
          </w:tblCellMar>
        </w:tblPrEx>
        <w:trPr>
          <w:trHeight w:val="157"/>
          <w:tblCellSpacing w:w="5" w:type="nil"/>
        </w:trPr>
        <w:tc>
          <w:tcPr>
            <w:tcW w:w="512" w:type="dxa"/>
            <w:vMerge/>
            <w:tcBorders>
              <w:left w:val="single" w:sz="8" w:space="0" w:color="auto"/>
              <w:bottom w:val="single" w:sz="12" w:space="0" w:color="auto"/>
              <w:right w:val="single" w:sz="4" w:space="0" w:color="auto"/>
            </w:tcBorders>
          </w:tcPr>
          <w:p w:rsidR="00006A60" w:rsidRPr="00D3182A" w:rsidRDefault="00006A60" w:rsidP="00D03AFF">
            <w:pPr>
              <w:autoSpaceDE w:val="0"/>
              <w:autoSpaceDN w:val="0"/>
              <w:adjustRightInd w:val="0"/>
              <w:rPr>
                <w:rFonts w:ascii="Candara" w:hAnsi="Candara"/>
              </w:rPr>
            </w:pPr>
          </w:p>
        </w:tc>
        <w:tc>
          <w:tcPr>
            <w:tcW w:w="388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8" w:space="0" w:color="auto"/>
            </w:tcBorders>
          </w:tcPr>
          <w:p w:rsidR="00006A60" w:rsidRPr="00D3182A" w:rsidRDefault="00006A60" w:rsidP="00D03AFF">
            <w:pPr>
              <w:autoSpaceDE w:val="0"/>
              <w:autoSpaceDN w:val="0"/>
              <w:adjustRightInd w:val="0"/>
              <w:rPr>
                <w:rFonts w:ascii="Candara" w:hAnsi="Candara"/>
              </w:rPr>
            </w:pPr>
            <w:r w:rsidRPr="00D3182A">
              <w:rPr>
                <w:rFonts w:ascii="Candara" w:hAnsi="Candara"/>
              </w:rPr>
              <w:t>оконные заполнения</w:t>
            </w:r>
          </w:p>
        </w:tc>
        <w:tc>
          <w:tcPr>
            <w:tcW w:w="4677" w:type="dxa"/>
            <w:gridSpan w:val="2"/>
            <w:tcBorders>
              <w:top w:val="single" w:sz="4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:rsidR="00006A60" w:rsidRPr="00D3182A" w:rsidRDefault="00006A60" w:rsidP="00D03AFF">
            <w:pPr>
              <w:autoSpaceDE w:val="0"/>
              <w:autoSpaceDN w:val="0"/>
              <w:adjustRightInd w:val="0"/>
              <w:jc w:val="center"/>
              <w:rPr>
                <w:rFonts w:ascii="Candara" w:hAnsi="Candara"/>
              </w:rPr>
            </w:pPr>
          </w:p>
        </w:tc>
      </w:tr>
      <w:tr w:rsidR="00006A60" w:rsidRPr="00D3182A" w:rsidTr="00D03AFF">
        <w:tblPrEx>
          <w:tblCellMar>
            <w:top w:w="0" w:type="dxa"/>
            <w:bottom w:w="0" w:type="dxa"/>
          </w:tblCellMar>
        </w:tblPrEx>
        <w:trPr>
          <w:trHeight w:val="242"/>
          <w:tblCellSpacing w:w="5" w:type="nil"/>
        </w:trPr>
        <w:tc>
          <w:tcPr>
            <w:tcW w:w="512" w:type="dxa"/>
            <w:vMerge w:val="restart"/>
            <w:tcBorders>
              <w:top w:val="single" w:sz="12" w:space="0" w:color="auto"/>
              <w:left w:val="single" w:sz="8" w:space="0" w:color="auto"/>
              <w:right w:val="single" w:sz="8" w:space="0" w:color="auto"/>
            </w:tcBorders>
          </w:tcPr>
          <w:p w:rsidR="00006A60" w:rsidRPr="00D3182A" w:rsidRDefault="00006A60" w:rsidP="00D03AFF">
            <w:pPr>
              <w:autoSpaceDE w:val="0"/>
              <w:autoSpaceDN w:val="0"/>
              <w:adjustRightInd w:val="0"/>
              <w:rPr>
                <w:rFonts w:ascii="Candara" w:hAnsi="Candara"/>
              </w:rPr>
            </w:pPr>
            <w:r w:rsidRPr="00016F30">
              <w:rPr>
                <w:rFonts w:ascii="Candara" w:hAnsi="Candara"/>
                <w:b/>
              </w:rPr>
              <w:t>3</w:t>
            </w:r>
            <w:r w:rsidRPr="00D3182A">
              <w:rPr>
                <w:rFonts w:ascii="Candara" w:hAnsi="Candara"/>
              </w:rPr>
              <w:t>.</w:t>
            </w:r>
          </w:p>
        </w:tc>
        <w:tc>
          <w:tcPr>
            <w:tcW w:w="3883" w:type="dxa"/>
            <w:vMerge w:val="restart"/>
            <w:tcBorders>
              <w:top w:val="single" w:sz="12" w:space="0" w:color="auto"/>
              <w:left w:val="single" w:sz="8" w:space="0" w:color="auto"/>
              <w:right w:val="single" w:sz="8" w:space="0" w:color="auto"/>
            </w:tcBorders>
          </w:tcPr>
          <w:p w:rsidR="00006A60" w:rsidRDefault="00006A60" w:rsidP="00D03AFF">
            <w:pPr>
              <w:autoSpaceDE w:val="0"/>
              <w:autoSpaceDN w:val="0"/>
              <w:adjustRightInd w:val="0"/>
              <w:rPr>
                <w:rFonts w:ascii="Candara" w:hAnsi="Candara"/>
                <w:b/>
              </w:rPr>
            </w:pPr>
            <w:r w:rsidRPr="00016F30">
              <w:rPr>
                <w:rFonts w:ascii="Candara" w:hAnsi="Candara"/>
                <w:b/>
              </w:rPr>
              <w:t>Цвет отделки</w:t>
            </w:r>
            <w:r w:rsidRPr="00016F30">
              <w:rPr>
                <w:rFonts w:ascii="Candara" w:hAnsi="Candara"/>
              </w:rPr>
              <w:t xml:space="preserve">: </w:t>
            </w:r>
            <w:r w:rsidRPr="00016F30">
              <w:rPr>
                <w:rFonts w:ascii="Candara" w:hAnsi="Candara"/>
                <w:b/>
              </w:rPr>
              <w:t xml:space="preserve">             </w:t>
            </w:r>
          </w:p>
          <w:p w:rsidR="00006A60" w:rsidRPr="00016F30" w:rsidRDefault="00006A60" w:rsidP="00D03AFF">
            <w:pPr>
              <w:autoSpaceDE w:val="0"/>
              <w:autoSpaceDN w:val="0"/>
              <w:adjustRightInd w:val="0"/>
              <w:rPr>
                <w:rFonts w:ascii="Candara" w:hAnsi="Candara"/>
                <w:b/>
              </w:rPr>
            </w:pPr>
          </w:p>
        </w:tc>
        <w:tc>
          <w:tcPr>
            <w:tcW w:w="4677" w:type="dxa"/>
            <w:gridSpan w:val="2"/>
            <w:tcBorders>
              <w:top w:val="single" w:sz="12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06A60" w:rsidRPr="00D3182A" w:rsidRDefault="00006A60" w:rsidP="00D03AFF">
            <w:pPr>
              <w:autoSpaceDE w:val="0"/>
              <w:autoSpaceDN w:val="0"/>
              <w:adjustRightInd w:val="0"/>
              <w:jc w:val="center"/>
              <w:rPr>
                <w:rFonts w:ascii="Candara" w:hAnsi="Candara"/>
              </w:rPr>
            </w:pPr>
          </w:p>
        </w:tc>
      </w:tr>
      <w:tr w:rsidR="00006A60" w:rsidRPr="00D3182A" w:rsidTr="00D03AFF">
        <w:tblPrEx>
          <w:tblCellMar>
            <w:top w:w="0" w:type="dxa"/>
            <w:bottom w:w="0" w:type="dxa"/>
          </w:tblCellMar>
        </w:tblPrEx>
        <w:trPr>
          <w:trHeight w:val="346"/>
          <w:tblCellSpacing w:w="5" w:type="nil"/>
        </w:trPr>
        <w:tc>
          <w:tcPr>
            <w:tcW w:w="512" w:type="dxa"/>
            <w:vMerge/>
            <w:tcBorders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:rsidR="00006A60" w:rsidRPr="00016F30" w:rsidRDefault="00006A60" w:rsidP="00D03AFF">
            <w:pPr>
              <w:autoSpaceDE w:val="0"/>
              <w:autoSpaceDN w:val="0"/>
              <w:adjustRightInd w:val="0"/>
              <w:rPr>
                <w:rFonts w:ascii="Candara" w:hAnsi="Candara"/>
                <w:b/>
              </w:rPr>
            </w:pPr>
          </w:p>
        </w:tc>
        <w:tc>
          <w:tcPr>
            <w:tcW w:w="3883" w:type="dxa"/>
            <w:vMerge/>
            <w:tcBorders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:rsidR="00006A60" w:rsidRPr="00016F30" w:rsidRDefault="00006A60" w:rsidP="00D03AFF">
            <w:pPr>
              <w:autoSpaceDE w:val="0"/>
              <w:autoSpaceDN w:val="0"/>
              <w:adjustRightInd w:val="0"/>
              <w:rPr>
                <w:rFonts w:ascii="Candara" w:hAnsi="Candara"/>
                <w:b/>
              </w:rPr>
            </w:pPr>
          </w:p>
        </w:tc>
        <w:tc>
          <w:tcPr>
            <w:tcW w:w="4677" w:type="dxa"/>
            <w:gridSpan w:val="2"/>
            <w:tcBorders>
              <w:top w:val="single" w:sz="4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:rsidR="00006A60" w:rsidRPr="00D3182A" w:rsidRDefault="00006A60" w:rsidP="00D03AFF">
            <w:pPr>
              <w:autoSpaceDE w:val="0"/>
              <w:autoSpaceDN w:val="0"/>
              <w:adjustRightInd w:val="0"/>
              <w:jc w:val="center"/>
              <w:rPr>
                <w:rFonts w:ascii="Candara" w:hAnsi="Candara"/>
              </w:rPr>
            </w:pPr>
          </w:p>
        </w:tc>
      </w:tr>
      <w:tr w:rsidR="00006A60" w:rsidRPr="00D3182A" w:rsidTr="00D03AFF">
        <w:tblPrEx>
          <w:tblCellMar>
            <w:top w:w="0" w:type="dxa"/>
            <w:bottom w:w="0" w:type="dxa"/>
          </w:tblCellMar>
        </w:tblPrEx>
        <w:trPr>
          <w:trHeight w:val="369"/>
          <w:tblCellSpacing w:w="5" w:type="nil"/>
        </w:trPr>
        <w:tc>
          <w:tcPr>
            <w:tcW w:w="512" w:type="dxa"/>
            <w:vMerge w:val="restart"/>
            <w:tcBorders>
              <w:top w:val="single" w:sz="12" w:space="0" w:color="auto"/>
              <w:left w:val="single" w:sz="8" w:space="0" w:color="auto"/>
              <w:right w:val="single" w:sz="8" w:space="0" w:color="auto"/>
            </w:tcBorders>
          </w:tcPr>
          <w:p w:rsidR="00006A60" w:rsidRPr="00D3182A" w:rsidRDefault="00006A60" w:rsidP="00D03AFF">
            <w:pPr>
              <w:autoSpaceDE w:val="0"/>
              <w:autoSpaceDN w:val="0"/>
              <w:adjustRightInd w:val="0"/>
              <w:rPr>
                <w:rFonts w:ascii="Candara" w:hAnsi="Candara"/>
              </w:rPr>
            </w:pPr>
            <w:r w:rsidRPr="00016F30">
              <w:rPr>
                <w:rFonts w:ascii="Candara" w:hAnsi="Candara"/>
                <w:b/>
              </w:rPr>
              <w:t>4</w:t>
            </w:r>
            <w:r w:rsidRPr="00D3182A">
              <w:rPr>
                <w:rFonts w:ascii="Candara" w:hAnsi="Candara"/>
              </w:rPr>
              <w:t>.</w:t>
            </w:r>
          </w:p>
        </w:tc>
        <w:tc>
          <w:tcPr>
            <w:tcW w:w="8560" w:type="dxa"/>
            <w:gridSpan w:val="3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06A60" w:rsidRPr="00D3182A" w:rsidRDefault="00006A60" w:rsidP="00D03AFF">
            <w:pPr>
              <w:autoSpaceDE w:val="0"/>
              <w:autoSpaceDN w:val="0"/>
              <w:adjustRightInd w:val="0"/>
              <w:jc w:val="center"/>
              <w:rPr>
                <w:rFonts w:ascii="Candara" w:hAnsi="Candara"/>
              </w:rPr>
            </w:pPr>
            <w:r w:rsidRPr="00016F30">
              <w:rPr>
                <w:rFonts w:ascii="Candara" w:hAnsi="Candara"/>
                <w:b/>
              </w:rPr>
              <w:t>Благоустройство</w:t>
            </w:r>
            <w:r>
              <w:rPr>
                <w:rFonts w:ascii="Candara" w:hAnsi="Candara"/>
                <w:b/>
              </w:rPr>
              <w:t xml:space="preserve"> </w:t>
            </w:r>
            <w:r w:rsidRPr="00016F30">
              <w:rPr>
                <w:rFonts w:ascii="Candara" w:hAnsi="Candara"/>
                <w:b/>
              </w:rPr>
              <w:t xml:space="preserve"> территории</w:t>
            </w:r>
          </w:p>
        </w:tc>
      </w:tr>
      <w:tr w:rsidR="00006A60" w:rsidRPr="00D3182A" w:rsidTr="00D03AFF">
        <w:tblPrEx>
          <w:tblCellMar>
            <w:top w:w="0" w:type="dxa"/>
            <w:bottom w:w="0" w:type="dxa"/>
          </w:tblCellMar>
        </w:tblPrEx>
        <w:trPr>
          <w:trHeight w:val="295"/>
          <w:tblCellSpacing w:w="5" w:type="nil"/>
        </w:trPr>
        <w:tc>
          <w:tcPr>
            <w:tcW w:w="51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006A60" w:rsidRPr="00D3182A" w:rsidRDefault="00006A60" w:rsidP="00D03AFF">
            <w:pPr>
              <w:autoSpaceDE w:val="0"/>
              <w:autoSpaceDN w:val="0"/>
              <w:adjustRightInd w:val="0"/>
              <w:rPr>
                <w:rFonts w:ascii="Candara" w:hAnsi="Candara"/>
              </w:rPr>
            </w:pPr>
          </w:p>
        </w:tc>
        <w:tc>
          <w:tcPr>
            <w:tcW w:w="38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06A60" w:rsidRPr="00D3182A" w:rsidRDefault="00006A60" w:rsidP="00D03AFF">
            <w:pPr>
              <w:autoSpaceDE w:val="0"/>
              <w:autoSpaceDN w:val="0"/>
              <w:adjustRightInd w:val="0"/>
              <w:rPr>
                <w:rFonts w:ascii="Candara" w:hAnsi="Candara"/>
              </w:rPr>
            </w:pPr>
            <w:r w:rsidRPr="00D3182A">
              <w:rPr>
                <w:rFonts w:ascii="Candara" w:hAnsi="Candara"/>
              </w:rPr>
              <w:t xml:space="preserve">мощение                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06A60" w:rsidRPr="00D3182A" w:rsidRDefault="00006A60" w:rsidP="00D03AFF">
            <w:pPr>
              <w:autoSpaceDE w:val="0"/>
              <w:autoSpaceDN w:val="0"/>
              <w:adjustRightInd w:val="0"/>
              <w:jc w:val="center"/>
              <w:rPr>
                <w:rFonts w:ascii="Candara" w:hAnsi="Candara"/>
              </w:rPr>
            </w:pPr>
            <w:r>
              <w:rPr>
                <w:rFonts w:ascii="Candara" w:hAnsi="Candara"/>
              </w:rPr>
              <w:t>м</w:t>
            </w:r>
            <w:proofErr w:type="gramStart"/>
            <w:r>
              <w:rPr>
                <w:rFonts w:ascii="Candara" w:hAnsi="Candara"/>
                <w:vertAlign w:val="superscript"/>
              </w:rPr>
              <w:t>2</w:t>
            </w:r>
            <w:proofErr w:type="gramEnd"/>
            <w:r>
              <w:rPr>
                <w:rFonts w:ascii="Candara" w:hAnsi="Candara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06A60" w:rsidRPr="00D3182A" w:rsidRDefault="00006A60" w:rsidP="00D03AFF">
            <w:pPr>
              <w:autoSpaceDE w:val="0"/>
              <w:autoSpaceDN w:val="0"/>
              <w:adjustRightInd w:val="0"/>
              <w:rPr>
                <w:rFonts w:ascii="Candara" w:hAnsi="Candara"/>
              </w:rPr>
            </w:pPr>
          </w:p>
        </w:tc>
      </w:tr>
      <w:tr w:rsidR="00006A60" w:rsidRPr="00D3182A" w:rsidTr="00D03AFF">
        <w:tblPrEx>
          <w:tblCellMar>
            <w:top w:w="0" w:type="dxa"/>
            <w:bottom w:w="0" w:type="dxa"/>
          </w:tblCellMar>
        </w:tblPrEx>
        <w:trPr>
          <w:trHeight w:val="318"/>
          <w:tblCellSpacing w:w="5" w:type="nil"/>
        </w:trPr>
        <w:tc>
          <w:tcPr>
            <w:tcW w:w="51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006A60" w:rsidRPr="00D3182A" w:rsidRDefault="00006A60" w:rsidP="00D03AFF">
            <w:pPr>
              <w:autoSpaceDE w:val="0"/>
              <w:autoSpaceDN w:val="0"/>
              <w:adjustRightInd w:val="0"/>
              <w:rPr>
                <w:rFonts w:ascii="Candara" w:hAnsi="Candara"/>
              </w:rPr>
            </w:pPr>
          </w:p>
        </w:tc>
        <w:tc>
          <w:tcPr>
            <w:tcW w:w="38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06A60" w:rsidRPr="00D3182A" w:rsidRDefault="00006A60" w:rsidP="00D03AFF">
            <w:pPr>
              <w:autoSpaceDE w:val="0"/>
              <w:autoSpaceDN w:val="0"/>
              <w:adjustRightInd w:val="0"/>
              <w:rPr>
                <w:rFonts w:ascii="Candara" w:hAnsi="Candara"/>
              </w:rPr>
            </w:pPr>
            <w:r w:rsidRPr="00D3182A">
              <w:rPr>
                <w:rFonts w:ascii="Candara" w:hAnsi="Candara"/>
              </w:rPr>
              <w:t xml:space="preserve">ограждение             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06A60" w:rsidRPr="00D3182A" w:rsidRDefault="00006A60" w:rsidP="00D03AFF">
            <w:pPr>
              <w:autoSpaceDE w:val="0"/>
              <w:autoSpaceDN w:val="0"/>
              <w:adjustRightInd w:val="0"/>
              <w:jc w:val="center"/>
              <w:rPr>
                <w:rFonts w:ascii="Candara" w:hAnsi="Candara"/>
              </w:rPr>
            </w:pPr>
            <w:r>
              <w:rPr>
                <w:rFonts w:ascii="Candara" w:hAnsi="Candara"/>
              </w:rPr>
              <w:t>м.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06A60" w:rsidRPr="00D3182A" w:rsidRDefault="00006A60" w:rsidP="00D03AFF">
            <w:pPr>
              <w:autoSpaceDE w:val="0"/>
              <w:autoSpaceDN w:val="0"/>
              <w:adjustRightInd w:val="0"/>
              <w:rPr>
                <w:rFonts w:ascii="Candara" w:hAnsi="Candara"/>
              </w:rPr>
            </w:pPr>
          </w:p>
        </w:tc>
      </w:tr>
      <w:tr w:rsidR="00006A60" w:rsidRPr="00D3182A" w:rsidTr="00D03AFF">
        <w:tblPrEx>
          <w:tblCellMar>
            <w:top w:w="0" w:type="dxa"/>
            <w:bottom w:w="0" w:type="dxa"/>
          </w:tblCellMar>
        </w:tblPrEx>
        <w:trPr>
          <w:trHeight w:val="319"/>
          <w:tblCellSpacing w:w="5" w:type="nil"/>
        </w:trPr>
        <w:tc>
          <w:tcPr>
            <w:tcW w:w="51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006A60" w:rsidRPr="00D3182A" w:rsidRDefault="00006A60" w:rsidP="00D03AFF">
            <w:pPr>
              <w:autoSpaceDE w:val="0"/>
              <w:autoSpaceDN w:val="0"/>
              <w:adjustRightInd w:val="0"/>
              <w:rPr>
                <w:rFonts w:ascii="Candara" w:hAnsi="Candara"/>
              </w:rPr>
            </w:pPr>
          </w:p>
        </w:tc>
        <w:tc>
          <w:tcPr>
            <w:tcW w:w="38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06A60" w:rsidRPr="00D3182A" w:rsidRDefault="00006A60" w:rsidP="00D03AFF">
            <w:pPr>
              <w:autoSpaceDE w:val="0"/>
              <w:autoSpaceDN w:val="0"/>
              <w:adjustRightInd w:val="0"/>
              <w:rPr>
                <w:rFonts w:ascii="Candara" w:hAnsi="Candara"/>
              </w:rPr>
            </w:pPr>
            <w:r w:rsidRPr="00D3182A">
              <w:rPr>
                <w:rFonts w:ascii="Candara" w:hAnsi="Candara"/>
              </w:rPr>
              <w:t xml:space="preserve">озеленение             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06A60" w:rsidRPr="00D3182A" w:rsidRDefault="00006A60" w:rsidP="00D03AFF">
            <w:pPr>
              <w:autoSpaceDE w:val="0"/>
              <w:autoSpaceDN w:val="0"/>
              <w:adjustRightInd w:val="0"/>
              <w:jc w:val="center"/>
              <w:rPr>
                <w:rFonts w:ascii="Candara" w:hAnsi="Candara"/>
              </w:rPr>
            </w:pPr>
            <w:r>
              <w:rPr>
                <w:rFonts w:ascii="Candara" w:hAnsi="Candara"/>
              </w:rPr>
              <w:t>м</w:t>
            </w:r>
            <w:proofErr w:type="gramStart"/>
            <w:r>
              <w:rPr>
                <w:rFonts w:ascii="Candara" w:hAnsi="Candara"/>
                <w:vertAlign w:val="superscript"/>
              </w:rPr>
              <w:t>2</w:t>
            </w:r>
            <w:proofErr w:type="gramEnd"/>
            <w:r>
              <w:rPr>
                <w:rFonts w:ascii="Candara" w:hAnsi="Candara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06A60" w:rsidRPr="00D3182A" w:rsidRDefault="00006A60" w:rsidP="00D03AFF">
            <w:pPr>
              <w:autoSpaceDE w:val="0"/>
              <w:autoSpaceDN w:val="0"/>
              <w:adjustRightInd w:val="0"/>
              <w:rPr>
                <w:rFonts w:ascii="Candara" w:hAnsi="Candara"/>
              </w:rPr>
            </w:pPr>
          </w:p>
        </w:tc>
      </w:tr>
      <w:tr w:rsidR="00006A60" w:rsidRPr="00D3182A" w:rsidTr="00D03AFF">
        <w:tblPrEx>
          <w:tblCellMar>
            <w:top w:w="0" w:type="dxa"/>
            <w:bottom w:w="0" w:type="dxa"/>
          </w:tblCellMar>
        </w:tblPrEx>
        <w:trPr>
          <w:trHeight w:val="683"/>
          <w:tblCellSpacing w:w="5" w:type="nil"/>
        </w:trPr>
        <w:tc>
          <w:tcPr>
            <w:tcW w:w="51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006A60" w:rsidRPr="00D3182A" w:rsidRDefault="00006A60" w:rsidP="00D03AFF">
            <w:pPr>
              <w:autoSpaceDE w:val="0"/>
              <w:autoSpaceDN w:val="0"/>
              <w:adjustRightInd w:val="0"/>
              <w:rPr>
                <w:rFonts w:ascii="Candara" w:hAnsi="Candara"/>
              </w:rPr>
            </w:pPr>
          </w:p>
        </w:tc>
        <w:tc>
          <w:tcPr>
            <w:tcW w:w="38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06A60" w:rsidRPr="00D3182A" w:rsidRDefault="00006A60" w:rsidP="00D03AFF">
            <w:pPr>
              <w:autoSpaceDE w:val="0"/>
              <w:autoSpaceDN w:val="0"/>
              <w:adjustRightInd w:val="0"/>
              <w:rPr>
                <w:rFonts w:ascii="Candara" w:hAnsi="Candara"/>
              </w:rPr>
            </w:pPr>
            <w:r w:rsidRPr="00D3182A">
              <w:rPr>
                <w:rFonts w:ascii="Candara" w:hAnsi="Candara"/>
              </w:rPr>
              <w:t>малые архитектурные формы</w:t>
            </w:r>
          </w:p>
          <w:p w:rsidR="00006A60" w:rsidRPr="00D3182A" w:rsidRDefault="00006A60" w:rsidP="00D03AFF">
            <w:pPr>
              <w:autoSpaceDE w:val="0"/>
              <w:autoSpaceDN w:val="0"/>
              <w:adjustRightInd w:val="0"/>
              <w:rPr>
                <w:rFonts w:ascii="Candara" w:hAnsi="Candara"/>
              </w:rPr>
            </w:pPr>
            <w:r w:rsidRPr="00D3182A">
              <w:rPr>
                <w:rFonts w:ascii="Candara" w:hAnsi="Candara"/>
              </w:rPr>
              <w:t>(вазоны, урны</w:t>
            </w:r>
            <w:r>
              <w:rPr>
                <w:rFonts w:ascii="Candara" w:hAnsi="Candara"/>
              </w:rPr>
              <w:t>, скамейки</w:t>
            </w:r>
            <w:r w:rsidRPr="00D3182A">
              <w:rPr>
                <w:rFonts w:ascii="Candara" w:hAnsi="Candara"/>
              </w:rPr>
              <w:t xml:space="preserve">)           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06A60" w:rsidRPr="00D3182A" w:rsidRDefault="00006A60" w:rsidP="00D03AFF">
            <w:pPr>
              <w:autoSpaceDE w:val="0"/>
              <w:autoSpaceDN w:val="0"/>
              <w:adjustRightInd w:val="0"/>
              <w:jc w:val="center"/>
              <w:rPr>
                <w:rFonts w:ascii="Candara" w:hAnsi="Candara"/>
              </w:rPr>
            </w:pPr>
            <w:r>
              <w:rPr>
                <w:rFonts w:ascii="Candara" w:hAnsi="Candara"/>
              </w:rPr>
              <w:t>шт.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06A60" w:rsidRPr="00D3182A" w:rsidRDefault="00006A60" w:rsidP="00D03AFF">
            <w:pPr>
              <w:autoSpaceDE w:val="0"/>
              <w:autoSpaceDN w:val="0"/>
              <w:adjustRightInd w:val="0"/>
              <w:rPr>
                <w:rFonts w:ascii="Candara" w:hAnsi="Candara"/>
              </w:rPr>
            </w:pPr>
          </w:p>
        </w:tc>
      </w:tr>
      <w:tr w:rsidR="00006A60" w:rsidRPr="00D3182A" w:rsidTr="00D03AFF">
        <w:tblPrEx>
          <w:tblCellMar>
            <w:top w:w="0" w:type="dxa"/>
            <w:bottom w:w="0" w:type="dxa"/>
          </w:tblCellMar>
        </w:tblPrEx>
        <w:trPr>
          <w:trHeight w:val="274"/>
          <w:tblCellSpacing w:w="5" w:type="nil"/>
        </w:trPr>
        <w:tc>
          <w:tcPr>
            <w:tcW w:w="51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6A60" w:rsidRPr="00D3182A" w:rsidRDefault="00006A60" w:rsidP="00D03AFF">
            <w:pPr>
              <w:autoSpaceDE w:val="0"/>
              <w:autoSpaceDN w:val="0"/>
              <w:adjustRightInd w:val="0"/>
              <w:rPr>
                <w:rFonts w:ascii="Candara" w:hAnsi="Candara"/>
              </w:rPr>
            </w:pPr>
          </w:p>
        </w:tc>
        <w:tc>
          <w:tcPr>
            <w:tcW w:w="388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6A60" w:rsidRPr="00D3182A" w:rsidRDefault="00006A60" w:rsidP="00D03AFF">
            <w:pPr>
              <w:autoSpaceDE w:val="0"/>
              <w:autoSpaceDN w:val="0"/>
              <w:adjustRightInd w:val="0"/>
              <w:rPr>
                <w:rFonts w:ascii="Candara" w:hAnsi="Candara"/>
              </w:rPr>
            </w:pPr>
            <w:r w:rsidRPr="00D3182A">
              <w:rPr>
                <w:rFonts w:ascii="Candara" w:hAnsi="Candara"/>
              </w:rPr>
              <w:t xml:space="preserve"> контейнер               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6A60" w:rsidRPr="00D3182A" w:rsidRDefault="00006A60" w:rsidP="00D03AFF">
            <w:pPr>
              <w:autoSpaceDE w:val="0"/>
              <w:autoSpaceDN w:val="0"/>
              <w:adjustRightInd w:val="0"/>
              <w:jc w:val="center"/>
              <w:rPr>
                <w:rFonts w:ascii="Candara" w:hAnsi="Candara"/>
              </w:rPr>
            </w:pPr>
            <w:r>
              <w:rPr>
                <w:rFonts w:ascii="Candara" w:hAnsi="Candara"/>
              </w:rPr>
              <w:t>шт.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6A60" w:rsidRPr="00D3182A" w:rsidRDefault="00006A60" w:rsidP="00D03AFF">
            <w:pPr>
              <w:autoSpaceDE w:val="0"/>
              <w:autoSpaceDN w:val="0"/>
              <w:adjustRightInd w:val="0"/>
              <w:rPr>
                <w:rFonts w:ascii="Candara" w:hAnsi="Candara"/>
              </w:rPr>
            </w:pPr>
          </w:p>
        </w:tc>
      </w:tr>
    </w:tbl>
    <w:p w:rsidR="00006A60" w:rsidRPr="00D3182A" w:rsidRDefault="00006A60" w:rsidP="00006A60">
      <w:pPr>
        <w:autoSpaceDE w:val="0"/>
        <w:autoSpaceDN w:val="0"/>
        <w:adjustRightInd w:val="0"/>
        <w:jc w:val="both"/>
        <w:rPr>
          <w:rFonts w:ascii="Candara" w:hAnsi="Candara"/>
        </w:rPr>
      </w:pPr>
    </w:p>
    <w:p w:rsidR="00006A60" w:rsidRPr="00F36653" w:rsidRDefault="00006A60" w:rsidP="00006A60">
      <w:pPr>
        <w:autoSpaceDE w:val="0"/>
        <w:autoSpaceDN w:val="0"/>
        <w:adjustRightInd w:val="0"/>
        <w:jc w:val="both"/>
        <w:rPr>
          <w:rFonts w:ascii="Candara" w:hAnsi="Candara"/>
          <w:b/>
        </w:rPr>
      </w:pPr>
      <w:r w:rsidRPr="00F36653">
        <w:rPr>
          <w:rFonts w:ascii="Candara" w:hAnsi="Candara"/>
          <w:b/>
        </w:rPr>
        <w:t xml:space="preserve">Фотография объекта и </w:t>
      </w:r>
      <w:proofErr w:type="spellStart"/>
      <w:r w:rsidRPr="00F36653">
        <w:rPr>
          <w:rFonts w:ascii="Candara" w:hAnsi="Candara"/>
          <w:b/>
        </w:rPr>
        <w:t>фотопривязка</w:t>
      </w:r>
      <w:proofErr w:type="spellEnd"/>
      <w:r w:rsidRPr="00F36653">
        <w:rPr>
          <w:rFonts w:ascii="Candara" w:hAnsi="Candara"/>
          <w:b/>
        </w:rPr>
        <w:t xml:space="preserve"> к месту размещения  нестационарного торгового объекта, согласованна</w:t>
      </w:r>
      <w:r>
        <w:rPr>
          <w:rFonts w:ascii="Candara" w:hAnsi="Candara"/>
          <w:b/>
        </w:rPr>
        <w:t>я администрацией</w:t>
      </w:r>
      <w:r w:rsidRPr="00F36653">
        <w:rPr>
          <w:rFonts w:ascii="Candara" w:hAnsi="Candara"/>
          <w:b/>
        </w:rPr>
        <w:t xml:space="preserve"> муниципального образования «</w:t>
      </w:r>
      <w:proofErr w:type="spellStart"/>
      <w:r w:rsidRPr="00F36653">
        <w:rPr>
          <w:rFonts w:ascii="Candara" w:hAnsi="Candara"/>
          <w:b/>
        </w:rPr>
        <w:t>Светлогорский</w:t>
      </w:r>
      <w:proofErr w:type="spellEnd"/>
      <w:r w:rsidRPr="00F36653">
        <w:rPr>
          <w:rFonts w:ascii="Candara" w:hAnsi="Candara"/>
          <w:b/>
        </w:rPr>
        <w:t xml:space="preserve"> район» (обязательное приложение) </w:t>
      </w:r>
    </w:p>
    <w:p w:rsidR="00006A60" w:rsidRPr="00D3182A" w:rsidRDefault="00006A60" w:rsidP="00006A60">
      <w:pPr>
        <w:pStyle w:val="ConsPlusNonformat"/>
        <w:rPr>
          <w:rFonts w:ascii="Candara" w:hAnsi="Candara" w:cs="Times New Roman"/>
          <w:sz w:val="24"/>
          <w:szCs w:val="24"/>
        </w:rPr>
      </w:pPr>
    </w:p>
    <w:p w:rsidR="00006A60" w:rsidRDefault="00006A60" w:rsidP="00006A60">
      <w:pPr>
        <w:pStyle w:val="ConsPlusNonformat"/>
        <w:rPr>
          <w:rFonts w:ascii="Candara" w:hAnsi="Candara" w:cs="Times New Roman"/>
          <w:b/>
          <w:sz w:val="24"/>
          <w:szCs w:val="24"/>
        </w:rPr>
      </w:pPr>
    </w:p>
    <w:p w:rsidR="00006A60" w:rsidRPr="009330A3" w:rsidRDefault="00006A60" w:rsidP="00006A60">
      <w:pPr>
        <w:pStyle w:val="ConsPlusNonformat"/>
        <w:rPr>
          <w:rFonts w:ascii="Candara" w:hAnsi="Candara" w:cs="Times New Roman"/>
          <w:b/>
          <w:sz w:val="28"/>
          <w:szCs w:val="28"/>
          <w:u w:val="single"/>
        </w:rPr>
      </w:pPr>
      <w:r w:rsidRPr="009330A3">
        <w:rPr>
          <w:rFonts w:ascii="Candara" w:hAnsi="Candara" w:cs="Times New Roman"/>
          <w:b/>
          <w:sz w:val="28"/>
          <w:szCs w:val="28"/>
          <w:u w:val="single"/>
        </w:rPr>
        <w:t>Согласовано:</w:t>
      </w:r>
    </w:p>
    <w:p w:rsidR="00006A60" w:rsidRDefault="00006A60" w:rsidP="00006A60">
      <w:pPr>
        <w:pStyle w:val="ConsPlusNonformat"/>
        <w:rPr>
          <w:rFonts w:ascii="Candara" w:hAnsi="Candara" w:cs="Times New Roman"/>
          <w:sz w:val="24"/>
          <w:szCs w:val="24"/>
        </w:rPr>
      </w:pPr>
    </w:p>
    <w:p w:rsidR="00006A60" w:rsidRDefault="00006A60" w:rsidP="00006A60">
      <w:pPr>
        <w:pStyle w:val="ConsPlusNonformat"/>
        <w:rPr>
          <w:rFonts w:ascii="Candara" w:hAnsi="Candara" w:cs="Times New Roman"/>
          <w:sz w:val="24"/>
          <w:szCs w:val="24"/>
        </w:rPr>
      </w:pPr>
      <w:r w:rsidRPr="00D3182A">
        <w:rPr>
          <w:rFonts w:ascii="Candara" w:hAnsi="Candara" w:cs="Times New Roman"/>
          <w:sz w:val="24"/>
          <w:szCs w:val="24"/>
        </w:rPr>
        <w:t xml:space="preserve">Начальник отдела архитектуры и </w:t>
      </w:r>
    </w:p>
    <w:p w:rsidR="00006A60" w:rsidRDefault="00006A60" w:rsidP="00006A60">
      <w:pPr>
        <w:pStyle w:val="ConsPlusNonformat"/>
        <w:rPr>
          <w:rFonts w:ascii="Candara" w:hAnsi="Candara" w:cs="Times New Roman"/>
          <w:sz w:val="24"/>
          <w:szCs w:val="24"/>
        </w:rPr>
      </w:pPr>
      <w:r>
        <w:rPr>
          <w:rFonts w:ascii="Candara" w:hAnsi="Candara" w:cs="Times New Roman"/>
          <w:sz w:val="24"/>
          <w:szCs w:val="24"/>
        </w:rPr>
        <w:t>г</w:t>
      </w:r>
      <w:r w:rsidRPr="00D3182A">
        <w:rPr>
          <w:rFonts w:ascii="Candara" w:hAnsi="Candara" w:cs="Times New Roman"/>
          <w:sz w:val="24"/>
          <w:szCs w:val="24"/>
        </w:rPr>
        <w:t>радостроительства</w:t>
      </w:r>
      <w:r>
        <w:rPr>
          <w:rFonts w:ascii="Candara" w:hAnsi="Candara" w:cs="Times New Roman"/>
          <w:sz w:val="24"/>
          <w:szCs w:val="24"/>
        </w:rPr>
        <w:t xml:space="preserve"> администрации</w:t>
      </w:r>
    </w:p>
    <w:p w:rsidR="00006A60" w:rsidRDefault="00006A60" w:rsidP="00006A60">
      <w:pPr>
        <w:pStyle w:val="ConsPlusNonformat"/>
        <w:rPr>
          <w:sz w:val="24"/>
          <w:szCs w:val="24"/>
        </w:rPr>
      </w:pPr>
      <w:r>
        <w:rPr>
          <w:rFonts w:ascii="Candara" w:hAnsi="Candara" w:cs="Times New Roman"/>
          <w:sz w:val="24"/>
          <w:szCs w:val="24"/>
        </w:rPr>
        <w:t>МО «</w:t>
      </w:r>
      <w:proofErr w:type="spellStart"/>
      <w:r>
        <w:rPr>
          <w:rFonts w:ascii="Candara" w:hAnsi="Candara" w:cs="Times New Roman"/>
          <w:sz w:val="24"/>
          <w:szCs w:val="24"/>
        </w:rPr>
        <w:t>Светлогорский</w:t>
      </w:r>
      <w:proofErr w:type="spellEnd"/>
      <w:r>
        <w:rPr>
          <w:rFonts w:ascii="Candara" w:hAnsi="Candara" w:cs="Times New Roman"/>
          <w:sz w:val="24"/>
          <w:szCs w:val="24"/>
        </w:rPr>
        <w:t xml:space="preserve"> район</w:t>
      </w:r>
      <w:r>
        <w:rPr>
          <w:b/>
          <w:sz w:val="24"/>
          <w:szCs w:val="24"/>
        </w:rPr>
        <w:t xml:space="preserve">                             </w:t>
      </w:r>
    </w:p>
    <w:p w:rsidR="00006A60" w:rsidRDefault="00006A60" w:rsidP="00006A60">
      <w:pPr>
        <w:pStyle w:val="HTML"/>
        <w:rPr>
          <w:rFonts w:ascii="Times New Roman" w:hAnsi="Times New Roman" w:cs="Times New Roman"/>
        </w:rPr>
      </w:pPr>
      <w:r>
        <w:t xml:space="preserve">  </w:t>
      </w:r>
      <w:r w:rsidRPr="00DF3FBC">
        <w:rPr>
          <w:rFonts w:ascii="Times New Roman" w:hAnsi="Times New Roman" w:cs="Times New Roman"/>
        </w:rPr>
        <w:t xml:space="preserve">------------------------        </w:t>
      </w:r>
      <w:r>
        <w:rPr>
          <w:rFonts w:ascii="Times New Roman" w:hAnsi="Times New Roman" w:cs="Times New Roman"/>
        </w:rPr>
        <w:t xml:space="preserve">                                           </w:t>
      </w:r>
      <w:r w:rsidRPr="00DF3FBC">
        <w:rPr>
          <w:rFonts w:ascii="Times New Roman" w:hAnsi="Times New Roman" w:cs="Times New Roman"/>
        </w:rPr>
        <w:t xml:space="preserve"> --------------------     </w:t>
      </w:r>
      <w:r>
        <w:rPr>
          <w:rFonts w:ascii="Times New Roman" w:hAnsi="Times New Roman" w:cs="Times New Roman"/>
        </w:rPr>
        <w:t xml:space="preserve">                </w:t>
      </w:r>
      <w:r w:rsidRPr="00DF3FBC">
        <w:rPr>
          <w:rFonts w:ascii="Times New Roman" w:hAnsi="Times New Roman" w:cs="Times New Roman"/>
        </w:rPr>
        <w:t xml:space="preserve">  -----------</w:t>
      </w:r>
      <w:r>
        <w:rPr>
          <w:rFonts w:ascii="Times New Roman" w:hAnsi="Times New Roman" w:cs="Times New Roman"/>
        </w:rPr>
        <w:t>------------</w:t>
      </w:r>
      <w:r w:rsidRPr="00DF3FBC">
        <w:rPr>
          <w:rFonts w:ascii="Times New Roman" w:hAnsi="Times New Roman" w:cs="Times New Roman"/>
        </w:rPr>
        <w:t xml:space="preserve">------            </w:t>
      </w:r>
    </w:p>
    <w:p w:rsidR="00006A60" w:rsidRPr="00DF3FBC" w:rsidRDefault="00006A60" w:rsidP="00006A60">
      <w:pPr>
        <w:pStyle w:val="HTML"/>
        <w:rPr>
          <w:rFonts w:ascii="Times New Roman" w:hAnsi="Times New Roman" w:cs="Times New Roman"/>
        </w:rPr>
      </w:pPr>
      <w:r w:rsidRPr="00DF3FBC">
        <w:rPr>
          <w:rFonts w:ascii="Times New Roman" w:hAnsi="Times New Roman" w:cs="Times New Roman"/>
        </w:rPr>
        <w:t xml:space="preserve">    </w:t>
      </w:r>
      <w:r>
        <w:rPr>
          <w:rFonts w:ascii="Times New Roman" w:hAnsi="Times New Roman" w:cs="Times New Roman"/>
        </w:rPr>
        <w:t xml:space="preserve">    </w:t>
      </w:r>
      <w:r w:rsidRPr="00DF3FBC">
        <w:rPr>
          <w:rFonts w:ascii="Times New Roman" w:hAnsi="Times New Roman" w:cs="Times New Roman"/>
        </w:rPr>
        <w:t xml:space="preserve">  (должность)                    </w:t>
      </w:r>
      <w:r>
        <w:rPr>
          <w:rFonts w:ascii="Times New Roman" w:hAnsi="Times New Roman" w:cs="Times New Roman"/>
        </w:rPr>
        <w:t xml:space="preserve">                                       </w:t>
      </w:r>
      <w:r w:rsidRPr="00DF3FBC">
        <w:rPr>
          <w:rFonts w:ascii="Times New Roman" w:hAnsi="Times New Roman" w:cs="Times New Roman"/>
        </w:rPr>
        <w:t xml:space="preserve">  (подпись)      </w:t>
      </w:r>
      <w:r>
        <w:rPr>
          <w:rFonts w:ascii="Times New Roman" w:hAnsi="Times New Roman" w:cs="Times New Roman"/>
        </w:rPr>
        <w:t xml:space="preserve">    </w:t>
      </w:r>
      <w:r w:rsidRPr="00DF3FBC">
        <w:rPr>
          <w:rFonts w:ascii="Times New Roman" w:hAnsi="Times New Roman" w:cs="Times New Roman"/>
        </w:rPr>
        <w:t xml:space="preserve">   </w:t>
      </w:r>
      <w:r>
        <w:rPr>
          <w:rFonts w:ascii="Times New Roman" w:hAnsi="Times New Roman" w:cs="Times New Roman"/>
        </w:rPr>
        <w:t xml:space="preserve">                </w:t>
      </w:r>
      <w:r w:rsidRPr="00DF3FBC">
        <w:rPr>
          <w:rFonts w:ascii="Times New Roman" w:hAnsi="Times New Roman" w:cs="Times New Roman"/>
        </w:rPr>
        <w:t xml:space="preserve">(расшифровка подписи) </w:t>
      </w:r>
    </w:p>
    <w:p w:rsidR="00006A60" w:rsidRDefault="00006A60" w:rsidP="00006A60">
      <w:pPr>
        <w:pStyle w:val="HTML"/>
        <w:jc w:val="both"/>
        <w:rPr>
          <w:rFonts w:ascii="Times New Roman" w:hAnsi="Times New Roman" w:cs="Times New Roman"/>
        </w:rPr>
      </w:pPr>
    </w:p>
    <w:p w:rsidR="00006A60" w:rsidRPr="00DF3FBC" w:rsidRDefault="00006A60" w:rsidP="00006A60">
      <w:pPr>
        <w:pStyle w:val="HTML"/>
        <w:jc w:val="both"/>
        <w:rPr>
          <w:rFonts w:ascii="Times New Roman" w:hAnsi="Times New Roman" w:cs="Times New Roman"/>
        </w:rPr>
      </w:pPr>
      <w:r w:rsidRPr="00DF3FBC">
        <w:rPr>
          <w:rFonts w:ascii="Times New Roman" w:hAnsi="Times New Roman" w:cs="Times New Roman"/>
        </w:rPr>
        <w:t>"--</w:t>
      </w:r>
      <w:r>
        <w:rPr>
          <w:rFonts w:ascii="Times New Roman" w:hAnsi="Times New Roman" w:cs="Times New Roman"/>
        </w:rPr>
        <w:t>---</w:t>
      </w:r>
      <w:r w:rsidRPr="00DF3FBC">
        <w:rPr>
          <w:rFonts w:ascii="Times New Roman" w:hAnsi="Times New Roman" w:cs="Times New Roman"/>
        </w:rPr>
        <w:t xml:space="preserve">--"----------------- </w:t>
      </w:r>
      <w:r w:rsidRPr="00DF3FBC">
        <w:rPr>
          <w:rFonts w:ascii="Times New Roman" w:hAnsi="Times New Roman" w:cs="Times New Roman"/>
          <w:sz w:val="24"/>
          <w:szCs w:val="24"/>
        </w:rPr>
        <w:t>20__</w:t>
      </w:r>
      <w:r w:rsidRPr="00DF3FBC">
        <w:rPr>
          <w:rFonts w:ascii="Times New Roman" w:hAnsi="Times New Roman" w:cs="Times New Roman"/>
        </w:rPr>
        <w:t xml:space="preserve">г.                        </w:t>
      </w:r>
    </w:p>
    <w:p w:rsidR="006708FC" w:rsidRDefault="006708FC"/>
    <w:sectPr w:rsidR="006708FC" w:rsidSect="00CF3AA6">
      <w:pgSz w:w="11906" w:h="16838"/>
      <w:pgMar w:top="567" w:right="850" w:bottom="851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Arial"/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altName w:val="Courier New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ambria">
    <w:altName w:val="Palatino Linotype"/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06A60"/>
    <w:rsid w:val="00006A60"/>
    <w:rsid w:val="000137C8"/>
    <w:rsid w:val="001B26BE"/>
    <w:rsid w:val="006708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6A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006A6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HTML">
    <w:name w:val="HTML Preformatted"/>
    <w:basedOn w:val="a"/>
    <w:link w:val="HTML0"/>
    <w:rsid w:val="00006A6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006A60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566</Words>
  <Characters>3228</Characters>
  <Application>Microsoft Office Word</Application>
  <DocSecurity>0</DocSecurity>
  <Lines>26</Lines>
  <Paragraphs>7</Paragraphs>
  <ScaleCrop>false</ScaleCrop>
  <Company/>
  <LinksUpToDate>false</LinksUpToDate>
  <CharactersWithSpaces>3787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Антонова Н.Л.</dc:creator>
  <cp:keywords/>
  <dc:description/>
  <cp:lastModifiedBy>Антонова Н.Л.</cp:lastModifiedBy>
  <cp:revision>2</cp:revision>
  <dcterms:created xsi:type="dcterms:W3CDTF">2016-12-09T09:51:00Z</dcterms:created>
  <dcterms:modified xsi:type="dcterms:W3CDTF">2016-12-09T09:52:00Z</dcterms:modified>
</cp:coreProperties>
</file>