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05" w:rsidRPr="00962DB5" w:rsidRDefault="000F1505" w:rsidP="000F150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62DB5">
        <w:rPr>
          <w:rFonts w:ascii="Times New Roman" w:hAnsi="Times New Roman" w:cs="Times New Roman"/>
          <w:sz w:val="20"/>
          <w:szCs w:val="20"/>
        </w:rPr>
        <w:t xml:space="preserve">Приложение №1 </w:t>
      </w:r>
      <w:proofErr w:type="gramStart"/>
      <w:r w:rsidRPr="00962DB5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0F1505" w:rsidRPr="00962DB5" w:rsidRDefault="000F1505" w:rsidP="000F150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62DB5">
        <w:rPr>
          <w:rFonts w:ascii="Times New Roman" w:hAnsi="Times New Roman" w:cs="Times New Roman"/>
          <w:sz w:val="20"/>
          <w:szCs w:val="20"/>
        </w:rPr>
        <w:t>Постановлению Администрации МО «</w:t>
      </w:r>
      <w:proofErr w:type="spellStart"/>
      <w:r w:rsidRPr="00962DB5">
        <w:rPr>
          <w:rFonts w:ascii="Times New Roman" w:hAnsi="Times New Roman" w:cs="Times New Roman"/>
          <w:sz w:val="20"/>
          <w:szCs w:val="20"/>
        </w:rPr>
        <w:t>Светлогорский</w:t>
      </w:r>
      <w:proofErr w:type="spellEnd"/>
      <w:r w:rsidRPr="00962DB5">
        <w:rPr>
          <w:rFonts w:ascii="Times New Roman" w:hAnsi="Times New Roman" w:cs="Times New Roman"/>
          <w:sz w:val="20"/>
          <w:szCs w:val="20"/>
        </w:rPr>
        <w:t xml:space="preserve"> район</w:t>
      </w:r>
      <w:r w:rsidR="003C5621">
        <w:rPr>
          <w:rFonts w:ascii="Times New Roman" w:hAnsi="Times New Roman" w:cs="Times New Roman"/>
          <w:sz w:val="20"/>
          <w:szCs w:val="20"/>
        </w:rPr>
        <w:t>»</w:t>
      </w:r>
    </w:p>
    <w:p w:rsidR="000F1505" w:rsidRPr="00962DB5" w:rsidRDefault="000F1505" w:rsidP="000F150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62DB5">
        <w:rPr>
          <w:rFonts w:ascii="Times New Roman" w:hAnsi="Times New Roman" w:cs="Times New Roman"/>
          <w:sz w:val="20"/>
          <w:szCs w:val="20"/>
        </w:rPr>
        <w:t xml:space="preserve">№ </w:t>
      </w:r>
      <w:r w:rsidR="002548A5">
        <w:rPr>
          <w:rFonts w:ascii="Times New Roman" w:hAnsi="Times New Roman" w:cs="Times New Roman"/>
          <w:sz w:val="20"/>
          <w:szCs w:val="20"/>
        </w:rPr>
        <w:t xml:space="preserve"> 285</w:t>
      </w:r>
      <w:r w:rsidRPr="00962DB5">
        <w:rPr>
          <w:rFonts w:ascii="Times New Roman" w:hAnsi="Times New Roman" w:cs="Times New Roman"/>
          <w:sz w:val="20"/>
          <w:szCs w:val="20"/>
        </w:rPr>
        <w:t xml:space="preserve"> от « </w:t>
      </w:r>
      <w:r w:rsidR="002548A5">
        <w:rPr>
          <w:rFonts w:ascii="Times New Roman" w:hAnsi="Times New Roman" w:cs="Times New Roman"/>
          <w:sz w:val="20"/>
          <w:szCs w:val="20"/>
        </w:rPr>
        <w:t xml:space="preserve">17  »  мая   </w:t>
      </w:r>
      <w:r w:rsidRPr="00962DB5">
        <w:rPr>
          <w:rFonts w:ascii="Times New Roman" w:hAnsi="Times New Roman" w:cs="Times New Roman"/>
          <w:sz w:val="20"/>
          <w:szCs w:val="20"/>
        </w:rPr>
        <w:t>2018 г.</w:t>
      </w:r>
    </w:p>
    <w:p w:rsidR="00CF388B" w:rsidRPr="00962DB5" w:rsidRDefault="00CF388B" w:rsidP="000F150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3F3AAE" w:rsidRPr="00962DB5" w:rsidRDefault="00565CD6" w:rsidP="00565CD6">
      <w:pPr>
        <w:jc w:val="center"/>
        <w:rPr>
          <w:rFonts w:ascii="Times New Roman" w:hAnsi="Times New Roman" w:cs="Times New Roman"/>
          <w:sz w:val="28"/>
          <w:szCs w:val="28"/>
        </w:rPr>
      </w:pPr>
      <w:r w:rsidRPr="00962DB5">
        <w:rPr>
          <w:rFonts w:ascii="Times New Roman" w:hAnsi="Times New Roman" w:cs="Times New Roman"/>
          <w:sz w:val="28"/>
          <w:szCs w:val="28"/>
        </w:rPr>
        <w:t>Перечень муниципальных услуг, предоставляемых администрацией  муниципального образования «</w:t>
      </w:r>
      <w:proofErr w:type="spellStart"/>
      <w:r w:rsidRPr="00962DB5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Pr="00962DB5">
        <w:rPr>
          <w:rFonts w:ascii="Times New Roman" w:hAnsi="Times New Roman" w:cs="Times New Roman"/>
          <w:sz w:val="28"/>
          <w:szCs w:val="28"/>
        </w:rPr>
        <w:t xml:space="preserve"> район», в том числе  в многофункциональных центрах предоставлении государственных и муниципальных услуг</w:t>
      </w:r>
    </w:p>
    <w:tbl>
      <w:tblPr>
        <w:tblStyle w:val="a3"/>
        <w:tblW w:w="14709" w:type="dxa"/>
        <w:tblInd w:w="392" w:type="dxa"/>
        <w:tblLook w:val="04A0"/>
      </w:tblPr>
      <w:tblGrid>
        <w:gridCol w:w="817"/>
        <w:gridCol w:w="4253"/>
        <w:gridCol w:w="3010"/>
        <w:gridCol w:w="6629"/>
      </w:tblGrid>
      <w:tr w:rsidR="00EC0F87" w:rsidRPr="00962DB5" w:rsidTr="00B61ACC">
        <w:tc>
          <w:tcPr>
            <w:tcW w:w="817" w:type="dxa"/>
          </w:tcPr>
          <w:p w:rsidR="00EC0F87" w:rsidRPr="00962DB5" w:rsidRDefault="00EC0F8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0F87" w:rsidRPr="00962DB5" w:rsidRDefault="00EC0F8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</w:tcPr>
          <w:p w:rsidR="00EC0F87" w:rsidRPr="00962DB5" w:rsidRDefault="00EC0F8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010" w:type="dxa"/>
          </w:tcPr>
          <w:p w:rsidR="00EC0F87" w:rsidRPr="00962DB5" w:rsidRDefault="00EC0F8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муниципальной услуги</w:t>
            </w:r>
          </w:p>
        </w:tc>
        <w:tc>
          <w:tcPr>
            <w:tcW w:w="6629" w:type="dxa"/>
          </w:tcPr>
          <w:p w:rsidR="00EC0F87" w:rsidRPr="00962DB5" w:rsidRDefault="00EC0F8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Перечень услуг, которые являются необходимыми и обязательными для предоставления муниципальной услуги</w:t>
            </w:r>
          </w:p>
        </w:tc>
      </w:tr>
      <w:tr w:rsidR="00EC0F87" w:rsidRPr="00962DB5" w:rsidTr="00B61ACC">
        <w:tc>
          <w:tcPr>
            <w:tcW w:w="817" w:type="dxa"/>
          </w:tcPr>
          <w:p w:rsidR="00E33B84" w:rsidRPr="00962DB5" w:rsidRDefault="0041767C" w:rsidP="0041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C0F87" w:rsidRPr="00962DB5" w:rsidRDefault="0041767C" w:rsidP="004176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10" w:type="dxa"/>
          </w:tcPr>
          <w:p w:rsidR="00EC0F87" w:rsidRPr="00962DB5" w:rsidRDefault="0041767C" w:rsidP="0041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EC0F87" w:rsidRPr="00962DB5" w:rsidRDefault="0041767C" w:rsidP="0041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BE4A3E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0EA0" w:rsidRPr="00962DB5" w:rsidRDefault="00BF0EA0" w:rsidP="00BF0E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bCs/>
                <w:sz w:val="24"/>
                <w:szCs w:val="24"/>
              </w:rPr>
              <w:t>Прием заявлений, постановка на учет и зачисление детей в образовательные учреждения, реализующие образовательную программу дошкольного образования (детские сады</w:t>
            </w:r>
            <w:r w:rsidR="00BE4A3E" w:rsidRPr="00962DB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EC0F87" w:rsidRPr="00962DB5" w:rsidRDefault="00EC0F87" w:rsidP="00AF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</w:tcPr>
          <w:p w:rsidR="00EC0F87" w:rsidRPr="00962DB5" w:rsidRDefault="00BE4A3E" w:rsidP="001A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6629" w:type="dxa"/>
          </w:tcPr>
          <w:p w:rsidR="004652A9" w:rsidRPr="00962DB5" w:rsidRDefault="008A4C2D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r w:rsidR="003709E5"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ыдача документа, подтверждающего передачу полномочий одного лица другому для представительства перед третьими лицами (доверенности); </w:t>
            </w:r>
          </w:p>
          <w:p w:rsidR="004652A9" w:rsidRPr="00962DB5" w:rsidRDefault="003709E5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– перевод с иностранного языка на русский язык документов, выданных компетентными органами иностранных государств; </w:t>
            </w:r>
          </w:p>
          <w:p w:rsidR="004652A9" w:rsidRPr="00962DB5" w:rsidRDefault="003709E5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– нотариальное удостоверение перевода с иностранного языка на русский язык документов, выданных компетентными органами иностранных государств;</w:t>
            </w:r>
          </w:p>
          <w:p w:rsidR="00EC0F87" w:rsidRPr="008A4C2D" w:rsidRDefault="003709E5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– представление заключения медико-психолого-педагогической комиссии на детей с ограниченными возможностями здоровья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233723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EC0F87" w:rsidRPr="00962DB5" w:rsidRDefault="00C40406" w:rsidP="009A4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8B5490"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плана земельного участка для объекта индивидуального жилищного строительства на территории муниципального образования «</w:t>
            </w:r>
            <w:proofErr w:type="spellStart"/>
            <w:r w:rsidR="008B5490"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="008B5490"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010" w:type="dxa"/>
          </w:tcPr>
          <w:p w:rsidR="00EC0F87" w:rsidRPr="00962DB5" w:rsidRDefault="008B549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  <w:tc>
          <w:tcPr>
            <w:tcW w:w="6629" w:type="dxa"/>
          </w:tcPr>
          <w:p w:rsidR="008A4C2D" w:rsidRDefault="008A4C2D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п</w:t>
            </w:r>
            <w:r w:rsidR="00CF6649"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и выдача топографической съемки земельного участка;  </w:t>
            </w:r>
          </w:p>
          <w:p w:rsidR="00EC0F87" w:rsidRPr="008A4C2D" w:rsidRDefault="00CF6649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–  выдача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116A47" w:rsidRPr="00962DB5" w:rsidRDefault="00233723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EC0F87" w:rsidRPr="00962DB5" w:rsidRDefault="008B5490" w:rsidP="009A4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строительство объекта индивидуального жилищного строительства на территории муниципального образования «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010" w:type="dxa"/>
          </w:tcPr>
          <w:p w:rsidR="00EC0F87" w:rsidRPr="00962DB5" w:rsidRDefault="008B549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  <w:tc>
          <w:tcPr>
            <w:tcW w:w="6629" w:type="dxa"/>
          </w:tcPr>
          <w:p w:rsidR="00EC0F87" w:rsidRPr="00962DB5" w:rsidRDefault="008A4C2D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0A0F46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41767C" w:rsidRPr="00962DB5" w:rsidRDefault="00233723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EC0F87" w:rsidRPr="00962DB5" w:rsidRDefault="008B549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ввод в </w:t>
            </w: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эксплуатацию объекта индивидуального жилищного строительства на территории муниципального образования «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010" w:type="dxa"/>
          </w:tcPr>
          <w:p w:rsidR="00EC0F87" w:rsidRPr="00962DB5" w:rsidRDefault="008B549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архитектуры и </w:t>
            </w: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градостроительства</w:t>
            </w:r>
          </w:p>
        </w:tc>
        <w:tc>
          <w:tcPr>
            <w:tcW w:w="6629" w:type="dxa"/>
          </w:tcPr>
          <w:p w:rsidR="00B073F4" w:rsidRDefault="002F11FF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в</w:t>
            </w:r>
            <w:r w:rsidR="007744CC"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ыдача документа, подтверждающего соответствие </w:t>
            </w:r>
            <w:r w:rsidR="007744CC"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построенного, реконструированного объекта капитального строительства требованиям технических регламентов; – выдача документов, подтверждающих соответствие построенного, реконструированного объекта капитального строительства техническим условиям; </w:t>
            </w:r>
          </w:p>
          <w:p w:rsidR="00B073F4" w:rsidRDefault="007744CC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– выдача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участка; </w:t>
            </w:r>
          </w:p>
          <w:p w:rsidR="00EC0F87" w:rsidRPr="00962DB5" w:rsidRDefault="007744CC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– подготовка и выдача технических планов; – выдача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233723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3" w:type="dxa"/>
          </w:tcPr>
          <w:p w:rsidR="00EC0F87" w:rsidRPr="00962DB5" w:rsidRDefault="008B549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Присвоение адреса объектам адресации, изменение адреса объектов адресации, аннулировании адреса объектов адресации на территории муниципального образования «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010" w:type="dxa"/>
          </w:tcPr>
          <w:p w:rsidR="00EC0F87" w:rsidRPr="00962DB5" w:rsidRDefault="008B549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  <w:tc>
          <w:tcPr>
            <w:tcW w:w="6629" w:type="dxa"/>
          </w:tcPr>
          <w:p w:rsidR="00D45360" w:rsidRPr="00962DB5" w:rsidRDefault="00004927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в</w:t>
            </w:r>
            <w:r w:rsidR="00D45360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удостоверяющего (устанавливающего) право на объект недвижимости, если право на такой объект не зарегистрировано в ЕГРН;</w:t>
            </w:r>
          </w:p>
          <w:p w:rsidR="00D45360" w:rsidRPr="00962DB5" w:rsidRDefault="00D45360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выдача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  <w:p w:rsidR="00EC0F87" w:rsidRPr="00962DB5" w:rsidRDefault="00D45360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нотариальное </w:t>
            </w:r>
            <w:proofErr w:type="gram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заверение копий</w:t>
            </w:r>
            <w:proofErr w:type="gram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3C50C3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EC0F87" w:rsidRPr="00962DB5" w:rsidRDefault="008C143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статуса «Ветеран становления Калининградской области</w:t>
            </w:r>
          </w:p>
        </w:tc>
        <w:tc>
          <w:tcPr>
            <w:tcW w:w="3010" w:type="dxa"/>
          </w:tcPr>
          <w:p w:rsidR="00EC0F87" w:rsidRPr="00962DB5" w:rsidRDefault="008C143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МУ «ОСЗН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EC0F87" w:rsidRPr="00962DB5" w:rsidRDefault="00387371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Услуги, необходимые и обязательные для предоставления муниципальной услуги, отсутствуют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EC0F87" w:rsidRPr="00962DB5" w:rsidRDefault="008C143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семей, в виде единовременной денежной выплаты при рождении (усыновлении в возрасте до трех месяцев) ребенка</w:t>
            </w:r>
          </w:p>
        </w:tc>
        <w:tc>
          <w:tcPr>
            <w:tcW w:w="3010" w:type="dxa"/>
          </w:tcPr>
          <w:p w:rsidR="00EC0F87" w:rsidRPr="00962DB5" w:rsidRDefault="00406CB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МУ «ОСЗН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EC0F87" w:rsidRPr="00962DB5" w:rsidRDefault="00F23200" w:rsidP="00032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Услуги, необходимые и обязательные для предоставления муниципальной услуги, отсутствуют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EC0F87" w:rsidRPr="00962DB5" w:rsidRDefault="00953EBF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бесплатного проезда в городском транспорте (кроме такси) участникам и инвалидам Великой Отечественной войны</w:t>
            </w:r>
          </w:p>
        </w:tc>
        <w:tc>
          <w:tcPr>
            <w:tcW w:w="3010" w:type="dxa"/>
          </w:tcPr>
          <w:p w:rsidR="00EC0F87" w:rsidRPr="00962DB5" w:rsidRDefault="00406CB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МУ «ОСЗН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EC0F87" w:rsidRPr="00962DB5" w:rsidRDefault="00F23200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Услуги, необходимые и обязательные для предоставления муниципальной услуги, отсутствуют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EC0F87" w:rsidRPr="00962DB5" w:rsidRDefault="007F797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Выдача справок гражданам, числящимся на учете в качестве малообеспеченных</w:t>
            </w:r>
          </w:p>
        </w:tc>
        <w:tc>
          <w:tcPr>
            <w:tcW w:w="3010" w:type="dxa"/>
          </w:tcPr>
          <w:p w:rsidR="00EC0F87" w:rsidRPr="00962DB5" w:rsidRDefault="00406CB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МУ «ОСЗН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EC0F87" w:rsidRPr="00962DB5" w:rsidRDefault="009C31B0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Услуги, необходимые и обязательные для предоставления муниципальной услуги, отсутствуют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8C143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79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</w:tcPr>
          <w:p w:rsidR="00EC0F87" w:rsidRPr="00962DB5" w:rsidRDefault="00167EC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адресной помощи </w:t>
            </w:r>
            <w:r w:rsidRPr="00962D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гражданам, оказавшимся в трудной жизненной ситуации</w:t>
            </w:r>
          </w:p>
        </w:tc>
        <w:tc>
          <w:tcPr>
            <w:tcW w:w="3010" w:type="dxa"/>
          </w:tcPr>
          <w:p w:rsidR="00EC0F87" w:rsidRPr="00962DB5" w:rsidRDefault="00406CB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 «ОСЗН </w:t>
            </w: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EC0F87" w:rsidRPr="00962DB5" w:rsidRDefault="009C31B0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Услуги, необходимые и обязательные для предоставления </w:t>
            </w: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услуги, отсутствуют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3" w:type="dxa"/>
          </w:tcPr>
          <w:p w:rsidR="00EC0F87" w:rsidRPr="00962DB5" w:rsidRDefault="004550B4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порядке предоставления социальных услуг гражданам в муниципальном бюджетном учреждении социального обслуживания</w:t>
            </w:r>
          </w:p>
        </w:tc>
        <w:tc>
          <w:tcPr>
            <w:tcW w:w="3010" w:type="dxa"/>
          </w:tcPr>
          <w:p w:rsidR="00EC0F87" w:rsidRPr="00962DB5" w:rsidRDefault="00406CB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МУ «ОСЗН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EC0F87" w:rsidRPr="00962DB5" w:rsidRDefault="000329CF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Услуги, необходимые и обязательные для предоставления муниципальной услуги, отсутствуют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EC0F87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об объектах культурного наследия 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РФ</w:t>
            </w:r>
          </w:p>
        </w:tc>
        <w:tc>
          <w:tcPr>
            <w:tcW w:w="3010" w:type="dxa"/>
          </w:tcPr>
          <w:p w:rsidR="00EC0F87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культуре, спорту, делам молодежи</w:t>
            </w:r>
          </w:p>
        </w:tc>
        <w:tc>
          <w:tcPr>
            <w:tcW w:w="6629" w:type="dxa"/>
          </w:tcPr>
          <w:p w:rsidR="00EC0F87" w:rsidRPr="00962DB5" w:rsidRDefault="001F1B4C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Услуги, необходимые и обязательные для предоставления муниципальной услуги, отсутствуют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EC0F87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010" w:type="dxa"/>
          </w:tcPr>
          <w:p w:rsidR="00EC0F87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культуре, спорту, делам молодежи</w:t>
            </w:r>
          </w:p>
        </w:tc>
        <w:tc>
          <w:tcPr>
            <w:tcW w:w="6629" w:type="dxa"/>
          </w:tcPr>
          <w:p w:rsidR="00EC0F87" w:rsidRPr="00962DB5" w:rsidRDefault="00976B9D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Услуги, необходимые и обязательные для предоставления муниципальной услуги, отсутствуют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5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EC0F87" w:rsidRPr="00962DB5" w:rsidRDefault="00EC0F87" w:rsidP="00027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97C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информации о спортивных объектах, расположенных на территории муниципального образования</w:t>
            </w:r>
          </w:p>
        </w:tc>
        <w:tc>
          <w:tcPr>
            <w:tcW w:w="3010" w:type="dxa"/>
          </w:tcPr>
          <w:p w:rsidR="00EC0F87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культуре, спорту, делам молодежи</w:t>
            </w:r>
          </w:p>
        </w:tc>
        <w:tc>
          <w:tcPr>
            <w:tcW w:w="6629" w:type="dxa"/>
          </w:tcPr>
          <w:p w:rsidR="00EC0F87" w:rsidRPr="00962DB5" w:rsidRDefault="00976B9D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Услуги, необходимые и обязательные для предоставления муниципальной услуги, отсутствуют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1E15E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EC0F87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информации о времени и месте массовых спортивных мероприятий, анонсы данных мероприятий</w:t>
            </w:r>
          </w:p>
        </w:tc>
        <w:tc>
          <w:tcPr>
            <w:tcW w:w="3010" w:type="dxa"/>
          </w:tcPr>
          <w:p w:rsidR="00EC0F87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культуре, спорту, делам молодежи</w:t>
            </w:r>
          </w:p>
        </w:tc>
        <w:tc>
          <w:tcPr>
            <w:tcW w:w="6629" w:type="dxa"/>
          </w:tcPr>
          <w:p w:rsidR="00EC0F87" w:rsidRPr="00962DB5" w:rsidRDefault="00976B9D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Услуги, необходимые и обязательные для предоставления муниципальной услуги, отсутствуют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1E15E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EC0F87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sz w:val="24"/>
                <w:szCs w:val="24"/>
              </w:rPr>
              <w:t>Предоставление консультаций о туристических возможностях  муниципального района</w:t>
            </w:r>
          </w:p>
        </w:tc>
        <w:tc>
          <w:tcPr>
            <w:tcW w:w="3010" w:type="dxa"/>
          </w:tcPr>
          <w:p w:rsidR="00EC0F87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культуре, спорту, делам молодежи</w:t>
            </w:r>
          </w:p>
        </w:tc>
        <w:tc>
          <w:tcPr>
            <w:tcW w:w="6629" w:type="dxa"/>
          </w:tcPr>
          <w:p w:rsidR="00EC0F87" w:rsidRPr="00962DB5" w:rsidRDefault="00736912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Услуги, необходимые и обязательные для предоставления муниципальной услуги, отсутствуют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1E15E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EC0F87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информации о привлечении подростков и молодежи к общественно полезной деятельности</w:t>
            </w:r>
          </w:p>
        </w:tc>
        <w:tc>
          <w:tcPr>
            <w:tcW w:w="3010" w:type="dxa"/>
          </w:tcPr>
          <w:p w:rsidR="00EC0F87" w:rsidRPr="00962DB5" w:rsidRDefault="0002797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культуре, спорту, делам молодежи</w:t>
            </w:r>
          </w:p>
        </w:tc>
        <w:tc>
          <w:tcPr>
            <w:tcW w:w="6629" w:type="dxa"/>
          </w:tcPr>
          <w:p w:rsidR="00EC0F87" w:rsidRPr="00962DB5" w:rsidRDefault="00736912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Услуги, необходимые и обязательные для предоставления муниципальной услуги, отсутствуют</w:t>
            </w:r>
          </w:p>
        </w:tc>
      </w:tr>
      <w:tr w:rsidR="00344C1C" w:rsidRPr="00962DB5" w:rsidTr="00B61ACC">
        <w:tc>
          <w:tcPr>
            <w:tcW w:w="817" w:type="dxa"/>
          </w:tcPr>
          <w:p w:rsidR="00344C1C" w:rsidRDefault="001E15E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253" w:type="dxa"/>
          </w:tcPr>
          <w:p w:rsidR="00344C1C" w:rsidRPr="00962DB5" w:rsidRDefault="009C1384" w:rsidP="00565C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3010" w:type="dxa"/>
          </w:tcPr>
          <w:p w:rsidR="00344C1C" w:rsidRPr="00962DB5" w:rsidRDefault="00A56F4C" w:rsidP="00565CD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9C1384" w:rsidRPr="00962DB5" w:rsidRDefault="00477A8C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9C1384"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ыдача копии поквартирной карточки жилого помещения или домовой (поквартирной) книги либо выписки из домовой (поквартирной) книги; 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–  выдача документа, удостоверяющего (устанавливающего) право на объект недвижимости, если право на такой объект не зарегистрировано в ЕГРН;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выдача справки о наличии или отсутствии прав собственности заявителя и членов его семьи (в том числе на все прежние фамилии) на объекты недвижимого имущества с указанием стоимости недвижимого имущества; 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выдача документа, подтверждающего передачу полномочий одного лица другому для представительства перед третьими лицами (доверенности); 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– нотариальное удостоверение перевода с иностранного языка на русский язык документов, выданных компетентными органами иностранных государств;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перевод с иностранного языка на русский язык документов, выданных компетентными органами иностранных государств; – выдача документа, подтверждающего факт наличия заболевания, входящего в перечень тяжелых форм хронических заболеваний, при которых невозможно совместное проживание граждан в одной квартире, утвержденный приказом Минздрава России от 29.11.2012  № 987н; 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выдача документа, подтверждающего право на дополнительную площадь в соответствии с действующим законодательством;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выдача отчета об оценке рыночной стоимости объекта;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выдача справки о стоимости имущественных и земельных долей (паев);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выдача выписки о денежных средствах на счетах и процентах по банковским вкладам, находящимся в учреждениях банков и других кредитных учреждениях;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выдача справки, подтверждающей размер всех видов выплат, получаемых по месту работы, службы, учебы;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выдача справки, подтверждающей нахождение членов </w:t>
            </w: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семьи на полном государственном обеспечении (проживание в учреждениях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интернатного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типа); 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– выдача справки о размере авторского вознаграждения, полученного в соответствии с законодательством Российской Федерации об авторском праве и смежных правах, в том числе по авторским договорам наследования; </w:t>
            </w:r>
          </w:p>
          <w:p w:rsidR="009C1384" w:rsidRPr="00962DB5" w:rsidRDefault="009C1384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– выдача справки о размере дохода по акциям и другим доходам от участия в управлении собственностью организации; </w:t>
            </w:r>
          </w:p>
          <w:p w:rsidR="00344C1C" w:rsidRPr="00962DB5" w:rsidRDefault="009C1384" w:rsidP="000329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– выдача справки о сумме алиментов, получаемых заявителем и/или членами семьи</w:t>
            </w:r>
          </w:p>
        </w:tc>
      </w:tr>
      <w:tr w:rsidR="00344C1C" w:rsidRPr="00962DB5" w:rsidTr="00B61ACC">
        <w:tc>
          <w:tcPr>
            <w:tcW w:w="817" w:type="dxa"/>
          </w:tcPr>
          <w:p w:rsidR="00344C1C" w:rsidRDefault="001E15E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53" w:type="dxa"/>
          </w:tcPr>
          <w:p w:rsidR="00344C1C" w:rsidRPr="00962DB5" w:rsidRDefault="009C1384" w:rsidP="00565C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3010" w:type="dxa"/>
          </w:tcPr>
          <w:p w:rsidR="00344C1C" w:rsidRPr="00962DB5" w:rsidRDefault="00A56F4C" w:rsidP="00565CD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344C1C" w:rsidRPr="00962DB5" w:rsidRDefault="00724EE4" w:rsidP="00724EE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9C1384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344C1C" w:rsidRPr="00962DB5" w:rsidTr="00B61ACC">
        <w:tc>
          <w:tcPr>
            <w:tcW w:w="817" w:type="dxa"/>
          </w:tcPr>
          <w:p w:rsidR="00344C1C" w:rsidRDefault="001E15E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344C1C" w:rsidRPr="00962DB5" w:rsidRDefault="00ED6322" w:rsidP="00565C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Внесение изменений </w:t>
            </w:r>
            <w:proofErr w:type="gramStart"/>
            <w:r w:rsidRPr="00962D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договор социального найма жилого помещения в связи с вселением в жилое помещение граждан в качестве</w:t>
            </w:r>
            <w:proofErr w:type="gramEnd"/>
            <w:r w:rsidRPr="00962D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членов семьи нанимателя жилого помещения</w:t>
            </w:r>
          </w:p>
        </w:tc>
        <w:tc>
          <w:tcPr>
            <w:tcW w:w="3010" w:type="dxa"/>
          </w:tcPr>
          <w:p w:rsidR="00344C1C" w:rsidRPr="00962DB5" w:rsidRDefault="00A56F4C" w:rsidP="00565CD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344C1C" w:rsidRPr="00962DB5" w:rsidRDefault="008663F3" w:rsidP="000329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в</w:t>
            </w:r>
            <w:r w:rsidR="00ED6322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344C1C" w:rsidRPr="00962DB5" w:rsidTr="00B61ACC">
        <w:tc>
          <w:tcPr>
            <w:tcW w:w="817" w:type="dxa"/>
          </w:tcPr>
          <w:p w:rsidR="00344C1C" w:rsidRDefault="001E15E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344C1C" w:rsidRPr="00962DB5" w:rsidRDefault="00ED6322" w:rsidP="00565C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Внесение изменений в договор социального найма жилого помещения в связи со сменой нанимателя</w:t>
            </w:r>
          </w:p>
        </w:tc>
        <w:tc>
          <w:tcPr>
            <w:tcW w:w="3010" w:type="dxa"/>
          </w:tcPr>
          <w:p w:rsidR="00344C1C" w:rsidRPr="00962DB5" w:rsidRDefault="00A56F4C" w:rsidP="00565CD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D6322" w:rsidRPr="00962DB5" w:rsidRDefault="008663F3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в</w:t>
            </w:r>
            <w:r w:rsidR="00ED6322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(доверенности);</w:t>
            </w:r>
          </w:p>
          <w:p w:rsidR="00344C1C" w:rsidRPr="00ED6322" w:rsidRDefault="00ED6322" w:rsidP="00DA5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 выдача копии поквартирной карточки жилого помещения или домовой (поквартирной) книги либо выписки из домовой (поквартирной) книги, а также копии карточки регистрации граждан 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EC0F87" w:rsidRPr="00962DB5" w:rsidRDefault="003E5A18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земельного участка в аренду под существующими объектами недвижимости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652497" w:rsidP="000329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A5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3F763C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</w:t>
            </w:r>
            <w:proofErr w:type="gramStart"/>
            <w:r w:rsidR="003F763C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="003F763C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доверенности);</w:t>
            </w:r>
          </w:p>
          <w:p w:rsidR="003F763C" w:rsidRPr="00962DB5" w:rsidRDefault="00652497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F763C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документов, удостоверяющих (устанавливающих) права на объект недвижимости, если право на такой объект не зарегистрировано в ЕГР</w:t>
            </w:r>
            <w:r w:rsidR="00840317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EC0F87" w:rsidRPr="00962DB5" w:rsidRDefault="003E5A18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земельных участков в постоянное (бессрочное) пользование, </w:t>
            </w: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собственность бесплатно, в безвозмездное пользование под существующими объектами недвижимости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МКУ «Комитет муниципального </w:t>
            </w: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F76157" w:rsidRPr="00962DB5" w:rsidRDefault="00652497" w:rsidP="000329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</w:t>
            </w:r>
            <w:r w:rsidR="00223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F76157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ыдача документа, подтверждающего передачу полномочий одного лица другому для представительства перед третьими </w:t>
            </w:r>
            <w:r w:rsidR="00F76157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лицам</w:t>
            </w:r>
            <w:proofErr w:type="gramStart"/>
            <w:r w:rsidR="00F76157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="00F76157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доверенности);</w:t>
            </w:r>
          </w:p>
          <w:p w:rsidR="00EC0F87" w:rsidRPr="00962DB5" w:rsidRDefault="00F76157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документов, удостоверяющих (устанавливающих) права на объект недвижимости, если право на такой объект не зарегистрировано в ЕГР</w:t>
            </w:r>
            <w:r w:rsidR="00840317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53" w:type="dxa"/>
          </w:tcPr>
          <w:p w:rsidR="00EC0F87" w:rsidRPr="00962DB5" w:rsidRDefault="003E5A18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земельных участков в собственность за плату под существующими объектами недвижимости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C92776" w:rsidRPr="00962DB5" w:rsidRDefault="00652497" w:rsidP="000329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23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C92776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</w:t>
            </w:r>
            <w:proofErr w:type="gramStart"/>
            <w:r w:rsidR="00C92776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="00C92776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доверенности);</w:t>
            </w:r>
          </w:p>
          <w:p w:rsidR="00EC0F87" w:rsidRPr="00962DB5" w:rsidRDefault="00652497" w:rsidP="00652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92776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документов, удостоверяющих (устанавливающих) права на объект недвижимости, если право на такой объект не зарегистрировано в ЕГРН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EC0F87" w:rsidRPr="00962DB5" w:rsidRDefault="000F44F4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Установление (изменение) разрешенного использования земельного участка под существующими объектами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4D21B7" w:rsidRPr="00962DB5" w:rsidRDefault="00652497" w:rsidP="000329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23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4D21B7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</w:t>
            </w:r>
            <w:proofErr w:type="gramStart"/>
            <w:r w:rsidR="004D21B7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="004D21B7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доверенности);</w:t>
            </w:r>
          </w:p>
          <w:p w:rsidR="00EC0F87" w:rsidRPr="00962DB5" w:rsidRDefault="00652497" w:rsidP="00652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D21B7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документов, удостоверяющих (устанавливающих) права на объект недвижимости, если право на такой объект не зарегистрировано в ЕГРН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EC0F87" w:rsidRPr="00962DB5" w:rsidRDefault="001246E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земельного участка под объект незавершенного строительства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BE20B5" w:rsidRPr="00962DB5" w:rsidRDefault="006018BE" w:rsidP="000329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23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BE20B5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</w:t>
            </w:r>
            <w:r w:rsidR="00223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 третьими лицам</w:t>
            </w:r>
            <w:proofErr w:type="gramStart"/>
            <w:r w:rsidR="00223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="00223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доверенности)</w:t>
            </w:r>
          </w:p>
          <w:p w:rsidR="00EC0F87" w:rsidRPr="00962DB5" w:rsidRDefault="00EC0F87" w:rsidP="00032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EC0F87" w:rsidRPr="00962DB5" w:rsidRDefault="006C6DB4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 приема в муниципальную собственность</w:t>
            </w:r>
            <w:r w:rsidR="00A07269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движимого имущества от юридических и (или) физических лиц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C974E5" w:rsidRPr="00962DB5" w:rsidRDefault="0022302C" w:rsidP="00A07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в</w:t>
            </w:r>
            <w:r w:rsidR="00A07269"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ыдача отчета об оценке рыночной стоимости объекта; </w:t>
            </w:r>
          </w:p>
          <w:p w:rsidR="00EC0F87" w:rsidRPr="00962DB5" w:rsidRDefault="009C6019" w:rsidP="00A07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07269" w:rsidRPr="00962DB5">
              <w:rPr>
                <w:rFonts w:ascii="Times New Roman" w:hAnsi="Times New Roman" w:cs="Times New Roman"/>
                <w:sz w:val="24"/>
                <w:szCs w:val="24"/>
              </w:rPr>
              <w:t>выдача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EC0F87" w:rsidRPr="00962DB5" w:rsidRDefault="003E71E6" w:rsidP="003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разрешения на условно разрешенный</w:t>
            </w:r>
            <w:r w:rsidR="006755A4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 использования земельного участка или объекта капитального строительства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22302C" w:rsidP="009C60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342482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EC0F87" w:rsidRPr="00962DB5" w:rsidRDefault="00B17AAF" w:rsidP="004B6344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договора аренды на нежилые здания, помещения муниципальной собственности без проведения торгов (аукциона</w:t>
            </w:r>
            <w:r w:rsidR="00062D25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9C6019" w:rsidP="0029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018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E6195A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53" w:type="dxa"/>
          </w:tcPr>
          <w:p w:rsidR="00EC0F87" w:rsidRPr="00962DB5" w:rsidRDefault="001E142F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договора аренды на нежилые здания, помещения муниципальной собственности по результатам проведенного аукциона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6018BE" w:rsidP="0029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291F38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EC0F87" w:rsidRPr="00962DB5" w:rsidRDefault="00907ED2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договора аренды на нежилые здание, помещение муниципальной собственности на новый срок</w:t>
            </w:r>
            <w:proofErr w:type="gramEnd"/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6018BE" w:rsidP="0029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291F38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EC0F87" w:rsidRPr="00962DB5" w:rsidRDefault="009F077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Приемка в муниципальную собственность жилых помещений от граждан по договору безвозмездной передачи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5613AB" w:rsidRPr="00962DB5" w:rsidRDefault="007B1B33" w:rsidP="00912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018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12605"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ыдача документа, подтверждающего передачу полномочий одного лица другому для представительства перед третьими лицами (доверенности); </w:t>
            </w:r>
          </w:p>
          <w:p w:rsidR="00EC0F87" w:rsidRPr="00962DB5" w:rsidRDefault="00912605" w:rsidP="00912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–   выдача справки о правообладателях объекта недвижимости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EC0F87" w:rsidRPr="00962DB5" w:rsidRDefault="00F561E2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приема в муниципальную собственность движимого имущества от юридических и (или) физических лиц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6018BE" w:rsidP="005613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5613AB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DB4EBE" w:rsidRPr="00962DB5" w:rsidRDefault="00DB4EBE" w:rsidP="00DB4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земельных участков в безвозмездное срочное пользование в порядке ст.24 Земельного кодекса РФ</w:t>
            </w:r>
          </w:p>
          <w:p w:rsidR="00EC0F87" w:rsidRPr="00962DB5" w:rsidRDefault="00EC0F8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E2340E" w:rsidP="0047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473CA1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EC0F87" w:rsidRPr="00962DB5" w:rsidRDefault="008E490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соглашения об установлении сервитута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4F77DB" w:rsidRPr="00962DB5" w:rsidRDefault="009D201E" w:rsidP="004F7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AF6003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(доверенности);</w:t>
            </w:r>
          </w:p>
          <w:p w:rsidR="004F77DB" w:rsidRPr="00962DB5" w:rsidRDefault="00AF6003" w:rsidP="004F7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 подготовка схемы расположения земельного участка на кадастровом плане территории;</w:t>
            </w:r>
          </w:p>
          <w:p w:rsidR="00EC0F87" w:rsidRPr="00962DB5" w:rsidRDefault="00AF6003" w:rsidP="004F7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проведение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</w:t>
            </w:r>
          </w:p>
        </w:tc>
      </w:tr>
      <w:tr w:rsidR="00025FB1" w:rsidRPr="00962DB5" w:rsidTr="00B61ACC">
        <w:tc>
          <w:tcPr>
            <w:tcW w:w="817" w:type="dxa"/>
          </w:tcPr>
          <w:p w:rsidR="00025FB1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025FB1" w:rsidRPr="00962DB5" w:rsidRDefault="00025FB1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Переоформления права постоянного </w:t>
            </w: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(бессрочного) пользования земельным участком</w:t>
            </w:r>
          </w:p>
        </w:tc>
        <w:tc>
          <w:tcPr>
            <w:tcW w:w="3010" w:type="dxa"/>
          </w:tcPr>
          <w:p w:rsidR="00025FB1" w:rsidRPr="00962DB5" w:rsidRDefault="00025FB1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МКУ «Комитет </w:t>
            </w: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BF7093" w:rsidRPr="00962DB5" w:rsidRDefault="009D201E" w:rsidP="001A3B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– в</w:t>
            </w:r>
            <w:r w:rsidR="001A3B60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ыдача документа, подтверждающего передачу полномочий </w:t>
            </w:r>
            <w:r w:rsidR="001A3B60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одного лица другому для представительства перед третьими лицами (доверенности); </w:t>
            </w:r>
          </w:p>
          <w:p w:rsidR="00025FB1" w:rsidRPr="00962DB5" w:rsidRDefault="001A3B60" w:rsidP="001A3B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 выдача документа, удостоверяющего (устанавливающего) право на объект недвижимости, если право на такой объект не зарегистрировано в ЕГ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253" w:type="dxa"/>
          </w:tcPr>
          <w:p w:rsidR="00EC0F87" w:rsidRPr="00962DB5" w:rsidRDefault="00824CD9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9D201E" w:rsidP="00E10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</w:t>
            </w:r>
            <w:r w:rsidR="00E103B2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EC0F87" w:rsidRPr="00962DB5" w:rsidRDefault="00E81132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на учет граждан, имеющих трех и более детей, в целях предоставления земельного участка в собственность бесплатно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AA6AA8" w:rsidRDefault="00AA6AA8" w:rsidP="002524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252477"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ыдача документа, подтверждающего передачу полномочий одного лица другому для представительства перед третьими лицами (доверенности); </w:t>
            </w:r>
          </w:p>
          <w:p w:rsidR="00AA6AA8" w:rsidRDefault="00252477" w:rsidP="002524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–  перевод с иностранного языка на русский язык документов, выданных компетентными органами иностранных государств;</w:t>
            </w:r>
          </w:p>
          <w:p w:rsidR="00AA6AA8" w:rsidRDefault="00252477" w:rsidP="002524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 нотариальное удостоверение перевода с иностранного языка на русский язык документов, выданных компетентными органами иностранных государств;</w:t>
            </w:r>
          </w:p>
          <w:p w:rsidR="00252477" w:rsidRPr="00962DB5" w:rsidRDefault="00252477" w:rsidP="002524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 выдача копии поквартирной карточки жилого помещения или домовой (поквартирной) книги либо выписки из домовой (поквартирной) книги, а также копии карточки регистрации граждан. </w:t>
            </w:r>
          </w:p>
          <w:p w:rsidR="00EC0F87" w:rsidRPr="00962DB5" w:rsidRDefault="00252477" w:rsidP="00252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EC0F87" w:rsidRPr="00962DB5" w:rsidRDefault="00DB080B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выписки из реестра муниципального имущества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AA6AA8" w:rsidP="003B7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3B752B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EC0F87" w:rsidRPr="00962DB5" w:rsidRDefault="005304E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земельного участка для индивидуального жилищного строительства в порядке ст.39.18 Земельного кодекса РФ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B4FC3" w:rsidRPr="00962DB5" w:rsidRDefault="00AA6AA8" w:rsidP="00EB4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EB4FC3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(доверенности);</w:t>
            </w:r>
          </w:p>
          <w:p w:rsidR="00EC0F87" w:rsidRPr="00962DB5" w:rsidRDefault="00EB4FC3" w:rsidP="00EB4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 подготовка схемы расположения земельного участка на кадастровом плане территории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EC0F87" w:rsidRPr="00962DB5" w:rsidRDefault="00B1107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 земельного участка под многоквартирный дом и постановка на </w:t>
            </w: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государственный кадастровый учет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МКУ «Комитет муниципального </w:t>
            </w: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AA6AA8" w:rsidP="00AA6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в</w:t>
            </w:r>
            <w:r w:rsidR="007705E3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ыдача документа, подтверждающего передачу полномочий одного лица другому для представительства перед третьими </w:t>
            </w:r>
            <w:r w:rsidR="007705E3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253" w:type="dxa"/>
          </w:tcPr>
          <w:p w:rsidR="00EC0F87" w:rsidRPr="00962DB5" w:rsidRDefault="008C7E49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информации об объектах недвижимого имущества казны, находящихся в муниципальной собственности и предназначенных для сдачи в аренду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AA6AA8" w:rsidP="0007198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в</w:t>
            </w:r>
            <w:r w:rsidR="00071984" w:rsidRPr="00962DB5">
              <w:rPr>
                <w:rFonts w:ascii="Times New Roman" w:hAnsi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EC0F87" w:rsidRPr="00962DB5" w:rsidRDefault="005C63A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соглашения о перераспределении земель и (или) земельных участков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6C29A2" w:rsidRPr="00962DB5" w:rsidRDefault="00AA6AA8" w:rsidP="006C2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6C29A2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(доверенности);</w:t>
            </w:r>
          </w:p>
          <w:p w:rsidR="006C29A2" w:rsidRPr="00962DB5" w:rsidRDefault="006C29A2" w:rsidP="006C2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– подготовка схемы расположения земельного участка на кадастровом плане территории;</w:t>
            </w:r>
          </w:p>
          <w:p w:rsidR="00EC0F87" w:rsidRPr="00962DB5" w:rsidRDefault="006C29A2" w:rsidP="006C2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–  выдача документа, удостоверяющего (устанавливающего) право на объект недвижимости, если право на такой объект не зарегистрировано в ЕГРН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EC0F87" w:rsidRPr="00962DB5" w:rsidRDefault="00F76A1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разрешения на использование земель или земельного участка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AA6AA8" w:rsidP="00CC2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CC221B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EC0F87" w:rsidRPr="00962DB5" w:rsidRDefault="00B13B03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земельного участка, образованного из земельного участка, предоставленного в аренду для комплексного освоения территории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FD5673" w:rsidRPr="00962DB5" w:rsidRDefault="00AA6AA8" w:rsidP="00FD5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FD5673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EC0F87" w:rsidRPr="00962DB5" w:rsidRDefault="00D272B8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земельного участка, образованного в границах застроенной территории, в отношении которой заключен договор о ее развитии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C0F87" w:rsidRPr="00962DB5" w:rsidRDefault="00AA6AA8" w:rsidP="00887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887C9E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EC0F87" w:rsidRPr="00962DB5" w:rsidTr="00B61ACC">
        <w:tc>
          <w:tcPr>
            <w:tcW w:w="817" w:type="dxa"/>
          </w:tcPr>
          <w:p w:rsidR="00EC0F87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EC0F87" w:rsidRPr="00962DB5" w:rsidRDefault="00302A0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010" w:type="dxa"/>
          </w:tcPr>
          <w:p w:rsidR="00EC0F87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D21504" w:rsidRPr="00962DB5" w:rsidRDefault="00AA6AA8" w:rsidP="00D215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</w:t>
            </w:r>
            <w:r w:rsidR="00D21504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(доверенности);</w:t>
            </w:r>
          </w:p>
          <w:p w:rsidR="00EC0F87" w:rsidRPr="00962DB5" w:rsidRDefault="00EC0F87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41E" w:rsidRPr="00962DB5" w:rsidTr="00B61ACC">
        <w:tc>
          <w:tcPr>
            <w:tcW w:w="817" w:type="dxa"/>
          </w:tcPr>
          <w:p w:rsidR="0061541E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253" w:type="dxa"/>
          </w:tcPr>
          <w:p w:rsidR="0061541E" w:rsidRPr="00962DB5" w:rsidRDefault="0061541E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и выдача правоустанавливающих документов на земельный участок в садоводческих товариществах</w:t>
            </w:r>
          </w:p>
        </w:tc>
        <w:tc>
          <w:tcPr>
            <w:tcW w:w="3010" w:type="dxa"/>
          </w:tcPr>
          <w:p w:rsidR="0061541E" w:rsidRPr="00962DB5" w:rsidRDefault="0061541E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61541E" w:rsidRPr="00962DB5" w:rsidRDefault="00AA6AA8" w:rsidP="003702B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</w:t>
            </w:r>
            <w:r w:rsidR="003702BF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302A0C" w:rsidRPr="00962DB5" w:rsidTr="00B61ACC">
        <w:tc>
          <w:tcPr>
            <w:tcW w:w="817" w:type="dxa"/>
          </w:tcPr>
          <w:p w:rsidR="00302A0C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302A0C" w:rsidRPr="00962DB5" w:rsidRDefault="00302A0C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гражданам земельных участков, находящихся в садоводческих товариществах</w:t>
            </w:r>
          </w:p>
        </w:tc>
        <w:tc>
          <w:tcPr>
            <w:tcW w:w="3010" w:type="dxa"/>
          </w:tcPr>
          <w:p w:rsidR="00302A0C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AA6AA8" w:rsidRDefault="00A90A56" w:rsidP="00C0263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AA6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C0263E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ыдача документа, подтверждающего передачу полномочий одного лица другому для представительства перед третьими лицами (доверенности); </w:t>
            </w:r>
          </w:p>
          <w:p w:rsidR="00AA6AA8" w:rsidRDefault="00C0263E" w:rsidP="00C0263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нотариальное </w:t>
            </w:r>
            <w:proofErr w:type="gram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заверение копий</w:t>
            </w:r>
            <w:proofErr w:type="gram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документов;</w:t>
            </w:r>
          </w:p>
          <w:p w:rsidR="00302A0C" w:rsidRPr="00962DB5" w:rsidRDefault="00C0263E" w:rsidP="00C0263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получение заключения правления садоводческого товарищества</w:t>
            </w:r>
          </w:p>
        </w:tc>
      </w:tr>
      <w:tr w:rsidR="00302A0C" w:rsidRPr="00962DB5" w:rsidTr="00B61ACC">
        <w:tc>
          <w:tcPr>
            <w:tcW w:w="817" w:type="dxa"/>
          </w:tcPr>
          <w:p w:rsidR="00302A0C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302A0C" w:rsidRPr="00962DB5" w:rsidRDefault="008052C9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 при разделе земельного участка</w:t>
            </w:r>
          </w:p>
        </w:tc>
        <w:tc>
          <w:tcPr>
            <w:tcW w:w="3010" w:type="dxa"/>
          </w:tcPr>
          <w:p w:rsidR="00302A0C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F344CE" w:rsidRPr="00962DB5" w:rsidRDefault="00427715" w:rsidP="00F344C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 в</w:t>
            </w:r>
            <w:r w:rsidR="00F344CE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удостоверяющего (устанавливающего) право на объект недвижимости, если право на такой объект не зарегистрировано в ЕГРН;</w:t>
            </w:r>
          </w:p>
          <w:p w:rsidR="00F344CE" w:rsidRPr="00962DB5" w:rsidRDefault="00F344CE" w:rsidP="00F344C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выдача  документа,  подтверждающего  передачу  полномочий  одного  лица  другому  для  представительства  перед  третьими  лицам  (доверенности);</w:t>
            </w:r>
          </w:p>
          <w:p w:rsidR="00302A0C" w:rsidRPr="00962DB5" w:rsidRDefault="00F344CE" w:rsidP="00F344C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 подготовка схемы расположения земельного участка на кадастровом плане территории</w:t>
            </w:r>
          </w:p>
        </w:tc>
      </w:tr>
      <w:tr w:rsidR="00302A0C" w:rsidRPr="00962DB5" w:rsidTr="00B61ACC">
        <w:tc>
          <w:tcPr>
            <w:tcW w:w="817" w:type="dxa"/>
          </w:tcPr>
          <w:p w:rsidR="00302A0C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302A0C" w:rsidRPr="00962DB5" w:rsidRDefault="00920332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земельного участка для ведения огородничества без проведения торгов</w:t>
            </w:r>
          </w:p>
        </w:tc>
        <w:tc>
          <w:tcPr>
            <w:tcW w:w="3010" w:type="dxa"/>
          </w:tcPr>
          <w:p w:rsidR="00302A0C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302A0C" w:rsidRPr="00962DB5" w:rsidRDefault="00427715" w:rsidP="00D00CE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</w:t>
            </w:r>
            <w:r w:rsidR="00D00CEC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302A0C" w:rsidRPr="00962DB5" w:rsidTr="00B61ACC">
        <w:tc>
          <w:tcPr>
            <w:tcW w:w="817" w:type="dxa"/>
          </w:tcPr>
          <w:p w:rsidR="00302A0C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</w:tcPr>
          <w:p w:rsidR="00302A0C" w:rsidRPr="00962DB5" w:rsidRDefault="004709D2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разрешения на установку и эксплуатацию рекламной конструкции, аннулирование такого разрешения, выдача предписания о демонтаже рекламных конструкций</w:t>
            </w:r>
          </w:p>
        </w:tc>
        <w:tc>
          <w:tcPr>
            <w:tcW w:w="3010" w:type="dxa"/>
          </w:tcPr>
          <w:p w:rsidR="00302A0C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E84AA8" w:rsidRPr="00962DB5" w:rsidRDefault="007D6F84" w:rsidP="00E84AA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427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E84AA8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азработка эскизного проекта рекламной конструкции; </w:t>
            </w:r>
          </w:p>
          <w:p w:rsidR="00E84AA8" w:rsidRPr="00962DB5" w:rsidRDefault="007D6F84" w:rsidP="00E84AA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E84AA8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разработка технического проекта рекламной конструкции с расчетом ветровых нагрузок и прочностными расчетами;</w:t>
            </w:r>
          </w:p>
          <w:p w:rsidR="00302A0C" w:rsidRPr="00962DB5" w:rsidRDefault="00E84AA8" w:rsidP="007D6F8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D6F84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302A0C" w:rsidRPr="00962DB5" w:rsidTr="00B61ACC">
        <w:tc>
          <w:tcPr>
            <w:tcW w:w="817" w:type="dxa"/>
          </w:tcPr>
          <w:p w:rsidR="00302A0C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302A0C" w:rsidRPr="00962DB5" w:rsidRDefault="006F26E5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и выдача дополнительного соглашения к договору аренды земельного участка под существующими объектами</w:t>
            </w:r>
          </w:p>
        </w:tc>
        <w:tc>
          <w:tcPr>
            <w:tcW w:w="3010" w:type="dxa"/>
          </w:tcPr>
          <w:p w:rsidR="00302A0C" w:rsidRPr="00962DB5" w:rsidRDefault="002A2DF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«Комитет муниципального имущества и земельных ресурсов» </w:t>
            </w:r>
            <w:proofErr w:type="spell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</w:t>
            </w:r>
            <w:proofErr w:type="spell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629" w:type="dxa"/>
          </w:tcPr>
          <w:p w:rsidR="00302A0C" w:rsidRPr="00962DB5" w:rsidRDefault="00427715" w:rsidP="007D72B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</w:t>
            </w:r>
            <w:r w:rsidR="007D72B1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49036F" w:rsidRPr="00962DB5" w:rsidTr="00B61ACC">
        <w:tc>
          <w:tcPr>
            <w:tcW w:w="817" w:type="dxa"/>
          </w:tcPr>
          <w:p w:rsidR="0049036F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</w:tcPr>
          <w:p w:rsidR="0049036F" w:rsidRPr="00962DB5" w:rsidRDefault="0049036F" w:rsidP="004903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 </w:t>
            </w: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 предоставления жилищ</w:t>
            </w:r>
            <w:r w:rsidR="00C727C3" w:rsidRPr="00962DB5">
              <w:rPr>
                <w:rFonts w:ascii="Times New Roman" w:hAnsi="Times New Roman" w:cs="Times New Roman"/>
                <w:sz w:val="24"/>
                <w:szCs w:val="24"/>
              </w:rPr>
              <w:t>но-коммунальных услуг населению</w:t>
            </w:r>
          </w:p>
          <w:p w:rsidR="0049036F" w:rsidRPr="00962DB5" w:rsidRDefault="0049036F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</w:tcPr>
          <w:p w:rsidR="0049036F" w:rsidRPr="00962DB5" w:rsidRDefault="00A1138D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«Управление </w:t>
            </w: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жилищно-коммунального хозяйства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49036F" w:rsidRPr="00962DB5" w:rsidRDefault="00214C19" w:rsidP="00214C1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Услуги, необходимые и обязательные для предоставления </w:t>
            </w: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услуги, отсутствуют</w:t>
            </w:r>
          </w:p>
        </w:tc>
      </w:tr>
      <w:tr w:rsidR="0049036F" w:rsidRPr="00962DB5" w:rsidTr="00B61ACC">
        <w:tc>
          <w:tcPr>
            <w:tcW w:w="817" w:type="dxa"/>
          </w:tcPr>
          <w:p w:rsidR="0049036F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253" w:type="dxa"/>
          </w:tcPr>
          <w:p w:rsidR="0049036F" w:rsidRPr="00962DB5" w:rsidRDefault="003E1F01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решений о переводе или об отказе в переводе жилого помещения в нежилое или нежилого помещения  в жилое помещение</w:t>
            </w:r>
          </w:p>
        </w:tc>
        <w:tc>
          <w:tcPr>
            <w:tcW w:w="3010" w:type="dxa"/>
          </w:tcPr>
          <w:p w:rsidR="0049036F" w:rsidRPr="00962DB5" w:rsidRDefault="00A456E3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жилищно-коммунального хозяйства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2E0161" w:rsidRPr="00962DB5" w:rsidRDefault="00427715" w:rsidP="002E01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</w:t>
            </w:r>
            <w:r w:rsidR="004A082E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одготовка проектной документации; </w:t>
            </w:r>
          </w:p>
          <w:p w:rsidR="002E0161" w:rsidRPr="00962DB5" w:rsidRDefault="004A082E" w:rsidP="002E01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подготовка плана переводимого помещения с его техническим описанием, технического паспорта и поэтажного плана дома;</w:t>
            </w:r>
          </w:p>
          <w:p w:rsidR="004A082E" w:rsidRPr="00962DB5" w:rsidRDefault="004A082E" w:rsidP="002E01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выдача документа, подтверждающего передачу полномочий одного лица другому для предоставлени</w:t>
            </w:r>
            <w:r w:rsidR="00427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третьим лицам (доверенности)</w:t>
            </w:r>
          </w:p>
          <w:p w:rsidR="0049036F" w:rsidRPr="00962DB5" w:rsidRDefault="0049036F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036F" w:rsidRPr="00962DB5" w:rsidTr="00B61ACC">
        <w:tc>
          <w:tcPr>
            <w:tcW w:w="817" w:type="dxa"/>
          </w:tcPr>
          <w:p w:rsidR="0049036F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49036F" w:rsidRPr="00962DB5" w:rsidRDefault="00392D3E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и выдача порубочного билета на вырубку (снос), пересадку и обрезку зеленых насаждений</w:t>
            </w:r>
          </w:p>
        </w:tc>
        <w:tc>
          <w:tcPr>
            <w:tcW w:w="3010" w:type="dxa"/>
          </w:tcPr>
          <w:p w:rsidR="0049036F" w:rsidRPr="00962DB5" w:rsidRDefault="00A456E3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жилищно-коммунального хозяйства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7D1160" w:rsidRPr="00962DB5" w:rsidRDefault="00427715" w:rsidP="007D11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 в</w:t>
            </w:r>
            <w:r w:rsidR="00D06AA1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удостоверяющего (устанавливающего) право на объект недвижимости, если право на такой объект не зарегистрировано в ЕГРН;</w:t>
            </w:r>
          </w:p>
          <w:p w:rsidR="0049036F" w:rsidRPr="00962DB5" w:rsidRDefault="007D1160" w:rsidP="007D11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D06AA1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3E1F01" w:rsidRPr="00962DB5" w:rsidTr="00B61ACC">
        <w:tc>
          <w:tcPr>
            <w:tcW w:w="817" w:type="dxa"/>
          </w:tcPr>
          <w:p w:rsidR="003E1F01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</w:tcPr>
          <w:p w:rsidR="003E1F01" w:rsidRPr="00962DB5" w:rsidRDefault="005B77D6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и выдача решения о согласовании переустройства и (или) перепланировки жилого помещения</w:t>
            </w:r>
          </w:p>
        </w:tc>
        <w:tc>
          <w:tcPr>
            <w:tcW w:w="3010" w:type="dxa"/>
          </w:tcPr>
          <w:p w:rsidR="003E1F01" w:rsidRPr="00962DB5" w:rsidRDefault="00A456E3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жилищно-коммунального хозяйства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750B25" w:rsidRPr="00962DB5" w:rsidRDefault="00427715" w:rsidP="0071772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 в</w:t>
            </w:r>
            <w:r w:rsidR="0071772C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ыдача проекта переустройства и (или) перепланировки жилого помещения; </w:t>
            </w:r>
          </w:p>
          <w:p w:rsidR="003E1F01" w:rsidRPr="00962DB5" w:rsidRDefault="0071772C" w:rsidP="0071772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 выдача технического паспорта; –  выдача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3E1F01" w:rsidRPr="00962DB5" w:rsidTr="00B61ACC">
        <w:tc>
          <w:tcPr>
            <w:tcW w:w="817" w:type="dxa"/>
          </w:tcPr>
          <w:p w:rsidR="003E1F01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3E1F01" w:rsidRPr="00962DB5" w:rsidRDefault="007F579B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3010" w:type="dxa"/>
          </w:tcPr>
          <w:p w:rsidR="003E1F01" w:rsidRPr="00962DB5" w:rsidRDefault="00A456E3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жилищно-коммунального хозяйства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AA0094" w:rsidRPr="00962DB5" w:rsidRDefault="009C6019" w:rsidP="003C6D8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29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FF1207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ыдача документа, подтверждающего передачу полномочий одного лица другому для предоставления третьим лицам (доверенности); </w:t>
            </w:r>
          </w:p>
          <w:p w:rsidR="00AA0094" w:rsidRPr="00962DB5" w:rsidRDefault="00FF1207" w:rsidP="003C6D8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  получение заключения специализированной организации по результатам проведения обследования многоквартирного дома о признании многоквартирного дома аварийным и подлежащим сносу или реконструкции; </w:t>
            </w:r>
          </w:p>
          <w:p w:rsidR="003E1F01" w:rsidRPr="00962DB5" w:rsidRDefault="00FF1207" w:rsidP="003C6D8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  получение заключения по результатам обследования, необходимого для принятия решения о признании жилого помещения пригодным (непригодным) для проживания</w:t>
            </w:r>
          </w:p>
        </w:tc>
      </w:tr>
      <w:tr w:rsidR="003E1F01" w:rsidRPr="00962DB5" w:rsidTr="00B61ACC">
        <w:tc>
          <w:tcPr>
            <w:tcW w:w="817" w:type="dxa"/>
          </w:tcPr>
          <w:p w:rsidR="003E1F01" w:rsidRPr="00962DB5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3E1F01" w:rsidRPr="00962DB5" w:rsidRDefault="007F579B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hAnsi="Times New Roman"/>
                <w:sz w:val="24"/>
                <w:szCs w:val="24"/>
              </w:rPr>
              <w:t xml:space="preserve">Оформление и выдача маршрутных карт (специального разрешения) для транспортных средств полной массой </w:t>
            </w:r>
            <w:r w:rsidRPr="00962DB5">
              <w:rPr>
                <w:rFonts w:ascii="Times New Roman" w:hAnsi="Times New Roman"/>
                <w:sz w:val="24"/>
                <w:szCs w:val="24"/>
              </w:rPr>
              <w:lastRenderedPageBreak/>
              <w:t>более 10,0 тонн для въезда в город Светлогорск</w:t>
            </w:r>
          </w:p>
        </w:tc>
        <w:tc>
          <w:tcPr>
            <w:tcW w:w="3010" w:type="dxa"/>
          </w:tcPr>
          <w:p w:rsidR="003E1F01" w:rsidRPr="00962DB5" w:rsidRDefault="00A456E3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«Управление жилищно-коммунального хозяйства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6622C6" w:rsidRPr="00962DB5" w:rsidRDefault="009C6019" w:rsidP="006622C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–  в</w:t>
            </w:r>
            <w:r w:rsidR="006622C6"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(доверенности);</w:t>
            </w:r>
          </w:p>
          <w:p w:rsidR="006622C6" w:rsidRPr="00962DB5" w:rsidRDefault="006622C6" w:rsidP="006622C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–  нотариальное </w:t>
            </w:r>
            <w:proofErr w:type="gramStart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заверение копий</w:t>
            </w:r>
            <w:proofErr w:type="gramEnd"/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документов; </w:t>
            </w:r>
          </w:p>
          <w:p w:rsidR="003E1F01" w:rsidRPr="00962DB5" w:rsidRDefault="006622C6" w:rsidP="006622C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 составление специального проекта, проведение обследования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</w:t>
            </w:r>
          </w:p>
        </w:tc>
      </w:tr>
      <w:tr w:rsidR="007F579B" w:rsidRPr="00A456E3" w:rsidTr="00B61ACC">
        <w:tc>
          <w:tcPr>
            <w:tcW w:w="817" w:type="dxa"/>
          </w:tcPr>
          <w:p w:rsidR="007F579B" w:rsidRPr="00962DB5" w:rsidRDefault="007D725E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AE79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</w:tcPr>
          <w:p w:rsidR="007F579B" w:rsidRPr="00962DB5" w:rsidRDefault="007F579B" w:rsidP="0056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производство земляных работ на прокладку и реконструкцию инженерных сетей и сооружений, строительство и ремонт улично-дорожной сети, установку рекламной конструкции, установку капитального ограждения, контроль над проведением организации земляных работ, и его погашение на территории муниципального образования городское поселение «Город Светлогорск»</w:t>
            </w:r>
          </w:p>
        </w:tc>
        <w:tc>
          <w:tcPr>
            <w:tcW w:w="3010" w:type="dxa"/>
          </w:tcPr>
          <w:p w:rsidR="007F579B" w:rsidRPr="00962DB5" w:rsidRDefault="00A456E3" w:rsidP="00565CD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жилищно-коммунального хозяйства администрации </w:t>
            </w:r>
            <w:proofErr w:type="spellStart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62D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9" w:type="dxa"/>
          </w:tcPr>
          <w:p w:rsidR="007F579B" w:rsidRPr="00A456E3" w:rsidRDefault="009C6019" w:rsidP="003313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33133F" w:rsidRPr="00962DB5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D20ED1" w:rsidRPr="00A456E3" w:rsidTr="00B61ACC">
        <w:tc>
          <w:tcPr>
            <w:tcW w:w="817" w:type="dxa"/>
          </w:tcPr>
          <w:p w:rsidR="00D20ED1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D20ED1" w:rsidRPr="00A456E3" w:rsidRDefault="00D20ED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876">
              <w:rPr>
                <w:rFonts w:ascii="Times New Roman" w:hAnsi="Times New Roman" w:cs="Times New Roman"/>
                <w:sz w:val="24"/>
                <w:szCs w:val="24"/>
              </w:rPr>
              <w:t>Выдача копии постановления, распоряжения администрации</w:t>
            </w:r>
            <w:r w:rsidR="00BC3A05" w:rsidRPr="00707876">
              <w:rPr>
                <w:rFonts w:ascii="Times New Roman" w:hAnsi="Times New Roman" w:cs="Times New Roman"/>
                <w:sz w:val="24"/>
                <w:szCs w:val="24"/>
              </w:rPr>
              <w:t xml:space="preserve"> МО «</w:t>
            </w:r>
            <w:proofErr w:type="spellStart"/>
            <w:r w:rsidR="00BC3A05" w:rsidRPr="00707876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="00BC3A05" w:rsidRPr="0070787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  <w:r w:rsidRPr="00707876">
              <w:rPr>
                <w:rFonts w:ascii="Times New Roman" w:hAnsi="Times New Roman" w:cs="Times New Roman"/>
                <w:sz w:val="24"/>
                <w:szCs w:val="24"/>
              </w:rPr>
              <w:t xml:space="preserve">  текущего срока хранения</w:t>
            </w:r>
          </w:p>
        </w:tc>
        <w:tc>
          <w:tcPr>
            <w:tcW w:w="3010" w:type="dxa"/>
          </w:tcPr>
          <w:p w:rsidR="00D20ED1" w:rsidRPr="00A456E3" w:rsidRDefault="0064024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Административно-правовой отдел</w:t>
            </w:r>
          </w:p>
        </w:tc>
        <w:tc>
          <w:tcPr>
            <w:tcW w:w="6629" w:type="dxa"/>
          </w:tcPr>
          <w:p w:rsidR="00D20ED1" w:rsidRPr="00A456E3" w:rsidRDefault="009C6019" w:rsidP="009C60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 w:rsidR="00640241" w:rsidRPr="00996BF1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  <w:tr w:rsidR="0020073E" w:rsidRPr="00A456E3" w:rsidTr="00B61ACC">
        <w:tc>
          <w:tcPr>
            <w:tcW w:w="817" w:type="dxa"/>
          </w:tcPr>
          <w:p w:rsidR="0020073E" w:rsidRDefault="00AE79E6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20073E" w:rsidRPr="00707876" w:rsidRDefault="0040182A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инвестиционных прое</w:t>
            </w:r>
            <w:r w:rsidR="002449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3010" w:type="dxa"/>
          </w:tcPr>
          <w:p w:rsidR="0020073E" w:rsidRDefault="0084140D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6629" w:type="dxa"/>
          </w:tcPr>
          <w:p w:rsidR="0020073E" w:rsidRDefault="009C6019" w:rsidP="00401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40182A">
              <w:rPr>
                <w:rFonts w:ascii="Times New Roman" w:hAnsi="Times New Roman" w:cs="Times New Roman"/>
                <w:sz w:val="24"/>
                <w:szCs w:val="24"/>
              </w:rPr>
              <w:t>формление паспорта проекта;</w:t>
            </w:r>
          </w:p>
          <w:p w:rsidR="0040182A" w:rsidRDefault="0040182A" w:rsidP="00401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подготовка бизнес-плана;</w:t>
            </w:r>
          </w:p>
          <w:p w:rsidR="0040182A" w:rsidRPr="00996BF1" w:rsidRDefault="0040182A" w:rsidP="00401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96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6BF1">
              <w:rPr>
                <w:rFonts w:ascii="Times New Roman" w:hAnsi="Times New Roman" w:cs="Times New Roman"/>
                <w:sz w:val="24"/>
                <w:szCs w:val="24"/>
              </w:rPr>
              <w:t>ыдача документа, подтверждающего передачу полномочий одного лица другому для представительства перед третьими лицами (доверенности)</w:t>
            </w:r>
          </w:p>
        </w:tc>
      </w:tr>
    </w:tbl>
    <w:p w:rsidR="00565CD6" w:rsidRPr="00A456E3" w:rsidRDefault="00565CD6" w:rsidP="00565CD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65CD6" w:rsidRPr="00A456E3" w:rsidSect="00565CD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5CD6"/>
    <w:rsid w:val="00004927"/>
    <w:rsid w:val="00025FB1"/>
    <w:rsid w:val="0002797C"/>
    <w:rsid w:val="000329CF"/>
    <w:rsid w:val="00046190"/>
    <w:rsid w:val="00062D25"/>
    <w:rsid w:val="00071984"/>
    <w:rsid w:val="00084277"/>
    <w:rsid w:val="000935EA"/>
    <w:rsid w:val="000A0F46"/>
    <w:rsid w:val="000C5A7D"/>
    <w:rsid w:val="000E3288"/>
    <w:rsid w:val="000F1505"/>
    <w:rsid w:val="000F44F4"/>
    <w:rsid w:val="00106D1B"/>
    <w:rsid w:val="00116A47"/>
    <w:rsid w:val="001246E1"/>
    <w:rsid w:val="001246F2"/>
    <w:rsid w:val="00162A09"/>
    <w:rsid w:val="0016725B"/>
    <w:rsid w:val="001677F3"/>
    <w:rsid w:val="00167ECA"/>
    <w:rsid w:val="001706B0"/>
    <w:rsid w:val="001716BD"/>
    <w:rsid w:val="00183888"/>
    <w:rsid w:val="001962C4"/>
    <w:rsid w:val="001A21E8"/>
    <w:rsid w:val="001A3B60"/>
    <w:rsid w:val="001A40DE"/>
    <w:rsid w:val="001C3EE4"/>
    <w:rsid w:val="001D56C9"/>
    <w:rsid w:val="001E142F"/>
    <w:rsid w:val="001E15E7"/>
    <w:rsid w:val="001F1B4C"/>
    <w:rsid w:val="0020073E"/>
    <w:rsid w:val="00211640"/>
    <w:rsid w:val="00214C19"/>
    <w:rsid w:val="002156A4"/>
    <w:rsid w:val="0022302C"/>
    <w:rsid w:val="00225ED4"/>
    <w:rsid w:val="00230C47"/>
    <w:rsid w:val="00233723"/>
    <w:rsid w:val="00234119"/>
    <w:rsid w:val="002346AE"/>
    <w:rsid w:val="0024493C"/>
    <w:rsid w:val="00252477"/>
    <w:rsid w:val="002548A5"/>
    <w:rsid w:val="00291F38"/>
    <w:rsid w:val="0029311E"/>
    <w:rsid w:val="002A2DF1"/>
    <w:rsid w:val="002E0161"/>
    <w:rsid w:val="002E154D"/>
    <w:rsid w:val="002E3F30"/>
    <w:rsid w:val="002F11FF"/>
    <w:rsid w:val="00302A0C"/>
    <w:rsid w:val="0033133F"/>
    <w:rsid w:val="00342482"/>
    <w:rsid w:val="00344C1C"/>
    <w:rsid w:val="00350655"/>
    <w:rsid w:val="003636E8"/>
    <w:rsid w:val="003702BF"/>
    <w:rsid w:val="003709E5"/>
    <w:rsid w:val="00375AED"/>
    <w:rsid w:val="0037713D"/>
    <w:rsid w:val="00387371"/>
    <w:rsid w:val="00392D3E"/>
    <w:rsid w:val="003B752B"/>
    <w:rsid w:val="003C42C1"/>
    <w:rsid w:val="003C50C3"/>
    <w:rsid w:val="003C5621"/>
    <w:rsid w:val="003C6D8D"/>
    <w:rsid w:val="003D4499"/>
    <w:rsid w:val="003E1F01"/>
    <w:rsid w:val="003E5A18"/>
    <w:rsid w:val="003E71E6"/>
    <w:rsid w:val="003F19DB"/>
    <w:rsid w:val="003F3AAE"/>
    <w:rsid w:val="003F763C"/>
    <w:rsid w:val="0040182A"/>
    <w:rsid w:val="0040277E"/>
    <w:rsid w:val="00406CBD"/>
    <w:rsid w:val="0041767C"/>
    <w:rsid w:val="00427715"/>
    <w:rsid w:val="00431639"/>
    <w:rsid w:val="004546C9"/>
    <w:rsid w:val="004550B4"/>
    <w:rsid w:val="004652A9"/>
    <w:rsid w:val="004709D2"/>
    <w:rsid w:val="00473CA1"/>
    <w:rsid w:val="00477A8C"/>
    <w:rsid w:val="0049036F"/>
    <w:rsid w:val="00495691"/>
    <w:rsid w:val="004A082E"/>
    <w:rsid w:val="004A28F4"/>
    <w:rsid w:val="004A74D8"/>
    <w:rsid w:val="004B3069"/>
    <w:rsid w:val="004B6344"/>
    <w:rsid w:val="004C2C35"/>
    <w:rsid w:val="004D21B7"/>
    <w:rsid w:val="004E3B66"/>
    <w:rsid w:val="004E6410"/>
    <w:rsid w:val="004F6593"/>
    <w:rsid w:val="004F77DB"/>
    <w:rsid w:val="00514FF8"/>
    <w:rsid w:val="005304EC"/>
    <w:rsid w:val="0053370A"/>
    <w:rsid w:val="00535F82"/>
    <w:rsid w:val="00550A04"/>
    <w:rsid w:val="005613AB"/>
    <w:rsid w:val="00565CD6"/>
    <w:rsid w:val="005A296D"/>
    <w:rsid w:val="005B77D6"/>
    <w:rsid w:val="005C63AA"/>
    <w:rsid w:val="005F13B5"/>
    <w:rsid w:val="005F306A"/>
    <w:rsid w:val="005F4EAB"/>
    <w:rsid w:val="006018BE"/>
    <w:rsid w:val="00605AE6"/>
    <w:rsid w:val="0061143E"/>
    <w:rsid w:val="0061541E"/>
    <w:rsid w:val="00632596"/>
    <w:rsid w:val="00640241"/>
    <w:rsid w:val="006518F2"/>
    <w:rsid w:val="00652497"/>
    <w:rsid w:val="006622C6"/>
    <w:rsid w:val="006755A4"/>
    <w:rsid w:val="00675DD8"/>
    <w:rsid w:val="006B2103"/>
    <w:rsid w:val="006B3A49"/>
    <w:rsid w:val="006C201F"/>
    <w:rsid w:val="006C29A2"/>
    <w:rsid w:val="006C6DB4"/>
    <w:rsid w:val="006D0C25"/>
    <w:rsid w:val="006E33C6"/>
    <w:rsid w:val="006E7D3D"/>
    <w:rsid w:val="006F26E5"/>
    <w:rsid w:val="00707876"/>
    <w:rsid w:val="0071772C"/>
    <w:rsid w:val="00724EE4"/>
    <w:rsid w:val="00730320"/>
    <w:rsid w:val="00730902"/>
    <w:rsid w:val="00736147"/>
    <w:rsid w:val="00736912"/>
    <w:rsid w:val="00746B59"/>
    <w:rsid w:val="00750B25"/>
    <w:rsid w:val="007705E3"/>
    <w:rsid w:val="007744CC"/>
    <w:rsid w:val="00786790"/>
    <w:rsid w:val="007B1B33"/>
    <w:rsid w:val="007B6F06"/>
    <w:rsid w:val="007C0B01"/>
    <w:rsid w:val="007D1160"/>
    <w:rsid w:val="007D6F84"/>
    <w:rsid w:val="007D725E"/>
    <w:rsid w:val="007D72B1"/>
    <w:rsid w:val="007F579B"/>
    <w:rsid w:val="007F7977"/>
    <w:rsid w:val="008052C9"/>
    <w:rsid w:val="00824CD9"/>
    <w:rsid w:val="008253A3"/>
    <w:rsid w:val="00836ECA"/>
    <w:rsid w:val="00840317"/>
    <w:rsid w:val="0084140D"/>
    <w:rsid w:val="00844846"/>
    <w:rsid w:val="00855983"/>
    <w:rsid w:val="008663F3"/>
    <w:rsid w:val="00887C9E"/>
    <w:rsid w:val="008A161F"/>
    <w:rsid w:val="008A4C2D"/>
    <w:rsid w:val="008B5490"/>
    <w:rsid w:val="008C1437"/>
    <w:rsid w:val="008C6BC2"/>
    <w:rsid w:val="008C7E49"/>
    <w:rsid w:val="008E4900"/>
    <w:rsid w:val="008F4235"/>
    <w:rsid w:val="00907ED2"/>
    <w:rsid w:val="00912605"/>
    <w:rsid w:val="00916F3B"/>
    <w:rsid w:val="00920332"/>
    <w:rsid w:val="0092355C"/>
    <w:rsid w:val="009353F8"/>
    <w:rsid w:val="0094600C"/>
    <w:rsid w:val="0094776D"/>
    <w:rsid w:val="00953EBF"/>
    <w:rsid w:val="00962DB5"/>
    <w:rsid w:val="00966730"/>
    <w:rsid w:val="00976B9D"/>
    <w:rsid w:val="009822ED"/>
    <w:rsid w:val="009877B1"/>
    <w:rsid w:val="00996BF1"/>
    <w:rsid w:val="009A4FAC"/>
    <w:rsid w:val="009B4C02"/>
    <w:rsid w:val="009C1384"/>
    <w:rsid w:val="009C31B0"/>
    <w:rsid w:val="009C6019"/>
    <w:rsid w:val="009D201E"/>
    <w:rsid w:val="009F077A"/>
    <w:rsid w:val="009F5435"/>
    <w:rsid w:val="009F5AC5"/>
    <w:rsid w:val="00A07269"/>
    <w:rsid w:val="00A1138D"/>
    <w:rsid w:val="00A37B4B"/>
    <w:rsid w:val="00A456E3"/>
    <w:rsid w:val="00A56F4C"/>
    <w:rsid w:val="00A90A56"/>
    <w:rsid w:val="00A97CA7"/>
    <w:rsid w:val="00AA0094"/>
    <w:rsid w:val="00AA6AA8"/>
    <w:rsid w:val="00AD08DA"/>
    <w:rsid w:val="00AD58E9"/>
    <w:rsid w:val="00AE54FD"/>
    <w:rsid w:val="00AE79E6"/>
    <w:rsid w:val="00AF1953"/>
    <w:rsid w:val="00AF6003"/>
    <w:rsid w:val="00B073F4"/>
    <w:rsid w:val="00B1107A"/>
    <w:rsid w:val="00B13B03"/>
    <w:rsid w:val="00B17AAF"/>
    <w:rsid w:val="00B20416"/>
    <w:rsid w:val="00B209D8"/>
    <w:rsid w:val="00B30741"/>
    <w:rsid w:val="00B34272"/>
    <w:rsid w:val="00B61ACC"/>
    <w:rsid w:val="00B67CF8"/>
    <w:rsid w:val="00B85E8E"/>
    <w:rsid w:val="00BA3640"/>
    <w:rsid w:val="00BA6E5B"/>
    <w:rsid w:val="00BC3A05"/>
    <w:rsid w:val="00BD414D"/>
    <w:rsid w:val="00BE20B5"/>
    <w:rsid w:val="00BE4A3E"/>
    <w:rsid w:val="00BF0EA0"/>
    <w:rsid w:val="00BF49C5"/>
    <w:rsid w:val="00BF7093"/>
    <w:rsid w:val="00C0263E"/>
    <w:rsid w:val="00C03380"/>
    <w:rsid w:val="00C079B1"/>
    <w:rsid w:val="00C16620"/>
    <w:rsid w:val="00C206B5"/>
    <w:rsid w:val="00C23378"/>
    <w:rsid w:val="00C33E36"/>
    <w:rsid w:val="00C40406"/>
    <w:rsid w:val="00C46890"/>
    <w:rsid w:val="00C727C3"/>
    <w:rsid w:val="00C85547"/>
    <w:rsid w:val="00C92776"/>
    <w:rsid w:val="00C974E5"/>
    <w:rsid w:val="00CB6F5B"/>
    <w:rsid w:val="00CC221B"/>
    <w:rsid w:val="00CE74DA"/>
    <w:rsid w:val="00CF388B"/>
    <w:rsid w:val="00CF6649"/>
    <w:rsid w:val="00D00CEC"/>
    <w:rsid w:val="00D06AA1"/>
    <w:rsid w:val="00D20ED1"/>
    <w:rsid w:val="00D21504"/>
    <w:rsid w:val="00D272B8"/>
    <w:rsid w:val="00D45360"/>
    <w:rsid w:val="00D50A83"/>
    <w:rsid w:val="00D67A81"/>
    <w:rsid w:val="00DA53EB"/>
    <w:rsid w:val="00DA6601"/>
    <w:rsid w:val="00DB080B"/>
    <w:rsid w:val="00DB4EBE"/>
    <w:rsid w:val="00E072C4"/>
    <w:rsid w:val="00E103B2"/>
    <w:rsid w:val="00E2340E"/>
    <w:rsid w:val="00E33B84"/>
    <w:rsid w:val="00E6195A"/>
    <w:rsid w:val="00E70C7D"/>
    <w:rsid w:val="00E76392"/>
    <w:rsid w:val="00E81132"/>
    <w:rsid w:val="00E8327C"/>
    <w:rsid w:val="00E84AA8"/>
    <w:rsid w:val="00EA3F92"/>
    <w:rsid w:val="00EA6C6F"/>
    <w:rsid w:val="00EA73F1"/>
    <w:rsid w:val="00EB4FC3"/>
    <w:rsid w:val="00EC0F87"/>
    <w:rsid w:val="00EC2799"/>
    <w:rsid w:val="00ED6322"/>
    <w:rsid w:val="00F01472"/>
    <w:rsid w:val="00F15FEA"/>
    <w:rsid w:val="00F23200"/>
    <w:rsid w:val="00F344CE"/>
    <w:rsid w:val="00F352F1"/>
    <w:rsid w:val="00F47810"/>
    <w:rsid w:val="00F516D5"/>
    <w:rsid w:val="00F51D4B"/>
    <w:rsid w:val="00F561E2"/>
    <w:rsid w:val="00F76157"/>
    <w:rsid w:val="00F76A10"/>
    <w:rsid w:val="00F87F40"/>
    <w:rsid w:val="00FC2924"/>
    <w:rsid w:val="00FD1FAD"/>
    <w:rsid w:val="00FD5673"/>
    <w:rsid w:val="00FF1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B77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F13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F13B5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12</Pages>
  <Words>4030</Words>
  <Characters>22974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i.ivanova</dc:creator>
  <cp:lastModifiedBy>i.ivanova</cp:lastModifiedBy>
  <cp:revision>204</cp:revision>
  <cp:lastPrinted>2018-07-19T10:52:00Z</cp:lastPrinted>
  <dcterms:created xsi:type="dcterms:W3CDTF">2018-07-02T08:25:00Z</dcterms:created>
  <dcterms:modified xsi:type="dcterms:W3CDTF">2018-07-19T10:54:00Z</dcterms:modified>
</cp:coreProperties>
</file>