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4A2F">
        <w:rPr>
          <w:rFonts w:ascii="Times New Roman" w:hAnsi="Times New Roman" w:cs="Times New Roman"/>
          <w:b/>
          <w:sz w:val="26"/>
          <w:szCs w:val="26"/>
        </w:rPr>
        <w:t>№120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F26348" w:rsidRPr="00F26348" w:rsidRDefault="00F26348" w:rsidP="00F2634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6348">
        <w:rPr>
          <w:rFonts w:ascii="Times New Roman" w:hAnsi="Times New Roman" w:cs="Times New Roman"/>
          <w:sz w:val="27"/>
          <w:szCs w:val="27"/>
        </w:rPr>
        <w:t>«Об утверждении значений базовых нормативов затрат</w:t>
      </w:r>
    </w:p>
    <w:p w:rsidR="00F26348" w:rsidRPr="00F26348" w:rsidRDefault="00F26348" w:rsidP="00F2634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6348">
        <w:rPr>
          <w:rFonts w:ascii="Times New Roman" w:hAnsi="Times New Roman" w:cs="Times New Roman"/>
          <w:sz w:val="27"/>
          <w:szCs w:val="27"/>
        </w:rPr>
        <w:t>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</w:t>
      </w:r>
    </w:p>
    <w:p w:rsidR="00F26348" w:rsidRPr="00F26348" w:rsidRDefault="00F26348" w:rsidP="00F2634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6348">
        <w:rPr>
          <w:rFonts w:ascii="Times New Roman" w:hAnsi="Times New Roman" w:cs="Times New Roman"/>
          <w:sz w:val="27"/>
          <w:szCs w:val="27"/>
        </w:rPr>
        <w:t>образования «Светлогорский городской округ»»</w:t>
      </w:r>
    </w:p>
    <w:p w:rsidR="00F26348" w:rsidRDefault="00F26348" w:rsidP="00F26348">
      <w:pPr>
        <w:rPr>
          <w:sz w:val="28"/>
          <w:szCs w:val="28"/>
        </w:rPr>
      </w:pPr>
    </w:p>
    <w:p w:rsidR="00F26348" w:rsidRDefault="00F2634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348" w:rsidRDefault="00F2634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377FA">
        <w:rPr>
          <w:rFonts w:ascii="Times New Roman" w:hAnsi="Times New Roman" w:cs="Times New Roman"/>
          <w:sz w:val="26"/>
          <w:szCs w:val="26"/>
        </w:rPr>
        <w:t xml:space="preserve"> 31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50489" w:rsidRDefault="00215F42" w:rsidP="00250489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250489">
        <w:rPr>
          <w:rFonts w:ascii="Times New Roman" w:hAnsi="Times New Roman" w:cs="Times New Roman"/>
          <w:b w:val="0"/>
          <w:sz w:val="26"/>
          <w:szCs w:val="26"/>
        </w:rPr>
        <w:t>-</w:t>
      </w:r>
      <w:r w:rsidR="003442CE" w:rsidRPr="002504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346E" w:rsidRPr="00250489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36346E" w:rsidRPr="00250489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250489">
        <w:rPr>
          <w:rFonts w:ascii="Times New Roman" w:hAnsi="Times New Roman" w:cs="Times New Roman"/>
          <w:b w:val="0"/>
          <w:sz w:val="27"/>
          <w:szCs w:val="27"/>
        </w:rPr>
        <w:t>г</w:t>
      </w:r>
      <w:r w:rsidR="00250489">
        <w:rPr>
          <w:rFonts w:ascii="Times New Roman" w:hAnsi="Times New Roman" w:cs="Times New Roman"/>
          <w:sz w:val="27"/>
          <w:szCs w:val="27"/>
        </w:rPr>
        <w:t xml:space="preserve"> </w:t>
      </w:r>
      <w:r w:rsidR="00250489" w:rsidRPr="00250489">
        <w:rPr>
          <w:rFonts w:ascii="Times New Roman" w:hAnsi="Times New Roman" w:cs="Times New Roman"/>
          <w:sz w:val="27"/>
          <w:szCs w:val="27"/>
        </w:rPr>
        <w:t>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="000C7383" w:rsidRPr="0025048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E3CAA" w:rsidRPr="00491879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491879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49187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B4363" w:rsidRPr="00491879">
        <w:rPr>
          <w:rFonts w:ascii="Times New Roman" w:hAnsi="Times New Roman" w:cs="Times New Roman"/>
          <w:b w:val="0"/>
          <w:sz w:val="27"/>
          <w:szCs w:val="27"/>
        </w:rPr>
        <w:t xml:space="preserve">- Проект документа). </w:t>
      </w:r>
    </w:p>
    <w:p w:rsidR="006420A5" w:rsidRPr="00776DF9" w:rsidRDefault="00EC36CE" w:rsidP="0025048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0489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4A2F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1879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B3F7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6348"/>
    <w:rsid w:val="00F37598"/>
    <w:rsid w:val="00F377FA"/>
    <w:rsid w:val="00F45FF6"/>
    <w:rsid w:val="00F5386E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B95C-8143-4CBE-94BE-8799CDFB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2019-10-31T10:12:00Z</cp:lastPrinted>
  <dcterms:created xsi:type="dcterms:W3CDTF">2019-11-01T08:53:00Z</dcterms:created>
  <dcterms:modified xsi:type="dcterms:W3CDTF">2019-11-13T10:29:00Z</dcterms:modified>
</cp:coreProperties>
</file>