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7E" w:rsidRDefault="00441D7E" w:rsidP="00441D7E">
      <w:pPr>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w:t>
      </w:r>
    </w:p>
    <w:p w:rsidR="00441D7E" w:rsidRDefault="00441D7E" w:rsidP="00441D7E">
      <w:pPr>
        <w:jc w:val="center"/>
        <w:rPr>
          <w:rFonts w:ascii="Times New Roman" w:hAnsi="Times New Roman" w:cs="Times New Roman"/>
          <w:b/>
          <w:sz w:val="26"/>
          <w:szCs w:val="26"/>
        </w:rPr>
      </w:pPr>
      <w:r>
        <w:rPr>
          <w:rFonts w:ascii="Times New Roman" w:hAnsi="Times New Roman" w:cs="Times New Roman"/>
          <w:b/>
          <w:sz w:val="26"/>
          <w:szCs w:val="26"/>
        </w:rPr>
        <w:t>КАЛИНИНГРАДСКАЯ   ОБЛАСТЬ</w:t>
      </w:r>
    </w:p>
    <w:p w:rsidR="00441D7E" w:rsidRDefault="00441D7E" w:rsidP="00441D7E">
      <w:pPr>
        <w:ind w:firstLine="0"/>
        <w:jc w:val="center"/>
        <w:rPr>
          <w:rFonts w:ascii="Times New Roman" w:hAnsi="Times New Roman" w:cs="Times New Roman"/>
          <w:b/>
          <w:sz w:val="26"/>
          <w:szCs w:val="26"/>
        </w:rPr>
      </w:pPr>
      <w:r>
        <w:rPr>
          <w:rFonts w:ascii="Times New Roman" w:hAnsi="Times New Roman" w:cs="Times New Roman"/>
          <w:b/>
          <w:sz w:val="26"/>
          <w:szCs w:val="26"/>
        </w:rPr>
        <w:t xml:space="preserve">ОКРУЖНОЙ СОВЕТ ДЕПУТАТОВ МУНИЦИПАЛЬНОГО ОБРАЗОВАНИЯ </w:t>
      </w:r>
    </w:p>
    <w:p w:rsidR="00441D7E" w:rsidRDefault="00441D7E" w:rsidP="00441D7E">
      <w:pPr>
        <w:pBdr>
          <w:bottom w:val="single" w:sz="12" w:space="1" w:color="auto"/>
        </w:pBdr>
        <w:jc w:val="center"/>
        <w:rPr>
          <w:rFonts w:ascii="Times New Roman" w:hAnsi="Times New Roman" w:cs="Times New Roman"/>
          <w:b/>
          <w:sz w:val="26"/>
          <w:szCs w:val="26"/>
        </w:rPr>
      </w:pPr>
      <w:r>
        <w:rPr>
          <w:rFonts w:ascii="Times New Roman" w:hAnsi="Times New Roman" w:cs="Times New Roman"/>
          <w:b/>
          <w:sz w:val="26"/>
          <w:szCs w:val="26"/>
        </w:rPr>
        <w:t>«СВЕТЛОГОРСКИЙ ГОРОДСКОЙ ОКРУГ»</w:t>
      </w:r>
    </w:p>
    <w:p w:rsidR="00441D7E" w:rsidRDefault="00441D7E" w:rsidP="00441D7E">
      <w:pPr>
        <w:jc w:val="center"/>
        <w:rPr>
          <w:rFonts w:ascii="Times New Roman" w:hAnsi="Times New Roman" w:cs="Times New Roman"/>
          <w:b/>
          <w:sz w:val="28"/>
          <w:szCs w:val="28"/>
        </w:rPr>
      </w:pPr>
    </w:p>
    <w:p w:rsidR="00441D7E" w:rsidRDefault="00441D7E" w:rsidP="00441D7E">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441D7E" w:rsidRDefault="00441D7E" w:rsidP="00441D7E">
      <w:pPr>
        <w:rPr>
          <w:rFonts w:ascii="Times New Roman" w:hAnsi="Times New Roman" w:cs="Times New Roman"/>
        </w:rPr>
      </w:pPr>
    </w:p>
    <w:p w:rsidR="00441D7E" w:rsidRDefault="00004595" w:rsidP="00441D7E">
      <w:pPr>
        <w:ind w:firstLine="0"/>
        <w:rPr>
          <w:rFonts w:ascii="Times New Roman" w:hAnsi="Times New Roman" w:cs="Times New Roman"/>
          <w:sz w:val="24"/>
          <w:szCs w:val="24"/>
        </w:rPr>
      </w:pPr>
      <w:r>
        <w:rPr>
          <w:rFonts w:ascii="Times New Roman" w:hAnsi="Times New Roman" w:cs="Times New Roman"/>
          <w:sz w:val="24"/>
          <w:szCs w:val="24"/>
        </w:rPr>
        <w:t>от  «27</w:t>
      </w:r>
      <w:r w:rsidR="00441D7E">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00441D7E">
        <w:rPr>
          <w:rFonts w:ascii="Times New Roman" w:hAnsi="Times New Roman" w:cs="Times New Roman"/>
          <w:sz w:val="24"/>
          <w:szCs w:val="24"/>
        </w:rPr>
        <w:t xml:space="preserve">2020 года                                                                                          </w:t>
      </w:r>
      <w:r>
        <w:rPr>
          <w:rFonts w:ascii="Times New Roman" w:hAnsi="Times New Roman" w:cs="Times New Roman"/>
          <w:sz w:val="24"/>
          <w:szCs w:val="24"/>
        </w:rPr>
        <w:t xml:space="preserve">              №06</w:t>
      </w:r>
    </w:p>
    <w:p w:rsidR="00441D7E" w:rsidRDefault="00441D7E" w:rsidP="00441D7E">
      <w:pPr>
        <w:ind w:firstLine="0"/>
        <w:rPr>
          <w:rFonts w:ascii="Times New Roman" w:hAnsi="Times New Roman" w:cs="Times New Roman"/>
          <w:sz w:val="24"/>
          <w:szCs w:val="24"/>
        </w:rPr>
      </w:pPr>
      <w:r>
        <w:rPr>
          <w:rFonts w:ascii="Times New Roman" w:hAnsi="Times New Roman" w:cs="Times New Roman"/>
          <w:sz w:val="24"/>
          <w:szCs w:val="24"/>
        </w:rPr>
        <w:t>г. Светлогорск</w:t>
      </w:r>
    </w:p>
    <w:p w:rsidR="00441D7E" w:rsidRDefault="00441D7E" w:rsidP="00441D7E">
      <w:pPr>
        <w:ind w:firstLine="0"/>
        <w:jc w:val="center"/>
        <w:rPr>
          <w:rFonts w:ascii="Times New Roman" w:hAnsi="Times New Roman" w:cs="Times New Roman"/>
          <w:b/>
          <w:bCs/>
          <w:sz w:val="28"/>
        </w:rPr>
      </w:pPr>
    </w:p>
    <w:p w:rsidR="00441D7E" w:rsidRDefault="00441D7E" w:rsidP="00441D7E">
      <w:pPr>
        <w:ind w:firstLine="0"/>
        <w:jc w:val="center"/>
        <w:rPr>
          <w:rFonts w:ascii="Times New Roman" w:hAnsi="Times New Roman" w:cs="Times New Roman"/>
          <w:b/>
          <w:bCs/>
          <w:sz w:val="28"/>
        </w:rPr>
      </w:pPr>
      <w:r>
        <w:rPr>
          <w:rFonts w:ascii="Times New Roman" w:hAnsi="Times New Roman" w:cs="Times New Roman"/>
          <w:b/>
          <w:bCs/>
          <w:sz w:val="28"/>
        </w:rPr>
        <w:t>Об утверждении регламента окружного  Совета депутатов муниципального образования «Светлогорский городской округ»</w:t>
      </w:r>
    </w:p>
    <w:p w:rsidR="00441D7E" w:rsidRDefault="00441D7E" w:rsidP="00441D7E">
      <w:pPr>
        <w:ind w:firstLine="0"/>
        <w:jc w:val="center"/>
        <w:rPr>
          <w:rFonts w:ascii="Times New Roman" w:hAnsi="Times New Roman" w:cs="Times New Roman"/>
          <w:b/>
          <w:bCs/>
          <w:sz w:val="28"/>
        </w:rPr>
      </w:pPr>
    </w:p>
    <w:p w:rsidR="00441D7E" w:rsidRDefault="00441D7E" w:rsidP="00441D7E">
      <w:pPr>
        <w:ind w:firstLine="709"/>
        <w:rPr>
          <w:rFonts w:ascii="Times New Roman" w:hAnsi="Times New Roman" w:cs="Times New Roman"/>
          <w:bCs/>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целях</w:t>
      </w:r>
      <w:proofErr w:type="gramEnd"/>
      <w:r w:rsidRPr="004C23C5">
        <w:rPr>
          <w:rFonts w:ascii="Times New Roman" w:hAnsi="Times New Roman" w:cs="Times New Roman"/>
          <w:sz w:val="24"/>
          <w:szCs w:val="24"/>
        </w:rPr>
        <w:t xml:space="preserve"> организации работы </w:t>
      </w:r>
      <w:r>
        <w:rPr>
          <w:rFonts w:ascii="Times New Roman" w:hAnsi="Times New Roman" w:cs="Times New Roman"/>
          <w:sz w:val="24"/>
          <w:szCs w:val="24"/>
        </w:rPr>
        <w:t>окружного</w:t>
      </w:r>
      <w:r w:rsidRPr="004C23C5">
        <w:rPr>
          <w:rFonts w:ascii="Times New Roman" w:hAnsi="Times New Roman" w:cs="Times New Roman"/>
          <w:sz w:val="24"/>
          <w:szCs w:val="24"/>
        </w:rPr>
        <w:t xml:space="preserve"> Совета депутатов муниципального образования «</w:t>
      </w:r>
      <w:r>
        <w:rPr>
          <w:rFonts w:ascii="Times New Roman" w:hAnsi="Times New Roman" w:cs="Times New Roman"/>
          <w:sz w:val="24"/>
          <w:szCs w:val="24"/>
        </w:rPr>
        <w:t xml:space="preserve">Светлогорский городской округ», руководствуясь </w:t>
      </w:r>
      <w:r w:rsidRPr="004C23C5">
        <w:rPr>
          <w:rFonts w:ascii="Times New Roman" w:hAnsi="Times New Roman" w:cs="Times New Roman"/>
          <w:sz w:val="24"/>
          <w:szCs w:val="24"/>
        </w:rPr>
        <w:t>положениями Федерального закона от 06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cs="Times New Roman"/>
          <w:bCs/>
          <w:sz w:val="24"/>
          <w:szCs w:val="24"/>
        </w:rPr>
        <w:t xml:space="preserve">окружной Совет депутатов </w:t>
      </w:r>
    </w:p>
    <w:p w:rsidR="00441D7E" w:rsidRDefault="00441D7E" w:rsidP="00441D7E">
      <w:pPr>
        <w:ind w:firstLine="567"/>
        <w:rPr>
          <w:rFonts w:ascii="Times New Roman" w:hAnsi="Times New Roman" w:cs="Times New Roman"/>
          <w:bCs/>
          <w:sz w:val="24"/>
          <w:szCs w:val="24"/>
        </w:rPr>
      </w:pPr>
    </w:p>
    <w:p w:rsidR="00441D7E" w:rsidRDefault="00441D7E" w:rsidP="00441D7E">
      <w:pPr>
        <w:ind w:firstLine="0"/>
        <w:rPr>
          <w:rFonts w:ascii="Times New Roman" w:hAnsi="Times New Roman" w:cs="Times New Roman"/>
          <w:b/>
          <w:bCs/>
          <w:sz w:val="24"/>
          <w:szCs w:val="24"/>
        </w:rPr>
      </w:pPr>
      <w:r>
        <w:rPr>
          <w:rFonts w:ascii="Times New Roman" w:hAnsi="Times New Roman" w:cs="Times New Roman"/>
          <w:b/>
          <w:bCs/>
          <w:sz w:val="24"/>
          <w:szCs w:val="24"/>
        </w:rPr>
        <w:t>РЕШИЛ:</w:t>
      </w:r>
    </w:p>
    <w:p w:rsidR="00441D7E" w:rsidRDefault="00441D7E" w:rsidP="00441D7E">
      <w:pPr>
        <w:ind w:firstLine="0"/>
        <w:rPr>
          <w:rFonts w:ascii="Times New Roman" w:hAnsi="Times New Roman" w:cs="Times New Roman"/>
          <w:b/>
          <w:bCs/>
          <w:sz w:val="24"/>
          <w:szCs w:val="24"/>
        </w:rPr>
      </w:pPr>
    </w:p>
    <w:p w:rsidR="00441D7E" w:rsidRDefault="00441D7E" w:rsidP="00441D7E">
      <w:pPr>
        <w:ind w:firstLine="709"/>
        <w:rPr>
          <w:rFonts w:ascii="Times New Roman" w:hAnsi="Times New Roman" w:cs="Times New Roman"/>
          <w:b/>
          <w:bCs/>
          <w:sz w:val="24"/>
          <w:szCs w:val="24"/>
        </w:rPr>
      </w:pPr>
      <w:bookmarkStart w:id="0" w:name="sub_2"/>
      <w:r>
        <w:rPr>
          <w:rFonts w:ascii="Times New Roman" w:hAnsi="Times New Roman" w:cs="Times New Roman"/>
          <w:b/>
          <w:bCs/>
          <w:sz w:val="24"/>
          <w:szCs w:val="24"/>
        </w:rPr>
        <w:t xml:space="preserve">1. Утвердить регламент </w:t>
      </w:r>
      <w:proofErr w:type="gramStart"/>
      <w:r>
        <w:rPr>
          <w:rFonts w:ascii="Times New Roman" w:hAnsi="Times New Roman" w:cs="Times New Roman"/>
          <w:b/>
          <w:bCs/>
          <w:sz w:val="24"/>
          <w:szCs w:val="24"/>
        </w:rPr>
        <w:t>окружного</w:t>
      </w:r>
      <w:proofErr w:type="gramEnd"/>
      <w:r>
        <w:rPr>
          <w:rFonts w:ascii="Times New Roman" w:hAnsi="Times New Roman" w:cs="Times New Roman"/>
          <w:b/>
          <w:bCs/>
          <w:sz w:val="24"/>
          <w:szCs w:val="24"/>
        </w:rPr>
        <w:t xml:space="preserve"> Совета депутатов муниципального образования «Светлогорский городской округ» (Приложение).</w:t>
      </w:r>
    </w:p>
    <w:bookmarkEnd w:id="0"/>
    <w:p w:rsidR="00441D7E" w:rsidRPr="00441D7E" w:rsidRDefault="00441D7E" w:rsidP="00441D7E">
      <w:pPr>
        <w:ind w:firstLine="709"/>
        <w:rPr>
          <w:rFonts w:ascii="Times New Roman" w:hAnsi="Times New Roman" w:cs="Times New Roman"/>
          <w:b/>
          <w:bCs/>
          <w:sz w:val="24"/>
          <w:szCs w:val="24"/>
        </w:rPr>
      </w:pPr>
      <w:r w:rsidRPr="00441D7E">
        <w:rPr>
          <w:rFonts w:ascii="Times New Roman" w:hAnsi="Times New Roman" w:cs="Times New Roman"/>
          <w:b/>
          <w:bCs/>
          <w:sz w:val="24"/>
          <w:szCs w:val="24"/>
        </w:rPr>
        <w:t xml:space="preserve">2. </w:t>
      </w:r>
      <w:proofErr w:type="gramStart"/>
      <w:r w:rsidRPr="00441D7E">
        <w:rPr>
          <w:rFonts w:ascii="Times New Roman" w:hAnsi="Times New Roman" w:cs="Times New Roman"/>
          <w:b/>
          <w:bCs/>
          <w:sz w:val="24"/>
          <w:szCs w:val="24"/>
        </w:rPr>
        <w:t>Контроль за</w:t>
      </w:r>
      <w:proofErr w:type="gramEnd"/>
      <w:r w:rsidRPr="00441D7E">
        <w:rPr>
          <w:rFonts w:ascii="Times New Roman" w:hAnsi="Times New Roman" w:cs="Times New Roman"/>
          <w:b/>
          <w:bCs/>
          <w:sz w:val="24"/>
          <w:szCs w:val="24"/>
        </w:rPr>
        <w:t xml:space="preserve"> исполнением настоящего решения возложить на главу муниципального образования «Светлогорский городской округ» А.В. Мохнова.</w:t>
      </w:r>
    </w:p>
    <w:p w:rsidR="00441D7E" w:rsidRPr="00441D7E" w:rsidRDefault="00441D7E" w:rsidP="00441D7E">
      <w:pPr>
        <w:ind w:firstLine="708"/>
        <w:rPr>
          <w:rFonts w:ascii="Times New Roman" w:hAnsi="Times New Roman" w:cs="Times New Roman"/>
          <w:b/>
          <w:sz w:val="24"/>
          <w:szCs w:val="24"/>
        </w:rPr>
      </w:pPr>
      <w:r w:rsidRPr="00441D7E">
        <w:rPr>
          <w:rFonts w:ascii="Times New Roman" w:hAnsi="Times New Roman" w:cs="Times New Roman"/>
          <w:b/>
          <w:sz w:val="24"/>
          <w:szCs w:val="24"/>
        </w:rPr>
        <w:t xml:space="preserve">3. Опубликовать настоящее решение в газете «Вестник Светлогорска» и разместить в информационно-телекоммуникационной сети Интернет </w:t>
      </w:r>
      <w:hyperlink r:id="rId6" w:history="1">
        <w:r w:rsidRPr="00441D7E">
          <w:rPr>
            <w:rStyle w:val="a6"/>
            <w:rFonts w:ascii="Times New Roman" w:hAnsi="Times New Roman" w:cs="Times New Roman"/>
            <w:b/>
            <w:color w:val="auto"/>
            <w:sz w:val="24"/>
            <w:szCs w:val="24"/>
            <w:u w:val="none"/>
          </w:rPr>
          <w:t>www.</w:t>
        </w:r>
        <w:r w:rsidRPr="00441D7E">
          <w:rPr>
            <w:rStyle w:val="a6"/>
            <w:rFonts w:ascii="Times New Roman" w:hAnsi="Times New Roman" w:cs="Times New Roman"/>
            <w:b/>
            <w:color w:val="auto"/>
            <w:sz w:val="24"/>
            <w:szCs w:val="24"/>
            <w:u w:val="none"/>
            <w:lang w:val="en-US"/>
          </w:rPr>
          <w:t>svetlogorsk</w:t>
        </w:r>
        <w:r w:rsidRPr="00441D7E">
          <w:rPr>
            <w:rStyle w:val="a6"/>
            <w:rFonts w:ascii="Times New Roman" w:hAnsi="Times New Roman" w:cs="Times New Roman"/>
            <w:b/>
            <w:color w:val="auto"/>
            <w:sz w:val="24"/>
            <w:szCs w:val="24"/>
            <w:u w:val="none"/>
          </w:rPr>
          <w:t>39.ru</w:t>
        </w:r>
      </w:hyperlink>
      <w:r w:rsidRPr="00441D7E">
        <w:rPr>
          <w:rFonts w:ascii="Times New Roman" w:hAnsi="Times New Roman" w:cs="Times New Roman"/>
          <w:b/>
          <w:sz w:val="24"/>
          <w:szCs w:val="24"/>
        </w:rPr>
        <w:t>.</w:t>
      </w:r>
    </w:p>
    <w:p w:rsidR="00441D7E" w:rsidRDefault="00441D7E" w:rsidP="00441D7E">
      <w:pPr>
        <w:ind w:firstLine="708"/>
        <w:rPr>
          <w:rFonts w:ascii="Times New Roman" w:hAnsi="Times New Roman" w:cs="Times New Roman"/>
          <w:b/>
          <w:sz w:val="24"/>
          <w:szCs w:val="24"/>
        </w:rPr>
      </w:pPr>
      <w:r w:rsidRPr="00441D7E">
        <w:rPr>
          <w:rFonts w:ascii="Times New Roman" w:hAnsi="Times New Roman" w:cs="Times New Roman"/>
          <w:b/>
          <w:sz w:val="24"/>
          <w:szCs w:val="24"/>
        </w:rPr>
        <w:t>4. Решение вступает в силу после его официального  опубликования.</w:t>
      </w:r>
    </w:p>
    <w:p w:rsidR="00441D7E" w:rsidRDefault="00441D7E" w:rsidP="00441D7E">
      <w:pPr>
        <w:ind w:firstLine="708"/>
        <w:rPr>
          <w:rFonts w:ascii="Times New Roman" w:hAnsi="Times New Roman" w:cs="Times New Roman"/>
          <w:b/>
          <w:sz w:val="24"/>
          <w:szCs w:val="24"/>
        </w:rPr>
      </w:pPr>
    </w:p>
    <w:p w:rsidR="00441D7E" w:rsidRPr="00441D7E" w:rsidRDefault="00441D7E" w:rsidP="00441D7E">
      <w:pPr>
        <w:ind w:firstLine="708"/>
        <w:rPr>
          <w:rFonts w:ascii="Times New Roman" w:hAnsi="Times New Roman" w:cs="Times New Roman"/>
          <w:b/>
          <w:sz w:val="24"/>
          <w:szCs w:val="24"/>
        </w:rPr>
      </w:pPr>
    </w:p>
    <w:p w:rsidR="00441D7E" w:rsidRPr="00441D7E" w:rsidRDefault="00441D7E" w:rsidP="00441D7E">
      <w:pPr>
        <w:rPr>
          <w:rFonts w:ascii="Times New Roman" w:hAnsi="Times New Roman" w:cs="Times New Roman"/>
          <w:b/>
          <w:sz w:val="24"/>
          <w:szCs w:val="24"/>
        </w:rPr>
      </w:pPr>
      <w:r w:rsidRPr="00441D7E">
        <w:rPr>
          <w:rFonts w:ascii="Times New Roman" w:hAnsi="Times New Roman" w:cs="Times New Roman"/>
          <w:b/>
          <w:sz w:val="24"/>
          <w:szCs w:val="24"/>
        </w:rPr>
        <w:t xml:space="preserve">     </w:t>
      </w:r>
    </w:p>
    <w:p w:rsidR="00441D7E" w:rsidRPr="00441D7E" w:rsidRDefault="00441D7E" w:rsidP="00441D7E">
      <w:pPr>
        <w:ind w:firstLine="0"/>
        <w:rPr>
          <w:rFonts w:ascii="Times New Roman" w:hAnsi="Times New Roman" w:cs="Times New Roman"/>
          <w:sz w:val="28"/>
          <w:szCs w:val="28"/>
        </w:rPr>
      </w:pPr>
      <w:r w:rsidRPr="00441D7E">
        <w:rPr>
          <w:rFonts w:ascii="Times New Roman" w:hAnsi="Times New Roman" w:cs="Times New Roman"/>
          <w:sz w:val="28"/>
          <w:szCs w:val="28"/>
        </w:rPr>
        <w:t>Глава  муниципального образования</w:t>
      </w:r>
    </w:p>
    <w:p w:rsidR="00441D7E" w:rsidRPr="00441D7E" w:rsidRDefault="00441D7E" w:rsidP="00441D7E">
      <w:pPr>
        <w:ind w:firstLine="0"/>
        <w:rPr>
          <w:rFonts w:ascii="Times New Roman" w:hAnsi="Times New Roman" w:cs="Times New Roman"/>
          <w:sz w:val="28"/>
          <w:szCs w:val="28"/>
        </w:rPr>
      </w:pPr>
      <w:r w:rsidRPr="00441D7E">
        <w:rPr>
          <w:rFonts w:ascii="Times New Roman" w:hAnsi="Times New Roman" w:cs="Times New Roman"/>
          <w:sz w:val="28"/>
          <w:szCs w:val="28"/>
        </w:rPr>
        <w:t>«Светлогорский городской округ»                                                    А.В. Мохнов</w:t>
      </w:r>
    </w:p>
    <w:p w:rsidR="00441D7E" w:rsidRPr="00441D7E" w:rsidRDefault="00441D7E" w:rsidP="00441D7E">
      <w:pPr>
        <w:tabs>
          <w:tab w:val="num" w:pos="0"/>
        </w:tabs>
        <w:ind w:firstLine="0"/>
        <w:rPr>
          <w:rFonts w:ascii="Times New Roman" w:hAnsi="Times New Roman" w:cs="Times New Roman"/>
          <w:sz w:val="24"/>
          <w:szCs w:val="24"/>
        </w:rPr>
      </w:pPr>
    </w:p>
    <w:p w:rsidR="00441D7E" w:rsidRDefault="00441D7E" w:rsidP="00441D7E">
      <w:pPr>
        <w:tabs>
          <w:tab w:val="num" w:pos="0"/>
        </w:tabs>
        <w:ind w:firstLine="709"/>
        <w:rPr>
          <w:rFonts w:ascii="Times New Roman" w:hAnsi="Times New Roman" w:cs="Times New Roman"/>
          <w:sz w:val="24"/>
          <w:szCs w:val="24"/>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p>
    <w:p w:rsidR="00441D7E" w:rsidRDefault="00441D7E" w:rsidP="00441D7E">
      <w:pPr>
        <w:jc w:val="right"/>
        <w:rPr>
          <w:rFonts w:ascii="Times New Roman" w:hAnsi="Times New Roman"/>
          <w:b/>
          <w:bCs/>
          <w:sz w:val="20"/>
          <w:szCs w:val="20"/>
        </w:rPr>
      </w:pPr>
      <w:r>
        <w:rPr>
          <w:rFonts w:ascii="Times New Roman" w:hAnsi="Times New Roman"/>
          <w:b/>
          <w:bCs/>
          <w:sz w:val="20"/>
          <w:szCs w:val="20"/>
        </w:rPr>
        <w:t>Приложение</w:t>
      </w:r>
    </w:p>
    <w:p w:rsidR="00441D7E" w:rsidRDefault="00441D7E" w:rsidP="00441D7E">
      <w:pPr>
        <w:spacing w:line="100" w:lineRule="atLeast"/>
        <w:jc w:val="right"/>
        <w:rPr>
          <w:rFonts w:ascii="Times New Roman" w:hAnsi="Times New Roman"/>
          <w:b/>
          <w:bCs/>
          <w:sz w:val="20"/>
          <w:szCs w:val="20"/>
        </w:rPr>
      </w:pPr>
      <w:r>
        <w:rPr>
          <w:rFonts w:ascii="Times New Roman" w:hAnsi="Times New Roman"/>
          <w:b/>
          <w:bCs/>
          <w:sz w:val="20"/>
          <w:szCs w:val="20"/>
        </w:rPr>
        <w:t xml:space="preserve">к решению </w:t>
      </w:r>
      <w:proofErr w:type="gramStart"/>
      <w:r>
        <w:rPr>
          <w:rFonts w:ascii="Times New Roman" w:hAnsi="Times New Roman"/>
          <w:b/>
          <w:bCs/>
          <w:sz w:val="20"/>
          <w:szCs w:val="20"/>
        </w:rPr>
        <w:t>окружного</w:t>
      </w:r>
      <w:proofErr w:type="gramEnd"/>
      <w:r>
        <w:rPr>
          <w:rFonts w:ascii="Times New Roman" w:hAnsi="Times New Roman"/>
          <w:b/>
          <w:bCs/>
          <w:sz w:val="20"/>
          <w:szCs w:val="20"/>
        </w:rPr>
        <w:t xml:space="preserve"> Совета депутатов</w:t>
      </w:r>
    </w:p>
    <w:p w:rsidR="00441D7E" w:rsidRDefault="00441D7E" w:rsidP="00441D7E">
      <w:pPr>
        <w:spacing w:line="100" w:lineRule="atLeast"/>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441D7E" w:rsidRDefault="00441D7E" w:rsidP="00441D7E">
      <w:pPr>
        <w:spacing w:line="100" w:lineRule="atLeast"/>
        <w:jc w:val="right"/>
        <w:rPr>
          <w:rFonts w:ascii="Times New Roman" w:hAnsi="Times New Roman"/>
          <w:b/>
          <w:sz w:val="20"/>
          <w:szCs w:val="20"/>
        </w:rPr>
      </w:pPr>
      <w:r>
        <w:rPr>
          <w:rFonts w:ascii="Times New Roman" w:hAnsi="Times New Roman"/>
          <w:b/>
          <w:sz w:val="20"/>
          <w:szCs w:val="20"/>
        </w:rPr>
        <w:t>«Светлогорский городской округ»</w:t>
      </w:r>
    </w:p>
    <w:p w:rsidR="00441D7E" w:rsidRDefault="00004595" w:rsidP="00441D7E">
      <w:pPr>
        <w:spacing w:line="100" w:lineRule="atLeast"/>
        <w:jc w:val="right"/>
        <w:rPr>
          <w:rFonts w:ascii="Times New Roman" w:hAnsi="Times New Roman"/>
          <w:b/>
          <w:bCs/>
          <w:sz w:val="20"/>
          <w:szCs w:val="20"/>
        </w:rPr>
      </w:pPr>
      <w:r>
        <w:rPr>
          <w:rFonts w:ascii="Times New Roman" w:hAnsi="Times New Roman"/>
          <w:b/>
          <w:bCs/>
          <w:sz w:val="20"/>
          <w:szCs w:val="20"/>
        </w:rPr>
        <w:t>от «27</w:t>
      </w:r>
      <w:r w:rsidR="00441D7E">
        <w:rPr>
          <w:rFonts w:ascii="Times New Roman" w:hAnsi="Times New Roman"/>
          <w:b/>
          <w:bCs/>
          <w:sz w:val="20"/>
          <w:szCs w:val="20"/>
        </w:rPr>
        <w:t xml:space="preserve">» </w:t>
      </w:r>
      <w:r>
        <w:rPr>
          <w:rFonts w:ascii="Times New Roman" w:hAnsi="Times New Roman"/>
          <w:b/>
          <w:bCs/>
          <w:sz w:val="20"/>
          <w:szCs w:val="20"/>
        </w:rPr>
        <w:t xml:space="preserve">января </w:t>
      </w:r>
      <w:r w:rsidR="00441D7E">
        <w:rPr>
          <w:rFonts w:ascii="Times New Roman" w:hAnsi="Times New Roman"/>
          <w:b/>
          <w:bCs/>
          <w:sz w:val="20"/>
          <w:szCs w:val="20"/>
        </w:rPr>
        <w:t xml:space="preserve">2020 г. </w:t>
      </w:r>
    </w:p>
    <w:p w:rsidR="00441D7E" w:rsidRDefault="00441D7E" w:rsidP="00441D7E">
      <w:pPr>
        <w:rPr>
          <w:rFonts w:ascii="Times New Roman" w:hAnsi="Times New Roman"/>
          <w:sz w:val="20"/>
          <w:szCs w:val="20"/>
        </w:rPr>
      </w:pPr>
      <w:r>
        <w:rPr>
          <w:rFonts w:ascii="Times New Roman" w:hAnsi="Times New Roman"/>
          <w:sz w:val="20"/>
          <w:szCs w:val="20"/>
        </w:rPr>
        <w:t xml:space="preserve"> </w:t>
      </w:r>
    </w:p>
    <w:p w:rsidR="00441D7E" w:rsidRPr="00C4034C" w:rsidRDefault="00441D7E" w:rsidP="00441D7E">
      <w:pPr>
        <w:pStyle w:val="a3"/>
        <w:ind w:firstLine="709"/>
        <w:jc w:val="center"/>
        <w:rPr>
          <w:rFonts w:ascii="Times New Roman" w:hAnsi="Times New Roman"/>
          <w:b/>
          <w:sz w:val="24"/>
          <w:szCs w:val="24"/>
        </w:rPr>
      </w:pPr>
      <w:r>
        <w:rPr>
          <w:rFonts w:ascii="Times New Roman" w:hAnsi="Times New Roman"/>
          <w:b/>
          <w:sz w:val="24"/>
          <w:szCs w:val="24"/>
        </w:rPr>
        <w:t xml:space="preserve">Регламент </w:t>
      </w:r>
    </w:p>
    <w:p w:rsidR="00441D7E" w:rsidRDefault="00441D7E" w:rsidP="00441D7E">
      <w:pPr>
        <w:pStyle w:val="a3"/>
        <w:ind w:firstLine="709"/>
        <w:jc w:val="center"/>
        <w:rPr>
          <w:rFonts w:ascii="Times New Roman" w:hAnsi="Times New Roman"/>
          <w:b/>
          <w:sz w:val="24"/>
          <w:szCs w:val="24"/>
        </w:rPr>
      </w:pPr>
      <w:r w:rsidRPr="00C4034C">
        <w:rPr>
          <w:rFonts w:ascii="Times New Roman" w:hAnsi="Times New Roman"/>
          <w:b/>
          <w:sz w:val="24"/>
          <w:szCs w:val="24"/>
        </w:rPr>
        <w:t xml:space="preserve">окружного Совета депутатов </w:t>
      </w:r>
    </w:p>
    <w:p w:rsidR="00441D7E" w:rsidRPr="00C4034C" w:rsidRDefault="00441D7E" w:rsidP="00441D7E">
      <w:pPr>
        <w:pStyle w:val="a3"/>
        <w:ind w:firstLine="709"/>
        <w:jc w:val="center"/>
        <w:rPr>
          <w:rFonts w:ascii="Times New Roman" w:hAnsi="Times New Roman"/>
          <w:b/>
          <w:sz w:val="24"/>
          <w:szCs w:val="24"/>
        </w:rPr>
      </w:pPr>
      <w:r w:rsidRPr="00C4034C">
        <w:rPr>
          <w:rFonts w:ascii="Times New Roman" w:hAnsi="Times New Roman"/>
          <w:b/>
          <w:sz w:val="24"/>
          <w:szCs w:val="24"/>
        </w:rPr>
        <w:t>муниципального образования «Светлогорский городской округ»</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center"/>
        <w:rPr>
          <w:rFonts w:ascii="Times New Roman" w:hAnsi="Times New Roman"/>
          <w:sz w:val="24"/>
          <w:szCs w:val="24"/>
        </w:rPr>
      </w:pPr>
      <w:r w:rsidRPr="00C4034C">
        <w:rPr>
          <w:rFonts w:ascii="Times New Roman" w:hAnsi="Times New Roman"/>
          <w:sz w:val="24"/>
          <w:szCs w:val="24"/>
        </w:rPr>
        <w:t>Глава I. ОБЩИЕ ПОЛОЖЕНИЯ</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Pr>
          <w:rFonts w:ascii="Times New Roman" w:hAnsi="Times New Roman"/>
          <w:sz w:val="24"/>
          <w:szCs w:val="24"/>
        </w:rPr>
        <w:t>1.1. Р</w:t>
      </w:r>
      <w:r w:rsidRPr="00C4034C">
        <w:rPr>
          <w:rFonts w:ascii="Times New Roman" w:hAnsi="Times New Roman"/>
          <w:sz w:val="24"/>
          <w:szCs w:val="24"/>
        </w:rPr>
        <w:t xml:space="preserve">егламент окружного Совета депутатов муниципального образования «Светлогорский городской округ»  (далее </w:t>
      </w:r>
      <w:proofErr w:type="gramStart"/>
      <w:r>
        <w:rPr>
          <w:rFonts w:ascii="Times New Roman" w:hAnsi="Times New Roman"/>
          <w:sz w:val="24"/>
          <w:szCs w:val="24"/>
        </w:rPr>
        <w:t>–Р</w:t>
      </w:r>
      <w:proofErr w:type="gramEnd"/>
      <w:r>
        <w:rPr>
          <w:rFonts w:ascii="Times New Roman" w:hAnsi="Times New Roman"/>
          <w:sz w:val="24"/>
          <w:szCs w:val="24"/>
        </w:rPr>
        <w:t>егламент</w:t>
      </w:r>
      <w:r w:rsidRPr="00C4034C">
        <w:rPr>
          <w:rFonts w:ascii="Times New Roman" w:hAnsi="Times New Roman"/>
          <w:sz w:val="24"/>
          <w:szCs w:val="24"/>
        </w:rPr>
        <w:t xml:space="preserve">) определяет основные правила и порядок работы окружного Совета депутатов муниципального образования «Светлогорский городской округ»  (далее – Совет депутатов), его органов, аппарата, а также депутатов окружного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 Совет депутатов является выборным представительным органом местного самоуправления Светлогорского городского округа, обладающим правом представлять интересы населения и принимать от его имени решения, действующие на всей территории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 Совет депутатов состоит из пятнадцати депутатов, избираемых на муниципальных </w:t>
      </w:r>
      <w:proofErr w:type="gramStart"/>
      <w:r w:rsidRPr="00C4034C">
        <w:rPr>
          <w:rFonts w:ascii="Times New Roman" w:hAnsi="Times New Roman"/>
          <w:sz w:val="24"/>
          <w:szCs w:val="24"/>
        </w:rPr>
        <w:t>выборах</w:t>
      </w:r>
      <w:proofErr w:type="gramEnd"/>
      <w:r w:rsidRPr="00C4034C">
        <w:rPr>
          <w:rFonts w:ascii="Times New Roman" w:hAnsi="Times New Roman"/>
          <w:sz w:val="24"/>
          <w:szCs w:val="24"/>
        </w:rPr>
        <w:t xml:space="preserve"> на основе всеобщего равного и прямого избирательного права при тайном голосовании сроком на 5 лет. Депутаты в состав Совета депутатов избираются по одномандатным избирательным округам.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 Местонахождение Совета депутатов Светлогорского городского округа: 238560 Калининградская  область, г. Светлогорск, </w:t>
      </w:r>
      <w:proofErr w:type="gramStart"/>
      <w:r w:rsidRPr="00C4034C">
        <w:rPr>
          <w:rFonts w:ascii="Times New Roman" w:hAnsi="Times New Roman"/>
          <w:sz w:val="24"/>
          <w:szCs w:val="24"/>
        </w:rPr>
        <w:t>Калининградский</w:t>
      </w:r>
      <w:proofErr w:type="gramEnd"/>
      <w:r w:rsidRPr="00C4034C">
        <w:rPr>
          <w:rFonts w:ascii="Times New Roman" w:hAnsi="Times New Roman"/>
          <w:sz w:val="24"/>
          <w:szCs w:val="24"/>
        </w:rPr>
        <w:t xml:space="preserve"> </w:t>
      </w:r>
      <w:proofErr w:type="spellStart"/>
      <w:r w:rsidRPr="00C4034C">
        <w:rPr>
          <w:rFonts w:ascii="Times New Roman" w:hAnsi="Times New Roman"/>
          <w:sz w:val="24"/>
          <w:szCs w:val="24"/>
        </w:rPr>
        <w:t>пр-т</w:t>
      </w:r>
      <w:proofErr w:type="spellEnd"/>
      <w:r w:rsidRPr="00C4034C">
        <w:rPr>
          <w:rFonts w:ascii="Times New Roman" w:hAnsi="Times New Roman"/>
          <w:sz w:val="24"/>
          <w:szCs w:val="24"/>
        </w:rPr>
        <w:t xml:space="preserve">, 77А.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 Совет депутатов осуществляет свои полномочия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Конституцией Российской Федерации, федеральными законами, законами Калининградской области, Уставом и иными нормативными правовыми актами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1.6. Деятельность Совета депутатов основывается на </w:t>
      </w:r>
      <w:proofErr w:type="gramStart"/>
      <w:r w:rsidRPr="00C4034C">
        <w:rPr>
          <w:rFonts w:ascii="Times New Roman" w:hAnsi="Times New Roman"/>
          <w:sz w:val="24"/>
          <w:szCs w:val="24"/>
        </w:rPr>
        <w:t>принципах</w:t>
      </w:r>
      <w:proofErr w:type="gramEnd"/>
      <w:r w:rsidRPr="00C4034C">
        <w:rPr>
          <w:rFonts w:ascii="Times New Roman" w:hAnsi="Times New Roman"/>
          <w:sz w:val="24"/>
          <w:szCs w:val="24"/>
        </w:rPr>
        <w:t xml:space="preserve"> свободного обсуждения и коллективного решения вопросов, гласности, учета общественного мнения, политического многообразия и многопартийности.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 Деятельность Совета депутатов обеспечивает аппарат  Совета депутатов Светлогорского городского округа (далее - аппарат).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1.8. Совет депутатов обладает правами юридического лица, имеет печать с изображением герба и полным наименованием, штампы, бланки со своим наименованием установленного образца. </w:t>
      </w:r>
    </w:p>
    <w:p w:rsidR="00441D7E" w:rsidRPr="00C4034C" w:rsidRDefault="00441D7E" w:rsidP="00441D7E">
      <w:pPr>
        <w:pStyle w:val="a3"/>
        <w:ind w:firstLine="709"/>
        <w:jc w:val="both"/>
        <w:rPr>
          <w:rFonts w:ascii="Times New Roman" w:hAnsi="Times New Roman"/>
          <w:sz w:val="24"/>
          <w:szCs w:val="24"/>
        </w:rPr>
      </w:pPr>
      <w:r>
        <w:rPr>
          <w:rFonts w:ascii="Times New Roman" w:hAnsi="Times New Roman"/>
          <w:sz w:val="24"/>
          <w:szCs w:val="24"/>
        </w:rPr>
        <w:t>1.9. Решение</w:t>
      </w:r>
      <w:r w:rsidRPr="00C4034C">
        <w:rPr>
          <w:rFonts w:ascii="Times New Roman" w:hAnsi="Times New Roman"/>
          <w:sz w:val="24"/>
          <w:szCs w:val="24"/>
        </w:rPr>
        <w:t xml:space="preserve"> об утверждении </w:t>
      </w:r>
      <w:r>
        <w:rPr>
          <w:rFonts w:ascii="Times New Roman" w:hAnsi="Times New Roman"/>
          <w:sz w:val="24"/>
          <w:szCs w:val="24"/>
        </w:rPr>
        <w:t>р</w:t>
      </w:r>
      <w:r w:rsidRPr="00C4034C">
        <w:rPr>
          <w:rFonts w:ascii="Times New Roman" w:hAnsi="Times New Roman"/>
          <w:sz w:val="24"/>
          <w:szCs w:val="24"/>
        </w:rPr>
        <w:t xml:space="preserve">егламента, внесении в него изменений и дополнений принимаются Советом депутатов большинством голосов от установленной численности депутатов Совета депутатов.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II. ОСУЩЕСТВЛЕНИЕ ДЕПУТАТСКОЙ ДЕЯТЕЛЬНОСТИ</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2.1. Основной формой работы Совета депутатов является заседание Совета депутатов. На заседаниях Совета депутатов в порядке, установленном настоящим Регламентом, путем голосования депутатов принимаются муниципальные правовые акты - решения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 период между заседаниями Совет депутатов осуществляет свою деятельность через образуемые Советом депутатов постоянные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2.2. Основными формами деятельности депутатов Совета депутатов являются</w:t>
      </w:r>
      <w:r>
        <w:rPr>
          <w:rFonts w:ascii="Times New Roman" w:hAnsi="Times New Roman"/>
          <w:sz w:val="24"/>
          <w:szCs w:val="24"/>
        </w:rPr>
        <w:t xml:space="preserve"> </w:t>
      </w:r>
      <w:r w:rsidRPr="00C4034C">
        <w:rPr>
          <w:rFonts w:ascii="Times New Roman" w:hAnsi="Times New Roman"/>
          <w:sz w:val="24"/>
          <w:szCs w:val="24"/>
        </w:rPr>
        <w:t xml:space="preserve">участие в заседаниях Совета депутатов, в деятельности постоянных комиссий, работа с избирателями, с обращениями физических и юридических лиц, реализация права правотворческой инициативы и направления депутатских запросов.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2.3. В структуру Совета депутатов входят глава муниципального образования Светлогорского городского округа, исполняющий полномочия председателя Совета депутатов (далее - глава), два заместителя председателя Совета депутатов (далее</w:t>
      </w:r>
      <w:r>
        <w:rPr>
          <w:rFonts w:ascii="Times New Roman" w:hAnsi="Times New Roman"/>
          <w:sz w:val="24"/>
          <w:szCs w:val="24"/>
        </w:rPr>
        <w:t xml:space="preserve"> </w:t>
      </w:r>
      <w:r w:rsidRPr="00C4034C">
        <w:rPr>
          <w:rFonts w:ascii="Times New Roman" w:hAnsi="Times New Roman"/>
          <w:sz w:val="24"/>
          <w:szCs w:val="24"/>
        </w:rPr>
        <w:t>- заместители пре</w:t>
      </w:r>
      <w:r>
        <w:rPr>
          <w:rFonts w:ascii="Times New Roman" w:hAnsi="Times New Roman"/>
          <w:sz w:val="24"/>
          <w:szCs w:val="24"/>
        </w:rPr>
        <w:t xml:space="preserve">дседателя), постоянные комиссии, </w:t>
      </w:r>
      <w:r w:rsidRPr="00C4034C">
        <w:rPr>
          <w:rFonts w:ascii="Times New Roman" w:hAnsi="Times New Roman"/>
          <w:sz w:val="24"/>
          <w:szCs w:val="24"/>
        </w:rPr>
        <w:t xml:space="preserve"> аппарат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2.4. </w:t>
      </w:r>
      <w:proofErr w:type="gramStart"/>
      <w:r w:rsidRPr="00C4034C">
        <w:rPr>
          <w:rFonts w:ascii="Times New Roman" w:hAnsi="Times New Roman"/>
          <w:sz w:val="24"/>
          <w:szCs w:val="24"/>
        </w:rPr>
        <w:t>Депутаты окружного Совета депутатов осуществляют свои полномочия, как правило, на непостоянной основе.</w:t>
      </w:r>
      <w:proofErr w:type="gramEnd"/>
      <w:r w:rsidRPr="00C4034C">
        <w:rPr>
          <w:rFonts w:ascii="Times New Roman" w:hAnsi="Times New Roman"/>
          <w:sz w:val="24"/>
          <w:szCs w:val="24"/>
        </w:rPr>
        <w:t xml:space="preserve"> На постоянной основе могут работать не более 10 процентов депутатов от установленной численности </w:t>
      </w:r>
      <w:proofErr w:type="gramStart"/>
      <w:r w:rsidRPr="00C4034C">
        <w:rPr>
          <w:rFonts w:ascii="Times New Roman" w:hAnsi="Times New Roman"/>
          <w:sz w:val="24"/>
          <w:szCs w:val="24"/>
        </w:rPr>
        <w:t>окружного</w:t>
      </w:r>
      <w:proofErr w:type="gramEnd"/>
      <w:r w:rsidRPr="00C4034C">
        <w:rPr>
          <w:rFonts w:ascii="Times New Roman" w:hAnsi="Times New Roman"/>
          <w:sz w:val="24"/>
          <w:szCs w:val="24"/>
        </w:rPr>
        <w:t xml:space="preserve">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2.5. Полномочия депутата Совета депутатов </w:t>
      </w:r>
      <w:proofErr w:type="gramStart"/>
      <w:r w:rsidRPr="00C4034C">
        <w:rPr>
          <w:rFonts w:ascii="Times New Roman" w:hAnsi="Times New Roman"/>
          <w:sz w:val="24"/>
          <w:szCs w:val="24"/>
        </w:rPr>
        <w:t>начинаются со дня его избрания и прекращаются</w:t>
      </w:r>
      <w:proofErr w:type="gramEnd"/>
      <w:r w:rsidRPr="00C4034C">
        <w:rPr>
          <w:rFonts w:ascii="Times New Roman" w:hAnsi="Times New Roman"/>
          <w:sz w:val="24"/>
          <w:szCs w:val="24"/>
        </w:rPr>
        <w:t xml:space="preserve"> со дня начала работы Совета депутатов нового созыва.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2.6. Каждому депутату Совета депутатов гарантируются права: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w:t>
      </w:r>
      <w:proofErr w:type="gramStart"/>
      <w:r w:rsidRPr="00C4034C">
        <w:rPr>
          <w:rFonts w:ascii="Times New Roman" w:hAnsi="Times New Roman"/>
          <w:sz w:val="24"/>
          <w:szCs w:val="24"/>
        </w:rPr>
        <w:t>избирать и быть</w:t>
      </w:r>
      <w:proofErr w:type="gramEnd"/>
      <w:r w:rsidRPr="00C4034C">
        <w:rPr>
          <w:rFonts w:ascii="Times New Roman" w:hAnsi="Times New Roman"/>
          <w:sz w:val="24"/>
          <w:szCs w:val="24"/>
        </w:rPr>
        <w:t xml:space="preserve"> избранным в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высказывать мнение по персональному составу создаваемых Советом депутатов комиссий и кандидатурам должностных лиц, избираемых, назначаемых или утверждаемых Советом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предлагать вопросы на рассмотрение Совета депутатов, вносить проекты решений на рассмотрение Совета депутатов, в том числе предложения о внесении изменений в действующие решения;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предложения и замечания по повестке, по порядку рассмотрения и существу обсуждаемых вопросов, поправки к проектам решений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предложения о заслушивании на заседании Совета депутатов внеочередного отчета или информации любого органа либо должностного лица, подотчетного или подконтрольного Совету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участвовать в </w:t>
      </w:r>
      <w:proofErr w:type="gramStart"/>
      <w:r w:rsidRPr="00C4034C">
        <w:rPr>
          <w:rFonts w:ascii="Times New Roman" w:hAnsi="Times New Roman"/>
          <w:sz w:val="24"/>
          <w:szCs w:val="24"/>
        </w:rPr>
        <w:t>прениях</w:t>
      </w:r>
      <w:proofErr w:type="gramEnd"/>
      <w:r w:rsidRPr="00C4034C">
        <w:rPr>
          <w:rFonts w:ascii="Times New Roman" w:hAnsi="Times New Roman"/>
          <w:sz w:val="24"/>
          <w:szCs w:val="24"/>
        </w:rPr>
        <w:t xml:space="preserve">, обращаться с вопросами,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оглашать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обращения граждан, имеющие, по его мнению, существенные значения;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знакомиться с протоколами заседаний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2.7. Депутат Совета депутатов обязан участвовать в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заседаниях комиссий Совета депутатов, членом которых он является.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2.8. Полномочия депутата Совета депутатов прекращаются досрочно в </w:t>
      </w:r>
      <w:proofErr w:type="gramStart"/>
      <w:r w:rsidRPr="00C4034C">
        <w:rPr>
          <w:rFonts w:ascii="Times New Roman" w:hAnsi="Times New Roman"/>
          <w:sz w:val="24"/>
          <w:szCs w:val="24"/>
        </w:rPr>
        <w:t>случаях</w:t>
      </w:r>
      <w:proofErr w:type="gramEnd"/>
      <w:r w:rsidRPr="00C4034C">
        <w:rPr>
          <w:rFonts w:ascii="Times New Roman" w:hAnsi="Times New Roman"/>
          <w:sz w:val="24"/>
          <w:szCs w:val="24"/>
        </w:rPr>
        <w:t xml:space="preserve">, предусмотренных законом и Уставом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2.9. Решение Совета депутатов о досрочном прекращении полномочий депутата Совета депутатов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III. ГЛАВА МУНИЦИПАЛЬНОГО ОБРАЗОВАНИЯ «СВЕТЛОГОРСКИЙ ГОРОДСКОЙ ОКРУГ»</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3.1. Организацию деятельности Совета депутатов осуществляет глава муниципального образования «Светлогорский городской округ», избираемый из числа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3.2 Глава является высшим должностным лицом муниципального образования «Светлогорский городской округ» и исполняет полномочия председателя Совета депутатов.</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3.3. Глава </w:t>
      </w:r>
      <w:proofErr w:type="gramStart"/>
      <w:r w:rsidRPr="00C4034C">
        <w:rPr>
          <w:rFonts w:ascii="Times New Roman" w:hAnsi="Times New Roman"/>
          <w:sz w:val="24"/>
          <w:szCs w:val="24"/>
        </w:rPr>
        <w:t>подотчетен</w:t>
      </w:r>
      <w:proofErr w:type="gramEnd"/>
      <w:r w:rsidRPr="00C4034C">
        <w:rPr>
          <w:rFonts w:ascii="Times New Roman" w:hAnsi="Times New Roman"/>
          <w:sz w:val="24"/>
          <w:szCs w:val="24"/>
        </w:rPr>
        <w:t xml:space="preserve"> населению Светлогорского городского округа и окружному Совету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3.4. Глава: </w:t>
      </w:r>
    </w:p>
    <w:p w:rsidR="00441D7E" w:rsidRPr="00C4034C" w:rsidRDefault="00441D7E" w:rsidP="00441D7E">
      <w:pPr>
        <w:pStyle w:val="a3"/>
        <w:ind w:firstLine="709"/>
        <w:jc w:val="both"/>
        <w:rPr>
          <w:rFonts w:ascii="Times New Roman" w:hAnsi="Times New Roman"/>
          <w:sz w:val="24"/>
          <w:szCs w:val="24"/>
        </w:rPr>
      </w:pPr>
      <w:proofErr w:type="gramStart"/>
      <w:r w:rsidRPr="00C4034C">
        <w:rPr>
          <w:rFonts w:ascii="Times New Roman" w:hAnsi="Times New Roman"/>
          <w:sz w:val="24"/>
          <w:szCs w:val="24"/>
        </w:rPr>
        <w:t xml:space="preserve">- без доверенности представляет Совет депутатов 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созывает заседания Совета депутатов, доводит до сведения депутатов и населения время и место их проведения, а также проект повестки дня;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руководство подготовкой заседаний Совета депутатов и вопросов, вносимых на рассмотрение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ведет заседания Совета депутатов, ведает внутренним распорядком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регламентом Совета депутатов; </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в </w:t>
      </w:r>
      <w:proofErr w:type="gramStart"/>
      <w:r w:rsidRPr="00C4034C">
        <w:rPr>
          <w:rFonts w:ascii="Times New Roman" w:hAnsi="Times New Roman" w:cs="Times New Roman"/>
          <w:sz w:val="24"/>
          <w:szCs w:val="24"/>
        </w:rPr>
        <w:t>пределах</w:t>
      </w:r>
      <w:proofErr w:type="gramEnd"/>
      <w:r w:rsidRPr="00C4034C">
        <w:rPr>
          <w:rFonts w:ascii="Times New Roman" w:hAnsi="Times New Roman" w:cs="Times New Roman"/>
          <w:sz w:val="24"/>
          <w:szCs w:val="24"/>
        </w:rPr>
        <w:t xml:space="preserve"> своих полномочий издает постановления и распоряжения по вопросам организации деятельности Совета депутатов, подписывает решения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w:t>
      </w:r>
      <w:proofErr w:type="gramStart"/>
      <w:r w:rsidRPr="00C4034C">
        <w:rPr>
          <w:rFonts w:ascii="Times New Roman" w:hAnsi="Times New Roman"/>
          <w:sz w:val="24"/>
          <w:szCs w:val="24"/>
        </w:rPr>
        <w:t>координирует деятельность постоянных комиссий Совета депутатов и дает</w:t>
      </w:r>
      <w:proofErr w:type="gramEnd"/>
      <w:r w:rsidRPr="00C4034C">
        <w:rPr>
          <w:rFonts w:ascii="Times New Roman" w:hAnsi="Times New Roman"/>
          <w:sz w:val="24"/>
          <w:szCs w:val="24"/>
        </w:rPr>
        <w:t xml:space="preserve"> им поручения;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принимает меры по обеспечению гласности и учету общественного мнения в работе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в </w:t>
      </w:r>
      <w:proofErr w:type="gramStart"/>
      <w:r w:rsidRPr="00C4034C">
        <w:rPr>
          <w:rFonts w:ascii="Times New Roman" w:hAnsi="Times New Roman"/>
          <w:sz w:val="24"/>
          <w:szCs w:val="24"/>
        </w:rPr>
        <w:t>Совете</w:t>
      </w:r>
      <w:proofErr w:type="gramEnd"/>
      <w:r w:rsidRPr="00C4034C">
        <w:rPr>
          <w:rFonts w:ascii="Times New Roman" w:hAnsi="Times New Roman"/>
          <w:sz w:val="24"/>
          <w:szCs w:val="24"/>
        </w:rPr>
        <w:t xml:space="preserve"> депутатов прием граждан, рассмотрение их обращений, заявлений и жалоб;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руководство аппаратом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контроль исполнения решений Совета депутатов. </w:t>
      </w:r>
    </w:p>
    <w:p w:rsidR="00441D7E" w:rsidRPr="00C4034C" w:rsidRDefault="00441D7E" w:rsidP="00441D7E">
      <w:pPr>
        <w:pStyle w:val="ConsPlusNormal"/>
        <w:ind w:firstLine="709"/>
        <w:jc w:val="both"/>
        <w:rPr>
          <w:rFonts w:ascii="Times New Roman" w:hAnsi="Times New Roman" w:cs="Times New Roman"/>
          <w:sz w:val="24"/>
          <w:szCs w:val="24"/>
        </w:rPr>
      </w:pPr>
      <w:r w:rsidRPr="00C4034C">
        <w:rPr>
          <w:rFonts w:ascii="Times New Roman" w:hAnsi="Times New Roman" w:cs="Times New Roman"/>
          <w:sz w:val="24"/>
          <w:szCs w:val="24"/>
        </w:rPr>
        <w:t>- ежегодно отчитывается перед Советом депутатов  о результатах своей деятельности.</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3</w:t>
      </w:r>
      <w:r>
        <w:rPr>
          <w:rFonts w:ascii="Times New Roman" w:hAnsi="Times New Roman"/>
          <w:sz w:val="24"/>
          <w:szCs w:val="24"/>
        </w:rPr>
        <w:t>.</w:t>
      </w:r>
      <w:r w:rsidRPr="00C4034C">
        <w:rPr>
          <w:rFonts w:ascii="Times New Roman" w:hAnsi="Times New Roman"/>
          <w:sz w:val="24"/>
          <w:szCs w:val="24"/>
        </w:rPr>
        <w:t xml:space="preserve">5. Избрание главы осуществляется на </w:t>
      </w:r>
      <w:proofErr w:type="gramStart"/>
      <w:r w:rsidRPr="00C4034C">
        <w:rPr>
          <w:rFonts w:ascii="Times New Roman" w:hAnsi="Times New Roman"/>
          <w:sz w:val="24"/>
          <w:szCs w:val="24"/>
        </w:rPr>
        <w:t>первом</w:t>
      </w:r>
      <w:proofErr w:type="gramEnd"/>
      <w:r w:rsidRPr="00C4034C">
        <w:rPr>
          <w:rFonts w:ascii="Times New Roman" w:hAnsi="Times New Roman"/>
          <w:sz w:val="24"/>
          <w:szCs w:val="24"/>
        </w:rPr>
        <w:t xml:space="preserve"> заседании Совета депутатов. </w:t>
      </w:r>
    </w:p>
    <w:p w:rsidR="00441D7E" w:rsidRPr="00AB637B" w:rsidRDefault="00441D7E" w:rsidP="00441D7E">
      <w:pPr>
        <w:widowControl/>
        <w:suppressAutoHyphens w:val="0"/>
        <w:autoSpaceDN w:val="0"/>
        <w:adjustRightInd w:val="0"/>
        <w:ind w:firstLine="709"/>
        <w:rPr>
          <w:rFonts w:ascii="Times New Roman" w:eastAsiaTheme="minorHAnsi" w:hAnsi="Times New Roman" w:cs="Times New Roman"/>
          <w:bCs/>
          <w:sz w:val="24"/>
          <w:szCs w:val="24"/>
          <w:lang w:eastAsia="en-US"/>
        </w:rPr>
      </w:pPr>
      <w:r w:rsidRPr="009956D6">
        <w:rPr>
          <w:rFonts w:ascii="Times New Roman" w:hAnsi="Times New Roman"/>
          <w:sz w:val="24"/>
          <w:szCs w:val="24"/>
        </w:rPr>
        <w:t xml:space="preserve">3.6. </w:t>
      </w:r>
      <w:r w:rsidRPr="00AB637B">
        <w:rPr>
          <w:rFonts w:ascii="Times New Roman" w:eastAsiaTheme="minorHAnsi" w:hAnsi="Times New Roman" w:cs="Times New Roman"/>
          <w:bCs/>
          <w:sz w:val="24"/>
          <w:szCs w:val="24"/>
          <w:lang w:eastAsia="en-US"/>
        </w:rPr>
        <w:t>Глава избирается тайным голосованием с использованием бюл</w:t>
      </w:r>
      <w:r>
        <w:rPr>
          <w:rFonts w:ascii="Times New Roman" w:eastAsiaTheme="minorHAnsi" w:hAnsi="Times New Roman" w:cs="Times New Roman"/>
          <w:bCs/>
          <w:sz w:val="24"/>
          <w:szCs w:val="24"/>
          <w:lang w:eastAsia="en-US"/>
        </w:rPr>
        <w:t>летеней для тайного голосования</w:t>
      </w:r>
      <w:r w:rsidRPr="00AB637B">
        <w:rPr>
          <w:rFonts w:ascii="Times New Roman" w:eastAsiaTheme="minorHAnsi" w:hAnsi="Times New Roman" w:cs="Times New Roman"/>
          <w:bCs/>
          <w:sz w:val="24"/>
          <w:szCs w:val="24"/>
          <w:lang w:eastAsia="en-US"/>
        </w:rPr>
        <w:t xml:space="preserve">. В </w:t>
      </w:r>
      <w:proofErr w:type="gramStart"/>
      <w:r w:rsidRPr="00AB637B">
        <w:rPr>
          <w:rFonts w:ascii="Times New Roman" w:eastAsiaTheme="minorHAnsi" w:hAnsi="Times New Roman" w:cs="Times New Roman"/>
          <w:bCs/>
          <w:sz w:val="24"/>
          <w:szCs w:val="24"/>
          <w:lang w:eastAsia="en-US"/>
        </w:rPr>
        <w:t>случае</w:t>
      </w:r>
      <w:proofErr w:type="gramEnd"/>
      <w:r w:rsidRPr="00AB637B">
        <w:rPr>
          <w:rFonts w:ascii="Times New Roman" w:eastAsiaTheme="minorHAnsi" w:hAnsi="Times New Roman" w:cs="Times New Roman"/>
          <w:bCs/>
          <w:sz w:val="24"/>
          <w:szCs w:val="24"/>
          <w:lang w:eastAsia="en-US"/>
        </w:rPr>
        <w:t xml:space="preserve">, если большинством голосов от избранного состава </w:t>
      </w:r>
      <w:r>
        <w:rPr>
          <w:rFonts w:ascii="Times New Roman" w:eastAsiaTheme="minorHAnsi" w:hAnsi="Times New Roman" w:cs="Times New Roman"/>
          <w:bCs/>
          <w:sz w:val="24"/>
          <w:szCs w:val="24"/>
          <w:lang w:eastAsia="en-US"/>
        </w:rPr>
        <w:t xml:space="preserve">окружного Совета депутатов </w:t>
      </w:r>
      <w:r w:rsidRPr="00AB637B">
        <w:rPr>
          <w:rFonts w:ascii="Times New Roman" w:eastAsiaTheme="minorHAnsi" w:hAnsi="Times New Roman" w:cs="Times New Roman"/>
          <w:bCs/>
          <w:sz w:val="24"/>
          <w:szCs w:val="24"/>
          <w:lang w:eastAsia="en-US"/>
        </w:rPr>
        <w:t>будет принято решение о проведении открытого голосования по избранию главы муниципального образования, глава муниципального образования избирается путем проведения открытого голосования большинством голосов от числа избранных депутатов представительного органа.</w:t>
      </w:r>
    </w:p>
    <w:p w:rsidR="00441D7E" w:rsidRPr="009956D6" w:rsidRDefault="00441D7E" w:rsidP="00441D7E">
      <w:pPr>
        <w:pStyle w:val="a3"/>
        <w:ind w:firstLine="709"/>
        <w:jc w:val="both"/>
        <w:rPr>
          <w:rFonts w:ascii="Times New Roman" w:hAnsi="Times New Roman"/>
          <w:sz w:val="24"/>
          <w:szCs w:val="24"/>
        </w:rPr>
      </w:pPr>
      <w:r w:rsidRPr="009956D6">
        <w:rPr>
          <w:rFonts w:ascii="Times New Roman" w:hAnsi="Times New Roman"/>
          <w:sz w:val="24"/>
          <w:szCs w:val="24"/>
        </w:rPr>
        <w:t xml:space="preserve">3.7. Выдвижение кандидатов на должность главы осуществляется депутатами из своего состава. Допускается самовыдвижение. </w:t>
      </w:r>
    </w:p>
    <w:p w:rsidR="00441D7E" w:rsidRPr="009956D6" w:rsidRDefault="00441D7E" w:rsidP="00441D7E">
      <w:pPr>
        <w:pStyle w:val="a3"/>
        <w:ind w:firstLine="709"/>
        <w:jc w:val="both"/>
        <w:rPr>
          <w:rFonts w:ascii="Times New Roman" w:hAnsi="Times New Roman"/>
          <w:sz w:val="24"/>
          <w:szCs w:val="24"/>
        </w:rPr>
      </w:pPr>
      <w:r w:rsidRPr="009956D6">
        <w:rPr>
          <w:rFonts w:ascii="Times New Roman" w:hAnsi="Times New Roman"/>
          <w:sz w:val="24"/>
          <w:szCs w:val="24"/>
        </w:rPr>
        <w:t xml:space="preserve">3.8. Кандидату на должность главы в ходе обсуждения его кандидатуры на заседании Совета депутатов предоставляется слово для выступления и ответа на вопросы депутатов. Депутаты имеют право высказаться «за» или «против» кандидата, после чего обсуждение прекращается. </w:t>
      </w:r>
    </w:p>
    <w:p w:rsidR="00441D7E" w:rsidRPr="009956D6" w:rsidRDefault="00441D7E" w:rsidP="00441D7E">
      <w:pPr>
        <w:pStyle w:val="a3"/>
        <w:ind w:firstLine="709"/>
        <w:jc w:val="both"/>
        <w:rPr>
          <w:rFonts w:ascii="Times New Roman" w:hAnsi="Times New Roman"/>
          <w:sz w:val="24"/>
          <w:szCs w:val="24"/>
        </w:rPr>
      </w:pPr>
      <w:r w:rsidRPr="009956D6">
        <w:rPr>
          <w:rFonts w:ascii="Times New Roman" w:hAnsi="Times New Roman"/>
          <w:sz w:val="24"/>
          <w:szCs w:val="24"/>
        </w:rPr>
        <w:t xml:space="preserve">3.9. Кандидат, избранный на должность главы, приступает к выполнению полномочий с момента принятия решения Совета депутатов об его </w:t>
      </w:r>
      <w:proofErr w:type="gramStart"/>
      <w:r w:rsidRPr="009956D6">
        <w:rPr>
          <w:rFonts w:ascii="Times New Roman" w:hAnsi="Times New Roman"/>
          <w:sz w:val="24"/>
          <w:szCs w:val="24"/>
        </w:rPr>
        <w:t>избрании</w:t>
      </w:r>
      <w:proofErr w:type="gramEnd"/>
      <w:r w:rsidRPr="009956D6">
        <w:rPr>
          <w:rFonts w:ascii="Times New Roman" w:hAnsi="Times New Roman"/>
          <w:sz w:val="24"/>
          <w:szCs w:val="24"/>
        </w:rPr>
        <w:t xml:space="preserve">. </w:t>
      </w:r>
    </w:p>
    <w:p w:rsidR="00441D7E" w:rsidRPr="009956D6" w:rsidRDefault="00441D7E" w:rsidP="00441D7E">
      <w:pPr>
        <w:pStyle w:val="ConsPlusNormal"/>
        <w:ind w:firstLine="709"/>
        <w:jc w:val="both"/>
        <w:rPr>
          <w:rFonts w:ascii="Times New Roman" w:hAnsi="Times New Roman" w:cs="Times New Roman"/>
          <w:sz w:val="24"/>
          <w:szCs w:val="24"/>
        </w:rPr>
      </w:pPr>
      <w:r w:rsidRPr="009956D6">
        <w:rPr>
          <w:rFonts w:ascii="Times New Roman" w:hAnsi="Times New Roman" w:cs="Times New Roman"/>
          <w:sz w:val="24"/>
          <w:szCs w:val="24"/>
        </w:rPr>
        <w:t xml:space="preserve">3.10. Решение об </w:t>
      </w:r>
      <w:proofErr w:type="gramStart"/>
      <w:r w:rsidRPr="009956D6">
        <w:rPr>
          <w:rFonts w:ascii="Times New Roman" w:hAnsi="Times New Roman" w:cs="Times New Roman"/>
          <w:sz w:val="24"/>
          <w:szCs w:val="24"/>
        </w:rPr>
        <w:t>избрании</w:t>
      </w:r>
      <w:proofErr w:type="gramEnd"/>
      <w:r w:rsidRPr="009956D6">
        <w:rPr>
          <w:rFonts w:ascii="Times New Roman" w:hAnsi="Times New Roman" w:cs="Times New Roman"/>
          <w:sz w:val="24"/>
          <w:szCs w:val="24"/>
        </w:rPr>
        <w:t xml:space="preserve"> главы муниципального образования подписывается депутатом, председательствующим в день первого заседания Совета депутатов.</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9956D6">
        <w:rPr>
          <w:rFonts w:ascii="Times New Roman" w:hAnsi="Times New Roman" w:cs="Times New Roman"/>
          <w:sz w:val="24"/>
          <w:szCs w:val="24"/>
        </w:rPr>
        <w:t>3.11 Глава может осуществлять свои полномочия как на постоянной и</w:t>
      </w:r>
      <w:r w:rsidRPr="00C4034C">
        <w:rPr>
          <w:rFonts w:ascii="Times New Roman" w:hAnsi="Times New Roman" w:cs="Times New Roman"/>
          <w:sz w:val="24"/>
          <w:szCs w:val="24"/>
        </w:rPr>
        <w:t xml:space="preserve"> оплачиваемой основе, так и не на непостоянной основе.</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iCs/>
          <w:sz w:val="24"/>
          <w:szCs w:val="24"/>
        </w:rPr>
        <w:t>3.12</w:t>
      </w:r>
      <w:r w:rsidRPr="00C4034C">
        <w:rPr>
          <w:rFonts w:ascii="Times New Roman" w:hAnsi="Times New Roman"/>
          <w:sz w:val="24"/>
          <w:szCs w:val="24"/>
        </w:rPr>
        <w:t xml:space="preserve">.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досрочного прекращения полномочий главы, заседание Совета депутатов об избрании главы назначается не позднее чем через 10 дней с момента принятия решения Совета депутатов о прекращении полномочий. </w:t>
      </w:r>
    </w:p>
    <w:p w:rsidR="00441D7E" w:rsidRPr="00C4034C" w:rsidRDefault="00441D7E" w:rsidP="00441D7E">
      <w:pPr>
        <w:pStyle w:val="a3"/>
        <w:ind w:firstLine="709"/>
        <w:jc w:val="both"/>
        <w:rPr>
          <w:rFonts w:ascii="Times New Roman" w:hAnsi="Times New Roman"/>
          <w:sz w:val="24"/>
          <w:szCs w:val="24"/>
        </w:rPr>
      </w:pPr>
    </w:p>
    <w:p w:rsidR="00441D7E" w:rsidRPr="004F387F" w:rsidRDefault="00441D7E" w:rsidP="00441D7E">
      <w:pPr>
        <w:pStyle w:val="a3"/>
        <w:ind w:firstLine="709"/>
        <w:jc w:val="both"/>
        <w:rPr>
          <w:rFonts w:ascii="Times New Roman" w:hAnsi="Times New Roman"/>
          <w:color w:val="000000" w:themeColor="text1"/>
          <w:sz w:val="24"/>
          <w:szCs w:val="24"/>
        </w:rPr>
      </w:pPr>
      <w:r w:rsidRPr="004F387F">
        <w:rPr>
          <w:rFonts w:ascii="Times New Roman" w:hAnsi="Times New Roman"/>
          <w:color w:val="000000" w:themeColor="text1"/>
          <w:sz w:val="24"/>
          <w:szCs w:val="24"/>
        </w:rPr>
        <w:t xml:space="preserve">Глава IV. ЗАМЕСТИТЕЛИ ПРЕДСЕДАТЕЛЯ ОКРУЖНОГО </w:t>
      </w:r>
    </w:p>
    <w:p w:rsidR="00441D7E" w:rsidRPr="004F387F" w:rsidRDefault="00441D7E" w:rsidP="00441D7E">
      <w:pPr>
        <w:pStyle w:val="a3"/>
        <w:ind w:firstLine="709"/>
        <w:jc w:val="both"/>
        <w:rPr>
          <w:rFonts w:ascii="Times New Roman" w:hAnsi="Times New Roman"/>
          <w:color w:val="000000" w:themeColor="text1"/>
          <w:sz w:val="24"/>
          <w:szCs w:val="24"/>
        </w:rPr>
      </w:pPr>
      <w:r w:rsidRPr="004F387F">
        <w:rPr>
          <w:rFonts w:ascii="Times New Roman" w:hAnsi="Times New Roman"/>
          <w:color w:val="000000" w:themeColor="text1"/>
          <w:sz w:val="24"/>
          <w:szCs w:val="24"/>
        </w:rPr>
        <w:t>СОВЕТА ДЕПУТАТОВ</w:t>
      </w:r>
    </w:p>
    <w:p w:rsidR="00441D7E" w:rsidRPr="004F387F" w:rsidRDefault="00441D7E" w:rsidP="00441D7E">
      <w:pPr>
        <w:pStyle w:val="a3"/>
        <w:ind w:firstLine="709"/>
        <w:jc w:val="both"/>
        <w:rPr>
          <w:rFonts w:ascii="Times New Roman" w:hAnsi="Times New Roman"/>
          <w:color w:val="000000" w:themeColor="text1"/>
          <w:sz w:val="24"/>
          <w:szCs w:val="24"/>
        </w:rPr>
      </w:pPr>
    </w:p>
    <w:p w:rsidR="00441D7E" w:rsidRPr="004F387F" w:rsidRDefault="00441D7E" w:rsidP="00441D7E">
      <w:pPr>
        <w:pStyle w:val="a3"/>
        <w:ind w:firstLine="709"/>
        <w:jc w:val="both"/>
        <w:rPr>
          <w:rFonts w:ascii="Times New Roman" w:hAnsi="Times New Roman"/>
          <w:color w:val="000000" w:themeColor="text1"/>
          <w:sz w:val="24"/>
          <w:szCs w:val="24"/>
        </w:rPr>
      </w:pPr>
      <w:r w:rsidRPr="004F387F">
        <w:rPr>
          <w:rFonts w:ascii="Times New Roman" w:hAnsi="Times New Roman"/>
          <w:color w:val="000000" w:themeColor="text1"/>
          <w:sz w:val="24"/>
          <w:szCs w:val="24"/>
        </w:rPr>
        <w:lastRenderedPageBreak/>
        <w:t xml:space="preserve">4.1. Заместители председателя избираются Советом депутатов из своего состава на </w:t>
      </w:r>
      <w:proofErr w:type="gramStart"/>
      <w:r w:rsidRPr="004F387F">
        <w:rPr>
          <w:rFonts w:ascii="Times New Roman" w:hAnsi="Times New Roman"/>
          <w:color w:val="000000" w:themeColor="text1"/>
          <w:sz w:val="24"/>
          <w:szCs w:val="24"/>
        </w:rPr>
        <w:t>первом</w:t>
      </w:r>
      <w:proofErr w:type="gramEnd"/>
      <w:r w:rsidRPr="004F387F">
        <w:rPr>
          <w:rFonts w:ascii="Times New Roman" w:hAnsi="Times New Roman"/>
          <w:color w:val="000000" w:themeColor="text1"/>
          <w:sz w:val="24"/>
          <w:szCs w:val="24"/>
        </w:rPr>
        <w:t xml:space="preserve"> заседании нового состава Совета депутатов открытым  голосованием на срок полномочий Совета депутатов и считаются избранными, если за них проголосовало большинство голосов от установленной численности депутатов Совета депутатов. </w:t>
      </w:r>
    </w:p>
    <w:p w:rsidR="00441D7E" w:rsidRPr="004F387F" w:rsidRDefault="00441D7E" w:rsidP="00441D7E">
      <w:pPr>
        <w:pStyle w:val="a3"/>
        <w:ind w:firstLine="709"/>
        <w:jc w:val="both"/>
        <w:rPr>
          <w:rFonts w:ascii="Times New Roman" w:hAnsi="Times New Roman"/>
          <w:color w:val="000000" w:themeColor="text1"/>
          <w:sz w:val="24"/>
          <w:szCs w:val="24"/>
        </w:rPr>
      </w:pPr>
      <w:r w:rsidRPr="004F387F">
        <w:rPr>
          <w:rFonts w:ascii="Times New Roman" w:hAnsi="Times New Roman"/>
          <w:color w:val="000000" w:themeColor="text1"/>
          <w:sz w:val="24"/>
          <w:szCs w:val="24"/>
        </w:rPr>
        <w:t xml:space="preserve">4.2. Кандидатуры для избрания на должность заместителей председателя вносит председатель Совета депутатов. </w:t>
      </w:r>
    </w:p>
    <w:p w:rsidR="00441D7E" w:rsidRPr="004F387F" w:rsidRDefault="00441D7E" w:rsidP="00441D7E">
      <w:pPr>
        <w:pStyle w:val="a3"/>
        <w:ind w:firstLine="709"/>
        <w:jc w:val="both"/>
        <w:rPr>
          <w:rFonts w:ascii="Times New Roman" w:hAnsi="Times New Roman"/>
          <w:color w:val="000000" w:themeColor="text1"/>
          <w:sz w:val="24"/>
          <w:szCs w:val="24"/>
        </w:rPr>
      </w:pPr>
      <w:r w:rsidRPr="004F387F">
        <w:rPr>
          <w:rFonts w:ascii="Times New Roman" w:hAnsi="Times New Roman"/>
          <w:color w:val="000000" w:themeColor="text1"/>
          <w:sz w:val="24"/>
          <w:szCs w:val="24"/>
        </w:rPr>
        <w:t xml:space="preserve">4.3. Каждому депутату Совета депутатов гарантируется возможность свободного и всестороннего обсуждения деловых качеств кандидатов. В списки для голосования включаются все кандидаты за исключением </w:t>
      </w:r>
      <w:proofErr w:type="gramStart"/>
      <w:r w:rsidRPr="004F387F">
        <w:rPr>
          <w:rFonts w:ascii="Times New Roman" w:hAnsi="Times New Roman"/>
          <w:color w:val="000000" w:themeColor="text1"/>
          <w:sz w:val="24"/>
          <w:szCs w:val="24"/>
        </w:rPr>
        <w:t>взявших</w:t>
      </w:r>
      <w:proofErr w:type="gramEnd"/>
      <w:r w:rsidRPr="004F387F">
        <w:rPr>
          <w:rFonts w:ascii="Times New Roman" w:hAnsi="Times New Roman"/>
          <w:color w:val="000000" w:themeColor="text1"/>
          <w:sz w:val="24"/>
          <w:szCs w:val="24"/>
        </w:rPr>
        <w:t xml:space="preserve"> самоотвод. Самоотвод принимается без голосования.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4.4. Кандидатам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предоставляется слово для выступления и ответов на вопросы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4.5. Избрание заместителей председателя оформляется соответствующим решением.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4.6. Заместители председателя: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оказывают главе содействие в организации деятельности Совета депутатов и осуществлении других его полномочий;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выполняют отдельные поручения главы по вопросам деятельности Совета депутатов; </w:t>
      </w:r>
    </w:p>
    <w:p w:rsidR="00441D7E" w:rsidRPr="00C4034C" w:rsidRDefault="00441D7E" w:rsidP="00441D7E">
      <w:pPr>
        <w:ind w:firstLine="709"/>
        <w:rPr>
          <w:rFonts w:ascii="Times New Roman" w:hAnsi="Times New Roman" w:cs="Times New Roman"/>
          <w:sz w:val="24"/>
          <w:szCs w:val="24"/>
        </w:rPr>
      </w:pPr>
      <w:r w:rsidRPr="00C4034C">
        <w:rPr>
          <w:rFonts w:ascii="Times New Roman" w:hAnsi="Times New Roman" w:cs="Times New Roman"/>
          <w:sz w:val="24"/>
          <w:szCs w:val="24"/>
        </w:rPr>
        <w:t xml:space="preserve">- по поручению главы один из заместителей председателя председательствует на </w:t>
      </w:r>
      <w:proofErr w:type="gramStart"/>
      <w:r w:rsidRPr="00C4034C">
        <w:rPr>
          <w:rFonts w:ascii="Times New Roman" w:hAnsi="Times New Roman" w:cs="Times New Roman"/>
          <w:sz w:val="24"/>
          <w:szCs w:val="24"/>
        </w:rPr>
        <w:t>заседаниях</w:t>
      </w:r>
      <w:proofErr w:type="gramEnd"/>
      <w:r w:rsidRPr="00C4034C">
        <w:rPr>
          <w:rFonts w:ascii="Times New Roman" w:hAnsi="Times New Roman" w:cs="Times New Roman"/>
          <w:sz w:val="24"/>
          <w:szCs w:val="24"/>
        </w:rPr>
        <w:t xml:space="preserve"> Совета депутатов и организует работу Совета депутатов при временном отсутствии главы (болезнь, отпуск, командировка).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4.7.</w:t>
      </w:r>
      <w:r w:rsidR="004F387F" w:rsidRPr="004F387F">
        <w:rPr>
          <w:rFonts w:ascii="Times New Roman" w:hAnsi="Times New Roman"/>
          <w:sz w:val="24"/>
          <w:szCs w:val="24"/>
        </w:rPr>
        <w:t xml:space="preserve"> </w:t>
      </w:r>
      <w:r w:rsidRPr="00C4034C">
        <w:rPr>
          <w:rFonts w:ascii="Times New Roman" w:hAnsi="Times New Roman"/>
          <w:sz w:val="24"/>
          <w:szCs w:val="24"/>
        </w:rPr>
        <w:t xml:space="preserve">Один из заместителей председателя осуществляет свои полномочия на постоянной основе.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4.8. Полномочия заместителя председателя прекращаются решением Совета депутата, принятого путем открытого голосования большинством голосов от установленной численности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4.9. Один из заместителей председателя исполняет полномочия главы и председателя Совета депутатов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досрочного прекращения его полномочий до избрания главы в соответствии с Уставом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V. ПОСТОЯННЫЕ КОМИССИИ 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5.1. Совет депутатов из числа депутатов избирает постоянные комиссии (далее – комиссии) для предварительного рассмотрения и подготовки вопросов, рассматриваемых на заседании Совета депутатов. Количественный состав комиссии не может быть менее 5 и более 9 депутатов. Комиссии Совета депутатов действуют в соответствии с Положением о комиссиях, утверждаемым решением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5.2. Образование комиссий Совета депутатов оформляется решением Совета депутатов, в </w:t>
      </w:r>
      <w:proofErr w:type="gramStart"/>
      <w:r w:rsidRPr="00C4034C">
        <w:rPr>
          <w:rFonts w:ascii="Times New Roman" w:hAnsi="Times New Roman"/>
          <w:sz w:val="24"/>
          <w:szCs w:val="24"/>
        </w:rPr>
        <w:t>котором</w:t>
      </w:r>
      <w:proofErr w:type="gramEnd"/>
      <w:r w:rsidRPr="00C4034C">
        <w:rPr>
          <w:rFonts w:ascii="Times New Roman" w:hAnsi="Times New Roman"/>
          <w:sz w:val="24"/>
          <w:szCs w:val="24"/>
        </w:rPr>
        <w:t xml:space="preserve"> указываются наименование, количественный и персональный состав каждой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5.3. Включение и исключение депутатов из состава комиссий Совета депутатов производится на добровольной основе по письменному заявлению депутата.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5.4. В течение срока своих полномочий Совет депутатов может образовывать новые либо ликвидировать ранее образованные комиссии, вносить изменения в состав ранее образованных комиссий. Решение об </w:t>
      </w:r>
      <w:proofErr w:type="gramStart"/>
      <w:r w:rsidRPr="00C4034C">
        <w:rPr>
          <w:rFonts w:ascii="Times New Roman" w:hAnsi="Times New Roman"/>
          <w:sz w:val="24"/>
          <w:szCs w:val="24"/>
        </w:rPr>
        <w:t>образовании</w:t>
      </w:r>
      <w:proofErr w:type="gramEnd"/>
      <w:r w:rsidRPr="00C4034C">
        <w:rPr>
          <w:rFonts w:ascii="Times New Roman" w:hAnsi="Times New Roman"/>
          <w:sz w:val="24"/>
          <w:szCs w:val="24"/>
        </w:rPr>
        <w:t xml:space="preserve">, о ликвидации комиссий, о внесении изменений в состав ранее образованных комиссий оформляется решением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5.5. Председатель комиссии Совета депутатов избирается из состава комиссии Совета депутатов на первом заседании большинством голосов от числа членов комиссии Совета депутатов. Избранный председатель комиссии Совета депутатов утверждается решением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5.6. Председатель комиссии Совета депутатов может быть переизбран по его просьбе в связи с обстоятельствами, делающими невозможным исполнение им своих обязанностей, или по предложению не менее пятидесяти процентов от числа членов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переизбрании председателя комиссии Совета депутатов принимается Советом депутатов большинством голосов от числа присутствующих на заседании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5.7. Заседание комиссии Совета депутатов правомочно, если на нем присутствует более половины от общего числа членов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Заседания комиссии ведет председатель комиссии Совета депутатов, а в его отсутствие – заместитель председателя комиссии Совета депутатов, или иной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иной член комиссии Совета депутатов, уполномоченный решением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5.8. Депутат обязан присутствовать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комиссии Совета депутатов, членом которой он является. О невозможности присутствовать на заседании комиссии Совета депутатов депутат заблаговременно информирует председателя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5.9. На заседание комиссии Совета депутатов могут быть приглашены эксперты, а также представители средств массовой информации.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5.10. Совместное заседание комиссий Совета депутатов является формой углубленной проработки проектов решений, иных вопросов, относящихся к полномочиям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Организацию совместного заседания комиссий Совета депутатов осуществляют  председатели комиссий. </w:t>
      </w:r>
    </w:p>
    <w:p w:rsidR="00441D7E" w:rsidRPr="007E4937"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5.11. Комиссии Совета депутатов вправе вносить предложения о заслушивании на заседании Совета депутатов отчета или информации о работе любого органа администрации городского округа, муниципальных предприятий и учреждений</w:t>
      </w:r>
      <w:r w:rsidR="007E4937">
        <w:rPr>
          <w:rFonts w:ascii="Times New Roman" w:hAnsi="Times New Roman"/>
          <w:sz w:val="24"/>
          <w:szCs w:val="24"/>
        </w:rPr>
        <w:t>.</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VI. ВРЕМЕННЫЕ КОМИССИИ СОВЕТА ДЕПУТАТОВ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6.1. Совет депутатов вправе создавать временные комиссии, деятельность которых ограничивается: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определенным периодом, на который создается временная комиссия;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определенной задачей, для решения которой создается временная комиссия.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6.2. В состав временных комиссий Совета депутатов могут быть </w:t>
      </w:r>
      <w:proofErr w:type="gramStart"/>
      <w:r w:rsidRPr="00C4034C">
        <w:rPr>
          <w:rFonts w:ascii="Times New Roman" w:hAnsi="Times New Roman"/>
          <w:sz w:val="24"/>
          <w:szCs w:val="24"/>
        </w:rPr>
        <w:t>включены</w:t>
      </w:r>
      <w:proofErr w:type="gramEnd"/>
      <w:r w:rsidRPr="00C4034C">
        <w:rPr>
          <w:rFonts w:ascii="Times New Roman" w:hAnsi="Times New Roman"/>
          <w:sz w:val="24"/>
          <w:szCs w:val="24"/>
        </w:rPr>
        <w:t xml:space="preserve">: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депутаты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лица, не являющиеся депутатами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6.3. Образование временной комиссии оформляется решением Совета депутатов, в котором указываются: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наименование временной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количественный и персональный состав членов временной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председатель временной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период, на который создается временная комиссия;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задача, для решения которой создается временная комиссия.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6.4. Председатель временной комиссии Совета депутатов </w:t>
      </w:r>
      <w:proofErr w:type="gramStart"/>
      <w:r w:rsidRPr="00C4034C">
        <w:rPr>
          <w:rFonts w:ascii="Times New Roman" w:hAnsi="Times New Roman"/>
          <w:sz w:val="24"/>
          <w:szCs w:val="24"/>
        </w:rPr>
        <w:t>организует работу комиссии и проводит</w:t>
      </w:r>
      <w:proofErr w:type="gramEnd"/>
      <w:r w:rsidRPr="00C4034C">
        <w:rPr>
          <w:rFonts w:ascii="Times New Roman" w:hAnsi="Times New Roman"/>
          <w:sz w:val="24"/>
          <w:szCs w:val="24"/>
        </w:rPr>
        <w:t xml:space="preserve"> ее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6.5. Заседание временной комиссии Совета депутатов правомочно, если на нем присутствует не менее пятидесяти процентов от числа ее членов.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временной комиссии Совета депутатов принимается большинством голосов от числа ее членов, присутствующих на заседании.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6.6. В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временных комиссий Совета депутатов могут принимать участие с правом совещательного голоса депутаты Совета депутатов, не входящие в состав данной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6.7. Временные комиссии Совета депутатов вправе запрашивать материалы и документы, необходимые для их деятельности.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6.8. Временная комиссия Совета депутатов прекращает свою деятельность: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по </w:t>
      </w:r>
      <w:proofErr w:type="gramStart"/>
      <w:r w:rsidRPr="00C4034C">
        <w:rPr>
          <w:rFonts w:ascii="Times New Roman" w:hAnsi="Times New Roman"/>
          <w:sz w:val="24"/>
          <w:szCs w:val="24"/>
        </w:rPr>
        <w:t>истечении</w:t>
      </w:r>
      <w:proofErr w:type="gramEnd"/>
      <w:r w:rsidRPr="00C4034C">
        <w:rPr>
          <w:rFonts w:ascii="Times New Roman" w:hAnsi="Times New Roman"/>
          <w:sz w:val="24"/>
          <w:szCs w:val="24"/>
        </w:rPr>
        <w:t xml:space="preserve"> периода, на который она была создана;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решения задачи, для достижения которой она создавалась;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 иных случаях по решению Совета депутатов.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VII. ФРАКЦИИ В СОВЕТЕ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7.1. Депутаты окружного Совета депутатов,  выдвинутых политическими партиями, входят в депутатские объединения (во фракции) (далее - фракции) в соответствии с Федеральным законом от 06.10.2003 №131-ФЗ «Об общих принципах организации местного самоуправления в Российской Федерации».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7.2. Фракции </w:t>
      </w:r>
      <w:proofErr w:type="gramStart"/>
      <w:r w:rsidRPr="00C4034C">
        <w:rPr>
          <w:rFonts w:ascii="Times New Roman" w:hAnsi="Times New Roman"/>
          <w:sz w:val="24"/>
          <w:szCs w:val="24"/>
        </w:rPr>
        <w:t>представляют в Совете депутатов политические партии и создаются</w:t>
      </w:r>
      <w:proofErr w:type="gramEnd"/>
      <w:r w:rsidRPr="00C4034C">
        <w:rPr>
          <w:rFonts w:ascii="Times New Roman" w:hAnsi="Times New Roman"/>
          <w:sz w:val="24"/>
          <w:szCs w:val="24"/>
        </w:rPr>
        <w:t xml:space="preserve"> для проведения политической (общественной) позиции, выработанной политическими партиями по определенному кругу вопросов общественной значимости.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7.3. Фракции подлежат регистрации в Совете депутатов. Решение о создании фракции </w:t>
      </w:r>
      <w:proofErr w:type="gramStart"/>
      <w:r w:rsidRPr="00C4034C">
        <w:rPr>
          <w:rFonts w:ascii="Times New Roman" w:hAnsi="Times New Roman"/>
          <w:sz w:val="24"/>
          <w:szCs w:val="24"/>
        </w:rPr>
        <w:t>принимается депутатами  и оформляется</w:t>
      </w:r>
      <w:proofErr w:type="gramEnd"/>
      <w:r w:rsidRPr="00C4034C">
        <w:rPr>
          <w:rFonts w:ascii="Times New Roman" w:hAnsi="Times New Roman"/>
          <w:sz w:val="24"/>
          <w:szCs w:val="24"/>
        </w:rPr>
        <w:t xml:space="preserve"> протоколом. В состав фракции входит не менее четырех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7.4. Для регистрации фракции в Совет депутатов направляется письменное заявление о ее создании, положение о депутатском объединении – фракции с указанием ее  названия, протокол общего собрания депутатов, письменные заявления депутатов о вхождении в депутатскую фракцию, список членов депутатской фракции.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7.5. Решение о регистрации фракции </w:t>
      </w:r>
      <w:proofErr w:type="gramStart"/>
      <w:r w:rsidRPr="00C4034C">
        <w:rPr>
          <w:rFonts w:ascii="Times New Roman" w:hAnsi="Times New Roman"/>
          <w:sz w:val="24"/>
          <w:szCs w:val="24"/>
        </w:rPr>
        <w:t>принимается на заседании Совета депутатов и оформляется</w:t>
      </w:r>
      <w:proofErr w:type="gramEnd"/>
      <w:r w:rsidRPr="00C4034C">
        <w:rPr>
          <w:rFonts w:ascii="Times New Roman" w:hAnsi="Times New Roman"/>
          <w:sz w:val="24"/>
          <w:szCs w:val="24"/>
        </w:rPr>
        <w:t xml:space="preserve"> решением Совета депутатов. </w:t>
      </w:r>
    </w:p>
    <w:p w:rsidR="00441D7E" w:rsidRPr="00C4034C" w:rsidRDefault="00441D7E" w:rsidP="00441D7E">
      <w:pPr>
        <w:pStyle w:val="a3"/>
        <w:ind w:firstLine="709"/>
        <w:jc w:val="both"/>
        <w:rPr>
          <w:rFonts w:ascii="Times New Roman" w:hAnsi="Times New Roman"/>
          <w:sz w:val="24"/>
          <w:szCs w:val="24"/>
        </w:rPr>
      </w:pPr>
      <w:r>
        <w:rPr>
          <w:rFonts w:ascii="Times New Roman" w:hAnsi="Times New Roman"/>
          <w:sz w:val="24"/>
          <w:szCs w:val="24"/>
        </w:rPr>
        <w:t>7.6.</w:t>
      </w:r>
      <w:r w:rsidRPr="00C4034C">
        <w:rPr>
          <w:rFonts w:ascii="Times New Roman" w:hAnsi="Times New Roman"/>
          <w:sz w:val="24"/>
          <w:szCs w:val="24"/>
        </w:rPr>
        <w:t xml:space="preserve"> Члены фракции из своего состава избирают председателя фракции.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Председатель фракции выступает от имени фракции на заседаниях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7.7. Фракция имеет право: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предварительно обсуждать и предлагать кандидатуры для избрания на должности главы с полномочиями председателя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проводить обмен мнениями по вопросам, рассматриваемым Советом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на рассмотрение заседания альтернативные проекты решений, выступать с обращениями, сообщениями, заявлениями и предложениями;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в установленном Регламентом </w:t>
      </w:r>
      <w:proofErr w:type="gramStart"/>
      <w:r w:rsidRPr="00C4034C">
        <w:rPr>
          <w:rFonts w:ascii="Times New Roman" w:hAnsi="Times New Roman"/>
          <w:sz w:val="24"/>
          <w:szCs w:val="24"/>
        </w:rPr>
        <w:t>порядке</w:t>
      </w:r>
      <w:proofErr w:type="gramEnd"/>
      <w:r w:rsidRPr="00C4034C">
        <w:rPr>
          <w:rFonts w:ascii="Times New Roman" w:hAnsi="Times New Roman"/>
          <w:sz w:val="24"/>
          <w:szCs w:val="24"/>
        </w:rPr>
        <w:t xml:space="preserve"> с содокладами на заседании Совета депутатов по вопросам повестки дня;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7.8. Фракция обязана  соблюдать требования настоящего Регламента,  действовать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Конституцией, законами Российской Федерации и Калининградской области, Уставом, настоящим Регламентом и другими решениями 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w:t>
      </w:r>
      <w:r w:rsidRPr="00C4034C">
        <w:rPr>
          <w:rFonts w:ascii="Times New Roman" w:hAnsi="Times New Roman"/>
          <w:sz w:val="24"/>
          <w:szCs w:val="24"/>
          <w:lang w:val="en-US"/>
        </w:rPr>
        <w:t>VII</w:t>
      </w:r>
      <w:r w:rsidRPr="00C4034C">
        <w:rPr>
          <w:rFonts w:ascii="Times New Roman" w:hAnsi="Times New Roman"/>
          <w:sz w:val="24"/>
          <w:szCs w:val="24"/>
        </w:rPr>
        <w:t>I. ПОРЯДОК СОЗЫВА ЗАСЕДАНИЙ 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ConsPlusNormal"/>
        <w:widowControl/>
        <w:ind w:firstLine="709"/>
        <w:jc w:val="both"/>
        <w:rPr>
          <w:rFonts w:ascii="Times New Roman" w:hAnsi="Times New Roman" w:cs="Times New Roman"/>
          <w:spacing w:val="1"/>
          <w:sz w:val="24"/>
          <w:szCs w:val="24"/>
        </w:rPr>
      </w:pPr>
      <w:r w:rsidRPr="00C4034C">
        <w:rPr>
          <w:rFonts w:ascii="Times New Roman" w:hAnsi="Times New Roman" w:cs="Times New Roman"/>
          <w:spacing w:val="1"/>
          <w:sz w:val="24"/>
          <w:szCs w:val="24"/>
        </w:rPr>
        <w:t xml:space="preserve">8.1. </w:t>
      </w:r>
      <w:r w:rsidRPr="00C4034C">
        <w:rPr>
          <w:rFonts w:ascii="Times New Roman" w:hAnsi="Times New Roman" w:cs="Times New Roman"/>
          <w:sz w:val="24"/>
          <w:szCs w:val="24"/>
        </w:rPr>
        <w:t xml:space="preserve">Совет депутатов приступает к исполнению своих полномочий с момента открытия первого заседания в правомочном </w:t>
      </w:r>
      <w:proofErr w:type="gramStart"/>
      <w:r w:rsidRPr="00C4034C">
        <w:rPr>
          <w:rFonts w:ascii="Times New Roman" w:hAnsi="Times New Roman" w:cs="Times New Roman"/>
          <w:sz w:val="24"/>
          <w:szCs w:val="24"/>
        </w:rPr>
        <w:t>составе</w:t>
      </w:r>
      <w:proofErr w:type="gramEnd"/>
      <w:r w:rsidRPr="00C4034C">
        <w:rPr>
          <w:rFonts w:ascii="Times New Roman" w:hAnsi="Times New Roman" w:cs="Times New Roman"/>
          <w:sz w:val="24"/>
          <w:szCs w:val="24"/>
        </w:rPr>
        <w:t xml:space="preserve">. </w:t>
      </w:r>
    </w:p>
    <w:p w:rsidR="00441D7E" w:rsidRPr="00C4034C" w:rsidRDefault="00441D7E" w:rsidP="00441D7E">
      <w:pPr>
        <w:pStyle w:val="ConsPlusNormal"/>
        <w:widowControl/>
        <w:ind w:firstLine="709"/>
        <w:jc w:val="both"/>
        <w:rPr>
          <w:rFonts w:ascii="Times New Roman" w:hAnsi="Times New Roman" w:cs="Times New Roman"/>
          <w:b/>
          <w:bCs/>
          <w:sz w:val="24"/>
          <w:szCs w:val="24"/>
        </w:rPr>
      </w:pPr>
      <w:r w:rsidRPr="00C4034C">
        <w:rPr>
          <w:rFonts w:ascii="Times New Roman" w:hAnsi="Times New Roman" w:cs="Times New Roman"/>
          <w:spacing w:val="1"/>
          <w:sz w:val="24"/>
          <w:szCs w:val="24"/>
        </w:rPr>
        <w:t xml:space="preserve">8.2. Первое заседание Совета депутатов </w:t>
      </w:r>
      <w:proofErr w:type="gramStart"/>
      <w:r w:rsidRPr="00C4034C">
        <w:rPr>
          <w:rFonts w:ascii="Times New Roman" w:hAnsi="Times New Roman" w:cs="Times New Roman"/>
          <w:spacing w:val="1"/>
          <w:sz w:val="24"/>
          <w:szCs w:val="24"/>
        </w:rPr>
        <w:t>открывает и ведет</w:t>
      </w:r>
      <w:proofErr w:type="gramEnd"/>
      <w:r w:rsidRPr="00C4034C">
        <w:rPr>
          <w:rFonts w:ascii="Times New Roman" w:hAnsi="Times New Roman" w:cs="Times New Roman"/>
          <w:spacing w:val="1"/>
          <w:sz w:val="24"/>
          <w:szCs w:val="24"/>
        </w:rPr>
        <w:t xml:space="preserve"> </w:t>
      </w:r>
      <w:r w:rsidRPr="00C4034C">
        <w:rPr>
          <w:rFonts w:ascii="Times New Roman" w:hAnsi="Times New Roman" w:cs="Times New Roman"/>
          <w:spacing w:val="3"/>
          <w:sz w:val="24"/>
          <w:szCs w:val="24"/>
        </w:rPr>
        <w:t>старейший по возрасту из избранных депутатов до момента избрания главы муниципального образования «Светлогорский городской округ».</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8.3. С момента начала первого правомочного заседания Совета депутатов нового состава полномочия Совета депутатов прежнего состава прекращаются.</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8.4. Совет депутатов проводит: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очередные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внеочередные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8.5. Очередные заседания Совета депутатов созываются главой муниципального образования «Светлогорский городской округ».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Период между очередными заседаниями Совета депутатов не может превышать трех месяцев.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8.6 Заседание Совета депутатов считается правомочным, если на </w:t>
      </w:r>
      <w:proofErr w:type="gramStart"/>
      <w:r w:rsidRPr="00C4034C">
        <w:rPr>
          <w:rFonts w:ascii="Times New Roman" w:hAnsi="Times New Roman"/>
          <w:sz w:val="24"/>
          <w:szCs w:val="24"/>
        </w:rPr>
        <w:t>нем</w:t>
      </w:r>
      <w:proofErr w:type="gramEnd"/>
      <w:r w:rsidRPr="00C4034C">
        <w:rPr>
          <w:rFonts w:ascii="Times New Roman" w:hAnsi="Times New Roman"/>
          <w:sz w:val="24"/>
          <w:szCs w:val="24"/>
        </w:rPr>
        <w:t xml:space="preserve"> присутствуют более 50 процентов от числа избранных депутатов.</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8.7</w:t>
      </w:r>
      <w:proofErr w:type="gramStart"/>
      <w:r w:rsidRPr="00C4034C">
        <w:rPr>
          <w:rFonts w:ascii="Times New Roman" w:hAnsi="Times New Roman"/>
          <w:sz w:val="24"/>
          <w:szCs w:val="24"/>
        </w:rPr>
        <w:t xml:space="preserve"> Н</w:t>
      </w:r>
      <w:proofErr w:type="gramEnd"/>
      <w:r w:rsidRPr="00C4034C">
        <w:rPr>
          <w:rFonts w:ascii="Times New Roman" w:hAnsi="Times New Roman"/>
          <w:sz w:val="24"/>
          <w:szCs w:val="24"/>
        </w:rPr>
        <w:t xml:space="preserve">е позднее чем за пять дней до очередного заседания Совета депутатов депутаты извещаются о времени и месте проведения очередного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8.8. Материалы к очередному заседанию Совета депутатов вручаются депутатам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пять дней до заседания и включают в себя: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предложения по повестке дня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проекты решений Совета депутатов, подлежащих рассмотрению;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доклады, справочные материалы, экспертные заключения.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8.9. Внеочередные заседания Совета депутатов созываются: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по инициативе главы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по инициативе главы администрации Светлогорского городского округа;</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по инициативе не менее одной трети от установленной численности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8.10. </w:t>
      </w:r>
      <w:proofErr w:type="gramStart"/>
      <w:r w:rsidRPr="00C4034C">
        <w:rPr>
          <w:rFonts w:ascii="Times New Roman" w:hAnsi="Times New Roman"/>
          <w:sz w:val="24"/>
          <w:szCs w:val="24"/>
        </w:rPr>
        <w:t xml:space="preserve">Предложения о созыве внеочередного заседания Совета депутатов направляются главе в письменном виде с указанием вопросов, для рассмотрения которых предлагается созвать внеочередное заседание, кратким обоснованием необходимости его созыва, проектов решений, предлагаемых к рассмотрению, подготовленных в соответствии с Порядком внесения и подготовки к рассмотрению муниципальных нормативных правовых актов, принимаемых Советом депутатов Светлогорского городского округа.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принимает решение о дате и времени созыва внеочередного заседания Совета депутатов не позднее пяти дней после получения предложения о его созыве.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8.11. На внеочередные заседания Совета депутатов выносятся только те вопросы, которые предварительно включены в проект повестки внеочередного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8.12.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два дня до открытия внеочередного заседания Совета депутатов депутатам вручаются проект повестки и материалы к заседанию.</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w:t>
      </w:r>
      <w:r w:rsidRPr="00C4034C">
        <w:rPr>
          <w:rFonts w:ascii="Times New Roman" w:hAnsi="Times New Roman"/>
          <w:sz w:val="24"/>
          <w:szCs w:val="24"/>
          <w:lang w:val="en-US"/>
        </w:rPr>
        <w:t>I</w:t>
      </w:r>
      <w:r w:rsidRPr="00C4034C">
        <w:rPr>
          <w:rFonts w:ascii="Times New Roman" w:hAnsi="Times New Roman"/>
          <w:sz w:val="24"/>
          <w:szCs w:val="24"/>
        </w:rPr>
        <w:t>X. ПОРЯДОК ВНЕСЕНИЯ И ПОДГОТОВКИ ВОПРОСОВ</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К РАССМОТРЕНИЮ НА ЗАСЕДАНИИ 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9.1. Подготовкой к заседанию Совета депутатов руководит глава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9.2. Проекты муниципальных правовых актов вносятся в Совет депутатов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9.3. При внесении проекта  нормативно-правового акта в Совет депутатов субъектом правотворческой инициативы должны быть представлены:</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а) пояснительная записка к проекту нормативно-правового акта, содержащая предмет правового регулирования, изложение концепции предлагаемого проекта, обоснование его социальной значимости;</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б) те</w:t>
      </w:r>
      <w:proofErr w:type="gramStart"/>
      <w:r w:rsidRPr="00C4034C">
        <w:rPr>
          <w:rFonts w:ascii="Times New Roman" w:hAnsi="Times New Roman"/>
          <w:sz w:val="24"/>
          <w:szCs w:val="24"/>
        </w:rPr>
        <w:t>кст пр</w:t>
      </w:r>
      <w:proofErr w:type="gramEnd"/>
      <w:r w:rsidRPr="00C4034C">
        <w:rPr>
          <w:rFonts w:ascii="Times New Roman" w:hAnsi="Times New Roman"/>
          <w:sz w:val="24"/>
          <w:szCs w:val="24"/>
        </w:rPr>
        <w:t>оекта нормативно-правового акта с указанием субъекта правотворческой инициативы, внесшего проект;</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в) перечень правовых актов, которые признаются утратившими силу в связи с принятием данного нормативно-правового акта;</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г) предложения по ресурсному (финансовому) обеспечению и заключение  администрации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если, реализация правового акта потребует материальных затрат).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Проекты нормативно-правовых актов, требующие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законом заключения администрации, направляются главой поселения вместе с финансово-экономическим обоснованием на заключение в  администрацию, которая в недельный срок готовит письменное заключение и направляет его в Совет депутатов.</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9.4. Проекты муниципальных правовых актов, а также иная информация, направляемая для рассмотрения на заседания комиссий Совета депутатов, заседания Совета депутатов, предоставляются на бумажном носителе и в электронном виде в аппарат окружного Совета депутатов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семь рабочих дней до момента проведения очередного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9.5. Проекты муниципальных правовых актов, внесенных в Совет депутатов, подлежат рассмотрению Советом депутатов в срок, установленный законодательством, но не более трех месяцев с момента внесения, если иное не предусмотрено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9.5. Внесенные проекты муниципальных правовых актов направляются главой в соответствующие комиссии Совета депутатов для рассмотрения.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Субъекты правотворческой инициативы, внесшие в Совет депутатов проекты решений Совета депутатов, извещаются о сроках рассмотрения представленных проектов решений в комиссиях Совета депутатов и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9.7. </w:t>
      </w:r>
      <w:proofErr w:type="gramStart"/>
      <w:r w:rsidRPr="00C4034C">
        <w:rPr>
          <w:rFonts w:ascii="Times New Roman" w:hAnsi="Times New Roman"/>
          <w:sz w:val="24"/>
          <w:szCs w:val="24"/>
        </w:rPr>
        <w:t xml:space="preserve">Аппарат Совета депутатов на основе проектов решений и материалов, поступивших в Совет депутатов от субъектов правотворческой инициативы, а также от администрации городского округа, государственных органов, обращений физических и юридических лиц не позднее, чем за пять дней до очередного заседания Совета депутатов осуществляет подготовку проекта повестки заседания Совета депутатов и направляет главе.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Справочная информация, проекты решений Совета депутатов и поясняющие их материалы, представляемые на рассмотрение Совета депутатов,  подлежат включению в повестку заседания Совета депутатов, как правило, после предварительного рассмотрения их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постоянных комиссий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9.8. Представленный главой проект повестки заседания Совета депутатов принимается за основу большинством голосов от числа депутатов, присутствующих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Депутаты Совета депутатов вправе вносить мотивированные предложения по изменению проекта повестки заседания Совета депутатов перед принятием ее в </w:t>
      </w:r>
      <w:proofErr w:type="gramStart"/>
      <w:r w:rsidRPr="00C4034C">
        <w:rPr>
          <w:rFonts w:ascii="Times New Roman" w:hAnsi="Times New Roman"/>
          <w:sz w:val="24"/>
          <w:szCs w:val="24"/>
        </w:rPr>
        <w:t>целом</w:t>
      </w:r>
      <w:proofErr w:type="gramEnd"/>
      <w:r w:rsidRPr="00C4034C">
        <w:rPr>
          <w:rFonts w:ascii="Times New Roman" w:hAnsi="Times New Roman"/>
          <w:sz w:val="24"/>
          <w:szCs w:val="24"/>
        </w:rPr>
        <w:t xml:space="preserve">. Каждое такое предложение ставится на голосование в </w:t>
      </w:r>
      <w:proofErr w:type="gramStart"/>
      <w:r w:rsidRPr="00C4034C">
        <w:rPr>
          <w:rFonts w:ascii="Times New Roman" w:hAnsi="Times New Roman"/>
          <w:sz w:val="24"/>
          <w:szCs w:val="24"/>
        </w:rPr>
        <w:t>порядке</w:t>
      </w:r>
      <w:proofErr w:type="gramEnd"/>
      <w:r w:rsidRPr="00C4034C">
        <w:rPr>
          <w:rFonts w:ascii="Times New Roman" w:hAnsi="Times New Roman"/>
          <w:sz w:val="24"/>
          <w:szCs w:val="24"/>
        </w:rPr>
        <w:t xml:space="preserve"> поступления.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Предложения по изменению проекта повестки заседания Совета депутатов в части рассмотрения вопросов перед ее принятием в целом принимаются большинством голосов от числа депутатов, присутствующих на заседании.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Повестка заседания Совета депутатов с внесенными изменениями принимается в целом большинством голосов от числа депутатов, присутствующих на заседании.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9.9.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созыва внеочередного заседания Совета депутатов вопросы, включенные в повестку заседания Совета депутатов, рассматриваются на внеочередных заседаниях комиссий Совета депутатов. О времени и месте внеочередного заседания комиссии сообщается депутатам Совета депутатов, входящим в комиссию,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день до его проведения.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9.10 Проект повестки заседания Совета депутатов с приложением проектов муниципальных правовых актов и иных материалов, с извещением о дате, времени и месте заседания Совета депутатов направляется в Светлогорскую межрайонную  прокуратуру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пять дней до начала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9.11. </w:t>
      </w:r>
      <w:proofErr w:type="spellStart"/>
      <w:r w:rsidRPr="00C4034C">
        <w:rPr>
          <w:rFonts w:ascii="Times New Roman" w:hAnsi="Times New Roman"/>
          <w:sz w:val="24"/>
          <w:szCs w:val="24"/>
        </w:rPr>
        <w:t>Антикоррупционную</w:t>
      </w:r>
      <w:proofErr w:type="spellEnd"/>
      <w:r w:rsidRPr="00C4034C">
        <w:rPr>
          <w:rFonts w:ascii="Times New Roman" w:hAnsi="Times New Roman"/>
          <w:sz w:val="24"/>
          <w:szCs w:val="24"/>
        </w:rPr>
        <w:t xml:space="preserve"> экспертизу поступивших проектов решений Совета депутатов осуществляет уполномоченный орган администрации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9.12. Учет поступивших в Совет депутатов проектов решений и материалов,</w:t>
      </w:r>
      <w:r w:rsidR="00D839A7">
        <w:rPr>
          <w:rFonts w:ascii="Times New Roman" w:hAnsi="Times New Roman"/>
          <w:sz w:val="24"/>
          <w:szCs w:val="24"/>
        </w:rPr>
        <w:t xml:space="preserve"> </w:t>
      </w:r>
      <w:r w:rsidRPr="00C4034C">
        <w:rPr>
          <w:rFonts w:ascii="Times New Roman" w:hAnsi="Times New Roman"/>
          <w:sz w:val="24"/>
          <w:szCs w:val="24"/>
        </w:rPr>
        <w:t xml:space="preserve">подготовку запросов о недостающих материалах для проведения заседаний комиссий и заседаний Совета депутатов, рассылку повесток заседаний с приглашением депутатов Совета депутатов, должностных лиц на заседания комиссий и Совета депутатов осуществляет аппарат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9.13. По вопросам, вносимым в повестку непосредственно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проводится обсуждение и голосование.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По результатам голосования принимается одно из следующих решений: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включении вопроса в повестку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направлении вопроса в комиссию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отклонение рассмотрения данного вопроса.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включении вопроса в повестку заседания Совета депутатов принимается большинством голосов от числа присутствующих на заседании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9.14. Для обсуждения вопросов, включенных в повестку заседания Совета депутатов, на заседание приглашаются заинтересованные лица.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 ПОРЯДОК ПРОВЕДЕНИЯ ЗАСЕДАНИЙ 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10.1. Заседания Совета депутатов округа проводятся не реже одного раза в три месяца.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10.2. Внеочередное заседание Совета депутатов проводится не позднее чем через десять дней с момента поступления инициативы о его проведении. 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чрезвычайной ситуации внеочередное заседание Совета депутатов назначается главой не позднее дня, следующего за днем поступления инициативы о проведении внеочередного заседания. </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10.3. Заседания Совета депутатов начинаются в определенное на </w:t>
      </w:r>
      <w:proofErr w:type="gramStart"/>
      <w:r w:rsidRPr="00C4034C">
        <w:rPr>
          <w:rFonts w:ascii="Times New Roman" w:hAnsi="Times New Roman" w:cs="Times New Roman"/>
          <w:sz w:val="24"/>
          <w:szCs w:val="24"/>
        </w:rPr>
        <w:t>предыдущем</w:t>
      </w:r>
      <w:proofErr w:type="gramEnd"/>
      <w:r w:rsidRPr="00C4034C">
        <w:rPr>
          <w:rFonts w:ascii="Times New Roman" w:hAnsi="Times New Roman" w:cs="Times New Roman"/>
          <w:sz w:val="24"/>
          <w:szCs w:val="24"/>
        </w:rPr>
        <w:t xml:space="preserve"> заседании время.</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Перерыв объявляется через каждые два часа работы продолжительностью 10 минут.  Совет депутатов вправе принять решение об </w:t>
      </w:r>
      <w:proofErr w:type="gramStart"/>
      <w:r w:rsidRPr="00C4034C">
        <w:rPr>
          <w:rFonts w:ascii="Times New Roman" w:hAnsi="Times New Roman" w:cs="Times New Roman"/>
          <w:sz w:val="24"/>
          <w:szCs w:val="24"/>
        </w:rPr>
        <w:t>объявлении</w:t>
      </w:r>
      <w:proofErr w:type="gramEnd"/>
      <w:r w:rsidRPr="00C4034C">
        <w:rPr>
          <w:rFonts w:ascii="Times New Roman" w:hAnsi="Times New Roman" w:cs="Times New Roman"/>
          <w:sz w:val="24"/>
          <w:szCs w:val="24"/>
        </w:rPr>
        <w:t xml:space="preserve"> перерыва для проведения заседаний комиссий, фракции. Решение об </w:t>
      </w:r>
      <w:proofErr w:type="gramStart"/>
      <w:r w:rsidRPr="00C4034C">
        <w:rPr>
          <w:rFonts w:ascii="Times New Roman" w:hAnsi="Times New Roman" w:cs="Times New Roman"/>
          <w:sz w:val="24"/>
          <w:szCs w:val="24"/>
        </w:rPr>
        <w:t>этом</w:t>
      </w:r>
      <w:proofErr w:type="gramEnd"/>
      <w:r w:rsidRPr="00C4034C">
        <w:rPr>
          <w:rFonts w:ascii="Times New Roman" w:hAnsi="Times New Roman" w:cs="Times New Roman"/>
          <w:sz w:val="24"/>
          <w:szCs w:val="24"/>
        </w:rPr>
        <w:t xml:space="preserve"> принимается большинством голосов от числа присутствующих депутатов.</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10.4. Время для докладов устанавливается до 15 минут, содокладов - до 10 минут. Выступления в </w:t>
      </w:r>
      <w:proofErr w:type="gramStart"/>
      <w:r w:rsidRPr="00C4034C">
        <w:rPr>
          <w:rFonts w:ascii="Times New Roman" w:hAnsi="Times New Roman" w:cs="Times New Roman"/>
          <w:sz w:val="24"/>
          <w:szCs w:val="24"/>
        </w:rPr>
        <w:t>прениях</w:t>
      </w:r>
      <w:proofErr w:type="gramEnd"/>
      <w:r w:rsidRPr="00C4034C">
        <w:rPr>
          <w:rFonts w:ascii="Times New Roman" w:hAnsi="Times New Roman" w:cs="Times New Roman"/>
          <w:sz w:val="24"/>
          <w:szCs w:val="24"/>
        </w:rPr>
        <w:t>:</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обсуждения повестки дня - до 5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обсуждения докладов и содокладов - до 5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постатейного обсуждения проектов решения - до 5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внесения депутатского запроса - до 5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порядку ведения заседания - до 3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кандидатурам - до 5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процедуре голосования - до 3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сообщений, заявлений, предложений, вопросов и справок - до 3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ответа - до 3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повторных выступлений - до 3 минут.</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С согласия большинства присутствующих депутатов председательствующий вправе продлить время для выступлений.</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10.5. Депутат </w:t>
      </w:r>
      <w:proofErr w:type="gramStart"/>
      <w:r w:rsidRPr="00C4034C">
        <w:rPr>
          <w:rFonts w:ascii="Times New Roman" w:hAnsi="Times New Roman" w:cs="Times New Roman"/>
          <w:sz w:val="24"/>
          <w:szCs w:val="24"/>
        </w:rPr>
        <w:t>окружного</w:t>
      </w:r>
      <w:proofErr w:type="gramEnd"/>
      <w:r w:rsidRPr="00C4034C">
        <w:rPr>
          <w:rFonts w:ascii="Times New Roman" w:hAnsi="Times New Roman" w:cs="Times New Roman"/>
          <w:sz w:val="24"/>
          <w:szCs w:val="24"/>
        </w:rPr>
        <w:t xml:space="preserve"> Совета депутатов обязан присутствовать на заседаниях Совета депутатов. В </w:t>
      </w:r>
      <w:proofErr w:type="gramStart"/>
      <w:r w:rsidRPr="00C4034C">
        <w:rPr>
          <w:rFonts w:ascii="Times New Roman" w:hAnsi="Times New Roman" w:cs="Times New Roman"/>
          <w:sz w:val="24"/>
          <w:szCs w:val="24"/>
        </w:rPr>
        <w:t>случае</w:t>
      </w:r>
      <w:proofErr w:type="gramEnd"/>
      <w:r w:rsidRPr="00C4034C">
        <w:rPr>
          <w:rFonts w:ascii="Times New Roman" w:hAnsi="Times New Roman" w:cs="Times New Roman"/>
          <w:sz w:val="24"/>
          <w:szCs w:val="24"/>
        </w:rPr>
        <w:t xml:space="preserve"> невозможности принять участие в очередном заседании Совета депутатов по уважительной причине депутат заблаговременно информирует об этом главу с указанием причины отсутствия.</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10.6. Заседание Совета депутатов правомочно начать </w:t>
      </w:r>
      <w:r>
        <w:rPr>
          <w:rFonts w:ascii="Times New Roman" w:hAnsi="Times New Roman"/>
          <w:sz w:val="24"/>
          <w:szCs w:val="24"/>
        </w:rPr>
        <w:t xml:space="preserve">работу, если на </w:t>
      </w:r>
      <w:proofErr w:type="gramStart"/>
      <w:r>
        <w:rPr>
          <w:rFonts w:ascii="Times New Roman" w:hAnsi="Times New Roman"/>
          <w:sz w:val="24"/>
          <w:szCs w:val="24"/>
        </w:rPr>
        <w:t>нё</w:t>
      </w:r>
      <w:r w:rsidRPr="00C4034C">
        <w:rPr>
          <w:rFonts w:ascii="Times New Roman" w:hAnsi="Times New Roman"/>
          <w:sz w:val="24"/>
          <w:szCs w:val="24"/>
        </w:rPr>
        <w:t>м</w:t>
      </w:r>
      <w:proofErr w:type="gramEnd"/>
      <w:r w:rsidRPr="00C4034C">
        <w:rPr>
          <w:rFonts w:ascii="Times New Roman" w:hAnsi="Times New Roman"/>
          <w:sz w:val="24"/>
          <w:szCs w:val="24"/>
        </w:rPr>
        <w:t xml:space="preserve"> присутствует не менее пятидесяти процентов от числа избранных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Если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нет кворума, работа заседания Совета депутатов приостанавливается по решению главы, отраженному в протоколе заседания, заседание Совета депутатов переносится на другой день.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10.7. Заседание Совета депутатов проводится согласно утвержденной депутатами Совета депутатов повестке.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10.8. На каждом заседании Совета депутатов ведется протокол и по решению Совета депутатов может вестись виде</w:t>
      </w:r>
      <w:proofErr w:type="gramStart"/>
      <w:r w:rsidRPr="00C4034C">
        <w:rPr>
          <w:rFonts w:ascii="Times New Roman" w:hAnsi="Times New Roman"/>
          <w:sz w:val="24"/>
          <w:szCs w:val="24"/>
        </w:rPr>
        <w:t>о-</w:t>
      </w:r>
      <w:proofErr w:type="gramEnd"/>
      <w:r w:rsidRPr="00C4034C">
        <w:rPr>
          <w:rFonts w:ascii="Times New Roman" w:hAnsi="Times New Roman"/>
          <w:sz w:val="24"/>
          <w:szCs w:val="24"/>
        </w:rPr>
        <w:t xml:space="preserve"> и аудиозапись, в которых фиксируется работа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 </w:t>
      </w:r>
      <w:proofErr w:type="gramStart"/>
      <w:r w:rsidRPr="00C4034C">
        <w:rPr>
          <w:rFonts w:ascii="Times New Roman" w:hAnsi="Times New Roman"/>
          <w:sz w:val="24"/>
          <w:szCs w:val="24"/>
        </w:rPr>
        <w:t>протоколе</w:t>
      </w:r>
      <w:proofErr w:type="gramEnd"/>
      <w:r w:rsidRPr="00C4034C">
        <w:rPr>
          <w:rFonts w:ascii="Times New Roman" w:hAnsi="Times New Roman"/>
          <w:sz w:val="24"/>
          <w:szCs w:val="24"/>
        </w:rPr>
        <w:t xml:space="preserve"> указываются: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порядковый номер, дата и место проведения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установленная численность депутатов Совета депутатов, количество присутствующих и отсутствующих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фамилия, инициалы и должность председательствующего;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утвержденная повестка заседания, фамилии докладчика и содокладчиков по каждому вопросу, их должности;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краткое изложение обсуждения вопросов, включенных в повестку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фамилии депутатов Совета депутатов, выступавших в прениях, а также внесших запросы или задавших (письменно или устно) вопросы докладчикам;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перечень принятых муниципальных правовых актов, иных документов и результаты голосования по ним с указанием числа голосов, поданных «за», «против» и «воздержался».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10.9. В ходе заседания Совет депутатов принимает решения по процедурным вопросам большинством голосов от числа депутатов Совета депутатов, присутствующих на заседании, которые отражаются протокольной записью в протоколе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К </w:t>
      </w:r>
      <w:proofErr w:type="gramStart"/>
      <w:r w:rsidRPr="00C4034C">
        <w:rPr>
          <w:rFonts w:ascii="Times New Roman" w:hAnsi="Times New Roman"/>
          <w:sz w:val="24"/>
          <w:szCs w:val="24"/>
        </w:rPr>
        <w:t>процедурным</w:t>
      </w:r>
      <w:proofErr w:type="gramEnd"/>
      <w:r w:rsidRPr="00C4034C">
        <w:rPr>
          <w:rFonts w:ascii="Times New Roman" w:hAnsi="Times New Roman"/>
          <w:sz w:val="24"/>
          <w:szCs w:val="24"/>
        </w:rPr>
        <w:t xml:space="preserve"> относятся вопросы: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проведении закрытого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включении в повестку заседания Совета депутатов вопроса, внесенного непосредственно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 утверждении повестки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переносе, приостановлении или закрытии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голосовании по конкретному вопросу без обсуждения;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предоставлении дополнительного времени для выступления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предоставлении слова </w:t>
      </w:r>
      <w:proofErr w:type="gramStart"/>
      <w:r w:rsidRPr="00C4034C">
        <w:rPr>
          <w:rFonts w:ascii="Times New Roman" w:hAnsi="Times New Roman"/>
          <w:sz w:val="24"/>
          <w:szCs w:val="24"/>
        </w:rPr>
        <w:t>приглашенным</w:t>
      </w:r>
      <w:proofErr w:type="gramEnd"/>
      <w:r w:rsidRPr="00C4034C">
        <w:rPr>
          <w:rFonts w:ascii="Times New Roman" w:hAnsi="Times New Roman"/>
          <w:sz w:val="24"/>
          <w:szCs w:val="24"/>
        </w:rPr>
        <w:t xml:space="preserve"> на заседание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 </w:t>
      </w:r>
      <w:proofErr w:type="gramStart"/>
      <w:r w:rsidRPr="00C4034C">
        <w:rPr>
          <w:rFonts w:ascii="Times New Roman" w:hAnsi="Times New Roman"/>
          <w:sz w:val="24"/>
          <w:szCs w:val="24"/>
        </w:rPr>
        <w:t>изменении</w:t>
      </w:r>
      <w:proofErr w:type="gramEnd"/>
      <w:r w:rsidRPr="00C4034C">
        <w:rPr>
          <w:rFonts w:ascii="Times New Roman" w:hAnsi="Times New Roman"/>
          <w:sz w:val="24"/>
          <w:szCs w:val="24"/>
        </w:rPr>
        <w:t xml:space="preserve"> очередности выступлений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переносе или прекращении прений по вопросу повестки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поименном голосовании;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видах голосования;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возможности повторного голосования;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перерыве в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переходе (возвращении) к вопросам повестки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передаче вопроса на рассмотрение соответствующего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 проведении дополнительной регистрации депутатов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иные вопросы, касающиеся организации и проведения заседания Совета депутатов. </w:t>
      </w:r>
    </w:p>
    <w:p w:rsidR="00441D7E"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10.10. В ходе заседания Совет депутатов вправе дать поручения главе, председателям комиссий Совета депутатов, аппарату Совета депутатов, контрольно-счетной комиссии (при совместном упоминании далее по тексту - исполнители поручения).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поручении принимается Советом депутатов большинством голосов от числа депутатов, присутствующих на заседании. Поручение оформляется записью в </w:t>
      </w:r>
      <w:proofErr w:type="gramStart"/>
      <w:r w:rsidRPr="00C4034C">
        <w:rPr>
          <w:rFonts w:ascii="Times New Roman" w:hAnsi="Times New Roman"/>
          <w:sz w:val="24"/>
          <w:szCs w:val="24"/>
        </w:rPr>
        <w:t>протоколе</w:t>
      </w:r>
      <w:proofErr w:type="gramEnd"/>
      <w:r w:rsidRPr="00C4034C">
        <w:rPr>
          <w:rFonts w:ascii="Times New Roman" w:hAnsi="Times New Roman"/>
          <w:sz w:val="24"/>
          <w:szCs w:val="24"/>
        </w:rPr>
        <w:t xml:space="preserve">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Аппарат окружного Совета депутатов ведет учет поручений, внесенных в протокол заседания Совета депутатов, и информирует депутатов Совета депутатов о выполнении поручения.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10.11. Совет депутатов вправе принять решение о проведении закрытого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Закрытые заседания проводятся по решению Совета депутатов, принимаемому большинством голосов от установленной Уставом городского округа  численности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Представители средств массовой информации на закрытые заседания Совета депутатов не допускаются.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На закрытом заседании Совета депутатов вправе присутствовать глава городского округа, глава администрации, прокурор Светлогорской межрайонной прокуратуры и иные лица по решению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Оформление материалов закрытого заседания Совета депутатов (закрытого рассмотрения отдельных вопросов повестки), их хранение, тиражирование, пересылка и допуск к ним депутатов Совета депутатов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XI. ПОРЯДОК ПРИНЯТИЯ СОВЕТОМ ДЕПУТАТОВ МУНИЦИПАЛЬНЫХ ПРАВОВЫХ АКТОВ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11.1. По проекту муниципального правового акта (решения) Совета депутатов заслушиваются доклад внесшего проект субъекта правотворческой инициативы  и информация председателя соответствующей комиссии Совета депутатов о решении комиссии по данному вопросу.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11.2. Проект  нормативного правового акта </w:t>
      </w:r>
      <w:proofErr w:type="gramStart"/>
      <w:r w:rsidRPr="00C4034C">
        <w:rPr>
          <w:rFonts w:ascii="Times New Roman" w:hAnsi="Times New Roman"/>
          <w:sz w:val="24"/>
          <w:szCs w:val="24"/>
        </w:rPr>
        <w:t>может</w:t>
      </w:r>
      <w:proofErr w:type="gramEnd"/>
      <w:r w:rsidRPr="00C4034C">
        <w:rPr>
          <w:rFonts w:ascii="Times New Roman" w:hAnsi="Times New Roman"/>
          <w:sz w:val="24"/>
          <w:szCs w:val="24"/>
        </w:rPr>
        <w:t xml:space="preserve"> рассматривается в  два этапа –  два чтения.</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Первое чтение состоит </w:t>
      </w:r>
      <w:proofErr w:type="gramStart"/>
      <w:r w:rsidRPr="00C4034C">
        <w:rPr>
          <w:rFonts w:ascii="Times New Roman" w:hAnsi="Times New Roman"/>
          <w:sz w:val="24"/>
          <w:szCs w:val="24"/>
        </w:rPr>
        <w:t>из</w:t>
      </w:r>
      <w:proofErr w:type="gramEnd"/>
      <w:r w:rsidRPr="00C4034C">
        <w:rPr>
          <w:rFonts w:ascii="Times New Roman" w:hAnsi="Times New Roman"/>
          <w:sz w:val="24"/>
          <w:szCs w:val="24"/>
        </w:rPr>
        <w:t>:</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а) обсуждения проекта нормативного правового акта;</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б) принятия проекта  нормативного правового акта за основу.</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отклонения проекта нормативного правового акта в первом чтении его дальнейшее рассмотрение не проводится.</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Второе чтение состоит </w:t>
      </w:r>
      <w:proofErr w:type="gramStart"/>
      <w:r w:rsidRPr="00C4034C">
        <w:rPr>
          <w:rFonts w:ascii="Times New Roman" w:hAnsi="Times New Roman"/>
          <w:sz w:val="24"/>
          <w:szCs w:val="24"/>
        </w:rPr>
        <w:t>из</w:t>
      </w:r>
      <w:proofErr w:type="gramEnd"/>
      <w:r w:rsidRPr="00C4034C">
        <w:rPr>
          <w:rFonts w:ascii="Times New Roman" w:hAnsi="Times New Roman"/>
          <w:sz w:val="24"/>
          <w:szCs w:val="24"/>
        </w:rPr>
        <w:t>:</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а) обсуждения поправок в установленном настоящим Регламентом </w:t>
      </w:r>
      <w:proofErr w:type="gramStart"/>
      <w:r w:rsidRPr="00C4034C">
        <w:rPr>
          <w:rFonts w:ascii="Times New Roman" w:hAnsi="Times New Roman"/>
          <w:sz w:val="24"/>
          <w:szCs w:val="24"/>
        </w:rPr>
        <w:t>порядке</w:t>
      </w:r>
      <w:proofErr w:type="gramEnd"/>
      <w:r w:rsidRPr="00C4034C">
        <w:rPr>
          <w:rFonts w:ascii="Times New Roman" w:hAnsi="Times New Roman"/>
          <w:sz w:val="24"/>
          <w:szCs w:val="24"/>
        </w:rPr>
        <w:t>;</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б) голосования поправок к проекту нормативного правового акта, принятому за основу;</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 голосования проекта  нормативного правового акта в </w:t>
      </w:r>
      <w:proofErr w:type="gramStart"/>
      <w:r w:rsidRPr="00C4034C">
        <w:rPr>
          <w:rFonts w:ascii="Times New Roman" w:hAnsi="Times New Roman"/>
          <w:sz w:val="24"/>
          <w:szCs w:val="24"/>
        </w:rPr>
        <w:t>целом</w:t>
      </w:r>
      <w:proofErr w:type="gramEnd"/>
      <w:r w:rsidRPr="00C4034C">
        <w:rPr>
          <w:rFonts w:ascii="Times New Roman" w:hAnsi="Times New Roman"/>
          <w:sz w:val="24"/>
          <w:szCs w:val="24"/>
        </w:rPr>
        <w:t>.</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11.3. При рассмотрении проекта муниципального правового акта по вопросам введения (отмены) местных налогов и сборов, освобождения от их уплаты, об установлении и изменении финансовых обязательств Светлогорского городского округа, других законопроектов, предусматривающих расходы, покрываемые за счет средств местного бюджета, в обязательном порядке к проекту муниципального правового акта (решению) прилагается пояснительная записка.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11.4. После окончания обсуждения муниципального правового акта (решения) на голосование ставится предложение о принятии проекта муниципального правового акта (решения).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11.5. Решения Совета депутатов принимаются большинством голосов от числа депутатов Совета депутатов, присутствующих на заседании Совета депутатов, при наличии кворума, за исключением решений, голосование по которым происходит в ином определенном Уставом городского округа и настоящим Регламентом порядке.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 </w:t>
      </w:r>
      <w:proofErr w:type="gramStart"/>
      <w:r w:rsidRPr="00C4034C">
        <w:rPr>
          <w:rFonts w:ascii="Times New Roman" w:hAnsi="Times New Roman"/>
          <w:sz w:val="24"/>
          <w:szCs w:val="24"/>
        </w:rPr>
        <w:t>случае</w:t>
      </w:r>
      <w:proofErr w:type="gramEnd"/>
      <w:r w:rsidRPr="00C4034C">
        <w:rPr>
          <w:rFonts w:ascii="Times New Roman" w:hAnsi="Times New Roman"/>
          <w:sz w:val="24"/>
          <w:szCs w:val="24"/>
        </w:rPr>
        <w:t xml:space="preserve"> равенства голосов голос главы Светлогорского городского округа является решающим.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11.6. Решения Совета депутатов, устанавливающие правила, обязательные для исполнения на территории Светлогорского городского округа, принимаются большинством голосов от  численности депутатов окружного Совета, если иное не установлено законодательством, Уставом и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11.</w:t>
      </w:r>
      <w:r w:rsidRPr="005B5C0E">
        <w:rPr>
          <w:rFonts w:ascii="Times New Roman" w:hAnsi="Times New Roman"/>
          <w:i/>
          <w:sz w:val="24"/>
          <w:szCs w:val="24"/>
        </w:rPr>
        <w:t>7. Устав Светлогорского городского округа, решение Совета депутатов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w:t>
      </w:r>
      <w:r w:rsidRPr="00C4034C">
        <w:rPr>
          <w:rFonts w:ascii="Times New Roman" w:hAnsi="Times New Roman"/>
          <w:sz w:val="24"/>
          <w:szCs w:val="24"/>
        </w:rPr>
        <w:t xml:space="preserve"> </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11.8. Порядок рассмотрения и утверждения бюджета Светлогорского городского округа,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на территории муниципального образования «Светлогорский городской округ».  Порядок </w:t>
      </w:r>
      <w:proofErr w:type="gramStart"/>
      <w:r w:rsidRPr="00C4034C">
        <w:rPr>
          <w:rFonts w:ascii="Times New Roman" w:hAnsi="Times New Roman" w:cs="Times New Roman"/>
          <w:sz w:val="24"/>
          <w:szCs w:val="24"/>
        </w:rPr>
        <w:t>контроля за</w:t>
      </w:r>
      <w:proofErr w:type="gramEnd"/>
      <w:r w:rsidRPr="00C4034C">
        <w:rPr>
          <w:rFonts w:ascii="Times New Roman" w:hAnsi="Times New Roman" w:cs="Times New Roman"/>
          <w:sz w:val="24"/>
          <w:szCs w:val="24"/>
        </w:rPr>
        <w:t xml:space="preserve"> исполнением бюджета определяется принимаемым Советом депутатов Положением о контрольно-счетной комиссии городского округа.</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11.9. </w:t>
      </w:r>
      <w:proofErr w:type="gramStart"/>
      <w:r w:rsidRPr="00C4034C">
        <w:rPr>
          <w:rFonts w:ascii="Times New Roman" w:hAnsi="Times New Roman"/>
          <w:sz w:val="24"/>
          <w:szCs w:val="24"/>
        </w:rPr>
        <w:t xml:space="preserve">Решения Совета депутатов об установлении, изменении и отмене местных налогов и сборов в соответствии с законодательством Российской Федерации о налогах и сборах, принятии планов и программ развития городского округа, утверждении отчетов об их исполнении, определении порядка управления и распоряжения имуществом, находящимся в муниципальной собственности, принимаются большинством голосов от установленной Уставом городского округа  численности депутатов окружного Совета.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11.10</w:t>
      </w:r>
      <w:r w:rsidRPr="005B5C0E">
        <w:rPr>
          <w:rFonts w:ascii="Times New Roman" w:hAnsi="Times New Roman"/>
          <w:i/>
          <w:sz w:val="24"/>
          <w:szCs w:val="24"/>
        </w:rPr>
        <w:t>. Если по итогам голосования предложение о принятии муниципального правового акта (решения) не набрало необходимого числа голосов, то оно считается отклоненным без дополнительного голосования.</w:t>
      </w:r>
      <w:r w:rsidRPr="00C4034C">
        <w:rPr>
          <w:rFonts w:ascii="Times New Roman" w:hAnsi="Times New Roman"/>
          <w:sz w:val="24"/>
          <w:szCs w:val="24"/>
        </w:rPr>
        <w:t xml:space="preserve">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об </w:t>
      </w:r>
      <w:proofErr w:type="gramStart"/>
      <w:r w:rsidRPr="00C4034C">
        <w:rPr>
          <w:rFonts w:ascii="Times New Roman" w:hAnsi="Times New Roman"/>
          <w:sz w:val="24"/>
          <w:szCs w:val="24"/>
        </w:rPr>
        <w:t>отклонении</w:t>
      </w:r>
      <w:proofErr w:type="gramEnd"/>
      <w:r w:rsidRPr="00C4034C">
        <w:rPr>
          <w:rFonts w:ascii="Times New Roman" w:hAnsi="Times New Roman"/>
          <w:sz w:val="24"/>
          <w:szCs w:val="24"/>
        </w:rPr>
        <w:t xml:space="preserve"> проекта муниципального правового акта (решения) оформляется решением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11.11. Решения, принятые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оформляются аппаратом Совета депутатов в течение пяти дней с момента окончания заседания Совета депутатов и  направляются главе городского округа для подписания. Глава Светлогорского городского округа течение пяти дней с момента принятия </w:t>
      </w:r>
      <w:proofErr w:type="gramStart"/>
      <w:r w:rsidRPr="00C4034C">
        <w:rPr>
          <w:rFonts w:ascii="Times New Roman" w:hAnsi="Times New Roman"/>
          <w:sz w:val="24"/>
          <w:szCs w:val="24"/>
        </w:rPr>
        <w:t>обязан</w:t>
      </w:r>
      <w:proofErr w:type="gramEnd"/>
      <w:r w:rsidRPr="00C4034C">
        <w:rPr>
          <w:rFonts w:ascii="Times New Roman" w:hAnsi="Times New Roman"/>
          <w:sz w:val="24"/>
          <w:szCs w:val="24"/>
        </w:rPr>
        <w:t xml:space="preserve"> подписать решение Совета депутатов, и обеспечить его официальное опубликование (обнародование).</w:t>
      </w:r>
    </w:p>
    <w:p w:rsidR="00441D7E" w:rsidRPr="00C4034C" w:rsidRDefault="00441D7E" w:rsidP="00441D7E">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11.12. Решения окружного Совета депутатов вступают в силу с момента подписания главой Светлогорского городского округа или председательствующим, а подлежащие опубликованию - с момента официального опубликования, если иное не установлено законодательством или самим решением.</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11.13. Решения Совета депутатов рассылаются аппаратом Совета депутатов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в десятидневный срок со дня их подписания.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11.14. Подлинные экземпляры решений Совета депутатов в течение срока полномочий Совета депутатов данного созыва, принявшего указанные муниципальные правовые акты, хранятся в </w:t>
      </w:r>
      <w:proofErr w:type="gramStart"/>
      <w:r w:rsidRPr="00C4034C">
        <w:rPr>
          <w:rFonts w:ascii="Times New Roman" w:hAnsi="Times New Roman"/>
          <w:sz w:val="24"/>
          <w:szCs w:val="24"/>
        </w:rPr>
        <w:t>аппарате</w:t>
      </w:r>
      <w:proofErr w:type="gramEnd"/>
      <w:r w:rsidRPr="00C4034C">
        <w:rPr>
          <w:rFonts w:ascii="Times New Roman" w:hAnsi="Times New Roman"/>
          <w:sz w:val="24"/>
          <w:szCs w:val="24"/>
        </w:rPr>
        <w:t xml:space="preserve"> Совета депутатов, а по завершении указанного срока сдаются в архив на постоянное хранение.</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w:t>
      </w:r>
      <w:r w:rsidRPr="00C4034C">
        <w:rPr>
          <w:rFonts w:ascii="Times New Roman" w:hAnsi="Times New Roman"/>
          <w:sz w:val="24"/>
          <w:szCs w:val="24"/>
        </w:rPr>
        <w:t>. ПОРЯДОК ГОЛОСОВАНИЯ ПО ВОПРОСАМ, РАССМАТРИВАЕМЫМ СОВЕТОМ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12.1. Для проведения голосования в </w:t>
      </w:r>
      <w:proofErr w:type="gramStart"/>
      <w:r w:rsidRPr="00C4034C">
        <w:rPr>
          <w:rFonts w:ascii="Times New Roman" w:hAnsi="Times New Roman"/>
          <w:sz w:val="24"/>
          <w:szCs w:val="24"/>
        </w:rPr>
        <w:t>Совете</w:t>
      </w:r>
      <w:proofErr w:type="gramEnd"/>
      <w:r w:rsidRPr="00C4034C">
        <w:rPr>
          <w:rFonts w:ascii="Times New Roman" w:hAnsi="Times New Roman"/>
          <w:sz w:val="24"/>
          <w:szCs w:val="24"/>
        </w:rPr>
        <w:t xml:space="preserve"> депутатов используется простая форма подсчета голосов.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Контроль за подсчетом голосов осуществляет председательствующий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12.2. Совет депутатов по рассматриваемым вопросам принимает решения открытым (в том числе поименным) или тайным голосованием.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12.3. Депутат Совета депутатов обязан лично осуществить свое право на голосование, по каждому вопросу депутат имеет один голос. Депутат Совета депутатов, отсутствовавший во время голосования, не вправе подать свой голос по </w:t>
      </w:r>
      <w:proofErr w:type="gramStart"/>
      <w:r w:rsidRPr="00C4034C">
        <w:rPr>
          <w:rFonts w:ascii="Times New Roman" w:hAnsi="Times New Roman"/>
          <w:sz w:val="24"/>
          <w:szCs w:val="24"/>
        </w:rPr>
        <w:t>истечении</w:t>
      </w:r>
      <w:proofErr w:type="gramEnd"/>
      <w:r w:rsidRPr="00C4034C">
        <w:rPr>
          <w:rFonts w:ascii="Times New Roman" w:hAnsi="Times New Roman"/>
          <w:sz w:val="24"/>
          <w:szCs w:val="24"/>
        </w:rPr>
        <w:t xml:space="preserve"> времени, отведенного для голосования.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12.4.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Предложения ставятся на голосование в </w:t>
      </w:r>
      <w:proofErr w:type="gramStart"/>
      <w:r w:rsidRPr="00C4034C">
        <w:rPr>
          <w:rFonts w:ascii="Times New Roman" w:hAnsi="Times New Roman"/>
          <w:sz w:val="24"/>
          <w:szCs w:val="24"/>
        </w:rPr>
        <w:t>порядке</w:t>
      </w:r>
      <w:proofErr w:type="gramEnd"/>
      <w:r w:rsidRPr="00C4034C">
        <w:rPr>
          <w:rFonts w:ascii="Times New Roman" w:hAnsi="Times New Roman"/>
          <w:sz w:val="24"/>
          <w:szCs w:val="24"/>
        </w:rPr>
        <w:t xml:space="preserve"> их поступления. При проведении голосования сначала выясняется число голосующих «за», затем - число голосующих «против», затем - число воздержавшихся.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12.5. При проведении открытого голосования на заседании Совета депутатов председательствующий голосует последним.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12.6. Если на голосование ставится одно предложение, то производится голосование «за», «против» и «воздержались».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Если на голосование ставятся два или более предложений, то проводится голосование только «за» по каждому предложению.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Если предложений было более двух, но ни одно из них не получило необходимого числа голосов, проводится повторное голосование по двум предложениям, получившим наибольшее количество голосов.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Во время голосования от момента его объявления до оглашения результатов никакие выступления не допускаются.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12.7. По окончании подсчета голосов председательствующий </w:t>
      </w:r>
      <w:proofErr w:type="gramStart"/>
      <w:r w:rsidRPr="00C4034C">
        <w:rPr>
          <w:rFonts w:ascii="Times New Roman" w:hAnsi="Times New Roman"/>
          <w:sz w:val="24"/>
          <w:szCs w:val="24"/>
        </w:rPr>
        <w:t>объявляет результаты голосования и сообщает</w:t>
      </w:r>
      <w:proofErr w:type="gramEnd"/>
      <w:r w:rsidRPr="00C4034C">
        <w:rPr>
          <w:rFonts w:ascii="Times New Roman" w:hAnsi="Times New Roman"/>
          <w:sz w:val="24"/>
          <w:szCs w:val="24"/>
        </w:rPr>
        <w:t xml:space="preserve">, принято или не принято решение.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12.8. Тайное голосование проводится с использованием специальных бюллетеней.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Для проведения тайного голосования и определения его результатов формируется счетная комиссия. В счетную комиссию не могут входить лица, в </w:t>
      </w:r>
      <w:proofErr w:type="gramStart"/>
      <w:r w:rsidRPr="00C4034C">
        <w:rPr>
          <w:rFonts w:ascii="Times New Roman" w:hAnsi="Times New Roman"/>
          <w:sz w:val="24"/>
          <w:szCs w:val="24"/>
        </w:rPr>
        <w:t>отношении</w:t>
      </w:r>
      <w:proofErr w:type="gramEnd"/>
      <w:r w:rsidRPr="00C4034C">
        <w:rPr>
          <w:rFonts w:ascii="Times New Roman" w:hAnsi="Times New Roman"/>
          <w:sz w:val="24"/>
          <w:szCs w:val="24"/>
        </w:rPr>
        <w:t xml:space="preserve"> которых проходит голосование.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Счетная комиссия из своего состава избирает председателя и секретаря.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Счетная комиссия готовит бюллетени, содержащие необходимую информацию, по форме бюллетеня, согласованной соответствующей комиссией, в количестве, соответствующем числу избранных депутатов Совета депутатов. Форма бюллетеня утверждается протокольным решением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Оставшиеся у счетной комиссии Совета депутатов бюллетени после завершения их выдачи погашаются председателем счетной комиссии в присутствии ее членов.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Время и место голосования, порядок его проведения </w:t>
      </w:r>
      <w:proofErr w:type="gramStart"/>
      <w:r w:rsidRPr="00C4034C">
        <w:rPr>
          <w:rFonts w:ascii="Times New Roman" w:hAnsi="Times New Roman"/>
          <w:sz w:val="24"/>
          <w:szCs w:val="24"/>
        </w:rPr>
        <w:t>устанавливаются счетной комиссией на основе настоящего Регламента и сообщаются</w:t>
      </w:r>
      <w:proofErr w:type="gramEnd"/>
      <w:r w:rsidRPr="00C4034C">
        <w:rPr>
          <w:rFonts w:ascii="Times New Roman" w:hAnsi="Times New Roman"/>
          <w:sz w:val="24"/>
          <w:szCs w:val="24"/>
        </w:rPr>
        <w:t xml:space="preserve"> депутатам Совета депутатов председателем счетной комиссии.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12.9. Каждому депутату выдается один бюллетень по вопросу, вынесенному на голосование.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Бюллетень для тайного голосования выдается депутатам Совета депутатов членами счетной комиссии,  присутствующим на заседании. При получении бюллетеня депутат Совета депутатов расписывается против своей фамилии в указанном списке.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12.10.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депутатов принимает к сведению.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На основании принятого к сведению Советом депутатов доклада счетной комиссии председательствующий объявляет, принято решение или нет, а при выборах называет кандидатуры, избранные на должность.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Результаты тайного голосования оформляются протокольной записью.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12.11. Решение Совета депутатов может быть принято сразу в </w:t>
      </w:r>
      <w:proofErr w:type="gramStart"/>
      <w:r w:rsidRPr="00C4034C">
        <w:rPr>
          <w:rFonts w:ascii="Times New Roman" w:hAnsi="Times New Roman"/>
          <w:sz w:val="24"/>
          <w:szCs w:val="24"/>
        </w:rPr>
        <w:t>целом</w:t>
      </w:r>
      <w:proofErr w:type="gramEnd"/>
      <w:r w:rsidRPr="00C4034C">
        <w:rPr>
          <w:rFonts w:ascii="Times New Roman" w:hAnsi="Times New Roman"/>
          <w:sz w:val="24"/>
          <w:szCs w:val="24"/>
        </w:rPr>
        <w:t xml:space="preserve"> либо путем голосования по отдельным частям (по пунктам, статьям, разделам).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12.12. Повторное голосование в течение одного заседания Совета депутатов по одному и тому же вопросу </w:t>
      </w:r>
      <w:proofErr w:type="gramStart"/>
      <w:r w:rsidRPr="00C4034C">
        <w:rPr>
          <w:rFonts w:ascii="Times New Roman" w:hAnsi="Times New Roman"/>
          <w:sz w:val="24"/>
          <w:szCs w:val="24"/>
        </w:rPr>
        <w:t>допускается один раз и проводится</w:t>
      </w:r>
      <w:proofErr w:type="gramEnd"/>
      <w:r w:rsidRPr="00C4034C">
        <w:rPr>
          <w:rFonts w:ascii="Times New Roman" w:hAnsi="Times New Roman"/>
          <w:sz w:val="24"/>
          <w:szCs w:val="24"/>
        </w:rPr>
        <w:t xml:space="preserve"> по предложению главы или любого из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12.13. При любом способе голосования его результаты </w:t>
      </w:r>
      <w:proofErr w:type="gramStart"/>
      <w:r w:rsidRPr="00C4034C">
        <w:rPr>
          <w:rFonts w:ascii="Times New Roman" w:hAnsi="Times New Roman"/>
          <w:sz w:val="24"/>
          <w:szCs w:val="24"/>
        </w:rPr>
        <w:t>фиксируются в протоколе заседания Совета депутатов и по решению Совета депутатов могут</w:t>
      </w:r>
      <w:proofErr w:type="gramEnd"/>
      <w:r w:rsidRPr="00C4034C">
        <w:rPr>
          <w:rFonts w:ascii="Times New Roman" w:hAnsi="Times New Roman"/>
          <w:sz w:val="24"/>
          <w:szCs w:val="24"/>
        </w:rPr>
        <w:t xml:space="preserve"> быть опубликованы в средствах массовой информации.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III</w:t>
      </w:r>
      <w:r w:rsidRPr="00C4034C">
        <w:rPr>
          <w:rFonts w:ascii="Times New Roman" w:hAnsi="Times New Roman"/>
          <w:sz w:val="24"/>
          <w:szCs w:val="24"/>
        </w:rPr>
        <w:t xml:space="preserve">.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РЕШЕНИЙ И ПОРУЧЕНИЙ</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СОВЕТА ДЕПУТАТОВ</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13.1.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решений Совета депутатов возлагается на главу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Целью контроля являются выявление степени эффективности реализации положений принимаемых решений,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положений решений в судебном порядке.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13.2. Контролю подлежит исполнение решений Совета депутатов,  поручений, данных на заседаниях Совета депутатов, поручений по входящим документам, обращениям организаций и граждан.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13.3. Письменные обращения организаций и граждан, поступающие в Совет депутатов, регистрируются аппаратом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13.4.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13.5. Сроки исполнения поручений указываются, как правило, в </w:t>
      </w:r>
      <w:proofErr w:type="gramStart"/>
      <w:r w:rsidRPr="00C4034C">
        <w:rPr>
          <w:rFonts w:ascii="Times New Roman" w:hAnsi="Times New Roman"/>
          <w:sz w:val="24"/>
          <w:szCs w:val="24"/>
        </w:rPr>
        <w:t>решении</w:t>
      </w:r>
      <w:proofErr w:type="gramEnd"/>
      <w:r w:rsidRPr="00C4034C">
        <w:rPr>
          <w:rFonts w:ascii="Times New Roman" w:hAnsi="Times New Roman"/>
          <w:sz w:val="24"/>
          <w:szCs w:val="24"/>
        </w:rPr>
        <w:t xml:space="preserve"> (поручении) и исчисляются от даты проведения заседания (совещания).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Если срок не указан, то исполнение поручения осуществляется, как правило, в течение тридцати дней.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Аппарат Совета депутатов обеспечивает информирование главы Светлогорского городского округа о выполнении поручений, содержащихся в решениях, принятых Советом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13.6. Решение Совета депутатов снимается с контроля, когда по существу решены все поставленные в </w:t>
      </w:r>
      <w:proofErr w:type="gramStart"/>
      <w:r w:rsidRPr="00C4034C">
        <w:rPr>
          <w:rFonts w:ascii="Times New Roman" w:hAnsi="Times New Roman"/>
          <w:sz w:val="24"/>
          <w:szCs w:val="24"/>
        </w:rPr>
        <w:t>нем</w:t>
      </w:r>
      <w:proofErr w:type="gramEnd"/>
      <w:r w:rsidRPr="00C4034C">
        <w:rPr>
          <w:rFonts w:ascii="Times New Roman" w:hAnsi="Times New Roman"/>
          <w:sz w:val="24"/>
          <w:szCs w:val="24"/>
        </w:rPr>
        <w:t xml:space="preserve"> вопросы и выполнены поручения, а информация об этом доведена до сведения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При осуществлении контрольных функций Совет депутатов вправе: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снять решение с контроля как </w:t>
      </w:r>
      <w:proofErr w:type="gramStart"/>
      <w:r w:rsidRPr="00C4034C">
        <w:rPr>
          <w:rFonts w:ascii="Times New Roman" w:hAnsi="Times New Roman"/>
          <w:sz w:val="24"/>
          <w:szCs w:val="24"/>
        </w:rPr>
        <w:t>выполненное</w:t>
      </w:r>
      <w:proofErr w:type="gramEnd"/>
      <w:r w:rsidRPr="00C4034C">
        <w:rPr>
          <w:rFonts w:ascii="Times New Roman" w:hAnsi="Times New Roman"/>
          <w:sz w:val="24"/>
          <w:szCs w:val="24"/>
        </w:rPr>
        <w:t xml:space="preserve">;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снять с контроля отдельные пункты решения как выполненные;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возложить контрольные полномочия на иное должностное лицо либо орган;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отменить решение либо признать утратившим силу;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изменить решение или дополнить его;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принять </w:t>
      </w:r>
      <w:proofErr w:type="gramStart"/>
      <w:r w:rsidRPr="00C4034C">
        <w:rPr>
          <w:rFonts w:ascii="Times New Roman" w:hAnsi="Times New Roman"/>
          <w:sz w:val="24"/>
          <w:szCs w:val="24"/>
        </w:rPr>
        <w:t>дополнительное</w:t>
      </w:r>
      <w:proofErr w:type="gramEnd"/>
      <w:r w:rsidRPr="00C4034C">
        <w:rPr>
          <w:rFonts w:ascii="Times New Roman" w:hAnsi="Times New Roman"/>
          <w:sz w:val="24"/>
          <w:szCs w:val="24"/>
        </w:rPr>
        <w:t xml:space="preserve"> решение.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13.7. Глава информирует Совет депутатов об </w:t>
      </w:r>
      <w:proofErr w:type="gramStart"/>
      <w:r w:rsidRPr="00C4034C">
        <w:rPr>
          <w:rFonts w:ascii="Times New Roman" w:hAnsi="Times New Roman"/>
          <w:sz w:val="24"/>
          <w:szCs w:val="24"/>
        </w:rPr>
        <w:t>итогах</w:t>
      </w:r>
      <w:proofErr w:type="gramEnd"/>
      <w:r w:rsidRPr="00C4034C">
        <w:rPr>
          <w:rFonts w:ascii="Times New Roman" w:hAnsi="Times New Roman"/>
          <w:sz w:val="24"/>
          <w:szCs w:val="24"/>
        </w:rPr>
        <w:t xml:space="preserve"> проверки по исполнению решения Совета депутатов, выносит предложения о принятии мер, необходимых для реализации решения Совета депутатов.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XIV. ВЗАИМОДЕЙСТВИЕ СОВЕТА ДЕПУТАТОВ И ИНЫХ ОРГАНОВ МЕСТНОГО САМОУПРАВЛЕНИЯ СВЕТЛОГОРСКОГО ГОРОДСКОГО ОКРУГА, ОРГАНОВ ГОСУДАРСТВЕННОЙ ВЛАСТИ</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14.1. Совет депутатов и иные органы местного самоуправления Светлогорского городского округа взаимодействуют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полномочиями, определенными Уставом  Светлогорского городского округа, исходя из интересов жителей городского округа, единства целей и задач в решении проблем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Взаимодействие депутатов Совета депутатов строится на основе равноправия, недопустимости отношений подчиненности.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14.2. На заседании Совета депутатов и его органов вправе </w:t>
      </w:r>
      <w:proofErr w:type="gramStart"/>
      <w:r w:rsidRPr="00C4034C">
        <w:rPr>
          <w:rFonts w:ascii="Times New Roman" w:hAnsi="Times New Roman"/>
          <w:sz w:val="24"/>
          <w:szCs w:val="24"/>
        </w:rPr>
        <w:t>присутствовать и участвовать</w:t>
      </w:r>
      <w:proofErr w:type="gramEnd"/>
      <w:r w:rsidRPr="00C4034C">
        <w:rPr>
          <w:rFonts w:ascii="Times New Roman" w:hAnsi="Times New Roman"/>
          <w:sz w:val="24"/>
          <w:szCs w:val="24"/>
        </w:rPr>
        <w:t xml:space="preserve"> в обсуждении вопросов повестки глава администрации городского округа и его заместители, руководители иных органов местного самоуправления городского округа, работники администрации и аппарата Совета депутатов. Прочие лица, присутствующие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могут принимать участие в обсуждении вопросов, внесенных в повестку, только в том случае, если они приглашены председательствующим, о чем председательствующий информирует депутатов на заседании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14.3. </w:t>
      </w:r>
      <w:proofErr w:type="gramStart"/>
      <w:r w:rsidRPr="00C4034C">
        <w:rPr>
          <w:rFonts w:ascii="Times New Roman" w:hAnsi="Times New Roman"/>
          <w:sz w:val="24"/>
          <w:szCs w:val="24"/>
        </w:rPr>
        <w:t>Осуществляя взаимодействие с Советом депутатов глава администрации вправе</w:t>
      </w:r>
      <w:proofErr w:type="gramEnd"/>
      <w:r w:rsidRPr="00C4034C">
        <w:rPr>
          <w:rFonts w:ascii="Times New Roman" w:hAnsi="Times New Roman"/>
          <w:sz w:val="24"/>
          <w:szCs w:val="24"/>
        </w:rPr>
        <w:t xml:space="preserve">: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участвовать в открытых и закрытых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вопросы в повестку заседаний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на рассмотрение Совета депутатов проекты решений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с докладом и содокладом по вопросам повестки заседания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вне очереди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направлять на заседания Совета депутатов своих заместителей с правом их внеочередных выступлений;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давать заключения по проектам муниципальных правовых актов Совета депутатов, предлагать изменения и (или) дополнения к проектам.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14.4. Споры между Советом депутатов и администрацией городского округа, возникающие в </w:t>
      </w:r>
      <w:proofErr w:type="gramStart"/>
      <w:r w:rsidRPr="00C4034C">
        <w:rPr>
          <w:rFonts w:ascii="Times New Roman" w:hAnsi="Times New Roman"/>
          <w:sz w:val="24"/>
          <w:szCs w:val="24"/>
        </w:rPr>
        <w:t>процессе</w:t>
      </w:r>
      <w:proofErr w:type="gramEnd"/>
      <w:r w:rsidRPr="00C4034C">
        <w:rPr>
          <w:rFonts w:ascii="Times New Roman" w:hAnsi="Times New Roman"/>
          <w:sz w:val="24"/>
          <w:szCs w:val="24"/>
        </w:rPr>
        <w:t xml:space="preserve"> осуществления ими своих полномочий, принятия муниципальных правовых актов и иным вопросам, разрешаются путем создания согласительных комиссий. Такие комиссии создаются соответствующим решением Совета депутатов на срок не более одного месяца. При невозможности достичь согласия путем работы согласительных комиссий споры разрешаются в соответствии с действующим законодательством.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14.5. Взаимодействие Совета депутатов с контрольно-счетной комиссией городского округа осуществляется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действующим законодательством, Положением о контрольно-счетной комиссии городского округа и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14.6 Светлогорский межрайонный прокурор, по его поручению его заместители и другие должностные лица прокуратуры вправе присутствовать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комиссий Совета депутатов и участвовать в их работе с правом совещательного голоса.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14.7. Светлогорский межрайонный прокурор при установлении в ходе </w:t>
      </w:r>
      <w:proofErr w:type="gramStart"/>
      <w:r w:rsidRPr="00C4034C">
        <w:rPr>
          <w:rFonts w:ascii="Times New Roman" w:hAnsi="Times New Roman"/>
          <w:sz w:val="24"/>
          <w:szCs w:val="24"/>
        </w:rPr>
        <w:t>осуществления своих полномочий необходимости совершенствования действующих решений</w:t>
      </w:r>
      <w:proofErr w:type="gramEnd"/>
      <w:r w:rsidRPr="00C4034C">
        <w:rPr>
          <w:rFonts w:ascii="Times New Roman" w:hAnsi="Times New Roman"/>
          <w:sz w:val="24"/>
          <w:szCs w:val="24"/>
        </w:rPr>
        <w:t xml:space="preserve"> Совета депутатов вправе вносить в Совет депутатов предложения об изменении, </w:t>
      </w:r>
      <w:r w:rsidRPr="00C4034C">
        <w:rPr>
          <w:rFonts w:ascii="Times New Roman" w:hAnsi="Times New Roman"/>
          <w:sz w:val="24"/>
          <w:szCs w:val="24"/>
        </w:rPr>
        <w:lastRenderedPageBreak/>
        <w:t xml:space="preserve">о дополнении, об отмене или о принятии решений Совета депутатов. Данные предложения рассматриваются Советом депутатов в установленном настоящим Регламентом </w:t>
      </w:r>
      <w:proofErr w:type="gramStart"/>
      <w:r w:rsidRPr="00C4034C">
        <w:rPr>
          <w:rFonts w:ascii="Times New Roman" w:hAnsi="Times New Roman"/>
          <w:sz w:val="24"/>
          <w:szCs w:val="24"/>
        </w:rPr>
        <w:t>порядке</w:t>
      </w:r>
      <w:proofErr w:type="gramEnd"/>
      <w:r w:rsidRPr="00C4034C">
        <w:rPr>
          <w:rFonts w:ascii="Times New Roman" w:hAnsi="Times New Roman"/>
          <w:sz w:val="24"/>
          <w:szCs w:val="24"/>
        </w:rPr>
        <w:t xml:space="preserve">.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14.8. При рассмотрении протеста (представления) Светлогорского межрайонного прокурора Совет депутатов принимает одно из следующих решений: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 удовлетворить протест (представление);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2) частично удовлетворить протест (представление);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3) не удовлетворить протест (представление);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4) направить протест (представление) в комиссии Совета депутатов для предварительного обсуждения.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14.9. При признании судом решения Совета депутатов или его отдельных положений не </w:t>
      </w:r>
      <w:proofErr w:type="gramStart"/>
      <w:r w:rsidRPr="00C4034C">
        <w:rPr>
          <w:rFonts w:ascii="Times New Roman" w:hAnsi="Times New Roman"/>
          <w:sz w:val="24"/>
          <w:szCs w:val="24"/>
        </w:rPr>
        <w:t>соответствующими</w:t>
      </w:r>
      <w:proofErr w:type="gramEnd"/>
      <w:r w:rsidRPr="00C4034C">
        <w:rPr>
          <w:rFonts w:ascii="Times New Roman" w:hAnsi="Times New Roman"/>
          <w:sz w:val="24"/>
          <w:szCs w:val="24"/>
        </w:rPr>
        <w:t xml:space="preserve"> Конституции Российской Федерации, федеральным законам, указам Президента Российской Федерации, постановлениям Правительства Российской Федерации, законам Калининградской области, Уставу Светлогорского городского округа  выявленные несоответствия устраняются Советом депутатов не позднее трех месяцев со дня получения решения суда.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суда, поступившее в Совет депутатов, </w:t>
      </w:r>
      <w:proofErr w:type="gramStart"/>
      <w:r w:rsidRPr="00C4034C">
        <w:rPr>
          <w:rFonts w:ascii="Times New Roman" w:hAnsi="Times New Roman"/>
          <w:sz w:val="24"/>
          <w:szCs w:val="24"/>
        </w:rPr>
        <w:t>регистрируется аппаратом Совета депутатов и передается</w:t>
      </w:r>
      <w:proofErr w:type="gramEnd"/>
      <w:r w:rsidRPr="00C4034C">
        <w:rPr>
          <w:rFonts w:ascii="Times New Roman" w:hAnsi="Times New Roman"/>
          <w:sz w:val="24"/>
          <w:szCs w:val="24"/>
        </w:rPr>
        <w:t xml:space="preserve"> главе городского округа, который назначает комиссию Совета депутатов ответственную за выполнение решения суда. Указанная комиссия Совета депутатов не позднее четырнадцати рабочих дней со дня получения копии решения суда представляет главе предложения по устранению выявленных судом несоответствий. Глава направляет данные предложения на рассмотрение Совета депутатов для принятия решения по дальнейшей работе над выполнением решения суда.</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XV. СОБЛЮДЕНИЕ РЕГЛАМЕНТА И ОТВЕТСТВЕННОСТЬ</w:t>
      </w:r>
      <w:r>
        <w:rPr>
          <w:rFonts w:ascii="Times New Roman" w:hAnsi="Times New Roman"/>
          <w:sz w:val="24"/>
          <w:szCs w:val="24"/>
        </w:rPr>
        <w:t xml:space="preserve"> </w:t>
      </w:r>
      <w:r w:rsidRPr="00C4034C">
        <w:rPr>
          <w:rFonts w:ascii="Times New Roman" w:hAnsi="Times New Roman"/>
          <w:sz w:val="24"/>
          <w:szCs w:val="24"/>
        </w:rPr>
        <w:t>ЗА ЕГО НАРУШЕНИЕ</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15.1. Депутаты окружного Совета депутатов обязаны соблюдать положения настоящего Регламент, этические нормы при исполнении им депутатских полномочий, воздерживаться от деятельности и поступков, которые могут нанести ущерб его авторитету, а также авторитету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15.2. Лица, не являющиеся депутатами Совета депутатов и не обладающие правом совещательного голоса на заседании Совета депутатов, комиссии,  не имеют права вмешиваться в ход заседания, обязаны воздерживаться от проявления одобрения или неодобрения, соблюдать порядок и подчиняться распоряжениям председательствующего на заседании.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15.3. Для поддержания порядка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комиссии, председательствующий на заседании вправе: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призвать участников заседания придерживаться сущности обсуждаемого вопроса, повестки дня и регламента выступления;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призвать к порядку в </w:t>
      </w:r>
      <w:proofErr w:type="gramStart"/>
      <w:r w:rsidRPr="00C4034C">
        <w:rPr>
          <w:rFonts w:ascii="Times New Roman" w:hAnsi="Times New Roman"/>
          <w:sz w:val="24"/>
          <w:szCs w:val="24"/>
        </w:rPr>
        <w:t>случаях</w:t>
      </w:r>
      <w:proofErr w:type="gramEnd"/>
      <w:r w:rsidRPr="00C4034C">
        <w:rPr>
          <w:rFonts w:ascii="Times New Roman" w:hAnsi="Times New Roman"/>
          <w:sz w:val="24"/>
          <w:szCs w:val="24"/>
        </w:rPr>
        <w:t xml:space="preserve">, установленных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дать указание об </w:t>
      </w:r>
      <w:proofErr w:type="gramStart"/>
      <w:r w:rsidRPr="00C4034C">
        <w:rPr>
          <w:rFonts w:ascii="Times New Roman" w:hAnsi="Times New Roman"/>
          <w:sz w:val="24"/>
          <w:szCs w:val="24"/>
        </w:rPr>
        <w:t>удалении</w:t>
      </w:r>
      <w:proofErr w:type="gramEnd"/>
      <w:r w:rsidRPr="00C4034C">
        <w:rPr>
          <w:rFonts w:ascii="Times New Roman" w:hAnsi="Times New Roman"/>
          <w:sz w:val="24"/>
          <w:szCs w:val="24"/>
        </w:rPr>
        <w:t xml:space="preserve"> из зала заседания лиц, не являющихся депутатами Совета депутатов, в случае нарушения ими порядка;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объявить перерыв в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если невозможно сразу устранить нарушение порядка.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15.4. Участник заседания Совета депутатов, комиссии Совета депутатов призывается к порядку председательствующим на заседании, если он: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выступает без разрешения председательствующего;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высказывается с места без разрешения председательствующего;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выступает не по повестке дня и не по существу вопроса повестки дня;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прерывает выступающих;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допускает в своей речи оскорбительные выражения;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 допускает какие-либо высказывания либо перемещения по залу заседания во время голосования с момента оглашения первого предложения, которое ставится на голосование;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пользуется мобильным телефоном или иными средствами связи;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иными действиями мешает проведению заседания.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15.5.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соблюдением </w:t>
      </w:r>
      <w:r>
        <w:rPr>
          <w:rFonts w:ascii="Times New Roman" w:hAnsi="Times New Roman"/>
          <w:sz w:val="24"/>
          <w:szCs w:val="24"/>
        </w:rPr>
        <w:t xml:space="preserve">настоящего </w:t>
      </w:r>
      <w:r w:rsidRPr="00C4034C">
        <w:rPr>
          <w:rFonts w:ascii="Times New Roman" w:hAnsi="Times New Roman"/>
          <w:sz w:val="24"/>
          <w:szCs w:val="24"/>
        </w:rPr>
        <w:t xml:space="preserve">Регламента Совета депутатов возлагается на главу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15.6. Контроль за соблюдением </w:t>
      </w:r>
      <w:r>
        <w:rPr>
          <w:rFonts w:ascii="Times New Roman" w:hAnsi="Times New Roman"/>
          <w:sz w:val="24"/>
          <w:szCs w:val="24"/>
        </w:rPr>
        <w:t xml:space="preserve">настоящего </w:t>
      </w:r>
      <w:r w:rsidRPr="00C4034C">
        <w:rPr>
          <w:rFonts w:ascii="Times New Roman" w:hAnsi="Times New Roman"/>
          <w:sz w:val="24"/>
          <w:szCs w:val="24"/>
        </w:rPr>
        <w:t xml:space="preserve">Регламента во время заседаний Совета депутатов, заседаний комиссий возлагается на председательствующего на данном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w:t>
      </w:r>
    </w:p>
    <w:p w:rsidR="00441D7E" w:rsidRPr="008A1F7E" w:rsidRDefault="00441D7E" w:rsidP="00441D7E">
      <w:pPr>
        <w:pStyle w:val="a3"/>
        <w:ind w:firstLine="709"/>
        <w:jc w:val="both"/>
        <w:rPr>
          <w:rFonts w:ascii="Times New Roman" w:hAnsi="Times New Roman"/>
          <w:sz w:val="24"/>
          <w:szCs w:val="24"/>
        </w:rPr>
      </w:pP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Глава XVI. РАБОТА С ГРАЖДАНАМИ</w:t>
      </w:r>
    </w:p>
    <w:p w:rsidR="00441D7E" w:rsidRPr="008A1F7E" w:rsidRDefault="00441D7E" w:rsidP="00441D7E">
      <w:pPr>
        <w:pStyle w:val="a3"/>
        <w:ind w:firstLine="709"/>
        <w:jc w:val="both"/>
        <w:rPr>
          <w:rFonts w:ascii="Times New Roman" w:hAnsi="Times New Roman"/>
          <w:sz w:val="24"/>
          <w:szCs w:val="24"/>
        </w:rPr>
      </w:pP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 xml:space="preserve">16.1. Депутат окружного Совета депутатов осуществляет встречи с гражданами, работу с их обращениями, информирование населения о своей деятельности. </w:t>
      </w: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 xml:space="preserve">Депутат окружного Совета депутатов отвечает на письма граждан, изучает поступившие от них предложения и жалобы, осуществляет их прием. </w:t>
      </w: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 xml:space="preserve">16.2. В период заседаний Совета депутатов формой работы депутатов Совета депутатов с гражданами является  рассмотрение поступивших предложений, заявлений и жалоб граждан, по которым депутаты обязаны принимать меры, предусмотренные федеральным законодательством и законодательством Калининградской области о порядке рассмотрения предложений, заявлений и жалоб граждан. </w:t>
      </w: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 xml:space="preserve">16.3. Для надлежащего осуществления работы с гражданами депутат имеет право на обеспечение организационных, материально-технических  условий для осуществления своих полномочий в </w:t>
      </w:r>
      <w:proofErr w:type="gramStart"/>
      <w:r w:rsidRPr="008A1F7E">
        <w:rPr>
          <w:rFonts w:ascii="Times New Roman" w:hAnsi="Times New Roman"/>
          <w:sz w:val="24"/>
          <w:szCs w:val="24"/>
        </w:rPr>
        <w:t>соответствии</w:t>
      </w:r>
      <w:proofErr w:type="gramEnd"/>
      <w:r w:rsidRPr="008A1F7E">
        <w:rPr>
          <w:rFonts w:ascii="Times New Roman" w:hAnsi="Times New Roman"/>
          <w:sz w:val="24"/>
          <w:szCs w:val="24"/>
        </w:rPr>
        <w:t xml:space="preserve"> с Уставом Светлогорского городского округа. </w:t>
      </w:r>
    </w:p>
    <w:p w:rsidR="00441D7E" w:rsidRPr="008A1F7E" w:rsidRDefault="00441D7E" w:rsidP="00441D7E">
      <w:pPr>
        <w:pStyle w:val="a3"/>
        <w:ind w:firstLine="709"/>
        <w:jc w:val="both"/>
        <w:rPr>
          <w:rFonts w:ascii="Times New Roman" w:hAnsi="Times New Roman"/>
          <w:sz w:val="24"/>
          <w:szCs w:val="24"/>
        </w:rPr>
      </w:pPr>
    </w:p>
    <w:p w:rsidR="00441D7E" w:rsidRPr="008A1F7E" w:rsidRDefault="00441D7E" w:rsidP="00441D7E">
      <w:pPr>
        <w:pStyle w:val="a3"/>
        <w:ind w:firstLine="709"/>
        <w:jc w:val="both"/>
        <w:rPr>
          <w:rFonts w:ascii="Times New Roman" w:hAnsi="Times New Roman"/>
          <w:sz w:val="24"/>
          <w:szCs w:val="24"/>
        </w:rPr>
      </w:pPr>
      <w:r w:rsidRPr="008A1F7E">
        <w:rPr>
          <w:rFonts w:ascii="Times New Roman" w:hAnsi="Times New Roman"/>
          <w:sz w:val="24"/>
          <w:szCs w:val="24"/>
        </w:rPr>
        <w:t>Глава X</w:t>
      </w:r>
      <w:r w:rsidRPr="008A1F7E">
        <w:rPr>
          <w:rFonts w:ascii="Times New Roman" w:hAnsi="Times New Roman"/>
          <w:sz w:val="24"/>
          <w:szCs w:val="24"/>
          <w:lang w:val="en-US"/>
        </w:rPr>
        <w:t>VII</w:t>
      </w:r>
      <w:r w:rsidRPr="008A1F7E">
        <w:rPr>
          <w:rFonts w:ascii="Times New Roman" w:hAnsi="Times New Roman"/>
          <w:sz w:val="24"/>
          <w:szCs w:val="24"/>
        </w:rPr>
        <w:t>. ПОЛУЧЕНИЕ И РАСПРОСТРАНЕНИЕ ДЕПУТАТОМ  ОКРУЖНОГО СОВЕТА ДЕПУТАТОВ ИНФОРМАЦИИ. ДЕПУТАТСКИЙ ЗАПРОС</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17.1. </w:t>
      </w:r>
      <w:proofErr w:type="gramStart"/>
      <w:r w:rsidRPr="00C4034C">
        <w:rPr>
          <w:rFonts w:ascii="Times New Roman" w:hAnsi="Times New Roman"/>
          <w:sz w:val="24"/>
          <w:szCs w:val="24"/>
        </w:rPr>
        <w:t xml:space="preserve">Депутат окружного Совета в установленном Регламентом порядке обеспечивается документами, принимаемыми Советом депутатов, а также документами, другими информационными и справочными материалами, официально распространяемыми администрацией Светлогорского городского округа, государственными органами и общественными объединениями, осуществляющими свою деятельность на территории муниципального образования «Светлогорский городской округ», а также другими информационными и справочными материалами.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17.2. </w:t>
      </w:r>
      <w:proofErr w:type="gramStart"/>
      <w:r w:rsidRPr="00C4034C">
        <w:rPr>
          <w:rFonts w:ascii="Times New Roman" w:hAnsi="Times New Roman"/>
          <w:sz w:val="24"/>
          <w:szCs w:val="24"/>
        </w:rPr>
        <w:t xml:space="preserve">Должностные лица органов государственной власти Калининградской области, осуществляющие свою деятельность на территории Светлогорского городского округа, должностные лица органов местного самоуправления Светлогорского городского округа, руководители организаций независимо от их организационно-правовых форм, руководители общественных объединений, к которым поступило обращение депутата окружного Совета, дают ответ, а также предоставляют необходимые документы в сроки, установленные законодательством. </w:t>
      </w:r>
      <w:proofErr w:type="gramEnd"/>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17.3. Депутат </w:t>
      </w:r>
      <w:proofErr w:type="gramStart"/>
      <w:r w:rsidRPr="00C4034C">
        <w:rPr>
          <w:rFonts w:ascii="Times New Roman" w:hAnsi="Times New Roman"/>
          <w:sz w:val="24"/>
          <w:szCs w:val="24"/>
        </w:rPr>
        <w:t>окружного</w:t>
      </w:r>
      <w:proofErr w:type="gramEnd"/>
      <w:r w:rsidRPr="00C4034C">
        <w:rPr>
          <w:rFonts w:ascii="Times New Roman" w:hAnsi="Times New Roman"/>
          <w:sz w:val="24"/>
          <w:szCs w:val="24"/>
        </w:rPr>
        <w:t xml:space="preserve"> Совета имеет право принимать непосредственное участие в рассмотрении поставленных им в обращении вопросов.  О дне рассмотрения вопроса депутат должен быть извещен заблаговременно, но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три дня.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17.4. Вмешательство депутата Совета депутатов в деятельность органов дознания, следствия, прокуратуры и судов не допускается.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17.5. Депутатский запрос, направляемый депутатом окружного Совета  от имени комиссии Совета депутатов, </w:t>
      </w:r>
      <w:proofErr w:type="gramStart"/>
      <w:r w:rsidRPr="00C4034C">
        <w:rPr>
          <w:rFonts w:ascii="Times New Roman" w:hAnsi="Times New Roman"/>
          <w:sz w:val="24"/>
          <w:szCs w:val="24"/>
        </w:rPr>
        <w:t>подлежит рассмотрению на заседании комиссии Совета депутатов и может</w:t>
      </w:r>
      <w:proofErr w:type="gramEnd"/>
      <w:r w:rsidRPr="00C4034C">
        <w:rPr>
          <w:rFonts w:ascii="Times New Roman" w:hAnsi="Times New Roman"/>
          <w:sz w:val="24"/>
          <w:szCs w:val="24"/>
        </w:rPr>
        <w:t xml:space="preserve"> быть направлен только по решению комиссии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17.6. Депутатский запрос, направляемый депутатом Совета депутатов от имени Совета депутатов, </w:t>
      </w:r>
      <w:proofErr w:type="gramStart"/>
      <w:r w:rsidRPr="00C4034C">
        <w:rPr>
          <w:rFonts w:ascii="Times New Roman" w:hAnsi="Times New Roman"/>
          <w:sz w:val="24"/>
          <w:szCs w:val="24"/>
        </w:rPr>
        <w:t>подлежит рассмотрению на заседании Совета депутатов и может</w:t>
      </w:r>
      <w:proofErr w:type="gramEnd"/>
      <w:r w:rsidRPr="00C4034C">
        <w:rPr>
          <w:rFonts w:ascii="Times New Roman" w:hAnsi="Times New Roman"/>
          <w:sz w:val="24"/>
          <w:szCs w:val="24"/>
        </w:rPr>
        <w:t xml:space="preserve"> быть направлен только по решению Совета депутатов. </w:t>
      </w:r>
    </w:p>
    <w:p w:rsidR="00441D7E" w:rsidRPr="00C4034C"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III</w:t>
      </w:r>
      <w:r w:rsidRPr="00C4034C">
        <w:rPr>
          <w:rFonts w:ascii="Times New Roman" w:hAnsi="Times New Roman"/>
          <w:sz w:val="24"/>
          <w:szCs w:val="24"/>
        </w:rPr>
        <w:t>.  АППАРАТ  СОВЕТА ДЕПУТАТОВ</w:t>
      </w:r>
    </w:p>
    <w:p w:rsidR="00441D7E" w:rsidRPr="009956D6" w:rsidRDefault="00441D7E" w:rsidP="00441D7E">
      <w:pPr>
        <w:pStyle w:val="a3"/>
        <w:ind w:firstLine="709"/>
        <w:jc w:val="both"/>
        <w:rPr>
          <w:rFonts w:ascii="Times New Roman" w:hAnsi="Times New Roman"/>
          <w:sz w:val="24"/>
          <w:szCs w:val="24"/>
        </w:rPr>
      </w:pP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18.1. Аппарат Совета депутатов формируется  для обеспечения деятельности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18.2. Аппарат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организационное, информационно-аналитическое, материально-техническое и документационное обеспечение деятельности Совета депутатов,  депутатов </w:t>
      </w:r>
      <w:proofErr w:type="gramStart"/>
      <w:r w:rsidRPr="00C4034C">
        <w:rPr>
          <w:rFonts w:ascii="Times New Roman" w:hAnsi="Times New Roman"/>
          <w:sz w:val="24"/>
          <w:szCs w:val="24"/>
        </w:rPr>
        <w:t>окружного</w:t>
      </w:r>
      <w:proofErr w:type="gramEnd"/>
      <w:r w:rsidRPr="00C4034C">
        <w:rPr>
          <w:rFonts w:ascii="Times New Roman" w:hAnsi="Times New Roman"/>
          <w:sz w:val="24"/>
          <w:szCs w:val="24"/>
        </w:rPr>
        <w:t xml:space="preserve"> Совета;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подготовку и проведение заседаний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подготовку к рассмотрению проектов решений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депутатов </w:t>
      </w:r>
      <w:proofErr w:type="gramStart"/>
      <w:r w:rsidRPr="00C4034C">
        <w:rPr>
          <w:rFonts w:ascii="Times New Roman" w:hAnsi="Times New Roman"/>
          <w:sz w:val="24"/>
          <w:szCs w:val="24"/>
        </w:rPr>
        <w:t>окружного</w:t>
      </w:r>
      <w:proofErr w:type="gramEnd"/>
      <w:r w:rsidRPr="00C4034C">
        <w:rPr>
          <w:rFonts w:ascii="Times New Roman" w:hAnsi="Times New Roman"/>
          <w:sz w:val="24"/>
          <w:szCs w:val="24"/>
        </w:rPr>
        <w:t xml:space="preserve"> Совета в установленные сроки текстами проектов муниципальных правовых актов по вопросам повестки и другой необходимой информацией;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приглашает по предложениям главы городского округа, председателей комиссий Совета депутатов на заседание Совета депутатов лиц, чье присутствие необходимо при обсуждении вопроса;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оказывает председательствующему помощь в </w:t>
      </w:r>
      <w:proofErr w:type="gramStart"/>
      <w:r w:rsidRPr="00C4034C">
        <w:rPr>
          <w:rFonts w:ascii="Times New Roman" w:hAnsi="Times New Roman"/>
          <w:sz w:val="24"/>
          <w:szCs w:val="24"/>
        </w:rPr>
        <w:t>проведении</w:t>
      </w:r>
      <w:proofErr w:type="gramEnd"/>
      <w:r w:rsidRPr="00C4034C">
        <w:rPr>
          <w:rFonts w:ascii="Times New Roman" w:hAnsi="Times New Roman"/>
          <w:sz w:val="24"/>
          <w:szCs w:val="24"/>
        </w:rPr>
        <w:t xml:space="preserve"> заседаний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оказывает организационное содействие депутатам Совета депутатов в </w:t>
      </w:r>
      <w:proofErr w:type="gramStart"/>
      <w:r w:rsidRPr="00C4034C">
        <w:rPr>
          <w:rFonts w:ascii="Times New Roman" w:hAnsi="Times New Roman"/>
          <w:sz w:val="24"/>
          <w:szCs w:val="24"/>
        </w:rPr>
        <w:t>осуществлении</w:t>
      </w:r>
      <w:proofErr w:type="gramEnd"/>
      <w:r w:rsidRPr="00C4034C">
        <w:rPr>
          <w:rFonts w:ascii="Times New Roman" w:hAnsi="Times New Roman"/>
          <w:sz w:val="24"/>
          <w:szCs w:val="24"/>
        </w:rPr>
        <w:t xml:space="preserve"> их полномочий;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w:t>
      </w:r>
      <w:proofErr w:type="gramStart"/>
      <w:r w:rsidRPr="00C4034C">
        <w:rPr>
          <w:rFonts w:ascii="Times New Roman" w:hAnsi="Times New Roman"/>
          <w:sz w:val="24"/>
          <w:szCs w:val="24"/>
        </w:rPr>
        <w:t>оформляет принятые Советом депутатов решения и осуществляет</w:t>
      </w:r>
      <w:proofErr w:type="gramEnd"/>
      <w:r w:rsidRPr="00C4034C">
        <w:rPr>
          <w:rFonts w:ascii="Times New Roman" w:hAnsi="Times New Roman"/>
          <w:sz w:val="24"/>
          <w:szCs w:val="24"/>
        </w:rPr>
        <w:t xml:space="preserve"> их рассылку;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w:t>
      </w:r>
      <w:proofErr w:type="gramStart"/>
      <w:r w:rsidRPr="00C4034C">
        <w:rPr>
          <w:rFonts w:ascii="Times New Roman" w:hAnsi="Times New Roman"/>
          <w:sz w:val="24"/>
          <w:szCs w:val="24"/>
        </w:rPr>
        <w:t>готовит и представляет</w:t>
      </w:r>
      <w:proofErr w:type="gramEnd"/>
      <w:r w:rsidRPr="00C4034C">
        <w:rPr>
          <w:rFonts w:ascii="Times New Roman" w:hAnsi="Times New Roman"/>
          <w:sz w:val="24"/>
          <w:szCs w:val="24"/>
        </w:rPr>
        <w:t xml:space="preserve"> решения Совета депутатов, являющиеся нормативными правовыми актами, и сведения о них в Регистр муниципальных нормативных правовых актов Калининградской области;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взаимодействие Совета депутатов с органами государственной власти и органами местного самоуправления; предоставляет им запрашиваемую информацию, документы и иные материалы;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взаимодействие Совета депутатов с администрацией городского округа, ее структурными подразделениями и должностными лицами;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подписание решений Совета депутатов после их принятия и доведение их до сведения заинтересованных лиц;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официальное опубликование нормативных правовых актов Совета депутатов, затрагивающих права, свободы и обязанности человека и гражданина, а также опубликование иных решений Совета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проведение публичных слушаний и других мероприятий, проводимых Советом депутатов;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выполнение поручений главы Светлогорского городского округа;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иные полномочия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настоящим Регламентом.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18.3. Работники аппарата окружного Совета депутатов являются  муниципальными служащими, </w:t>
      </w:r>
      <w:proofErr w:type="gramStart"/>
      <w:r w:rsidRPr="00C4034C">
        <w:rPr>
          <w:rFonts w:ascii="Times New Roman" w:hAnsi="Times New Roman"/>
          <w:sz w:val="24"/>
          <w:szCs w:val="24"/>
        </w:rPr>
        <w:t>назначаются на должности и освобождаются</w:t>
      </w:r>
      <w:proofErr w:type="gramEnd"/>
      <w:r w:rsidRPr="00C4034C">
        <w:rPr>
          <w:rFonts w:ascii="Times New Roman" w:hAnsi="Times New Roman"/>
          <w:sz w:val="24"/>
          <w:szCs w:val="24"/>
        </w:rPr>
        <w:t xml:space="preserve"> от должности главой Светлогорского городского округа в соответствии с трудовым законодательством с учетом особенностей, предусмотренных Федеральным законом от 2 марта 2007 года №25-ФЗ «О муниципальной службе в Российской Федерации». </w:t>
      </w:r>
    </w:p>
    <w:p w:rsidR="00441D7E" w:rsidRPr="00C4034C" w:rsidRDefault="00441D7E" w:rsidP="00441D7E">
      <w:pPr>
        <w:pStyle w:val="a3"/>
        <w:ind w:firstLine="709"/>
        <w:jc w:val="both"/>
        <w:rPr>
          <w:rFonts w:ascii="Times New Roman" w:hAnsi="Times New Roman"/>
          <w:sz w:val="24"/>
          <w:szCs w:val="24"/>
        </w:rPr>
      </w:pPr>
      <w:r w:rsidRPr="00C4034C">
        <w:rPr>
          <w:rFonts w:ascii="Times New Roman" w:hAnsi="Times New Roman"/>
          <w:sz w:val="24"/>
          <w:szCs w:val="24"/>
        </w:rPr>
        <w:t xml:space="preserve">18.4. Финансирование аппарата окружного Совета депутатов осуществляется в </w:t>
      </w:r>
      <w:proofErr w:type="gramStart"/>
      <w:r w:rsidRPr="00C4034C">
        <w:rPr>
          <w:rFonts w:ascii="Times New Roman" w:hAnsi="Times New Roman"/>
          <w:sz w:val="24"/>
          <w:szCs w:val="24"/>
        </w:rPr>
        <w:t>соответствии</w:t>
      </w:r>
      <w:proofErr w:type="gramEnd"/>
      <w:r w:rsidRPr="00C4034C">
        <w:rPr>
          <w:rFonts w:ascii="Times New Roman" w:hAnsi="Times New Roman"/>
          <w:sz w:val="24"/>
          <w:szCs w:val="24"/>
        </w:rPr>
        <w:t xml:space="preserve"> с бюджетной сметой Совета депутатов.</w:t>
      </w:r>
    </w:p>
    <w:p w:rsidR="003D4354" w:rsidRDefault="003D4354"/>
    <w:sectPr w:rsidR="003D4354" w:rsidSect="0000459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11" w:rsidRDefault="00B07C11" w:rsidP="00BF3D28">
      <w:r>
        <w:separator/>
      </w:r>
    </w:p>
  </w:endnote>
  <w:endnote w:type="continuationSeparator" w:id="0">
    <w:p w:rsidR="00B07C11" w:rsidRDefault="00B07C11" w:rsidP="00BF3D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82969"/>
      <w:docPartObj>
        <w:docPartGallery w:val="Page Numbers (Bottom of Page)"/>
        <w:docPartUnique/>
      </w:docPartObj>
    </w:sdtPr>
    <w:sdtContent>
      <w:p w:rsidR="00B07C11" w:rsidRDefault="005D001C">
        <w:pPr>
          <w:pStyle w:val="a4"/>
          <w:jc w:val="right"/>
        </w:pPr>
        <w:fldSimple w:instr=" PAGE   \* MERGEFORMAT ">
          <w:r w:rsidR="00004595">
            <w:rPr>
              <w:noProof/>
            </w:rPr>
            <w:t>4</w:t>
          </w:r>
        </w:fldSimple>
      </w:p>
    </w:sdtContent>
  </w:sdt>
  <w:p w:rsidR="00B07C11" w:rsidRDefault="00B07C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11" w:rsidRDefault="00B07C11" w:rsidP="00BF3D28">
      <w:r>
        <w:separator/>
      </w:r>
    </w:p>
  </w:footnote>
  <w:footnote w:type="continuationSeparator" w:id="0">
    <w:p w:rsidR="00B07C11" w:rsidRDefault="00B07C11" w:rsidP="00BF3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441D7E"/>
    <w:rsid w:val="00004595"/>
    <w:rsid w:val="0013425F"/>
    <w:rsid w:val="00203294"/>
    <w:rsid w:val="00235416"/>
    <w:rsid w:val="0039356C"/>
    <w:rsid w:val="003D4354"/>
    <w:rsid w:val="00441D7E"/>
    <w:rsid w:val="004C16D5"/>
    <w:rsid w:val="004E5025"/>
    <w:rsid w:val="004F387F"/>
    <w:rsid w:val="005B5C0E"/>
    <w:rsid w:val="005D001C"/>
    <w:rsid w:val="0067542D"/>
    <w:rsid w:val="007E4937"/>
    <w:rsid w:val="008A1F7E"/>
    <w:rsid w:val="00B07C11"/>
    <w:rsid w:val="00BF3D28"/>
    <w:rsid w:val="00C764EB"/>
    <w:rsid w:val="00D233F5"/>
    <w:rsid w:val="00D530E1"/>
    <w:rsid w:val="00D839A7"/>
    <w:rsid w:val="00E25EE1"/>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7E"/>
    <w:pPr>
      <w:widowControl w:val="0"/>
      <w:suppressAutoHyphens/>
      <w:autoSpaceDE w:val="0"/>
      <w:ind w:firstLine="720"/>
    </w:pPr>
    <w:rPr>
      <w:rFonts w:ascii="Arial" w:eastAsia="Times New Roman" w:hAnsi="Arial" w:cs="Arial"/>
      <w:sz w:val="16"/>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D7E"/>
    <w:pPr>
      <w:jc w:val="left"/>
    </w:pPr>
    <w:rPr>
      <w:rFonts w:ascii="Calibri" w:eastAsia="Calibri" w:hAnsi="Calibri" w:cs="Times New Roman"/>
    </w:rPr>
  </w:style>
  <w:style w:type="paragraph" w:customStyle="1" w:styleId="ConsPlusNormal">
    <w:name w:val="ConsPlusNormal"/>
    <w:rsid w:val="00441D7E"/>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footer"/>
    <w:basedOn w:val="a"/>
    <w:link w:val="a5"/>
    <w:uiPriority w:val="99"/>
    <w:unhideWhenUsed/>
    <w:rsid w:val="00441D7E"/>
    <w:pPr>
      <w:tabs>
        <w:tab w:val="center" w:pos="4677"/>
        <w:tab w:val="right" w:pos="9355"/>
      </w:tabs>
    </w:pPr>
  </w:style>
  <w:style w:type="character" w:customStyle="1" w:styleId="a5">
    <w:name w:val="Нижний колонтитул Знак"/>
    <w:basedOn w:val="a0"/>
    <w:link w:val="a4"/>
    <w:uiPriority w:val="99"/>
    <w:rsid w:val="00441D7E"/>
    <w:rPr>
      <w:rFonts w:ascii="Arial" w:eastAsia="Times New Roman" w:hAnsi="Arial" w:cs="Arial"/>
      <w:sz w:val="16"/>
      <w:szCs w:val="16"/>
      <w:lang w:eastAsia="ar-SA"/>
    </w:rPr>
  </w:style>
  <w:style w:type="character" w:styleId="a6">
    <w:name w:val="Hyperlink"/>
    <w:basedOn w:val="a0"/>
    <w:uiPriority w:val="99"/>
    <w:semiHidden/>
    <w:unhideWhenUsed/>
    <w:rsid w:val="00441D7E"/>
    <w:rPr>
      <w:color w:val="0000FF"/>
      <w:u w:val="single"/>
    </w:rPr>
  </w:style>
  <w:style w:type="paragraph" w:styleId="a7">
    <w:name w:val="header"/>
    <w:basedOn w:val="a"/>
    <w:link w:val="a8"/>
    <w:uiPriority w:val="99"/>
    <w:semiHidden/>
    <w:unhideWhenUsed/>
    <w:rsid w:val="00004595"/>
    <w:pPr>
      <w:tabs>
        <w:tab w:val="center" w:pos="4677"/>
        <w:tab w:val="right" w:pos="9355"/>
      </w:tabs>
    </w:pPr>
  </w:style>
  <w:style w:type="character" w:customStyle="1" w:styleId="a8">
    <w:name w:val="Верхний колонтитул Знак"/>
    <w:basedOn w:val="a0"/>
    <w:link w:val="a7"/>
    <w:uiPriority w:val="99"/>
    <w:semiHidden/>
    <w:rsid w:val="00004595"/>
    <w:rPr>
      <w:rFonts w:ascii="Arial" w:eastAsia="Times New Roman"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tlogorsk39.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19</Pages>
  <Words>8488</Words>
  <Characters>48383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5</cp:revision>
  <dcterms:created xsi:type="dcterms:W3CDTF">2020-01-21T15:38:00Z</dcterms:created>
  <dcterms:modified xsi:type="dcterms:W3CDTF">2020-01-28T08:45:00Z</dcterms:modified>
</cp:coreProperties>
</file>