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0C0" w:rsidRDefault="003160C0" w:rsidP="00B91BDD">
      <w:pPr>
        <w:jc w:val="right"/>
        <w:rPr>
          <w:rFonts w:ascii="Georgia" w:hAnsi="Georgia"/>
          <w:b/>
          <w:sz w:val="28"/>
          <w:szCs w:val="28"/>
        </w:rPr>
      </w:pP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РОССИЙСКАЯ ФЕДЕРАЦИЯ</w:t>
      </w: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Калининградская область</w:t>
      </w: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городской округ» </w:t>
      </w:r>
    </w:p>
    <w:p w:rsidR="00E7787E" w:rsidRPr="00134302" w:rsidRDefault="00E7787E" w:rsidP="00E7787E">
      <w:pPr>
        <w:rPr>
          <w:b/>
          <w:sz w:val="16"/>
          <w:szCs w:val="16"/>
        </w:rPr>
      </w:pPr>
    </w:p>
    <w:p w:rsidR="00E7787E" w:rsidRPr="00134302" w:rsidRDefault="00E7787E" w:rsidP="00E7787E">
      <w:pPr>
        <w:rPr>
          <w:b/>
          <w:sz w:val="16"/>
          <w:szCs w:val="16"/>
        </w:rPr>
      </w:pPr>
    </w:p>
    <w:p w:rsidR="00E7787E" w:rsidRPr="00134302" w:rsidRDefault="00E7787E" w:rsidP="00E7787E">
      <w:pPr>
        <w:jc w:val="center"/>
        <w:rPr>
          <w:b/>
          <w:sz w:val="28"/>
          <w:szCs w:val="28"/>
        </w:rPr>
      </w:pPr>
      <w:r w:rsidRPr="00134302">
        <w:rPr>
          <w:b/>
          <w:sz w:val="28"/>
          <w:szCs w:val="28"/>
        </w:rPr>
        <w:t>П О С Т А Н О В Л Е Н И Е</w:t>
      </w:r>
    </w:p>
    <w:p w:rsidR="00E7787E" w:rsidRPr="00134302" w:rsidRDefault="00E7787E" w:rsidP="00E7787E">
      <w:pPr>
        <w:jc w:val="center"/>
        <w:rPr>
          <w:sz w:val="28"/>
          <w:szCs w:val="28"/>
        </w:rPr>
      </w:pPr>
    </w:p>
    <w:p w:rsidR="00E7787E" w:rsidRPr="00147DF6" w:rsidRDefault="00D01CB1" w:rsidP="00E7787E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A279F0">
        <w:rPr>
          <w:sz w:val="28"/>
          <w:szCs w:val="28"/>
        </w:rPr>
        <w:t>__</w:t>
      </w:r>
      <w:r>
        <w:rPr>
          <w:sz w:val="28"/>
          <w:szCs w:val="28"/>
        </w:rPr>
        <w:t xml:space="preserve">»  </w:t>
      </w:r>
      <w:r w:rsidR="00A279F0">
        <w:rPr>
          <w:sz w:val="28"/>
          <w:szCs w:val="28"/>
        </w:rPr>
        <w:t>_________</w:t>
      </w:r>
      <w:r w:rsidR="00B4714D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147DF6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    № </w:t>
      </w:r>
      <w:r w:rsidR="00A279F0">
        <w:rPr>
          <w:sz w:val="28"/>
          <w:szCs w:val="28"/>
        </w:rPr>
        <w:t>___</w:t>
      </w:r>
    </w:p>
    <w:p w:rsidR="00E7787E" w:rsidRDefault="00E7787E" w:rsidP="00E7787E">
      <w:pPr>
        <w:jc w:val="center"/>
        <w:rPr>
          <w:b/>
          <w:sz w:val="28"/>
          <w:szCs w:val="28"/>
        </w:rPr>
      </w:pPr>
    </w:p>
    <w:p w:rsidR="001C7C4F" w:rsidRDefault="00641870" w:rsidP="00E7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от 20.02.2019 №</w:t>
      </w:r>
      <w:r w:rsidR="007E1F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160</w:t>
      </w:r>
      <w:r w:rsidR="00E7787E">
        <w:rPr>
          <w:b/>
          <w:sz w:val="28"/>
          <w:szCs w:val="28"/>
        </w:rPr>
        <w:t xml:space="preserve"> </w:t>
      </w:r>
    </w:p>
    <w:p w:rsidR="00E7787E" w:rsidRDefault="00641870" w:rsidP="00E7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7787E">
        <w:rPr>
          <w:b/>
          <w:sz w:val="28"/>
          <w:szCs w:val="28"/>
        </w:rPr>
        <w:t xml:space="preserve">Об утверждении муниципальной программы </w:t>
      </w:r>
    </w:p>
    <w:p w:rsidR="00E7787E" w:rsidRPr="007207A5" w:rsidRDefault="00E7787E" w:rsidP="00E7787E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>«Развитие физической культуры и спорта</w:t>
      </w:r>
      <w:r>
        <w:rPr>
          <w:b/>
          <w:sz w:val="28"/>
          <w:szCs w:val="28"/>
        </w:rPr>
        <w:t>»</w:t>
      </w:r>
      <w:r w:rsidR="00641870">
        <w:rPr>
          <w:b/>
          <w:sz w:val="28"/>
          <w:szCs w:val="28"/>
        </w:rPr>
        <w:t>»</w:t>
      </w:r>
      <w:r w:rsidRPr="007207A5">
        <w:rPr>
          <w:b/>
          <w:sz w:val="28"/>
          <w:szCs w:val="28"/>
        </w:rPr>
        <w:t xml:space="preserve"> </w:t>
      </w:r>
    </w:p>
    <w:p w:rsidR="00E7787E" w:rsidRPr="00DC5DF6" w:rsidRDefault="00E7787E" w:rsidP="00E7787E">
      <w:pPr>
        <w:ind w:left="357" w:firstLine="709"/>
        <w:jc w:val="both"/>
        <w:rPr>
          <w:sz w:val="28"/>
          <w:szCs w:val="28"/>
        </w:rPr>
      </w:pPr>
    </w:p>
    <w:p w:rsidR="00D01CB1" w:rsidRPr="00AC442B" w:rsidRDefault="00D01CB1" w:rsidP="00D01CB1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r w:rsidRPr="00AC442B">
        <w:rPr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8" w:history="1">
        <w:r w:rsidRPr="00AC442B">
          <w:rPr>
            <w:sz w:val="28"/>
            <w:szCs w:val="28"/>
          </w:rPr>
          <w:t>статьи 179</w:t>
        </w:r>
      </w:hyperlink>
      <w:r w:rsidRPr="00AC442B">
        <w:rPr>
          <w:sz w:val="28"/>
          <w:szCs w:val="28"/>
        </w:rPr>
        <w:t xml:space="preserve"> Бюджетного кодекса Российской </w:t>
      </w:r>
      <w:r w:rsidRPr="00A123F3">
        <w:rPr>
          <w:sz w:val="28"/>
          <w:szCs w:val="28"/>
        </w:rPr>
        <w:t xml:space="preserve">Федерации, подпункта 5 пункта 5 </w:t>
      </w:r>
      <w:hyperlink r:id="rId9" w:history="1">
        <w:r w:rsidRPr="00A123F3">
          <w:rPr>
            <w:sz w:val="28"/>
            <w:szCs w:val="28"/>
          </w:rPr>
          <w:t>статьи 11</w:t>
        </w:r>
      </w:hyperlink>
      <w:r w:rsidRPr="00A123F3">
        <w:rPr>
          <w:sz w:val="28"/>
          <w:szCs w:val="28"/>
        </w:rPr>
        <w:t xml:space="preserve"> и пункта 2 статьи 6 Федерального</w:t>
      </w:r>
      <w:r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>
        <w:rPr>
          <w:sz w:val="28"/>
          <w:szCs w:val="28"/>
        </w:rPr>
        <w:t>дерации», согласно постановлению</w:t>
      </w:r>
      <w:r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>
        <w:rPr>
          <w:sz w:val="28"/>
          <w:szCs w:val="28"/>
        </w:rPr>
        <w:t xml:space="preserve">руководствуясь </w:t>
      </w:r>
      <w:r w:rsidRPr="00AC442B">
        <w:rPr>
          <w:sz w:val="28"/>
          <w:szCs w:val="28"/>
        </w:rPr>
        <w:t>Уставом муниципального образования «Светлогорский го</w:t>
      </w:r>
      <w:r>
        <w:rPr>
          <w:sz w:val="28"/>
          <w:szCs w:val="28"/>
        </w:rPr>
        <w:t xml:space="preserve">родской округ», администрация муниципального образования </w:t>
      </w:r>
      <w:r w:rsidRPr="00AC442B">
        <w:rPr>
          <w:sz w:val="28"/>
          <w:szCs w:val="28"/>
        </w:rPr>
        <w:t xml:space="preserve"> «Светлогорский городской округ»  </w:t>
      </w:r>
    </w:p>
    <w:p w:rsidR="00D01CB1" w:rsidRPr="00D01CB1" w:rsidRDefault="00D01CB1" w:rsidP="00E7787E">
      <w:pPr>
        <w:ind w:firstLine="709"/>
        <w:jc w:val="both"/>
        <w:rPr>
          <w:sz w:val="28"/>
          <w:szCs w:val="28"/>
        </w:rPr>
      </w:pPr>
    </w:p>
    <w:p w:rsidR="00E7787E" w:rsidRPr="00DC5DF6" w:rsidRDefault="00E7787E" w:rsidP="00D01CB1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е т</w:t>
      </w:r>
      <w:r w:rsidRPr="00DC5DF6">
        <w:rPr>
          <w:b/>
          <w:sz w:val="28"/>
          <w:szCs w:val="28"/>
        </w:rPr>
        <w:t>:</w:t>
      </w:r>
    </w:p>
    <w:p w:rsidR="00E7787E" w:rsidRPr="00DC5DF6" w:rsidRDefault="00E7787E" w:rsidP="00E7787E">
      <w:pPr>
        <w:ind w:left="360"/>
        <w:jc w:val="both"/>
        <w:rPr>
          <w:b/>
          <w:sz w:val="28"/>
          <w:szCs w:val="28"/>
        </w:rPr>
      </w:pPr>
    </w:p>
    <w:p w:rsidR="004D3177" w:rsidRPr="00B33A3F" w:rsidRDefault="00641870" w:rsidP="00B33A3F">
      <w:pPr>
        <w:pStyle w:val="a6"/>
        <w:numPr>
          <w:ilvl w:val="0"/>
          <w:numId w:val="19"/>
        </w:numPr>
        <w:tabs>
          <w:tab w:val="left" w:pos="710"/>
          <w:tab w:val="left" w:pos="851"/>
        </w:tabs>
        <w:ind w:left="0" w:firstLine="710"/>
        <w:jc w:val="both"/>
        <w:rPr>
          <w:sz w:val="28"/>
          <w:szCs w:val="28"/>
        </w:rPr>
      </w:pPr>
      <w:r w:rsidRPr="00102FAF">
        <w:rPr>
          <w:bCs/>
          <w:sz w:val="28"/>
          <w:szCs w:val="28"/>
        </w:rPr>
        <w:t xml:space="preserve">Внести </w:t>
      </w:r>
      <w:r w:rsidR="00D01CB1" w:rsidRPr="00D01CB1">
        <w:rPr>
          <w:bCs/>
          <w:sz w:val="28"/>
          <w:szCs w:val="28"/>
        </w:rPr>
        <w:t xml:space="preserve">следующие </w:t>
      </w:r>
      <w:r w:rsidRPr="00102FAF">
        <w:rPr>
          <w:bCs/>
          <w:sz w:val="28"/>
          <w:szCs w:val="28"/>
        </w:rPr>
        <w:t xml:space="preserve">изменения в </w:t>
      </w:r>
      <w:r w:rsidR="00850877">
        <w:rPr>
          <w:sz w:val="28"/>
          <w:szCs w:val="28"/>
        </w:rPr>
        <w:t>п</w:t>
      </w:r>
      <w:r w:rsidRPr="00102FAF">
        <w:rPr>
          <w:sz w:val="28"/>
          <w:szCs w:val="28"/>
        </w:rPr>
        <w:t xml:space="preserve">остановление от 20.02.2019 </w:t>
      </w:r>
      <w:r w:rsidR="002A4333" w:rsidRPr="002A4333">
        <w:rPr>
          <w:sz w:val="28"/>
          <w:szCs w:val="28"/>
        </w:rPr>
        <w:t xml:space="preserve">года </w:t>
      </w:r>
      <w:r w:rsidRPr="00102FAF">
        <w:rPr>
          <w:sz w:val="28"/>
          <w:szCs w:val="28"/>
        </w:rPr>
        <w:t xml:space="preserve">№160 «Об утверждении муниципальной программы «Развитие </w:t>
      </w:r>
      <w:r w:rsidR="00D01CB1">
        <w:rPr>
          <w:sz w:val="28"/>
          <w:szCs w:val="28"/>
        </w:rPr>
        <w:t>физической культуры и спорта»»:</w:t>
      </w:r>
    </w:p>
    <w:p w:rsidR="001C7C4F" w:rsidRDefault="001C7C4F" w:rsidP="00147DF6">
      <w:pPr>
        <w:pStyle w:val="a6"/>
        <w:numPr>
          <w:ilvl w:val="1"/>
          <w:numId w:val="22"/>
        </w:numPr>
        <w:tabs>
          <w:tab w:val="left" w:pos="0"/>
          <w:tab w:val="left" w:pos="851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Графу «</w:t>
      </w:r>
      <w:r w:rsidRPr="001C7C4F">
        <w:rPr>
          <w:sz w:val="28"/>
          <w:szCs w:val="28"/>
        </w:rPr>
        <w:t>Объемы финанс</w:t>
      </w:r>
      <w:r w:rsidR="00D01CB1">
        <w:rPr>
          <w:sz w:val="28"/>
          <w:szCs w:val="28"/>
        </w:rPr>
        <w:t xml:space="preserve">ового обеспечения муниципальной </w:t>
      </w:r>
      <w:r w:rsidRPr="001C7C4F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» </w:t>
      </w:r>
      <w:r w:rsidR="00D01CB1">
        <w:rPr>
          <w:sz w:val="28"/>
          <w:szCs w:val="28"/>
        </w:rPr>
        <w:t xml:space="preserve"> </w:t>
      </w:r>
      <w:r>
        <w:rPr>
          <w:sz w:val="28"/>
          <w:szCs w:val="28"/>
        </w:rPr>
        <w:t>паспорта программы изложить в следующей редакции:</w:t>
      </w:r>
    </w:p>
    <w:p w:rsidR="00147DF6" w:rsidRPr="00147DF6" w:rsidRDefault="00147DF6" w:rsidP="00147DF6">
      <w:pPr>
        <w:tabs>
          <w:tab w:val="left" w:pos="0"/>
          <w:tab w:val="left" w:pos="851"/>
        </w:tabs>
        <w:ind w:left="710"/>
        <w:jc w:val="both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6378"/>
      </w:tblGrid>
      <w:tr w:rsidR="001C7C4F" w:rsidRPr="001C7C4F" w:rsidTr="001C7C4F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4F" w:rsidRPr="001C7C4F" w:rsidRDefault="001C7C4F" w:rsidP="001C7C4F">
            <w:pPr>
              <w:pStyle w:val="a6"/>
              <w:tabs>
                <w:tab w:val="left" w:pos="851"/>
                <w:tab w:val="left" w:pos="913"/>
              </w:tabs>
              <w:ind w:left="63"/>
            </w:pPr>
            <w:r w:rsidRPr="001C7C4F">
              <w:t>Объемы финансового обеспечения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C4F" w:rsidRDefault="001C7C4F" w:rsidP="001C7C4F">
            <w:pPr>
              <w:pStyle w:val="a6"/>
              <w:tabs>
                <w:tab w:val="left" w:pos="851"/>
                <w:tab w:val="left" w:pos="1339"/>
              </w:tabs>
              <w:ind w:left="63"/>
              <w:jc w:val="both"/>
            </w:pPr>
            <w:r w:rsidRPr="001C7C4F">
              <w:t xml:space="preserve">Общий объем финансирования программы -  </w:t>
            </w:r>
          </w:p>
          <w:p w:rsidR="001C7C4F" w:rsidRPr="001C7C4F" w:rsidRDefault="00A20997" w:rsidP="001C7C4F">
            <w:pPr>
              <w:pStyle w:val="a6"/>
              <w:tabs>
                <w:tab w:val="left" w:pos="851"/>
                <w:tab w:val="left" w:pos="1339"/>
              </w:tabs>
              <w:ind w:left="63"/>
              <w:jc w:val="both"/>
            </w:pPr>
            <w:r w:rsidRPr="00A20997">
              <w:t>108158,79</w:t>
            </w:r>
            <w:r>
              <w:t xml:space="preserve"> </w:t>
            </w:r>
            <w:r w:rsidR="001C7C4F" w:rsidRPr="001C7C4F">
              <w:t>тыс. рублей, в том числе:</w:t>
            </w:r>
          </w:p>
          <w:p w:rsidR="001C7C4F" w:rsidRPr="00850877" w:rsidRDefault="001C7C4F" w:rsidP="001C7C4F">
            <w:pPr>
              <w:pStyle w:val="a6"/>
              <w:tabs>
                <w:tab w:val="left" w:pos="851"/>
                <w:tab w:val="left" w:pos="1339"/>
              </w:tabs>
              <w:ind w:left="63"/>
            </w:pPr>
            <w:r w:rsidRPr="00B33A3F">
              <w:t xml:space="preserve">2020 год </w:t>
            </w:r>
            <w:r w:rsidR="003160C0">
              <w:t>–</w:t>
            </w:r>
            <w:r w:rsidRPr="00B33A3F">
              <w:t xml:space="preserve"> </w:t>
            </w:r>
            <w:r w:rsidR="00A20997" w:rsidRPr="00A20997">
              <w:rPr>
                <w:color w:val="000000"/>
                <w:sz w:val="20"/>
                <w:szCs w:val="20"/>
              </w:rPr>
              <w:t>78997,41</w:t>
            </w:r>
            <w:r w:rsidR="00A20997">
              <w:t xml:space="preserve"> </w:t>
            </w:r>
            <w:r w:rsidRPr="00B33A3F">
              <w:t>тыс. рублей</w:t>
            </w:r>
            <w:r w:rsidR="003160C0">
              <w:t xml:space="preserve"> 26 </w:t>
            </w:r>
            <w:r w:rsidR="00A20997">
              <w:t>коп.</w:t>
            </w:r>
          </w:p>
          <w:p w:rsidR="001C7C4F" w:rsidRPr="00850877" w:rsidRDefault="002A4333" w:rsidP="002A4333">
            <w:pPr>
              <w:pStyle w:val="a6"/>
              <w:numPr>
                <w:ilvl w:val="0"/>
                <w:numId w:val="23"/>
              </w:numPr>
              <w:tabs>
                <w:tab w:val="left" w:pos="851"/>
                <w:tab w:val="left" w:pos="1339"/>
              </w:tabs>
            </w:pPr>
            <w:r>
              <w:t xml:space="preserve"> </w:t>
            </w:r>
            <w:r w:rsidR="00A20997">
              <w:t>год -</w:t>
            </w:r>
            <w:r>
              <w:t xml:space="preserve"> </w:t>
            </w:r>
            <w:r w:rsidR="00A20997" w:rsidRPr="00A20997">
              <w:rPr>
                <w:color w:val="000000"/>
                <w:sz w:val="20"/>
                <w:szCs w:val="20"/>
              </w:rPr>
              <w:t>10095,68</w:t>
            </w:r>
            <w:r w:rsidR="00A20997">
              <w:t xml:space="preserve"> тыс. рублей.</w:t>
            </w:r>
          </w:p>
          <w:p w:rsidR="001C7C4F" w:rsidRDefault="00A20997" w:rsidP="00A20997">
            <w:pPr>
              <w:pStyle w:val="a6"/>
              <w:numPr>
                <w:ilvl w:val="0"/>
                <w:numId w:val="23"/>
              </w:numPr>
              <w:tabs>
                <w:tab w:val="left" w:pos="851"/>
                <w:tab w:val="left" w:pos="1339"/>
              </w:tabs>
              <w:rPr>
                <w:i/>
              </w:rPr>
            </w:pPr>
            <w:r>
              <w:t xml:space="preserve"> </w:t>
            </w:r>
            <w:r w:rsidR="002A4333">
              <w:t>год</w:t>
            </w:r>
            <w:r w:rsidR="001C7C4F" w:rsidRPr="00B33A3F">
              <w:t xml:space="preserve"> - </w:t>
            </w:r>
            <w:r w:rsidR="002A4333">
              <w:t xml:space="preserve"> </w:t>
            </w:r>
            <w:r w:rsidRPr="00A20997">
              <w:t>9532,85</w:t>
            </w:r>
            <w:r>
              <w:t xml:space="preserve"> </w:t>
            </w:r>
            <w:r w:rsidR="001C7C4F" w:rsidRPr="00B33A3F">
              <w:t>тыс. рублей</w:t>
            </w:r>
            <w:r w:rsidR="001C7C4F" w:rsidRPr="00850877">
              <w:t>.</w:t>
            </w:r>
            <w:bookmarkStart w:id="0" w:name="_GoBack"/>
            <w:bookmarkEnd w:id="0"/>
          </w:p>
          <w:p w:rsidR="00A20997" w:rsidRPr="00A20997" w:rsidRDefault="00A20997" w:rsidP="00A20997">
            <w:pPr>
              <w:pStyle w:val="a6"/>
              <w:numPr>
                <w:ilvl w:val="0"/>
                <w:numId w:val="23"/>
              </w:numPr>
              <w:tabs>
                <w:tab w:val="left" w:pos="851"/>
                <w:tab w:val="left" w:pos="1339"/>
              </w:tabs>
            </w:pPr>
            <w:r>
              <w:rPr>
                <w:i/>
              </w:rPr>
              <w:t xml:space="preserve"> </w:t>
            </w:r>
            <w:r>
              <w:t>год</w:t>
            </w:r>
            <w:r w:rsidRPr="00A20997">
              <w:t xml:space="preserve"> - 9532,85 </w:t>
            </w:r>
            <w:r w:rsidR="001C7C4F" w:rsidRPr="00A20997">
              <w:t>тыс. рублей.</w:t>
            </w:r>
          </w:p>
        </w:tc>
      </w:tr>
    </w:tbl>
    <w:p w:rsidR="00D01CB1" w:rsidRDefault="00D01CB1" w:rsidP="00D01CB1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144"/>
        <w:gridCol w:w="2882"/>
      </w:tblGrid>
      <w:tr w:rsidR="002B6054" w:rsidRPr="002B6054" w:rsidTr="0085541E">
        <w:trPr>
          <w:trHeight w:val="510"/>
        </w:trPr>
        <w:tc>
          <w:tcPr>
            <w:tcW w:w="6588" w:type="dxa"/>
          </w:tcPr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</w:p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  <w:r w:rsidRPr="002B6054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  <w:r w:rsidRPr="002B6054">
              <w:rPr>
                <w:sz w:val="28"/>
                <w:szCs w:val="28"/>
              </w:rPr>
              <w:t xml:space="preserve">Светлогорского городского округа </w:t>
            </w:r>
          </w:p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</w:p>
        </w:tc>
        <w:tc>
          <w:tcPr>
            <w:tcW w:w="2983" w:type="dxa"/>
          </w:tcPr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  <w:r w:rsidRPr="002B6054">
              <w:rPr>
                <w:sz w:val="28"/>
                <w:szCs w:val="28"/>
              </w:rPr>
              <w:t>Т.Н. Качмар</w:t>
            </w:r>
          </w:p>
        </w:tc>
      </w:tr>
      <w:tr w:rsidR="002B6054" w:rsidRPr="002B6054" w:rsidTr="0085541E">
        <w:trPr>
          <w:trHeight w:val="510"/>
        </w:trPr>
        <w:tc>
          <w:tcPr>
            <w:tcW w:w="6588" w:type="dxa"/>
          </w:tcPr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</w:p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</w:p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</w:p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  <w:r w:rsidRPr="002B6054">
              <w:rPr>
                <w:sz w:val="28"/>
                <w:szCs w:val="28"/>
              </w:rPr>
              <w:t xml:space="preserve">Начальник </w:t>
            </w:r>
            <w:r w:rsidR="00353A72">
              <w:rPr>
                <w:sz w:val="28"/>
                <w:szCs w:val="28"/>
              </w:rPr>
              <w:t>административно-</w:t>
            </w:r>
            <w:r w:rsidRPr="002B6054">
              <w:rPr>
                <w:sz w:val="28"/>
                <w:szCs w:val="28"/>
              </w:rPr>
              <w:t>юридического отдела</w:t>
            </w:r>
          </w:p>
        </w:tc>
        <w:tc>
          <w:tcPr>
            <w:tcW w:w="2983" w:type="dxa"/>
          </w:tcPr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  <w:r w:rsidRPr="002B6054">
              <w:rPr>
                <w:sz w:val="28"/>
                <w:szCs w:val="28"/>
              </w:rPr>
              <w:t xml:space="preserve">И.С. Рахманова </w:t>
            </w: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</w:tc>
      </w:tr>
      <w:tr w:rsidR="002B6054" w:rsidRPr="002B6054" w:rsidTr="0085541E">
        <w:trPr>
          <w:trHeight w:val="510"/>
        </w:trPr>
        <w:tc>
          <w:tcPr>
            <w:tcW w:w="6588" w:type="dxa"/>
          </w:tcPr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</w:p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  <w:r w:rsidRPr="002B6054">
              <w:rPr>
                <w:sz w:val="28"/>
                <w:szCs w:val="28"/>
              </w:rPr>
              <w:t>Начальник отдела по культуре, спорту, делам молодежи</w:t>
            </w:r>
          </w:p>
        </w:tc>
        <w:tc>
          <w:tcPr>
            <w:tcW w:w="2983" w:type="dxa"/>
          </w:tcPr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  <w:r w:rsidRPr="002B6054">
              <w:rPr>
                <w:sz w:val="28"/>
                <w:szCs w:val="28"/>
              </w:rPr>
              <w:t>О.А. Крылова</w:t>
            </w: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</w:tc>
      </w:tr>
      <w:tr w:rsidR="002B6054" w:rsidRPr="002B6054" w:rsidTr="0085541E">
        <w:trPr>
          <w:trHeight w:val="510"/>
        </w:trPr>
        <w:tc>
          <w:tcPr>
            <w:tcW w:w="6588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356"/>
              <w:gridCol w:w="1572"/>
            </w:tblGrid>
            <w:tr w:rsidR="002B6054" w:rsidRPr="002B6054" w:rsidTr="0085541E">
              <w:tc>
                <w:tcPr>
                  <w:tcW w:w="6588" w:type="dxa"/>
                </w:tcPr>
                <w:p w:rsidR="002B6054" w:rsidRPr="002B6054" w:rsidRDefault="002B6054" w:rsidP="00353A72">
                  <w:pPr>
                    <w:pStyle w:val="a6"/>
                    <w:tabs>
                      <w:tab w:val="left" w:pos="710"/>
                      <w:tab w:val="left" w:pos="851"/>
                    </w:tabs>
                    <w:ind w:left="710"/>
                    <w:rPr>
                      <w:sz w:val="28"/>
                      <w:szCs w:val="28"/>
                    </w:rPr>
                  </w:pPr>
                  <w:r w:rsidRPr="002B6054">
                    <w:rPr>
                      <w:sz w:val="28"/>
                      <w:szCs w:val="28"/>
                    </w:rPr>
                    <w:t>Начальник отдела по бюджету и финансам</w:t>
                  </w:r>
                </w:p>
                <w:p w:rsidR="002B6054" w:rsidRPr="002B6054" w:rsidRDefault="002B6054" w:rsidP="00353A72">
                  <w:pPr>
                    <w:pStyle w:val="a6"/>
                    <w:tabs>
                      <w:tab w:val="left" w:pos="710"/>
                      <w:tab w:val="left" w:pos="851"/>
                    </w:tabs>
                    <w:ind w:left="71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983" w:type="dxa"/>
                </w:tcPr>
                <w:p w:rsidR="002B6054" w:rsidRPr="002B6054" w:rsidRDefault="002B6054" w:rsidP="00353A72">
                  <w:pPr>
                    <w:pStyle w:val="a6"/>
                    <w:tabs>
                      <w:tab w:val="left" w:pos="710"/>
                      <w:tab w:val="left" w:pos="851"/>
                    </w:tabs>
                    <w:ind w:left="710"/>
                    <w:rPr>
                      <w:sz w:val="28"/>
                      <w:szCs w:val="28"/>
                    </w:rPr>
                  </w:pPr>
                </w:p>
              </w:tc>
            </w:tr>
            <w:tr w:rsidR="002B6054" w:rsidRPr="002B6054" w:rsidTr="0085541E">
              <w:tc>
                <w:tcPr>
                  <w:tcW w:w="6588" w:type="dxa"/>
                </w:tcPr>
                <w:p w:rsidR="002B6054" w:rsidRPr="002B6054" w:rsidRDefault="002B6054" w:rsidP="00353A72">
                  <w:pPr>
                    <w:pStyle w:val="a6"/>
                    <w:tabs>
                      <w:tab w:val="left" w:pos="710"/>
                      <w:tab w:val="left" w:pos="851"/>
                    </w:tabs>
                    <w:ind w:left="71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983" w:type="dxa"/>
                </w:tcPr>
                <w:p w:rsidR="002B6054" w:rsidRPr="002B6054" w:rsidRDefault="002B6054" w:rsidP="00353A72">
                  <w:pPr>
                    <w:pStyle w:val="a6"/>
                    <w:tabs>
                      <w:tab w:val="left" w:pos="710"/>
                      <w:tab w:val="left" w:pos="851"/>
                    </w:tabs>
                    <w:ind w:left="710"/>
                    <w:rPr>
                      <w:sz w:val="28"/>
                      <w:szCs w:val="28"/>
                    </w:rPr>
                  </w:pPr>
                </w:p>
              </w:tc>
            </w:tr>
            <w:tr w:rsidR="002B6054" w:rsidRPr="002B6054" w:rsidTr="0085541E">
              <w:tc>
                <w:tcPr>
                  <w:tcW w:w="6588" w:type="dxa"/>
                </w:tcPr>
                <w:p w:rsidR="002B6054" w:rsidRPr="002B6054" w:rsidRDefault="002B6054" w:rsidP="00353A72">
                  <w:pPr>
                    <w:pStyle w:val="a6"/>
                    <w:tabs>
                      <w:tab w:val="left" w:pos="710"/>
                      <w:tab w:val="left" w:pos="851"/>
                    </w:tabs>
                    <w:ind w:left="71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983" w:type="dxa"/>
                </w:tcPr>
                <w:p w:rsidR="002B6054" w:rsidRPr="002B6054" w:rsidRDefault="002B6054" w:rsidP="00353A72">
                  <w:pPr>
                    <w:pStyle w:val="a6"/>
                    <w:tabs>
                      <w:tab w:val="left" w:pos="710"/>
                      <w:tab w:val="left" w:pos="851"/>
                    </w:tabs>
                    <w:ind w:left="710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</w:p>
        </w:tc>
        <w:tc>
          <w:tcPr>
            <w:tcW w:w="2983" w:type="dxa"/>
          </w:tcPr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  <w:r w:rsidRPr="002B6054">
              <w:rPr>
                <w:sz w:val="28"/>
                <w:szCs w:val="28"/>
              </w:rPr>
              <w:t>Н.Н. Вовк</w:t>
            </w:r>
          </w:p>
        </w:tc>
      </w:tr>
    </w:tbl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641870" w:rsidRPr="002B6054" w:rsidRDefault="00641870" w:rsidP="002B6054">
      <w:pPr>
        <w:pStyle w:val="a6"/>
        <w:numPr>
          <w:ilvl w:val="1"/>
          <w:numId w:val="21"/>
        </w:numPr>
        <w:tabs>
          <w:tab w:val="left" w:pos="710"/>
          <w:tab w:val="left" w:pos="851"/>
        </w:tabs>
        <w:ind w:left="0" w:firstLine="710"/>
        <w:jc w:val="both"/>
        <w:rPr>
          <w:sz w:val="28"/>
          <w:szCs w:val="28"/>
        </w:rPr>
      </w:pPr>
      <w:r w:rsidRPr="002B6054">
        <w:rPr>
          <w:sz w:val="28"/>
          <w:szCs w:val="28"/>
        </w:rPr>
        <w:lastRenderedPageBreak/>
        <w:t xml:space="preserve">Изложить </w:t>
      </w:r>
      <w:r w:rsidR="00D62F41" w:rsidRPr="002B6054">
        <w:rPr>
          <w:sz w:val="28"/>
          <w:szCs w:val="28"/>
        </w:rPr>
        <w:t xml:space="preserve">«Сведения о планируемых объемах расходов на реализацию муниципальной программы» </w:t>
      </w:r>
      <w:r w:rsidR="00850877" w:rsidRPr="002B6054">
        <w:rPr>
          <w:sz w:val="28"/>
          <w:szCs w:val="28"/>
        </w:rPr>
        <w:t>в соответствии с п</w:t>
      </w:r>
      <w:r w:rsidRPr="002B6054">
        <w:rPr>
          <w:sz w:val="28"/>
          <w:szCs w:val="28"/>
        </w:rPr>
        <w:t>риложением</w:t>
      </w:r>
      <w:r w:rsidR="00D01CB1" w:rsidRPr="002B6054">
        <w:rPr>
          <w:sz w:val="28"/>
          <w:szCs w:val="28"/>
        </w:rPr>
        <w:t xml:space="preserve"> №1 к настоящему постановлению</w:t>
      </w:r>
      <w:r w:rsidRPr="002B6054">
        <w:rPr>
          <w:sz w:val="28"/>
          <w:szCs w:val="28"/>
        </w:rPr>
        <w:t>.</w:t>
      </w:r>
    </w:p>
    <w:p w:rsidR="00D01CB1" w:rsidRPr="007E1F67" w:rsidRDefault="00D01CB1" w:rsidP="007E1F67">
      <w:pPr>
        <w:tabs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  <w:r w:rsidRPr="007E1F67">
        <w:rPr>
          <w:sz w:val="28"/>
          <w:szCs w:val="28"/>
        </w:rPr>
        <w:t>2. 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округ».</w:t>
      </w:r>
    </w:p>
    <w:p w:rsidR="00D01CB1" w:rsidRPr="007E1F67" w:rsidRDefault="00D01CB1" w:rsidP="007E1F67">
      <w:pPr>
        <w:tabs>
          <w:tab w:val="left" w:pos="360"/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  <w:r w:rsidRPr="007E1F67">
        <w:rPr>
          <w:sz w:val="28"/>
          <w:szCs w:val="28"/>
        </w:rPr>
        <w:t>3. Контроль за исполнением настоящего постановления возложить на заместителя главы администрации муниципального образования «Светлогорский городской округ» Качмар Т.Н.</w:t>
      </w:r>
    </w:p>
    <w:p w:rsidR="00D01CB1" w:rsidRPr="007E1F67" w:rsidRDefault="00D01CB1" w:rsidP="007E1F67">
      <w:pPr>
        <w:tabs>
          <w:tab w:val="left" w:pos="0"/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  <w:r w:rsidRPr="007E1F67">
        <w:rPr>
          <w:sz w:val="28"/>
          <w:szCs w:val="28"/>
        </w:rPr>
        <w:t xml:space="preserve"> 4. Постановление вступает в силу со дня его официального опубликования.</w:t>
      </w:r>
    </w:p>
    <w:p w:rsidR="00E7787E" w:rsidRDefault="00E7787E" w:rsidP="007E1F67">
      <w:pPr>
        <w:jc w:val="both"/>
        <w:rPr>
          <w:sz w:val="28"/>
          <w:szCs w:val="28"/>
        </w:rPr>
      </w:pPr>
    </w:p>
    <w:p w:rsidR="007E1F67" w:rsidRDefault="007E1F67" w:rsidP="00E7787E">
      <w:pPr>
        <w:jc w:val="both"/>
        <w:rPr>
          <w:sz w:val="28"/>
          <w:szCs w:val="28"/>
        </w:rPr>
      </w:pPr>
    </w:p>
    <w:p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FF11AC" w:rsidRDefault="00E7787E" w:rsidP="001C7C4F">
      <w:pPr>
        <w:jc w:val="both"/>
        <w:rPr>
          <w:sz w:val="28"/>
          <w:szCs w:val="28"/>
        </w:rPr>
      </w:pPr>
      <w:r>
        <w:rPr>
          <w:sz w:val="28"/>
          <w:szCs w:val="28"/>
        </w:rPr>
        <w:t>«Све</w:t>
      </w:r>
      <w:r w:rsidR="007E1F67">
        <w:rPr>
          <w:sz w:val="28"/>
          <w:szCs w:val="28"/>
        </w:rPr>
        <w:t>тлогорский городской округ»</w:t>
      </w:r>
      <w:r w:rsidR="007E1F67">
        <w:rPr>
          <w:sz w:val="28"/>
          <w:szCs w:val="28"/>
        </w:rPr>
        <w:tab/>
      </w:r>
      <w:r w:rsidR="007E1F67">
        <w:rPr>
          <w:sz w:val="28"/>
          <w:szCs w:val="28"/>
        </w:rPr>
        <w:tab/>
      </w:r>
      <w:r w:rsidR="007E1F67">
        <w:rPr>
          <w:sz w:val="28"/>
          <w:szCs w:val="28"/>
        </w:rPr>
        <w:tab/>
      </w:r>
      <w:r w:rsidR="007E1F67">
        <w:rPr>
          <w:sz w:val="28"/>
          <w:szCs w:val="28"/>
        </w:rPr>
        <w:tab/>
      </w:r>
      <w:r w:rsidR="001C7C4F">
        <w:rPr>
          <w:sz w:val="28"/>
          <w:szCs w:val="28"/>
        </w:rPr>
        <w:t xml:space="preserve">    </w:t>
      </w:r>
      <w:r>
        <w:rPr>
          <w:sz w:val="28"/>
          <w:szCs w:val="28"/>
        </w:rPr>
        <w:t>В.В. Бондаренко</w:t>
      </w:r>
    </w:p>
    <w:p w:rsidR="005B6009" w:rsidRDefault="005B6009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5B6009" w:rsidRDefault="005B6009" w:rsidP="001C7C4F">
      <w:pPr>
        <w:jc w:val="both"/>
        <w:rPr>
          <w:sz w:val="28"/>
          <w:szCs w:val="28"/>
        </w:rPr>
      </w:pPr>
    </w:p>
    <w:sectPr w:rsidR="005B6009" w:rsidSect="00D01CB1"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86A" w:rsidRDefault="002A486A">
      <w:r>
        <w:separator/>
      </w:r>
    </w:p>
  </w:endnote>
  <w:endnote w:type="continuationSeparator" w:id="0">
    <w:p w:rsidR="002A486A" w:rsidRDefault="002A4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CF2" w:rsidRDefault="00223B54">
    <w:pPr>
      <w:pStyle w:val="a7"/>
      <w:jc w:val="center"/>
    </w:pPr>
    <w:r>
      <w:fldChar w:fldCharType="begin"/>
    </w:r>
    <w:r w:rsidR="00FC0CF2">
      <w:instrText xml:space="preserve"> PAGE   \* MERGEFORMAT </w:instrText>
    </w:r>
    <w:r>
      <w:fldChar w:fldCharType="separate"/>
    </w:r>
    <w:r w:rsidR="00A20997">
      <w:rPr>
        <w:noProof/>
      </w:rPr>
      <w:t>2</w:t>
    </w:r>
    <w:r>
      <w:fldChar w:fldCharType="end"/>
    </w:r>
  </w:p>
  <w:p w:rsidR="00FC0CF2" w:rsidRDefault="00FC0C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86A" w:rsidRDefault="002A486A">
      <w:r>
        <w:separator/>
      </w:r>
    </w:p>
  </w:footnote>
  <w:footnote w:type="continuationSeparator" w:id="0">
    <w:p w:rsidR="002A486A" w:rsidRDefault="002A48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95459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054A84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D60BF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862C91"/>
    <w:multiLevelType w:val="multilevel"/>
    <w:tmpl w:val="CBE6E8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083662"/>
    <w:multiLevelType w:val="hybridMultilevel"/>
    <w:tmpl w:val="B0729026"/>
    <w:lvl w:ilvl="0" w:tplc="7478AF9E">
      <w:start w:val="1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0"/>
        </w:tabs>
        <w:ind w:left="13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0"/>
        </w:tabs>
        <w:ind w:left="34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0"/>
        </w:tabs>
        <w:ind w:left="42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0"/>
        </w:tabs>
        <w:ind w:left="56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0"/>
        </w:tabs>
        <w:ind w:left="6370" w:hanging="180"/>
      </w:pPr>
      <w:rPr>
        <w:rFonts w:cs="Times New Roman"/>
      </w:rPr>
    </w:lvl>
  </w:abstractNum>
  <w:abstractNum w:abstractNumId="5" w15:restartNumberingAfterBreak="0">
    <w:nsid w:val="12AB70E6"/>
    <w:multiLevelType w:val="multilevel"/>
    <w:tmpl w:val="103045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4D4FF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C72828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57531A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C80D36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1C12B5"/>
    <w:multiLevelType w:val="multilevel"/>
    <w:tmpl w:val="B4E8A2B4"/>
    <w:lvl w:ilvl="0">
      <w:start w:val="1"/>
      <w:numFmt w:val="decimal"/>
      <w:lvlText w:val="%1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95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5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15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5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30B13300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678EF"/>
    <w:multiLevelType w:val="multilevel"/>
    <w:tmpl w:val="79EA84FE"/>
    <w:lvl w:ilvl="0">
      <w:start w:val="1"/>
      <w:numFmt w:val="decimal"/>
      <w:lvlText w:val="%1"/>
      <w:lvlJc w:val="left"/>
      <w:pPr>
        <w:ind w:left="543" w:hanging="480"/>
      </w:pPr>
      <w:rPr>
        <w:rFonts w:hint="default"/>
        <w:i w:val="0"/>
        <w:sz w:val="28"/>
      </w:rPr>
    </w:lvl>
    <w:lvl w:ilvl="1">
      <w:start w:val="2"/>
      <w:numFmt w:val="decimal"/>
      <w:isLgl/>
      <w:lvlText w:val="%1.%2"/>
      <w:lvlJc w:val="left"/>
      <w:pPr>
        <w:ind w:left="1955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02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9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96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99" w:hanging="2160"/>
      </w:pPr>
      <w:rPr>
        <w:rFonts w:hint="default"/>
      </w:rPr>
    </w:lvl>
  </w:abstractNum>
  <w:abstractNum w:abstractNumId="13" w15:restartNumberingAfterBreak="0">
    <w:nsid w:val="450D5133"/>
    <w:multiLevelType w:val="hybridMultilevel"/>
    <w:tmpl w:val="7D2ED4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462D720B"/>
    <w:multiLevelType w:val="multilevel"/>
    <w:tmpl w:val="CE2E7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B1D4E9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935D23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D0919AE"/>
    <w:multiLevelType w:val="multilevel"/>
    <w:tmpl w:val="B262EBB2"/>
    <w:lvl w:ilvl="0">
      <w:start w:val="2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98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8" w:hanging="1440"/>
      </w:pPr>
      <w:rPr>
        <w:rFonts w:hint="default"/>
      </w:rPr>
    </w:lvl>
  </w:abstractNum>
  <w:abstractNum w:abstractNumId="18" w15:restartNumberingAfterBreak="0">
    <w:nsid w:val="4E056231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167AA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571163D"/>
    <w:multiLevelType w:val="hybridMultilevel"/>
    <w:tmpl w:val="84A636B8"/>
    <w:lvl w:ilvl="0" w:tplc="8B58133E">
      <w:start w:val="2021"/>
      <w:numFmt w:val="decimal"/>
      <w:lvlText w:val="%1"/>
      <w:lvlJc w:val="left"/>
      <w:pPr>
        <w:ind w:left="543" w:hanging="48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21" w15:restartNumberingAfterBreak="0">
    <w:nsid w:val="708612CD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037CAB"/>
    <w:multiLevelType w:val="multilevel"/>
    <w:tmpl w:val="C45C88DE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4" w:hanging="2160"/>
      </w:pPr>
      <w:rPr>
        <w:rFonts w:hint="default"/>
      </w:rPr>
    </w:lvl>
  </w:abstractNum>
  <w:num w:numId="1">
    <w:abstractNumId w:val="5"/>
  </w:num>
  <w:num w:numId="2">
    <w:abstractNumId w:val="21"/>
  </w:num>
  <w:num w:numId="3">
    <w:abstractNumId w:val="14"/>
  </w:num>
  <w:num w:numId="4">
    <w:abstractNumId w:val="11"/>
  </w:num>
  <w:num w:numId="5">
    <w:abstractNumId w:val="18"/>
  </w:num>
  <w:num w:numId="6">
    <w:abstractNumId w:val="15"/>
  </w:num>
  <w:num w:numId="7">
    <w:abstractNumId w:val="19"/>
  </w:num>
  <w:num w:numId="8">
    <w:abstractNumId w:val="8"/>
  </w:num>
  <w:num w:numId="9">
    <w:abstractNumId w:val="6"/>
  </w:num>
  <w:num w:numId="10">
    <w:abstractNumId w:val="16"/>
  </w:num>
  <w:num w:numId="11">
    <w:abstractNumId w:val="7"/>
  </w:num>
  <w:num w:numId="12">
    <w:abstractNumId w:val="0"/>
  </w:num>
  <w:num w:numId="13">
    <w:abstractNumId w:val="9"/>
  </w:num>
  <w:num w:numId="14">
    <w:abstractNumId w:val="2"/>
  </w:num>
  <w:num w:numId="15">
    <w:abstractNumId w:val="1"/>
  </w:num>
  <w:num w:numId="16">
    <w:abstractNumId w:val="3"/>
  </w:num>
  <w:num w:numId="17">
    <w:abstractNumId w:val="17"/>
  </w:num>
  <w:num w:numId="18">
    <w:abstractNumId w:val="4"/>
  </w:num>
  <w:num w:numId="19">
    <w:abstractNumId w:val="22"/>
  </w:num>
  <w:num w:numId="20">
    <w:abstractNumId w:val="13"/>
  </w:num>
  <w:num w:numId="21">
    <w:abstractNumId w:val="12"/>
  </w:num>
  <w:num w:numId="22">
    <w:abstractNumId w:val="1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1AC"/>
    <w:rsid w:val="00005695"/>
    <w:rsid w:val="00012C86"/>
    <w:rsid w:val="0004084E"/>
    <w:rsid w:val="00042EBD"/>
    <w:rsid w:val="00043F3E"/>
    <w:rsid w:val="00070641"/>
    <w:rsid w:val="00080AF1"/>
    <w:rsid w:val="000A0096"/>
    <w:rsid w:val="000C43B9"/>
    <w:rsid w:val="000C66E5"/>
    <w:rsid w:val="000F075C"/>
    <w:rsid w:val="000F36A3"/>
    <w:rsid w:val="00100A96"/>
    <w:rsid w:val="00102FAF"/>
    <w:rsid w:val="001220D1"/>
    <w:rsid w:val="00133648"/>
    <w:rsid w:val="001340D0"/>
    <w:rsid w:val="00142053"/>
    <w:rsid w:val="00147DF6"/>
    <w:rsid w:val="00163762"/>
    <w:rsid w:val="00177884"/>
    <w:rsid w:val="00182AC8"/>
    <w:rsid w:val="00186E92"/>
    <w:rsid w:val="00190962"/>
    <w:rsid w:val="0019509C"/>
    <w:rsid w:val="001C2265"/>
    <w:rsid w:val="001C7C4F"/>
    <w:rsid w:val="001D0595"/>
    <w:rsid w:val="001D2667"/>
    <w:rsid w:val="001E0B56"/>
    <w:rsid w:val="001E4A0E"/>
    <w:rsid w:val="001E7AEA"/>
    <w:rsid w:val="00202844"/>
    <w:rsid w:val="00202A20"/>
    <w:rsid w:val="00206652"/>
    <w:rsid w:val="00223B54"/>
    <w:rsid w:val="0023248A"/>
    <w:rsid w:val="002375D8"/>
    <w:rsid w:val="002551AC"/>
    <w:rsid w:val="00261FFF"/>
    <w:rsid w:val="00267356"/>
    <w:rsid w:val="00282833"/>
    <w:rsid w:val="00282CFC"/>
    <w:rsid w:val="00283C80"/>
    <w:rsid w:val="002A4333"/>
    <w:rsid w:val="002A486A"/>
    <w:rsid w:val="002A72EC"/>
    <w:rsid w:val="002B6054"/>
    <w:rsid w:val="002B6C39"/>
    <w:rsid w:val="002B7086"/>
    <w:rsid w:val="002C1191"/>
    <w:rsid w:val="002F16A0"/>
    <w:rsid w:val="002F4A84"/>
    <w:rsid w:val="003160C0"/>
    <w:rsid w:val="00317C23"/>
    <w:rsid w:val="00320027"/>
    <w:rsid w:val="00335628"/>
    <w:rsid w:val="00340D7C"/>
    <w:rsid w:val="00347B2F"/>
    <w:rsid w:val="00350794"/>
    <w:rsid w:val="00353A72"/>
    <w:rsid w:val="00372249"/>
    <w:rsid w:val="00375717"/>
    <w:rsid w:val="00376AAB"/>
    <w:rsid w:val="00376BD1"/>
    <w:rsid w:val="00382A5E"/>
    <w:rsid w:val="00393D3C"/>
    <w:rsid w:val="00394B5C"/>
    <w:rsid w:val="003B37B9"/>
    <w:rsid w:val="003C0397"/>
    <w:rsid w:val="003C3333"/>
    <w:rsid w:val="003D1C5D"/>
    <w:rsid w:val="003F3470"/>
    <w:rsid w:val="00427069"/>
    <w:rsid w:val="0043163F"/>
    <w:rsid w:val="00445551"/>
    <w:rsid w:val="0045797C"/>
    <w:rsid w:val="004647FD"/>
    <w:rsid w:val="0047409B"/>
    <w:rsid w:val="00481F1C"/>
    <w:rsid w:val="00482DC3"/>
    <w:rsid w:val="00490F79"/>
    <w:rsid w:val="004A29E0"/>
    <w:rsid w:val="004C4C62"/>
    <w:rsid w:val="004D1E6B"/>
    <w:rsid w:val="004D3177"/>
    <w:rsid w:val="004D6723"/>
    <w:rsid w:val="004D7B11"/>
    <w:rsid w:val="004E4B5E"/>
    <w:rsid w:val="004E5C1E"/>
    <w:rsid w:val="004E651D"/>
    <w:rsid w:val="00502279"/>
    <w:rsid w:val="0050252D"/>
    <w:rsid w:val="0050433A"/>
    <w:rsid w:val="005136A4"/>
    <w:rsid w:val="00522500"/>
    <w:rsid w:val="00532B3B"/>
    <w:rsid w:val="00564C8B"/>
    <w:rsid w:val="005761EF"/>
    <w:rsid w:val="0059147B"/>
    <w:rsid w:val="00592FCC"/>
    <w:rsid w:val="005975E0"/>
    <w:rsid w:val="005B05AC"/>
    <w:rsid w:val="005B14EE"/>
    <w:rsid w:val="005B6009"/>
    <w:rsid w:val="005C04F8"/>
    <w:rsid w:val="005C15E8"/>
    <w:rsid w:val="005C47AD"/>
    <w:rsid w:val="005D7976"/>
    <w:rsid w:val="005E6946"/>
    <w:rsid w:val="005F3533"/>
    <w:rsid w:val="00612A9A"/>
    <w:rsid w:val="006157A2"/>
    <w:rsid w:val="00622DBE"/>
    <w:rsid w:val="00624CD6"/>
    <w:rsid w:val="00641870"/>
    <w:rsid w:val="006621DA"/>
    <w:rsid w:val="00672946"/>
    <w:rsid w:val="00675A3D"/>
    <w:rsid w:val="00680B02"/>
    <w:rsid w:val="0068507E"/>
    <w:rsid w:val="0068631C"/>
    <w:rsid w:val="0068763F"/>
    <w:rsid w:val="00692442"/>
    <w:rsid w:val="006A120C"/>
    <w:rsid w:val="006A7A15"/>
    <w:rsid w:val="006B0CA4"/>
    <w:rsid w:val="006B2E90"/>
    <w:rsid w:val="006C122C"/>
    <w:rsid w:val="006D0A08"/>
    <w:rsid w:val="006D3719"/>
    <w:rsid w:val="006D4498"/>
    <w:rsid w:val="006E5FA8"/>
    <w:rsid w:val="00706EDB"/>
    <w:rsid w:val="00715CF6"/>
    <w:rsid w:val="00716B92"/>
    <w:rsid w:val="0073433F"/>
    <w:rsid w:val="00787D66"/>
    <w:rsid w:val="007B1A8B"/>
    <w:rsid w:val="007C4573"/>
    <w:rsid w:val="007D16DE"/>
    <w:rsid w:val="007D4B35"/>
    <w:rsid w:val="007D6E8C"/>
    <w:rsid w:val="007E1F67"/>
    <w:rsid w:val="00801214"/>
    <w:rsid w:val="00805533"/>
    <w:rsid w:val="008070D4"/>
    <w:rsid w:val="00807A70"/>
    <w:rsid w:val="0081520B"/>
    <w:rsid w:val="0082008F"/>
    <w:rsid w:val="00827616"/>
    <w:rsid w:val="008310A6"/>
    <w:rsid w:val="00842E35"/>
    <w:rsid w:val="00847B3F"/>
    <w:rsid w:val="00850877"/>
    <w:rsid w:val="008525F7"/>
    <w:rsid w:val="008531DB"/>
    <w:rsid w:val="00853822"/>
    <w:rsid w:val="00863AD2"/>
    <w:rsid w:val="0086608A"/>
    <w:rsid w:val="00866D1B"/>
    <w:rsid w:val="00871474"/>
    <w:rsid w:val="008734A6"/>
    <w:rsid w:val="00874992"/>
    <w:rsid w:val="00877C4D"/>
    <w:rsid w:val="008C106B"/>
    <w:rsid w:val="008D36ED"/>
    <w:rsid w:val="008E3114"/>
    <w:rsid w:val="00904554"/>
    <w:rsid w:val="009114CE"/>
    <w:rsid w:val="00936DA2"/>
    <w:rsid w:val="00940414"/>
    <w:rsid w:val="00954811"/>
    <w:rsid w:val="00956379"/>
    <w:rsid w:val="00964F51"/>
    <w:rsid w:val="00967283"/>
    <w:rsid w:val="00987176"/>
    <w:rsid w:val="009B3BE9"/>
    <w:rsid w:val="009C76BA"/>
    <w:rsid w:val="009D64F1"/>
    <w:rsid w:val="009E435F"/>
    <w:rsid w:val="009E4D63"/>
    <w:rsid w:val="00A12EA7"/>
    <w:rsid w:val="00A13169"/>
    <w:rsid w:val="00A14986"/>
    <w:rsid w:val="00A1550D"/>
    <w:rsid w:val="00A20997"/>
    <w:rsid w:val="00A279F0"/>
    <w:rsid w:val="00A3305C"/>
    <w:rsid w:val="00A43286"/>
    <w:rsid w:val="00A45142"/>
    <w:rsid w:val="00A62AAC"/>
    <w:rsid w:val="00A7592F"/>
    <w:rsid w:val="00A76129"/>
    <w:rsid w:val="00A81A57"/>
    <w:rsid w:val="00A95C81"/>
    <w:rsid w:val="00AA6E70"/>
    <w:rsid w:val="00AB0515"/>
    <w:rsid w:val="00AB1A83"/>
    <w:rsid w:val="00AB3FE3"/>
    <w:rsid w:val="00AE2881"/>
    <w:rsid w:val="00AE44C3"/>
    <w:rsid w:val="00AE6915"/>
    <w:rsid w:val="00AE6953"/>
    <w:rsid w:val="00AF2E0D"/>
    <w:rsid w:val="00AF469C"/>
    <w:rsid w:val="00AF6149"/>
    <w:rsid w:val="00B013A0"/>
    <w:rsid w:val="00B04075"/>
    <w:rsid w:val="00B24600"/>
    <w:rsid w:val="00B256FC"/>
    <w:rsid w:val="00B33A3F"/>
    <w:rsid w:val="00B35106"/>
    <w:rsid w:val="00B4714D"/>
    <w:rsid w:val="00B607AA"/>
    <w:rsid w:val="00B71C13"/>
    <w:rsid w:val="00B75C46"/>
    <w:rsid w:val="00B77B76"/>
    <w:rsid w:val="00B806BF"/>
    <w:rsid w:val="00B91BDD"/>
    <w:rsid w:val="00BB7166"/>
    <w:rsid w:val="00BC7709"/>
    <w:rsid w:val="00BD11A9"/>
    <w:rsid w:val="00BD227E"/>
    <w:rsid w:val="00BE0734"/>
    <w:rsid w:val="00BF0E09"/>
    <w:rsid w:val="00C075B1"/>
    <w:rsid w:val="00C34A72"/>
    <w:rsid w:val="00C37071"/>
    <w:rsid w:val="00C41EA5"/>
    <w:rsid w:val="00C53BC0"/>
    <w:rsid w:val="00C55561"/>
    <w:rsid w:val="00C671BE"/>
    <w:rsid w:val="00C672E8"/>
    <w:rsid w:val="00CA446F"/>
    <w:rsid w:val="00CC4C4E"/>
    <w:rsid w:val="00CC4EE9"/>
    <w:rsid w:val="00CC76D9"/>
    <w:rsid w:val="00CF3257"/>
    <w:rsid w:val="00CF4745"/>
    <w:rsid w:val="00CF4C9B"/>
    <w:rsid w:val="00D003AD"/>
    <w:rsid w:val="00D01CB1"/>
    <w:rsid w:val="00D14491"/>
    <w:rsid w:val="00D202AB"/>
    <w:rsid w:val="00D222E2"/>
    <w:rsid w:val="00D2235B"/>
    <w:rsid w:val="00D24F55"/>
    <w:rsid w:val="00D3667C"/>
    <w:rsid w:val="00D449DF"/>
    <w:rsid w:val="00D62F41"/>
    <w:rsid w:val="00D62FF2"/>
    <w:rsid w:val="00D7618B"/>
    <w:rsid w:val="00D8239A"/>
    <w:rsid w:val="00D9494F"/>
    <w:rsid w:val="00D963ED"/>
    <w:rsid w:val="00DA2361"/>
    <w:rsid w:val="00DA30A7"/>
    <w:rsid w:val="00DC13CA"/>
    <w:rsid w:val="00DD39DE"/>
    <w:rsid w:val="00DD6E5C"/>
    <w:rsid w:val="00DF01D3"/>
    <w:rsid w:val="00E00AB3"/>
    <w:rsid w:val="00E0517F"/>
    <w:rsid w:val="00E06731"/>
    <w:rsid w:val="00E111EC"/>
    <w:rsid w:val="00E1697B"/>
    <w:rsid w:val="00E16F3D"/>
    <w:rsid w:val="00E22FC7"/>
    <w:rsid w:val="00E274C5"/>
    <w:rsid w:val="00E40B39"/>
    <w:rsid w:val="00E43BA1"/>
    <w:rsid w:val="00E530C8"/>
    <w:rsid w:val="00E53277"/>
    <w:rsid w:val="00E61AE9"/>
    <w:rsid w:val="00E6218D"/>
    <w:rsid w:val="00E75C94"/>
    <w:rsid w:val="00E7787E"/>
    <w:rsid w:val="00E9036A"/>
    <w:rsid w:val="00E93B00"/>
    <w:rsid w:val="00EA1C99"/>
    <w:rsid w:val="00EB0ADC"/>
    <w:rsid w:val="00EC1EE4"/>
    <w:rsid w:val="00EC600E"/>
    <w:rsid w:val="00ED1585"/>
    <w:rsid w:val="00ED40E0"/>
    <w:rsid w:val="00EF2E40"/>
    <w:rsid w:val="00EF5E81"/>
    <w:rsid w:val="00EF5F80"/>
    <w:rsid w:val="00F24013"/>
    <w:rsid w:val="00F26C2F"/>
    <w:rsid w:val="00F30F94"/>
    <w:rsid w:val="00F4391C"/>
    <w:rsid w:val="00F46136"/>
    <w:rsid w:val="00F65272"/>
    <w:rsid w:val="00F65C7B"/>
    <w:rsid w:val="00F66AB1"/>
    <w:rsid w:val="00F84177"/>
    <w:rsid w:val="00F855A1"/>
    <w:rsid w:val="00F8568A"/>
    <w:rsid w:val="00F91CE8"/>
    <w:rsid w:val="00F93B31"/>
    <w:rsid w:val="00FB01E2"/>
    <w:rsid w:val="00FB5E03"/>
    <w:rsid w:val="00FC0CF2"/>
    <w:rsid w:val="00FC2CE4"/>
    <w:rsid w:val="00FD01A4"/>
    <w:rsid w:val="00FD32DB"/>
    <w:rsid w:val="00FE5AD1"/>
    <w:rsid w:val="00FF11AC"/>
    <w:rsid w:val="00FF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C5E18E-DEE8-45D5-8140-BAA3F908F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60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49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F11AC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C7709"/>
    <w:rPr>
      <w:color w:val="0000FF"/>
      <w:u w:val="single"/>
    </w:rPr>
  </w:style>
  <w:style w:type="paragraph" w:styleId="a4">
    <w:name w:val="No Spacing"/>
    <w:uiPriority w:val="99"/>
    <w:qFormat/>
    <w:rsid w:val="00B04075"/>
    <w:pPr>
      <w:spacing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376AAB"/>
    <w:rPr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874992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11">
    <w:name w:val="Без интервала1"/>
    <w:rsid w:val="000F36A3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F6149"/>
    <w:pPr>
      <w:ind w:left="720"/>
      <w:contextualSpacing/>
    </w:pPr>
  </w:style>
  <w:style w:type="paragraph" w:styleId="a7">
    <w:name w:val="footer"/>
    <w:basedOn w:val="a"/>
    <w:link w:val="a8"/>
    <w:rsid w:val="008070D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8070D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8070D4"/>
    <w:pPr>
      <w:spacing w:before="100" w:beforeAutospacing="1" w:after="100" w:afterAutospacing="1"/>
    </w:pPr>
    <w:rPr>
      <w:rFonts w:eastAsia="Calibri"/>
    </w:rPr>
  </w:style>
  <w:style w:type="paragraph" w:styleId="aa">
    <w:name w:val="Balloon Text"/>
    <w:basedOn w:val="a"/>
    <w:link w:val="ab"/>
    <w:uiPriority w:val="99"/>
    <w:semiHidden/>
    <w:unhideWhenUsed/>
    <w:rsid w:val="00624CD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24CD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624CD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24C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4995CAF5CC7EAF75BDEA2792BDA41F4C9AAE769FA7514E7A1CE5EB809DD86FA5D4C38F14C3F7943EA1A9E814DD59C517DCEF722BCF39DIFJ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F0BAF0-7FDA-41D6-83E6-A70AC84FA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o.kasheeva</dc:creator>
  <cp:keywords/>
  <dc:description/>
  <cp:lastModifiedBy>Царёв Александр Александрович</cp:lastModifiedBy>
  <cp:revision>2</cp:revision>
  <cp:lastPrinted>2020-08-24T10:41:00Z</cp:lastPrinted>
  <dcterms:created xsi:type="dcterms:W3CDTF">2020-11-05T14:27:00Z</dcterms:created>
  <dcterms:modified xsi:type="dcterms:W3CDTF">2020-11-05T14:27:00Z</dcterms:modified>
</cp:coreProperties>
</file>