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ED" w:rsidRPr="009D1FE7" w:rsidRDefault="005C18ED" w:rsidP="005C1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C18ED" w:rsidRPr="009D1FE7" w:rsidRDefault="005C18ED" w:rsidP="005C1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5C18ED" w:rsidRPr="009D1FE7" w:rsidRDefault="005C18ED" w:rsidP="005C18E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5C18ED" w:rsidRPr="009D1FE7" w:rsidRDefault="005C18ED" w:rsidP="005C18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EF2FB8" w:rsidRDefault="00EF2FB8" w:rsidP="005C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ED" w:rsidRPr="009D1FE7" w:rsidRDefault="005C18ED" w:rsidP="005C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18ED" w:rsidRPr="009D1FE7" w:rsidRDefault="005C18ED" w:rsidP="005C18ED">
      <w:pPr>
        <w:rPr>
          <w:rFonts w:ascii="Times New Roman" w:hAnsi="Times New Roman" w:cs="Times New Roman"/>
        </w:rPr>
      </w:pPr>
    </w:p>
    <w:p w:rsidR="005C18ED" w:rsidRPr="009D1FE7" w:rsidRDefault="00EF2FB8" w:rsidP="005C18E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«24</w:t>
      </w:r>
      <w:r w:rsidR="005C18ED" w:rsidRPr="009D1FE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5C18ED" w:rsidRPr="009D1FE7">
        <w:rPr>
          <w:rFonts w:ascii="Times New Roman" w:hAnsi="Times New Roman" w:cs="Times New Roman"/>
          <w:sz w:val="24"/>
          <w:szCs w:val="24"/>
        </w:rPr>
        <w:t xml:space="preserve"> 2018 года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№2</w:t>
      </w:r>
      <w:r w:rsidR="00FC7261">
        <w:rPr>
          <w:rFonts w:ascii="Times New Roman" w:hAnsi="Times New Roman" w:cs="Times New Roman"/>
          <w:sz w:val="24"/>
          <w:szCs w:val="24"/>
        </w:rPr>
        <w:t>1</w:t>
      </w:r>
    </w:p>
    <w:p w:rsidR="005C18ED" w:rsidRPr="009D1FE7" w:rsidRDefault="005C18ED" w:rsidP="005C18E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D1FE7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5C18ED" w:rsidRPr="009D1FE7" w:rsidRDefault="005C18ED" w:rsidP="005C18ED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C18ED" w:rsidRDefault="005C18ED" w:rsidP="005C18ED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 утверждении Положения </w:t>
      </w:r>
    </w:p>
    <w:p w:rsidR="005C18ED" w:rsidRDefault="005C18ED" w:rsidP="005C18ED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«О помощнике депутата окружного Совета депутата</w:t>
      </w:r>
    </w:p>
    <w:p w:rsidR="005C18ED" w:rsidRDefault="005C18ED" w:rsidP="005C18ED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муниципального образования «Светлогорский городской округ»</w:t>
      </w:r>
    </w:p>
    <w:p w:rsidR="005C18ED" w:rsidRDefault="005C18ED" w:rsidP="005C18ED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C18ED" w:rsidRPr="005C18ED" w:rsidRDefault="005C18ED" w:rsidP="005C18ED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18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Заслушав и обсудив информацию главы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«Светлогорский городской округ» А.В. Мохнова, </w:t>
      </w:r>
      <w:r w:rsidRPr="005C18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окружной Совет депутатов</w:t>
      </w:r>
    </w:p>
    <w:p w:rsidR="005C18ED" w:rsidRDefault="005C18ED" w:rsidP="005C18ED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18ED" w:rsidRDefault="005C18ED" w:rsidP="005C18E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478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C18ED" w:rsidRPr="0078478A" w:rsidRDefault="005C18ED" w:rsidP="005C18E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18ED" w:rsidRDefault="005C18ED" w:rsidP="00F8030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2"/>
      <w:r w:rsidRPr="00F80303">
        <w:rPr>
          <w:rFonts w:ascii="Times New Roman" w:hAnsi="Times New Roman" w:cs="Times New Roman"/>
          <w:b/>
          <w:bCs/>
          <w:sz w:val="24"/>
          <w:szCs w:val="24"/>
        </w:rPr>
        <w:t xml:space="preserve">1. Утвердить Положение </w:t>
      </w:r>
      <w:r w:rsidR="00F80303" w:rsidRPr="00F80303">
        <w:rPr>
          <w:rFonts w:ascii="Times New Roman" w:hAnsi="Times New Roman" w:cs="Times New Roman"/>
          <w:b/>
          <w:bCs/>
          <w:sz w:val="24"/>
          <w:szCs w:val="24"/>
        </w:rPr>
        <w:t>«О помощнике депутата окружного Совета депутата</w:t>
      </w:r>
      <w:r w:rsidR="00F80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03" w:rsidRPr="00F8030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«Светлогорский городской округ»</w:t>
      </w:r>
      <w:bookmarkStart w:id="1" w:name="_GoBack"/>
      <w:bookmarkEnd w:id="1"/>
      <w:r w:rsidR="00F80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03" w:rsidRPr="00F80303">
        <w:rPr>
          <w:rFonts w:ascii="Times New Roman" w:hAnsi="Times New Roman" w:cs="Times New Roman"/>
          <w:b/>
          <w:bCs/>
          <w:sz w:val="24"/>
          <w:szCs w:val="24"/>
        </w:rPr>
        <w:t>(Приложение</w:t>
      </w:r>
      <w:r w:rsidR="00B91BEE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="00F80303" w:rsidRPr="00F8030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287098" w:rsidRDefault="00287098" w:rsidP="00F8030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Утвердить форму заявления </w:t>
      </w:r>
      <w:r w:rsidR="00995445">
        <w:rPr>
          <w:rFonts w:ascii="Times New Roman" w:hAnsi="Times New Roman" w:cs="Times New Roman"/>
          <w:b/>
          <w:bCs/>
          <w:sz w:val="24"/>
          <w:szCs w:val="24"/>
        </w:rPr>
        <w:t>помощника депутата</w:t>
      </w:r>
      <w:r w:rsidR="00B91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BEE" w:rsidRPr="00F8030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«Светлогорский городской округ»</w:t>
      </w:r>
      <w:r w:rsidR="00B91BE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91BEE" w:rsidRPr="00F8030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B91BEE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  <w:r w:rsidR="00B91BEE" w:rsidRPr="00F8030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95445" w:rsidRDefault="00B91BEE" w:rsidP="0099544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Утвердить форму представления депутата </w:t>
      </w:r>
      <w:r w:rsidRPr="00F80303">
        <w:rPr>
          <w:rFonts w:ascii="Times New Roman" w:hAnsi="Times New Roman" w:cs="Times New Roman"/>
          <w:b/>
          <w:bCs/>
          <w:sz w:val="24"/>
          <w:szCs w:val="24"/>
        </w:rPr>
        <w:t>окружного Совета депутата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30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помощника </w:t>
      </w:r>
      <w:r w:rsidR="00995445">
        <w:rPr>
          <w:rFonts w:ascii="Times New Roman" w:hAnsi="Times New Roman" w:cs="Times New Roman"/>
          <w:b/>
          <w:bCs/>
          <w:sz w:val="24"/>
          <w:szCs w:val="24"/>
        </w:rPr>
        <w:t>депутата (</w:t>
      </w:r>
      <w:r w:rsidR="00995445" w:rsidRPr="00F8030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995445">
        <w:rPr>
          <w:rFonts w:ascii="Times New Roman" w:hAnsi="Times New Roman" w:cs="Times New Roman"/>
          <w:b/>
          <w:bCs/>
          <w:sz w:val="24"/>
          <w:szCs w:val="24"/>
        </w:rPr>
        <w:t xml:space="preserve"> №3</w:t>
      </w:r>
      <w:r w:rsidR="00995445" w:rsidRPr="00F8030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95445" w:rsidRPr="00995445" w:rsidRDefault="00995445" w:rsidP="0099544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5238B">
        <w:rPr>
          <w:rFonts w:ascii="Times New Roman" w:hAnsi="Times New Roman" w:cs="Times New Roman"/>
          <w:b/>
          <w:bCs/>
          <w:sz w:val="24"/>
          <w:szCs w:val="24"/>
        </w:rPr>
        <w:t>Согласовать описание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удостоверения помощника депутата окружного Совета депутатов муниципального образования «Светлогорский городской округ»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8030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  <w:r w:rsidRPr="00F8030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F80303" w:rsidRPr="003C464E" w:rsidRDefault="00995445" w:rsidP="00F803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8030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80303" w:rsidRPr="003C464E">
        <w:rPr>
          <w:rFonts w:ascii="Times New Roman" w:hAnsi="Times New Roman"/>
          <w:b/>
          <w:sz w:val="24"/>
          <w:szCs w:val="24"/>
        </w:rPr>
        <w:t>Опубликовать данное Решение в газете «Вестник Светлогорска» и разместить на официальном сайте www.svetlogorsk39.ru.</w:t>
      </w:r>
    </w:p>
    <w:bookmarkEnd w:id="0"/>
    <w:p w:rsidR="005C18ED" w:rsidRPr="0078478A" w:rsidRDefault="00995445" w:rsidP="00F80303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C18ED" w:rsidRPr="0078478A">
        <w:rPr>
          <w:rFonts w:ascii="Times New Roman" w:hAnsi="Times New Roman" w:cs="Times New Roman"/>
          <w:b/>
          <w:bCs/>
          <w:sz w:val="24"/>
          <w:szCs w:val="24"/>
        </w:rPr>
        <w:t>. Настоящее р</w:t>
      </w:r>
      <w:r w:rsidR="005C18ED">
        <w:rPr>
          <w:rFonts w:ascii="Times New Roman" w:hAnsi="Times New Roman" w:cs="Times New Roman"/>
          <w:b/>
          <w:bCs/>
          <w:sz w:val="24"/>
          <w:szCs w:val="24"/>
        </w:rPr>
        <w:t>ешение вступает в силу со дня</w:t>
      </w:r>
      <w:r w:rsidR="005C18ED" w:rsidRPr="0078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03">
        <w:rPr>
          <w:rFonts w:ascii="Times New Roman" w:hAnsi="Times New Roman" w:cs="Times New Roman"/>
          <w:b/>
          <w:bCs/>
          <w:sz w:val="24"/>
          <w:szCs w:val="24"/>
        </w:rPr>
        <w:t>опубликования.</w:t>
      </w:r>
    </w:p>
    <w:p w:rsidR="005C18ED" w:rsidRDefault="005C18ED" w:rsidP="005C18ED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5C18ED" w:rsidRDefault="005C18ED" w:rsidP="005C18E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80303" w:rsidRPr="0078478A" w:rsidRDefault="00F80303" w:rsidP="005C18E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C18ED" w:rsidRDefault="00F80303" w:rsidP="005C18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C18E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5C18ED" w:rsidRDefault="005C18ED" w:rsidP="005C18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   </w:t>
      </w:r>
      <w:r w:rsidR="00F8030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303">
        <w:rPr>
          <w:rFonts w:ascii="Times New Roman" w:hAnsi="Times New Roman"/>
          <w:sz w:val="28"/>
          <w:szCs w:val="28"/>
          <w:lang w:eastAsia="ru-RU"/>
        </w:rPr>
        <w:t>А.В. Мохнов</w:t>
      </w:r>
    </w:p>
    <w:p w:rsidR="005C18ED" w:rsidRDefault="005C18ED" w:rsidP="005C18ED">
      <w:pPr>
        <w:ind w:firstLine="564"/>
        <w:rPr>
          <w:rFonts w:ascii="Times New Roman" w:hAnsi="Times New Roman"/>
          <w:sz w:val="24"/>
          <w:szCs w:val="24"/>
          <w:lang w:eastAsia="ru-RU"/>
        </w:rPr>
      </w:pPr>
    </w:p>
    <w:p w:rsidR="005C18ED" w:rsidRPr="0078478A" w:rsidRDefault="005C18ED" w:rsidP="005C18E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C18ED" w:rsidRPr="00495F1B" w:rsidRDefault="005C18ED" w:rsidP="005C18ED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</w:t>
      </w:r>
      <w:r w:rsidR="00EE3D2F">
        <w:rPr>
          <w:rFonts w:ascii="Times New Roman" w:hAnsi="Times New Roman"/>
          <w:b/>
          <w:bCs/>
          <w:sz w:val="20"/>
          <w:szCs w:val="20"/>
        </w:rPr>
        <w:t xml:space="preserve"> №1</w:t>
      </w:r>
    </w:p>
    <w:p w:rsidR="005C18ED" w:rsidRPr="00495F1B" w:rsidRDefault="005C18ED" w:rsidP="005C18ED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5C18ED" w:rsidRPr="00495F1B" w:rsidRDefault="005C18ED" w:rsidP="005C18ED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5C18ED" w:rsidRPr="00495F1B" w:rsidRDefault="005C18ED" w:rsidP="005C18ED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5C18ED" w:rsidRPr="00495F1B" w:rsidRDefault="00EF2FB8" w:rsidP="005C18ED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5C18ED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5C18ED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5C18ED">
        <w:rPr>
          <w:rFonts w:ascii="Times New Roman" w:hAnsi="Times New Roman"/>
          <w:b/>
          <w:bCs/>
          <w:sz w:val="20"/>
          <w:szCs w:val="20"/>
        </w:rPr>
        <w:t>18</w:t>
      </w:r>
      <w:r w:rsidR="005C18ED" w:rsidRPr="00495F1B">
        <w:rPr>
          <w:rFonts w:ascii="Times New Roman" w:hAnsi="Times New Roman"/>
          <w:b/>
          <w:bCs/>
          <w:sz w:val="20"/>
          <w:szCs w:val="20"/>
        </w:rPr>
        <w:t xml:space="preserve"> г. №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FC7261">
        <w:rPr>
          <w:rFonts w:ascii="Times New Roman" w:hAnsi="Times New Roman"/>
          <w:b/>
          <w:bCs/>
          <w:sz w:val="20"/>
          <w:szCs w:val="20"/>
        </w:rPr>
        <w:t>1</w:t>
      </w:r>
    </w:p>
    <w:p w:rsidR="005C18ED" w:rsidRPr="00495F1B" w:rsidRDefault="005C18ED" w:rsidP="005C18ED">
      <w:pPr>
        <w:rPr>
          <w:rFonts w:ascii="Times New Roman" w:hAnsi="Times New Roman"/>
          <w:sz w:val="20"/>
          <w:szCs w:val="20"/>
        </w:rPr>
      </w:pPr>
      <w:r w:rsidRPr="00495F1B">
        <w:rPr>
          <w:rFonts w:ascii="Times New Roman" w:hAnsi="Times New Roman"/>
          <w:sz w:val="20"/>
          <w:szCs w:val="20"/>
        </w:rPr>
        <w:t xml:space="preserve"> </w:t>
      </w:r>
    </w:p>
    <w:p w:rsidR="00F80303" w:rsidRDefault="00F80303" w:rsidP="00F80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30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D4354" w:rsidRDefault="00F80303" w:rsidP="00F80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303">
        <w:rPr>
          <w:rFonts w:ascii="Times New Roman" w:hAnsi="Times New Roman" w:cs="Times New Roman"/>
          <w:b/>
          <w:bCs/>
          <w:sz w:val="24"/>
          <w:szCs w:val="24"/>
        </w:rPr>
        <w:t>«О помощнике депутата окружного Совета депутата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30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«Светлогорский городской округ»</w:t>
      </w:r>
    </w:p>
    <w:p w:rsidR="00F80303" w:rsidRDefault="00F80303" w:rsidP="00F80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303" w:rsidRPr="008B48AD" w:rsidRDefault="00F80303" w:rsidP="00F80303">
      <w:pPr>
        <w:pStyle w:val="1"/>
        <w:rPr>
          <w:rFonts w:ascii="Times New Roman" w:hAnsi="Times New Roman"/>
          <w:b w:val="0"/>
          <w:color w:val="000000"/>
          <w:sz w:val="24"/>
        </w:rPr>
      </w:pPr>
      <w:bookmarkStart w:id="2" w:name="sub_1100"/>
      <w:r w:rsidRPr="008B48AD">
        <w:rPr>
          <w:rFonts w:ascii="Times New Roman" w:hAnsi="Times New Roman"/>
          <w:b w:val="0"/>
          <w:color w:val="000000"/>
          <w:sz w:val="24"/>
        </w:rPr>
        <w:t>1. Общие положения</w:t>
      </w:r>
    </w:p>
    <w:bookmarkEnd w:id="2"/>
    <w:p w:rsidR="00F80303" w:rsidRDefault="008B48AD" w:rsidP="008B48AD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</w:t>
      </w:r>
      <w:r w:rsidR="00F80303" w:rsidRPr="008B48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Настоящее Положение определяет права и обязанности помощника депутата окружного Совета депутатов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 «Светлогорский городской округ» (далее – окружной Совет депутатов)</w:t>
      </w:r>
      <w:r w:rsidR="00F80303" w:rsidRPr="008B48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8B48AD" w:rsidRPr="00936129" w:rsidRDefault="008B48AD" w:rsidP="008B48AD">
      <w:pPr>
        <w:ind w:firstLine="709"/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</w:t>
      </w:r>
      <w:bookmarkStart w:id="3" w:name="sub_1112"/>
      <w:r w:rsidRPr="00936129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2</w:t>
      </w:r>
      <w:r w:rsidRPr="00936129">
        <w:rPr>
          <w:rFonts w:ascii="Times New Roman" w:hAnsi="Times New Roman"/>
          <w:color w:val="000000"/>
          <w:sz w:val="24"/>
        </w:rPr>
        <w:t xml:space="preserve">. Помощником является гражданин Российской Федерации, оказывающий помощь депутату </w:t>
      </w:r>
      <w:proofErr w:type="gramStart"/>
      <w:r>
        <w:rPr>
          <w:rFonts w:ascii="Times New Roman" w:hAnsi="Times New Roman"/>
          <w:color w:val="000000"/>
          <w:sz w:val="24"/>
        </w:rPr>
        <w:t>окружного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Совета депутатов при осуществлении им своих депутатских полномочий.</w:t>
      </w:r>
    </w:p>
    <w:p w:rsidR="008B48AD" w:rsidRPr="00936129" w:rsidRDefault="008B48AD" w:rsidP="008B48AD">
      <w:pPr>
        <w:ind w:firstLine="709"/>
        <w:rPr>
          <w:rFonts w:ascii="Times New Roman" w:hAnsi="Times New Roman"/>
          <w:color w:val="000000"/>
          <w:sz w:val="24"/>
        </w:rPr>
      </w:pPr>
      <w:bookmarkStart w:id="4" w:name="sub_1113"/>
      <w:bookmarkEnd w:id="3"/>
      <w:r w:rsidRPr="00936129">
        <w:rPr>
          <w:rFonts w:ascii="Times New Roman" w:hAnsi="Times New Roman"/>
          <w:color w:val="000000"/>
          <w:sz w:val="24"/>
        </w:rPr>
        <w:t xml:space="preserve"> 1.3. Депутат </w:t>
      </w:r>
      <w:proofErr w:type="gramStart"/>
      <w:r>
        <w:rPr>
          <w:rFonts w:ascii="Times New Roman" w:hAnsi="Times New Roman"/>
          <w:color w:val="000000"/>
          <w:sz w:val="24"/>
        </w:rPr>
        <w:t>окружного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Совета</w:t>
      </w:r>
      <w:r>
        <w:rPr>
          <w:rFonts w:ascii="Times New Roman" w:hAnsi="Times New Roman"/>
          <w:color w:val="000000"/>
          <w:sz w:val="24"/>
        </w:rPr>
        <w:t xml:space="preserve"> депутатов может иметь не более пяти п</w:t>
      </w:r>
      <w:r w:rsidRPr="00936129">
        <w:rPr>
          <w:rFonts w:ascii="Times New Roman" w:hAnsi="Times New Roman"/>
          <w:color w:val="000000"/>
          <w:sz w:val="24"/>
        </w:rPr>
        <w:t>омощников, работающих на общественных началах.</w:t>
      </w:r>
    </w:p>
    <w:p w:rsidR="008B48AD" w:rsidRPr="00936129" w:rsidRDefault="008B48AD" w:rsidP="008B48AD">
      <w:pPr>
        <w:ind w:firstLine="709"/>
        <w:rPr>
          <w:rFonts w:ascii="Times New Roman" w:hAnsi="Times New Roman"/>
          <w:color w:val="000000"/>
          <w:sz w:val="24"/>
        </w:rPr>
      </w:pPr>
      <w:bookmarkStart w:id="5" w:name="sub_445067880"/>
      <w:bookmarkStart w:id="6" w:name="sub_1114"/>
      <w:bookmarkEnd w:id="4"/>
      <w:r w:rsidRPr="00936129">
        <w:rPr>
          <w:rFonts w:ascii="Times New Roman" w:hAnsi="Times New Roman"/>
          <w:color w:val="000000"/>
          <w:sz w:val="24"/>
        </w:rPr>
        <w:t xml:space="preserve"> 1.4. Депутат </w:t>
      </w:r>
      <w:r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 </w:t>
      </w:r>
      <w:r>
        <w:rPr>
          <w:rFonts w:ascii="Times New Roman" w:hAnsi="Times New Roman"/>
          <w:color w:val="000000"/>
          <w:sz w:val="24"/>
        </w:rPr>
        <w:t xml:space="preserve">депутатов </w:t>
      </w:r>
      <w:r w:rsidRPr="00936129">
        <w:rPr>
          <w:rFonts w:ascii="Times New Roman" w:hAnsi="Times New Roman"/>
          <w:color w:val="000000"/>
          <w:sz w:val="24"/>
        </w:rPr>
        <w:t>несет персональную ответственность за подбор кандидатуры на должность сво</w:t>
      </w:r>
      <w:r>
        <w:rPr>
          <w:rFonts w:ascii="Times New Roman" w:hAnsi="Times New Roman"/>
          <w:color w:val="000000"/>
          <w:sz w:val="24"/>
        </w:rPr>
        <w:t>его</w:t>
      </w:r>
      <w:r w:rsidRPr="00936129">
        <w:rPr>
          <w:rFonts w:ascii="Times New Roman" w:hAnsi="Times New Roman"/>
          <w:color w:val="000000"/>
          <w:sz w:val="24"/>
        </w:rPr>
        <w:t xml:space="preserve"> помощника, его деятельность, соблюдение им требований законодательства и настоящего Положения</w:t>
      </w:r>
      <w:r>
        <w:rPr>
          <w:rFonts w:ascii="Times New Roman" w:hAnsi="Times New Roman"/>
          <w:color w:val="000000"/>
          <w:sz w:val="24"/>
        </w:rPr>
        <w:t>.</w:t>
      </w:r>
    </w:p>
    <w:p w:rsidR="008B48AD" w:rsidRPr="00936129" w:rsidRDefault="008B48AD" w:rsidP="008B48AD">
      <w:pPr>
        <w:ind w:firstLine="709"/>
        <w:rPr>
          <w:rFonts w:ascii="Times New Roman" w:hAnsi="Times New Roman"/>
          <w:color w:val="000000"/>
          <w:sz w:val="24"/>
        </w:rPr>
      </w:pPr>
      <w:bookmarkStart w:id="7" w:name="sub_1115"/>
      <w:bookmarkEnd w:id="5"/>
      <w:bookmarkEnd w:id="6"/>
      <w:r w:rsidRPr="00936129">
        <w:rPr>
          <w:rFonts w:ascii="Times New Roman" w:hAnsi="Times New Roman"/>
          <w:color w:val="000000"/>
          <w:sz w:val="24"/>
        </w:rPr>
        <w:t xml:space="preserve"> 1.5. Условия и порядок деятельности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 xml:space="preserve">омощника определяется депутатом </w:t>
      </w:r>
      <w:r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</w:t>
      </w:r>
      <w:r>
        <w:rPr>
          <w:rFonts w:ascii="Times New Roman" w:hAnsi="Times New Roman"/>
          <w:color w:val="000000"/>
          <w:sz w:val="24"/>
        </w:rPr>
        <w:t xml:space="preserve"> депутатов </w:t>
      </w:r>
      <w:r w:rsidRPr="00936129">
        <w:rPr>
          <w:rFonts w:ascii="Times New Roman" w:hAnsi="Times New Roman"/>
          <w:color w:val="000000"/>
          <w:sz w:val="24"/>
        </w:rPr>
        <w:t>самостоятельно в соответствии с настоящим Положением.</w:t>
      </w:r>
    </w:p>
    <w:p w:rsidR="008B48AD" w:rsidRDefault="008B48AD" w:rsidP="008B48AD">
      <w:pPr>
        <w:ind w:firstLine="709"/>
        <w:rPr>
          <w:rFonts w:ascii="Times New Roman" w:hAnsi="Times New Roman"/>
          <w:color w:val="000000"/>
          <w:sz w:val="24"/>
        </w:rPr>
      </w:pPr>
      <w:bookmarkStart w:id="8" w:name="sub_1116"/>
      <w:bookmarkEnd w:id="7"/>
      <w:r w:rsidRPr="00936129">
        <w:rPr>
          <w:rFonts w:ascii="Times New Roman" w:hAnsi="Times New Roman"/>
          <w:color w:val="000000"/>
          <w:sz w:val="24"/>
        </w:rPr>
        <w:t xml:space="preserve"> 1.6. В своей деятельности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>омощник руководствуется Конституцией Российской Федерации, действующим федеральным законодательством, Уставом</w:t>
      </w:r>
      <w:r>
        <w:rPr>
          <w:rFonts w:ascii="Times New Roman" w:hAnsi="Times New Roman"/>
          <w:color w:val="000000"/>
          <w:sz w:val="24"/>
        </w:rPr>
        <w:t xml:space="preserve"> муниципального образования «Светлогорский городской округ»»</w:t>
      </w:r>
      <w:r w:rsidRPr="00936129">
        <w:rPr>
          <w:rFonts w:ascii="Times New Roman" w:hAnsi="Times New Roman"/>
          <w:color w:val="000000"/>
          <w:sz w:val="24"/>
        </w:rPr>
        <w:t xml:space="preserve">, законами и иными нормативными правовыми актами Калининградской области и </w:t>
      </w:r>
      <w:r>
        <w:rPr>
          <w:rFonts w:ascii="Times New Roman" w:hAnsi="Times New Roman"/>
          <w:color w:val="000000"/>
          <w:sz w:val="24"/>
        </w:rPr>
        <w:t>правовыми актами окружного Совета депутатов</w:t>
      </w:r>
      <w:r w:rsidRPr="00936129">
        <w:rPr>
          <w:rFonts w:ascii="Times New Roman" w:hAnsi="Times New Roman"/>
          <w:color w:val="000000"/>
          <w:sz w:val="24"/>
        </w:rPr>
        <w:t xml:space="preserve">, а также Регламентом </w:t>
      </w:r>
      <w:r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 депутатов, настоящим Положением, поручениями депутата.</w:t>
      </w:r>
    </w:p>
    <w:p w:rsidR="008B48AD" w:rsidRDefault="008B48AD" w:rsidP="008B48AD">
      <w:pPr>
        <w:pStyle w:val="1"/>
        <w:rPr>
          <w:rFonts w:ascii="Times New Roman" w:hAnsi="Times New Roman"/>
          <w:b w:val="0"/>
          <w:color w:val="000000"/>
          <w:sz w:val="24"/>
        </w:rPr>
      </w:pPr>
      <w:bookmarkStart w:id="9" w:name="sub_1200"/>
      <w:r w:rsidRPr="008B48AD">
        <w:rPr>
          <w:rFonts w:ascii="Times New Roman" w:hAnsi="Times New Roman"/>
          <w:b w:val="0"/>
          <w:color w:val="000000"/>
          <w:sz w:val="24"/>
        </w:rPr>
        <w:t>2. Полномочия помощника</w:t>
      </w:r>
    </w:p>
    <w:p w:rsidR="00EF2FB8" w:rsidRPr="00EF2FB8" w:rsidRDefault="00EF2FB8" w:rsidP="00EF2FB8">
      <w:pPr>
        <w:rPr>
          <w:lang w:eastAsia="ru-RU"/>
        </w:rPr>
      </w:pPr>
    </w:p>
    <w:bookmarkEnd w:id="9"/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</w:t>
      </w:r>
      <w:bookmarkStart w:id="10" w:name="sub_1221"/>
      <w:r w:rsidRPr="00936129">
        <w:rPr>
          <w:rFonts w:ascii="Times New Roman" w:hAnsi="Times New Roman"/>
          <w:color w:val="000000"/>
          <w:sz w:val="24"/>
        </w:rPr>
        <w:t xml:space="preserve"> 2.1. Оказывает содействие депутату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окружного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Совета </w:t>
      </w:r>
      <w:r>
        <w:rPr>
          <w:rFonts w:ascii="Times New Roman" w:hAnsi="Times New Roman"/>
          <w:color w:val="000000"/>
          <w:sz w:val="24"/>
        </w:rPr>
        <w:t xml:space="preserve">депутатов </w:t>
      </w:r>
      <w:r w:rsidRPr="00936129">
        <w:rPr>
          <w:rFonts w:ascii="Times New Roman" w:hAnsi="Times New Roman"/>
          <w:color w:val="000000"/>
          <w:sz w:val="24"/>
        </w:rPr>
        <w:t>по избирательному округу:</w:t>
      </w:r>
    </w:p>
    <w:bookmarkEnd w:id="10"/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в организации проведения собраний избирателей округа, встреч с трудовыми коллективами, общественными организациями;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в организации личного приема граждан депутатом в избирательном округе;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в работе с участием депутата в различных объединениях избирателей, органах территориального общественного самоуправления, трудовых коллективах, собраниях (сходах) граждан;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в рассмотрении писем, жалоб и предложений.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bookmarkStart w:id="11" w:name="sub_1222"/>
      <w:r w:rsidRPr="00936129">
        <w:rPr>
          <w:rFonts w:ascii="Times New Roman" w:hAnsi="Times New Roman"/>
          <w:color w:val="000000"/>
          <w:sz w:val="24"/>
        </w:rPr>
        <w:t xml:space="preserve"> 2.2. По поручению депутата:</w:t>
      </w:r>
    </w:p>
    <w:bookmarkEnd w:id="11"/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проверяет сведения о нарушении прав и законных интересов граждан, предприятий, учреждений, организаций;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осуществляет </w:t>
      </w:r>
      <w:proofErr w:type="gramStart"/>
      <w:r w:rsidRPr="00936129">
        <w:rPr>
          <w:rFonts w:ascii="Times New Roman" w:hAnsi="Times New Roman"/>
          <w:color w:val="000000"/>
          <w:sz w:val="24"/>
        </w:rPr>
        <w:t>контроль за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рассмотрением направленных депутату предложений, заявлений, жалоб в органы местного самоуправления, предприятий, учреждений и организаций;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изучает общественное мнение и доводит до сведения депутата;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готовит по поручению депутата запросы в органы местного самоуправления, предприятия, организации по вопросам, связанным с депутатской деятельностью;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рассматривает поступившие от избирателей предложения, жалобы, заявления;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bookmarkStart w:id="12" w:name="sub_1223"/>
      <w:r w:rsidRPr="00936129">
        <w:rPr>
          <w:rFonts w:ascii="Times New Roman" w:hAnsi="Times New Roman"/>
          <w:color w:val="000000"/>
          <w:sz w:val="24"/>
        </w:rPr>
        <w:t xml:space="preserve"> 2.3. Помощник депутата </w:t>
      </w:r>
      <w:r>
        <w:rPr>
          <w:rFonts w:ascii="Times New Roman" w:hAnsi="Times New Roman"/>
          <w:color w:val="000000"/>
          <w:sz w:val="24"/>
        </w:rPr>
        <w:t>городского</w:t>
      </w:r>
      <w:r w:rsidRPr="00936129">
        <w:rPr>
          <w:rFonts w:ascii="Times New Roman" w:hAnsi="Times New Roman"/>
          <w:color w:val="000000"/>
          <w:sz w:val="24"/>
        </w:rPr>
        <w:t xml:space="preserve"> Совета </w:t>
      </w:r>
      <w:r>
        <w:rPr>
          <w:rFonts w:ascii="Times New Roman" w:hAnsi="Times New Roman"/>
          <w:color w:val="000000"/>
          <w:sz w:val="24"/>
        </w:rPr>
        <w:t xml:space="preserve">депутатов </w:t>
      </w:r>
      <w:r w:rsidRPr="00936129">
        <w:rPr>
          <w:rFonts w:ascii="Times New Roman" w:hAnsi="Times New Roman"/>
          <w:color w:val="000000"/>
          <w:sz w:val="24"/>
        </w:rPr>
        <w:t xml:space="preserve">несет персональную </w:t>
      </w:r>
      <w:r w:rsidRPr="00936129">
        <w:rPr>
          <w:rFonts w:ascii="Times New Roman" w:hAnsi="Times New Roman"/>
          <w:color w:val="000000"/>
          <w:sz w:val="24"/>
        </w:rPr>
        <w:lastRenderedPageBreak/>
        <w:t>ответственность перед депутатом за объективность и достоверность представляемой информации, точность выполнения поручений, а также за выполнение требований настоящего Положения.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bookmarkStart w:id="13" w:name="sub_1224"/>
      <w:bookmarkEnd w:id="12"/>
      <w:r w:rsidRPr="00936129">
        <w:rPr>
          <w:rFonts w:ascii="Times New Roman" w:hAnsi="Times New Roman"/>
          <w:color w:val="000000"/>
          <w:sz w:val="24"/>
        </w:rPr>
        <w:t xml:space="preserve"> 2.4. Помощник депутата не вправе подписывать письма, направляемые от имени депутата </w:t>
      </w:r>
      <w:r w:rsidR="00EA7FD9"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</w:t>
      </w:r>
      <w:r>
        <w:rPr>
          <w:rFonts w:ascii="Times New Roman" w:hAnsi="Times New Roman"/>
          <w:color w:val="000000"/>
          <w:sz w:val="24"/>
        </w:rPr>
        <w:t xml:space="preserve"> депутатов</w:t>
      </w:r>
      <w:r w:rsidRPr="00936129">
        <w:rPr>
          <w:rFonts w:ascii="Times New Roman" w:hAnsi="Times New Roman"/>
          <w:color w:val="000000"/>
          <w:sz w:val="24"/>
        </w:rPr>
        <w:t>.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bookmarkStart w:id="14" w:name="sub_1225"/>
      <w:bookmarkEnd w:id="13"/>
      <w:r w:rsidRPr="00936129">
        <w:rPr>
          <w:rFonts w:ascii="Times New Roman" w:hAnsi="Times New Roman"/>
          <w:color w:val="000000"/>
          <w:sz w:val="24"/>
        </w:rPr>
        <w:t xml:space="preserve"> 2.5. Для осуществления своей деятельности помощник депутата </w:t>
      </w:r>
      <w:r w:rsidR="00EA7FD9"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 </w:t>
      </w:r>
      <w:r>
        <w:rPr>
          <w:rFonts w:ascii="Times New Roman" w:hAnsi="Times New Roman"/>
          <w:color w:val="000000"/>
          <w:sz w:val="24"/>
        </w:rPr>
        <w:t xml:space="preserve">депутатов </w:t>
      </w:r>
      <w:r w:rsidRPr="00936129">
        <w:rPr>
          <w:rFonts w:ascii="Times New Roman" w:hAnsi="Times New Roman"/>
          <w:color w:val="000000"/>
          <w:sz w:val="24"/>
        </w:rPr>
        <w:t>оформляется распоряжением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A7FD9">
        <w:rPr>
          <w:rFonts w:ascii="Times New Roman" w:hAnsi="Times New Roman"/>
          <w:color w:val="000000"/>
          <w:sz w:val="24"/>
        </w:rPr>
        <w:t>главы муниципального образования «Светлогорский городской округ»</w:t>
      </w:r>
      <w:r>
        <w:rPr>
          <w:rFonts w:ascii="Times New Roman" w:hAnsi="Times New Roman"/>
          <w:color w:val="000000"/>
          <w:sz w:val="24"/>
        </w:rPr>
        <w:t>, исполняющего полномочия</w:t>
      </w:r>
      <w:r w:rsidRPr="00936129">
        <w:rPr>
          <w:rFonts w:ascii="Times New Roman" w:hAnsi="Times New Roman"/>
          <w:color w:val="000000"/>
          <w:sz w:val="24"/>
        </w:rPr>
        <w:t xml:space="preserve"> председателя </w:t>
      </w:r>
      <w:r w:rsidR="00EA7FD9">
        <w:rPr>
          <w:rFonts w:ascii="Times New Roman" w:hAnsi="Times New Roman"/>
          <w:color w:val="000000"/>
          <w:sz w:val="24"/>
        </w:rPr>
        <w:t xml:space="preserve">окружного </w:t>
      </w:r>
      <w:r w:rsidRPr="00936129">
        <w:rPr>
          <w:rFonts w:ascii="Times New Roman" w:hAnsi="Times New Roman"/>
          <w:color w:val="000000"/>
          <w:sz w:val="24"/>
        </w:rPr>
        <w:t>Совета депутатов на основании личного заявления помощника и представления депутата.</w:t>
      </w:r>
    </w:p>
    <w:bookmarkEnd w:id="14"/>
    <w:p w:rsidR="00EA7FD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Помощнику депутата выдается удостоверение установленного образца, подтверждающее его статус и полномочия.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Удостоверение выдается на срок полномочий депутата </w:t>
      </w:r>
      <w:r w:rsidR="00EA7FD9"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</w:t>
      </w:r>
      <w:r>
        <w:rPr>
          <w:rFonts w:ascii="Times New Roman" w:hAnsi="Times New Roman"/>
          <w:color w:val="000000"/>
          <w:sz w:val="24"/>
        </w:rPr>
        <w:t xml:space="preserve"> депутатов</w:t>
      </w:r>
      <w:r w:rsidRPr="00936129">
        <w:rPr>
          <w:rFonts w:ascii="Times New Roman" w:hAnsi="Times New Roman"/>
          <w:color w:val="000000"/>
          <w:sz w:val="24"/>
        </w:rPr>
        <w:t>.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Удостоверение помощника депутата оформляется в аппарате </w:t>
      </w:r>
      <w:r w:rsidR="00EA7FD9"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 депутатов, подписывается </w:t>
      </w:r>
      <w:r w:rsidR="00EA7FD9"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лавой</w:t>
      </w:r>
      <w:r w:rsidR="00EA7FD9">
        <w:rPr>
          <w:rFonts w:ascii="Times New Roman" w:hAnsi="Times New Roman"/>
          <w:color w:val="000000"/>
          <w:sz w:val="24"/>
        </w:rPr>
        <w:t xml:space="preserve"> муниципального образования «Светлогорский городской округ» </w:t>
      </w:r>
      <w:r w:rsidRPr="00936129">
        <w:rPr>
          <w:rFonts w:ascii="Times New Roman" w:hAnsi="Times New Roman"/>
          <w:color w:val="000000"/>
          <w:sz w:val="24"/>
        </w:rPr>
        <w:t>и выдается под роспись как учетный документ.</w:t>
      </w:r>
    </w:p>
    <w:p w:rsidR="008B48AD" w:rsidRPr="00936129" w:rsidRDefault="008B48AD" w:rsidP="008B48AD">
      <w:pPr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В удостоверении, выдаваемом помощнику депутата </w:t>
      </w:r>
      <w:r w:rsidR="00EA7FD9"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</w:t>
      </w:r>
      <w:r>
        <w:rPr>
          <w:rFonts w:ascii="Times New Roman" w:hAnsi="Times New Roman"/>
          <w:color w:val="000000"/>
          <w:sz w:val="24"/>
        </w:rPr>
        <w:t xml:space="preserve"> депутатов</w:t>
      </w:r>
      <w:r w:rsidRPr="00936129">
        <w:rPr>
          <w:rFonts w:ascii="Times New Roman" w:hAnsi="Times New Roman"/>
          <w:color w:val="000000"/>
          <w:sz w:val="24"/>
        </w:rPr>
        <w:t xml:space="preserve">, указывается, что он является помощником депутата </w:t>
      </w:r>
      <w:r w:rsidR="00EA7FD9">
        <w:rPr>
          <w:rFonts w:ascii="Times New Roman" w:hAnsi="Times New Roman"/>
          <w:color w:val="000000"/>
          <w:sz w:val="24"/>
        </w:rPr>
        <w:t>окружного</w:t>
      </w:r>
      <w:r w:rsidRPr="00936129">
        <w:rPr>
          <w:rFonts w:ascii="Times New Roman" w:hAnsi="Times New Roman"/>
          <w:color w:val="000000"/>
          <w:sz w:val="24"/>
        </w:rPr>
        <w:t xml:space="preserve"> Совета </w:t>
      </w:r>
      <w:r>
        <w:rPr>
          <w:rFonts w:ascii="Times New Roman" w:hAnsi="Times New Roman"/>
          <w:color w:val="000000"/>
          <w:sz w:val="24"/>
        </w:rPr>
        <w:t xml:space="preserve">депутатов </w:t>
      </w:r>
      <w:r w:rsidRPr="00936129">
        <w:rPr>
          <w:rFonts w:ascii="Times New Roman" w:hAnsi="Times New Roman"/>
          <w:color w:val="000000"/>
          <w:sz w:val="24"/>
        </w:rPr>
        <w:t>по работе на территории соответствующего избирательного округа, вносится запись о его работе на общественных началах.</w:t>
      </w:r>
    </w:p>
    <w:p w:rsidR="008B48AD" w:rsidRPr="00936129" w:rsidRDefault="008B48AD" w:rsidP="00995445">
      <w:pPr>
        <w:ind w:firstLine="709"/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С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 xml:space="preserve">омощником, работающим на общественных </w:t>
      </w:r>
      <w:proofErr w:type="gramStart"/>
      <w:r w:rsidRPr="00936129">
        <w:rPr>
          <w:rFonts w:ascii="Times New Roman" w:hAnsi="Times New Roman"/>
          <w:color w:val="000000"/>
          <w:sz w:val="24"/>
        </w:rPr>
        <w:t>началах</w:t>
      </w:r>
      <w:proofErr w:type="gramEnd"/>
      <w:r w:rsidRPr="00936129">
        <w:rPr>
          <w:rFonts w:ascii="Times New Roman" w:hAnsi="Times New Roman"/>
          <w:color w:val="000000"/>
          <w:sz w:val="24"/>
        </w:rPr>
        <w:t>, трудовые отношения не оформляются.</w:t>
      </w:r>
    </w:p>
    <w:p w:rsidR="008B48AD" w:rsidRDefault="008B48AD" w:rsidP="00995445">
      <w:pPr>
        <w:ind w:firstLine="709"/>
        <w:rPr>
          <w:rFonts w:ascii="Times New Roman" w:hAnsi="Times New Roman"/>
          <w:color w:val="000000"/>
          <w:sz w:val="24"/>
        </w:rPr>
      </w:pPr>
      <w:bookmarkStart w:id="15" w:name="sub_1226"/>
      <w:r w:rsidRPr="00936129">
        <w:rPr>
          <w:rFonts w:ascii="Times New Roman" w:hAnsi="Times New Roman"/>
          <w:color w:val="000000"/>
          <w:sz w:val="24"/>
        </w:rPr>
        <w:t xml:space="preserve"> 2.6. Информация о регистрации помощников депутатов </w:t>
      </w:r>
      <w:r>
        <w:rPr>
          <w:rFonts w:ascii="Times New Roman" w:hAnsi="Times New Roman"/>
          <w:color w:val="000000"/>
          <w:sz w:val="24"/>
        </w:rPr>
        <w:t>городского</w:t>
      </w:r>
      <w:r w:rsidRPr="00936129">
        <w:rPr>
          <w:rFonts w:ascii="Times New Roman" w:hAnsi="Times New Roman"/>
          <w:color w:val="000000"/>
          <w:sz w:val="24"/>
        </w:rPr>
        <w:t xml:space="preserve"> Совета </w:t>
      </w:r>
      <w:r>
        <w:rPr>
          <w:rFonts w:ascii="Times New Roman" w:hAnsi="Times New Roman"/>
          <w:color w:val="000000"/>
          <w:sz w:val="24"/>
        </w:rPr>
        <w:t xml:space="preserve">депутатов </w:t>
      </w:r>
      <w:r w:rsidRPr="00936129">
        <w:rPr>
          <w:rFonts w:ascii="Times New Roman" w:hAnsi="Times New Roman"/>
          <w:color w:val="000000"/>
          <w:sz w:val="24"/>
        </w:rPr>
        <w:t xml:space="preserve">публикуется в </w:t>
      </w:r>
      <w:r>
        <w:rPr>
          <w:rFonts w:ascii="Times New Roman" w:hAnsi="Times New Roman"/>
          <w:color w:val="000000"/>
          <w:sz w:val="24"/>
        </w:rPr>
        <w:t>средствах массовой информации</w:t>
      </w:r>
      <w:r w:rsidRPr="00936129">
        <w:rPr>
          <w:rFonts w:ascii="Times New Roman" w:hAnsi="Times New Roman"/>
          <w:color w:val="000000"/>
          <w:sz w:val="24"/>
        </w:rPr>
        <w:t>.</w:t>
      </w:r>
    </w:p>
    <w:p w:rsidR="00995445" w:rsidRPr="00EF2FB8" w:rsidRDefault="00995445" w:rsidP="00995445">
      <w:pPr>
        <w:ind w:firstLine="709"/>
        <w:rPr>
          <w:rFonts w:ascii="Times New Roman" w:hAnsi="Times New Roman"/>
          <w:color w:val="000000"/>
          <w:sz w:val="24"/>
        </w:rPr>
      </w:pPr>
    </w:p>
    <w:p w:rsidR="00F148B0" w:rsidRDefault="00F148B0" w:rsidP="00995445">
      <w:pPr>
        <w:pStyle w:val="1"/>
        <w:spacing w:before="0" w:after="0"/>
        <w:ind w:firstLine="709"/>
        <w:rPr>
          <w:rFonts w:ascii="Times New Roman" w:hAnsi="Times New Roman"/>
          <w:color w:val="000000"/>
          <w:sz w:val="24"/>
        </w:rPr>
      </w:pPr>
      <w:bookmarkStart w:id="16" w:name="sub_1300"/>
      <w:bookmarkEnd w:id="15"/>
      <w:bookmarkEnd w:id="8"/>
      <w:r w:rsidRPr="00EF2FB8">
        <w:rPr>
          <w:rFonts w:ascii="Times New Roman" w:hAnsi="Times New Roman"/>
          <w:b w:val="0"/>
          <w:color w:val="000000"/>
          <w:sz w:val="24"/>
        </w:rPr>
        <w:t>3. Прекращение полномочий помощника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995445" w:rsidRPr="00995445" w:rsidRDefault="00995445" w:rsidP="00995445">
      <w:pPr>
        <w:ind w:firstLine="709"/>
        <w:rPr>
          <w:lang w:eastAsia="ru-RU"/>
        </w:rPr>
      </w:pPr>
    </w:p>
    <w:bookmarkEnd w:id="16"/>
    <w:p w:rsidR="00F148B0" w:rsidRPr="00936129" w:rsidRDefault="00F148B0" w:rsidP="00995445">
      <w:pPr>
        <w:ind w:firstLine="709"/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</w:t>
      </w:r>
      <w:bookmarkStart w:id="17" w:name="sub_1331"/>
      <w:r w:rsidRPr="00936129">
        <w:rPr>
          <w:rFonts w:ascii="Times New Roman" w:hAnsi="Times New Roman"/>
          <w:color w:val="000000"/>
          <w:sz w:val="24"/>
        </w:rPr>
        <w:t xml:space="preserve"> 3.1. Помощник прекращает полномочия:</w:t>
      </w:r>
    </w:p>
    <w:bookmarkEnd w:id="17"/>
    <w:p w:rsidR="00F148B0" w:rsidRPr="00936129" w:rsidRDefault="00F148B0" w:rsidP="00995445">
      <w:pPr>
        <w:ind w:firstLine="709"/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на </w:t>
      </w:r>
      <w:proofErr w:type="gramStart"/>
      <w:r w:rsidRPr="00936129">
        <w:rPr>
          <w:rFonts w:ascii="Times New Roman" w:hAnsi="Times New Roman"/>
          <w:color w:val="000000"/>
          <w:sz w:val="24"/>
        </w:rPr>
        <w:t>основании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личного заявления на имя депутата;</w:t>
      </w:r>
    </w:p>
    <w:p w:rsidR="00F148B0" w:rsidRPr="00936129" w:rsidRDefault="00F148B0" w:rsidP="00F148B0">
      <w:pPr>
        <w:ind w:firstLine="709"/>
        <w:rPr>
          <w:rFonts w:ascii="Times New Roman" w:hAnsi="Times New Roman"/>
          <w:color w:val="000000"/>
          <w:sz w:val="24"/>
        </w:rPr>
      </w:pPr>
      <w:r w:rsidRPr="00936129">
        <w:rPr>
          <w:rFonts w:ascii="Times New Roman" w:hAnsi="Times New Roman"/>
          <w:color w:val="000000"/>
          <w:sz w:val="24"/>
        </w:rPr>
        <w:t xml:space="preserve"> - на </w:t>
      </w:r>
      <w:proofErr w:type="gramStart"/>
      <w:r w:rsidRPr="00936129">
        <w:rPr>
          <w:rFonts w:ascii="Times New Roman" w:hAnsi="Times New Roman"/>
          <w:color w:val="000000"/>
          <w:sz w:val="24"/>
        </w:rPr>
        <w:t>основании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волеизъявления депутата.</w:t>
      </w:r>
    </w:p>
    <w:p w:rsidR="00F148B0" w:rsidRPr="00936129" w:rsidRDefault="00F148B0" w:rsidP="00F148B0">
      <w:pPr>
        <w:ind w:firstLine="709"/>
        <w:rPr>
          <w:rFonts w:ascii="Times New Roman" w:hAnsi="Times New Roman"/>
          <w:color w:val="000000"/>
          <w:sz w:val="24"/>
        </w:rPr>
      </w:pPr>
      <w:bookmarkStart w:id="18" w:name="sub_1332"/>
      <w:r w:rsidRPr="00936129">
        <w:rPr>
          <w:rFonts w:ascii="Times New Roman" w:hAnsi="Times New Roman"/>
          <w:color w:val="000000"/>
          <w:sz w:val="24"/>
        </w:rPr>
        <w:t xml:space="preserve"> 3.2. По окончании полномочий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 xml:space="preserve">омощника </w:t>
      </w:r>
      <w:r>
        <w:rPr>
          <w:rFonts w:ascii="Times New Roman" w:hAnsi="Times New Roman"/>
          <w:color w:val="000000"/>
          <w:sz w:val="24"/>
        </w:rPr>
        <w:t xml:space="preserve">депутатов, </w:t>
      </w:r>
      <w:r w:rsidRPr="00936129">
        <w:rPr>
          <w:rFonts w:ascii="Times New Roman" w:hAnsi="Times New Roman"/>
          <w:color w:val="000000"/>
          <w:sz w:val="24"/>
        </w:rPr>
        <w:t xml:space="preserve">аппарат </w:t>
      </w:r>
      <w:r>
        <w:rPr>
          <w:rFonts w:ascii="Times New Roman" w:hAnsi="Times New Roman"/>
          <w:color w:val="000000"/>
          <w:sz w:val="24"/>
        </w:rPr>
        <w:t xml:space="preserve">окружного </w:t>
      </w:r>
      <w:r w:rsidRPr="00936129">
        <w:rPr>
          <w:rFonts w:ascii="Times New Roman" w:hAnsi="Times New Roman"/>
          <w:color w:val="000000"/>
          <w:sz w:val="24"/>
        </w:rPr>
        <w:t xml:space="preserve">Совета депутатов производит снятие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 xml:space="preserve">омощника с учета. Удостоверение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 xml:space="preserve">омощника подлежит возврату в </w:t>
      </w:r>
      <w:r>
        <w:rPr>
          <w:rFonts w:ascii="Times New Roman" w:hAnsi="Times New Roman"/>
          <w:color w:val="000000"/>
          <w:sz w:val="24"/>
        </w:rPr>
        <w:t xml:space="preserve">окружной </w:t>
      </w:r>
      <w:r w:rsidRPr="00936129">
        <w:rPr>
          <w:rFonts w:ascii="Times New Roman" w:hAnsi="Times New Roman"/>
          <w:color w:val="000000"/>
          <w:sz w:val="24"/>
        </w:rPr>
        <w:t>Совет депутатов.</w:t>
      </w:r>
    </w:p>
    <w:p w:rsidR="00F148B0" w:rsidRDefault="00F148B0" w:rsidP="00F148B0">
      <w:pPr>
        <w:ind w:firstLine="709"/>
      </w:pPr>
      <w:bookmarkStart w:id="19" w:name="sub_1333"/>
      <w:bookmarkEnd w:id="18"/>
      <w:r w:rsidRPr="00936129">
        <w:rPr>
          <w:rFonts w:ascii="Times New Roman" w:hAnsi="Times New Roman"/>
          <w:color w:val="000000"/>
          <w:sz w:val="24"/>
        </w:rPr>
        <w:t xml:space="preserve"> 3.3. В случае</w:t>
      </w:r>
      <w:proofErr w:type="gramStart"/>
      <w:r w:rsidRPr="00936129">
        <w:rPr>
          <w:rFonts w:ascii="Times New Roman" w:hAnsi="Times New Roman"/>
          <w:color w:val="000000"/>
          <w:sz w:val="24"/>
        </w:rPr>
        <w:t>,</w:t>
      </w:r>
      <w:proofErr w:type="gramEnd"/>
      <w:r w:rsidRPr="00936129">
        <w:rPr>
          <w:rFonts w:ascii="Times New Roman" w:hAnsi="Times New Roman"/>
          <w:color w:val="000000"/>
          <w:sz w:val="24"/>
        </w:rPr>
        <w:t xml:space="preserve"> если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>омощник</w:t>
      </w:r>
      <w:r>
        <w:rPr>
          <w:rFonts w:ascii="Times New Roman" w:hAnsi="Times New Roman"/>
          <w:color w:val="000000"/>
          <w:sz w:val="24"/>
        </w:rPr>
        <w:t xml:space="preserve"> депутата</w:t>
      </w:r>
      <w:r w:rsidRPr="00936129">
        <w:rPr>
          <w:rFonts w:ascii="Times New Roman" w:hAnsi="Times New Roman"/>
          <w:color w:val="000000"/>
          <w:sz w:val="24"/>
        </w:rPr>
        <w:t xml:space="preserve"> не сдал удостоверение в течение 3 дней с момента окончания полномочий, </w:t>
      </w:r>
      <w:r>
        <w:rPr>
          <w:rFonts w:ascii="Times New Roman" w:hAnsi="Times New Roman"/>
          <w:color w:val="000000"/>
          <w:sz w:val="24"/>
        </w:rPr>
        <w:t>окружной</w:t>
      </w:r>
      <w:r w:rsidRPr="00936129">
        <w:rPr>
          <w:rFonts w:ascii="Times New Roman" w:hAnsi="Times New Roman"/>
          <w:color w:val="000000"/>
          <w:sz w:val="24"/>
        </w:rPr>
        <w:t xml:space="preserve"> Совет</w:t>
      </w:r>
      <w:r>
        <w:rPr>
          <w:rFonts w:ascii="Times New Roman" w:hAnsi="Times New Roman"/>
          <w:color w:val="000000"/>
          <w:sz w:val="24"/>
        </w:rPr>
        <w:t xml:space="preserve"> депутатов</w:t>
      </w:r>
      <w:r w:rsidRPr="00936129">
        <w:rPr>
          <w:rFonts w:ascii="Times New Roman" w:hAnsi="Times New Roman"/>
          <w:color w:val="000000"/>
          <w:sz w:val="24"/>
        </w:rPr>
        <w:t xml:space="preserve"> направляет объявление в </w:t>
      </w:r>
      <w:r>
        <w:rPr>
          <w:rFonts w:ascii="Times New Roman" w:hAnsi="Times New Roman"/>
          <w:color w:val="000000"/>
          <w:sz w:val="24"/>
        </w:rPr>
        <w:t>средствах массовой информации</w:t>
      </w:r>
      <w:r w:rsidRPr="00936129">
        <w:rPr>
          <w:rFonts w:ascii="Times New Roman" w:hAnsi="Times New Roman"/>
          <w:color w:val="000000"/>
          <w:sz w:val="24"/>
        </w:rPr>
        <w:t xml:space="preserve"> о том, что удостоверение </w:t>
      </w:r>
      <w:r>
        <w:rPr>
          <w:rFonts w:ascii="Times New Roman" w:hAnsi="Times New Roman"/>
          <w:color w:val="000000"/>
          <w:sz w:val="24"/>
        </w:rPr>
        <w:t>п</w:t>
      </w:r>
      <w:r w:rsidRPr="00936129">
        <w:rPr>
          <w:rFonts w:ascii="Times New Roman" w:hAnsi="Times New Roman"/>
          <w:color w:val="000000"/>
          <w:sz w:val="24"/>
        </w:rPr>
        <w:t xml:space="preserve">омощника считать </w:t>
      </w:r>
      <w:bookmarkEnd w:id="19"/>
      <w:r>
        <w:rPr>
          <w:rFonts w:ascii="Times New Roman" w:hAnsi="Times New Roman"/>
          <w:color w:val="000000"/>
          <w:sz w:val="24"/>
        </w:rPr>
        <w:t>недействительным.</w:t>
      </w:r>
    </w:p>
    <w:p w:rsidR="00995445" w:rsidRDefault="00995445" w:rsidP="00F148B0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E3D2F" w:rsidRPr="00495F1B" w:rsidRDefault="00EE3D2F" w:rsidP="00EE3D2F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№2</w:t>
      </w:r>
    </w:p>
    <w:p w:rsidR="00EE3D2F" w:rsidRPr="00495F1B" w:rsidRDefault="00EE3D2F" w:rsidP="00EE3D2F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EE3D2F" w:rsidRPr="00495F1B" w:rsidRDefault="00EE3D2F" w:rsidP="00EE3D2F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EE3D2F" w:rsidRPr="00495F1B" w:rsidRDefault="00EE3D2F" w:rsidP="00EE3D2F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EE3D2F" w:rsidRPr="00495F1B" w:rsidRDefault="00EF2FB8" w:rsidP="00EE3D2F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EE3D2F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EE3D2F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EE3D2F">
        <w:rPr>
          <w:rFonts w:ascii="Times New Roman" w:hAnsi="Times New Roman"/>
          <w:b/>
          <w:bCs/>
          <w:sz w:val="20"/>
          <w:szCs w:val="20"/>
        </w:rPr>
        <w:t>18</w:t>
      </w:r>
      <w:r>
        <w:rPr>
          <w:rFonts w:ascii="Times New Roman" w:hAnsi="Times New Roman"/>
          <w:b/>
          <w:bCs/>
          <w:sz w:val="20"/>
          <w:szCs w:val="20"/>
        </w:rPr>
        <w:t xml:space="preserve"> г. </w:t>
      </w:r>
      <w:r w:rsidR="00EE3D2F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FC7261">
        <w:rPr>
          <w:rFonts w:ascii="Times New Roman" w:hAnsi="Times New Roman"/>
          <w:b/>
          <w:bCs/>
          <w:sz w:val="20"/>
          <w:szCs w:val="20"/>
        </w:rPr>
        <w:t>1</w:t>
      </w:r>
    </w:p>
    <w:p w:rsidR="00F148B0" w:rsidRDefault="00F148B0" w:rsidP="00F148B0">
      <w:pPr>
        <w:widowControl/>
        <w:suppressAutoHyphens w:val="0"/>
        <w:autoSpaceDN w:val="0"/>
        <w:adjustRightInd w:val="0"/>
        <w:ind w:firstLine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148B0" w:rsidRPr="00EE3D2F" w:rsidRDefault="00287098" w:rsidP="00EE3D2F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Депутату</w:t>
      </w:r>
    </w:p>
    <w:p w:rsidR="00F148B0" w:rsidRPr="00EE3D2F" w:rsidRDefault="00F148B0" w:rsidP="00EE3D2F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                окружного Совета депутатов</w:t>
      </w:r>
    </w:p>
    <w:p w:rsidR="00F148B0" w:rsidRPr="00EE3D2F" w:rsidRDefault="00F148B0" w:rsidP="00EE3D2F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                муниципального образования</w:t>
      </w:r>
    </w:p>
    <w:p w:rsidR="00F148B0" w:rsidRDefault="00F148B0" w:rsidP="00EE3D2F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</w:t>
      </w:r>
      <w:r w:rsid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«Светлогорский городской округ»</w:t>
      </w:r>
    </w:p>
    <w:p w:rsidR="00287098" w:rsidRDefault="00287098" w:rsidP="00287098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87098">
        <w:rPr>
          <w:rFonts w:ascii="Times New Roman" w:eastAsiaTheme="minorHAnsi" w:hAnsi="Times New Roman" w:cs="Times New Roman"/>
          <w:sz w:val="20"/>
          <w:szCs w:val="20"/>
          <w:lang w:eastAsia="en-US"/>
        </w:rPr>
        <w:t>по избирательному округу №__</w:t>
      </w:r>
    </w:p>
    <w:p w:rsidR="00425A85" w:rsidRDefault="00425A85" w:rsidP="00287098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от __________________________</w:t>
      </w:r>
    </w:p>
    <w:p w:rsidR="00425A85" w:rsidRDefault="00425A85" w:rsidP="00287098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адрес проживания_____________</w:t>
      </w:r>
    </w:p>
    <w:p w:rsidR="00F148B0" w:rsidRDefault="00425A85" w:rsidP="00425A85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телефон______________________</w:t>
      </w:r>
    </w:p>
    <w:p w:rsidR="00425A85" w:rsidRPr="00EE3D2F" w:rsidRDefault="00425A85" w:rsidP="00425A85">
      <w:pPr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F2FB8" w:rsidRDefault="00EF2FB8" w:rsidP="00EE3D2F">
      <w:pPr>
        <w:pStyle w:val="1"/>
        <w:widowControl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148B0" w:rsidRPr="00EE3D2F" w:rsidRDefault="00F148B0" w:rsidP="00EE3D2F">
      <w:pPr>
        <w:pStyle w:val="1"/>
        <w:widowControl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Заявление</w:t>
      </w:r>
    </w:p>
    <w:p w:rsidR="00F148B0" w:rsidRDefault="00F148B0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EF2FB8" w:rsidRDefault="00EF2FB8" w:rsidP="00EF2FB8">
      <w:pPr>
        <w:rPr>
          <w:rFonts w:eastAsiaTheme="minorHAnsi"/>
          <w:lang w:eastAsia="en-US"/>
        </w:rPr>
      </w:pPr>
    </w:p>
    <w:p w:rsidR="00EF2FB8" w:rsidRPr="00EF2FB8" w:rsidRDefault="00EF2FB8" w:rsidP="00EF2FB8">
      <w:pPr>
        <w:rPr>
          <w:rFonts w:eastAsiaTheme="minorHAnsi"/>
          <w:lang w:eastAsia="en-US"/>
        </w:rPr>
      </w:pPr>
    </w:p>
    <w:p w:rsidR="00F148B0" w:rsidRDefault="00287098" w:rsidP="00425A85">
      <w:pPr>
        <w:pStyle w:val="1"/>
        <w:widowControl/>
        <w:spacing w:before="0" w:after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В целях оказания </w:t>
      </w:r>
      <w:r w:rsidR="00425A85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содействия при осуществлении депутатских полномочий в окружном Совете депутатов муниципального образования «Светлогорский городской округ», прошу принять меня ___________ (ФИО помощника, дата рождения) в качестве помощника депутата __________(ФИО депутата) по избирательному округу №__ на общественных началах.</w:t>
      </w:r>
    </w:p>
    <w:p w:rsidR="00EF2FB8" w:rsidRDefault="00425A85" w:rsidP="00425A85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                </w:t>
      </w:r>
    </w:p>
    <w:p w:rsidR="00425A85" w:rsidRPr="00EE3D2F" w:rsidRDefault="00EF2FB8" w:rsidP="00425A85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                     </w:t>
      </w:r>
      <w:r w:rsidR="00425A85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="00425A85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_________________ /_</w:t>
      </w:r>
      <w:r w:rsidR="00425A85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_________________________</w:t>
      </w:r>
      <w:r w:rsidR="00425A85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/</w:t>
      </w:r>
    </w:p>
    <w:p w:rsidR="00425A85" w:rsidRPr="00EE3D2F" w:rsidRDefault="00425A85" w:rsidP="00425A85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</w:t>
      </w: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Подпись              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</w:t>
      </w: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ФИО</w:t>
      </w:r>
    </w:p>
    <w:p w:rsidR="00EF2FB8" w:rsidRDefault="00EF2FB8" w:rsidP="00425A85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EF2FB8" w:rsidRDefault="00EF2FB8" w:rsidP="00425A85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25A85" w:rsidRPr="00EE3D2F" w:rsidRDefault="00425A85" w:rsidP="00425A85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Дата «____»</w:t>
      </w: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_________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</w:t>
      </w: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20__ г.</w:t>
      </w:r>
    </w:p>
    <w:p w:rsidR="00425A85" w:rsidRPr="00EE3D2F" w:rsidRDefault="00425A85" w:rsidP="00425A85">
      <w:pPr>
        <w:widowControl/>
        <w:suppressAutoHyphens w:val="0"/>
        <w:autoSpaceDN w:val="0"/>
        <w:adjustRightInd w:val="0"/>
        <w:ind w:firstLine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25A85" w:rsidRPr="00495F1B" w:rsidRDefault="00425A85" w:rsidP="00425A85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№3</w:t>
      </w:r>
    </w:p>
    <w:p w:rsidR="00425A85" w:rsidRPr="00495F1B" w:rsidRDefault="00425A85" w:rsidP="00425A85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425A85" w:rsidRPr="00495F1B" w:rsidRDefault="00425A85" w:rsidP="00425A85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425A85" w:rsidRPr="00495F1B" w:rsidRDefault="00425A85" w:rsidP="00425A85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425A85" w:rsidRPr="00495F1B" w:rsidRDefault="00EF2FB8" w:rsidP="00425A85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425A85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425A85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425A85">
        <w:rPr>
          <w:rFonts w:ascii="Times New Roman" w:hAnsi="Times New Roman"/>
          <w:b/>
          <w:bCs/>
          <w:sz w:val="20"/>
          <w:szCs w:val="20"/>
        </w:rPr>
        <w:t>18</w:t>
      </w:r>
      <w:r>
        <w:rPr>
          <w:rFonts w:ascii="Times New Roman" w:hAnsi="Times New Roman"/>
          <w:b/>
          <w:bCs/>
          <w:sz w:val="20"/>
          <w:szCs w:val="20"/>
        </w:rPr>
        <w:t xml:space="preserve"> г.</w:t>
      </w:r>
      <w:r w:rsidR="00425A85"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FC7261">
        <w:rPr>
          <w:rFonts w:ascii="Times New Roman" w:hAnsi="Times New Roman"/>
          <w:b/>
          <w:bCs/>
          <w:sz w:val="20"/>
          <w:szCs w:val="20"/>
        </w:rPr>
        <w:t>1</w:t>
      </w:r>
    </w:p>
    <w:p w:rsidR="00425A85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425A85" w:rsidRPr="00EE3D2F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Главе</w:t>
      </w:r>
    </w:p>
    <w:p w:rsidR="00425A85" w:rsidRPr="00EE3D2F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</w:t>
      </w: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</w:t>
      </w: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окружного Совета депутатов</w:t>
      </w:r>
    </w:p>
    <w:p w:rsidR="00425A85" w:rsidRPr="00EE3D2F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                муниципального образования</w:t>
      </w:r>
    </w:p>
    <w:p w:rsidR="00425A85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</w:t>
      </w: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«Светлогорский городской округ»</w:t>
      </w:r>
    </w:p>
    <w:p w:rsidR="00425A85" w:rsidRDefault="00425A85" w:rsidP="00425A85">
      <w:pPr>
        <w:jc w:val="right"/>
      </w:pPr>
      <w:r>
        <w:rPr>
          <w:rFonts w:eastAsiaTheme="minorHAnsi"/>
          <w:lang w:eastAsia="en-US"/>
        </w:rPr>
        <w:t>______________________________</w:t>
      </w:r>
    </w:p>
    <w:p w:rsidR="00425A85" w:rsidRDefault="00425A85" w:rsidP="00425A85">
      <w:pPr>
        <w:jc w:val="right"/>
        <w:rPr>
          <w:rFonts w:eastAsiaTheme="minorHAnsi"/>
          <w:lang w:eastAsia="en-US"/>
        </w:rPr>
      </w:pPr>
    </w:p>
    <w:p w:rsidR="00425A85" w:rsidRPr="00425A85" w:rsidRDefault="00425A85" w:rsidP="00425A85">
      <w:pPr>
        <w:jc w:val="right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425A8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 депутата </w:t>
      </w:r>
      <w:r w:rsidRPr="00425A85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окружного Совета депутатов</w:t>
      </w:r>
    </w:p>
    <w:p w:rsidR="00425A85" w:rsidRPr="00EE3D2F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                муниципального образования</w:t>
      </w:r>
    </w:p>
    <w:p w:rsidR="00425A85" w:rsidRDefault="00425A85" w:rsidP="00425A85">
      <w:pPr>
        <w:pStyle w:val="1"/>
        <w:widowControl/>
        <w:spacing w:before="0" w:after="0"/>
        <w:jc w:val="righ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</w:t>
      </w: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              «Светлогорский городской округ»</w:t>
      </w:r>
    </w:p>
    <w:p w:rsidR="00425A85" w:rsidRPr="00425A85" w:rsidRDefault="00425A85" w:rsidP="00425A85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</w:t>
      </w:r>
    </w:p>
    <w:p w:rsidR="00425A85" w:rsidRDefault="00425A85" w:rsidP="00425A85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87098">
        <w:rPr>
          <w:rFonts w:ascii="Times New Roman" w:eastAsiaTheme="minorHAnsi" w:hAnsi="Times New Roman" w:cs="Times New Roman"/>
          <w:sz w:val="20"/>
          <w:szCs w:val="20"/>
          <w:lang w:eastAsia="en-US"/>
        </w:rPr>
        <w:t>по избирательному округу №__</w:t>
      </w:r>
    </w:p>
    <w:p w:rsidR="00F148B0" w:rsidRPr="00EE3D2F" w:rsidRDefault="00F148B0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148B0" w:rsidRDefault="00425A85" w:rsidP="00425A85">
      <w:pPr>
        <w:pStyle w:val="1"/>
        <w:widowControl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Представление</w:t>
      </w:r>
    </w:p>
    <w:p w:rsidR="00425A85" w:rsidRDefault="00425A85" w:rsidP="00425A85">
      <w:pPr>
        <w:rPr>
          <w:rFonts w:eastAsiaTheme="minorHAnsi"/>
          <w:lang w:eastAsia="en-US"/>
        </w:rPr>
      </w:pPr>
    </w:p>
    <w:p w:rsidR="00160D83" w:rsidRDefault="00160D83" w:rsidP="00160D83">
      <w:pPr>
        <w:pStyle w:val="1"/>
        <w:widowControl/>
        <w:spacing w:before="0" w:after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160D83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Прошу Вас зарегистрировать ______</w:t>
      </w:r>
      <w:r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__________ 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(ФИО помощника, дата рождения) </w:t>
      </w:r>
      <w:r w:rsidRPr="00160D83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 в качестве помощника депутата</w:t>
      </w:r>
      <w:r>
        <w:rPr>
          <w:rFonts w:eastAsiaTheme="minorHAnsi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__________(ФИО депутата) по избирательному округу №__ на общественных началах на срок исполнения моих полномочий.</w:t>
      </w:r>
    </w:p>
    <w:p w:rsidR="00160D83" w:rsidRDefault="00160D83" w:rsidP="00160D83">
      <w:pPr>
        <w:rPr>
          <w:rFonts w:eastAsiaTheme="minorHAnsi"/>
          <w:lang w:eastAsia="en-US"/>
        </w:rPr>
      </w:pPr>
    </w:p>
    <w:p w:rsidR="00160D83" w:rsidRPr="00160D83" w:rsidRDefault="00160D83" w:rsidP="00160D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D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Приложение:</w:t>
      </w:r>
    </w:p>
    <w:p w:rsidR="00160D83" w:rsidRPr="00160D83" w:rsidRDefault="00160D83" w:rsidP="00160D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D83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паспорта;</w:t>
      </w:r>
    </w:p>
    <w:p w:rsidR="00160D83" w:rsidRPr="00160D83" w:rsidRDefault="00160D83" w:rsidP="00160D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D83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заявления;</w:t>
      </w:r>
    </w:p>
    <w:p w:rsidR="00160D83" w:rsidRPr="00160D83" w:rsidRDefault="00160D83" w:rsidP="00160D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D83">
        <w:rPr>
          <w:rFonts w:ascii="Times New Roman" w:eastAsiaTheme="minorHAnsi" w:hAnsi="Times New Roman" w:cs="Times New Roman"/>
          <w:sz w:val="24"/>
          <w:szCs w:val="24"/>
          <w:lang w:eastAsia="en-US"/>
        </w:rPr>
        <w:t>- 2 фотографии  (3*4)</w:t>
      </w:r>
    </w:p>
    <w:p w:rsidR="00425A85" w:rsidRPr="00160D83" w:rsidRDefault="00425A85" w:rsidP="00425A8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8B0" w:rsidRPr="00EE3D2F" w:rsidRDefault="00EE3D2F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Депутат </w:t>
      </w:r>
      <w:proofErr w:type="gramStart"/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о</w:t>
      </w:r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кружного</w:t>
      </w:r>
      <w:proofErr w:type="gramEnd"/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Совета</w:t>
      </w:r>
    </w:p>
    <w:p w:rsidR="00F148B0" w:rsidRPr="00EE3D2F" w:rsidRDefault="00F148B0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муниципального образования</w:t>
      </w:r>
    </w:p>
    <w:p w:rsidR="00F148B0" w:rsidRPr="00EE3D2F" w:rsidRDefault="00EE3D2F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«Светлогорский </w:t>
      </w:r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городской округ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»</w:t>
      </w:r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_________________ /_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________</w:t>
      </w:r>
      <w:r w:rsidR="0028709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_________________</w:t>
      </w:r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/</w:t>
      </w:r>
    </w:p>
    <w:p w:rsidR="00F148B0" w:rsidRPr="00EE3D2F" w:rsidRDefault="00F148B0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</w:t>
      </w:r>
      <w:r w:rsidR="0028709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</w:t>
      </w: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Подпись              </w:t>
      </w:r>
      <w:r w:rsidR="0028709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</w:t>
      </w:r>
      <w:r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ФИО</w:t>
      </w:r>
    </w:p>
    <w:p w:rsidR="00F148B0" w:rsidRPr="00EE3D2F" w:rsidRDefault="00F148B0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148B0" w:rsidRPr="00EE3D2F" w:rsidRDefault="00287098" w:rsidP="00EE3D2F">
      <w:pPr>
        <w:pStyle w:val="1"/>
        <w:widowControl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Дата «____»</w:t>
      </w:r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_________</w:t>
      </w:r>
      <w:r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____</w:t>
      </w:r>
      <w:r w:rsidR="00F148B0" w:rsidRPr="00EE3D2F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20__ г.</w:t>
      </w:r>
    </w:p>
    <w:p w:rsidR="00F148B0" w:rsidRDefault="00F148B0" w:rsidP="00F148B0">
      <w:pPr>
        <w:widowControl/>
        <w:suppressAutoHyphens w:val="0"/>
        <w:autoSpaceDN w:val="0"/>
        <w:adjustRightInd w:val="0"/>
        <w:ind w:firstLine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F2FB8" w:rsidRDefault="00EF2FB8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287098" w:rsidRPr="00495F1B" w:rsidRDefault="00160D83" w:rsidP="00287098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№4</w:t>
      </w:r>
    </w:p>
    <w:p w:rsidR="00287098" w:rsidRPr="00495F1B" w:rsidRDefault="00287098" w:rsidP="00287098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287098" w:rsidRPr="00495F1B" w:rsidRDefault="00287098" w:rsidP="00287098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287098" w:rsidRPr="00495F1B" w:rsidRDefault="00287098" w:rsidP="00287098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287098" w:rsidRPr="00495F1B" w:rsidRDefault="00EF2FB8" w:rsidP="00287098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287098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сентября </w:t>
      </w:r>
      <w:r w:rsidR="00287098" w:rsidRPr="00495F1B">
        <w:rPr>
          <w:rFonts w:ascii="Times New Roman" w:hAnsi="Times New Roman"/>
          <w:b/>
          <w:bCs/>
          <w:sz w:val="20"/>
          <w:szCs w:val="20"/>
        </w:rPr>
        <w:t>20</w:t>
      </w:r>
      <w:r w:rsidR="00287098">
        <w:rPr>
          <w:rFonts w:ascii="Times New Roman" w:hAnsi="Times New Roman"/>
          <w:b/>
          <w:bCs/>
          <w:sz w:val="20"/>
          <w:szCs w:val="20"/>
        </w:rPr>
        <w:t>18</w:t>
      </w:r>
      <w:r>
        <w:rPr>
          <w:rFonts w:ascii="Times New Roman" w:hAnsi="Times New Roman"/>
          <w:b/>
          <w:bCs/>
          <w:sz w:val="20"/>
          <w:szCs w:val="20"/>
        </w:rPr>
        <w:t xml:space="preserve"> г.  </w:t>
      </w:r>
      <w:r w:rsidR="00287098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FC7261">
        <w:rPr>
          <w:rFonts w:ascii="Times New Roman" w:hAnsi="Times New Roman"/>
          <w:b/>
          <w:bCs/>
          <w:sz w:val="20"/>
          <w:szCs w:val="20"/>
        </w:rPr>
        <w:t>1</w:t>
      </w:r>
    </w:p>
    <w:p w:rsidR="00F148B0" w:rsidRDefault="00F148B0" w:rsidP="00F148B0">
      <w:pPr>
        <w:widowControl/>
        <w:suppressAutoHyphens w:val="0"/>
        <w:autoSpaceDN w:val="0"/>
        <w:adjustRightInd w:val="0"/>
        <w:ind w:firstLine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148B0" w:rsidRDefault="00E5238B" w:rsidP="00F148B0">
      <w:pPr>
        <w:widowControl/>
        <w:suppressAutoHyphens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Описание </w:t>
      </w:r>
      <w:r w:rsidR="00F148B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удостоверения помощника депутата</w:t>
      </w:r>
    </w:p>
    <w:p w:rsidR="00F148B0" w:rsidRDefault="00F148B0" w:rsidP="00F148B0">
      <w:pPr>
        <w:widowControl/>
        <w:suppressAutoHyphens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окружного Совета депутатов муниципального образования</w:t>
      </w:r>
    </w:p>
    <w:p w:rsidR="00F148B0" w:rsidRDefault="00160D83" w:rsidP="00F148B0">
      <w:pPr>
        <w:widowControl/>
        <w:suppressAutoHyphens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«Светлогорский городской округ»</w:t>
      </w:r>
    </w:p>
    <w:p w:rsidR="00F148B0" w:rsidRPr="00E22EE3" w:rsidRDefault="00F148B0" w:rsidP="00E22EE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148B0" w:rsidRPr="00E22EE3" w:rsidRDefault="00F148B0" w:rsidP="00E22EE3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22EE3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Удостоверение помощника</w:t>
      </w:r>
      <w:r w:rsidR="00E22EE3" w:rsidRPr="00E22E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депутата</w:t>
      </w:r>
      <w:r w:rsidR="00E22E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22EE3" w:rsidRPr="00E22E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окружного Совета депутатов муниципального образования</w:t>
      </w:r>
      <w:r w:rsidR="00E22E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22EE3" w:rsidRPr="00E22E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«Светлогорский городской округ»</w:t>
      </w:r>
      <w:r w:rsidR="00E22E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E22E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собой сложенный вдвое лист плотной бумаги в ледериновой обложке </w:t>
      </w:r>
      <w:r w:rsidR="00EF2FB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красного</w:t>
      </w:r>
      <w:r w:rsidRPr="00E22E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цвета без внутренних страниц размером 90 </w:t>
      </w:r>
      <w:proofErr w:type="spellStart"/>
      <w:r w:rsidRPr="00E22EE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proofErr w:type="spellEnd"/>
      <w:r w:rsidRPr="00E22E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60 мм.</w:t>
      </w:r>
    </w:p>
    <w:p w:rsidR="00B91BEE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внешней лицевой стороне удостоверения имеется надпись 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160D83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окружной Совет депутатов муниципального образования «Светлогорский городской округ»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F148B0" w:rsidRDefault="00160D83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левой стороне внутренней наклейки удостоверения в левой ее части оставлено чистое поле для фотографии владельца удостоверения, выполненной на матовой фотобумаге, анфас, без головного убора, размером 3 </w:t>
      </w:r>
      <w:proofErr w:type="spellStart"/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proofErr w:type="spellEnd"/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 см.</w:t>
      </w:r>
    </w:p>
    <w:p w:rsidR="00F148B0" w:rsidRDefault="00B91BEE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Фотография скрепляется 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печатью</w:t>
      </w:r>
      <w:r w:rsidRP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окружного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Совет депутатов муниципального образования «Светлогорский городской округ»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1BEE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Справа от фотографии владельца удостоверения помещается надпись: </w:t>
      </w:r>
    </w:p>
    <w:p w:rsidR="00F148B0" w:rsidRDefault="00B91BEE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окружной Совет депутатов муниципального образования «Светлогорский городской округ» первого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созыва</w:t>
      </w:r>
      <w:r w:rsidR="00E22EE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148B0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нижней части помещается надпись:</w:t>
      </w:r>
    </w:p>
    <w:p w:rsidR="00F148B0" w:rsidRDefault="00B91BEE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Подлежит возврату при прекращении полномочий помощника депутата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332D9" w:rsidRDefault="00E332D9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«Выдано «___» _______ 201__ г.».</w:t>
      </w:r>
    </w:p>
    <w:p w:rsidR="00F148B0" w:rsidRDefault="00B91BEE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Действительно до «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148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 201___ г.</w:t>
      </w:r>
    </w:p>
    <w:p w:rsidR="00F148B0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правой стороне внутренней наклейки удостоверения в середине вер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хней части помещается надпись: «</w:t>
      </w:r>
      <w:r w:rsidR="00EF2FB8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Удостоверение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F148B0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Далее воспроизводится в две строки фамилия, имя и отчество помощ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 депутата, а ниже надпись: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является помощником депутата 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окружного Совета депутатов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избирательному 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участку №__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(указываются фамилия и инициалы депутата).</w:t>
      </w:r>
    </w:p>
    <w:p w:rsidR="00F148B0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нижней левой части по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мещается надпись в две строки: «Глава муниципального образования «Светлогорский городской округ»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правой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инициалы и фамилия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муниципального образования «Светлогорский городской округ»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148B0" w:rsidRDefault="00F148B0" w:rsidP="00B91BEE">
      <w:pPr>
        <w:widowControl/>
        <w:suppressAutoHyphens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 наименованием должности и инициалами 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главы муниципального образования «Светлогорский городской округ»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оставлено место для подписи, скрепляемой печатью</w:t>
      </w:r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окружного</w:t>
      </w:r>
      <w:proofErr w:type="gramEnd"/>
      <w:r w:rsidR="00B91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Совета депутатов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148B0" w:rsidRDefault="00F148B0" w:rsidP="00B91BE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0303" w:rsidRDefault="00F148B0" w:rsidP="00B91BEE">
      <w:pPr>
        <w:tabs>
          <w:tab w:val="left" w:pos="223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48B0" w:rsidRPr="00F148B0" w:rsidRDefault="00F148B0" w:rsidP="00B91BEE">
      <w:pPr>
        <w:tabs>
          <w:tab w:val="left" w:pos="223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F148B0" w:rsidRPr="00F148B0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ED"/>
    <w:rsid w:val="00160D83"/>
    <w:rsid w:val="00183267"/>
    <w:rsid w:val="00287098"/>
    <w:rsid w:val="002C499A"/>
    <w:rsid w:val="003D4354"/>
    <w:rsid w:val="00425A85"/>
    <w:rsid w:val="004337E9"/>
    <w:rsid w:val="004C16D5"/>
    <w:rsid w:val="005C18ED"/>
    <w:rsid w:val="008B48AD"/>
    <w:rsid w:val="00995445"/>
    <w:rsid w:val="00B91BEE"/>
    <w:rsid w:val="00BC70EE"/>
    <w:rsid w:val="00D530E1"/>
    <w:rsid w:val="00E22EE3"/>
    <w:rsid w:val="00E332D9"/>
    <w:rsid w:val="00E5238B"/>
    <w:rsid w:val="00EA7FD9"/>
    <w:rsid w:val="00EB5A14"/>
    <w:rsid w:val="00EE3D2F"/>
    <w:rsid w:val="00EF2FB8"/>
    <w:rsid w:val="00F148B0"/>
    <w:rsid w:val="00F43F84"/>
    <w:rsid w:val="00F80303"/>
    <w:rsid w:val="00FC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E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F80303"/>
    <w:pPr>
      <w:suppressAutoHyphens w:val="0"/>
      <w:autoSpaceDN w:val="0"/>
      <w:adjustRightInd w:val="0"/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ED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8030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2018-09-18T09:13:00Z</dcterms:created>
  <dcterms:modified xsi:type="dcterms:W3CDTF">2018-09-25T09:27:00Z</dcterms:modified>
</cp:coreProperties>
</file>