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43F1" w14:textId="05D4FD94" w:rsidR="00C87143" w:rsidRPr="00C87143" w:rsidRDefault="00C87143" w:rsidP="00C87143">
      <w:pPr>
        <w:spacing w:after="0" w:line="240" w:lineRule="auto"/>
        <w:jc w:val="center"/>
        <w:rPr>
          <w:rFonts w:ascii="Georgia" w:hAnsi="Georgia"/>
          <w:b/>
          <w:sz w:val="32"/>
          <w:szCs w:val="32"/>
          <w:lang w:val="ru-RU"/>
        </w:rPr>
      </w:pPr>
      <w:r w:rsidRPr="00C87143">
        <w:rPr>
          <w:rFonts w:ascii="Georgia" w:hAnsi="Georgia"/>
          <w:b/>
          <w:sz w:val="32"/>
          <w:szCs w:val="32"/>
          <w:lang w:val="ru-RU"/>
        </w:rPr>
        <w:t>РОССИЙСКАЯ ФЕДЕРАЦИЯ</w:t>
      </w:r>
    </w:p>
    <w:p w14:paraId="1359440E" w14:textId="77777777" w:rsidR="00C87143" w:rsidRPr="00C87143" w:rsidRDefault="00C87143" w:rsidP="00C87143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ru-RU"/>
        </w:rPr>
      </w:pPr>
      <w:r w:rsidRPr="00C87143">
        <w:rPr>
          <w:rFonts w:ascii="Georgia" w:hAnsi="Georgia"/>
          <w:b/>
          <w:sz w:val="28"/>
          <w:szCs w:val="28"/>
          <w:lang w:val="ru-RU"/>
        </w:rPr>
        <w:t>Калининградская область</w:t>
      </w:r>
    </w:p>
    <w:p w14:paraId="1831037C" w14:textId="77777777" w:rsidR="001148DC" w:rsidRDefault="00C87143" w:rsidP="00C87143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ru-RU"/>
        </w:rPr>
      </w:pPr>
      <w:r w:rsidRPr="00C87143">
        <w:rPr>
          <w:rFonts w:ascii="Georgia" w:hAnsi="Georgia"/>
          <w:b/>
          <w:sz w:val="28"/>
          <w:szCs w:val="28"/>
          <w:lang w:val="ru-RU"/>
        </w:rPr>
        <w:t xml:space="preserve">Администрация муниципального образования </w:t>
      </w:r>
    </w:p>
    <w:p w14:paraId="629475D8" w14:textId="44AC11BB" w:rsidR="00C87143" w:rsidRPr="00C87143" w:rsidRDefault="00C87143" w:rsidP="00C87143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ru-RU"/>
        </w:rPr>
      </w:pPr>
      <w:r w:rsidRPr="00C87143">
        <w:rPr>
          <w:rFonts w:ascii="Georgia" w:hAnsi="Georgia"/>
          <w:b/>
          <w:sz w:val="28"/>
          <w:szCs w:val="28"/>
          <w:lang w:val="ru-RU"/>
        </w:rPr>
        <w:t>«Светлогорский городской округ»</w:t>
      </w:r>
    </w:p>
    <w:p w14:paraId="7479D87A" w14:textId="77777777" w:rsidR="00C87143" w:rsidRPr="00C87143" w:rsidRDefault="00C87143" w:rsidP="00C87143">
      <w:pPr>
        <w:rPr>
          <w:b/>
          <w:sz w:val="16"/>
          <w:szCs w:val="16"/>
          <w:lang w:val="ru-RU"/>
        </w:rPr>
      </w:pPr>
    </w:p>
    <w:p w14:paraId="0172A793" w14:textId="41B675D3" w:rsidR="00C87143" w:rsidRPr="00C87143" w:rsidRDefault="00D9285E" w:rsidP="00C87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 О С Т А Н О В Л Е Н И Е</w:t>
      </w:r>
    </w:p>
    <w:p w14:paraId="26937192" w14:textId="77777777" w:rsidR="00C87143" w:rsidRPr="00C87143" w:rsidRDefault="00C87143" w:rsidP="00C8714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32937696" w14:textId="15462A7B" w:rsidR="00D9285E" w:rsidRPr="00CA0B0A" w:rsidRDefault="00D9285E" w:rsidP="00D9285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A0B0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A08AE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CA0B0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A08AE">
        <w:rPr>
          <w:rFonts w:ascii="Times New Roman" w:hAnsi="Times New Roman" w:cs="Times New Roman"/>
          <w:sz w:val="28"/>
          <w:szCs w:val="28"/>
          <w:lang w:val="ru-RU"/>
        </w:rPr>
        <w:t xml:space="preserve"> июля 2023</w:t>
      </w:r>
      <w:r w:rsidRPr="00CA0B0A">
        <w:rPr>
          <w:rFonts w:ascii="Times New Roman" w:hAnsi="Times New Roman" w:cs="Times New Roman"/>
          <w:sz w:val="28"/>
          <w:szCs w:val="28"/>
          <w:lang w:val="ru-RU"/>
        </w:rPr>
        <w:t xml:space="preserve"> года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CA0B0A">
        <w:rPr>
          <w:rFonts w:ascii="Times New Roman" w:hAnsi="Times New Roman" w:cs="Times New Roman"/>
          <w:sz w:val="28"/>
          <w:szCs w:val="28"/>
          <w:lang w:val="ru-RU"/>
        </w:rPr>
        <w:t xml:space="preserve">    №</w:t>
      </w:r>
      <w:r w:rsidR="00AA08AE">
        <w:rPr>
          <w:rFonts w:ascii="Times New Roman" w:hAnsi="Times New Roman" w:cs="Times New Roman"/>
          <w:sz w:val="28"/>
          <w:szCs w:val="28"/>
          <w:lang w:val="ru-RU"/>
        </w:rPr>
        <w:t xml:space="preserve"> 670</w:t>
      </w:r>
    </w:p>
    <w:p w14:paraId="47531CC7" w14:textId="77777777" w:rsidR="00C87143" w:rsidRPr="00D9285E" w:rsidRDefault="00C87143" w:rsidP="00C8714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14:paraId="7B5B95D4" w14:textId="77777777" w:rsidR="00D9285E" w:rsidRPr="00D9285E" w:rsidRDefault="00D9285E" w:rsidP="00C8714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14:paraId="5A83C9AB" w14:textId="703B306A" w:rsidR="00C87143" w:rsidRPr="00D9285E" w:rsidRDefault="00C87143" w:rsidP="00C87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285E">
        <w:rPr>
          <w:rFonts w:ascii="Times New Roman" w:hAnsi="Times New Roman" w:cs="Times New Roman"/>
          <w:b/>
          <w:sz w:val="28"/>
          <w:szCs w:val="28"/>
          <w:lang w:val="ru-RU"/>
        </w:rPr>
        <w:t>Об утверждении Регламента администрации муниципального образования «Светлогорский городской округ»</w:t>
      </w:r>
    </w:p>
    <w:p w14:paraId="0CDC9AFD" w14:textId="77777777" w:rsidR="00C87143" w:rsidRPr="00D9285E" w:rsidRDefault="00C87143" w:rsidP="00C87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63284AD" w14:textId="77777777" w:rsidR="00C87143" w:rsidRPr="00D9285E" w:rsidRDefault="00C87143" w:rsidP="00C8714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5B188D21" w14:textId="4EDFEDD8" w:rsidR="00C87143" w:rsidRPr="00C87143" w:rsidRDefault="00C87143" w:rsidP="00C87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85E">
        <w:rPr>
          <w:rFonts w:ascii="Times New Roman" w:hAnsi="Times New Roman" w:cs="Times New Roman"/>
          <w:sz w:val="28"/>
          <w:szCs w:val="28"/>
          <w:lang w:val="ru-RU"/>
        </w:rPr>
        <w:tab/>
        <w:t>В</w:t>
      </w:r>
      <w:r w:rsidR="009F2BFF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Решением</w:t>
      </w:r>
      <w:r w:rsidRPr="00D928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2BFF">
        <w:rPr>
          <w:rFonts w:ascii="Times New Roman" w:hAnsi="Times New Roman" w:cs="Times New Roman"/>
          <w:sz w:val="28"/>
          <w:szCs w:val="28"/>
          <w:lang w:val="ru-RU"/>
        </w:rPr>
        <w:t xml:space="preserve">окружного Совета депутатов муниципального образования «Светлогорский городской округ» от 03.12.2018 года № 56 «О переименовании администрации муниципального образования «Светлогорский район» и утверждения положения об администрации муниципального образования «Светлогорский городской округ», в </w:t>
      </w:r>
      <w:r w:rsidRPr="00D9285E">
        <w:rPr>
          <w:rFonts w:ascii="Times New Roman" w:hAnsi="Times New Roman" w:cs="Times New Roman"/>
          <w:sz w:val="28"/>
          <w:szCs w:val="28"/>
          <w:lang w:val="ru-RU"/>
        </w:rPr>
        <w:t>целях совершенствования обеспечения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муниципального образования «Светлогорский городской округ»:</w:t>
      </w:r>
    </w:p>
    <w:p w14:paraId="57EB123D" w14:textId="77777777" w:rsidR="00C87143" w:rsidRPr="00C87143" w:rsidRDefault="00C87143" w:rsidP="00C871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70279389" w14:textId="77777777" w:rsidR="00C87143" w:rsidRPr="00C87143" w:rsidRDefault="00C87143" w:rsidP="00C871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3953E5C2" w14:textId="52229B8A" w:rsidR="00C87143" w:rsidRDefault="00C87143" w:rsidP="00C87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143">
        <w:rPr>
          <w:rFonts w:ascii="Times New Roman" w:hAnsi="Times New Roman" w:cs="Times New Roman"/>
          <w:sz w:val="28"/>
          <w:szCs w:val="28"/>
          <w:lang w:val="ru-RU"/>
        </w:rPr>
        <w:tab/>
        <w:t>1.</w:t>
      </w:r>
      <w:r w:rsidRPr="00C87143">
        <w:rPr>
          <w:rFonts w:ascii="Times New Roman" w:hAnsi="Times New Roman" w:cs="Times New Roman"/>
          <w:sz w:val="28"/>
          <w:szCs w:val="28"/>
        </w:rPr>
        <w:t> </w:t>
      </w:r>
      <w:r w:rsidR="00CA0B0A">
        <w:rPr>
          <w:rFonts w:ascii="Times New Roman" w:hAnsi="Times New Roman" w:cs="Times New Roman"/>
          <w:sz w:val="28"/>
          <w:szCs w:val="28"/>
          <w:lang w:val="ru-RU"/>
        </w:rPr>
        <w:t>Утвердить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Регламент администрации муниципального образования «Светлогорский городской округ»</w:t>
      </w:r>
      <w:r w:rsidRPr="00C8714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1B6032D" w14:textId="357E4F54" w:rsidR="00CA16A9" w:rsidRPr="00C87143" w:rsidRDefault="00CA16A9" w:rsidP="00C87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2. Опубликовать настоящее постановление в газете «Вестник Светлогорска» и на официальном сайте администрации муниципального образования «Светлогорский городской округ».</w:t>
      </w:r>
    </w:p>
    <w:p w14:paraId="62A20809" w14:textId="78EEBDA9" w:rsidR="00C87143" w:rsidRPr="00C87143" w:rsidRDefault="00CA16A9" w:rsidP="00C87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87143" w:rsidRPr="00C87143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за исполнением настоящего </w:t>
      </w:r>
      <w:r w:rsidR="00CA0B0A">
        <w:rPr>
          <w:rFonts w:ascii="Times New Roman" w:hAnsi="Times New Roman" w:cs="Times New Roman"/>
          <w:sz w:val="28"/>
          <w:szCs w:val="28"/>
          <w:lang w:val="ru-RU"/>
        </w:rPr>
        <w:t>постановления возложить на заместителя начальника административно-юридического отдела (Е.С. Ткачук)</w:t>
      </w:r>
      <w:r w:rsidR="00C87143" w:rsidRPr="00C87143">
        <w:rPr>
          <w:rFonts w:ascii="Times New Roman" w:hAnsi="Times New Roman" w:cs="Times New Roman"/>
          <w:sz w:val="28"/>
          <w:szCs w:val="28"/>
          <w:lang w:val="ru-RU"/>
        </w:rPr>
        <w:t xml:space="preserve"> оставляю за собой.</w:t>
      </w:r>
    </w:p>
    <w:p w14:paraId="7D1B22D3" w14:textId="5F6EB5FD" w:rsidR="00C87143" w:rsidRPr="00C87143" w:rsidRDefault="00CA16A9" w:rsidP="00C87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87143" w:rsidRPr="00C8714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87143" w:rsidRPr="00C87143">
        <w:rPr>
          <w:rFonts w:ascii="Times New Roman" w:hAnsi="Times New Roman" w:cs="Times New Roman"/>
          <w:sz w:val="28"/>
          <w:szCs w:val="28"/>
        </w:rPr>
        <w:t> </w:t>
      </w:r>
      <w:r w:rsidR="00CA0B0A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  <w:r w:rsidR="00C87143" w:rsidRPr="00C87143">
        <w:rPr>
          <w:rFonts w:ascii="Times New Roman" w:hAnsi="Times New Roman" w:cs="Times New Roman"/>
          <w:sz w:val="28"/>
          <w:szCs w:val="28"/>
          <w:lang w:val="ru-RU"/>
        </w:rPr>
        <w:t xml:space="preserve"> вступает в силу со дня подписания.</w:t>
      </w:r>
    </w:p>
    <w:p w14:paraId="1513E587" w14:textId="77777777" w:rsidR="00C87143" w:rsidRPr="00C87143" w:rsidRDefault="00C87143" w:rsidP="00C8714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14:paraId="37591CAC" w14:textId="77777777" w:rsidR="00C87143" w:rsidRPr="00C87143" w:rsidRDefault="00C87143" w:rsidP="00C8714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14:paraId="70ADC7E6" w14:textId="77777777" w:rsidR="00C87143" w:rsidRPr="00C87143" w:rsidRDefault="00C87143" w:rsidP="00C8714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14:paraId="55DAC574" w14:textId="77777777" w:rsidR="00C87143" w:rsidRPr="00C87143" w:rsidRDefault="00C87143" w:rsidP="00C8714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14:paraId="44D5D991" w14:textId="77777777" w:rsidR="00C87143" w:rsidRPr="00C87143" w:rsidRDefault="00C87143" w:rsidP="00C871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7143">
        <w:rPr>
          <w:rFonts w:ascii="Times New Roman" w:hAnsi="Times New Roman" w:cs="Times New Roman"/>
          <w:sz w:val="28"/>
          <w:szCs w:val="28"/>
          <w:lang w:val="ru-RU"/>
        </w:rPr>
        <w:t xml:space="preserve">Глава администрации </w:t>
      </w:r>
    </w:p>
    <w:p w14:paraId="5B087521" w14:textId="77777777" w:rsidR="00C87143" w:rsidRPr="00C87143" w:rsidRDefault="00C87143" w:rsidP="00C871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7143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</w:p>
    <w:p w14:paraId="6E824A94" w14:textId="77777777" w:rsidR="00C87143" w:rsidRPr="00C87143" w:rsidRDefault="00C87143" w:rsidP="00C87143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C87143">
        <w:rPr>
          <w:rFonts w:ascii="Times New Roman" w:hAnsi="Times New Roman" w:cs="Times New Roman"/>
          <w:sz w:val="28"/>
          <w:szCs w:val="28"/>
          <w:lang w:val="ru-RU"/>
        </w:rPr>
        <w:t xml:space="preserve">«Светлогорский городской округ»                                             В.В. Бондаренко </w:t>
      </w:r>
    </w:p>
    <w:p w14:paraId="1773F692" w14:textId="77777777" w:rsidR="00C87143" w:rsidRPr="00C87143" w:rsidRDefault="00C87143" w:rsidP="00C8714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</w:p>
    <w:p w14:paraId="56C6FA9B" w14:textId="77777777" w:rsidR="00C87143" w:rsidRPr="00C87143" w:rsidRDefault="00C87143" w:rsidP="00C8714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</w:p>
    <w:p w14:paraId="2A88F5A9" w14:textId="77777777" w:rsidR="00C87143" w:rsidRPr="00C87143" w:rsidRDefault="00C87143" w:rsidP="00C8714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</w:p>
    <w:p w14:paraId="634516B4" w14:textId="77777777" w:rsidR="00C87143" w:rsidRDefault="00C87143" w:rsidP="00C8714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</w:p>
    <w:p w14:paraId="7990FF78" w14:textId="77777777" w:rsidR="00CA0B0A" w:rsidRDefault="00CA0B0A" w:rsidP="00C8714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</w:p>
    <w:p w14:paraId="4C4BA691" w14:textId="77777777" w:rsidR="00CA0B0A" w:rsidRDefault="00CA0B0A" w:rsidP="00C8714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</w:p>
    <w:p w14:paraId="33B59276" w14:textId="77777777" w:rsidR="00CA0B0A" w:rsidRDefault="00CA0B0A" w:rsidP="00C8714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</w:p>
    <w:p w14:paraId="11E89A02" w14:textId="77777777" w:rsidR="00CA0B0A" w:rsidRDefault="00CA0B0A" w:rsidP="00C8714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</w:p>
    <w:p w14:paraId="41ABEBE0" w14:textId="77777777" w:rsidR="009F2BFF" w:rsidRDefault="009F2BFF" w:rsidP="00C87143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  <w:lang w:val="ru-RU"/>
        </w:rPr>
      </w:pPr>
    </w:p>
    <w:p w14:paraId="439A3B31" w14:textId="7FB44444" w:rsidR="00C87143" w:rsidRPr="00C87143" w:rsidRDefault="00C87143" w:rsidP="00C87143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  <w:lang w:val="ru-RU"/>
        </w:rPr>
      </w:pPr>
      <w:r w:rsidRPr="00C87143">
        <w:rPr>
          <w:rFonts w:ascii="Times New Roman" w:hAnsi="Times New Roman" w:cs="Times New Roman"/>
          <w:sz w:val="20"/>
          <w:szCs w:val="20"/>
          <w:lang w:val="ru-RU"/>
        </w:rPr>
        <w:lastRenderedPageBreak/>
        <w:t>Приложение</w:t>
      </w:r>
    </w:p>
    <w:p w14:paraId="0EDDA8A9" w14:textId="75358D85" w:rsidR="00C87143" w:rsidRPr="00C87143" w:rsidRDefault="00C87143" w:rsidP="00C87143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  <w:lang w:val="ru-RU"/>
        </w:rPr>
      </w:pPr>
      <w:r w:rsidRPr="00C87143">
        <w:rPr>
          <w:rFonts w:ascii="Times New Roman" w:hAnsi="Times New Roman" w:cs="Times New Roman"/>
          <w:sz w:val="20"/>
          <w:szCs w:val="20"/>
          <w:lang w:val="ru-RU"/>
        </w:rPr>
        <w:t xml:space="preserve">к </w:t>
      </w:r>
      <w:r w:rsidR="005745F3">
        <w:rPr>
          <w:rFonts w:ascii="Times New Roman" w:hAnsi="Times New Roman" w:cs="Times New Roman"/>
          <w:sz w:val="20"/>
          <w:szCs w:val="20"/>
          <w:lang w:val="ru-RU"/>
        </w:rPr>
        <w:t>постановлению</w:t>
      </w:r>
      <w:r w:rsidRPr="00C87143">
        <w:rPr>
          <w:rFonts w:ascii="Times New Roman" w:hAnsi="Times New Roman" w:cs="Times New Roman"/>
          <w:sz w:val="20"/>
          <w:szCs w:val="20"/>
          <w:lang w:val="ru-RU"/>
        </w:rPr>
        <w:t xml:space="preserve"> администрации </w:t>
      </w:r>
    </w:p>
    <w:p w14:paraId="35121212" w14:textId="77777777" w:rsidR="005745F3" w:rsidRDefault="005745F3" w:rsidP="00C87143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муниципального образования</w:t>
      </w:r>
    </w:p>
    <w:p w14:paraId="689C1769" w14:textId="5251F3F8" w:rsidR="00C87143" w:rsidRPr="00C87143" w:rsidRDefault="005745F3" w:rsidP="00C87143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C87143" w:rsidRPr="00C87143">
        <w:rPr>
          <w:rFonts w:ascii="Times New Roman" w:hAnsi="Times New Roman" w:cs="Times New Roman"/>
          <w:sz w:val="20"/>
          <w:szCs w:val="20"/>
          <w:lang w:val="ru-RU"/>
        </w:rPr>
        <w:t>Светлогорск</w:t>
      </w:r>
      <w:r>
        <w:rPr>
          <w:rFonts w:ascii="Times New Roman" w:hAnsi="Times New Roman" w:cs="Times New Roman"/>
          <w:sz w:val="20"/>
          <w:szCs w:val="20"/>
          <w:lang w:val="ru-RU"/>
        </w:rPr>
        <w:t>ий</w:t>
      </w:r>
      <w:r w:rsidR="00C87143" w:rsidRPr="00C87143">
        <w:rPr>
          <w:rFonts w:ascii="Times New Roman" w:hAnsi="Times New Roman" w:cs="Times New Roman"/>
          <w:sz w:val="20"/>
          <w:szCs w:val="20"/>
          <w:lang w:val="ru-RU"/>
        </w:rPr>
        <w:t xml:space="preserve"> городско</w:t>
      </w:r>
      <w:r>
        <w:rPr>
          <w:rFonts w:ascii="Times New Roman" w:hAnsi="Times New Roman" w:cs="Times New Roman"/>
          <w:sz w:val="20"/>
          <w:szCs w:val="20"/>
          <w:lang w:val="ru-RU"/>
        </w:rPr>
        <w:t>й</w:t>
      </w:r>
      <w:r w:rsidR="00C87143" w:rsidRPr="00C87143">
        <w:rPr>
          <w:rFonts w:ascii="Times New Roman" w:hAnsi="Times New Roman" w:cs="Times New Roman"/>
          <w:sz w:val="20"/>
          <w:szCs w:val="20"/>
          <w:lang w:val="ru-RU"/>
        </w:rPr>
        <w:t xml:space="preserve"> округ</w:t>
      </w:r>
      <w:r>
        <w:rPr>
          <w:rFonts w:ascii="Times New Roman" w:hAnsi="Times New Roman" w:cs="Times New Roman"/>
          <w:sz w:val="20"/>
          <w:szCs w:val="20"/>
          <w:lang w:val="ru-RU"/>
        </w:rPr>
        <w:t>»</w:t>
      </w:r>
    </w:p>
    <w:p w14:paraId="473B03F1" w14:textId="2CD80517" w:rsidR="00C87143" w:rsidRPr="00C87143" w:rsidRDefault="00AA08AE" w:rsidP="00C87143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  <w:lang w:val="ru-RU"/>
        </w:rPr>
      </w:pPr>
      <w:r w:rsidRPr="00C87143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C87143" w:rsidRPr="00C87143">
        <w:rPr>
          <w:rFonts w:ascii="Times New Roman" w:hAnsi="Times New Roman" w:cs="Times New Roman"/>
          <w:sz w:val="20"/>
          <w:szCs w:val="20"/>
          <w:lang w:val="ru-RU"/>
        </w:rPr>
        <w:t>т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25 июля 2023</w:t>
      </w:r>
      <w:r w:rsidR="00C87143" w:rsidRPr="00C87143">
        <w:rPr>
          <w:rFonts w:ascii="Times New Roman" w:hAnsi="Times New Roman" w:cs="Times New Roman"/>
          <w:sz w:val="20"/>
          <w:szCs w:val="20"/>
          <w:lang w:val="ru-RU"/>
        </w:rPr>
        <w:t xml:space="preserve"> года  № </w:t>
      </w:r>
      <w:r>
        <w:rPr>
          <w:rFonts w:ascii="Times New Roman" w:hAnsi="Times New Roman" w:cs="Times New Roman"/>
          <w:sz w:val="20"/>
          <w:szCs w:val="20"/>
          <w:lang w:val="ru-RU"/>
        </w:rPr>
        <w:t>670</w:t>
      </w:r>
      <w:r w:rsidR="005745F3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</w:p>
    <w:p w14:paraId="26D4B1D0" w14:textId="77777777" w:rsidR="00C87143" w:rsidRDefault="00C87143" w:rsidP="002F2D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/>
        </w:rPr>
      </w:pPr>
    </w:p>
    <w:p w14:paraId="3D4C3544" w14:textId="5AA2654C" w:rsidR="00EE4477" w:rsidRDefault="002F2D37" w:rsidP="002F2D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/>
        </w:rPr>
        <w:t>РЕГЛАМЕНТ</w:t>
      </w:r>
    </w:p>
    <w:p w14:paraId="2FA455F5" w14:textId="6CECAEC7" w:rsidR="002F2D37" w:rsidRDefault="002F2D37" w:rsidP="002F2D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/>
        </w:rPr>
        <w:t xml:space="preserve">администрации </w:t>
      </w:r>
      <w:r w:rsidR="002A4566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/>
        </w:rPr>
        <w:t>муниципального образования</w:t>
      </w:r>
      <w:r w:rsidRPr="002F2D37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/>
        </w:rPr>
        <w:t xml:space="preserve"> «</w:t>
      </w:r>
      <w:r w:rsidR="00EE4477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/>
        </w:rPr>
        <w:t>Светлогорский городской округ»</w:t>
      </w:r>
    </w:p>
    <w:p w14:paraId="4E827331" w14:textId="77777777" w:rsidR="00EE4477" w:rsidRPr="002F2D37" w:rsidRDefault="00EE4477" w:rsidP="002F2D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/>
        </w:rPr>
      </w:pPr>
    </w:p>
    <w:p w14:paraId="7D89FACF" w14:textId="77777777" w:rsidR="002F2D37" w:rsidRPr="00C87143" w:rsidRDefault="002F2D37" w:rsidP="00EE447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C871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О</w:t>
      </w:r>
      <w:r w:rsidR="00EE4477" w:rsidRPr="00C871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бщие положения</w:t>
      </w:r>
    </w:p>
    <w:p w14:paraId="780FD88A" w14:textId="007C8809" w:rsidR="002F2D37" w:rsidRPr="0080753D" w:rsidRDefault="002F2D37" w:rsidP="008075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1.1. В соответствии с Федеральным</w:t>
      </w:r>
      <w:r w:rsidR="00EE447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законом</w:t>
      </w:r>
      <w:r w:rsidR="00EE447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«Об общих принципах организации местного самоуправления в Российской Федерации</w:t>
      </w:r>
      <w:r w:rsidR="00FA1F2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»</w:t>
      </w:r>
      <w:r w:rsidR="00FA1F2E" w:rsidRPr="00FA1F2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от 06.10.2003 </w:t>
      </w:r>
      <w:r w:rsidR="00FA1F2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№</w:t>
      </w:r>
      <w:r w:rsidR="00FA1F2E" w:rsidRPr="00FA1F2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131-ФЗ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</w:t>
      </w:r>
      <w:r w:rsidR="00EE447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Законом</w:t>
      </w:r>
      <w:r w:rsidR="00EE447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Калининградской области «О муниципальной службе в Калининградской области»</w:t>
      </w:r>
      <w:r w:rsidR="00FA1F2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от 17.06.2016 № 536</w:t>
      </w:r>
      <w:r w:rsidR="00EE447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Уставом</w:t>
      </w:r>
      <w:r w:rsidR="00EE447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муниципального образования «Светлогорский городской округ»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807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(далее - Устав)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администрация </w:t>
      </w:r>
      <w:r w:rsidR="00EE447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муниципального образования «Светлогорский городской округ»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является исполнительно-распорядительным органом муниципального образования «</w:t>
      </w:r>
      <w:r w:rsidR="00EE447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Светлогорский городской округ»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 действует под непосредственным руководством главы </w:t>
      </w:r>
      <w:r w:rsidR="0080753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администрации муниципального образования «Светлогорский городской округ» </w:t>
      </w:r>
      <w:r w:rsidRPr="00807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 xml:space="preserve">(далее - глава </w:t>
      </w:r>
      <w:r w:rsidR="0080753D" w:rsidRPr="00807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администрации</w:t>
      </w:r>
      <w:r w:rsidRPr="00807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).</w:t>
      </w:r>
    </w:p>
    <w:p w14:paraId="12F32C8F" w14:textId="5EB67018" w:rsidR="002F2D37" w:rsidRPr="002F2D37" w:rsidRDefault="002F2D37" w:rsidP="008075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1.2. Регламент администрации </w:t>
      </w:r>
      <w:r w:rsidR="0080753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муниципального образования «Светлогорский городской округ»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807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(далее - Регламент)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является правовым актом, регулирующим деятельность администрации </w:t>
      </w:r>
      <w:r w:rsidR="0080753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муниципального образования «Светлогорский городской округ»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 главы </w:t>
      </w:r>
      <w:r w:rsidR="0080753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при исполнении им </w:t>
      </w:r>
      <w:r w:rsidR="0080753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своих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полномочий, подписании и обнародовании в порядке, установленном</w:t>
      </w:r>
      <w:r w:rsidR="0080753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Уставом, нормативных правовых актов, принятых </w:t>
      </w:r>
      <w:r w:rsidR="0080753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администрацией муниципального образования «Светлогорский городской округ»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807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 xml:space="preserve">(далее </w:t>
      </w:r>
      <w:r w:rsidR="001A0C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–</w:t>
      </w:r>
      <w:r w:rsidRPr="00807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 xml:space="preserve"> </w:t>
      </w:r>
      <w:r w:rsidR="0080753D" w:rsidRPr="00807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администрация</w:t>
      </w:r>
      <w:r w:rsidRPr="00807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),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определяющим порядок организационного, документационного и информационного обеспечения деятельности администрации.</w:t>
      </w:r>
    </w:p>
    <w:p w14:paraId="16011855" w14:textId="67606326" w:rsidR="002F2D37" w:rsidRPr="002F2D37" w:rsidRDefault="002F2D37" w:rsidP="008075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1.3. Администрация осуществляет свою деятельность в соответствии с</w:t>
      </w:r>
      <w:r w:rsidR="0080753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Конституцией</w:t>
      </w:r>
      <w:r w:rsidR="0080753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Российской Федерации, законодательными и иными нормативными правовыми актами Российской Федерации, Калининградской области,</w:t>
      </w:r>
      <w:r w:rsidR="0080753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Уставом, решениями </w:t>
      </w:r>
      <w:r w:rsidR="0080753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окружного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Совета депутатов</w:t>
      </w:r>
      <w:r w:rsidR="0080753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муниципального образования «Светлогорский городской округ» (далее – окружной Совет депутатов)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постановлениями и распоряжениями </w:t>
      </w:r>
      <w:r w:rsidR="0080753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настоящим Регламентом.</w:t>
      </w:r>
    </w:p>
    <w:p w14:paraId="430F3910" w14:textId="5F4EA6C3" w:rsidR="002F2D37" w:rsidRPr="002F2D37" w:rsidRDefault="002F2D37" w:rsidP="001A0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Администрацию возглавляет на принципах единоначалия глава </w:t>
      </w:r>
      <w:r w:rsidR="001A0C7C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3A0CFFE4" w14:textId="66C691E2" w:rsidR="002F2D37" w:rsidRPr="002F2D37" w:rsidRDefault="002F2D37" w:rsidP="000258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1.4. </w:t>
      </w:r>
      <w:r w:rsidR="000D5A3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дминистрация </w:t>
      </w:r>
      <w:r w:rsidR="000D5A3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осуществляет полномочия по решению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вопрос</w:t>
      </w:r>
      <w:r w:rsidR="000D5A3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ов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местного значения </w:t>
      </w:r>
      <w:r w:rsidR="000D5A3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 отдельные государственные полномочия, переданные органам местного самоуправления федеральными законами и законами Калининградской области, непосредственно или через свои структурные подразделения, наделенные правами юридического лица.</w:t>
      </w:r>
    </w:p>
    <w:p w14:paraId="1FC1A8F1" w14:textId="41EC15E6" w:rsidR="002F2D37" w:rsidRPr="002F2D37" w:rsidRDefault="002F2D37" w:rsidP="007E2A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 xml:space="preserve">1.5. </w:t>
      </w:r>
      <w:r w:rsidR="000D5A3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Администрация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осуществляет в соответствии с федеральными законами, законами Калининградской области и</w:t>
      </w:r>
      <w:r w:rsidR="007E2A4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Уставом международные и внешнеэкономические связи.</w:t>
      </w:r>
    </w:p>
    <w:p w14:paraId="7FEC7946" w14:textId="4DA4D79B" w:rsidR="002F2D37" w:rsidRPr="002F2D37" w:rsidRDefault="002F2D37" w:rsidP="007E2A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1.6. Исполнительные функции </w:t>
      </w:r>
      <w:r w:rsidR="007E2A4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осуществля</w:t>
      </w:r>
      <w:r w:rsidR="000D5A3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ются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путем издания распорядительных документов. Порядок подготовки распорядительных документов и их исполнения определяется Регламентом.</w:t>
      </w:r>
    </w:p>
    <w:p w14:paraId="2DF56D63" w14:textId="377A9519" w:rsidR="002F2D37" w:rsidRPr="002F2D37" w:rsidRDefault="002F2D37" w:rsidP="007E2A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1.7. В случае временного отсутствия главы </w:t>
      </w:r>
      <w:r w:rsidR="007E2A4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(командировка, отпуск и иные случаи, при которых невозможно исполнение </w:t>
      </w:r>
      <w:r w:rsidR="000D5A3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им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должностных обязанностей) его </w:t>
      </w:r>
      <w:r w:rsidR="007E2A4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обязанности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возлагаются на первого заместителя главы администрации либо, по решению главы </w:t>
      </w:r>
      <w:r w:rsidR="007E2A4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на одного из заместителей главы администрации на основании соответствующего распоряжения.</w:t>
      </w:r>
    </w:p>
    <w:p w14:paraId="1FC29306" w14:textId="48DC3827" w:rsidR="000D5A34" w:rsidRDefault="002F2D37" w:rsidP="007E2A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1.8. </w:t>
      </w:r>
      <w:r w:rsidR="000D5A3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Администрация имеет бланки со своим наименованием.</w:t>
      </w:r>
    </w:p>
    <w:p w14:paraId="3B724BA7" w14:textId="2D1CE725" w:rsidR="002F2D37" w:rsidRDefault="002F2D37" w:rsidP="007E2A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Структурные подразделения администрации, наделенные правами юридического лица, а также </w:t>
      </w:r>
      <w:r w:rsidR="00E2226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отдел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ЗАГС</w:t>
      </w:r>
      <w:r w:rsidR="00E2226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имеют печати, бланки и штампы.</w:t>
      </w:r>
    </w:p>
    <w:p w14:paraId="2ACD1398" w14:textId="5E819ACF" w:rsidR="002F2D37" w:rsidRPr="002F2D37" w:rsidRDefault="002F2D37" w:rsidP="00E222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Структурные подразделения администрации без права юридического лица могут иметь собственные печати, бланки и штампы.</w:t>
      </w:r>
    </w:p>
    <w:p w14:paraId="18758477" w14:textId="4B3B8C9C" w:rsidR="002F2D37" w:rsidRPr="002F2D37" w:rsidRDefault="002F2D37" w:rsidP="00E222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Порядок использования бланков определяется Инструкцией по делопроизводству, утверждаемой распоряжением администрации.</w:t>
      </w:r>
    </w:p>
    <w:p w14:paraId="6F677F53" w14:textId="6496FFC9" w:rsidR="002F2D37" w:rsidRDefault="002F2D37" w:rsidP="009075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Порядок согласования изготовления, применения, хранения, уничтожения печатей и штампов определяется </w:t>
      </w:r>
      <w:r w:rsidR="00AD5F1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D5F17" w:rsidRPr="00AD5F17">
        <w:rPr>
          <w:rFonts w:ascii="Times New Roman" w:hAnsi="Times New Roman" w:cs="Times New Roman"/>
          <w:sz w:val="28"/>
          <w:szCs w:val="28"/>
          <w:lang w:val="ru-RU"/>
        </w:rPr>
        <w:t>оложени</w:t>
      </w:r>
      <w:r w:rsidR="00AD5F17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="00AD5F17" w:rsidRPr="00AD5F17">
        <w:rPr>
          <w:rFonts w:ascii="Times New Roman" w:hAnsi="Times New Roman" w:cs="Times New Roman"/>
          <w:sz w:val="28"/>
          <w:szCs w:val="28"/>
          <w:lang w:val="ru-RU"/>
        </w:rPr>
        <w:t xml:space="preserve"> о порядке использования печатей и штампов в администрации МО «Светлогорский городской округ»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утверждаемым распоряжением администрации.</w:t>
      </w:r>
    </w:p>
    <w:p w14:paraId="708C98E6" w14:textId="77777777" w:rsidR="002F2D37" w:rsidRPr="002F2D37" w:rsidRDefault="002F2D37" w:rsidP="00AD5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Ответственность за использование и хранение бланков, печатей и штампов несут руководители соответствующих структурных подразделений.</w:t>
      </w:r>
    </w:p>
    <w:p w14:paraId="5CD2923C" w14:textId="572FECA9" w:rsidR="002F2D37" w:rsidRPr="002F2D37" w:rsidRDefault="002F2D37" w:rsidP="00AD5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1.9. В администрации издаются распорядительные документы (постановления, распоряжения), оформляются поручения, вед</w:t>
      </w:r>
      <w:r w:rsidR="00DE630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ё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тся работа по рассмотрению обращений юридических и физических лиц, заключению договоров, в том числе в целях обеспечения муниципальных нужд, проводятся совещания, предоставляются муниципальные услуги, осуществляется межведомственное взаимодействие в порядке, установленном действующим законодательством, настоящим Регламентом, Инструкцией по делопроизводству, другими правовыми актами.</w:t>
      </w:r>
    </w:p>
    <w:p w14:paraId="1540EA2E" w14:textId="658BC1D9" w:rsidR="002F2D37" w:rsidRPr="002F2D37" w:rsidRDefault="002F2D37" w:rsidP="00EA7A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1.10. Информация о работе главы </w:t>
      </w:r>
      <w:r w:rsidR="00AD5F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 администрации доводится до сведения населения </w:t>
      </w:r>
      <w:r w:rsidR="003D671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сотрудником администрации, в чьи должностные инструкции включены обязанности по взаимодействию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с общественностью и средствами массовой информации администрации </w:t>
      </w:r>
      <w:r w:rsidRPr="00EA7A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 xml:space="preserve">(далее </w:t>
      </w:r>
      <w:r w:rsidR="00EA7ACA" w:rsidRPr="00EA7A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–</w:t>
      </w:r>
      <w:r w:rsidRPr="00EA7A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 xml:space="preserve"> </w:t>
      </w:r>
      <w:r w:rsidR="00EA7ACA" w:rsidRPr="00EA7A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сотрудник по взаимодействию со</w:t>
      </w:r>
      <w:r w:rsidRPr="00EA7A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 xml:space="preserve"> СМИ)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другими структурными подразделениями в пределах своей компетенции через средства массовой информации и официальный сайт администрации в сети Интернет.</w:t>
      </w:r>
    </w:p>
    <w:p w14:paraId="7664AD24" w14:textId="3D989838" w:rsidR="002F2D37" w:rsidRPr="001E1376" w:rsidRDefault="002F2D37" w:rsidP="00EA7A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1.11. Взаимодействие структурных подразделений администрации со средствами массовой информации, журналистами осуществляется через </w:t>
      </w:r>
      <w:r w:rsidR="001E1376" w:rsidRPr="001E137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сотрудника по взаимодействию со СМИ</w:t>
      </w:r>
      <w:r w:rsidRPr="001E137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0F533465" w14:textId="290E5429" w:rsidR="002F2D37" w:rsidRPr="002F2D37" w:rsidRDefault="002F2D37" w:rsidP="00E71A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1.12. Информация о проводимых</w:t>
      </w:r>
      <w:r w:rsidR="004A3A9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в </w:t>
      </w:r>
      <w:r w:rsidR="00DA258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муниципальном образовании</w:t>
      </w:r>
      <w:r w:rsidR="004A3A9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«Светлогорский городской округ»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мероприятиях, направляется структурным подразделением, ответственным за организацию и проведение данного мероприятия, </w:t>
      </w:r>
      <w:r w:rsidR="00E71A67" w:rsidRPr="00E71A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сотруднику по взаимодействию со СМИ</w:t>
      </w:r>
      <w:r w:rsidR="00E71A6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не позднее чем за 3 рабочих дня до даты проведения запланированного мероприятия.</w:t>
      </w:r>
    </w:p>
    <w:p w14:paraId="060DB2FA" w14:textId="66A2E128" w:rsidR="002F2D37" w:rsidRPr="002F2D37" w:rsidRDefault="002F2D37" w:rsidP="00E71A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1.13. Требования Регламента распространяются на все служебные документы главы </w:t>
      </w:r>
      <w:r w:rsidR="00E71A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="002737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администрации несекретного характера и обязательны для исполнения всеми сотрудниками администрации</w:t>
      </w:r>
      <w:r w:rsidR="00DA258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подведомственных учреждений и предприятий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5697E1B5" w14:textId="59725697" w:rsidR="002F2D37" w:rsidRDefault="002F2D37" w:rsidP="009379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1.14. Нарушение требований Регламента влечет привлечение сотрудников администрации</w:t>
      </w:r>
      <w:r w:rsidR="00DA258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подведомственных учреждений и предприятий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к ответственности в соответствии с действующим законодательством.</w:t>
      </w:r>
    </w:p>
    <w:p w14:paraId="66B662F9" w14:textId="54EC8F4B" w:rsidR="002F2D37" w:rsidRPr="002A5B50" w:rsidRDefault="002F2D37" w:rsidP="009379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2A5B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С</w:t>
      </w:r>
      <w:r w:rsidR="009379DA" w:rsidRPr="002A5B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 xml:space="preserve">труктура и штатное расписание администрации </w:t>
      </w:r>
    </w:p>
    <w:p w14:paraId="5AA9CBCB" w14:textId="57D4C5CD" w:rsidR="002F2D37" w:rsidRPr="002F2D37" w:rsidRDefault="002F2D37" w:rsidP="00FA2A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2.1. Структура администрации формируется и представляется на утверждение </w:t>
      </w:r>
      <w:r w:rsidR="00FA2A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окружног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о Совета депутатов главой </w:t>
      </w:r>
      <w:r w:rsidR="00FA2A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3EFC17C4" w14:textId="068428CC" w:rsidR="00952D5B" w:rsidRPr="00952D5B" w:rsidRDefault="002F2D37" w:rsidP="00952D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2.2. На основании утвержденной структуры утверждаются штатное расписание администрации, должностные инструкции руководителей структурных подразделений, муниципальных служащих и </w:t>
      </w:r>
      <w:r w:rsidRPr="00952D5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работников</w:t>
      </w:r>
      <w:r w:rsidR="00BC0A7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</w:t>
      </w:r>
      <w:r w:rsidRPr="00952D5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952D5B" w:rsidRPr="00952D5B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осуществляющих техническое обеспечение деятельности </w:t>
      </w:r>
      <w:r w:rsidR="00952D5B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952D5B" w:rsidRPr="00952D5B">
        <w:rPr>
          <w:rFonts w:ascii="Times New Roman" w:hAnsi="Times New Roman" w:cs="Times New Roman"/>
          <w:sz w:val="28"/>
          <w:szCs w:val="28"/>
          <w:lang w:val="ru-RU"/>
        </w:rPr>
        <w:t>, не относящихся к должностям муниципальной службы</w:t>
      </w:r>
      <w:r w:rsidR="00BC0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0A78" w:rsidRPr="00BC0A78">
        <w:rPr>
          <w:rFonts w:ascii="Times New Roman" w:hAnsi="Times New Roman" w:cs="Times New Roman"/>
          <w:b/>
          <w:bCs/>
          <w:sz w:val="28"/>
          <w:szCs w:val="28"/>
          <w:lang w:val="ru-RU"/>
        </w:rPr>
        <w:t>(далее – технические исполнители)</w:t>
      </w:r>
      <w:r w:rsidR="00952D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289F0E" w14:textId="77777777" w:rsidR="002F2D37" w:rsidRPr="002F2D37" w:rsidRDefault="002F2D37" w:rsidP="00BC0A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2.3. Положения о структурных подразделениях, наделенных правами юридического лица, утверждаются </w:t>
      </w:r>
      <w:r w:rsidR="00BC0A7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главой 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796AC8A7" w14:textId="11A4B2D2" w:rsidR="002F2D37" w:rsidRPr="002F2D37" w:rsidRDefault="002F2D37" w:rsidP="00BC0A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Положения о комитетах, управлениях, отделах администрации утверждаются распоряжениями администрации.</w:t>
      </w:r>
    </w:p>
    <w:p w14:paraId="10A0B671" w14:textId="65CE713B" w:rsidR="002F2D37" w:rsidRDefault="002F2D37" w:rsidP="00BC0A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Должностные инструкции муниципальных служащих и </w:t>
      </w:r>
      <w:r w:rsidR="00BC0A7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технических исполнителей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разрабатываются руководителями соответствующих структурных подразделений</w:t>
      </w:r>
      <w:r w:rsidR="00E8605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не позднее первого рабочего дня сотрудника</w:t>
      </w:r>
      <w:r w:rsidR="00EA404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согласовываются начальником административно-юридического отдела и заместителями главы администрации по направлению деятельности, после чего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утверждаются </w:t>
      </w:r>
      <w:r w:rsidR="00BC0A7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главой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администрации.</w:t>
      </w:r>
    </w:p>
    <w:p w14:paraId="5A4143EB" w14:textId="6D821635" w:rsidR="00BC0A78" w:rsidRDefault="00DD728F" w:rsidP="002A5B5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2A5B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О</w:t>
      </w:r>
      <w:r w:rsidR="00BC0A78" w:rsidRPr="002A5B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рганизация оперативных</w:t>
      </w:r>
      <w:r w:rsidR="001602A2" w:rsidRPr="002A5B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 xml:space="preserve"> </w:t>
      </w:r>
      <w:r w:rsidR="00BC0A78" w:rsidRPr="002A5B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и рабочих совещаний, порядок подготовки и исполнения поручений</w:t>
      </w:r>
    </w:p>
    <w:p w14:paraId="2AB3CF7E" w14:textId="77777777" w:rsidR="002F2D37" w:rsidRPr="002A5B50" w:rsidRDefault="002F2D37" w:rsidP="0094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2A5B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Организация оперативных совещаний</w:t>
      </w:r>
    </w:p>
    <w:p w14:paraId="4F2BCF38" w14:textId="766CEABE" w:rsidR="002F2D37" w:rsidRPr="002F2D37" w:rsidRDefault="002F2D37" w:rsidP="00DD72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3.1. Оперативное совещание является коллегиальной формой рассмотрения вопросов деятельности администрации.</w:t>
      </w:r>
    </w:p>
    <w:p w14:paraId="5EB964E5" w14:textId="77308748" w:rsidR="002F2D37" w:rsidRPr="002F2D37" w:rsidRDefault="002F2D37" w:rsidP="00DD72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3.</w:t>
      </w:r>
      <w:r w:rsidR="00DD728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Основная задача оперативного совещания - рассмотрение наиболее важных и актуальных вопросов, возникающих в процессе деятельности администрации, оперативное принятие решений по ним, обеспечение контроля хода исполнения документов и поручений.</w:t>
      </w:r>
    </w:p>
    <w:p w14:paraId="09607EF6" w14:textId="77777777" w:rsidR="002F2D37" w:rsidRPr="002F2D37" w:rsidRDefault="002F2D37" w:rsidP="00DD72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3.</w:t>
      </w:r>
      <w:r w:rsidR="00DD728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Организационное и справочно-информационное обеспечение оперативного совещания осуществляет </w:t>
      </w:r>
      <w:r w:rsidR="00DD728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административно-юридический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отдел.</w:t>
      </w:r>
    </w:p>
    <w:p w14:paraId="55F347B5" w14:textId="77777777" w:rsidR="002F2D37" w:rsidRPr="002F2D37" w:rsidRDefault="002F2D37" w:rsidP="00DD72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3.</w:t>
      </w:r>
      <w:r w:rsidR="00DD728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Оперативные совещания проводятся </w:t>
      </w:r>
      <w:r w:rsidR="00DD728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еженедельно, по вторникам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По решению главы </w:t>
      </w:r>
      <w:r w:rsidR="00DD728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могут проводиться внеплановые или выездные оперативные совещания.</w:t>
      </w:r>
    </w:p>
    <w:p w14:paraId="7112C843" w14:textId="77777777" w:rsidR="002F2D37" w:rsidRPr="002F2D37" w:rsidRDefault="002F2D37" w:rsidP="00DD72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3.</w:t>
      </w:r>
      <w:r w:rsidR="00DD728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</w:t>
      </w:r>
      <w:r w:rsidR="00DD728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Повестка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оперативн</w:t>
      </w:r>
      <w:r w:rsidR="00DD728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ого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совещани</w:t>
      </w:r>
      <w:r w:rsidR="00DD728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я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включает в себя перечень основных вопросов, подлежащих рассмотрению, с указанием даты их рассмотрения и должностных лиц, ответственных за подготовку материалов (докладчиков и содокладчиков).</w:t>
      </w:r>
    </w:p>
    <w:p w14:paraId="7899A68D" w14:textId="38B65C09" w:rsidR="00DD728F" w:rsidRDefault="002F2D37" w:rsidP="00DD72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3.</w:t>
      </w:r>
      <w:r w:rsidR="00DD728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6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Вопросы, требующие оперативного рассмотрения, вносятся в повестку дня очередного оперативного совещания по решению главы </w:t>
      </w:r>
      <w:r w:rsidR="00DD728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="0001579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либо по инициативе заместителей главы администрации</w:t>
      </w:r>
      <w:r w:rsidR="00DD728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399764F0" w14:textId="3214F172" w:rsidR="002F2D37" w:rsidRDefault="002F2D37" w:rsidP="00DD72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3.</w:t>
      </w:r>
      <w:r w:rsidR="00DD728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7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Решение о снятии или об изменении срока рассмотрения вопроса, </w:t>
      </w:r>
      <w:r w:rsidR="00DD728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включенного в повестку оперативного совещания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либо о включении дополнительных, не включенных в </w:t>
      </w:r>
      <w:r w:rsidR="00DD728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повестку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вопросов для рассмотрения на оперативном совещании принимает глава </w:t>
      </w:r>
      <w:r w:rsidR="00DD728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первый заместитель главы администрации  на основании мотивированного предложения (в письменной форме), представленного должностным лицом, ответственным за подготовку вопроса, не позднее чем за 3 рабочих дня до дня проведения оперативного совещания.</w:t>
      </w:r>
    </w:p>
    <w:p w14:paraId="00080C74" w14:textId="77777777" w:rsidR="0013777D" w:rsidRPr="002F2D37" w:rsidRDefault="002F2D37" w:rsidP="001377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3.8. Руководители структурных подразделений,</w:t>
      </w:r>
      <w:r w:rsidR="001377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муниципальных учреждений и предприятий муниципального образования «Светлогорский городской округ» </w:t>
      </w:r>
      <w:r w:rsidR="0013777D" w:rsidRPr="001377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(далее – подведомственные муниципальные предприятия и учреждения)</w:t>
      </w:r>
      <w:r w:rsidR="001377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которым поручена подготовка </w:t>
      </w:r>
      <w:r w:rsidR="001377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докладов и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материалов</w:t>
      </w:r>
      <w:r w:rsidR="001377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к оперативному совещанию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несут персональную ответственность за их качество и своевременность представления.</w:t>
      </w:r>
      <w:r w:rsidR="0013777D" w:rsidRPr="001377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13777D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Доклады </w:t>
      </w:r>
      <w:r w:rsidR="001377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при необходимости</w:t>
      </w:r>
      <w:r w:rsidR="0013777D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сопровождаются тематическими справочно-информационными материалами (слайдами, таблицами, фотографиями).</w:t>
      </w:r>
    </w:p>
    <w:p w14:paraId="4FD279A2" w14:textId="295800F2" w:rsidR="002F2D37" w:rsidRPr="002F2D37" w:rsidRDefault="002F2D37" w:rsidP="001377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3.9. Для обмена информацией посредством электронной почты используются официальные электронные адреса администрации, подведомственных муниципальных предприятий и учреждений. </w:t>
      </w:r>
    </w:p>
    <w:p w14:paraId="58911E3C" w14:textId="77777777" w:rsidR="002F2D37" w:rsidRPr="002F2D37" w:rsidRDefault="002F2D37" w:rsidP="001377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3.</w:t>
      </w:r>
      <w:r w:rsidR="001377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0. Состав участников оперативного совещания формируется из постоянных участников совещания и приглашенных лиц. В постоянный состав участников оперативного совещания входят:</w:t>
      </w:r>
    </w:p>
    <w:p w14:paraId="5241B7DE" w14:textId="1959E94D" w:rsidR="002F2D37" w:rsidRPr="002F2D3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первый заместитель главы администрации;</w:t>
      </w:r>
    </w:p>
    <w:p w14:paraId="3E3791D8" w14:textId="77777777" w:rsidR="002F2D37" w:rsidRPr="002F2D3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 заместители главы администрации;</w:t>
      </w:r>
    </w:p>
    <w:p w14:paraId="74E2EF45" w14:textId="77777777" w:rsidR="0013777D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</w:t>
      </w:r>
      <w:r w:rsidR="001377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начальник административно-юридического отдела, заместители начальника административно-юридического отдела;</w:t>
      </w:r>
    </w:p>
    <w:p w14:paraId="4102282C" w14:textId="77777777" w:rsidR="0013777D" w:rsidRDefault="0013777D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начальник отдела архитектуры и градостроительства;</w:t>
      </w:r>
    </w:p>
    <w:p w14:paraId="0ACBEE70" w14:textId="77777777" w:rsidR="0013777D" w:rsidRDefault="0013777D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начальник отдела образования;</w:t>
      </w:r>
    </w:p>
    <w:p w14:paraId="4C86F8FB" w14:textId="37D5E02F" w:rsidR="0013777D" w:rsidRDefault="0013777D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начальник отдела по культуре, спорту</w:t>
      </w:r>
      <w:r w:rsidR="00F105A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делам молодёжи;</w:t>
      </w:r>
    </w:p>
    <w:p w14:paraId="3244F50A" w14:textId="198984DE" w:rsidR="002116B3" w:rsidRDefault="002116B3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начальник отдела муниципального контроля;</w:t>
      </w:r>
    </w:p>
    <w:p w14:paraId="710A9B29" w14:textId="77777777" w:rsidR="0013777D" w:rsidRDefault="0013777D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начальник отдела мобилизационной подготовки;</w:t>
      </w:r>
    </w:p>
    <w:p w14:paraId="3EEF55E7" w14:textId="77777777" w:rsidR="0013777D" w:rsidRDefault="0013777D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начальник экономического отдела;</w:t>
      </w:r>
    </w:p>
    <w:p w14:paraId="7EBF48DE" w14:textId="77777777" w:rsidR="0013777D" w:rsidRDefault="0013777D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начальник отдела ГО и ЧС;</w:t>
      </w:r>
    </w:p>
    <w:p w14:paraId="0B5B7792" w14:textId="77777777" w:rsidR="0013777D" w:rsidRDefault="0013777D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- начальник МКУ «Информационные коммуникационные системы</w:t>
      </w:r>
      <w:r w:rsidR="002B2CF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Светлогорского городского округа»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;</w:t>
      </w:r>
    </w:p>
    <w:p w14:paraId="4F06C686" w14:textId="77777777" w:rsidR="0013777D" w:rsidRDefault="0013777D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начальник МКУ «Отдел </w:t>
      </w:r>
      <w:r w:rsidR="002B2CF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жилищно-коммунального хозяйства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Светлогорского городского округа»;</w:t>
      </w:r>
    </w:p>
    <w:p w14:paraId="51FADC25" w14:textId="018CC4DD" w:rsidR="0013777D" w:rsidRDefault="0013777D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</w:t>
      </w:r>
      <w:r w:rsidR="005121C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начальник М</w:t>
      </w:r>
      <w:r w:rsidR="00E307D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</w:t>
      </w:r>
      <w:r w:rsidR="005121C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У «Отдел капитального строительства Светлогорского городского округа»;</w:t>
      </w:r>
    </w:p>
    <w:p w14:paraId="1FDC4CA3" w14:textId="77777777" w:rsidR="005121CB" w:rsidRDefault="005121CB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начальник МКУ «Отдел муниципального имущества и земельных ресурсов Светлогорского городского округа»;</w:t>
      </w:r>
    </w:p>
    <w:p w14:paraId="6174D0D8" w14:textId="77777777" w:rsidR="005121CB" w:rsidRDefault="005121CB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начальник МУ «Отдел по бюджету и финансам Светлогорского городского округа»;</w:t>
      </w:r>
    </w:p>
    <w:p w14:paraId="597CE12F" w14:textId="77777777" w:rsidR="005121CB" w:rsidRDefault="005121CB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начальник МУ «Отдел социальной защиты населения Светлогорского городского округа»;</w:t>
      </w:r>
    </w:p>
    <w:p w14:paraId="26D7A570" w14:textId="77777777" w:rsidR="005121CB" w:rsidRDefault="005121CB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начальник МУ «Учётно-финансовый центр Светлогорского городского округа»;</w:t>
      </w:r>
    </w:p>
    <w:p w14:paraId="262FE077" w14:textId="79E17947" w:rsidR="005121CB" w:rsidRDefault="005121CB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директор-главный редактор МУП «Редакция газеты «Вестник Светлогорска»;</w:t>
      </w:r>
    </w:p>
    <w:p w14:paraId="59F6A369" w14:textId="235C69A9" w:rsidR="00EF2513" w:rsidRDefault="00EF2513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начальник МКУ «Единая дежурная диспетчерская служба</w:t>
      </w:r>
      <w:r w:rsidR="006458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Светлогорского городского округа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»;</w:t>
      </w:r>
    </w:p>
    <w:p w14:paraId="4B4BCC17" w14:textId="5E05A38A" w:rsidR="00E307D3" w:rsidRDefault="00E307D3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сотрудники МУП «Редакция газеты «Вестник Светлогорска», в чьи должностные инструкции включены обязанности по взаимодействию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 общественностью и средствами массовой информации</w:t>
      </w:r>
      <w:r w:rsidR="001C647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;</w:t>
      </w:r>
    </w:p>
    <w:p w14:paraId="15C2EEB4" w14:textId="1B4543EE" w:rsidR="005121CB" w:rsidRDefault="005121CB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директор МУП «Светлогорские парки»;</w:t>
      </w:r>
    </w:p>
    <w:p w14:paraId="724C2F14" w14:textId="77777777" w:rsidR="005121CB" w:rsidRDefault="005121CB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директор МУП «Светлогорский рынок»;</w:t>
      </w:r>
    </w:p>
    <w:p w14:paraId="6FB6FB3D" w14:textId="17DB8543" w:rsidR="005121CB" w:rsidRDefault="005121CB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директор МУП «</w:t>
      </w:r>
      <w:r w:rsidR="0094026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Теплосети Светлогорского городского округа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»;</w:t>
      </w:r>
    </w:p>
    <w:p w14:paraId="4B7B4AEF" w14:textId="77777777" w:rsidR="005121CB" w:rsidRDefault="005121CB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директор МБУ «Спецремтранс».</w:t>
      </w:r>
    </w:p>
    <w:p w14:paraId="53F682D9" w14:textId="77777777" w:rsidR="002E35B8" w:rsidRDefault="002F2D37" w:rsidP="005121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3.</w:t>
      </w:r>
      <w:r w:rsidR="005121C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1. На оперативное совещание</w:t>
      </w:r>
      <w:r w:rsidR="002E35B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по согласованию с главой администрации, либо по его поручению,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могут приглашаться руководители или представители организаций и предприятий, имеющие непосредственное отношение к рассматриваемому вопросу. Ответственными за оповещение и приглашение руководителей или представителей этих организаций являются структурные подразделения, на которые возложена подготовка соответствующих вопросов плана оперативного совещания.</w:t>
      </w:r>
    </w:p>
    <w:p w14:paraId="3306985F" w14:textId="416C437E" w:rsidR="002F2D37" w:rsidRPr="002F2D37" w:rsidRDefault="002F2D37" w:rsidP="005121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3.</w:t>
      </w:r>
      <w:r w:rsidR="005121C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2. В случае если личное присутствие на оперативном совещании невозможно, должностные лица уведомляют </w:t>
      </w:r>
      <w:r w:rsidR="0010083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сотрудника </w:t>
      </w:r>
      <w:r w:rsidR="005121C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</w:t>
      </w:r>
      <w:r w:rsidR="0010083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ого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отдел</w:t>
      </w:r>
      <w:r w:rsidR="0010083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а, обеспечивающего организацию проведения оперативного совещания,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о причине отсутствия, а также о замещающих их на оперативном совещании лицах с указанием должностей, фамилий, имен, отчеств по электронной почте</w:t>
      </w:r>
      <w:r w:rsidR="002A7E3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либо посредством телефонной связи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до 12 часов рабочего дня, предшествующего дате проведения оперативного совещания. В экстренных случаях </w:t>
      </w:r>
      <w:r w:rsidR="005121C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административно-юридический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отдел уведомляется незамедлительно.</w:t>
      </w:r>
    </w:p>
    <w:p w14:paraId="1F1050AD" w14:textId="77777777" w:rsidR="002F2D37" w:rsidRPr="002F2D37" w:rsidRDefault="002F2D37" w:rsidP="005121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Отсутствие на оперативном совещании участников постоянного состава без уважительной причины (отпуск, командировка, болезнь) либо без согласования с главой </w:t>
      </w:r>
      <w:r w:rsidR="005121C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или лицом, исполняющим его обязанности, не допускается.</w:t>
      </w:r>
    </w:p>
    <w:p w14:paraId="4FF3C05B" w14:textId="77777777" w:rsidR="002F2D37" w:rsidRPr="002F2D37" w:rsidRDefault="002F2D37" w:rsidP="005121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3.</w:t>
      </w:r>
      <w:r w:rsidR="005121C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13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Присутствие представителей средств массовой информации и проведение кино-, видео- и фотосъемок на оперативном совещании допускается по согласованию с </w:t>
      </w:r>
      <w:r w:rsidR="005121C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главой администрации.</w:t>
      </w:r>
    </w:p>
    <w:p w14:paraId="55275626" w14:textId="731C2AA3" w:rsidR="002F2D37" w:rsidRPr="002F2D37" w:rsidRDefault="002F2D37" w:rsidP="005121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3.</w:t>
      </w:r>
      <w:r w:rsidR="005121C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14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МКУ «</w:t>
      </w:r>
      <w:r w:rsidR="005121C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Информационные коммуникационные системы</w:t>
      </w:r>
      <w:r w:rsidR="002B2CF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Светлогорского</w:t>
      </w:r>
      <w:r w:rsidR="00DB11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городского округа</w:t>
      </w:r>
      <w:r w:rsidR="005121C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»</w:t>
      </w:r>
      <w:r w:rsidR="002B2CF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2B2CF2" w:rsidRPr="002B2C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(далее – МКУ «ИКС</w:t>
      </w:r>
      <w:r w:rsidR="00DB11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 xml:space="preserve"> СГО</w:t>
      </w:r>
      <w:r w:rsidR="002B2CF2" w:rsidRPr="002B2C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»)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организует техническое обеспечение оперативных совещаний (аудио- и при необходимости видеозапись совещаний, демонстрацию видео- и фотоматериалов докладчиков, работу звукоусиливающей аппаратуры, прямую трансляцию и т.п.).</w:t>
      </w:r>
    </w:p>
    <w:p w14:paraId="6120C9A4" w14:textId="774038A3" w:rsidR="002F2D37" w:rsidRPr="002F2D37" w:rsidRDefault="002F2D37" w:rsidP="005121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Аудио-, видеозаписи оперативных совещаний администрации хранятся в МКУ </w:t>
      </w:r>
      <w:r w:rsidR="005121CB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«</w:t>
      </w:r>
      <w:r w:rsidR="002B2CF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ИКС</w:t>
      </w:r>
      <w:r w:rsidR="00DB11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СГО</w:t>
      </w:r>
      <w:r w:rsidR="005121C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»</w:t>
      </w:r>
      <w:r w:rsidR="005121CB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 течение 1 года.</w:t>
      </w:r>
    </w:p>
    <w:p w14:paraId="41E4909D" w14:textId="77777777" w:rsidR="002F2D37" w:rsidRDefault="002F2D37" w:rsidP="005121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3.</w:t>
      </w:r>
      <w:r w:rsidR="005121C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15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Участникам оперативного совещания и приглашенным лицам во время проведения совещания не разрешается пользоваться средствами мобильной связи.</w:t>
      </w:r>
    </w:p>
    <w:p w14:paraId="485913D3" w14:textId="77777777" w:rsidR="002F2D37" w:rsidRPr="002A5B50" w:rsidRDefault="002F2D37" w:rsidP="002A5B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2A5B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Порядок подготовки и исполнения поручений</w:t>
      </w:r>
    </w:p>
    <w:p w14:paraId="1C5A5168" w14:textId="75C9CC15" w:rsidR="005502BE" w:rsidRDefault="002F2D37" w:rsidP="005502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3.</w:t>
      </w:r>
      <w:r w:rsidR="005502B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16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Решения, принятые </w:t>
      </w:r>
      <w:r w:rsidR="005502B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главой администрации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 оперативных</w:t>
      </w:r>
      <w:r w:rsidR="005502B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</w:t>
      </w:r>
      <w:r w:rsidR="005502BE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выездных</w:t>
      </w:r>
      <w:r w:rsidR="005502B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или</w:t>
      </w:r>
      <w:r w:rsidR="005502BE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рабочих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совещаниях</w:t>
      </w:r>
      <w:r w:rsidR="005502B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а также по итогам личного приёма,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D663A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рассмотрения поступивших документов,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оформляются в виде поручений главы </w:t>
      </w:r>
      <w:r w:rsidR="005502B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(далее - поручение) заместителем </w:t>
      </w:r>
      <w:r w:rsidR="005502B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начальника административно-юридического отдела, ответственного за организацию делопроизводства в администрации</w:t>
      </w:r>
      <w:r w:rsidR="00635F1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либо сотрудником, определяемым главой администрации</w:t>
      </w:r>
      <w:r w:rsidR="005502B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4FF1CEC2" w14:textId="77777777" w:rsidR="002F2D37" w:rsidRPr="002F2D37" w:rsidRDefault="002F2D37" w:rsidP="005502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Проект поручения предусматривает сквозную нумерацию поручительских пунктов, полное их содержание, назначение ответственных исполнителей, определение сроков исполнения, указание фамилии, имени, отчества лица, подготовившего проект поручения.</w:t>
      </w:r>
    </w:p>
    <w:p w14:paraId="0A95C95D" w14:textId="7DD3BDC0" w:rsidR="002F2D37" w:rsidRPr="002F2D37" w:rsidRDefault="002F2D37" w:rsidP="005502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3.</w:t>
      </w:r>
      <w:r w:rsidR="005502B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17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Утвержденные главой </w:t>
      </w:r>
      <w:r w:rsidR="008C47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поручения регистрируются </w:t>
      </w:r>
      <w:r w:rsidR="008C47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административно-юридическим отделом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 </w:t>
      </w:r>
      <w:r w:rsidR="00FC66B5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вручаются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исполнителям </w:t>
      </w:r>
      <w:r w:rsidR="00FC66B5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под роспись на бумажном носителе или </w:t>
      </w:r>
      <w:r w:rsidR="008C47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посредством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электронной почт</w:t>
      </w:r>
      <w:r w:rsidR="008C47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ы,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в отдел мобилизационной подготовки</w:t>
      </w:r>
      <w:r w:rsidR="00FC66B5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поручения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передаются на бумажном носителе.</w:t>
      </w:r>
    </w:p>
    <w:p w14:paraId="2F5AA2F1" w14:textId="59A74008" w:rsidR="002F2D37" w:rsidRPr="002F2D37" w:rsidRDefault="002F2D37" w:rsidP="008C47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3.</w:t>
      </w:r>
      <w:r w:rsidR="008C47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18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Поручения, подготовленные по инициативе структурного подразделения администрации, согласовываются со структурными подразделениями, причастными к их исполнению, визируются руководителями этих структурных подразделений, </w:t>
      </w:r>
      <w:r w:rsidR="008C47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начальником административно-юридического отдела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 направляются на утверждение главе </w:t>
      </w:r>
      <w:r w:rsidR="00384C9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4329CD32" w14:textId="01CF8923" w:rsidR="002F2D37" w:rsidRPr="002F2D37" w:rsidRDefault="002F2D37" w:rsidP="009A7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3.</w:t>
      </w:r>
      <w:r w:rsidR="009A746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19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В поручении устанавливается срок (календарная дата) его исполнения. Если в качестве срока исполнения установлен период времени, началом его исчисления считается дата, следующая за днем регистрации поручения. Если срок исполнения не указан, поручение подлежит исполнению в течени</w:t>
      </w:r>
      <w:r w:rsidR="002C36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1 месяца (до соответствующего числа следующего месяца, а если в следующем месяце такого числа нет, то до последнего дня месяца) от даты регистрации поручения.</w:t>
      </w:r>
    </w:p>
    <w:p w14:paraId="35B1C23E" w14:textId="1357EC80" w:rsidR="002F2D37" w:rsidRPr="002F2D37" w:rsidRDefault="002F2D37" w:rsidP="006107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В случае если по объективным причинам исполнение поручения в установленный срок невозможно, ответственный исполнитель за 3 рабочих дня до даты исполнения документа представляет главе </w:t>
      </w:r>
      <w:r w:rsidR="009A746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предложение о продлении срока с указанием обоснованных причин продления и планируемой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 xml:space="preserve">даты исполнения. Поручение считается продленным только при принятии главой </w:t>
      </w:r>
      <w:r w:rsidR="009A746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2C36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такого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решения.</w:t>
      </w:r>
    </w:p>
    <w:p w14:paraId="7F759E82" w14:textId="77777777" w:rsidR="002F2D37" w:rsidRPr="002F2D37" w:rsidRDefault="002F2D37" w:rsidP="009A7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3.</w:t>
      </w:r>
      <w:r w:rsidR="009A746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20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Основным (ответственным) исполнителем поручения является должностное лицо, указанное в поручении, или первый в списке, если назначено несколько исполнителей. Исполнитель несет ответственность за организацию работы по исполнению поручения в полном объеме.</w:t>
      </w:r>
    </w:p>
    <w:p w14:paraId="4D5FEB66" w14:textId="0A193F26" w:rsidR="00400C72" w:rsidRDefault="002F2D37" w:rsidP="00400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Соисполнители</w:t>
      </w:r>
      <w:r w:rsidR="00400C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согласно резолюции,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представляют основному (ответственному) </w:t>
      </w:r>
      <w:r w:rsidRPr="00400C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исполнителю подписанные руководителем структурного подразделения (его заместителем) </w:t>
      </w:r>
      <w:r w:rsidR="00400C72" w:rsidRPr="00400C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информацию, </w:t>
      </w:r>
      <w:r w:rsidRPr="00400C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предложения и необходимые для полного исполнения поручения материалы </w:t>
      </w:r>
      <w:r w:rsidR="00400C72" w:rsidRPr="00400C72">
        <w:rPr>
          <w:rFonts w:ascii="Times New Roman" w:hAnsi="Times New Roman" w:cs="Times New Roman"/>
          <w:sz w:val="28"/>
          <w:szCs w:val="28"/>
          <w:lang w:val="ru-RU"/>
        </w:rPr>
        <w:t xml:space="preserve">не позднее чем за: </w:t>
      </w:r>
    </w:p>
    <w:p w14:paraId="3D05D03E" w14:textId="77777777" w:rsidR="00400C72" w:rsidRDefault="00400C72" w:rsidP="00400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C72">
        <w:rPr>
          <w:rFonts w:ascii="Times New Roman" w:hAnsi="Times New Roman" w:cs="Times New Roman"/>
          <w:sz w:val="28"/>
          <w:szCs w:val="28"/>
          <w:lang w:val="ru-RU"/>
        </w:rPr>
        <w:t xml:space="preserve">- 10 дней до истечения срока исполнения документа – при сроке исполнения документа от 11 до 30 и более дней; </w:t>
      </w:r>
    </w:p>
    <w:p w14:paraId="2158D18B" w14:textId="77777777" w:rsidR="00400C72" w:rsidRDefault="00400C72" w:rsidP="00400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C72">
        <w:rPr>
          <w:rFonts w:ascii="Times New Roman" w:hAnsi="Times New Roman" w:cs="Times New Roman"/>
          <w:sz w:val="28"/>
          <w:szCs w:val="28"/>
          <w:lang w:val="ru-RU"/>
        </w:rPr>
        <w:t xml:space="preserve">- 3 дня до истечения срока исполнения документа – при сроке исполнения документа от 4 до 10 дней («оперативно»); </w:t>
      </w:r>
    </w:p>
    <w:p w14:paraId="2302A8A5" w14:textId="77777777" w:rsidR="00400C72" w:rsidRDefault="00400C72" w:rsidP="00400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C72">
        <w:rPr>
          <w:rFonts w:ascii="Times New Roman" w:hAnsi="Times New Roman" w:cs="Times New Roman"/>
          <w:sz w:val="28"/>
          <w:szCs w:val="28"/>
          <w:lang w:val="ru-RU"/>
        </w:rPr>
        <w:t xml:space="preserve">- 1 день до истечения срока исполнения документа – при сроке исполнения документа до 3 дней («срочно»). </w:t>
      </w:r>
    </w:p>
    <w:p w14:paraId="0855D371" w14:textId="676B860E" w:rsidR="00400C72" w:rsidRPr="006A3C21" w:rsidRDefault="00400C72" w:rsidP="00400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C72">
        <w:rPr>
          <w:rFonts w:ascii="Times New Roman" w:hAnsi="Times New Roman" w:cs="Times New Roman"/>
          <w:sz w:val="28"/>
          <w:szCs w:val="28"/>
          <w:lang w:val="ru-RU"/>
        </w:rPr>
        <w:t xml:space="preserve">При установлении срока исполнения документа менее 3 дней срок </w:t>
      </w:r>
      <w:r w:rsidRPr="006A3C21">
        <w:rPr>
          <w:rFonts w:ascii="Times New Roman" w:hAnsi="Times New Roman" w:cs="Times New Roman"/>
          <w:sz w:val="28"/>
          <w:szCs w:val="28"/>
          <w:lang w:val="ru-RU"/>
        </w:rPr>
        <w:t>представления соисполнителями информации может определяться по согласованию с ответственным исполнителем.</w:t>
      </w:r>
    </w:p>
    <w:p w14:paraId="2F708613" w14:textId="0249B1B1" w:rsidR="006A3C21" w:rsidRPr="006A3C21" w:rsidRDefault="006A3C21" w:rsidP="00400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A3C21">
        <w:rPr>
          <w:rFonts w:ascii="Times New Roman" w:hAnsi="Times New Roman" w:cs="Times New Roman"/>
          <w:sz w:val="28"/>
          <w:szCs w:val="28"/>
          <w:lang w:val="ru-RU"/>
        </w:rPr>
        <w:t>Если мнения (позиции) соисполнителя и ответственного исполнителя совпадают, то по согласованию с ответственным исполнителем информация не представляется в его адрес. В этом случае доклад (информация) по исполнению резолюции ответственного исполнителя согласовывается соисполнителем в течение 1 рабочего дня со дня его получения, но не позднее срока, установленного резолюцией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40860AD" w14:textId="77777777" w:rsidR="002F2D37" w:rsidRDefault="002F2D37" w:rsidP="009A7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A3C2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3.</w:t>
      </w:r>
      <w:r w:rsidR="009A7464" w:rsidRPr="006A3C2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21</w:t>
      </w:r>
      <w:r w:rsidRPr="006A3C2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Основной</w:t>
      </w:r>
      <w:r w:rsidRPr="00400C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(ответственный) исполнитель определяет порядок согласования и подготовки отчета об исполнении поручения. В случае если определен короткий срок исполнения поручения, основной исполнитель организует исполнение поручения в оперативном порядке, для чего при необходимости организует и проводит рабочее совещание с соисполнителями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В тексте итогового (сводного) отчета указывается, с кем он согласован, с кем не согласован, к тексту прилагается протокол разногласий</w:t>
      </w:r>
      <w:r w:rsidR="00B602A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(при его наличии)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Соисполнитель направляет свое мнение (позицию) в адрес основного исполнителя.</w:t>
      </w:r>
    </w:p>
    <w:p w14:paraId="20719BD3" w14:textId="77777777" w:rsidR="002F2D37" w:rsidRPr="002F2D37" w:rsidRDefault="002F2D37" w:rsidP="00405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3.</w:t>
      </w:r>
      <w:r w:rsidR="00B602A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22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Подписанный </w:t>
      </w:r>
      <w:r w:rsidR="0040539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</w:t>
      </w:r>
      <w:r w:rsidR="0040539B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сновн</w:t>
      </w:r>
      <w:r w:rsidR="0040539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ым</w:t>
      </w:r>
      <w:r w:rsidR="0040539B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(ответственны</w:t>
      </w:r>
      <w:r w:rsidR="0040539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</w:t>
      </w:r>
      <w:r w:rsidR="0040539B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) исполнител</w:t>
      </w:r>
      <w:r w:rsidR="0040539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ем</w:t>
      </w:r>
      <w:r w:rsidR="0040539B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отчет представляется в </w:t>
      </w:r>
      <w:r w:rsidR="0040539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административно-юридический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отдел.</w:t>
      </w:r>
    </w:p>
    <w:p w14:paraId="4173B25D" w14:textId="77777777" w:rsidR="002F2D37" w:rsidRPr="002F2D37" w:rsidRDefault="002F2D37" w:rsidP="00405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3.</w:t>
      </w:r>
      <w:r w:rsidR="0040539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3. Отчет об исполнении поручения составляется по каждому конкретному пункту поручения и состоит из следующих разделов:</w:t>
      </w:r>
    </w:p>
    <w:p w14:paraId="0E8E62EB" w14:textId="77777777" w:rsidR="002F2D37" w:rsidRPr="002F2D3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</w:t>
      </w:r>
      <w:r w:rsidR="0040539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реквизиты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поручения </w:t>
      </w:r>
      <w:r w:rsidR="0040539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–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40539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номер, дата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;</w:t>
      </w:r>
    </w:p>
    <w:p w14:paraId="07758FA4" w14:textId="00505D3C" w:rsidR="002F2D37" w:rsidRPr="002F2D3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ответственный исполнитель - указывается структурное подразделение администрации и должностное лицо, персонально ответственное за исполнение поручения, соисполнители;</w:t>
      </w:r>
    </w:p>
    <w:p w14:paraId="441437E2" w14:textId="77777777" w:rsidR="002F2D37" w:rsidRPr="002F2D3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срок исполнения - указываются дата исполнения поручения, а также дата продления срока исполнения поручения, если срок его исполнения был продлен;</w:t>
      </w:r>
    </w:p>
    <w:p w14:paraId="56B0A082" w14:textId="77777777" w:rsidR="002F2D37" w:rsidRPr="002F2D3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- информация по выполнению поручения - кратко излагаются основные мероприятия по выполнению поручения и их результаты с указанием реквизитов подготовленных документов, информация заканчивается одним из следующих предложений:</w:t>
      </w:r>
    </w:p>
    <w:p w14:paraId="510A7909" w14:textId="77777777" w:rsidR="002F2D37" w:rsidRPr="002F2D3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а) «Прошу снять поручение с контроля» - в случае исполнения поручения в полном объеме;</w:t>
      </w:r>
    </w:p>
    <w:p w14:paraId="19D237FF" w14:textId="77777777" w:rsidR="002F2D37" w:rsidRPr="002F2D3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б) «Прошу продлить срок исполнения до __________» - указываются конкретная дата и обоснованные причины необходимости продления;</w:t>
      </w:r>
    </w:p>
    <w:p w14:paraId="30BAF06E" w14:textId="2615709C" w:rsidR="002F2D37" w:rsidRPr="002F2D3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в) «Прошу назначить основным (ответственным) исполнителем, соисполнителем данного поручения ____________» - указываются структурное подразделение администрации и обоснованные причины необходимости замены ответственного исполнителя;</w:t>
      </w:r>
    </w:p>
    <w:p w14:paraId="0EA667AF" w14:textId="77777777" w:rsidR="002F2D37" w:rsidRPr="002F2D3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г) «Информация докладывается в порядке промежуточного контроля».</w:t>
      </w:r>
    </w:p>
    <w:p w14:paraId="20E44F23" w14:textId="77777777" w:rsidR="002F2D37" w:rsidRPr="002F2D37" w:rsidRDefault="002F2D37" w:rsidP="00EB3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Отчет об исполнении поручения составляется на имя главы </w:t>
      </w:r>
      <w:r w:rsidR="0040539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подписывается основным (ответственным) исполнителем и представляется </w:t>
      </w:r>
      <w:r w:rsidR="0040539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 административно-юридический отдел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не позднее чем за 1 рабочий день до истечения срока его исполнения.</w:t>
      </w:r>
    </w:p>
    <w:p w14:paraId="71BCABC8" w14:textId="77777777" w:rsidR="002F2D37" w:rsidRPr="002F2D37" w:rsidRDefault="002F2D37" w:rsidP="00405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3.</w:t>
      </w:r>
      <w:r w:rsidR="0040539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4. </w:t>
      </w:r>
      <w:r w:rsidR="00EB3C8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Административно-юридический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отдел проверяет полноту содержания</w:t>
      </w:r>
      <w:r w:rsidR="00EB3C8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правильность оформления отчета об исполнении поручения</w:t>
      </w:r>
      <w:r w:rsidR="00EB3C8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и представляет материалы главе </w:t>
      </w:r>
      <w:r w:rsidR="00EB3C8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6E170F17" w14:textId="1F8DD1CA" w:rsidR="002F2D37" w:rsidRPr="002F2D37" w:rsidRDefault="002F2D37" w:rsidP="00EB3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3.</w:t>
      </w:r>
      <w:r w:rsidR="00EB3C8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25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В случае если поручение главы </w:t>
      </w:r>
      <w:r w:rsidR="00EB3C8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не исполнено в установленный срок, основной исполнитель (исполнитель) поручения в течение 1 </w:t>
      </w:r>
      <w:r w:rsidR="00FE31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(одного)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рабочего дня после истечения срока, данного на исполнение поручения, представляет </w:t>
      </w:r>
      <w:r w:rsidR="00EB3C8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главе администрации письменное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объяснение о состоянии исполнения поручения и причинах его неисполнения в установленный срок.</w:t>
      </w:r>
    </w:p>
    <w:p w14:paraId="05AAD3E1" w14:textId="77777777" w:rsidR="002F2D37" w:rsidRDefault="002F2D37" w:rsidP="00EB3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3.</w:t>
      </w:r>
      <w:r w:rsidR="00EB3C8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26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Подлинники поручений и все материалы по их исполнению приобщаются к номенклатурному делу «Поручения главы </w:t>
      </w:r>
      <w:r w:rsidR="00EB3C8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» и хранятся в </w:t>
      </w:r>
      <w:r w:rsidR="00EB3C8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административно-юридическом отделе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5C479ED3" w14:textId="68A66D1D" w:rsidR="002F2D37" w:rsidRPr="00B0243D" w:rsidRDefault="00B0243D" w:rsidP="00B024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B0243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.27. </w:t>
      </w:r>
      <w:r w:rsidR="002F2D37" w:rsidRPr="00B024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 xml:space="preserve">Организация рабочих совещаний под руководством главы </w:t>
      </w:r>
      <w:r w:rsidR="001A0187" w:rsidRPr="00B024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администрации</w:t>
      </w:r>
      <w:r w:rsidR="002F2D37" w:rsidRPr="00B024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, первого заместителя главы администрации</w:t>
      </w:r>
    </w:p>
    <w:p w14:paraId="42A4E96E" w14:textId="4484CBFB" w:rsidR="002F2D37" w:rsidRPr="002F2D37" w:rsidRDefault="002F2D37" w:rsidP="001A01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3.</w:t>
      </w:r>
      <w:r w:rsidR="001A018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27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 w:rsidR="00B0243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1.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Для решения текущих управленческих задач, выработки согласованных решений заместителями главы администрации, </w:t>
      </w:r>
      <w:r w:rsidR="001A018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начальниками структурных подразделений 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могут инициироваться и организовываться рабочие совещания под руководством главы </w:t>
      </w:r>
      <w:r w:rsidR="001A018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первого заместителя главы администрации (далее - совещание).</w:t>
      </w:r>
    </w:p>
    <w:p w14:paraId="4B9C0690" w14:textId="5DC36A91" w:rsidR="002F2D37" w:rsidRPr="002F2D37" w:rsidRDefault="002F2D37" w:rsidP="001602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3.</w:t>
      </w:r>
      <w:r w:rsidR="001602A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</w:t>
      </w:r>
      <w:r w:rsidR="00B0243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7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 w:rsidR="00B0243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2.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Подготовку, проведение и справочно-информационное обеспечение совещания осуществляет инициатор</w:t>
      </w:r>
      <w:r w:rsidR="001602A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включая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оповещ</w:t>
      </w:r>
      <w:r w:rsidR="001602A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ение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участников совещания, подготавливает и направляет в их адрес вопросы и повестку совещания для ознакомления и необходимой проработки.</w:t>
      </w:r>
    </w:p>
    <w:p w14:paraId="1C97C1AB" w14:textId="77777777" w:rsidR="002F2D37" w:rsidRPr="002A5B50" w:rsidRDefault="002F2D37" w:rsidP="00EC46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2A5B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4. О</w:t>
      </w:r>
      <w:r w:rsidR="00EC4608" w:rsidRPr="002A5B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рганизация делопроизводства и контроля исполнения документов</w:t>
      </w:r>
    </w:p>
    <w:p w14:paraId="25589FFF" w14:textId="77777777" w:rsidR="002F2D37" w:rsidRPr="002F2D37" w:rsidRDefault="002F2D37" w:rsidP="00EC46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4.1. Основные используемые термины</w:t>
      </w:r>
      <w:r w:rsidR="002A5B5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:</w:t>
      </w:r>
    </w:p>
    <w:p w14:paraId="53FEB91A" w14:textId="77777777" w:rsidR="002F2D37" w:rsidRPr="002F2D37" w:rsidRDefault="002F2D37" w:rsidP="00EC46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Прием документа - фактическое получение документа почтовой или факсимильной связью, по электронной почте, непосредственно от физического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лица (его представителя) или представителя юридического лица, по рассылке через СЭД «Дело».</w:t>
      </w:r>
    </w:p>
    <w:p w14:paraId="6E0FEE83" w14:textId="77777777" w:rsidR="002F2D37" w:rsidRPr="002F2D37" w:rsidRDefault="002F2D37" w:rsidP="00EC46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Регистрация документа - присвоение регистрационного номера документу, создание регистрационной карточки документа в СЭД «Дело», сканирование, установление связок между документами, зарегистрированными в СЭД «Дело», и контрольных сроков, пересылка в структурное подразделение, осуществляющее обработку документа.</w:t>
      </w:r>
    </w:p>
    <w:p w14:paraId="743E1026" w14:textId="77777777" w:rsidR="002F2D37" w:rsidRPr="002F2D37" w:rsidRDefault="002F2D37" w:rsidP="00EC46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Обработка документа - анализ полученной (представленной) информации, определение ответственных исполнителей, подготовка проектов контрольных (в том числе подчиненных) резолюций, техническая обработка, в том числе пересылка ответственным исполнителям, внесение контрольных (в том числе подчиненных) резолюций в СЭД «Дело».</w:t>
      </w:r>
    </w:p>
    <w:p w14:paraId="0BFE65B0" w14:textId="35923041" w:rsidR="002F2D37" w:rsidRPr="002F2D37" w:rsidRDefault="002F2D37" w:rsidP="00EC46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Контроль исполнения документа - анализ хода исполнения документа, информирование главы </w:t>
      </w:r>
      <w:r w:rsidR="00EC46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первого заместителя главы администрации , заместителей главы администрации, </w:t>
      </w:r>
      <w:r w:rsidR="00EC46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начальников структурных подразделений администрации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 ходе его исполнения, взаимодействие с ответственными исполнителями, внесение в СЭД «Дело» необходимой информации и ее пересылка исполнителям, а также внесение контрольных (подчиненных) резолюций, созданных в ходе исполнения документа, осуществление упреждающего контроля, принятие решения о снятии с контроля, снятие с контроля, закрытие регистрационной карточки в СЭД «Дело».</w:t>
      </w:r>
    </w:p>
    <w:p w14:paraId="398FC95C" w14:textId="77777777" w:rsidR="002F2D37" w:rsidRPr="002F2D37" w:rsidRDefault="002F2D37" w:rsidP="00EC46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Оперативное хранение документов - хранение документов в структурном подразделении до их передачи в архив или уничтожения.</w:t>
      </w:r>
    </w:p>
    <w:p w14:paraId="36F552E3" w14:textId="77777777" w:rsidR="002F2D37" w:rsidRPr="002A5B50" w:rsidRDefault="002F2D37" w:rsidP="00EC46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2A5B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4.2. Организация делопроизводства</w:t>
      </w:r>
    </w:p>
    <w:p w14:paraId="5E71D597" w14:textId="4451FFCF" w:rsidR="002F2D37" w:rsidRPr="002F2D37" w:rsidRDefault="002F2D37" w:rsidP="00EC46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4.2.1. Основы делопроизводства в администрации устанавливаются настоящим Регламентом и Инструкцией по делопроизводству.</w:t>
      </w:r>
    </w:p>
    <w:p w14:paraId="501BE309" w14:textId="6485513A" w:rsidR="002F2D37" w:rsidRPr="002F2D37" w:rsidRDefault="002F2D37" w:rsidP="00EC46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4.2.2. Делопроизводство в администрации ведется с использованием СЭД, обеспечивающей документирование и организацию работы с документами</w:t>
      </w:r>
      <w:r w:rsidR="0053765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за исключением мобилизационного отдела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Документы, созданные и используемые в структурных подразделениях администрации, подлежат регистрации и хранятся в соответствии с номенклатурой дел администрации.</w:t>
      </w:r>
    </w:p>
    <w:p w14:paraId="58E1C0A9" w14:textId="1EED9F10" w:rsidR="002F2D37" w:rsidRPr="002F2D37" w:rsidRDefault="002F2D37" w:rsidP="00EC46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4.2.3. В целях оперативного обмена документами и сообщениями структурными подразделениями, сотрудниками администрации используется электронный почтовый ящик, размещенный в доменной зоне </w:t>
      </w:r>
      <w:r w:rsidR="00EC4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svetlogorsk</w:t>
      </w:r>
      <w:r w:rsidR="00EC4608" w:rsidRPr="00EC46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39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.ru, который должен проверяться не менее </w:t>
      </w:r>
      <w:r w:rsidR="00EC46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четырёх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раз в день (с равной периодичностью).</w:t>
      </w:r>
    </w:p>
    <w:p w14:paraId="67A8FEEA" w14:textId="77777777" w:rsidR="002F2D37" w:rsidRDefault="002F2D37" w:rsidP="004820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4.2.4 Структурные подразделения администрации, подведомственные муниципальные предприятия и учреждения обязаны использовать для служебной переписки адреса электронной почты, размещенные в доменных зонах </w:t>
      </w:r>
      <w:r w:rsidR="004820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svetlogorsk</w:t>
      </w:r>
      <w:r w:rsidR="004820BE" w:rsidRPr="00EC46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39</w:t>
      </w:r>
      <w:r w:rsidR="004820BE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.ru</w:t>
      </w:r>
      <w:r w:rsidR="004820B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 (или) зарегистрированных на эти учреждения и предприятия доменных зонах. Не допускается использование для служебной переписки адресов электронной почты, зарегистрированных в публичных почтовых сервисах.</w:t>
      </w:r>
    </w:p>
    <w:p w14:paraId="594849F2" w14:textId="698A16DA" w:rsidR="002F2D37" w:rsidRPr="002F2D37" w:rsidRDefault="002F2D37" w:rsidP="004820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 xml:space="preserve">4.2.5. Сообщения, поступившие на электронный почтовый ящик или отправленные с электронного почтового ящика, размещенного в доменной зоне </w:t>
      </w:r>
      <w:r w:rsidR="004820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svetlogorsk</w:t>
      </w:r>
      <w:r w:rsidR="004820BE" w:rsidRPr="00EC46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39</w:t>
      </w:r>
      <w:r w:rsidR="004820BE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.ru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являются собственностью администрации и составляют часть внутреннего документооборота.</w:t>
      </w:r>
    </w:p>
    <w:p w14:paraId="4549BB2E" w14:textId="719BA1E7" w:rsidR="002F2D37" w:rsidRPr="002F2D37" w:rsidRDefault="002F2D37" w:rsidP="004138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4.2.6. Ведение секретного делопроизводства возлагается на отдел мобилизационной подготовки администрации.</w:t>
      </w:r>
    </w:p>
    <w:p w14:paraId="389EADA0" w14:textId="73D92B71" w:rsidR="002F2D37" w:rsidRPr="002F2D37" w:rsidRDefault="002F2D37" w:rsidP="004138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4.2.7. </w:t>
      </w:r>
      <w:r w:rsidR="003B30FC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труктурные подразделения</w:t>
      </w:r>
      <w:r w:rsidR="003B30FC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не являющиеся юридическими лицами и подчиняющиеся непосредственно главе </w:t>
      </w:r>
      <w:r w:rsidR="004138B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</w:t>
      </w:r>
      <w:r w:rsidR="004138B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могут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ве</w:t>
      </w:r>
      <w:r w:rsidR="004138B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сти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самостоятельное делопроизводство.</w:t>
      </w:r>
    </w:p>
    <w:p w14:paraId="3A77ABC4" w14:textId="77777777" w:rsidR="002F2D37" w:rsidRPr="002F2D37" w:rsidRDefault="002F2D37" w:rsidP="004138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4.2.8. Межуровневое и межведомственное взаимодействие для получения необходимых сведений из органов государственной власти, органов местного самоуправления и подведомственных государственным органам и органам местного самоуправления учреждений и организаций в рамках исполнения муниципальной функции (услуги) осуществляется через СЭД «Дело».</w:t>
      </w:r>
    </w:p>
    <w:p w14:paraId="1C055379" w14:textId="63990220" w:rsidR="002F2D37" w:rsidRDefault="002F2D37" w:rsidP="004138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4.2.9. Координация работы и контроль организации и совершенствования системы документационного обеспечения деятельности администрации, а также еженедельное и ежемесячное подведение итогов работы по исполнению контрольных документов в структурных подразделениях администрации возлагаются на </w:t>
      </w:r>
      <w:r w:rsidR="004138B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начальника административно-юридического отдела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6874912E" w14:textId="77777777" w:rsidR="002F2D37" w:rsidRPr="002A5B50" w:rsidRDefault="002F2D37" w:rsidP="004138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2A5B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Прием, регистрация, обработка и отправка корреспонденции, иных документов и информации</w:t>
      </w:r>
    </w:p>
    <w:p w14:paraId="5AF26F72" w14:textId="0DC6CFD3" w:rsidR="002F2D37" w:rsidRPr="002F2D37" w:rsidRDefault="002F2D37" w:rsidP="004138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4.2.10. Прием и отправка корреспонденции, поступившей в администрацию и ее структурные подразделения, осуществляются </w:t>
      </w:r>
      <w:r w:rsidR="004138B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административно-юридическим отделом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21AA4B2C" w14:textId="77777777" w:rsidR="002F2D37" w:rsidRPr="002F2D37" w:rsidRDefault="002F2D37" w:rsidP="004F6C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Прием корреспонденции с заявкой на участие в конкурсе или аукционе осуществляется заказчиком либо уполномоченным органом в соответствии с документацией о торгах.</w:t>
      </w:r>
    </w:p>
    <w:p w14:paraId="1D1299E6" w14:textId="1637C0B1" w:rsidR="002F2D37" w:rsidRDefault="002F2D37" w:rsidP="004F6C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4.2.11. Прием и отправка корреспонденции с грифом «секретно» осуществляются отделом мобилизационной подготовки</w:t>
      </w:r>
      <w:r w:rsidR="004F6CA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администрации.</w:t>
      </w:r>
    </w:p>
    <w:p w14:paraId="6DA6C7E5" w14:textId="77777777" w:rsidR="002F2D37" w:rsidRPr="002F2D37" w:rsidRDefault="002F2D37" w:rsidP="009C0B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4.2.12. Прием и отправка корреспонденции, поступившей в самостоятельные структурные подразделения, не являющиеся юридическими лицами, осуществляются в этих подразделениях.</w:t>
      </w:r>
    </w:p>
    <w:p w14:paraId="324F9700" w14:textId="6971F2AA" w:rsidR="002F2D37" w:rsidRPr="002F2D37" w:rsidRDefault="002F2D37" w:rsidP="009C0B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4.2.13. Регистрация и обработка входящих документов администрации и документов, созданных и используемых в структурных подразделениях администрации, осуществляются в СЭД «Дело».</w:t>
      </w:r>
    </w:p>
    <w:p w14:paraId="3260A9C0" w14:textId="25467A64" w:rsidR="002F2D37" w:rsidRPr="002F2D37" w:rsidRDefault="002F2D37" w:rsidP="009C0B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4.2.14. Документы, требующие срочного решения, и телеграммы, поступившие в </w:t>
      </w:r>
      <w:r w:rsidR="009C0B3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администрацию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доставляются незамедлительно главе </w:t>
      </w:r>
      <w:r w:rsidR="009C0B3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 сотрудниками административно-юридического отдела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415D00EB" w14:textId="1BD20866" w:rsidR="002F2D37" w:rsidRPr="00850A17" w:rsidRDefault="002F2D37" w:rsidP="00942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4.2.15. В администрации установлена смешанная (электронно-бумажная) система делопроизводства, при которой осуществляются:</w:t>
      </w:r>
    </w:p>
    <w:p w14:paraId="27F90CDE" w14:textId="77777777" w:rsidR="002F2D37" w:rsidRPr="00850A1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В </w:t>
      </w:r>
      <w:r w:rsidR="009427F7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административно-юридическом отделе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:</w:t>
      </w:r>
    </w:p>
    <w:p w14:paraId="186F5DCB" w14:textId="0BBA32D0" w:rsidR="002F2D37" w:rsidRPr="00850A17" w:rsidRDefault="002F2D37" w:rsidP="00942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прием, регистрация и обработка обращений из федеральных, региональных, территориальных органов законодательной и исполнительной власти, органов местного самоуправления (далее - органы власти), в том числе 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документов, содержащих информацию ограниченного распространения, документов, поступивших в адрес</w:t>
      </w:r>
      <w:r w:rsidR="005745F3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администрации, 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главы </w:t>
      </w:r>
      <w:r w:rsidR="009427F7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первого заместителя главы администрации , регистрация и отправка ответов на них за</w:t>
      </w:r>
      <w:r w:rsidR="005745F3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подписью главы администрации, первого заместителя главы администрации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;</w:t>
      </w:r>
    </w:p>
    <w:p w14:paraId="036DF09E" w14:textId="013BFBB5" w:rsidR="002F2D37" w:rsidRPr="00850A17" w:rsidRDefault="002F2D37" w:rsidP="00942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прием, обработка обращений физических и юридических лиц, поступивших в адрес </w:t>
      </w:r>
      <w:r w:rsidR="005745F3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администрации, 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главы </w:t>
      </w:r>
      <w:r w:rsidR="009427F7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первого заместителя главы администрации, в том числе поступивших в ходе проведения личного приема, регистрация и отправка ответов на обращения граждан за подписью главы </w:t>
      </w:r>
      <w:r w:rsidR="009427F7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первого заместителя главы администрации;</w:t>
      </w:r>
    </w:p>
    <w:p w14:paraId="2BB495E5" w14:textId="1A23DCE0" w:rsidR="002F2D37" w:rsidRPr="00850A17" w:rsidRDefault="002F2D37" w:rsidP="00942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прием, регистрация и передача по представленному исполнителем реестру рассылки в структурные подразделения по кругу ведения договоров (контрактов, дополнительных контрактов, соглашений, дополнительных соглашений и т.п.), заключенных </w:t>
      </w:r>
      <w:r w:rsidR="009427F7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</w:t>
      </w:r>
      <w:r w:rsidR="009C62EC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ей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за исключением соглашений, касающихся международных и межмуниципальных связей, для последующей передачи сторонам договоров (контрактов, соглашений и т.п.)</w:t>
      </w:r>
      <w:r w:rsidR="00C24211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;</w:t>
      </w:r>
    </w:p>
    <w:p w14:paraId="49E74A62" w14:textId="33B2746C" w:rsidR="002F2D37" w:rsidRPr="00850A17" w:rsidRDefault="002F2D37" w:rsidP="00942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прием и регистрация внутренней корреспонденции, переписки между структурными подразделениями администрации и отправка ответов на них;</w:t>
      </w:r>
    </w:p>
    <w:p w14:paraId="491D636C" w14:textId="60293145" w:rsidR="002F2D37" w:rsidRPr="00850A17" w:rsidRDefault="002F2D37" w:rsidP="00942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регистрация постановлений, распоряжений </w:t>
      </w:r>
      <w:r w:rsidR="009427F7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;</w:t>
      </w:r>
    </w:p>
    <w:p w14:paraId="077C0D90" w14:textId="77777777" w:rsidR="002F2D37" w:rsidRPr="00850A17" w:rsidRDefault="002F2D37" w:rsidP="00942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регистрация протоколов об административных правонарушениях, устранении нарушений, уведомлений об их составлении;</w:t>
      </w:r>
    </w:p>
    <w:p w14:paraId="3D21134C" w14:textId="77777777" w:rsidR="002F2D37" w:rsidRPr="00850A17" w:rsidRDefault="002F2D37" w:rsidP="00942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регистрация поручений главы администрации по итогам личного приема</w:t>
      </w:r>
      <w:r w:rsidR="00C24211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по итогам совещаний, иных поручений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;</w:t>
      </w:r>
    </w:p>
    <w:p w14:paraId="38EE171D" w14:textId="77777777" w:rsidR="002F2D37" w:rsidRPr="00850A17" w:rsidRDefault="002F2D37" w:rsidP="00D501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регистрация и учет граждан, обратившихся на личный прием главы администрации</w:t>
      </w:r>
      <w:r w:rsidR="00DF01C2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;</w:t>
      </w:r>
    </w:p>
    <w:p w14:paraId="20F97879" w14:textId="7FE0E7BF" w:rsidR="002F2D37" w:rsidRPr="00850A17" w:rsidRDefault="002F2D37" w:rsidP="00DF01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регистрация распорядительных документов, связанных с поступлением на муниципальную службу, ее прохождением и увольнением с муниципальной службы, приемом на работу и увольнением лиц, исполняющих обязанности по техническому обеспечению деятельности администрации, приемом (увольнением) директоров муниципальных организаций, работодателем которых является глава </w:t>
      </w:r>
      <w:r w:rsidR="00DF01C2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и других документов по личному составу;</w:t>
      </w:r>
    </w:p>
    <w:p w14:paraId="1D8F71A2" w14:textId="77777777" w:rsidR="002F2D37" w:rsidRPr="00850A17" w:rsidRDefault="002F2D37" w:rsidP="00DF01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регистрация трудовых договоров с муниципальными служащими, лицами, исполняющими обязанности по техническому обеспечению, директорами предприятий и учреждений, работодателем которых является глава </w:t>
      </w:r>
      <w:r w:rsidR="00DF01C2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;</w:t>
      </w:r>
    </w:p>
    <w:p w14:paraId="230705C2" w14:textId="6CDD465A" w:rsidR="002F2D37" w:rsidRPr="00850A17" w:rsidRDefault="002F2D37" w:rsidP="00DF01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регистрация доверенностей главы </w:t>
      </w:r>
      <w:r w:rsidR="00DF01C2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администрации и 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администрации;</w:t>
      </w:r>
    </w:p>
    <w:p w14:paraId="5F7495E7" w14:textId="77777777" w:rsidR="002F2D37" w:rsidRPr="00850A17" w:rsidRDefault="002F2D37" w:rsidP="00DF01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регистрация и учет служебных удостоверений</w:t>
      </w:r>
      <w:r w:rsidR="00DF01C2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;</w:t>
      </w:r>
    </w:p>
    <w:p w14:paraId="16A7A220" w14:textId="77777777" w:rsidR="002F2D37" w:rsidRPr="00850A17" w:rsidRDefault="00C24211" w:rsidP="00C24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</w:t>
      </w:r>
      <w:r w:rsidR="002F2D37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регистрация, обработка и хранение актов служебных проверок, утвержденных главой 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="002F2D37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;</w:t>
      </w:r>
    </w:p>
    <w:p w14:paraId="38036BFC" w14:textId="77777777" w:rsidR="002F2D37" w:rsidRPr="00850A17" w:rsidRDefault="00C24211" w:rsidP="00C24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</w:t>
      </w:r>
      <w:r w:rsidR="002F2D37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регистрация повесток дня оперативных совещаний, совещаний под руководством главы 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администрации;</w:t>
      </w:r>
    </w:p>
    <w:p w14:paraId="76526B86" w14:textId="77777777" w:rsidR="002F2D37" w:rsidRPr="00850A17" w:rsidRDefault="002F2D37" w:rsidP="00C24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прием, регистрация и обработка проектов мировых соглашений;</w:t>
      </w:r>
    </w:p>
    <w:p w14:paraId="52F3F0BC" w14:textId="122901FD" w:rsidR="002F2D37" w:rsidRPr="00850A17" w:rsidRDefault="002F2D37" w:rsidP="00C24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регистрация и обработка судебной корреспонденции (решений и определений судов, исковых заявлений, претензий, судебных повесток, исполнительных листов и прочих документов) администрации;</w:t>
      </w:r>
    </w:p>
    <w:p w14:paraId="73673C47" w14:textId="4A3DF896" w:rsidR="002F2D37" w:rsidRPr="00850A17" w:rsidRDefault="002F2D37" w:rsidP="00C24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- прием, регистрация и обработка обращений, поступивших от средств массовой информации в адрес администрации, в том числе устных, на «горячую линию», во время прямых радио- и телеэфиров, онлайн-конференций, на электронную почту </w:t>
      </w:r>
      <w:hyperlink r:id="rId7" w:history="1">
        <w:r w:rsidR="00C24211" w:rsidRPr="00850A1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sgo</w:t>
        </w:r>
        <w:r w:rsidR="00C24211" w:rsidRPr="00850A17"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@</w:t>
        </w:r>
        <w:r w:rsidR="00C24211" w:rsidRPr="00850A1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svetlogorsk</w:t>
        </w:r>
        <w:r w:rsidR="00C24211" w:rsidRPr="00850A17"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39.</w:t>
        </w:r>
        <w:r w:rsidR="00C24211" w:rsidRPr="00850A1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</w:hyperlink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;</w:t>
      </w:r>
    </w:p>
    <w:p w14:paraId="5A8063C8" w14:textId="77777777" w:rsidR="00C24211" w:rsidRPr="00850A17" w:rsidRDefault="00C24211" w:rsidP="00C24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прием, регистрация и обработка уведомлений о проведении публичных мероприятий.</w:t>
      </w:r>
    </w:p>
    <w:p w14:paraId="0A80D064" w14:textId="77777777" w:rsidR="002F2D37" w:rsidRPr="00850A17" w:rsidRDefault="002F2D37" w:rsidP="00C24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</w:t>
      </w:r>
      <w:r w:rsidR="00C24211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экономическом отделе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:</w:t>
      </w:r>
    </w:p>
    <w:p w14:paraId="0AC752EA" w14:textId="4A9C4E3A" w:rsidR="002F2D37" w:rsidRPr="00850A17" w:rsidRDefault="00C24211" w:rsidP="00C24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</w:t>
      </w:r>
      <w:r w:rsidR="002F2D37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прием, регистрация, обработка и хранение соглашений, заключенных 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администрацией</w:t>
      </w:r>
      <w:r w:rsidR="002F2D37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в сфере международных и межмуниципальных связей.</w:t>
      </w:r>
    </w:p>
    <w:p w14:paraId="62A1CEF8" w14:textId="46767CBE" w:rsidR="002F2D37" w:rsidRPr="00850A17" w:rsidRDefault="002F2D37" w:rsidP="00C24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 самостоятельных структурных подразделениях администрации, не наделенных правами юридического лица, по кругу ведения:</w:t>
      </w:r>
    </w:p>
    <w:p w14:paraId="748DF3DB" w14:textId="65EF222F" w:rsidR="002F2D37" w:rsidRPr="00850A17" w:rsidRDefault="002F2D37" w:rsidP="00DC0A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прием, регистрация и обработка обращений юридических и физических лиц, поступивших непосредственно в структурные подразделения администрации, подготовка и отправка ответов на них;</w:t>
      </w:r>
    </w:p>
    <w:p w14:paraId="04D10AC1" w14:textId="77777777" w:rsidR="002F2D37" w:rsidRPr="00850A17" w:rsidRDefault="002F2D37" w:rsidP="00DC0A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регистрация и обработка протоколов совещаний, проведенных руководителями структурных подразделений администрации.</w:t>
      </w:r>
    </w:p>
    <w:p w14:paraId="62963AB2" w14:textId="77777777" w:rsidR="002F2D37" w:rsidRPr="00850A17" w:rsidRDefault="002F2D37" w:rsidP="003A60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 МКУ «</w:t>
      </w:r>
      <w:r w:rsidR="003A60DB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Информационные коммуникационные системы Светлогорского городского округа»:</w:t>
      </w:r>
    </w:p>
    <w:p w14:paraId="38569B6D" w14:textId="0796CD8B" w:rsidR="002F2D37" w:rsidRPr="00850A17" w:rsidRDefault="002F2D37" w:rsidP="003A60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координация работы по внедрению и эксплуатации СЭД «Дело» в администрации;</w:t>
      </w:r>
    </w:p>
    <w:p w14:paraId="6D95797D" w14:textId="77777777" w:rsidR="002F2D37" w:rsidRPr="00850A17" w:rsidRDefault="002F2D37" w:rsidP="003A60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администрирование (создание, ликвидация, установка, переадресация, архивирование и т.п.) электронных почтовых адресов;</w:t>
      </w:r>
    </w:p>
    <w:p w14:paraId="1A62A8E6" w14:textId="3A036EEC" w:rsidR="002F2D37" w:rsidRPr="00850A17" w:rsidRDefault="002F2D37" w:rsidP="003A60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обеспечение </w:t>
      </w:r>
      <w:r w:rsidR="003A60DB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нформационно</w:t>
      </w:r>
      <w:r w:rsidR="003A60DB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го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наполнени</w:t>
      </w:r>
      <w:r w:rsidR="003A60DB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я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официального сайта администрации.</w:t>
      </w:r>
    </w:p>
    <w:p w14:paraId="55F63607" w14:textId="30C32961" w:rsidR="002F2D37" w:rsidRPr="00850A17" w:rsidRDefault="002F2D37" w:rsidP="004B3D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4.2.1</w:t>
      </w:r>
      <w:r w:rsidR="00985E71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6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Обращения юридических и физических лиц, поступившие в администрацию по электронной почте</w:t>
      </w:r>
      <w:r w:rsidR="00985E71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4B3D37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sgo</w:t>
      </w:r>
      <w:r w:rsidR="004B3D37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@</w:t>
      </w:r>
      <w:r w:rsidR="004B3D37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svetlogorsk</w:t>
      </w:r>
      <w:r w:rsidR="004B3D37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39.</w:t>
      </w:r>
      <w:r w:rsidR="004B3D37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ru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принимаются и регистрируются в </w:t>
      </w:r>
      <w:r w:rsidR="004B3D37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административно-юридическом отделе, либо передаются на 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регистрацию в структурные подразделения администрации по кругу ведения.</w:t>
      </w:r>
    </w:p>
    <w:p w14:paraId="61838667" w14:textId="72E849FF" w:rsidR="002F2D37" w:rsidRPr="00850A17" w:rsidRDefault="002F2D37" w:rsidP="00C63B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4.2.</w:t>
      </w:r>
      <w:r w:rsidR="00C63B12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17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Зарегистрированные </w:t>
      </w:r>
      <w:r w:rsidR="00C63B12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административно-юридическим отделом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обращения в течение </w:t>
      </w:r>
      <w:r w:rsidR="00DB3962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рабочего дня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передаются на рассмотрение главе </w:t>
      </w:r>
      <w:r w:rsidR="00DB3962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первому заместителю главы администрации, заместителям главы администрации, в соответствии с их компетенцией.</w:t>
      </w:r>
    </w:p>
    <w:p w14:paraId="4F5F02DE" w14:textId="77777777" w:rsidR="002F2D37" w:rsidRPr="00850A17" w:rsidRDefault="002F2D37" w:rsidP="00A133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Порядок рассмотрения входящей корреспонденции и оформление резолюций</w:t>
      </w:r>
    </w:p>
    <w:p w14:paraId="0AFDD6FE" w14:textId="5724E587" w:rsidR="002F2D37" w:rsidRPr="00850A17" w:rsidRDefault="002F2D37" w:rsidP="00A133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4.2.</w:t>
      </w:r>
      <w:r w:rsidR="00A13308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18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Документы, адресованные </w:t>
      </w:r>
      <w:r w:rsidR="009C62EC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администрации, 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главе </w:t>
      </w:r>
      <w:r w:rsidR="00A13308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а также документы без указания конкретного лица или структурного подразделения администрации предварительно </w:t>
      </w:r>
      <w:r w:rsidR="009C62EC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обрабатываются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в </w:t>
      </w:r>
      <w:r w:rsidR="00A13308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административно-юридическом отделе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472D87AB" w14:textId="2032EF99" w:rsidR="002F2D37" w:rsidRPr="00850A17" w:rsidRDefault="002F2D37" w:rsidP="00A133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4.2.</w:t>
      </w:r>
      <w:r w:rsidR="00A13308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19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Подготовка проектов контрольных резолюций по исполнению документов, передаваемых на рассмотрение главе </w:t>
      </w:r>
      <w:r w:rsidR="00A13308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первому заместителю главы администрации, осуществляется </w:t>
      </w:r>
      <w:r w:rsidR="00A13308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административно-юридическим отделом.</w:t>
      </w:r>
    </w:p>
    <w:p w14:paraId="38BA8A35" w14:textId="77777777" w:rsidR="002F2D37" w:rsidRPr="00850A17" w:rsidRDefault="002F2D37" w:rsidP="00A133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4.2.2</w:t>
      </w:r>
      <w:r w:rsidR="00A13308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0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В состав проекта резолюции входят следующие реквизиты:</w:t>
      </w:r>
    </w:p>
    <w:p w14:paraId="6754D9FC" w14:textId="77777777" w:rsidR="002F2D37" w:rsidRPr="00850A1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входящий номер и дата регистрации документа;</w:t>
      </w:r>
    </w:p>
    <w:p w14:paraId="3D3B845F" w14:textId="77777777" w:rsidR="002F2D37" w:rsidRPr="00850A1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- ответственный исполнитель;</w:t>
      </w:r>
    </w:p>
    <w:p w14:paraId="2F51F29A" w14:textId="77777777" w:rsidR="002F2D37" w:rsidRPr="00850A1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соисполнители;</w:t>
      </w:r>
    </w:p>
    <w:p w14:paraId="75D4B95C" w14:textId="77777777" w:rsidR="002F2D37" w:rsidRPr="00850A1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текст резолюции;</w:t>
      </w:r>
    </w:p>
    <w:p w14:paraId="7CD80032" w14:textId="77777777" w:rsidR="002F2D37" w:rsidRPr="00850A1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срок исполнения поручения;</w:t>
      </w:r>
    </w:p>
    <w:p w14:paraId="058C6F16" w14:textId="77777777" w:rsidR="002F2D37" w:rsidRPr="00850A1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дата подписания резолюции;</w:t>
      </w:r>
    </w:p>
    <w:p w14:paraId="778E4846" w14:textId="77777777" w:rsidR="002F2D37" w:rsidRPr="00850A1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подпись лица, дающего поручение;</w:t>
      </w:r>
    </w:p>
    <w:p w14:paraId="2877A8DB" w14:textId="77777777" w:rsidR="002F2D37" w:rsidRPr="00850A1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дата подготовки резолюции.</w:t>
      </w:r>
    </w:p>
    <w:p w14:paraId="1195A41E" w14:textId="77777777" w:rsidR="002F2D37" w:rsidRPr="00850A17" w:rsidRDefault="002F2D37" w:rsidP="00A133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Поручение должно быть сформулировано конкретно, в оптимально сжатой форме и ориентировано на конечный результат работы исполнителей.</w:t>
      </w:r>
    </w:p>
    <w:p w14:paraId="34C5BC1C" w14:textId="39A41224" w:rsidR="002F2D37" w:rsidRPr="00850A17" w:rsidRDefault="002F2D37" w:rsidP="00A133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4.2.2</w:t>
      </w:r>
      <w:r w:rsidR="00A13308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После рассмотрения главой </w:t>
      </w:r>
      <w:r w:rsidR="00567BAA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первым заместителем главы администрации документы возвращаются в </w:t>
      </w:r>
      <w:r w:rsidR="00567BAA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административно-юридический отдел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для внесения текста резолюции в электронную регистрационную карточку документа и последующей передачи исполнителям.</w:t>
      </w:r>
    </w:p>
    <w:p w14:paraId="20CE5444" w14:textId="6658CBD6" w:rsidR="002F2D37" w:rsidRPr="00850A17" w:rsidRDefault="002F2D37" w:rsidP="00567B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4.2.2</w:t>
      </w:r>
      <w:r w:rsidR="00567BAA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Подлинники документов с резолюциями главы </w:t>
      </w:r>
      <w:r w:rsidR="00567BAA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первого заместителя главы администрации передаются ответственному исполнителю, соисполнителям</w:t>
      </w:r>
      <w:r w:rsidR="00567BAA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567BAA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окументы </w:t>
      </w:r>
      <w:r w:rsidR="00473AFD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также 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направляются через СЭД «Дело».</w:t>
      </w:r>
    </w:p>
    <w:p w14:paraId="2683833B" w14:textId="7790CBFF" w:rsidR="002F2D37" w:rsidRPr="00850A17" w:rsidRDefault="002F2D37" w:rsidP="005C4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Передача документов исполнителям осуществляется в течение дня после рассмотрения их должностными лицами администрации.</w:t>
      </w:r>
    </w:p>
    <w:p w14:paraId="1E4E2FB3" w14:textId="77777777" w:rsidR="002F2D37" w:rsidRPr="00850A17" w:rsidRDefault="002F2D37" w:rsidP="005C4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Ответственность за сохранность подлинников документов возлагается на ответственного исполнителя.</w:t>
      </w:r>
    </w:p>
    <w:p w14:paraId="3888A185" w14:textId="127E4DD4" w:rsidR="00C7114B" w:rsidRPr="00850A17" w:rsidRDefault="002F2D37" w:rsidP="005C4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4.2.2</w:t>
      </w:r>
      <w:r w:rsidR="00C7114B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Если ответственный исполнитель документа</w:t>
      </w:r>
      <w:r w:rsidR="00C7114B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по каким-либо причинам считает необходимым внесение изменений в резолюцию главы </w:t>
      </w:r>
      <w:r w:rsidR="00C7114B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первого заместителя главы администрации  в части указания лица, ответственного за исполнение документа</w:t>
      </w:r>
      <w:r w:rsidR="00C7114B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в содержательную часть поручения, </w:t>
      </w:r>
      <w:r w:rsidRPr="00850A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то в течение 2 рабочих дней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после получения документа им готовится служебная записка на имя главы </w:t>
      </w:r>
      <w:r w:rsidR="00C7114B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администрации,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либо первого заместителя главы администрации  с указанием причин замены резолюции. </w:t>
      </w:r>
    </w:p>
    <w:p w14:paraId="6CA94DB2" w14:textId="08EEEE20" w:rsidR="00C7114B" w:rsidRPr="00850A17" w:rsidRDefault="00C7114B" w:rsidP="005C4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Если ответственный исполнитель документа по каким-либо причинам считает необходимым внесение изменений в резолюцию главы администрации, первого заместителя главы администрации  в части указания лица, ответственного за исполнение документа, </w:t>
      </w:r>
      <w:r w:rsidRPr="00850A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в резолюции к которому указан срок исполнения «Срочно»</w:t>
      </w:r>
      <w:r w:rsidR="00F36735" w:rsidRPr="00850A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 xml:space="preserve"> или «Оперативно»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в содержательную часть поручения, </w:t>
      </w:r>
      <w:r w:rsidRPr="00850A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то в течение 2 часов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после получения документа им готовится служебная записка на имя главы администрации, либо первого заместителя главы администрации с указанием причин замены резолюции.</w:t>
      </w:r>
    </w:p>
    <w:p w14:paraId="36169276" w14:textId="77777777" w:rsidR="002F2D37" w:rsidRPr="00850A17" w:rsidRDefault="002F2D37" w:rsidP="005C46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Служебн</w:t>
      </w:r>
      <w:r w:rsidR="00F36735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ые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записк</w:t>
      </w:r>
      <w:r w:rsidR="00F36735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переда</w:t>
      </w:r>
      <w:r w:rsidR="00F36735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ю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тся </w:t>
      </w:r>
      <w:r w:rsidR="00C7114B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главе администрации через административно-юридический отдел.</w:t>
      </w:r>
    </w:p>
    <w:p w14:paraId="1AFD88D1" w14:textId="77777777" w:rsidR="002F2D37" w:rsidRPr="00850A17" w:rsidRDefault="002F2D37" w:rsidP="00F367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Если замена исполнителя или содержание новой резолюции будут согласованы, </w:t>
      </w:r>
      <w:r w:rsidR="00F36735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административно-юридический отдел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вносит соответствующие изменения в регистрационную карточку. Передача документов ответственному исполнителю и соисполнителям осуществляется в порядке, указанном в пункте 4.2.2</w:t>
      </w:r>
      <w:r w:rsidR="007A3A2D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2 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настоящего Регламента.</w:t>
      </w:r>
    </w:p>
    <w:p w14:paraId="0B768C80" w14:textId="77777777" w:rsidR="002F2D37" w:rsidRPr="00850A17" w:rsidRDefault="002F2D37" w:rsidP="007A3A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4.2.</w:t>
      </w:r>
      <w:r w:rsidR="007A3A2D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24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Если исполнение документа поручено нескольким лицам и в резолюции не указан ответственный исполнитель, ответственным за подготовку ответа является лицо, указанное в резолюции первым.</w:t>
      </w:r>
    </w:p>
    <w:p w14:paraId="5DF8C46B" w14:textId="77777777" w:rsidR="002F2D37" w:rsidRPr="00850A17" w:rsidRDefault="002F2D37" w:rsidP="007A3A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4.2.</w:t>
      </w:r>
      <w:r w:rsidR="007A3A2D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25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Подлинники всех документов, зарегистрированных в </w:t>
      </w:r>
      <w:r w:rsidR="007A3A2D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административно-юридическом отделе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 направленных в структурные подразделения для исполнения, возвращаются в </w:t>
      </w:r>
      <w:r w:rsidR="007A3A2D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административно-юридический отдел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вместе с документами о результатах исполнения.</w:t>
      </w:r>
    </w:p>
    <w:p w14:paraId="2B94265F" w14:textId="6A225FAD" w:rsidR="002F2D37" w:rsidRPr="00850A17" w:rsidRDefault="002F2D37" w:rsidP="00DB0B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Если исполнение документа, адресованного в структурное подразделение администрации , затрагивает вопросы, относящиеся к компетенции иных структурных подразделений, то ответственный исполнитель запрашивает, в том числе в электронной форме, необходимые для рассмотрения обращения сведения, документы и материалы не позднее 3-го рабочего дня с</w:t>
      </w:r>
      <w:r w:rsidR="00DB0B14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DB0B14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дня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регистрации документа и незамедлительно, если срок исполнения менее 5 рабочих дней.</w:t>
      </w:r>
    </w:p>
    <w:p w14:paraId="6D90DAC2" w14:textId="77777777" w:rsidR="002F2D37" w:rsidRPr="00850A17" w:rsidRDefault="002F2D37" w:rsidP="00DB0B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Соисполнитель представляет ответственному исполнителю запрашиваемую информацию в течение 15 дней, если срок исполнения документа составляет 30 дней, и не позднее даты, указанной в запросе, если срок исполнения документа менее 30 дней.</w:t>
      </w:r>
    </w:p>
    <w:p w14:paraId="531F57AF" w14:textId="77777777" w:rsidR="002F2D37" w:rsidRPr="00850A17" w:rsidRDefault="002F2D37" w:rsidP="00DB0B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Порядок оформления и подписания исходящих и внутренних документов</w:t>
      </w:r>
    </w:p>
    <w:p w14:paraId="7473A724" w14:textId="77777777" w:rsidR="002F2D37" w:rsidRPr="00850A17" w:rsidRDefault="002F2D37" w:rsidP="00DB0B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4.2.</w:t>
      </w:r>
      <w:r w:rsidR="00DB0B14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26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Все исходящие документы (кроме внутренней переписки) оформляются на бланках установленного образца. Каждый документ должен иметь обязательные реквизиты, которые установлены Инструкцией по делопроизводству.</w:t>
      </w:r>
    </w:p>
    <w:p w14:paraId="13E016BA" w14:textId="77777777" w:rsidR="002F2D37" w:rsidRPr="00850A17" w:rsidRDefault="002F2D37" w:rsidP="00DE24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4.2.</w:t>
      </w:r>
      <w:r w:rsidR="00DE2402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27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Документ не должен содержать более четырех адресатов. Слово «копия» перед вторым, третьим и четвертым адресатами не указывается. В этом случае должностным лицом подписываются все экземпляры документа, подлежащие отправке. При большем количестве адресатов составляют список рассылки документа, при этом ниже основного адресата добавляются слова «по списку».</w:t>
      </w:r>
    </w:p>
    <w:p w14:paraId="16D4A0C9" w14:textId="77777777" w:rsidR="002F2D37" w:rsidRPr="00850A17" w:rsidRDefault="002F2D37" w:rsidP="00DE24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4.2.</w:t>
      </w:r>
      <w:r w:rsidR="00DE2402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28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Каждому исходящему документу </w:t>
      </w:r>
      <w:r w:rsidR="00DE2402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присваивается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регистрационный номер - порядковый номер в пределах регистрируемого массива. В случае если документ является ответом на обращение, ссылка на номер и дату запроса юридического лица, во исполнение которого подготовлено письмо, обязательна.</w:t>
      </w:r>
    </w:p>
    <w:p w14:paraId="7628EFDF" w14:textId="4CC57338" w:rsidR="002F2D37" w:rsidRPr="00850A17" w:rsidRDefault="002F2D37" w:rsidP="00DE24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4.2.</w:t>
      </w:r>
      <w:r w:rsidR="00DE2402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29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Документы, доклады об исполнении поручений, направляемые Губернатору Калининградской области, руководителям территориальных органов федеральных органов государственной власти в Калининградской области, правоохранительных и контрольно-надзорных органов Калининградской области, </w:t>
      </w:r>
      <w:r w:rsidR="00DE2402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Светлогорской межрайонной прокуратуре,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оформляются на бланке администрации и подписываются </w:t>
      </w:r>
      <w:r w:rsidR="00DE2402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главой администрации или 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другим должностным лицом по его поручению.</w:t>
      </w:r>
    </w:p>
    <w:p w14:paraId="1B872856" w14:textId="021DE5D3" w:rsidR="00911598" w:rsidRPr="00850A17" w:rsidRDefault="002F2D37" w:rsidP="009115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4.2.</w:t>
      </w:r>
      <w:r w:rsidR="00911598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30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Документы, направляемые в другие организации, подписываются </w:t>
      </w:r>
      <w:r w:rsidR="00911598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главой администрации или по его поручению 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первым заместителем главы администрации, заместителями главы администрации, руководителями 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структурных подразделений в пределах их компетенции</w:t>
      </w:r>
      <w:r w:rsidR="002A5B50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на основании распоряжения администрации</w:t>
      </w:r>
      <w:r w:rsidR="00911598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2B233B7E" w14:textId="77777777" w:rsidR="002F2D37" w:rsidRPr="00850A17" w:rsidRDefault="002F2D37" w:rsidP="009115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4.2.3</w:t>
      </w:r>
      <w:r w:rsidR="00911598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Документы, направляемые в судебные органы, а также ответы структурных подразделений на обращения и запросы судебных органов согласовываются с </w:t>
      </w:r>
      <w:r w:rsidR="0042661B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начальником административно-юридического отдела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01AE18DC" w14:textId="77777777" w:rsidR="002F2D37" w:rsidRPr="00850A17" w:rsidRDefault="002F2D37" w:rsidP="004266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4.2.3</w:t>
      </w:r>
      <w:r w:rsidR="0042661B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Докладные записки, справки и иные внутренние документы справочного характера подписываются руководителем структурного подразделения и исполнителем, если разрешаемые при этом вопросы не выходят за пределы его полномочий.</w:t>
      </w:r>
    </w:p>
    <w:p w14:paraId="0EFC595C" w14:textId="77777777" w:rsidR="002F2D37" w:rsidRPr="00850A17" w:rsidRDefault="002F2D37" w:rsidP="00D55A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4.2.</w:t>
      </w:r>
      <w:r w:rsidR="00D55A6F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33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Каждый </w:t>
      </w:r>
      <w:r w:rsidR="00D55A6F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исходящий 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документ визируется исполнителем и руководителем структурного подразделения, а также должностными лицами, указанными в резолюции.</w:t>
      </w:r>
    </w:p>
    <w:p w14:paraId="01FCE310" w14:textId="77777777" w:rsidR="002F2D37" w:rsidRPr="00850A17" w:rsidRDefault="002F2D37" w:rsidP="00D55A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Проекты писем за подписью главы </w:t>
      </w:r>
      <w:r w:rsidR="00D55A6F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визируются (согласовываются) всеми соисполнителями, указанными в резолюции, независимо от информации, представленной для подготовки сводного ответа, в день поступления либо до 10 часов следующего рабочего дня, если документ поступил на визирование после 14 часов.</w:t>
      </w:r>
    </w:p>
    <w:p w14:paraId="5D9F8F9D" w14:textId="77777777" w:rsidR="00D55A6F" w:rsidRPr="00850A17" w:rsidRDefault="002F2D37" w:rsidP="00D55A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Проекты писем на подпись главе </w:t>
      </w:r>
      <w:r w:rsidR="00D55A6F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передаются в </w:t>
      </w:r>
      <w:r w:rsidR="00D55A6F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административно-юридический 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отдел </w:t>
      </w:r>
      <w:r w:rsidR="00D55A6F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начальником структурного подразделения.</w:t>
      </w:r>
    </w:p>
    <w:p w14:paraId="4D5559B8" w14:textId="654C7B96" w:rsidR="0026347D" w:rsidRPr="00850A17" w:rsidRDefault="002F2D37" w:rsidP="00D55A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4.2.</w:t>
      </w:r>
      <w:r w:rsidR="00D55A6F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 Подписанные исходящие документы на обращения физических и юридических лиц</w:t>
      </w:r>
      <w:r w:rsidR="00D55A6F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полученных из МФЦ, 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передаются </w:t>
      </w:r>
      <w:r w:rsidR="005D1C17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в 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МФЦ вместе с входящим документом. </w:t>
      </w:r>
    </w:p>
    <w:p w14:paraId="5E5FD6F6" w14:textId="30E668CC" w:rsidR="002F2D37" w:rsidRPr="00850A17" w:rsidRDefault="002F2D37" w:rsidP="00D55A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Подписанные документы, являющиеся результатом предоставления муниципальной услуги (исполнения муниципальной функции), передаются в МФЦ.</w:t>
      </w:r>
    </w:p>
    <w:p w14:paraId="1DC68385" w14:textId="7E28AB94" w:rsidR="002F2D37" w:rsidRPr="00850A17" w:rsidRDefault="002F2D37" w:rsidP="002634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4.2.</w:t>
      </w:r>
      <w:r w:rsidR="0026347D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35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Подписанные должностными лицами ответы на обращения граждан, поступившие в адрес </w:t>
      </w:r>
      <w:r w:rsidR="008D652E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администрации, 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главы </w:t>
      </w:r>
      <w:r w:rsidR="0026347D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передаются на регистрацию в </w:t>
      </w:r>
      <w:r w:rsidR="0026347D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административно-юридический отдел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по кругу ведения.</w:t>
      </w:r>
    </w:p>
    <w:p w14:paraId="63B04B39" w14:textId="454F4EF1" w:rsidR="002F2D37" w:rsidRPr="00850A17" w:rsidRDefault="002F2D37" w:rsidP="002634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4.2.</w:t>
      </w:r>
      <w:r w:rsidR="0026347D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36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Доверенности, выданные сотрудникам администрации для представления интересов </w:t>
      </w:r>
      <w:r w:rsidR="00384912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администрации, 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главы </w:t>
      </w:r>
      <w:r w:rsidR="0026347D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в том числе и нотариально оформленные, в обязательном порядке передаются на регистрацию </w:t>
      </w:r>
      <w:r w:rsidR="0026347D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начальнику административно-юридического отдела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7D42B59A" w14:textId="591C7488" w:rsidR="0026347D" w:rsidRPr="00850A17" w:rsidRDefault="002F2D37" w:rsidP="002634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Проекты доверенностей главы </w:t>
      </w:r>
      <w:r w:rsidR="0026347D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 администрации, в том числе подлежащие нотариальному удостоверению, до представления их на подпись главе </w:t>
      </w:r>
      <w:r w:rsidR="0026347D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в обязательном порядке визируются исполнителем и </w:t>
      </w:r>
      <w:r w:rsidR="0026347D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начальником административно-юридического отдела.</w:t>
      </w:r>
    </w:p>
    <w:p w14:paraId="033DC45E" w14:textId="77777777" w:rsidR="002F2D37" w:rsidRPr="00850A17" w:rsidRDefault="002F2D37" w:rsidP="00D723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4.2.</w:t>
      </w:r>
      <w:r w:rsidR="00D7238B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37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Доверенность подлежит возврату для хранения или уничтожения в </w:t>
      </w:r>
      <w:r w:rsidR="00D7238B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административно-юридический отдел 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при увольнении или переводе на другую должность сотрудника, которому выдавалась доверенность</w:t>
      </w:r>
      <w:r w:rsidR="00D7238B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при отзыве доверенности должностным лицом, ее выдавшим, и по истечении срока ее действия.</w:t>
      </w:r>
    </w:p>
    <w:p w14:paraId="73A30185" w14:textId="07490952" w:rsidR="002F2D37" w:rsidRPr="00850A17" w:rsidRDefault="002F2D37" w:rsidP="00985D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4.2.</w:t>
      </w:r>
      <w:r w:rsidR="00985D1B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38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При подготовке проектов мировых соглашений </w:t>
      </w:r>
      <w:r w:rsidR="00F55A53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первый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экземпляр визируется исполнителем и </w:t>
      </w:r>
      <w:r w:rsidR="00F55A53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начальником административно-юридического </w:t>
      </w:r>
      <w:r w:rsidR="00F55A53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отдела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а также, при условии выделения денежных средств, </w:t>
      </w:r>
      <w:r w:rsidR="00F55A53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начальником МУ «Отдел по бюджету и финансам Светлогорского</w:t>
      </w:r>
      <w:r w:rsidR="00384912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городского округа</w:t>
      </w:r>
      <w:r w:rsidR="00F55A53"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»</w:t>
      </w: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</w:t>
      </w:r>
    </w:p>
    <w:p w14:paraId="4F7E2E13" w14:textId="77777777" w:rsidR="002F2D37" w:rsidRDefault="002F2D37" w:rsidP="00F55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0A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Контроль исполнения условий мировых соглашений осуществляется структурным подразделением по кругу ведения.</w:t>
      </w:r>
    </w:p>
    <w:p w14:paraId="2856D270" w14:textId="77777777" w:rsidR="002F2D37" w:rsidRPr="00C84FB7" w:rsidRDefault="002F2D37" w:rsidP="00F55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C84F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4.3. Организация контроля исполнения документов</w:t>
      </w:r>
    </w:p>
    <w:p w14:paraId="4CD857B7" w14:textId="0265AB83" w:rsidR="002F2D37" w:rsidRPr="002F2D37" w:rsidRDefault="002F2D37" w:rsidP="00F55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4.3.1. Контроль исполнения распорядительных документов администрации возлагается на структурные подразделения или должностных лиц, которым это поручено в самих документах.</w:t>
      </w:r>
    </w:p>
    <w:p w14:paraId="22A9F28E" w14:textId="023F1F3C" w:rsidR="002F2D37" w:rsidRPr="002F2D37" w:rsidRDefault="002F2D37" w:rsidP="00852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4.3.2. Сроки исполнения распорядительных документов администрации</w:t>
      </w:r>
      <w:r w:rsidR="0038491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главы 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указываются в тексте самих документов.</w:t>
      </w:r>
    </w:p>
    <w:p w14:paraId="6CCAFAB7" w14:textId="33327537" w:rsidR="002F2D37" w:rsidRPr="002F2D37" w:rsidRDefault="002F2D37" w:rsidP="00796B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В случае если в распорядительных документах не указан срок исполнения, контрольный срок исполнения определяется в 1 месяц со дня его регистрации и </w:t>
      </w:r>
      <w:r w:rsidR="004067E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письменный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отчет по нему представляется до истечения месячного срока</w:t>
      </w:r>
      <w:r w:rsidR="004067E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главе администрации через административно-юридический отдел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4201231C" w14:textId="77777777" w:rsidR="002F2D37" w:rsidRPr="002F2D37" w:rsidRDefault="002F2D37" w:rsidP="00796B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4.3.3. Срок исполнения запросов и обращений юридических и физических лиц не должен превышать 30 дней со дня регистрации документа, если иное не предусмотрено действующим законодательством или поручением главы </w:t>
      </w:r>
      <w:r w:rsidR="00796B95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40ACC0EA" w14:textId="22D87461" w:rsidR="002F2D37" w:rsidRPr="002F2D37" w:rsidRDefault="002F2D37" w:rsidP="00796B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4.3.4. На запрос </w:t>
      </w:r>
      <w:r w:rsidR="0047799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Законодательного Собрания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Калининградской област</w:t>
      </w:r>
      <w:r w:rsidR="0047799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запрос депутата </w:t>
      </w:r>
      <w:r w:rsidR="0047799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Законодательного Собрания </w:t>
      </w:r>
      <w:r w:rsidR="0047799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Калининградской област</w:t>
      </w:r>
      <w:r w:rsidR="0047799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оформленные постановлениями </w:t>
      </w:r>
      <w:r w:rsidR="003566F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Законодательного Собрания </w:t>
      </w:r>
      <w:r w:rsidR="003566F9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Калининградской област</w:t>
      </w:r>
      <w:r w:rsidR="003566F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должны даваться письменные ответы в срок не более 14 дней со дня их получения или в иной согласованный с инициатором запроса срок.</w:t>
      </w:r>
    </w:p>
    <w:p w14:paraId="3E719F62" w14:textId="71C3F4E6" w:rsidR="002F2D37" w:rsidRPr="002F2D37" w:rsidRDefault="002F2D37" w:rsidP="00C84F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На обращение депутата </w:t>
      </w:r>
      <w:r w:rsidR="00752D0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Законодательного Собрания </w:t>
      </w:r>
      <w:r w:rsidR="00752D0B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Калининградской област</w:t>
      </w:r>
      <w:r w:rsidR="00752D0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по вопросам депутатской деятельности ответ дается в течение 15 дней со дня получения. Если вопрос, поставленный в обращении, требует дополнительного изучения и проверки, окончательный ответ с предварительным уведомлением об этом депутата должен быть представлен в течение месяца, если иное не установлено действующим законодательством.</w:t>
      </w:r>
    </w:p>
    <w:p w14:paraId="27FC4C4B" w14:textId="23E50492" w:rsidR="002F2D37" w:rsidRPr="002F2D37" w:rsidRDefault="002F2D37" w:rsidP="00C84F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На запрос депутата, группы депутатов </w:t>
      </w:r>
      <w:r w:rsidR="00C84FB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окружного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Совета депутатов, утвержденный решением </w:t>
      </w:r>
      <w:r w:rsidR="00C84FB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окружного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Совета депутатов, должен даваться в письменной форме в течение 15 дней со дня его получения или в иной, более поздний срок, установленный </w:t>
      </w:r>
      <w:r w:rsidR="00C84FB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окружным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Советом депутатов.</w:t>
      </w:r>
    </w:p>
    <w:p w14:paraId="15079CFC" w14:textId="23ED151B" w:rsidR="002F2D37" w:rsidRPr="002F2D37" w:rsidRDefault="002F2D37" w:rsidP="00C84F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На обращение депутата, группы депутатов </w:t>
      </w:r>
      <w:r w:rsidR="00C84FB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окружного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Совета депутатов ответ дается в течение 15 дней со дня его получения либо в иной срок, согласованный с инициатором обращения.</w:t>
      </w:r>
    </w:p>
    <w:p w14:paraId="601E2AD0" w14:textId="606583FE" w:rsidR="002F2D37" w:rsidRPr="002F2D37" w:rsidRDefault="002F2D37" w:rsidP="00C84F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Ответ на запрос </w:t>
      </w:r>
      <w:r w:rsidR="00752D0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Законодательного Собрания </w:t>
      </w:r>
      <w:r w:rsidR="00752D0B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Калининградской област</w:t>
      </w:r>
      <w:r w:rsidR="00752D0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депутата </w:t>
      </w:r>
      <w:r w:rsidR="00752D0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Законодательного Собрания </w:t>
      </w:r>
      <w:r w:rsidR="00752D0B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Калининградской област</w:t>
      </w:r>
      <w:r w:rsidR="00752D0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группы депутатов </w:t>
      </w:r>
      <w:r w:rsidR="007A602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Законодательного Собрания Калининградской области, депутата </w:t>
      </w:r>
      <w:r w:rsidR="00C84FB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окружного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Совета депутатов</w:t>
      </w:r>
      <w:r w:rsidR="007A602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группу депутатов окружного Совета депутатов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на обращение депутата </w:t>
      </w:r>
      <w:r w:rsidR="00752D0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Законодательного Собрания </w:t>
      </w:r>
      <w:r w:rsidR="00752D0B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Калининградской област</w:t>
      </w:r>
      <w:r w:rsidR="00752D0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</w:t>
      </w:r>
      <w:r w:rsidR="007A6029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группы депутатов </w:t>
      </w:r>
      <w:r w:rsidR="007A602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Законодательного Собрания Калининградской области, депутата окружного</w:t>
      </w:r>
      <w:r w:rsidR="007A6029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Совета депутатов</w:t>
      </w:r>
      <w:r w:rsidR="007A602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группу депутатов окружного Совета </w:t>
      </w:r>
      <w:r w:rsidR="007A602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депутат</w:t>
      </w:r>
      <w:r w:rsidR="00B2040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ов</w:t>
      </w:r>
      <w:r w:rsidR="007A6029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подписывается </w:t>
      </w:r>
      <w:r w:rsidR="00C84FB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главой администрации,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либо лицом, исполняющим его обязанности.</w:t>
      </w:r>
    </w:p>
    <w:p w14:paraId="005D6168" w14:textId="77777777" w:rsidR="002F2D37" w:rsidRPr="002F2D37" w:rsidRDefault="002F2D37" w:rsidP="00C84F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4.3.5. Протест прокурора или его заместителя подлежит обязательному рассмотрению в 10-дневный срок с момента его поступления, а при исключительных обстоятельствах, требующих немедленного устранения нарушения закона, - в срок, установленный прокурором. О результатах рассмотрения протеста незамедлительно сообщается прокурору в письменной форме.</w:t>
      </w:r>
    </w:p>
    <w:p w14:paraId="196E7F37" w14:textId="77777777" w:rsidR="002F2D37" w:rsidRPr="002F2D37" w:rsidRDefault="002F2D37" w:rsidP="00C84F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Представление прокурора или его заместителя об устранении нарушений законодательства рассматривается структурным подразделением в течение месяца со дня его внесения, о результатах рассмотрения и принятых мерах сообщается прокурору в письменной форме не позднее указанного срока. В случае требования прокурора рассмотрения представления с участием представителя прокуратуры организацию совещания и приглашение заинтересованных лиц осуществляет структурное подразделение, ответственное за его рассмотрение.</w:t>
      </w:r>
    </w:p>
    <w:p w14:paraId="3F132FCF" w14:textId="59159C92" w:rsidR="002F2D37" w:rsidRPr="002F2D37" w:rsidRDefault="002F2D37" w:rsidP="00BB61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4.3.6. Сведения, запрашиваемые средствами массовой информации (далее - СМИ), о деятельности главы </w:t>
      </w:r>
      <w:r w:rsidR="00BB611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администрации и ее должностных лиц как в устной, так и в письменной форме предоставляются в 7-дневный срок.</w:t>
      </w:r>
    </w:p>
    <w:p w14:paraId="5E1DDD56" w14:textId="77777777" w:rsidR="002F2D37" w:rsidRPr="002F2D37" w:rsidRDefault="002F2D37" w:rsidP="00BB61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Отказ в предоставлении запрашиваемой информации возможен только в случае, если она содержит сведения, составляющие государственную, служебную или иную охраняемую законом тайну. Уведомление об отказе вручается представителю СМИ в 3-дневный срок со дня получения запроса.</w:t>
      </w:r>
    </w:p>
    <w:p w14:paraId="3AC1270D" w14:textId="77777777" w:rsidR="002F2D37" w:rsidRPr="002F2D37" w:rsidRDefault="002F2D37" w:rsidP="00BB61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 уведомлении обязательно должны быть указаны причины, по которым запрашиваемая информация не может быть отделена от сведений, составляющих специально охраняемую законом тайну.</w:t>
      </w:r>
    </w:p>
    <w:p w14:paraId="1F03EC66" w14:textId="77777777" w:rsidR="002F2D37" w:rsidRPr="002F2D37" w:rsidRDefault="002F2D37" w:rsidP="00BB61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Отсрочка в предоставлении запрашиваемой информации допустима, если требуемые сведения не могут быть предоставлены в 7-дневный срок. Уведомление об этом вручается представителю СМИ в 3-дневный срок со дня получения запроса с указанием причин, по которым запрашиваемая информация не может быть предоставлена в установленный срок, и даты, к которой будет предоставлена информация.</w:t>
      </w:r>
    </w:p>
    <w:p w14:paraId="7490D440" w14:textId="77777777" w:rsidR="002F2D37" w:rsidRPr="002F2D37" w:rsidRDefault="002F2D37" w:rsidP="00BB61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4.3.7. Уведомления о проведении публичных мероприятий, поданные их организаторами, рассматриваются в порядке и сроки, установленные законодательством.</w:t>
      </w:r>
    </w:p>
    <w:p w14:paraId="6AEEE333" w14:textId="77777777" w:rsidR="002F2D37" w:rsidRPr="002A5B50" w:rsidRDefault="002F2D37" w:rsidP="00BB61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2A5B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Структурные подразделения (должностные лица), осуществляющие контроль сроков исполнения</w:t>
      </w:r>
    </w:p>
    <w:p w14:paraId="698F015A" w14:textId="77777777" w:rsidR="002F2D37" w:rsidRPr="002F2D37" w:rsidRDefault="002F2D37" w:rsidP="00BB61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4.3.8. </w:t>
      </w:r>
      <w:r w:rsidR="001460E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Административно-юридический отдел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осуществляет контроль сроков:</w:t>
      </w:r>
    </w:p>
    <w:p w14:paraId="2E33D434" w14:textId="1BF0F2E4" w:rsidR="002F2D37" w:rsidRPr="002F2D37" w:rsidRDefault="002F2D37" w:rsidP="00F8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исполнения обращений органов власти, в том числе документов, содержащих информацию ограниченного распространения, поступивших в адрес </w:t>
      </w:r>
      <w:r w:rsidR="0059425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администрации,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главы </w:t>
      </w:r>
      <w:r w:rsidR="00F87D1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первого заместителя главы администрации;</w:t>
      </w:r>
    </w:p>
    <w:p w14:paraId="1560A80F" w14:textId="2C2C4C49" w:rsidR="002F2D37" w:rsidRPr="002F2D37" w:rsidRDefault="002F2D37" w:rsidP="00F8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 xml:space="preserve">- исполнения обращений физических и юридических лиц, поступивших в адрес </w:t>
      </w:r>
      <w:r w:rsidR="00887B4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администрации,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главы </w:t>
      </w:r>
      <w:r w:rsidR="00F87D1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первого заместителя главы администрации;</w:t>
      </w:r>
    </w:p>
    <w:p w14:paraId="381C00C5" w14:textId="3A775C05" w:rsidR="002F2D37" w:rsidRPr="002F2D37" w:rsidRDefault="002F2D37" w:rsidP="00F8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исполнения поручений главы </w:t>
      </w:r>
      <w:r w:rsidR="00F87D1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первого заместителя главы администрации по итогам личного приема граждан;</w:t>
      </w:r>
    </w:p>
    <w:p w14:paraId="25565DAF" w14:textId="5798E386" w:rsidR="002F2D37" w:rsidRPr="002F2D37" w:rsidRDefault="002F2D37" w:rsidP="00F8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подготовки информационных материалов (докладов, справок), необходимых для осуществления деятельности </w:t>
      </w:r>
      <w:r w:rsidR="00887B4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администрации,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главы </w:t>
      </w:r>
      <w:r w:rsidR="00F87D1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первого заместителя главы администрации</w:t>
      </w:r>
      <w:r w:rsidR="00F87D1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;</w:t>
      </w:r>
    </w:p>
    <w:p w14:paraId="7D54CD6D" w14:textId="76965984" w:rsidR="002F2D37" w:rsidRPr="002F2D37" w:rsidRDefault="002F2D37" w:rsidP="00F8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поручений главы </w:t>
      </w:r>
      <w:r w:rsidR="00F87D1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по реализации </w:t>
      </w:r>
      <w:r w:rsidR="00887B4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У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казов, распоряжений и поручений Губернатора Калининградской области, постановлений, распоряжений Правительства Калининградской области, протоколов совещаний под руководством Губернатора Калининградской области и заместителей </w:t>
      </w:r>
      <w:r w:rsidR="00887B4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редседателя Правительства Калининградской области, законов Калининградской области, постановлений </w:t>
      </w:r>
      <w:r w:rsidR="003566F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Законодательного Собрания </w:t>
      </w:r>
      <w:r w:rsidR="003566F9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Калининградской област</w:t>
      </w:r>
      <w:r w:rsidR="003566F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по итогам оперативных и рабочих совещаний, в том числе выездных;</w:t>
      </w:r>
    </w:p>
    <w:p w14:paraId="3959BA0C" w14:textId="5409949B" w:rsidR="002F2D37" w:rsidRDefault="002F2D37" w:rsidP="00F8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предложений комиссий по результатам служебных проверок, утвержденных </w:t>
      </w:r>
      <w:r w:rsidR="00887B4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администрацией,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главой </w:t>
      </w:r>
      <w:r w:rsidR="00F87D1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первым заместителем главы администрации;</w:t>
      </w:r>
    </w:p>
    <w:p w14:paraId="4243241E" w14:textId="0E96ED95" w:rsidR="009C4EFB" w:rsidRPr="002F2D37" w:rsidRDefault="009C4EFB" w:rsidP="009C4E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сроков исполнения распорядительных документов, связанных с поступлением на муниципальную службу, ее прохождением и увольнением с муниципальной службы, приемом на работу и увольнением лиц, исполняющих обязанности по техническому обеспечению деятельности администрации, приемом и увольнением директоров муниципальных предприятий и учреждений;</w:t>
      </w:r>
    </w:p>
    <w:p w14:paraId="24CD70DC" w14:textId="77777777" w:rsidR="009C4EFB" w:rsidRPr="002F2D37" w:rsidRDefault="009C4EFB" w:rsidP="009C4E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оформления и регистрации трудовых договоров с муниципальными служащими, лицами, исполняющими обязанности по техническому обеспечению, директорами предприятий и учреждений, своевременного заключения, продления сроков, расторжения;</w:t>
      </w:r>
    </w:p>
    <w:p w14:paraId="786F7937" w14:textId="77777777" w:rsidR="009C4EFB" w:rsidRPr="002F2D37" w:rsidRDefault="009C4EFB" w:rsidP="009C4E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оформления, учета, своевременной выдачи служебных удостоверений (пропусков) и изъятия их при увольнении;</w:t>
      </w:r>
    </w:p>
    <w:p w14:paraId="678A3641" w14:textId="4F25167D" w:rsidR="009C4EFB" w:rsidRPr="002F2D37" w:rsidRDefault="009C4EFB" w:rsidP="009C4E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своевременного аннулирования доверенностей на представление интересов главы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 администрации при увольнении (переводе на другую должность) сотрудника, которому доверенность была выдана.</w:t>
      </w:r>
    </w:p>
    <w:p w14:paraId="3C503E72" w14:textId="61A0518D" w:rsidR="002F2D37" w:rsidRPr="002F2D37" w:rsidRDefault="002F2D37" w:rsidP="00F8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4.3.</w:t>
      </w:r>
      <w:r w:rsidR="00F87D1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9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</w:t>
      </w:r>
      <w:r w:rsidR="00D653D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труктурные подразделения администрации, наделенные правами юридического лица, по кругу ведения осуществляют контроль</w:t>
      </w:r>
      <w:r w:rsidR="00807E4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 </w:t>
      </w:r>
      <w:r w:rsidR="003A3FD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руководители структурных подразделений </w:t>
      </w:r>
      <w:r w:rsidR="00807E4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несут персональную ответственность за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:</w:t>
      </w:r>
    </w:p>
    <w:p w14:paraId="6D78654A" w14:textId="5DD0AEB0" w:rsidR="002F2D37" w:rsidRPr="002F2D37" w:rsidRDefault="002F2D37" w:rsidP="00F8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своевременност</w:t>
      </w:r>
      <w:r w:rsidR="00807E4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ь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исполнения документов, поступивших в эти подразделения</w:t>
      </w:r>
      <w:r w:rsidR="00E26EB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в соответствии с резолюцией главы администрации, документов, поступивших непосредственно в структурное подразделение</w:t>
      </w:r>
      <w:r w:rsidR="00807E4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включая срок подготовки проекта ответа и отправки корреспонденции заявителю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;</w:t>
      </w:r>
    </w:p>
    <w:p w14:paraId="3ED2CBD5" w14:textId="4A23DD5E" w:rsidR="002F2D37" w:rsidRPr="002F2D37" w:rsidRDefault="002F2D37" w:rsidP="00F8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срок</w:t>
      </w:r>
      <w:r w:rsidR="00807E4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исполнения </w:t>
      </w:r>
      <w:r w:rsidR="00F87D1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постановлений,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распоряжений </w:t>
      </w:r>
      <w:r w:rsidR="00F87D1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и поручений главы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="00F87D1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поступивших на исполнение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;</w:t>
      </w:r>
    </w:p>
    <w:p w14:paraId="37E27F46" w14:textId="08484242" w:rsidR="002F2D37" w:rsidRPr="002F2D37" w:rsidRDefault="002F2D37" w:rsidP="00F8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реализаци</w:t>
      </w:r>
      <w:r w:rsidR="00807E4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ю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условий договоров (контрактов, соглашений и т.п.), заключенных администраци</w:t>
      </w:r>
      <w:r w:rsidR="00F87D1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ей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;</w:t>
      </w:r>
    </w:p>
    <w:p w14:paraId="0739728E" w14:textId="61DCFBB6" w:rsidR="002F2D37" w:rsidRPr="002F2D37" w:rsidRDefault="002F2D37" w:rsidP="00F8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- выполнени</w:t>
      </w:r>
      <w:r w:rsidR="00807E4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е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условий мировых соглашений, утвержденных судами в установленном порядке;</w:t>
      </w:r>
    </w:p>
    <w:p w14:paraId="41EC680F" w14:textId="694FC80B" w:rsidR="002F2D37" w:rsidRPr="002F2D3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 </w:t>
      </w:r>
      <w:r w:rsidR="00F87D1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</w:t>
      </w:r>
      <w:r w:rsidR="00E26EB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рассмотрение и подготовку ответа на</w:t>
      </w:r>
      <w:r w:rsidR="00807E4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внутренн</w:t>
      </w:r>
      <w:r w:rsidR="00E26EB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юю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корреспонденци</w:t>
      </w:r>
      <w:r w:rsidR="00E26EB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ю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переписк</w:t>
      </w:r>
      <w:r w:rsidR="00E26EB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у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между структурными подразделениями администрации.</w:t>
      </w:r>
    </w:p>
    <w:p w14:paraId="2560E350" w14:textId="0200490D" w:rsidR="002F2D37" w:rsidRPr="002F2D37" w:rsidRDefault="002F2D37" w:rsidP="00F8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4.3.1</w:t>
      </w:r>
      <w:r w:rsidR="00F87D1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0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</w:t>
      </w:r>
      <w:r w:rsidR="003A3FD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</w:t>
      </w:r>
      <w:r w:rsidR="00807E4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труктурны</w:t>
      </w:r>
      <w:r w:rsidR="003A3FD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е</w:t>
      </w:r>
      <w:r w:rsidR="00807E4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подразделени</w:t>
      </w:r>
      <w:r w:rsidR="003A3FD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я</w:t>
      </w:r>
      <w:r w:rsidR="00F87D1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не наделенные правами юридического лица, по кругу ведения осуществляют контроль</w:t>
      </w:r>
      <w:r w:rsidR="00807E4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 </w:t>
      </w:r>
      <w:r w:rsidR="003A3FD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начальники структурных подразделений </w:t>
      </w:r>
      <w:r w:rsidR="00807E4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несут персональную ответственность за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:</w:t>
      </w:r>
    </w:p>
    <w:p w14:paraId="10FD4211" w14:textId="51FC372D" w:rsidR="002F2D37" w:rsidRPr="002F2D37" w:rsidRDefault="002F2D37" w:rsidP="00F8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своевременност</w:t>
      </w:r>
      <w:r w:rsidR="00807E4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ь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исполнения документов, поступивших в </w:t>
      </w:r>
      <w:r w:rsidR="00807E4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подразделения</w:t>
      </w:r>
      <w:r w:rsidR="003F062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включая срок подготовки проекта ответа и отправки </w:t>
      </w:r>
      <w:r w:rsidR="00807E4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корреспонденции заявителю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;</w:t>
      </w:r>
    </w:p>
    <w:p w14:paraId="5EDC3D06" w14:textId="78D9EDC9" w:rsidR="002F2D37" w:rsidRPr="002F2D37" w:rsidRDefault="002F2D37" w:rsidP="00F8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реализаци</w:t>
      </w:r>
      <w:r w:rsidR="00807E4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ю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условий договоров (контрактов, соглашений и т.п.), заключенных администраци</w:t>
      </w:r>
      <w:r w:rsidR="00F87D1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ей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;</w:t>
      </w:r>
    </w:p>
    <w:p w14:paraId="1F5ADAB6" w14:textId="435B648C" w:rsidR="00E26EB8" w:rsidRDefault="00E26EB8" w:rsidP="00B510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рассмотрение и подготовку ответа на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внутренн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юю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корреспонденци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ю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переписк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у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между структурными подразделениями администрации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;</w:t>
      </w:r>
    </w:p>
    <w:p w14:paraId="1047B914" w14:textId="336AB2D1" w:rsidR="00B510A0" w:rsidRPr="002F2D37" w:rsidRDefault="00B510A0" w:rsidP="00B510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исполнени</w:t>
      </w:r>
      <w:r w:rsidR="00807E4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е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поручений главы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первого заместителя главы администрации по итогам личного приема граждан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поступивших в подразделение</w:t>
      </w:r>
      <w:r w:rsidR="00807E4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3A0FBB67" w14:textId="7879CF31" w:rsidR="002F2D37" w:rsidRPr="002F2D37" w:rsidRDefault="002F2D37" w:rsidP="00C30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4.3.</w:t>
      </w:r>
      <w:r w:rsidR="00C30CD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</w:t>
      </w:r>
      <w:r w:rsidR="00742C05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Сроки исполнения документов исчисляются в рабочих или календарных (в случаях, определенных законодательством) днях. В случае если в тексте поручения имеется указание «срочно», «незамедлительно», поручение подлежит исполнению в 3-дневный срок. Указание «оперативно» предусматривает 10-дневный срок исполнения поручения. Если последний день срока исполнения документа приходится на нерабочий день, документ подлежит исполнению в ближайший следующий за ним рабочий день.</w:t>
      </w:r>
    </w:p>
    <w:p w14:paraId="08952082" w14:textId="656034CC" w:rsidR="002F2D37" w:rsidRDefault="002F2D37" w:rsidP="00C30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4.3.</w:t>
      </w:r>
      <w:r w:rsidR="00C30CD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</w:t>
      </w:r>
      <w:r w:rsidR="00742C05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</w:t>
      </w:r>
      <w:r w:rsidRPr="002A5B5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Персональная ответственность за несвоевременное и некачественное исполнение документов возлагается на </w:t>
      </w:r>
      <w:r w:rsidR="008317B6" w:rsidRPr="002A5B5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ответственных </w:t>
      </w:r>
      <w:r w:rsidRPr="002A5B5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исполнителей документов.</w:t>
      </w:r>
    </w:p>
    <w:p w14:paraId="5C0CD6A5" w14:textId="683669CB" w:rsidR="002F2D37" w:rsidRPr="002F2D37" w:rsidRDefault="00742C05" w:rsidP="00831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4.3.13. 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Соисполнители несут ответственность за ненадлежащее исполнение (неисполнение) документов в случае:</w:t>
      </w:r>
    </w:p>
    <w:p w14:paraId="7393535A" w14:textId="77777777" w:rsidR="002F2D37" w:rsidRPr="002F2D37" w:rsidRDefault="002F2D37" w:rsidP="002D04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несвоевременного представления (непредставления) необходимой для ответа информации ответственному исполнителю;</w:t>
      </w:r>
    </w:p>
    <w:p w14:paraId="75F1949C" w14:textId="77777777" w:rsidR="002F2D37" w:rsidRPr="002F2D37" w:rsidRDefault="002F2D37" w:rsidP="002D04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представления некачественной информации (отсутствия или неполноты ответов по существу обращения, поручения, представления недостоверных сведений).</w:t>
      </w:r>
    </w:p>
    <w:p w14:paraId="4FDF1AAF" w14:textId="77777777" w:rsidR="002F2D37" w:rsidRPr="002F2D37" w:rsidRDefault="002D04F4" w:rsidP="002D04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Ответственный и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сполнитель не несет ответственности за исполнение документов в этой части.</w:t>
      </w:r>
    </w:p>
    <w:p w14:paraId="3D0F88B6" w14:textId="2983B7C5" w:rsidR="009352ED" w:rsidRDefault="002F2D37" w:rsidP="002D04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4.3.</w:t>
      </w:r>
      <w:r w:rsidR="002D04F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14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Уровень исполнительской дисциплины в структурных подразделениях администрации определяется на основе анализа своевременного и качественного исполнения (рассмотрения) контрольных документов </w:t>
      </w:r>
    </w:p>
    <w:p w14:paraId="17FC7F7E" w14:textId="3D2DCE7E" w:rsidR="002F2D37" w:rsidRDefault="002F2D37" w:rsidP="00F317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4.3.</w:t>
      </w:r>
      <w:r w:rsidR="0075687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15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Вся переписка по обращению должна отражаться в СЭД «Дело». С этой целью специалистами </w:t>
      </w:r>
      <w:r w:rsidR="00F3170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структурных подразделений администрации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создается соответствующее поручение со связкой с первоначальным документом.</w:t>
      </w:r>
    </w:p>
    <w:p w14:paraId="27316F98" w14:textId="77777777" w:rsidR="002F2D37" w:rsidRPr="002A5B50" w:rsidRDefault="002F2D37" w:rsidP="00F317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2A5B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4.4. Порядок продления сроков исполнения</w:t>
      </w:r>
    </w:p>
    <w:p w14:paraId="2E92E479" w14:textId="77777777" w:rsidR="002F2D37" w:rsidRDefault="002F2D37" w:rsidP="00F317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4.4.1. В случае если по объективным причинам исполнение документа в установленный срок невозможно, ответственный исполнитель за 3 рабочих дня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 xml:space="preserve">до истечения срока исполнения документа представляет главе </w:t>
      </w:r>
      <w:r w:rsidR="00F3170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служебную записку с ходатайством о продлении срока исполнения с указанием причин продления и планируемой даты исполнения. Сроки исполнения документов с пометкой «срочно» и «оперативно» не продлеваются и документы исполняются ответственным исполнителем в установленные резолюцией сроки либо в течение 3 рабочих дней по резолюции «срочно» и 10 рабочих дней по резолюции «оперативно».</w:t>
      </w:r>
    </w:p>
    <w:p w14:paraId="2E603665" w14:textId="77777777" w:rsidR="002F2D37" w:rsidRPr="002A5B50" w:rsidRDefault="002F2D37" w:rsidP="00F317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2A5B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4.5. Порядок снятия исполненных документов с контроля</w:t>
      </w:r>
    </w:p>
    <w:p w14:paraId="3C138DB8" w14:textId="77777777" w:rsidR="002F2D37" w:rsidRPr="002F2D37" w:rsidRDefault="002F2D37" w:rsidP="00F317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4.5.1. Документы считаются исполненными и снимаются с контроля, если рассмотрены все поставленные в них вопросы, приняты необходимые меры, документально подтверждено направление ответов заинтересованным организациям или физическим лицам.</w:t>
      </w:r>
    </w:p>
    <w:p w14:paraId="55309B31" w14:textId="77777777" w:rsidR="002F2D37" w:rsidRPr="002F2D37" w:rsidRDefault="002F2D37" w:rsidP="00F317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Отчет об исполнении документа должен содержать информацию о реквизитах документов, созданных в ходе его исполнения, зарегистрированных в СЭД «Дело», и сканированных образах, прикрепленных к регистрационной карточке документа (на бумажных носителях указанные документы к отчету не прилагаются).</w:t>
      </w:r>
    </w:p>
    <w:p w14:paraId="44BE8E5A" w14:textId="77777777" w:rsidR="002F2D37" w:rsidRPr="002F2D37" w:rsidRDefault="002F2D37" w:rsidP="00F317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4.5.2. Исполненные распорядительные документы снимаются с контроля</w:t>
      </w:r>
      <w:r w:rsidR="00C0369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административно-юридическим отделом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5D67ED95" w14:textId="77777777" w:rsidR="002F2D37" w:rsidRPr="002F2D37" w:rsidRDefault="002F2D37" w:rsidP="00C03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4.5.3. Датой исполнения обращения юридического или физического лица считается дата регистрации ответа или информации (отчета) об исполнении.</w:t>
      </w:r>
    </w:p>
    <w:p w14:paraId="771253A1" w14:textId="21578E05" w:rsidR="002F2D37" w:rsidRPr="002F2D37" w:rsidRDefault="002F2D37" w:rsidP="00C03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4.5.4. Снятие с контроля документа, в резолюции которого имеется указание «доложить» или «подготовить предложения», осуществляет </w:t>
      </w:r>
      <w:r w:rsidR="00C0369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административно-юридический отдел по поручению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глав</w:t>
      </w:r>
      <w:r w:rsidR="00C0369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ы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C0369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перв</w:t>
      </w:r>
      <w:r w:rsidR="00C0369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ого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заместител</w:t>
      </w:r>
      <w:r w:rsidR="00C0369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я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главы администрации.</w:t>
      </w:r>
    </w:p>
    <w:p w14:paraId="151F33EA" w14:textId="3205EF65" w:rsidR="002F2D37" w:rsidRPr="002F2D37" w:rsidRDefault="002F2D37" w:rsidP="00C03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4.5.5. Снятие с контроля акта служебной проверки осуществляет глава </w:t>
      </w:r>
      <w:r w:rsidR="00464C2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первый заместитель главы администрации по предложению председателя комиссии, проводившей проверку.</w:t>
      </w:r>
    </w:p>
    <w:p w14:paraId="69174530" w14:textId="28BDB1EF" w:rsidR="002F2D37" w:rsidRDefault="002F2D37" w:rsidP="00C03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4.5.</w:t>
      </w:r>
      <w:r w:rsidR="00C0369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6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Снятие с контроля обращения физического или юридического лица, поступившего в адрес главы </w:t>
      </w:r>
      <w:r w:rsidR="00C0369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первого заместителя главы администрации, осуществляет </w:t>
      </w:r>
      <w:r w:rsidR="00C0369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административно-юридический отдел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после регистрации ответа на обращение.</w:t>
      </w:r>
    </w:p>
    <w:p w14:paraId="1A429E6C" w14:textId="77777777" w:rsidR="002F2D37" w:rsidRPr="002A5B50" w:rsidRDefault="002F2D37" w:rsidP="00C03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2A5B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4.6. Организация оперативного хранения документов</w:t>
      </w:r>
    </w:p>
    <w:p w14:paraId="08C443FE" w14:textId="4A173951" w:rsidR="002F2D37" w:rsidRPr="002F2D37" w:rsidRDefault="002F2D37" w:rsidP="00C03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4.6.1. Порядок составления и утверждения сводной номенклатуры дел, формирования дел МКУ «</w:t>
      </w:r>
      <w:r w:rsidR="00C0369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Архив Светлогорского »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определяются Федеральным</w:t>
      </w:r>
      <w:r w:rsidR="00C0369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законом</w:t>
      </w:r>
      <w:r w:rsidR="00C0369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от 22.10.2004 № 125-ФЗ «Об архивном деле в Российской Федерации»,</w:t>
      </w:r>
      <w:r w:rsidR="00C0369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Законом</w:t>
      </w:r>
      <w:r w:rsidR="00C0369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Калининградской области от 12.07.2006</w:t>
      </w:r>
      <w:r w:rsidR="00C0369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№ 41 «Об архивном деле в Калининградской области», Уставом МКУ «</w:t>
      </w:r>
      <w:r w:rsidR="00C0369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Архив Светлогорского городского округа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», Инструкцией по делопроизводству в администрации.</w:t>
      </w:r>
    </w:p>
    <w:p w14:paraId="6C7127EF" w14:textId="77777777" w:rsidR="002F2D37" w:rsidRPr="002F2D37" w:rsidRDefault="002F2D37" w:rsidP="00C03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4.6.2. Документы, находящиеся на оперативном хранении в </w:t>
      </w:r>
      <w:r w:rsidR="00C0369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административно-юридическом отделе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предоставляются сотрудникам структурных подразделений для работы под подпись с последующим возвратом.</w:t>
      </w:r>
    </w:p>
    <w:p w14:paraId="4C15F2A9" w14:textId="0EFDA0FB" w:rsidR="002F2D37" w:rsidRPr="002F2D37" w:rsidRDefault="002F2D37" w:rsidP="00C03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4.6.3. Если документы, находящиеся на оперативном хранении в </w:t>
      </w:r>
      <w:r w:rsidR="00C0369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административно-юридическом отделе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требуются другим организациям или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 xml:space="preserve">физическим лицам, то они выдаются по письменному запросу </w:t>
      </w:r>
      <w:r w:rsidR="0007072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 адрес 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010B1A89" w14:textId="77777777" w:rsidR="002F2D37" w:rsidRPr="002F2D37" w:rsidRDefault="002F2D37" w:rsidP="00C03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Выписки из этих документов или их копии заверяются в </w:t>
      </w:r>
      <w:r w:rsidR="00C0369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административно-юридическом отделе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2205A4C8" w14:textId="53741D80" w:rsidR="002F2D37" w:rsidRPr="002F2D37" w:rsidRDefault="002F2D37" w:rsidP="00C03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4.6.4. Оперативное хранение дел постоянного срока хранения осуществляется </w:t>
      </w:r>
      <w:r w:rsidR="00C0369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административно-юридическим отделом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в течение </w:t>
      </w:r>
      <w:r w:rsidR="0007072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лет, после чего дела передаются в МКУ «</w:t>
      </w:r>
      <w:r w:rsidR="00C0369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Архив Светлогорского городского округа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» в установленном порядке.</w:t>
      </w:r>
    </w:p>
    <w:p w14:paraId="4D8F4A2C" w14:textId="77777777" w:rsidR="002F2D37" w:rsidRPr="002F2D37" w:rsidRDefault="002F2D37" w:rsidP="00C03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4.6.5. Дела временного срока хранения (до 10 лет включительно) по истечении срока хранения согласно сводной номенклатуре дел подлежат уничтожению по акту.</w:t>
      </w:r>
    </w:p>
    <w:p w14:paraId="0D1D6433" w14:textId="77777777" w:rsidR="002F2D37" w:rsidRDefault="002F2D37" w:rsidP="00C03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4.6.6. Организация учета и оперативного хранения документов в структурных подразделениях осуществляется самостоятельно.</w:t>
      </w:r>
    </w:p>
    <w:p w14:paraId="114315B8" w14:textId="291B1093" w:rsidR="002F2D37" w:rsidRPr="002A5B50" w:rsidRDefault="002F2D37" w:rsidP="00C03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2A5B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4.7. Особенности взаимодействия структурных подразделений администрации по вопросам, связанным с необходимостью получения документов, являющихся результатом предоставления муниципальных услуг</w:t>
      </w:r>
      <w:r w:rsidR="00070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:</w:t>
      </w:r>
    </w:p>
    <w:p w14:paraId="55A4F614" w14:textId="3039811D" w:rsidR="00C03698" w:rsidRDefault="002F2D37" w:rsidP="00C03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4.7.1. В случае необходимости получения структурным подразделением администрации документа, являющегося результатом предоставления муниципальной услуги, его оформление и выдача осуществляются на основании запроса</w:t>
      </w:r>
      <w:r w:rsidR="00C0369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за подписью руководителя структурного подразделения</w:t>
      </w:r>
      <w:r w:rsidR="00C0369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34814CFC" w14:textId="77777777" w:rsidR="002F2D37" w:rsidRPr="002F2D37" w:rsidRDefault="002F2D37" w:rsidP="00C03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Рассмотрение запроса осуществляется в порядке и сроки, установленные административным регламентом предоставления муниципальной услуги.</w:t>
      </w:r>
    </w:p>
    <w:p w14:paraId="5F7332B7" w14:textId="77777777" w:rsidR="002F2D37" w:rsidRPr="002F2D37" w:rsidRDefault="002F2D37" w:rsidP="00C03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Срок рассмотрения запроса может быть сокращен по ходатайству структурного подразделения, его направившего, с указанием об этом в тексте запроса.</w:t>
      </w:r>
    </w:p>
    <w:p w14:paraId="420CE256" w14:textId="3C588499" w:rsidR="002F2D37" w:rsidRPr="002A5B50" w:rsidRDefault="002F2D37" w:rsidP="006729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2A5B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5. П</w:t>
      </w:r>
      <w:r w:rsidR="0067709D" w:rsidRPr="002A5B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орядок подготовки и оформления распорядительных документов</w:t>
      </w:r>
    </w:p>
    <w:p w14:paraId="41721DAF" w14:textId="77777777" w:rsidR="002F2D37" w:rsidRPr="002A5B50" w:rsidRDefault="002F2D37" w:rsidP="006729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2A5B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Общие положения</w:t>
      </w:r>
    </w:p>
    <w:p w14:paraId="51E986FC" w14:textId="77FEB269" w:rsidR="00EC1F65" w:rsidRPr="00EC1F65" w:rsidRDefault="002F2D37" w:rsidP="00EC1F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EC1F65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5.1. Распорядительными документами </w:t>
      </w:r>
      <w:r w:rsidR="00EC1F65" w:rsidRPr="00EC1F65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EC1F65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являются постановления, распоряжения</w:t>
      </w:r>
      <w:r w:rsidR="00BD3D0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</w:t>
      </w:r>
      <w:r w:rsidRPr="00EC1F65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поручения</w:t>
      </w:r>
      <w:r w:rsidR="00EC1F65" w:rsidRPr="00EC1F65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06EC5C2C" w14:textId="125DBAE9" w:rsidR="00EC1F65" w:rsidRDefault="00EC1F65" w:rsidP="00EC1F65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Pr="00EC1F65">
        <w:rPr>
          <w:sz w:val="28"/>
          <w:szCs w:val="28"/>
        </w:rPr>
        <w:t>остановлени</w:t>
      </w:r>
      <w:r w:rsidR="002A5B50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</w:t>
      </w:r>
      <w:r w:rsidR="00D915BB">
        <w:rPr>
          <w:sz w:val="28"/>
          <w:szCs w:val="28"/>
        </w:rPr>
        <w:t xml:space="preserve">- </w:t>
      </w:r>
      <w:r>
        <w:rPr>
          <w:sz w:val="28"/>
          <w:szCs w:val="28"/>
        </w:rPr>
        <w:t>правовой акт, изда</w:t>
      </w:r>
      <w:r w:rsidR="00D915BB">
        <w:rPr>
          <w:sz w:val="28"/>
          <w:szCs w:val="28"/>
        </w:rPr>
        <w:t>ваемый</w:t>
      </w:r>
      <w:r w:rsidRPr="00EC1F65">
        <w:rPr>
          <w:sz w:val="28"/>
          <w:szCs w:val="28"/>
        </w:rPr>
        <w:t xml:space="preserve"> </w:t>
      </w:r>
      <w:r w:rsidRPr="00EC1F65">
        <w:rPr>
          <w:rFonts w:eastAsia="Times New Roman"/>
          <w:color w:val="111111"/>
          <w:sz w:val="28"/>
          <w:szCs w:val="28"/>
          <w:lang w:eastAsia="ru-RU"/>
        </w:rPr>
        <w:t xml:space="preserve">по вопросам, отнесенным к компетенции </w:t>
      </w:r>
      <w:r w:rsidR="00D915BB">
        <w:rPr>
          <w:rFonts w:eastAsia="Times New Roman"/>
          <w:color w:val="111111"/>
          <w:sz w:val="28"/>
          <w:szCs w:val="28"/>
          <w:lang w:eastAsia="ru-RU"/>
        </w:rPr>
        <w:t xml:space="preserve">администрации </w:t>
      </w:r>
      <w:r w:rsidRPr="00EC1F65">
        <w:rPr>
          <w:rFonts w:eastAsia="Times New Roman"/>
          <w:color w:val="111111"/>
          <w:sz w:val="28"/>
          <w:szCs w:val="28"/>
          <w:lang w:eastAsia="ru-RU"/>
        </w:rPr>
        <w:t xml:space="preserve">статьей 31 Устава </w:t>
      </w:r>
      <w:r>
        <w:rPr>
          <w:rFonts w:eastAsia="Times New Roman"/>
          <w:color w:val="111111"/>
          <w:sz w:val="28"/>
          <w:szCs w:val="28"/>
          <w:lang w:eastAsia="ru-RU"/>
        </w:rPr>
        <w:t>-</w:t>
      </w:r>
      <w:r w:rsidRPr="00EC1F65">
        <w:rPr>
          <w:sz w:val="28"/>
          <w:szCs w:val="28"/>
        </w:rPr>
        <w:t xml:space="preserve"> по вопросам местного значения и вопросам, </w:t>
      </w:r>
      <w:r w:rsidR="00D915BB" w:rsidRPr="00EC1F65">
        <w:rPr>
          <w:rFonts w:eastAsia="Times New Roman"/>
          <w:color w:val="111111"/>
          <w:sz w:val="28"/>
          <w:szCs w:val="28"/>
          <w:lang w:eastAsia="ru-RU"/>
        </w:rPr>
        <w:t>в пределах полномочий, установленных федеральными законами, законами Калининградской области,</w:t>
      </w:r>
      <w:r w:rsidR="00D915BB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="00D915BB" w:rsidRPr="00EC1F65">
        <w:rPr>
          <w:rFonts w:eastAsia="Times New Roman"/>
          <w:color w:val="111111"/>
          <w:sz w:val="28"/>
          <w:szCs w:val="28"/>
          <w:lang w:eastAsia="ru-RU"/>
        </w:rPr>
        <w:t>Уставом</w:t>
      </w:r>
      <w:r w:rsidR="00D915BB" w:rsidRPr="002F2D37">
        <w:rPr>
          <w:rFonts w:eastAsia="Times New Roman"/>
          <w:color w:val="111111"/>
          <w:sz w:val="28"/>
          <w:szCs w:val="28"/>
          <w:lang w:eastAsia="ru-RU"/>
        </w:rPr>
        <w:t xml:space="preserve">, нормативными правовыми актами </w:t>
      </w:r>
      <w:r w:rsidR="00D915BB">
        <w:rPr>
          <w:rFonts w:eastAsia="Times New Roman"/>
          <w:color w:val="111111"/>
          <w:sz w:val="28"/>
          <w:szCs w:val="28"/>
          <w:lang w:eastAsia="ru-RU"/>
        </w:rPr>
        <w:t>окружного</w:t>
      </w:r>
      <w:r w:rsidR="00D915BB" w:rsidRPr="002F2D37">
        <w:rPr>
          <w:rFonts w:eastAsia="Times New Roman"/>
          <w:color w:val="111111"/>
          <w:sz w:val="28"/>
          <w:szCs w:val="28"/>
          <w:lang w:eastAsia="ru-RU"/>
        </w:rPr>
        <w:t xml:space="preserve"> Совета депутатов</w:t>
      </w:r>
      <w:r w:rsidR="00D915BB">
        <w:rPr>
          <w:sz w:val="28"/>
          <w:szCs w:val="28"/>
        </w:rPr>
        <w:t xml:space="preserve">, </w:t>
      </w:r>
      <w:r w:rsidRPr="00EC1F65">
        <w:rPr>
          <w:sz w:val="28"/>
          <w:szCs w:val="28"/>
        </w:rPr>
        <w:t>связанным с осуществлением отдельных государственных полномочий</w:t>
      </w:r>
      <w:r w:rsidR="00D915BB">
        <w:rPr>
          <w:sz w:val="28"/>
          <w:szCs w:val="28"/>
        </w:rPr>
        <w:t xml:space="preserve">, </w:t>
      </w:r>
      <w:r w:rsidR="00D915BB" w:rsidRPr="002F2D37">
        <w:rPr>
          <w:rFonts w:eastAsia="Times New Roman"/>
          <w:color w:val="111111"/>
          <w:sz w:val="28"/>
          <w:szCs w:val="28"/>
          <w:lang w:eastAsia="ru-RU"/>
        </w:rPr>
        <w:t>переданных администрации в соответствии с федеральными законами и законами Калининградской области</w:t>
      </w:r>
      <w:r w:rsidR="00D915BB">
        <w:rPr>
          <w:rFonts w:eastAsia="Times New Roman"/>
          <w:color w:val="111111"/>
          <w:sz w:val="28"/>
          <w:szCs w:val="28"/>
          <w:lang w:eastAsia="ru-RU"/>
        </w:rPr>
        <w:t>, и иным вопросам, отнесенным к компетенции администрации  Уставом.</w:t>
      </w:r>
      <w:r w:rsidR="00D915BB" w:rsidRPr="00EC1F65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</w:p>
    <w:p w14:paraId="3498C9AB" w14:textId="6D2570F2" w:rsidR="00EC1F65" w:rsidRPr="00EC1F65" w:rsidRDefault="00D915BB" w:rsidP="00EC1F65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>Р</w:t>
      </w:r>
      <w:r w:rsidR="00EC1F65" w:rsidRPr="00EC1F65">
        <w:rPr>
          <w:sz w:val="28"/>
          <w:szCs w:val="28"/>
        </w:rPr>
        <w:t>аспоряжени</w:t>
      </w:r>
      <w:r w:rsidR="002A5B50">
        <w:rPr>
          <w:sz w:val="28"/>
          <w:szCs w:val="28"/>
        </w:rPr>
        <w:t>е</w:t>
      </w:r>
      <w:r w:rsidR="00EC1F65" w:rsidRPr="00EC1F6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–</w:t>
      </w:r>
      <w:r w:rsidR="00EC1F65" w:rsidRPr="00EC1F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правовой акт, издаваемый </w:t>
      </w:r>
      <w:r w:rsidR="00EC1F65" w:rsidRPr="00EC1F65">
        <w:rPr>
          <w:sz w:val="28"/>
          <w:szCs w:val="28"/>
        </w:rPr>
        <w:t>по вопросам организации работы администрации</w:t>
      </w:r>
      <w:r w:rsidR="00EC1F65" w:rsidRPr="002F2D37">
        <w:rPr>
          <w:rFonts w:eastAsia="Times New Roman"/>
          <w:color w:val="111111"/>
          <w:sz w:val="28"/>
          <w:szCs w:val="28"/>
          <w:lang w:eastAsia="ru-RU"/>
        </w:rPr>
        <w:t xml:space="preserve">, муниципальных предприятий и учреждений, </w:t>
      </w:r>
      <w:r w:rsidR="00165396" w:rsidRPr="006F6C9D">
        <w:rPr>
          <w:sz w:val="28"/>
          <w:szCs w:val="28"/>
          <w:shd w:val="clear" w:color="auto" w:fill="FFFFFF"/>
        </w:rPr>
        <w:t>для документирования управленческих решений, непосредственно связанных с трудовой деятельностью сотрудников администрации</w:t>
      </w:r>
      <w:r w:rsidR="00165396">
        <w:rPr>
          <w:sz w:val="28"/>
          <w:szCs w:val="28"/>
          <w:shd w:val="clear" w:color="auto" w:fill="FFFFFF"/>
        </w:rPr>
        <w:t>, руководителей муниципальных предприятий и учреждений,</w:t>
      </w:r>
      <w:r w:rsidR="00165396" w:rsidRPr="002F2D37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="00EC1F65" w:rsidRPr="002F2D37">
        <w:rPr>
          <w:rFonts w:eastAsia="Times New Roman"/>
          <w:color w:val="111111"/>
          <w:sz w:val="28"/>
          <w:szCs w:val="28"/>
          <w:lang w:eastAsia="ru-RU"/>
        </w:rPr>
        <w:t xml:space="preserve">направленный на </w:t>
      </w:r>
      <w:r w:rsidR="00EC1F65" w:rsidRPr="002F2D37">
        <w:rPr>
          <w:rFonts w:eastAsia="Times New Roman"/>
          <w:color w:val="111111"/>
          <w:sz w:val="28"/>
          <w:szCs w:val="28"/>
          <w:lang w:eastAsia="ru-RU"/>
        </w:rPr>
        <w:lastRenderedPageBreak/>
        <w:t>решение вопросов оперативного характера в пределах компетенции администрации, определенной действующим законодательством,</w:t>
      </w:r>
      <w:r w:rsidR="00EC1F65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="00EC1F65" w:rsidRPr="002F2D37">
        <w:rPr>
          <w:rFonts w:eastAsia="Times New Roman"/>
          <w:color w:val="111111"/>
          <w:sz w:val="28"/>
          <w:szCs w:val="28"/>
          <w:lang w:eastAsia="ru-RU"/>
        </w:rPr>
        <w:t>Уставом</w:t>
      </w:r>
      <w:r w:rsidR="00EC1F65" w:rsidRPr="00EC1F65">
        <w:rPr>
          <w:sz w:val="28"/>
          <w:szCs w:val="28"/>
        </w:rPr>
        <w:t>.</w:t>
      </w:r>
      <w:r w:rsidR="006F6C9D">
        <w:rPr>
          <w:sz w:val="28"/>
          <w:szCs w:val="28"/>
        </w:rPr>
        <w:t xml:space="preserve"> Распоряжения издаются также </w:t>
      </w:r>
      <w:r w:rsidR="006F6C9D" w:rsidRPr="006F6C9D">
        <w:rPr>
          <w:sz w:val="28"/>
          <w:szCs w:val="28"/>
          <w:shd w:val="clear" w:color="auto" w:fill="FFFFFF"/>
        </w:rPr>
        <w:t xml:space="preserve">для документирования управленческих решений, непосредственно связанных с трудовой деятельностью </w:t>
      </w:r>
      <w:r w:rsidR="006F6C9D">
        <w:rPr>
          <w:sz w:val="28"/>
          <w:szCs w:val="28"/>
          <w:shd w:val="clear" w:color="auto" w:fill="FFFFFF"/>
        </w:rPr>
        <w:t>руководителей подведомственных муниципальных учреждений и предприятий.</w:t>
      </w:r>
    </w:p>
    <w:p w14:paraId="647D7C1C" w14:textId="51CE39F0" w:rsidR="002F2D37" w:rsidRPr="006F6C9D" w:rsidRDefault="002F2D37" w:rsidP="00D915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Поручение - распорядительный документ главы </w:t>
      </w:r>
      <w:r w:rsidR="00D915B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первого заместителя главы администрации, изданный в целях реализации решений, принятых на совещаниях, а также выполнения поступивших в администрацию </w:t>
      </w:r>
      <w:r w:rsidRPr="006F6C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документов</w:t>
      </w:r>
      <w:r w:rsidR="000707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обращений</w:t>
      </w:r>
      <w:r w:rsidRPr="006F6C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C2F222E" w14:textId="51C75F7B" w:rsidR="002F2D37" w:rsidRPr="009E0376" w:rsidRDefault="002F2D37" w:rsidP="00FA4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5.</w:t>
      </w:r>
      <w:r w:rsidR="00FA49C4" w:rsidRPr="009E037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</w:t>
      </w:r>
      <w:r w:rsidRPr="009E037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Регистрация постановлений</w:t>
      </w:r>
      <w:r w:rsidR="00FA49C4" w:rsidRPr="009E037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</w:t>
      </w:r>
      <w:r w:rsidRPr="009E037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распоряжений</w:t>
      </w:r>
      <w:r w:rsidR="00165396" w:rsidRPr="009E037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</w:t>
      </w:r>
      <w:r w:rsidR="00FA49C4" w:rsidRPr="009E037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поручений </w:t>
      </w:r>
      <w:r w:rsidRPr="009E037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осуществляется </w:t>
      </w:r>
      <w:r w:rsidR="00C01853" w:rsidRPr="009E037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административно-юридическим отделом</w:t>
      </w:r>
      <w:r w:rsidR="009E0376" w:rsidRPr="009E037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 </w:t>
      </w:r>
      <w:r w:rsidR="009E0376" w:rsidRPr="009E0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ежегодным </w:t>
      </w:r>
      <w:r w:rsidR="00A20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– 01 января текущего года - </w:t>
      </w:r>
      <w:r w:rsidR="009E0376" w:rsidRPr="009E0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обновлением порядка исчисления</w:t>
      </w:r>
      <w:r w:rsidRPr="009E037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69B3CA29" w14:textId="0E2E827C" w:rsidR="009E0376" w:rsidRPr="009E0376" w:rsidRDefault="009E0376" w:rsidP="00FA4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9E037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Постановления и поручения регистрируются </w:t>
      </w:r>
      <w:r w:rsidR="00A2096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порядковой нумерацией</w:t>
      </w:r>
      <w:r w:rsidR="007520F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– арабскими цифрами, начиная с 01</w:t>
      </w:r>
      <w:r w:rsidRPr="009E037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5F854557" w14:textId="00E0CE55" w:rsidR="009E0376" w:rsidRPr="009E0376" w:rsidRDefault="009E0376" w:rsidP="00FA49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037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Распоряжения </w:t>
      </w:r>
      <w:r w:rsidRPr="009E0376">
        <w:rPr>
          <w:rFonts w:ascii="Times New Roman" w:hAnsi="Times New Roman" w:cs="Times New Roman"/>
          <w:sz w:val="28"/>
          <w:szCs w:val="28"/>
          <w:lang w:val="ru-RU"/>
        </w:rPr>
        <w:t>по вопросам организации работы администрации</w:t>
      </w:r>
      <w:r w:rsidRPr="009E037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муниципальных предприятий и учреждений, </w:t>
      </w:r>
      <w:r w:rsidRPr="009E037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документирования управленческих решений,</w:t>
      </w:r>
      <w:r w:rsidRPr="009E037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направленные на решение вопросов оперативного характера в пределах компетенции администрации, определенной действующим законодательством, Уставом регистрируются </w:t>
      </w:r>
      <w:r w:rsidR="00D86B1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порядковой </w:t>
      </w:r>
      <w:r w:rsidRPr="009E037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нумерацией</w:t>
      </w:r>
      <w:r w:rsidRPr="009E03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CBDFCBA" w14:textId="3E5AB354" w:rsidR="009E0376" w:rsidRPr="009E0376" w:rsidRDefault="009E0376" w:rsidP="00FA49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E0376">
        <w:rPr>
          <w:rFonts w:ascii="Times New Roman" w:hAnsi="Times New Roman" w:cs="Times New Roman"/>
          <w:sz w:val="28"/>
          <w:szCs w:val="28"/>
          <w:lang w:val="ru-RU"/>
        </w:rPr>
        <w:t xml:space="preserve">Распоряжения, </w:t>
      </w:r>
      <w:r w:rsidRPr="009E037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непосредственно связанные с трудовой деятельностью сотрудников администрации, руководителей муниципальных предприятий и учреждений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имеющие длительный срок хранения (свыше 5 лет),</w:t>
      </w:r>
      <w:r w:rsidRPr="009E037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регистрируются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D86B1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порядковой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нумерацией с буквенным шифром</w:t>
      </w:r>
      <w:r w:rsidRPr="009E037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«лс».</w:t>
      </w:r>
    </w:p>
    <w:p w14:paraId="723C305C" w14:textId="704159AE" w:rsidR="009E0376" w:rsidRPr="009E0376" w:rsidRDefault="009E0376" w:rsidP="00FA4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9E037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Распоряжения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непосредственно </w:t>
      </w:r>
      <w:r w:rsidRPr="009E037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связанные с трудовой деятельностью сотрудников администрации, руководителей муниципальных предприятий и учреждений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имеющие срок хранения от 01 до 5 лет,</w:t>
      </w:r>
      <w:r w:rsidRPr="009E037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регистрируются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D86B1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порядковой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нумерацией с буквенным шифром</w:t>
      </w:r>
      <w:r w:rsidRPr="009E037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«лс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-1</w:t>
      </w:r>
      <w:r w:rsidRPr="009E037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».</w:t>
      </w:r>
    </w:p>
    <w:p w14:paraId="073EFEB4" w14:textId="1DCA0FE3" w:rsidR="002F2D37" w:rsidRPr="002F2D37" w:rsidRDefault="002F2D37" w:rsidP="00C018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9E037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5.</w:t>
      </w:r>
      <w:r w:rsidR="00C01853" w:rsidRPr="009E037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3.</w:t>
      </w:r>
      <w:r w:rsidRPr="009E037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Распорядительные документы вступают в силу </w:t>
      </w:r>
      <w:r w:rsidR="00070726" w:rsidRPr="009E037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со дня</w:t>
      </w:r>
      <w:r w:rsidRPr="009E037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их подписания, если иное не определено самим документом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или действующим законодательством.</w:t>
      </w:r>
    </w:p>
    <w:p w14:paraId="16BDF784" w14:textId="4E053A92" w:rsidR="002F2D37" w:rsidRPr="002F2D37" w:rsidRDefault="002F2D37" w:rsidP="00C018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Постановления администрации, затрагивающие права и интересы населения, вступают в силу </w:t>
      </w:r>
      <w:r w:rsidR="00E9548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после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их опубликования в официальном печатном издании органов местного самоуправления </w:t>
      </w:r>
      <w:r w:rsidR="00C0185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муниципального образования «Светлогорский городской округ»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газете «</w:t>
      </w:r>
      <w:r w:rsidR="00C0185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Вестник Светлогорска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» и на официальном сайте администрации, если иное не определено самим документом, и обязательны для исполнения всеми расположенными на территории юридическими и физическими лицами.</w:t>
      </w:r>
    </w:p>
    <w:p w14:paraId="10CD384E" w14:textId="39A4E36F" w:rsidR="002F2D37" w:rsidRDefault="002F2D37" w:rsidP="00C018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5.</w:t>
      </w:r>
      <w:r w:rsidR="00C0185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В администрации в соответствии с Соглашением о взаимодействии в правотворческой сфере администрации и </w:t>
      </w:r>
      <w:r w:rsidR="00C0185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Светлогорской межрайонной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прокуратуры руководители структурных подразделений ежемесячно осуществляют сверку нормативных правовых актов администрации</w:t>
      </w:r>
      <w:r w:rsidR="00C0185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 сфере своей деятельности на предмет необходимости внесения изменений в связи с изменениями федерального законодательства, а также законодательства Калининградской области.</w:t>
      </w:r>
    </w:p>
    <w:p w14:paraId="0F15D683" w14:textId="07715E72" w:rsidR="002F2D37" w:rsidRPr="002A5B50" w:rsidRDefault="002F2D37" w:rsidP="00904D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2A5B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lastRenderedPageBreak/>
        <w:t xml:space="preserve">Порядок подготовки и оформления проектов постановлений и распоряжений администрации </w:t>
      </w:r>
    </w:p>
    <w:p w14:paraId="53D310D1" w14:textId="76AAE9EF" w:rsidR="002F2D37" w:rsidRPr="002F2D37" w:rsidRDefault="002F2D37" w:rsidP="00904D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5.</w:t>
      </w:r>
      <w:r w:rsidR="00904D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Право внесения главе </w:t>
      </w:r>
      <w:r w:rsidR="00B20A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проектов постановлений и распоряжений администрации (далее - проекты постановлений и распоряжений) предоставлено должностным лицам администрации, структурным подразделениям администрации, другим лицам в соответствии с</w:t>
      </w:r>
      <w:r w:rsidR="00B20A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Уставом.</w:t>
      </w:r>
    </w:p>
    <w:p w14:paraId="633908BA" w14:textId="449FF110" w:rsidR="002F2D37" w:rsidRPr="002F2D37" w:rsidRDefault="002F2D37" w:rsidP="00B20A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5.</w:t>
      </w:r>
      <w:r w:rsidR="00B20A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.1. Проекты постановлений и распоряжений администрации, затрагивающие вопросы осуществления предпринимательской и инвестиционной деятельности, до их внесения на согласование, подлежат оценке регулирующего воздействия в порядке, утвержденном </w:t>
      </w:r>
      <w:r w:rsidR="00B20A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постановлением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</w:t>
      </w:r>
      <w:r w:rsidR="00B20A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1E10A981" w14:textId="6B9B6126" w:rsidR="002F2D37" w:rsidRPr="002F2D37" w:rsidRDefault="002F2D37" w:rsidP="00E11D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5.</w:t>
      </w:r>
      <w:r w:rsidR="00D340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 w:rsidR="00D340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Проекты постановлений администрации нормативного характера, подлежащие антикоррупционной экспертизе до их внесения на согласование либо после </w:t>
      </w:r>
      <w:r w:rsidR="00D340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заключения административно-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юридического </w:t>
      </w:r>
      <w:r w:rsidR="00D340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отдела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о необходимости проведения антикоррупционной экспертизы, подлежат размещению разработчиком на официальном сайте администрации и последующему направлению на проведение антикоррупционной экспертизы в порядке, утвержденном администрацией.</w:t>
      </w:r>
    </w:p>
    <w:p w14:paraId="00437CDA" w14:textId="77777777" w:rsidR="002F2D37" w:rsidRPr="002F2D37" w:rsidRDefault="002F2D37" w:rsidP="00DE16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5.</w:t>
      </w:r>
      <w:r w:rsidR="00DE161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6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Обязательным реквизитом проектов постановлений и распоряжений является заголовок, который должен кратко и четко отражать содержание, формулироваться при помощи отглагольных существительных в предложном падеже. Например: «Об организации информационного взаимодействия...». Точка в конце заголовка не ставится. Заголовок печатается шрифтом 14-го размера и, если он состоит из двух и более строк, выравнивается </w:t>
      </w:r>
      <w:r w:rsidR="00DE161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по центру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38197982" w14:textId="77777777" w:rsidR="002F2D37" w:rsidRPr="002F2D37" w:rsidRDefault="002F2D37" w:rsidP="00DE16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5.</w:t>
      </w:r>
      <w:r w:rsidR="00DE161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7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Тексты проектов постановлений и распоряжений печатаются на расстоянии 2-3 межстрочных интервалов от заголовка, каждый абзац начинается с красной строки.</w:t>
      </w:r>
    </w:p>
    <w:p w14:paraId="4457408D" w14:textId="77777777" w:rsidR="002F2D37" w:rsidRDefault="002F2D37" w:rsidP="00DE16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5.</w:t>
      </w:r>
      <w:r w:rsidR="00A34AD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8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Тексты проектов постановлений должны состоять из двух частей: констатирующей (преамбулы) и распорядительной.</w:t>
      </w:r>
    </w:p>
    <w:p w14:paraId="62543EA8" w14:textId="77777777" w:rsidR="00A34ADF" w:rsidRDefault="002F2D37" w:rsidP="00DE16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В констатирующей части кратко излагаются цели и задачи, факты и события, послужившие основанием для подготовки проекта постановления, указываются ссылки на нормативные правовые документы с указанием их наименования, даты, номера. </w:t>
      </w:r>
    </w:p>
    <w:p w14:paraId="54F4A047" w14:textId="77777777" w:rsidR="002F2D37" w:rsidRPr="002F2D37" w:rsidRDefault="002F2D37" w:rsidP="00DE16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Преамбула завершается словом «</w:t>
      </w:r>
      <w:r w:rsidR="00A34AD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 о с т а н о в л я ю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:», которое печатается с новой строки прописными буквами по центру.</w:t>
      </w:r>
    </w:p>
    <w:p w14:paraId="58F98E30" w14:textId="77777777" w:rsidR="007370F0" w:rsidRDefault="002F2D37" w:rsidP="00A34A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5.</w:t>
      </w:r>
      <w:r w:rsidR="00A34AD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9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Проекты распоряжений могут не иметь констатирующей части и состоять из последовательно пронумерованных пунктов, начинающихся с глаголов в неопределенной форме, например: «разрешить», «утвердить», «установить» и т.п.</w:t>
      </w:r>
      <w:r w:rsidR="007370F0" w:rsidRPr="007370F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</w:p>
    <w:p w14:paraId="47B59730" w14:textId="43BFF648" w:rsidR="002F2D37" w:rsidRDefault="007370F0" w:rsidP="00A34A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5.9.1.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Проекты постановлений и распоряжений могут иметь приложения.</w:t>
      </w:r>
    </w:p>
    <w:p w14:paraId="73045878" w14:textId="66FE6014" w:rsidR="002F2D37" w:rsidRDefault="002F2D37" w:rsidP="006B24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5.1</w:t>
      </w:r>
      <w:r w:rsidR="007370F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0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Пункты проектов постановлений и распоряжений, устанавливающие поручения тем или иным исполнителям, должны содержать полное наименование структурного подразделения, фамилию, инициалы руководителя, сроки исполнения поручений.</w:t>
      </w:r>
    </w:p>
    <w:p w14:paraId="15ECA39C" w14:textId="39EF4EFD" w:rsidR="007370F0" w:rsidRPr="002F2D37" w:rsidRDefault="007370F0" w:rsidP="006B24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bookmarkStart w:id="0" w:name="_Hlk139021908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 xml:space="preserve">5.11. Проекты постановлений и распоряжений, наделяющие полномочиями должностных лиц на выполнение тех или иных действий, </w:t>
      </w:r>
      <w:r w:rsidR="006C4CBC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должны содержать определенный срок наделения такими полномочиями. Срок действия таких полномочий ограничивается 31 декабря текущего года.</w:t>
      </w:r>
    </w:p>
    <w:bookmarkEnd w:id="0"/>
    <w:p w14:paraId="08C2EE54" w14:textId="77777777" w:rsidR="002F2D37" w:rsidRPr="002F2D37" w:rsidRDefault="002F2D37" w:rsidP="007552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5.1</w:t>
      </w:r>
      <w:r w:rsidR="007552B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В целях предотвращения дублирования ранее изданных распорядительных документов в распорядительную часть текста включается пункт, в котором ранее изданный распорядительный документ или его часть объявляются утратившими силу. Текст такого пункта должен начинаться словами «Считать утратившим силу...».</w:t>
      </w:r>
    </w:p>
    <w:p w14:paraId="393DD45F" w14:textId="77777777" w:rsidR="002F2D37" w:rsidRPr="002F2D37" w:rsidRDefault="002F2D37" w:rsidP="007552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5.1</w:t>
      </w:r>
      <w:r w:rsidR="007552B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При подготовке проекта документа о внесении изменений в постановление, распоряжение, состоящих на 80 (и более) процентов в новой редакции, а также если в документ неоднократно вносились существенные изменения (3 и более раза), разрабатывается документ, утверждающий новую редакцию и отменяющий предыдущую.</w:t>
      </w:r>
    </w:p>
    <w:p w14:paraId="140921C6" w14:textId="6E137C0B" w:rsidR="002F2D37" w:rsidRPr="002F2D37" w:rsidRDefault="002F2D37" w:rsidP="00673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5.</w:t>
      </w:r>
      <w:r w:rsidR="00673ED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14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В проект</w:t>
      </w:r>
      <w:r w:rsidR="00673ED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е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постановления и распоряжения обязательно указывается структурное подразделение администрации или должностное лицо, на которое возлагается контроль исполнения постановления или распоряжения.</w:t>
      </w:r>
    </w:p>
    <w:p w14:paraId="3D615390" w14:textId="53775DAA" w:rsidR="002F2D37" w:rsidRPr="002F2D37" w:rsidRDefault="002F2D37" w:rsidP="00673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5.</w:t>
      </w:r>
      <w:r w:rsidR="00673ED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15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В проектах постановлений и распоряжений, которые должны быть доведены до сведения населения</w:t>
      </w:r>
      <w:r w:rsidR="00CC001C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Светлогорского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горо</w:t>
      </w:r>
      <w:r w:rsidR="00673ED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дского округа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должен быть пункт </w:t>
      </w:r>
      <w:r w:rsidR="00673ED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об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опубликовани</w:t>
      </w:r>
      <w:r w:rsidR="00673ED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распорядительного документа в официальном печатном издании органов местного самоуправления </w:t>
      </w:r>
      <w:r w:rsidR="00673ED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муниципального образования «Светлогорский городской округ»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 на официальном сайте администрации.</w:t>
      </w:r>
    </w:p>
    <w:p w14:paraId="59CFA2B6" w14:textId="77777777" w:rsidR="008142C4" w:rsidRDefault="002F2D37" w:rsidP="00814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При разработке проекта постановления, имеющего статус нормативного правового акта (за исключением проектов постановлений, предназначенных для служебного пользования, содержащих государственную тайну), исполнитель передает в </w:t>
      </w:r>
      <w:r w:rsidR="008142C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административно-юридический отдел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2 экземпляра проекта и сопроводительное письмо в </w:t>
      </w:r>
      <w:r w:rsidR="008142C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Светлогорскую межрайонную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прокуратуру</w:t>
      </w:r>
      <w:r w:rsidR="008142C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для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получения заключения</w:t>
      </w:r>
      <w:r w:rsidR="008142C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– проведения правовой экспертизы.</w:t>
      </w:r>
    </w:p>
    <w:p w14:paraId="0DA2136F" w14:textId="4A01D157" w:rsidR="002F2D37" w:rsidRPr="002F2D37" w:rsidRDefault="002F2D37" w:rsidP="000A03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5.</w:t>
      </w:r>
      <w:r w:rsidR="000A035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16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Установленные требования к подготовке проектов постановлений и распоряжений обязательны для исполнения должностными лицами администрации, структурными подразделениями администрации, подведомственными организациями.</w:t>
      </w:r>
    </w:p>
    <w:p w14:paraId="1DD051B5" w14:textId="77777777" w:rsidR="002F2D37" w:rsidRPr="002F2D37" w:rsidRDefault="002F2D37" w:rsidP="00994D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Разработчики проектов постановлений и распоряжений несут персональную ответственность за несоблюдение требований к их оформлению, установленных Регламентом и Инструкцией по делопроизводству.</w:t>
      </w:r>
    </w:p>
    <w:p w14:paraId="5BDB5210" w14:textId="3ADF2048" w:rsidR="002F2D37" w:rsidRDefault="002F2D37" w:rsidP="00994D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5.</w:t>
      </w:r>
      <w:r w:rsidR="00994DB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17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Контроль соблюдения порядка оформления проектов постановлений и распоряжений администрации, их регистрация и контроль сроков согласования возлагается на </w:t>
      </w:r>
      <w:r w:rsidR="00994DB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административно-юридический отдел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6BE0FC2C" w14:textId="291205F8" w:rsidR="002F2D37" w:rsidRPr="00C32F54" w:rsidRDefault="002F2D37" w:rsidP="00994D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C32F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 xml:space="preserve">Порядок согласования проектов постановлений и распоряжений администрации </w:t>
      </w:r>
    </w:p>
    <w:p w14:paraId="31372503" w14:textId="05B5DE7D" w:rsidR="002F2D37" w:rsidRPr="002F2D37" w:rsidRDefault="002F2D37" w:rsidP="00994D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5.</w:t>
      </w:r>
      <w:r w:rsidR="00994DB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18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Проекты постановлений и распоряжений администрации до представления их на подпись главе </w:t>
      </w:r>
      <w:r w:rsidR="00C715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в обязательном порядке визируются исполнителем, руководителем структурного подразделения,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подготовившего проект, и проходят согласование в следующей последовательности:</w:t>
      </w:r>
    </w:p>
    <w:p w14:paraId="2B93B5D7" w14:textId="7C65AE0B" w:rsidR="002F2D37" w:rsidRPr="002F2D37" w:rsidRDefault="002F2D37" w:rsidP="00AF7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с заместител</w:t>
      </w:r>
      <w:r w:rsidR="00AF7585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ем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главы администрации, курирующим структурное подразделение</w:t>
      </w:r>
      <w:r w:rsidR="00AF7585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администрации</w:t>
      </w:r>
      <w:r w:rsidR="00C715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которое разработало проект документа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;</w:t>
      </w:r>
    </w:p>
    <w:p w14:paraId="5CB3B319" w14:textId="06EC7C55" w:rsidR="002F2D37" w:rsidRPr="002F2D37" w:rsidRDefault="002F2D37" w:rsidP="00C71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с руководителями</w:t>
      </w:r>
      <w:r w:rsidR="00ED67B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структурных подразделений администрации,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муниципальных </w:t>
      </w:r>
      <w:r w:rsidR="00ED67B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учреждений и предприятий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участвующих в исполнении документа;</w:t>
      </w:r>
    </w:p>
    <w:p w14:paraId="646A9674" w14:textId="77777777" w:rsidR="00453C67" w:rsidRDefault="002F2D37" w:rsidP="005359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с заместител</w:t>
      </w:r>
      <w:r w:rsidR="00AF7585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е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 главы администрации, курирующим структурные подразделения, муниципальные организации, участвующие в реализации документа</w:t>
      </w:r>
      <w:r w:rsidR="00453C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;</w:t>
      </w:r>
    </w:p>
    <w:p w14:paraId="229190D5" w14:textId="7F1BF76E" w:rsidR="005359F5" w:rsidRDefault="00453C67" w:rsidP="005359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с</w:t>
      </w:r>
      <w:r w:rsidR="005359F5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начальником </w:t>
      </w:r>
      <w:r w:rsidR="005359F5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структурн</w:t>
      </w:r>
      <w:r w:rsidR="005359F5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ого</w:t>
      </w:r>
      <w:r w:rsidR="005359F5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подразделения, </w:t>
      </w:r>
      <w:r w:rsidR="005359F5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курирующ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им </w:t>
      </w:r>
      <w:r w:rsidR="005359F5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муниципальные организации, участвующие в реализации документа;</w:t>
      </w:r>
    </w:p>
    <w:p w14:paraId="6B6A0B59" w14:textId="2259A013" w:rsidR="002F2D37" w:rsidRPr="002F2D37" w:rsidRDefault="002F2D37" w:rsidP="00C71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с </w:t>
      </w:r>
      <w:r w:rsidR="00C715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начальником административно-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юридическ</w:t>
      </w:r>
      <w:r w:rsidR="00C715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ого отдела</w:t>
      </w:r>
      <w:r w:rsidR="00ED67B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5E424426" w14:textId="77777777" w:rsidR="002F2D37" w:rsidRPr="002F2D37" w:rsidRDefault="002F2D37" w:rsidP="00C71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В предусмотренных законодательством случаях (особый период, чрезвычайные ситуации) проекты распорядительных документов, подготовленные на основании принятого главой </w:t>
      </w:r>
      <w:r w:rsidR="00C715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решения, согласовываются:</w:t>
      </w:r>
    </w:p>
    <w:p w14:paraId="2F3D5885" w14:textId="77777777" w:rsidR="002F2D37" w:rsidRPr="002F2D3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со структурным подразделением – разработчиком проекта документа;</w:t>
      </w:r>
    </w:p>
    <w:p w14:paraId="5F79C3AD" w14:textId="60973147" w:rsidR="002F2D37" w:rsidRPr="002F2D3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с</w:t>
      </w:r>
      <w:r w:rsidR="0044502C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начальником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C715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</w:t>
      </w:r>
      <w:r w:rsidR="0044502C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ого</w:t>
      </w:r>
      <w:r w:rsidR="00C715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отдел</w:t>
      </w:r>
      <w:r w:rsidR="0044502C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а.</w:t>
      </w:r>
    </w:p>
    <w:p w14:paraId="5D54AA20" w14:textId="77777777" w:rsidR="002F2D37" w:rsidRPr="002F2D37" w:rsidRDefault="002F2D37" w:rsidP="00C71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При визировании проектов постановлений и распоряжений не допускается использование факсимильной подписи.</w:t>
      </w:r>
    </w:p>
    <w:p w14:paraId="2DA7F5EA" w14:textId="02AFA9DC" w:rsidR="002F2D37" w:rsidRDefault="00434A02" w:rsidP="004A62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5.19. 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Проекты постановлений и распоряжений администрации, связанные с выделением денежных средств из </w:t>
      </w:r>
      <w:r w:rsidR="00C715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местног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о бюджета либо финансовыми затратами, исполнением структурными подразделениями функций в рамках реализации проектов муниципального частного партнерства, согласовываются в первую очередь с </w:t>
      </w:r>
      <w:r w:rsidR="00C715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первым 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заместителем главы администрации, </w:t>
      </w:r>
      <w:r w:rsidR="00C715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начальником МУ «Отдел по бюджету и финансам Светлогорского городского округа»</w:t>
      </w:r>
      <w:r w:rsidR="004A629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0E489995" w14:textId="77777777" w:rsidR="0003241E" w:rsidRDefault="000A4F55" w:rsidP="000A4F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Проекты постановлений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об утверждении муниципальных программ, внесении изменений в муниципальные программы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</w:t>
      </w:r>
      <w:r w:rsidR="00D0313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после визирования разработчиком,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согласовываются с </w:t>
      </w:r>
      <w:r w:rsidR="00D0313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начальником экономического отдела,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первым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заместителем главы администрации,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начальником МУ «Отдел по бюджету и финансам Светлогорского городского округа»</w:t>
      </w:r>
      <w:r w:rsidR="00EC46F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начальником административно-юридического отдела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 w:rsidR="00EC46F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</w:p>
    <w:p w14:paraId="070EF32B" w14:textId="60F4CF3F" w:rsidR="000A4F55" w:rsidRDefault="00EC46F7" w:rsidP="000A4F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Проекты постановлений без согласования указанными </w:t>
      </w:r>
      <w:r w:rsidR="000324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выше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лицами не могут быть приняты административно-юридическим отделом для подписания</w:t>
      </w:r>
      <w:r w:rsidR="00B80E15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главой администрации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1F91D1B3" w14:textId="77777777" w:rsidR="002F2D37" w:rsidRPr="002F2D37" w:rsidRDefault="002F2D37" w:rsidP="004A62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5.2</w:t>
      </w:r>
      <w:r w:rsidR="004A629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0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Согласование проектов постановлений и распоряжений оформляется визой должностного лица, которая включает в себя должность, инициалы, фамилию, личную подпись и дату согласования, на оборотной стороне последнего листа.</w:t>
      </w:r>
    </w:p>
    <w:p w14:paraId="382682A4" w14:textId="77777777" w:rsidR="002F2D37" w:rsidRPr="002F2D37" w:rsidRDefault="002F2D37" w:rsidP="004A62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5.2</w:t>
      </w:r>
      <w:r w:rsidR="004A629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Срок рассмотрения проектов постановлений и распоряжений, представленных на согласование, - не более 1 рабочего дня, в случае подготовки заключения - не более 2 рабочих дней.</w:t>
      </w:r>
    </w:p>
    <w:p w14:paraId="386E9369" w14:textId="77777777" w:rsidR="002F2D37" w:rsidRPr="002F2D37" w:rsidRDefault="002F2D37" w:rsidP="004A62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 xml:space="preserve">В </w:t>
      </w:r>
      <w:r w:rsidR="004A629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административно-юридическом отделе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согласование проектов постановлений и распоряжений, принятие решения о статусе документа и необходимости его внесения в региональный регистр муниципальных нормативных правовых актов и направления в Правительство Калининградской области осуществляются в течение 3 рабочих дней, за исключением проектов постановлений и распоряжений по вопросам проведения публичных мероприятий, которые согласовываются в срок не более 1 рабочего дня.</w:t>
      </w:r>
    </w:p>
    <w:p w14:paraId="051A0814" w14:textId="77777777" w:rsidR="002F2D37" w:rsidRPr="002F2D37" w:rsidRDefault="002F2D37" w:rsidP="004A62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5.2</w:t>
      </w:r>
      <w:r w:rsidR="004A629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Замечания по проекту постановления (распоряжения), причины несогласия с ним оформляются письменно в виде заключения, о чем должностным лицом делается отметка «с замечаниями» рядом со своей подписью на листе согласования.</w:t>
      </w:r>
    </w:p>
    <w:p w14:paraId="52B48E14" w14:textId="77777777" w:rsidR="002F2D37" w:rsidRPr="002F2D37" w:rsidRDefault="002F2D37" w:rsidP="004A62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Возражения должны быть аргументированными и должны содержать ссылку на конкретные законодательные, нормативные акты и (или) обоснованное заключение о возможных негативных социально-экономических последствиях. Краткое замечание излагается непосредственно на листе согласования.</w:t>
      </w:r>
    </w:p>
    <w:p w14:paraId="73BB728C" w14:textId="77777777" w:rsidR="002F2D37" w:rsidRPr="002F2D37" w:rsidRDefault="002F2D37" w:rsidP="004A62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При наличии разногласий по замечаниям по проекту постановления (распоряжения) руководитель структурного подразделения, внесший на рассмотрение проект, может созывать согласительное совещание уполномоченных представителей заинтересованных структурных подразделений для выработки согласованного решения.</w:t>
      </w:r>
    </w:p>
    <w:p w14:paraId="79266A87" w14:textId="77777777" w:rsidR="002F2D37" w:rsidRPr="002F2D37" w:rsidRDefault="002F2D37" w:rsidP="000A65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При отсутствии согласованного решения по проекту постановления (распоряжения) руководитель структурного подразделения представляет распорядительный акт с письменными предложениями на имя главы </w:t>
      </w:r>
      <w:r w:rsidR="000A651C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служебную записку с изложением своей позиции и принципиальных возражений участников согласования проекта для принятия решения.</w:t>
      </w:r>
    </w:p>
    <w:p w14:paraId="51D1BF0B" w14:textId="77777777" w:rsidR="002F2D37" w:rsidRPr="002F2D37" w:rsidRDefault="002F2D37" w:rsidP="000A65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5.</w:t>
      </w:r>
      <w:r w:rsidR="000A651C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3. Проект постановления (распоряжения) подлежит повторному согласованию со всеми завизировавшими его первоначальный вариант в случае, если при внесении изменений меняется смысл документа.</w:t>
      </w:r>
    </w:p>
    <w:p w14:paraId="769AE887" w14:textId="77777777" w:rsidR="002F2D37" w:rsidRPr="002F2D37" w:rsidRDefault="002F2D37" w:rsidP="005E79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Внесение в проекты незначительных, не меняющих сути документа изменений не влечет за собой необходимости повторного согласования.</w:t>
      </w:r>
    </w:p>
    <w:p w14:paraId="2FD77396" w14:textId="4279CA6D" w:rsidR="002F2D37" w:rsidRPr="002F2D37" w:rsidRDefault="002F2D37" w:rsidP="005E79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5.</w:t>
      </w:r>
      <w:r w:rsidR="005E790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24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Ответственность за качество подготовки, точность содержания проекта постановления (распоряжения) и порядок согласования, а также за достоверность внесенных в проект изменений и дополнений по замечаниям согласующих должностных лиц возлагается на руководителей структурных подразделений администрации, подготовивших проект.</w:t>
      </w:r>
    </w:p>
    <w:p w14:paraId="777A14BC" w14:textId="77777777" w:rsidR="002F2D37" w:rsidRDefault="002F2D37" w:rsidP="003954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5.</w:t>
      </w:r>
      <w:r w:rsidR="005E790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25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Согласованные в установленном порядке проекты постановлений и распоряжений передаются на подпись главе </w:t>
      </w:r>
      <w:r w:rsidR="003954B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администрации.</w:t>
      </w:r>
    </w:p>
    <w:p w14:paraId="217A68EF" w14:textId="55579C3A" w:rsidR="002B1253" w:rsidRPr="002F2D37" w:rsidRDefault="002B1253" w:rsidP="002B12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5.26. </w:t>
      </w:r>
      <w:r w:rsidR="00262A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Постановления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администрации, </w:t>
      </w:r>
      <w:r w:rsidR="00C92BE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имеющие статус</w:t>
      </w:r>
      <w:r w:rsidR="00262A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нормативн</w:t>
      </w:r>
      <w:r w:rsidR="00C92BE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ого</w:t>
      </w:r>
      <w:r w:rsidR="00262A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правов</w:t>
      </w:r>
      <w:r w:rsidR="00C92BE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ого</w:t>
      </w:r>
      <w:r w:rsidR="00262A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акта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направляются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структурным подразделением-разработчиком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административно-юридический отдел в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формат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е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Word или Excel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в течении 3 рабочих дней со дня их подписания на адрес электронной почты </w:t>
      </w:r>
      <w:hyperlink r:id="rId8" w:history="1">
        <w:r w:rsidRPr="00FD622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sgo</w:t>
        </w:r>
        <w:r w:rsidRPr="00FD622B"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@</w:t>
        </w:r>
        <w:r w:rsidRPr="00FD622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svetlogorsk</w:t>
        </w:r>
        <w:r w:rsidRPr="00FD622B"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39.</w:t>
        </w:r>
        <w:r w:rsidRPr="00FD622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</w:hyperlink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71C35A28" w14:textId="77777777" w:rsidR="002F2D37" w:rsidRPr="00C32F54" w:rsidRDefault="002F2D37" w:rsidP="00DA78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C32F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Порядок регистрации и рассылки распорядительных документов</w:t>
      </w:r>
    </w:p>
    <w:p w14:paraId="6E669D8D" w14:textId="1D1134BD" w:rsidR="002F2D37" w:rsidRPr="002F2D37" w:rsidRDefault="002F2D37" w:rsidP="00DA78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5.</w:t>
      </w:r>
      <w:r w:rsidR="00DA78F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</w:t>
      </w:r>
      <w:r w:rsidR="002673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7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Регистрация подписанных главой </w:t>
      </w:r>
      <w:r w:rsidR="00E1703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постановлений и распоряжений администрации осуществляются </w:t>
      </w:r>
      <w:r w:rsidR="00E1703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административно-юридического отдела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в день их подписания с отдельной нумерацией.</w:t>
      </w:r>
    </w:p>
    <w:p w14:paraId="71B70F26" w14:textId="3820FE11" w:rsidR="002F2D37" w:rsidRPr="002F2D37" w:rsidRDefault="002F2D37" w:rsidP="00E170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5.</w:t>
      </w:r>
      <w:r w:rsidR="00E1703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</w:t>
      </w:r>
      <w:r w:rsidR="002673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8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Копии постановлений и распоряжений администрации текущего срока хранения, предоставляемые по запросам юридических и физических лиц, заверяются </w:t>
      </w:r>
      <w:r w:rsidR="00E1703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административно-юридическим отделом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16CD186C" w14:textId="64BFAFFC" w:rsidR="002F2D37" w:rsidRPr="002F2D37" w:rsidRDefault="002F2D37" w:rsidP="00E170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5.</w:t>
      </w:r>
      <w:r w:rsidR="00E1703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</w:t>
      </w:r>
      <w:r w:rsidR="002673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9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</w:t>
      </w:r>
      <w:r w:rsidR="00A63B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остановлени</w:t>
      </w:r>
      <w:r w:rsidR="00A63B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я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 распоряжени</w:t>
      </w:r>
      <w:r w:rsidR="00A63B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я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администрации, подлежащие опубликованию, направляются </w:t>
      </w:r>
      <w:r w:rsidR="00E1703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структурным подразделением-разработчиком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 М</w:t>
      </w:r>
      <w:r w:rsidR="00E1703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У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 «</w:t>
      </w:r>
      <w:r w:rsidR="00E1703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Редакция газеты «Вестник Светлогорска» в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E1703D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формат</w:t>
      </w:r>
      <w:r w:rsidR="00E1703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е</w:t>
      </w:r>
      <w:r w:rsidR="00E1703D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Word или Excel</w:t>
      </w:r>
      <w:r w:rsidR="00E1703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до 1</w:t>
      </w:r>
      <w:r w:rsidR="00B10A6C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6:00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часов </w:t>
      </w:r>
      <w:r w:rsidR="00B10A6C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вторника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недели выхода газеты.</w:t>
      </w:r>
    </w:p>
    <w:p w14:paraId="552EA533" w14:textId="255130E8" w:rsidR="002F2D37" w:rsidRPr="002F2D37" w:rsidRDefault="002F2D37" w:rsidP="00A63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5.</w:t>
      </w:r>
      <w:r w:rsidR="002673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30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Подписанные главой</w:t>
      </w:r>
      <w:r w:rsidR="000B7A1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распорядительные документы с грифом «секретно» регистрируются и тиражируются согласно реестру рассылки отделом мобилизационной подготовки администрации по кругу ведения.</w:t>
      </w:r>
    </w:p>
    <w:p w14:paraId="798477AE" w14:textId="77777777" w:rsidR="002F2D37" w:rsidRPr="002F2D37" w:rsidRDefault="002F2D37" w:rsidP="00B10A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5.</w:t>
      </w:r>
      <w:r w:rsidR="00B10A6C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1. Исполнитель обязан указать в реестре рассылки распорядительного документа перечень структурных подразделений, которым должен быть направлен документ, свои фамилию, инициалы, номер рабочего телефона и дату оформления реестра.</w:t>
      </w:r>
    </w:p>
    <w:p w14:paraId="69F04C76" w14:textId="77777777" w:rsidR="002F2D37" w:rsidRPr="002F2D37" w:rsidRDefault="002F2D37" w:rsidP="00C738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 случае необходимости отправки копий распорядительного документа сторонним организациям в реестре рассылки исполнитель обязан указать почтовые адреса организаций.</w:t>
      </w:r>
    </w:p>
    <w:p w14:paraId="42B24D9E" w14:textId="77777777" w:rsidR="002F2D37" w:rsidRPr="002F2D37" w:rsidRDefault="002F2D37" w:rsidP="00C738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Реестр подписывается исполнителем.</w:t>
      </w:r>
    </w:p>
    <w:p w14:paraId="4D587ED0" w14:textId="77777777" w:rsidR="002F2D37" w:rsidRPr="002F2D37" w:rsidRDefault="002F2D37" w:rsidP="00C738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5.</w:t>
      </w:r>
      <w:r w:rsidR="00C738E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2. Замена разосланных документов или их отдельных частей в случае обнаружения технических ошибок может быть произведена только с разрешения </w:t>
      </w:r>
      <w:r w:rsidR="00C738E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главы 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В этом случае исполнителем ранее разосланные экземпляры отзываются, передаются в </w:t>
      </w:r>
      <w:r w:rsidR="00C738E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административно-юридический отдел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5705D84A" w14:textId="77777777" w:rsidR="00B07AD9" w:rsidRDefault="002F2D37" w:rsidP="00C738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5.</w:t>
      </w:r>
      <w:r w:rsidR="00C738E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33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Копии постановлений, имеющих статус нормативного правового акта (определяется </w:t>
      </w:r>
      <w:r w:rsidR="00C738E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юридическим </w:t>
      </w:r>
      <w:r w:rsidR="00C738E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отделом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), а также документов, относящихся к дополнительным сведениям о них, направляются </w:t>
      </w:r>
      <w:r w:rsidR="00C738E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административно-юридическим отделом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в Правительство Калининградской области для внесения в региональный регистр муниципальных нормативных правовых актов</w:t>
      </w:r>
      <w:r w:rsidR="00B07AD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164769D9" w14:textId="2AAC7735" w:rsidR="002F2D37" w:rsidRPr="002F2D37" w:rsidRDefault="002F2D37" w:rsidP="00B07A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5.</w:t>
      </w:r>
      <w:r w:rsidR="00B07AD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34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Копии постановлений и распоряжений администрации, указанные исполнителем в реестре рассылки для выдачи юридическим и физическим лицам, заверяются печатью </w:t>
      </w:r>
      <w:r w:rsidR="00B07AD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«Для документов» административно-юридическим отделом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3D568241" w14:textId="4A8C562F" w:rsidR="002F2D37" w:rsidRPr="00C32F54" w:rsidRDefault="00B07AD9" w:rsidP="00B07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C32F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6</w:t>
      </w:r>
      <w:r w:rsidR="002F2D37" w:rsidRPr="00C32F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. П</w:t>
      </w:r>
      <w:r w:rsidRPr="00C32F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орядок взаимодействия администрации с окружным Советом депутатов</w:t>
      </w:r>
    </w:p>
    <w:p w14:paraId="3ACFDB45" w14:textId="77777777" w:rsidR="002F2D37" w:rsidRPr="00C32F54" w:rsidRDefault="002F2D37" w:rsidP="00E95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C32F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Общие положения</w:t>
      </w:r>
    </w:p>
    <w:p w14:paraId="531BAFDF" w14:textId="21A94A92" w:rsidR="002F2D37" w:rsidRPr="002F2D37" w:rsidRDefault="00B07AD9" w:rsidP="00B07A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6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.1. Администрация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окружной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Совет депутатов взаимодействуют в формах, установленных Федеральным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законом от 06.10.2003 № 131-ФЗ «Об общих принципах организации местного самоуправления в Российской Федерации», иными федеральными законами, законами Калининградской области,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Уставом.</w:t>
      </w:r>
    </w:p>
    <w:p w14:paraId="6836D4A0" w14:textId="769E9023" w:rsidR="002F2D37" w:rsidRPr="002F2D37" w:rsidRDefault="00B07AD9" w:rsidP="00B07A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6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По приглашению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окружного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Совета депутатов или председателя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окружного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Совета депутатов и по согласованию с главой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заместители главы администрации, руководители структурных подразделений</w:t>
      </w:r>
      <w:r w:rsidRPr="00B07AD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или иные должностные лица администрации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муниципальных предприятий и учреждений,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могут присутствовать на заседании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окружного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Совета депутатов и его комиссий.</w:t>
      </w:r>
    </w:p>
    <w:p w14:paraId="1A87FD6E" w14:textId="77777777" w:rsidR="002F2D37" w:rsidRPr="002F2D37" w:rsidRDefault="00627BE9" w:rsidP="0062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6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Вопросы для обсуждения на заседании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окружного 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Совета депутатов с проектами решений вносятся главой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6E122FBD" w14:textId="3C0C8B65" w:rsidR="00CC13F7" w:rsidRPr="00CC13F7" w:rsidRDefault="00A54562" w:rsidP="00CC13F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C13F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6</w:t>
      </w:r>
      <w:r w:rsidR="002F2D37" w:rsidRPr="00CC13F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  <w:r w:rsidRPr="00CC13F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</w:t>
      </w:r>
      <w:r w:rsidR="002F2D37" w:rsidRPr="00CC13F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CC13F7" w:rsidRPr="00CC13F7">
        <w:rPr>
          <w:rFonts w:ascii="Times New Roman" w:hAnsi="Times New Roman"/>
          <w:sz w:val="28"/>
          <w:szCs w:val="28"/>
        </w:rPr>
        <w:t>При внесении проекта нормативного правового акта в окружной Совет депутатов</w:t>
      </w:r>
      <w:r w:rsidR="00CC13F7">
        <w:rPr>
          <w:rFonts w:ascii="Times New Roman" w:hAnsi="Times New Roman"/>
          <w:sz w:val="28"/>
          <w:szCs w:val="28"/>
        </w:rPr>
        <w:t>,</w:t>
      </w:r>
      <w:r w:rsidR="00CC13F7" w:rsidRPr="00CC13F7">
        <w:rPr>
          <w:rFonts w:ascii="Times New Roman" w:hAnsi="Times New Roman"/>
          <w:sz w:val="28"/>
          <w:szCs w:val="28"/>
        </w:rPr>
        <w:t xml:space="preserve"> структурным подразделением администрации - </w:t>
      </w:r>
      <w:r w:rsidR="00CC13F7" w:rsidRPr="00CC13F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разработчиком проекта документа</w:t>
      </w:r>
      <w:r w:rsidR="00CC13F7" w:rsidRPr="00CC13F7">
        <w:rPr>
          <w:rFonts w:ascii="Times New Roman" w:hAnsi="Times New Roman"/>
          <w:sz w:val="28"/>
          <w:szCs w:val="28"/>
        </w:rPr>
        <w:t xml:space="preserve"> должны быть представлены:</w:t>
      </w:r>
    </w:p>
    <w:p w14:paraId="4ABE4A24" w14:textId="77777777" w:rsidR="00CC13F7" w:rsidRPr="00CC13F7" w:rsidRDefault="00CC13F7" w:rsidP="00CC13F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C13F7">
        <w:rPr>
          <w:rFonts w:ascii="Times New Roman" w:hAnsi="Times New Roman"/>
          <w:sz w:val="28"/>
          <w:szCs w:val="28"/>
        </w:rPr>
        <w:t>а) пояснительная записка к проекту нормативно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CC13F7">
        <w:rPr>
          <w:rFonts w:ascii="Times New Roman" w:hAnsi="Times New Roman"/>
          <w:sz w:val="28"/>
          <w:szCs w:val="28"/>
        </w:rPr>
        <w:t>правового акта, содержащая предмет правового регулирования, изложение концепции предлагаемого проекта, обоснование его социальной значимости;</w:t>
      </w:r>
    </w:p>
    <w:p w14:paraId="012F10E3" w14:textId="77777777" w:rsidR="00CC13F7" w:rsidRPr="00CC13F7" w:rsidRDefault="00CC13F7" w:rsidP="00CC13F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C13F7">
        <w:rPr>
          <w:rFonts w:ascii="Times New Roman" w:hAnsi="Times New Roman"/>
          <w:sz w:val="28"/>
          <w:szCs w:val="28"/>
        </w:rPr>
        <w:t>б) текст проекта нормативно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CC13F7">
        <w:rPr>
          <w:rFonts w:ascii="Times New Roman" w:hAnsi="Times New Roman"/>
          <w:sz w:val="28"/>
          <w:szCs w:val="28"/>
        </w:rPr>
        <w:t>правового акта с указанием субъекта правотворческой инициативы, внесшего проект;</w:t>
      </w:r>
    </w:p>
    <w:p w14:paraId="05A784B9" w14:textId="77777777" w:rsidR="00CC13F7" w:rsidRPr="00CC13F7" w:rsidRDefault="00CC13F7" w:rsidP="00CC13F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C13F7">
        <w:rPr>
          <w:rFonts w:ascii="Times New Roman" w:hAnsi="Times New Roman"/>
          <w:sz w:val="28"/>
          <w:szCs w:val="28"/>
        </w:rPr>
        <w:t>в) перечень правовых актов, которые признаются утратившими силу в связи с принятием данного нормативно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CC13F7">
        <w:rPr>
          <w:rFonts w:ascii="Times New Roman" w:hAnsi="Times New Roman"/>
          <w:sz w:val="28"/>
          <w:szCs w:val="28"/>
        </w:rPr>
        <w:t>правового акта;</w:t>
      </w:r>
    </w:p>
    <w:p w14:paraId="069B5FCA" w14:textId="484C851F" w:rsidR="00CC13F7" w:rsidRPr="00CC13F7" w:rsidRDefault="00CC13F7" w:rsidP="00CC13F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C13F7">
        <w:rPr>
          <w:rFonts w:ascii="Times New Roman" w:hAnsi="Times New Roman"/>
          <w:sz w:val="28"/>
          <w:szCs w:val="28"/>
        </w:rPr>
        <w:t>г) предложения по ресурсному (финансовому) обеспечению и заключение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3F7">
        <w:rPr>
          <w:rFonts w:ascii="Times New Roman" w:hAnsi="Times New Roman"/>
          <w:sz w:val="28"/>
          <w:szCs w:val="28"/>
        </w:rPr>
        <w:t xml:space="preserve">(в случае если, реализация правового акта потребует материальных затрат). </w:t>
      </w:r>
    </w:p>
    <w:p w14:paraId="11B6784C" w14:textId="43DC68A8" w:rsidR="002F2D37" w:rsidRPr="002F2D37" w:rsidRDefault="00A54562" w:rsidP="00A545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6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Проекты решений визируются заместителем главы администрации, курирующим структурное подразделение, подготовившее проект, руководителем соответствующего структурного подразделения,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юридическим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отделом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На оборотной стороне последнего листа проекта указываются фамилия, имя, отчество исполнителя, номер его рабочего телефона, ставится подпись и дата.</w:t>
      </w:r>
    </w:p>
    <w:p w14:paraId="2031C0BF" w14:textId="3A9BD186" w:rsidR="002F2D37" w:rsidRPr="002F2D37" w:rsidRDefault="00A54562" w:rsidP="00A545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6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.6. Структурные подразделения администрации по вопросам, заблаговременно инициативно внесенным в план работы городского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окружного 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Совета депутатов, принимают участие в очередных заседаниях постоянных комиссий. Инициатор внесения вопроса своевременно представляет материалы, предлагаемые к рассмотрению на заседании комиссии.</w:t>
      </w:r>
    </w:p>
    <w:p w14:paraId="2FBC2C31" w14:textId="77777777" w:rsidR="00176DF6" w:rsidRPr="00176DF6" w:rsidRDefault="00A54562" w:rsidP="00176DF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76D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2F2D37" w:rsidRPr="00176D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.7. </w:t>
      </w:r>
      <w:r w:rsidR="00176DF6" w:rsidRPr="00176DF6">
        <w:rPr>
          <w:rFonts w:ascii="Times New Roman" w:hAnsi="Times New Roman"/>
          <w:sz w:val="28"/>
          <w:szCs w:val="28"/>
          <w:lang w:val="ru-RU"/>
        </w:rPr>
        <w:t xml:space="preserve">Проекты муниципальных правовых актов, а также иная информация, направляемая для рассмотрения на заседания комиссий Совета депутатов, заседания Совета депутатов, предоставляются на бумажном носителе и в электронном виде в аппарат окружного Совета депутатов не позднее чем за семь рабочих дней до момента проведения очередного заседания Совета депутатов. </w:t>
      </w:r>
    </w:p>
    <w:p w14:paraId="60F80E3E" w14:textId="77777777" w:rsidR="00FD10B5" w:rsidRDefault="00EA1CFF" w:rsidP="00E01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EA1C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.8.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Отзыв внесенного для обсуждения проекта решения (далее - отзыв) осуществляется путем письменного обращения главы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окружной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Совет депутатов не позднее чем за 1 рабочий день до дня обсуждения проекта решения в постоянных комиссиях и не позднее чем за 3 рабочих дня до дня обсуждения на заседании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окружного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Совета депутатов.</w:t>
      </w:r>
      <w:r w:rsidR="00E011C5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Структурное подразделение - инициатор проекта решения готовит отзыв и составляет пояснительную записку по данному вопросу</w:t>
      </w:r>
      <w:r w:rsidR="00FD10B5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</w:t>
      </w:r>
      <w:r w:rsidR="00FD10B5" w:rsidRPr="00FD10B5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FD10B5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за подписью главы администрации</w:t>
      </w:r>
      <w:r w:rsidR="00FD10B5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767F2673" w14:textId="77777777" w:rsidR="00543910" w:rsidRPr="00C32F54" w:rsidRDefault="00543910" w:rsidP="00E01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C32F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7</w:t>
      </w:r>
      <w:r w:rsidR="002F2D37" w:rsidRPr="00C32F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. П</w:t>
      </w:r>
      <w:r w:rsidRPr="00C32F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орядок рассмотрения обращений граждан</w:t>
      </w:r>
      <w:r w:rsidR="00C32F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 xml:space="preserve"> </w:t>
      </w:r>
    </w:p>
    <w:p w14:paraId="328E0E0E" w14:textId="06C1E4AA" w:rsidR="002F2D37" w:rsidRPr="002F2D37" w:rsidRDefault="00543910" w:rsidP="005439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7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.1. Рассмотрение обращений граждан в администрации осуществляется в соответствии с Федеральным законом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от 02.05.2006 № 59-ФЗ «О порядке 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рассмотрения обращений граждан Российской Федерации», законом Калининградской области от 21.10.2015 № 465 «О дополнительных гарантиях реализации права граждан на обращение в Калининградской области».</w:t>
      </w:r>
    </w:p>
    <w:p w14:paraId="0EBE03E8" w14:textId="77777777" w:rsidR="002F2D37" w:rsidRPr="002F2D37" w:rsidRDefault="002F2D37" w:rsidP="005439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Глава администраци</w:t>
      </w:r>
      <w:r w:rsidR="0054391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в пределах своей компетенции обеспечивают рассмотрение письменных и устных обращений граждан, принятие по ним решений и направление ответов заявителям в установленный законом срок.</w:t>
      </w:r>
    </w:p>
    <w:p w14:paraId="2AA8A670" w14:textId="499A5882" w:rsidR="002F2D37" w:rsidRPr="002F2D37" w:rsidRDefault="00543910" w:rsidP="005439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7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.2. Письменные обращения граждан, поступившие в администрацию, регистрируются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административно-юридическом отделе, обрабатываются, к ним готовится 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контрольн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ая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резолюци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я. Д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алее в 3-дневный срок с</w:t>
      </w:r>
      <w:r w:rsidR="0019358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 дня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поступления представляются на рассмотрение главе администрации.</w:t>
      </w:r>
    </w:p>
    <w:p w14:paraId="2305D149" w14:textId="77777777" w:rsidR="002F2D37" w:rsidRPr="002F2D37" w:rsidRDefault="002F2D37" w:rsidP="005439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Обращения граждан, в которых затрагиваются вопросы, относящиеся к компетенции разных структурных подразделений, рассматриваются главой администрации, которы</w:t>
      </w:r>
      <w:r w:rsidR="00590A4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й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определя</w:t>
      </w:r>
      <w:r w:rsidR="00590A4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е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т ответственного исполнителя.</w:t>
      </w:r>
    </w:p>
    <w:p w14:paraId="313A92A5" w14:textId="41424E57" w:rsidR="002F2D37" w:rsidRPr="002F2D37" w:rsidRDefault="002F2D37" w:rsidP="00590A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На рассмотрение главе </w:t>
      </w:r>
      <w:r w:rsidR="00590A4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администрации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представляются также обращения граждан о неправомерных действиях или бездействии муниципальных служащих администрации.</w:t>
      </w:r>
    </w:p>
    <w:p w14:paraId="2F189577" w14:textId="2873A5F0" w:rsidR="002F2D37" w:rsidRPr="002F2D37" w:rsidRDefault="002F2D37" w:rsidP="00590A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Обращения граждан, перенаправленные органами власти в администрацию для рассмотрения и направления ответа заявителю, регистрируются </w:t>
      </w:r>
      <w:r w:rsidR="00590A4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административно-юридическим отделом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5D2AC1AF" w14:textId="77777777" w:rsidR="002F2D37" w:rsidRPr="002F2D37" w:rsidRDefault="009043C8" w:rsidP="00590A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7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.3. На каждое поступившее обращение заводится отдельная регистрационно-контрольная карточка (далее - РКК).</w:t>
      </w:r>
    </w:p>
    <w:p w14:paraId="4C552D0B" w14:textId="77777777" w:rsidR="002F2D37" w:rsidRPr="002F2D37" w:rsidRDefault="002F2D37" w:rsidP="00904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Основными и обязательными сведениями об обращении, подлежащими учету в РКК, являются:</w:t>
      </w:r>
    </w:p>
    <w:p w14:paraId="7AADC9FF" w14:textId="77777777" w:rsidR="002F2D37" w:rsidRPr="002F2D3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дата регистрации обращения, его регистрационный номер;</w:t>
      </w:r>
    </w:p>
    <w:p w14:paraId="782B3504" w14:textId="77777777" w:rsidR="002F2D37" w:rsidRPr="002F2D3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фамилия, имя, отчество (при наличии) заявителя(ей), его почтовый адрес и (или) адрес электронной почты;</w:t>
      </w:r>
    </w:p>
    <w:p w14:paraId="2C9DE48C" w14:textId="77777777" w:rsidR="002F2D37" w:rsidRPr="002F2D3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тип обращения (заявление, жалоба, предложение), его кратность (первичное, повторное), способ доставки, реквизиты сопроводительных документов;</w:t>
      </w:r>
    </w:p>
    <w:p w14:paraId="40559FB5" w14:textId="77777777" w:rsidR="002F2D37" w:rsidRPr="002F2D3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краткое содержание обращения;</w:t>
      </w:r>
    </w:p>
    <w:p w14:paraId="2FDCBC38" w14:textId="77777777" w:rsidR="002F2D37" w:rsidRPr="002F2D3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шифры вопросов, содержащихся в обращении, в соответствии с типовым общероссийским тематическим классификатором обращений граждан, организаций и общественных объединений;</w:t>
      </w:r>
    </w:p>
    <w:p w14:paraId="422D858A" w14:textId="77777777" w:rsidR="002F2D37" w:rsidRPr="002F2D3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фамилия, инициалы и контрольная резолюция главы </w:t>
      </w:r>
      <w:r w:rsidR="009043C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фамилия, инициалы лица, ответственного за рассмотрение обращения и исполнение контрольной резолюции;</w:t>
      </w:r>
    </w:p>
    <w:p w14:paraId="6768C6C3" w14:textId="77777777" w:rsidR="002F2D37" w:rsidRPr="002F2D3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сведения о постановке на контроль;</w:t>
      </w:r>
    </w:p>
    <w:p w14:paraId="399E198E" w14:textId="77777777" w:rsidR="002F2D37" w:rsidRPr="002F2D3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сведения о дате и результатах рассмотрения обращения и месте хранения материалов его рассмотрения.</w:t>
      </w:r>
    </w:p>
    <w:p w14:paraId="014739F3" w14:textId="77777777" w:rsidR="002F2D37" w:rsidRPr="002F2D37" w:rsidRDefault="002F2D37" w:rsidP="00904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Дополнительные сведения об обращении вносятся в РКК в графу «Примечание».</w:t>
      </w:r>
    </w:p>
    <w:p w14:paraId="2486DF31" w14:textId="77777777" w:rsidR="002F2D37" w:rsidRPr="002F2D37" w:rsidRDefault="00981963" w:rsidP="009819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7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.4. Повторные обращения регистрируются так же, как и первичные, с отметкой «повторное», при этом указывается регистрационный номер предыдущего обращения и устанавливается связка между первичным и повторным обращениями.</w:t>
      </w:r>
    </w:p>
    <w:p w14:paraId="652D3251" w14:textId="77777777" w:rsidR="002F2D37" w:rsidRPr="002F2D37" w:rsidRDefault="002F2D37" w:rsidP="009819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Повторным считается обращение, поступившее от одного и того же заявителя и по одному и тому же вопросу, если со времени подачи первого обращения истек установленный законодательством Российской Федерации срок рассмотрения или заявитель не удовлетворен данным ему ответом.</w:t>
      </w:r>
    </w:p>
    <w:p w14:paraId="11F038C4" w14:textId="77777777" w:rsidR="002F2D37" w:rsidRPr="002F2D37" w:rsidRDefault="002F2D37" w:rsidP="009819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Обращения одного и того же заявителя по разным вопросам повторными не считаются.</w:t>
      </w:r>
    </w:p>
    <w:p w14:paraId="47BE5F37" w14:textId="77777777" w:rsidR="002F2D37" w:rsidRPr="002F2D37" w:rsidRDefault="00981963" w:rsidP="009819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7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.5. Все поступившие конверты, бандероли, другие почтовые отправления (далее - конверты), в том числе адресованные конкретному должностному лицу с пометкой «лично», подлежат обязательному вскрытию и предварительному просмотру. В случае отсутствия (недостачи) в конверте упомянутых в обращении (в описи) документов составляется соответствующий акт в 2 экземплярах за подписями лица, вскрывшего конверт, и его непосредственного руководителя.</w:t>
      </w:r>
    </w:p>
    <w:p w14:paraId="6D579AAB" w14:textId="77777777" w:rsidR="002F2D37" w:rsidRPr="002F2D37" w:rsidRDefault="002F2D37" w:rsidP="009819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Один экземпляр акта направляется вместе с ответом гражданину, второй приобщается к делу. Конверт хранится вместе с обращением и уничтожается после истечения срока хранения обращения.</w:t>
      </w:r>
    </w:p>
    <w:p w14:paraId="54D57C38" w14:textId="77777777" w:rsidR="002F2D37" w:rsidRPr="002F2D37" w:rsidRDefault="002F2D37" w:rsidP="009819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Подлинные документы (свидетельства о рождении, паспорта, дипломы, трудовые книжки, водительские удостоверения, свидетельства о регистрации, свидетельства о браке, свидетельства о праве собственности и другие правоустанавливающие документы) и ценные бумаги возвращаются гражданину заказным отправлением вместе с ответом с приложением описи прилагаемых документов.</w:t>
      </w:r>
    </w:p>
    <w:p w14:paraId="1D0B51FA" w14:textId="576DFF36" w:rsidR="002F2D37" w:rsidRPr="002F2D37" w:rsidRDefault="00981963" w:rsidP="009819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7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.6. В случае необходимости структурное подразделение администрации, должностное лицо могут обеспечить рассмотрение обращения специально созданной комиссией и (или) выезд на место.</w:t>
      </w:r>
    </w:p>
    <w:p w14:paraId="5654B14C" w14:textId="227CF468" w:rsidR="002F2D37" w:rsidRPr="002F2D37" w:rsidRDefault="002A2851" w:rsidP="002A28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7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.7. Письменное обращение, содержащее вопросы, решение которых не относятся к компетенции администрации , направляется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текст письменного обращения не поддается прочтению. Ответ на такое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 (часть 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 статьи 11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Федерального закона от 02.05.2006 № 59-ФЗ «О порядке рассмотрения обращений граждан Российской Федерации»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)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0A228369" w14:textId="77777777" w:rsidR="002F2D37" w:rsidRPr="002F2D37" w:rsidRDefault="002B2CF2" w:rsidP="002B2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7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.8.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5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Губернатору Калининградской области с уведомлением гражданина, направившего обращение, о переадресации 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его обращения, за исключением случая, указанного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части 4 статьи 11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Федерального закона от 02.05.2006 № 59-ФЗ «О порядке рассмотрения обращений граждан Российской Федерации».</w:t>
      </w:r>
    </w:p>
    <w:p w14:paraId="6917FB9B" w14:textId="77777777" w:rsidR="002F2D37" w:rsidRPr="002F2D37" w:rsidRDefault="002B2CF2" w:rsidP="002B2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7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.9. Письменные обращения граждан рассматриваются в течение 30 дней. В тех случаях, когда при рассмотрении обращения необходимо проведение специальной проверки, получение дополнительных материалов либо принятие других мер, сроки рассмотрения обращения могут быть продлены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главой администрации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но не более чем на 30 дней, с соответствующим уведомлением об этом заявителя.</w:t>
      </w:r>
    </w:p>
    <w:p w14:paraId="581C4671" w14:textId="77777777" w:rsidR="002F2D37" w:rsidRPr="002F2D37" w:rsidRDefault="002B2CF2" w:rsidP="002B2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7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.10. Письменные обращения граждан снимаются с контроля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главой администрации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если рассмотрены все поставленные в них вопросы, приняты необходимые меры, заявителю дан ответ в письменном виде. Результаты рассмотрения вносятся в РКК.</w:t>
      </w:r>
    </w:p>
    <w:p w14:paraId="1C59DE8F" w14:textId="02FEFDB3" w:rsidR="003107DD" w:rsidRPr="003107DD" w:rsidRDefault="002B2CF2" w:rsidP="003107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7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.11.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Главой администрации, д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олжностными лицами администрации, определенными</w:t>
      </w:r>
      <w:r w:rsidR="00D81B9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распоряжением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проводится личный прием граждан</w:t>
      </w:r>
      <w:r w:rsidR="003107D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D17AB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в соответствии с </w:t>
      </w:r>
      <w:r w:rsidR="003107DD" w:rsidRPr="00310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Положением </w:t>
      </w:r>
      <w:r w:rsidR="003107DD" w:rsidRPr="003107D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об организации личного приёма граждан в администрации муниципального образования «Светлогорский городской округ», утверждаемым постановлением администрации.</w:t>
      </w:r>
    </w:p>
    <w:p w14:paraId="54A00443" w14:textId="77777777" w:rsidR="002F2D37" w:rsidRDefault="002F2D37" w:rsidP="002B2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Во время личного приема граждан в специально оборудованных служебных помещениях </w:t>
      </w:r>
      <w:r w:rsidR="002B2CF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может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осуществля</w:t>
      </w:r>
      <w:r w:rsidR="002B2CF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ться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аудио- и (или) видеозапись, техническое обеспечение которой возлагается на МКУ «</w:t>
      </w:r>
      <w:r w:rsidR="00FC42F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ИКС</w:t>
      </w:r>
      <w:r w:rsidR="002B2CF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». Такие</w:t>
      </w:r>
      <w:r w:rsidR="002B2CF2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2B2CF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удио-, видеозаписи личного приема граждан хранятся в МКУ «</w:t>
      </w:r>
      <w:r w:rsidR="00FC42F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ИКС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» в течение 1 года.</w:t>
      </w:r>
    </w:p>
    <w:p w14:paraId="19D06EF6" w14:textId="77777777" w:rsidR="002F2D37" w:rsidRPr="002F2D37" w:rsidRDefault="002F2D37" w:rsidP="000860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Должностные лица, работающие с обращениями граждан на портале ССТУ.РФ, обязаны обеспечивать ведение регистрационных карточек с использованием специального программного обеспечения на закрытом информационном ресурсе ССТУ.РФ с заполнением основных и дополнительных полей регистрационной карточки.</w:t>
      </w:r>
    </w:p>
    <w:p w14:paraId="6C3D8711" w14:textId="77777777" w:rsidR="002F2D37" w:rsidRPr="002F2D37" w:rsidRDefault="00EA36FA" w:rsidP="00EA36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7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.12. Организацию личного приема граждан главой администрации, запись граждан на прием, уведомление граждан о месте и времени приема, контроль исполнения принятых решений (поручений) осуществляет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административно-юридический 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отдел.</w:t>
      </w:r>
    </w:p>
    <w:p w14:paraId="0F737DC2" w14:textId="2AA99A55" w:rsidR="002F2D37" w:rsidRPr="002F2D37" w:rsidRDefault="002F2D37" w:rsidP="002719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Организацию приема граждан по личным вопросам заместителями главы администрации, </w:t>
      </w:r>
      <w:r w:rsidR="0027191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начальниками отделов, должностными лицами, определенными главой администрации</w:t>
      </w:r>
      <w:r w:rsidR="00C92BE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</w:t>
      </w:r>
      <w:r w:rsidR="0027191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обеспечивают и контролируют</w:t>
      </w:r>
      <w:r w:rsidR="0027191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специалисты </w:t>
      </w:r>
      <w:r w:rsidR="0027191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соответствующий структурных подразделений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5CAC2237" w14:textId="6E3B106A" w:rsidR="002F2D37" w:rsidRPr="002F2D37" w:rsidRDefault="00271910" w:rsidP="002719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7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.13. Личный прием маломобильных граждан, не имеющих возможности самостоятельного передвижения, может проводиться в режиме видеоконференцсвязи</w:t>
      </w:r>
      <w:r w:rsidR="00C92BE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а также посредством телефонной связи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52A96E4C" w14:textId="0A5E6EF0" w:rsidR="002F2D37" w:rsidRPr="002F2D37" w:rsidRDefault="002F2D37" w:rsidP="00CA17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Поручения, принятые в ходе личного приема, проведенного в режиме видеоконференцсвязи,</w:t>
      </w:r>
      <w:r w:rsidR="00C92BE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посредством телефонной связи,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подлежат исполнению в установленном порядке.</w:t>
      </w:r>
    </w:p>
    <w:p w14:paraId="48F93D0A" w14:textId="77777777" w:rsidR="002F2D37" w:rsidRPr="002F2D37" w:rsidRDefault="00CA1724" w:rsidP="00CA17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7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.14. Сведения о гражданах, записавшихся на прием, и материалы по предлагаемым к рассмотрению вопросам представляются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главе администрации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за 2 рабочих дня до дня приема.</w:t>
      </w:r>
    </w:p>
    <w:p w14:paraId="1CA783E6" w14:textId="77777777" w:rsidR="002F2D37" w:rsidRPr="002F2D37" w:rsidRDefault="002F2D37" w:rsidP="00CA17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Письменные обращения граждан, принятые в ходе личного приема, подлежат регистрации и рассмотрению в порядке, установленном Федеральным</w:t>
      </w:r>
      <w:r w:rsidR="005A30F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законом</w:t>
      </w:r>
      <w:r w:rsidR="005A30F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от 02.05.2006 № 59-ФЗ «О порядке рассмотрения обращений граждан Российской Федерации».</w:t>
      </w:r>
    </w:p>
    <w:p w14:paraId="617BCB2C" w14:textId="1B71CBE0" w:rsidR="002F2D37" w:rsidRPr="002F2D37" w:rsidRDefault="002F2D37" w:rsidP="00CA17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Обработка документов и организация контроля их исполнения по итогам приема граждан по личным вопросам заместителями главы администрации, </w:t>
      </w:r>
      <w:r w:rsidR="00C0491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начальниками отделов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</w:t>
      </w:r>
      <w:r w:rsidR="00C0491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должностными лицами, определенными главой администрации</w:t>
      </w:r>
      <w:r w:rsidR="00671155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</w:t>
      </w:r>
      <w:r w:rsidR="00C0491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C04911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обеспечивают и контролируют</w:t>
      </w:r>
      <w:r w:rsidR="00C0491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C04911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специалисты </w:t>
      </w:r>
      <w:r w:rsidR="00C0491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соответствующий структурных подразделений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652E2ECC" w14:textId="34775860" w:rsidR="002F2D37" w:rsidRPr="002F2D37" w:rsidRDefault="00A073DB" w:rsidP="00A073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7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.15. Организация и проведение общероссийского дня приема граждан осуществля</w:t>
      </w:r>
      <w:r w:rsidR="003107D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е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тся в соответствии с требованиями Федерального закона от 02.05.2006 № 59-ФЗ «О порядке рассмотрения обращений граждан Российской Федерации», поручением Президента Российской Федерации от 26.04.2013 № Пр-936, Методическими рекомендациями по проведению Общероссийского дня приема граждан, утвержденными рабочей группой при Администрации Президента Российской Федерации по координации и оценке работы с обращениями граждан и организаций, с учетом обновлений.</w:t>
      </w:r>
    </w:p>
    <w:p w14:paraId="37C643D1" w14:textId="0C23752C" w:rsidR="002F2D37" w:rsidRDefault="002F2D37" w:rsidP="00A073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Ответственность за организацию и проведение Общероссийского дня приема граждан возлагается на </w:t>
      </w:r>
      <w:r w:rsidR="00A073D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административно-юридический отдел -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за организацию</w:t>
      </w:r>
      <w:r w:rsidR="00A073D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на МКУ «ИКС» - за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техническое обеспечение, на уполномоченных должностных лиц, осуществляющих прием в соответствии с распоряжением администрации (за проведение).</w:t>
      </w:r>
    </w:p>
    <w:p w14:paraId="4C247E7E" w14:textId="77777777" w:rsidR="00A073DB" w:rsidRPr="002F2D37" w:rsidRDefault="00A073DB" w:rsidP="00A073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14:paraId="2F15923F" w14:textId="77777777" w:rsidR="002F2D37" w:rsidRDefault="00A073DB" w:rsidP="001317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1317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8</w:t>
      </w:r>
      <w:r w:rsidR="002F2D37" w:rsidRPr="001317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. К</w:t>
      </w:r>
      <w:r w:rsidRPr="001317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оординационные и совещательные органы</w:t>
      </w:r>
    </w:p>
    <w:p w14:paraId="149B0DE0" w14:textId="51C1F6C6" w:rsidR="002F2D37" w:rsidRPr="002F2D37" w:rsidRDefault="00864670" w:rsidP="00864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8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.1. Координационными органами администрации являются комиссии, в том числе межведомственные, организационные, рабочие группы, которые образуются для обеспечения согласованных действий структурных подразделений администрации, депутатов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окружного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Совета депутатов, представителей общественности и других структур при решении определенного круга задач муниципального уровня.</w:t>
      </w:r>
    </w:p>
    <w:p w14:paraId="1B6FF8AF" w14:textId="1924FB99" w:rsidR="002F2D37" w:rsidRPr="002F2D37" w:rsidRDefault="002F2D37" w:rsidP="00864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Совещательными органами являются советы, которые образуются для предварительного рассмотрения различных вопросов деятельности администрации и подготовки по ним предложений, носящих рекомендательный характер.</w:t>
      </w:r>
    </w:p>
    <w:p w14:paraId="31A40ECB" w14:textId="3AD4E51D" w:rsidR="002F2D37" w:rsidRPr="002F2D37" w:rsidRDefault="002F2D37" w:rsidP="00864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Компетенция координационных и совещательных органов, а также порядок принятия ими решений определяются в положениях о них, утверждаемых распоряжениями администрации.</w:t>
      </w:r>
    </w:p>
    <w:p w14:paraId="7DD84494" w14:textId="77777777" w:rsidR="002F2D37" w:rsidRPr="002F2D37" w:rsidRDefault="00864670" w:rsidP="00864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8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.2. В состав координационных и совещательных органов в зависимости от вопросов, для решения которых они образуются, включаются представители соответствующих отделов. В состав могут включаться представители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окружного 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Совета депутатов, научных организаций, общественных объединений и религиозных организаций, которые в координационных органах имеют право совещательного голоса.</w:t>
      </w:r>
    </w:p>
    <w:p w14:paraId="6CCBE2DD" w14:textId="77777777" w:rsidR="002F2D37" w:rsidRPr="002F2D37" w:rsidRDefault="00864670" w:rsidP="00864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8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.3. Координационные и совещательные органы могут образовывать рабочие группы путем принятия соответствующего решения.</w:t>
      </w:r>
    </w:p>
    <w:p w14:paraId="64CB3749" w14:textId="77777777" w:rsidR="002F2D37" w:rsidRPr="002F2D37" w:rsidRDefault="00864670" w:rsidP="00864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8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.4. Решения координационных и совещательных органов оформляются протоколами заседаний в течение 3 рабочих дней со дня их проведения.</w:t>
      </w:r>
    </w:p>
    <w:p w14:paraId="6314E739" w14:textId="14665CC9" w:rsidR="002F2D37" w:rsidRPr="002F2D37" w:rsidRDefault="002F2D37" w:rsidP="00864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Решения, принимаемые координационными органами в соответствии с их компетенцией, являются обязательными для выполнения всеми представленными в них </w:t>
      </w:r>
      <w:r w:rsidR="0086467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структурными подразделениями, муниципальными организациями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если иное не установлено действующим законодательством, постановлениями и распоряжениями </w:t>
      </w:r>
      <w:r w:rsidR="0086467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33F771A4" w14:textId="77777777" w:rsidR="002F2D37" w:rsidRPr="002F2D37" w:rsidRDefault="002F2D37" w:rsidP="00260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Контроль выполнения решений координационных и совещательных органов осуществляется их секретарями - сотрудниками соответствующих структурных подразделений.</w:t>
      </w:r>
    </w:p>
    <w:p w14:paraId="36CF64B0" w14:textId="77777777" w:rsidR="002F2D37" w:rsidRPr="002F2D37" w:rsidRDefault="00260D09" w:rsidP="00260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8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.5. Организационные комитеты образуются для проведения мероприятий городского значения в установленные сроки. Образование и упразднение организационных комитетов, определение их компетенции, утверждение их персонального состава осуществляются главой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4D56920C" w14:textId="0E020CE0" w:rsidR="002F2D37" w:rsidRPr="002F2D37" w:rsidRDefault="00260D09" w:rsidP="00260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8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.6. Организационные комитеты возглавляются, как правило, главой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первым заместителем главы администрации или заместителями главы администрации, руководителями или заместителями руководителей структурных подразделений. По решению главы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руководство организационным комитетом может осуществляться сопредседателями.</w:t>
      </w:r>
    </w:p>
    <w:p w14:paraId="0D2DB599" w14:textId="77777777" w:rsidR="002F2D37" w:rsidRPr="002F2D37" w:rsidRDefault="00260D09" w:rsidP="00260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8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.7. Межведомственные комиссии и советы образуются для решения определенных задач или рассмотрения межотраслевых вопросов. Образование, реорганизация и упразднение межведомственных комиссий и советов, определение их компетенции, утверждение их руководителей и персонального состава осуществляются, как правило, заинтересованными сторонами совместно. Принятые решения оформляются протоколом, который подписывается лицом, проводившим заседание межведомственной комиссии либо совета.</w:t>
      </w:r>
    </w:p>
    <w:p w14:paraId="2D9C5CE4" w14:textId="048AC96A" w:rsidR="002F2D37" w:rsidRPr="002F2D37" w:rsidRDefault="00260D09" w:rsidP="00260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8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.8. В случаях, установленных законами Калининградской области, правовыми актами Губернатора Калининградской области или Правительства Калининградской области, распоряжениями администрации , образование координационных и совещательных органов, определение их компетенции, порядка принятия и оформления их решений, утверждение их руководителей и персонального состава осуществляются в соответствии с указанными актами.</w:t>
      </w:r>
    </w:p>
    <w:p w14:paraId="62A4540B" w14:textId="77777777" w:rsidR="002F2D37" w:rsidRPr="002F2D37" w:rsidRDefault="005E370B" w:rsidP="005E37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8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.9. В случае возникновения разногласий по вопросам образования, реорганизации и упразднения межведомственных комиссий и советов, определения их компетенции, утверждения руководителей и персонального состава они рассматриваются главой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55391332" w14:textId="36CDE835" w:rsidR="002F2D37" w:rsidRPr="002F2D37" w:rsidRDefault="005E370B" w:rsidP="005E37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8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.10. Межведомственные комиссии и советы возглавляются главой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первым заместителем главы администрации или заместителями главы администрации, руководителями или заместителями руководителей структурных подразделений. Руководство межведомственной комиссией или советом может осуществляться сопредседателями.</w:t>
      </w:r>
    </w:p>
    <w:p w14:paraId="09A23FE8" w14:textId="77777777" w:rsidR="002F2D37" w:rsidRPr="002F2D37" w:rsidRDefault="005E370B" w:rsidP="005E37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8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.11. По вопросам, требующим решения главы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межведомственные комиссии и советы вносят соответствующие предложения.</w:t>
      </w:r>
    </w:p>
    <w:p w14:paraId="307A597C" w14:textId="77777777" w:rsidR="002F2D37" w:rsidRPr="002F2D37" w:rsidRDefault="005E370B" w:rsidP="00F74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8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.12. Организационно-техническое обеспечение деятельности координационных и совещательных органов возлагается на исполнительный орган, указанный в положениях о них. Документы, связанные с деятельностью координационных и совещательных органов, включаются в номенклатуру дел соответствующих структурных подразделений.</w:t>
      </w:r>
    </w:p>
    <w:p w14:paraId="60C7B858" w14:textId="77777777" w:rsidR="002F2D37" w:rsidRPr="002F2D37" w:rsidRDefault="00F747AB" w:rsidP="00F74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8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.13. Секретарь координационного или совещательного органа осуществляет свою деятельность в соответствии с утвержденным положением.</w:t>
      </w:r>
    </w:p>
    <w:p w14:paraId="68F8010D" w14:textId="77777777" w:rsidR="002F2D37" w:rsidRPr="002F2D37" w:rsidRDefault="00F747AB" w:rsidP="00F74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8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.14. В случае упразднения координационного или совещательного органа все документы, связанные с его деятельностью, секретарь формирует в дела согласно номенклатуре дел соответствующего структурного подразделения для последующей передачи их в архив в срок до 30 календарных дней со дня упразднения.</w:t>
      </w:r>
    </w:p>
    <w:p w14:paraId="674E27CE" w14:textId="3FB13E5E" w:rsidR="002F2D37" w:rsidRPr="001317B6" w:rsidRDefault="002F2D37" w:rsidP="001317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1317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. П</w:t>
      </w:r>
      <w:r w:rsidR="00F747AB" w:rsidRPr="001317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равила внутреннего трудового распорядка</w:t>
      </w:r>
    </w:p>
    <w:p w14:paraId="63ECC290" w14:textId="4E9D079A" w:rsidR="002F2D37" w:rsidRPr="001317B6" w:rsidRDefault="002F2D37" w:rsidP="00F74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1317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Порядок приема и увольнения муниципальных служащих и работников по техническому обеспечению деятельности администрации, их права и обязанности</w:t>
      </w:r>
    </w:p>
    <w:p w14:paraId="47FD4152" w14:textId="2C518EE7" w:rsidR="002F2D37" w:rsidRPr="002F2D37" w:rsidRDefault="002A0D86" w:rsidP="002A0D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9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 w:rsidR="00790A2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На муниципальную службу в администрации принимаются лица, соответствующие квалификационным требованиям, установленным для замещения должностей муниципальной службы правовыми актами администрации, как правило, состоящие в кадровом резерве или резерве управленческих кадров.</w:t>
      </w:r>
    </w:p>
    <w:p w14:paraId="59BFC14D" w14:textId="6AD28137" w:rsidR="002F2D37" w:rsidRPr="002F2D37" w:rsidRDefault="002F2D37" w:rsidP="002A0D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На должности муниципальной службы, утвержденные штатным расписанием администрации, муниципальные служащие назначаются и освобождаются от них </w:t>
      </w:r>
      <w:r w:rsidR="00973D1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распоряжением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администрации по согласованию с руководителями соответствующих подразделений.</w:t>
      </w:r>
    </w:p>
    <w:p w14:paraId="2C6790FF" w14:textId="28B3FE7D" w:rsidR="002F2D37" w:rsidRPr="002F2D37" w:rsidRDefault="002A0D86" w:rsidP="002A0D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9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 w:rsidR="00790A2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Оформление приема на работу муниципальных служащих и работников по техническому обеспечению деятельности администрации осуществляется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административно-юридическим 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отделом на основании личного заявления лица на имя главы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 резолюцией о согласии руководителя соответствующего структурного подразделения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</w:t>
      </w:r>
    </w:p>
    <w:p w14:paraId="1C32614D" w14:textId="19986A59" w:rsidR="002F2D37" w:rsidRPr="002F2D37" w:rsidRDefault="002F2D37" w:rsidP="002A0D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 лицами, принимаемыми на работу, заключаются трудовые договоры, на основании которых изда</w:t>
      </w:r>
      <w:r w:rsidR="00926FD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ё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тся соответствующ</w:t>
      </w:r>
      <w:r w:rsidR="00926FD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е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е </w:t>
      </w:r>
      <w:r w:rsidR="00926FD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распоряжение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о приеме на работу. При заключении трудового договора лицо, поступающее на работу, представляет документы, предусмотренные Федеральным законом</w:t>
      </w:r>
      <w:r w:rsidR="002A0D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«О муниципальной службе в Российской Федерации», Трудовым кодексом Российской Федерации, иными федеральными законами, указами Президента Российской Федерации и постановлениями Правительства Российской Федерации.</w:t>
      </w:r>
    </w:p>
    <w:p w14:paraId="53CB9892" w14:textId="1AA18B36" w:rsidR="002F2D37" w:rsidRPr="002F2D37" w:rsidRDefault="002F2D37" w:rsidP="002A0D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Сведения, представленные гражданином при поступлении на муниципальную службу, могут подвергаться проверке в установленном федеральными законами порядке. В случае установления в ходе проверки обстоятельств, препятствующих поступлению гражданина на муниципальную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 xml:space="preserve">службу, указанный гражданин в письменной форме информируется </w:t>
      </w:r>
      <w:r w:rsidR="0060098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административно-юридическим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отделом о причинах отказа в приеме на службу.</w:t>
      </w:r>
    </w:p>
    <w:p w14:paraId="44A8EB76" w14:textId="291AF4F1" w:rsidR="002F2D37" w:rsidRPr="002F2D37" w:rsidRDefault="000B1AF1" w:rsidP="000B1A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9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 w:rsidR="00790A2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При приеме на работу до момента подписания трудового договора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административно-юридический 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отдел под подпись знакомит вновь принятого работника с Правилами внутреннего трудового распорядка администрации, Кодексом этики и служебного поведения муниципального служащего администрации, должностной инструкцией и Регламентом</w:t>
      </w:r>
      <w:r w:rsidR="0060098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а также иными правовыми актами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1F5DE037" w14:textId="307975EE" w:rsidR="002F2D37" w:rsidRPr="002F2D37" w:rsidRDefault="000B1AF1" w:rsidP="000B1A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9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 w:rsidR="00790A2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После оформления приема на работу в администрацию заводится личное дело муниципального служащего, к которому приобщаются документы, связанные с его поступлением на муниципальную службу, ее прохождением и увольнением с муниципальной службы, выдается удостоверение в соответствии с Положением о служебном удостоверении муниципальных служащих администрации.</w:t>
      </w:r>
    </w:p>
    <w:p w14:paraId="6F6F695B" w14:textId="01AFBAAA" w:rsidR="002F2D37" w:rsidRPr="002F2D37" w:rsidRDefault="002F2D37" w:rsidP="000B1A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При изменении персональных данных, включая фамилию, имя, отчество, паспортные данные, семейное положение, а также иных сведений, необходимых для ведения личного дела, работники обязаны представить соответствующие документы в </w:t>
      </w:r>
      <w:r w:rsidR="009B337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административно-юридический отдел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в течение 10 рабочих дней с момента получения документов, подтверждающих такие изменения.</w:t>
      </w:r>
    </w:p>
    <w:p w14:paraId="2029BDEC" w14:textId="77777777" w:rsidR="002F2D37" w:rsidRPr="002F2D37" w:rsidRDefault="002F2D37" w:rsidP="000B1A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При увольнении муниципального служащего служебное удостоверение сда</w:t>
      </w:r>
      <w:r w:rsidR="000B1AF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ё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тся в </w:t>
      </w:r>
      <w:r w:rsidR="000B1AF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административно-юридический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отдел.</w:t>
      </w:r>
    </w:p>
    <w:p w14:paraId="7C67D5EE" w14:textId="7D625053" w:rsidR="002F2D37" w:rsidRPr="002F2D37" w:rsidRDefault="002F2D37" w:rsidP="00AA5D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Работники администрации несут ответственность за сохранность выданных удостоверений, передачу их другим лицам и использование (предъявление) служебного удостоверения в интересах, не связанных с выполнением служебных задач. В случае их утраты работники обязаны сообщить об этом письменно в </w:t>
      </w:r>
      <w:r w:rsidR="00AA5DF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административно-юридический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отдел</w:t>
      </w:r>
      <w:r w:rsidR="00AA5DF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36870B70" w14:textId="3FB08D8B" w:rsidR="002F2D37" w:rsidRPr="002F2D37" w:rsidRDefault="002F2D37" w:rsidP="00AA5D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При увольнении работник администрации не позднее дня увольнения обязан:</w:t>
      </w:r>
    </w:p>
    <w:p w14:paraId="75CEAAD1" w14:textId="7332DE0B" w:rsidR="002F2D37" w:rsidRPr="002F2D3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сдать в </w:t>
      </w:r>
      <w:r w:rsidR="00AA5DF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административно-юридический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</w:t>
      </w:r>
      <w:r w:rsidR="00AA5DF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тдел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служебное удостоверение, электронный пропуск</w:t>
      </w:r>
      <w:r w:rsidR="00AA5DF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(при наличии)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доверенность на право представления интересов администрации для их уничтожения;</w:t>
      </w:r>
    </w:p>
    <w:p w14:paraId="147BF9AE" w14:textId="017D2FF4" w:rsidR="002F2D37" w:rsidRPr="002F2D3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сдать печать, штампы структурного подразделения администрации руководителю либо работнику, ответственному за их применение и хранение в структурном подразделении, под подпись в журнале учета печатей и штампов;</w:t>
      </w:r>
    </w:p>
    <w:p w14:paraId="73265576" w14:textId="3AA5631B" w:rsidR="002F2D37" w:rsidRPr="002F2D3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сдать служебные документы, компьютерную технику непосредственному руководителю структурного подразделения (при необходимости - с участием представителя МКУ «</w:t>
      </w:r>
      <w:r w:rsidR="00AA5DF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ИКС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»), передать мебель и другие материальные ценности, находящиеся в пользовании муниципального служащего, материально ответственному лицу соответствующего структурного подразделения администрации.</w:t>
      </w:r>
    </w:p>
    <w:p w14:paraId="20A97420" w14:textId="157EEBAE" w:rsidR="002F2D37" w:rsidRPr="002F2D37" w:rsidRDefault="00AA5DF1" w:rsidP="00AA5D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9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 w:rsidR="00790A2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Расторжение трудового договора по инициативе работника (по собственному желанию) производится на основании личного заявления работника, поданного на имя работодателя за 2 недели до даты увольнения, если иной срок не установлен Трудовым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кодексом Российской Федерации или иным 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федеральным законом. Началом указанного срока считается следующий день после дня получения работодателем заявления работника об увольнении.</w:t>
      </w:r>
    </w:p>
    <w:p w14:paraId="1FD8A49A" w14:textId="77777777" w:rsidR="002F2D37" w:rsidRPr="002F2D37" w:rsidRDefault="002F2D37" w:rsidP="00AA5D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По соглашению между работником и работодателем трудовой договор может быть расторгнут и до истечения срока предупреждения об увольнении, если стороны достигли соглашения о дате увольнения.</w:t>
      </w:r>
    </w:p>
    <w:p w14:paraId="552F6B88" w14:textId="77777777" w:rsidR="002F2D37" w:rsidRPr="002F2D37" w:rsidRDefault="002F2D37" w:rsidP="00CF7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Увольнение работников по другим основаниям осуществляется в порядке и сроки, предусмотренные действующим законодательством.</w:t>
      </w:r>
    </w:p>
    <w:p w14:paraId="173D141B" w14:textId="75D7D6E0" w:rsidR="002F2D37" w:rsidRPr="002F2D37" w:rsidRDefault="002F2D37" w:rsidP="00CF7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Прекращение трудового договора с работником оформляется </w:t>
      </w:r>
      <w:r w:rsidR="00926FD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распоряжение</w:t>
      </w:r>
      <w:r w:rsidR="00CF70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не позднее дня его увольнения.</w:t>
      </w:r>
    </w:p>
    <w:p w14:paraId="1D38FF2A" w14:textId="56BF2451" w:rsidR="002F2D37" w:rsidRPr="002F2D37" w:rsidRDefault="00926FDE" w:rsidP="00CF7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Распоряжения 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администрации, связанные с поступлением на муниципальную службу, ее прохождением и увольнением с муниципальной службы, приемом на работу и увольнением лиц, исполняющих обязанности по техническому обеспечению деятельности администрации, </w:t>
      </w:r>
      <w:r w:rsidR="00CF70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распоряжения о 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прием</w:t>
      </w:r>
      <w:r w:rsidR="00CF70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е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(увольнением) директоров муниципальных организаций, работодателем которых является глава </w:t>
      </w:r>
      <w:r w:rsidR="00CF70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визируются </w:t>
      </w:r>
      <w:r w:rsidR="00CF70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начальником административно-юридического 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отдел</w:t>
      </w:r>
      <w:r w:rsidR="00CF70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 подписываются главой.</w:t>
      </w:r>
    </w:p>
    <w:p w14:paraId="2EA1C04E" w14:textId="2AFE398A" w:rsidR="002F2D37" w:rsidRPr="002F2D37" w:rsidRDefault="002F2D37" w:rsidP="00CF7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По письменному заявлению работника </w:t>
      </w:r>
      <w:r w:rsidR="00CF70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административно-юридическим отделом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готовятся и выдаются копии документов, связанных с работой в администрации, заверенные печатью </w:t>
      </w:r>
      <w:r w:rsidR="00CF70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 «Для документов»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0E5B4635" w14:textId="2710B135" w:rsidR="002F2D37" w:rsidRPr="002F2D37" w:rsidRDefault="004048CC" w:rsidP="00404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9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 w:rsidR="00790A2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6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Административно-юридический о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тдел ведет реестр муниципальных служащих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муниципального образования «Светлогорский городской округ» в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порядке, установленном решением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окружного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Совета депутатов.</w:t>
      </w:r>
    </w:p>
    <w:p w14:paraId="65441700" w14:textId="77777777" w:rsidR="002F2D37" w:rsidRPr="001317B6" w:rsidRDefault="002F2D37" w:rsidP="00404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1317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Режим рабочего времени</w:t>
      </w:r>
      <w:r w:rsidR="004048CC" w:rsidRPr="001317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.</w:t>
      </w:r>
    </w:p>
    <w:p w14:paraId="00333BBD" w14:textId="7DE1178E" w:rsidR="002F2D37" w:rsidRPr="002F2D37" w:rsidRDefault="004048CC" w:rsidP="00404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9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 w:rsidR="00790A2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7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В администрации устанавливается следующий режим рабочего времени:</w:t>
      </w:r>
    </w:p>
    <w:p w14:paraId="488761E1" w14:textId="77777777" w:rsidR="002F2D37" w:rsidRPr="002F2D3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пятидневная рабочая неделя с двумя выходными днями (суббота и воскресенье);</w:t>
      </w:r>
    </w:p>
    <w:p w14:paraId="0CC2D2A1" w14:textId="77777777" w:rsidR="002F2D37" w:rsidRPr="002F2D3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продолжительность ежедневной работы - 8 часов при 40-часовой рабочей неделе;</w:t>
      </w:r>
    </w:p>
    <w:p w14:paraId="29171CD8" w14:textId="77777777" w:rsidR="002F2D37" w:rsidRPr="002F2D3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начало рабочего дня в 09.00;</w:t>
      </w:r>
    </w:p>
    <w:p w14:paraId="76BA4057" w14:textId="77777777" w:rsidR="002F2D37" w:rsidRPr="002F2D3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перерыв с 13.00 до 14.00;</w:t>
      </w:r>
    </w:p>
    <w:p w14:paraId="62433A72" w14:textId="77777777" w:rsidR="002F2D37" w:rsidRPr="002F2D3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окончание рабочего дня в 18.00.</w:t>
      </w:r>
    </w:p>
    <w:p w14:paraId="48261688" w14:textId="3F51A483" w:rsidR="002F2D37" w:rsidRPr="002F2D37" w:rsidRDefault="002F2D37" w:rsidP="00404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Режим рабочего времени, время начала и окончания рабочего дня могут изменяться по распоряжению администрации в порядке, предусмотренном действующим законодательством.</w:t>
      </w:r>
    </w:p>
    <w:p w14:paraId="783B478E" w14:textId="0DB7EF35" w:rsidR="002F2D37" w:rsidRPr="002F2D37" w:rsidRDefault="004048CC" w:rsidP="00404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9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 w:rsidR="00790A2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8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В случае необходимости работники администрации могут быть допущены в здание администрации в выходные и праздничные дни по заявке руководителя структурного подразделения администрации, направленной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 административно-юридический отдел для согласования с главой администрации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2D220388" w14:textId="77777777" w:rsidR="002F2D37" w:rsidRPr="00671155" w:rsidRDefault="002F2D37" w:rsidP="00404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6711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Оформление отпусков, листков нетрудоспособности, документов для назначения доплаты к пенсии. Повышение квалификации, аттестация и присвоение классных чинов</w:t>
      </w:r>
    </w:p>
    <w:p w14:paraId="0CEE486F" w14:textId="3A210E3B" w:rsidR="002F2D37" w:rsidRPr="002F2D37" w:rsidRDefault="004048CC" w:rsidP="00404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9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 w:rsidR="00790A2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9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Ежегодные оплачиваемые отпуска муниципальным служащим и техническим работникам предоставляются в соответствии с Трудовым кодексом Российской Федерации, действующим законодательством 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Российской Федерации и Калининградской области о муниципальной службе, а также в соответствии с перечнем должностей муниципальных служащих, имеющих право на ежегодный дополнительный оплачиваемый отпуск за ненормированный рабочий день, установленным распоряжениями администрации.</w:t>
      </w:r>
    </w:p>
    <w:p w14:paraId="2C5D7D80" w14:textId="07B05939" w:rsidR="002F2D37" w:rsidRPr="002F2D37" w:rsidRDefault="004048CC" w:rsidP="00404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9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 w:rsidR="00DA32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</w:t>
      </w:r>
      <w:r w:rsidR="00790A2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0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Очередность предоставления оплачиваемых отпусков определяется ежегодно в соответствии с графиком отпусков, утверждаемым главой </w:t>
      </w:r>
      <w:r w:rsidR="008A450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не позднее чем за 2 недели до наступления календарного года.</w:t>
      </w:r>
    </w:p>
    <w:p w14:paraId="19A473AA" w14:textId="77777777" w:rsidR="002F2D37" w:rsidRPr="002F2D37" w:rsidRDefault="002F2D37" w:rsidP="008A45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В случае отклонения от утвержденного графика отпусков сотрудник направляет главе </w:t>
      </w:r>
      <w:r w:rsidR="008A450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через </w:t>
      </w:r>
      <w:r w:rsidR="008A450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административно-юридический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отдел заявление о внесении изменений в график отпусков с указанием причин и сроков переноса отпуска.</w:t>
      </w:r>
    </w:p>
    <w:p w14:paraId="54F60444" w14:textId="212BC2B4" w:rsidR="002F2D37" w:rsidRPr="002F2D37" w:rsidRDefault="008A4500" w:rsidP="008A45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9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 w:rsidR="00DA32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</w:t>
      </w:r>
      <w:r w:rsidR="00790A2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Предоставление работнику ежегодного оплачиваемого отпуска оформляется распоряжением администрации не позднее чем за 2 недели до начала отпуска на основании заявления работника.</w:t>
      </w:r>
    </w:p>
    <w:p w14:paraId="7D0E97CA" w14:textId="26D941FE" w:rsidR="002F2D37" w:rsidRPr="002F2D37" w:rsidRDefault="008A4500" w:rsidP="008A45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9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 w:rsidR="00DA32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</w:t>
      </w:r>
      <w:r w:rsidR="00790A2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Отпуск без сохранения заработной платы муниципальному служащему и техническому работнику предоставляется в соответствии с действующим законодательством на основании личного заявления, согласованного с руководителем соответствующего структурного подразделения, и распоряжения администрации </w:t>
      </w:r>
    </w:p>
    <w:p w14:paraId="325E9764" w14:textId="4879BB0D" w:rsidR="009B337A" w:rsidRDefault="00531409" w:rsidP="00531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9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 w:rsidR="00DA32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</w:t>
      </w:r>
      <w:r w:rsidR="00790A2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</w:t>
      </w:r>
      <w:r w:rsidR="009B337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В случае открытия листка нетрудоспособности, сотрудники администрации обязаны сообщать об этом в административно-юридический отдел незамедлительно, в этот же день. </w:t>
      </w:r>
    </w:p>
    <w:p w14:paraId="33E22096" w14:textId="1B76A9D9" w:rsidR="002F2D37" w:rsidRPr="002F2D37" w:rsidRDefault="002F2D37" w:rsidP="00531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Листки нетрудоспособности муниципальных служащих и технических работников, оформленные в установленном порядке, сдаются в </w:t>
      </w:r>
      <w:r w:rsidR="0053140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административно-юридический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отдел для подтверждения страхового стажа.</w:t>
      </w:r>
    </w:p>
    <w:p w14:paraId="0508EC3E" w14:textId="78744631" w:rsidR="00531409" w:rsidRDefault="002F2D37" w:rsidP="00531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После подтверждения страхового стажа листки нетрудоспособности </w:t>
      </w:r>
      <w:r w:rsidR="0053140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передаются в МУ «Учётно-финансовый центр Светлогорского городского </w:t>
      </w:r>
      <w:r w:rsidR="00531409" w:rsidRPr="00464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округа».</w:t>
      </w:r>
    </w:p>
    <w:p w14:paraId="1FB5CD93" w14:textId="38DE961B" w:rsidR="009B337A" w:rsidRPr="009B337A" w:rsidRDefault="009B337A" w:rsidP="00531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Данные электронных листков нетрудоспособности передаются в МУ «Учётно-финансовый центр Светлогорского городского округа» самостоятельно работниками.</w:t>
      </w:r>
    </w:p>
    <w:p w14:paraId="425BC085" w14:textId="6C25A3BA" w:rsidR="002F2D37" w:rsidRPr="00464C2A" w:rsidRDefault="00531409" w:rsidP="00531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64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="002F2D37" w:rsidRPr="00464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DA3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790A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2F2D37" w:rsidRPr="00464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Доплата к пенсии муниципальным служащим устанавливается в соответствии с </w:t>
      </w:r>
      <w:r w:rsidR="00464C2A" w:rsidRPr="00464C2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Положения о порядке установления и выплаты ежемесячной доплаты к пенсии за муниципальную службу</w:t>
      </w:r>
      <w:r w:rsidR="002F2D37" w:rsidRPr="00464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утверждаемым </w:t>
      </w:r>
      <w:r w:rsidRPr="00464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окружным</w:t>
      </w:r>
      <w:r w:rsidR="002F2D37" w:rsidRPr="00464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Советом депутатов.</w:t>
      </w:r>
    </w:p>
    <w:p w14:paraId="54F5786B" w14:textId="77C57580" w:rsidR="002F2D37" w:rsidRPr="002F2D37" w:rsidRDefault="00531409" w:rsidP="00531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464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="002F2D37" w:rsidRPr="00464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DA3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790A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2F2D37" w:rsidRPr="00464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Направление муниципального 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служащего на обучение оформляется </w:t>
      </w:r>
      <w:r w:rsidR="00926FD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распоряжением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6819935C" w14:textId="6D39B399" w:rsidR="002F2D37" w:rsidRPr="002F2D37" w:rsidRDefault="00531409" w:rsidP="00531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9.</w:t>
      </w:r>
      <w:r w:rsidR="00DA32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</w:t>
      </w:r>
      <w:r w:rsidR="00790A2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6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Работу по подготовке муниципального резерва управленческих кадров и кадрового резерва для замещения вакантных должностей муниципальной службы осуществляет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административно-юридический 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отдел во взаимодействии с руководителями структурных подразделений в соответствии с положениями, утвержденными постановлениями администрации.</w:t>
      </w:r>
    </w:p>
    <w:p w14:paraId="38371F3E" w14:textId="59ABD769" w:rsidR="002F2D37" w:rsidRPr="002F2D37" w:rsidRDefault="00531409" w:rsidP="00531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9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 w:rsidR="00DA32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</w:t>
      </w:r>
      <w:r w:rsidR="00790A2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7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Аттестация муниципальных служащих на соответствие занимаемой должности проводится в соответствии с положением, утвержденным распоряжением администрации.</w:t>
      </w:r>
    </w:p>
    <w:p w14:paraId="35B659CD" w14:textId="3CF99322" w:rsidR="002F2D37" w:rsidRPr="002F2D37" w:rsidRDefault="00531409" w:rsidP="00531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9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 w:rsidR="00DA32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</w:t>
      </w:r>
      <w:r w:rsidR="00790A2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8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Присвоение классных чинов муниципальным служащим проводится в соответствии с действующим законодательством о муниципальной службе.</w:t>
      </w:r>
    </w:p>
    <w:p w14:paraId="2F9FE3DE" w14:textId="1044E423" w:rsidR="002F2D37" w:rsidRDefault="00531409" w:rsidP="00531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9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 w:rsidR="00790A2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19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Выплата заработной платы работникам администрации производится 2 раза в месяц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-го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20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-го числа. Каждый работник администрации получает расчетный лист о составных частях заработной платы, причитающейся ему за соответствующий период.</w:t>
      </w:r>
    </w:p>
    <w:p w14:paraId="23F57FAF" w14:textId="4230E227" w:rsidR="002F2D37" w:rsidRPr="002F2D37" w:rsidRDefault="003551F1" w:rsidP="003551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9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 w:rsidR="00DA32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</w:t>
      </w:r>
      <w:r w:rsidR="00790A2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0</w:t>
      </w:r>
      <w:r w:rsidR="002F2D37"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Применение дисциплинарных взысканий и поощрение работников администрации осуществляются в соответствии с действующим законодательством, условиями трудового договора и правовыми актами администрации.</w:t>
      </w:r>
    </w:p>
    <w:p w14:paraId="1C3033B8" w14:textId="65A18D56" w:rsidR="002F2D37" w:rsidRDefault="002F2D37" w:rsidP="003551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Структурные подразделения администрации, подготовившие исходящие документы, содержащие предложения о привлечении работников администрации к дисциплинарной ответственности, направляют их копии в течение 3 рабочих дней </w:t>
      </w:r>
      <w:r w:rsidR="003551F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 административно-юридический отдел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6843D45F" w14:textId="413FFEA0" w:rsidR="002F2D37" w:rsidRPr="001317B6" w:rsidRDefault="002F2D37" w:rsidP="001317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1317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1</w:t>
      </w:r>
      <w:r w:rsidR="00456A8A" w:rsidRPr="001317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0</w:t>
      </w:r>
      <w:r w:rsidRPr="001317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. С</w:t>
      </w:r>
      <w:r w:rsidR="00456A8A" w:rsidRPr="001317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 xml:space="preserve">лужебные командировки работников администрации </w:t>
      </w:r>
    </w:p>
    <w:p w14:paraId="17C6ABAE" w14:textId="1824A29B" w:rsidR="002F2D37" w:rsidRPr="002F2D37" w:rsidRDefault="002F2D37" w:rsidP="00456A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</w:t>
      </w:r>
      <w:r w:rsidR="00456A8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0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.1. Направление в служебные командировки работников администрации производится в соответствии с Трудовым кодексом Российской Федерации на основании </w:t>
      </w:r>
      <w:r w:rsidR="00926FD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распоряжения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администрации</w:t>
      </w:r>
      <w:r w:rsidR="002658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Командировки планируются структурными подразделениями администрации.</w:t>
      </w:r>
    </w:p>
    <w:p w14:paraId="3BB4DE0B" w14:textId="507EC766" w:rsidR="002F2D37" w:rsidRPr="002F2D37" w:rsidRDefault="002F2D37" w:rsidP="002658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</w:t>
      </w:r>
      <w:r w:rsidR="002658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0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.2. Руководители муниципальных учреждений и предприятий направляются в служебные командировки на основании </w:t>
      </w:r>
      <w:r w:rsidR="002658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распоряжений 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24B72FCD" w14:textId="2AB4805D" w:rsidR="002F2D37" w:rsidRPr="002F2D37" w:rsidRDefault="002F2D37" w:rsidP="002658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</w:t>
      </w:r>
      <w:r w:rsidR="002658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0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.3. Зарубежные командировки</w:t>
      </w:r>
      <w:r w:rsidR="002658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Для подготовки распоряжения о за</w:t>
      </w:r>
      <w:r w:rsidR="002658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рубежной командировке, лицо, направляемое в командировку</w:t>
      </w:r>
      <w:r w:rsidR="000527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</w:t>
      </w:r>
      <w:r w:rsidR="002658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представляет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в </w:t>
      </w:r>
      <w:r w:rsidR="002658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административно-юридический отдел согласованную с главой администрации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письменную информацию о предстоящем международном (межмуниципальном) мероприятии с указанием:</w:t>
      </w:r>
    </w:p>
    <w:p w14:paraId="22B1A337" w14:textId="77777777" w:rsidR="002F2D37" w:rsidRPr="002F2D3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цели командировки, места, даты проведения мероприятия;</w:t>
      </w:r>
    </w:p>
    <w:p w14:paraId="13CF435C" w14:textId="77777777" w:rsidR="002F2D37" w:rsidRPr="002F2D3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состава участников с указанием занимаемых должностей;</w:t>
      </w:r>
    </w:p>
    <w:p w14:paraId="1157D3C0" w14:textId="77777777" w:rsidR="002F2D37" w:rsidRPr="002F2D3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программы проведения мероприятия;</w:t>
      </w:r>
    </w:p>
    <w:p w14:paraId="7163307C" w14:textId="77777777" w:rsidR="002F2D37" w:rsidRPr="002F2D37" w:rsidRDefault="002F2D37" w:rsidP="002F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обоснования расходов, связанных с командировкой.</w:t>
      </w:r>
    </w:p>
    <w:p w14:paraId="0547E6AF" w14:textId="2DD24092" w:rsidR="002F2D37" w:rsidRDefault="002F2D37" w:rsidP="002658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Письменные отчеты о результатах поездки и выполненной в за</w:t>
      </w:r>
      <w:r w:rsidR="002658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рубежной командировке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работе представляются </w:t>
      </w:r>
      <w:r w:rsidR="005C165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главе администрации через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2658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административно-юридический 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отдел.</w:t>
      </w:r>
    </w:p>
    <w:p w14:paraId="11CB089B" w14:textId="7603E213" w:rsidR="002F2D37" w:rsidRPr="001317B6" w:rsidRDefault="002F2D37" w:rsidP="00E95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1317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1</w:t>
      </w:r>
      <w:r w:rsidR="00D06033" w:rsidRPr="001317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1</w:t>
      </w:r>
      <w:r w:rsidRPr="001317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. П</w:t>
      </w:r>
      <w:r w:rsidR="00D06033" w:rsidRPr="001317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орядок приема-передачи дел при смене руководителей, а также при прекращении деятельности структурного подразделения администрации.</w:t>
      </w:r>
    </w:p>
    <w:p w14:paraId="2532699A" w14:textId="6D00BACC" w:rsidR="002F2D37" w:rsidRPr="002F2D37" w:rsidRDefault="002F2D37" w:rsidP="00D060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</w:t>
      </w:r>
      <w:r w:rsidR="00D0603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.1. При смене руководителей структурных подразделений администрации, а также при прекращении деятельности структурного подразделения администрации прием-передача документов, помещений, инвентаря и оборудования производится по акту приема-передачи дел комиссией, созданной в установленном администрацией порядке.</w:t>
      </w:r>
    </w:p>
    <w:p w14:paraId="1A0A06CC" w14:textId="77777777" w:rsidR="002F2D37" w:rsidRPr="002F2D37" w:rsidRDefault="002F2D37" w:rsidP="00D060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1</w:t>
      </w:r>
      <w:r w:rsidR="00D0603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.2. При прекращении деятельности структурного подразделения без передачи его функций другому подразделению документы передаются в МКУ «</w:t>
      </w:r>
      <w:r w:rsidR="00D0603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Архив Светлогорского городского округа»</w:t>
      </w: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0DB38F63" w14:textId="77777777" w:rsidR="002F2D37" w:rsidRPr="002F2D37" w:rsidRDefault="002F2D37" w:rsidP="00D060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F2D3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При прекращении деятельности структурного подразделения с передачей его функций другому подразделению документы передаются в то структурное подразделение, которому переданы указанные функции. </w:t>
      </w:r>
    </w:p>
    <w:p w14:paraId="3C90832F" w14:textId="77777777" w:rsidR="00416D3E" w:rsidRPr="002F2D37" w:rsidRDefault="00416D3E" w:rsidP="002F2D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16D3E" w:rsidRPr="002F2D37" w:rsidSect="001148DC">
      <w:pgSz w:w="12240" w:h="15840"/>
      <w:pgMar w:top="794" w:right="794" w:bottom="79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54307" w14:textId="77777777" w:rsidR="00D6317C" w:rsidRDefault="00D6317C" w:rsidP="001148DC">
      <w:pPr>
        <w:spacing w:after="0" w:line="240" w:lineRule="auto"/>
      </w:pPr>
      <w:r>
        <w:separator/>
      </w:r>
    </w:p>
  </w:endnote>
  <w:endnote w:type="continuationSeparator" w:id="0">
    <w:p w14:paraId="4E520491" w14:textId="77777777" w:rsidR="00D6317C" w:rsidRDefault="00D6317C" w:rsidP="0011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808E4" w14:textId="77777777" w:rsidR="00D6317C" w:rsidRDefault="00D6317C" w:rsidP="001148DC">
      <w:pPr>
        <w:spacing w:after="0" w:line="240" w:lineRule="auto"/>
      </w:pPr>
      <w:r>
        <w:separator/>
      </w:r>
    </w:p>
  </w:footnote>
  <w:footnote w:type="continuationSeparator" w:id="0">
    <w:p w14:paraId="0F298AF8" w14:textId="77777777" w:rsidR="00D6317C" w:rsidRDefault="00D6317C" w:rsidP="00114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63C22"/>
    <w:multiLevelType w:val="hybridMultilevel"/>
    <w:tmpl w:val="891C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79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37"/>
    <w:rsid w:val="00015796"/>
    <w:rsid w:val="000258A3"/>
    <w:rsid w:val="0003241E"/>
    <w:rsid w:val="000510BD"/>
    <w:rsid w:val="00052760"/>
    <w:rsid w:val="000540B6"/>
    <w:rsid w:val="00070726"/>
    <w:rsid w:val="00080747"/>
    <w:rsid w:val="00081601"/>
    <w:rsid w:val="000860E0"/>
    <w:rsid w:val="00090501"/>
    <w:rsid w:val="000A0352"/>
    <w:rsid w:val="000A4F55"/>
    <w:rsid w:val="000A651C"/>
    <w:rsid w:val="000A693F"/>
    <w:rsid w:val="000B1AF1"/>
    <w:rsid w:val="000B7A11"/>
    <w:rsid w:val="000D5A34"/>
    <w:rsid w:val="00100830"/>
    <w:rsid w:val="001148DC"/>
    <w:rsid w:val="001317B6"/>
    <w:rsid w:val="0013777D"/>
    <w:rsid w:val="00137A27"/>
    <w:rsid w:val="001460ED"/>
    <w:rsid w:val="00157146"/>
    <w:rsid w:val="001602A2"/>
    <w:rsid w:val="00165396"/>
    <w:rsid w:val="00172EBD"/>
    <w:rsid w:val="00176DF6"/>
    <w:rsid w:val="0018794E"/>
    <w:rsid w:val="00193583"/>
    <w:rsid w:val="001A0187"/>
    <w:rsid w:val="001A0C7C"/>
    <w:rsid w:val="001B781D"/>
    <w:rsid w:val="001C6471"/>
    <w:rsid w:val="001D2F29"/>
    <w:rsid w:val="001E1376"/>
    <w:rsid w:val="001F785B"/>
    <w:rsid w:val="002116B3"/>
    <w:rsid w:val="002256D1"/>
    <w:rsid w:val="00252883"/>
    <w:rsid w:val="00260D09"/>
    <w:rsid w:val="00262A19"/>
    <w:rsid w:val="0026347D"/>
    <w:rsid w:val="00265802"/>
    <w:rsid w:val="002673C6"/>
    <w:rsid w:val="00271910"/>
    <w:rsid w:val="002737C6"/>
    <w:rsid w:val="002747C5"/>
    <w:rsid w:val="002A0D86"/>
    <w:rsid w:val="002A2851"/>
    <w:rsid w:val="002A4566"/>
    <w:rsid w:val="002A5B50"/>
    <w:rsid w:val="002A7E31"/>
    <w:rsid w:val="002B1253"/>
    <w:rsid w:val="002B2CF2"/>
    <w:rsid w:val="002C36FD"/>
    <w:rsid w:val="002D04F4"/>
    <w:rsid w:val="002E35B8"/>
    <w:rsid w:val="002F2D37"/>
    <w:rsid w:val="003014A3"/>
    <w:rsid w:val="003107DD"/>
    <w:rsid w:val="00333CF4"/>
    <w:rsid w:val="0034224A"/>
    <w:rsid w:val="003551F1"/>
    <w:rsid w:val="003566F9"/>
    <w:rsid w:val="00384912"/>
    <w:rsid w:val="00384C96"/>
    <w:rsid w:val="00391CD8"/>
    <w:rsid w:val="003954B7"/>
    <w:rsid w:val="003A3FD2"/>
    <w:rsid w:val="003A60DB"/>
    <w:rsid w:val="003B30FC"/>
    <w:rsid w:val="003D671F"/>
    <w:rsid w:val="003F0622"/>
    <w:rsid w:val="00400C72"/>
    <w:rsid w:val="004048CC"/>
    <w:rsid w:val="0040539B"/>
    <w:rsid w:val="004067E3"/>
    <w:rsid w:val="004138B2"/>
    <w:rsid w:val="00416D3E"/>
    <w:rsid w:val="0042661B"/>
    <w:rsid w:val="00430F7A"/>
    <w:rsid w:val="00434A02"/>
    <w:rsid w:val="00442817"/>
    <w:rsid w:val="0044502C"/>
    <w:rsid w:val="00453156"/>
    <w:rsid w:val="00453C67"/>
    <w:rsid w:val="00456A8A"/>
    <w:rsid w:val="00462B99"/>
    <w:rsid w:val="00464C2A"/>
    <w:rsid w:val="00473AFD"/>
    <w:rsid w:val="00477803"/>
    <w:rsid w:val="00477997"/>
    <w:rsid w:val="004820BE"/>
    <w:rsid w:val="0049193F"/>
    <w:rsid w:val="00496D74"/>
    <w:rsid w:val="00497555"/>
    <w:rsid w:val="004A02BF"/>
    <w:rsid w:val="004A3A90"/>
    <w:rsid w:val="004A6297"/>
    <w:rsid w:val="004B3D37"/>
    <w:rsid w:val="004B3FF0"/>
    <w:rsid w:val="004F6CA2"/>
    <w:rsid w:val="005121CB"/>
    <w:rsid w:val="00531409"/>
    <w:rsid w:val="005325D9"/>
    <w:rsid w:val="005359F5"/>
    <w:rsid w:val="00537653"/>
    <w:rsid w:val="00543910"/>
    <w:rsid w:val="00544AE1"/>
    <w:rsid w:val="005502BE"/>
    <w:rsid w:val="00567BAA"/>
    <w:rsid w:val="005745F3"/>
    <w:rsid w:val="00590A42"/>
    <w:rsid w:val="00594251"/>
    <w:rsid w:val="005A30FA"/>
    <w:rsid w:val="005C1652"/>
    <w:rsid w:val="005C460C"/>
    <w:rsid w:val="005D1C17"/>
    <w:rsid w:val="005D4FF7"/>
    <w:rsid w:val="005E370B"/>
    <w:rsid w:val="005E790E"/>
    <w:rsid w:val="0060098F"/>
    <w:rsid w:val="0061078E"/>
    <w:rsid w:val="00616468"/>
    <w:rsid w:val="00627BE9"/>
    <w:rsid w:val="00635F13"/>
    <w:rsid w:val="006458CA"/>
    <w:rsid w:val="00661273"/>
    <w:rsid w:val="00671155"/>
    <w:rsid w:val="0067292E"/>
    <w:rsid w:val="00673ED6"/>
    <w:rsid w:val="006767F8"/>
    <w:rsid w:val="0067709D"/>
    <w:rsid w:val="006A3C21"/>
    <w:rsid w:val="006B24DB"/>
    <w:rsid w:val="006C413A"/>
    <w:rsid w:val="006C4CBC"/>
    <w:rsid w:val="006D7115"/>
    <w:rsid w:val="006F6C9D"/>
    <w:rsid w:val="00703150"/>
    <w:rsid w:val="00727C93"/>
    <w:rsid w:val="007370F0"/>
    <w:rsid w:val="00742C05"/>
    <w:rsid w:val="007520F9"/>
    <w:rsid w:val="00752D0B"/>
    <w:rsid w:val="007552BB"/>
    <w:rsid w:val="00756877"/>
    <w:rsid w:val="00790A2F"/>
    <w:rsid w:val="00796B95"/>
    <w:rsid w:val="007A2A20"/>
    <w:rsid w:val="007A3A2D"/>
    <w:rsid w:val="007A6029"/>
    <w:rsid w:val="007E2A4F"/>
    <w:rsid w:val="0080753D"/>
    <w:rsid w:val="00807E4D"/>
    <w:rsid w:val="008142C4"/>
    <w:rsid w:val="00814928"/>
    <w:rsid w:val="008278F0"/>
    <w:rsid w:val="008317B6"/>
    <w:rsid w:val="00850A17"/>
    <w:rsid w:val="00852228"/>
    <w:rsid w:val="00864670"/>
    <w:rsid w:val="00887B49"/>
    <w:rsid w:val="008A4500"/>
    <w:rsid w:val="008C4772"/>
    <w:rsid w:val="008D652E"/>
    <w:rsid w:val="008F0975"/>
    <w:rsid w:val="008F7108"/>
    <w:rsid w:val="009043C8"/>
    <w:rsid w:val="00904DC2"/>
    <w:rsid w:val="0090757D"/>
    <w:rsid w:val="00911598"/>
    <w:rsid w:val="00913383"/>
    <w:rsid w:val="0091624C"/>
    <w:rsid w:val="00926FDE"/>
    <w:rsid w:val="009352ED"/>
    <w:rsid w:val="009379DA"/>
    <w:rsid w:val="00940262"/>
    <w:rsid w:val="0094231C"/>
    <w:rsid w:val="009427F7"/>
    <w:rsid w:val="00952D5B"/>
    <w:rsid w:val="00973D1B"/>
    <w:rsid w:val="00981963"/>
    <w:rsid w:val="00985D1B"/>
    <w:rsid w:val="00985E71"/>
    <w:rsid w:val="00994DBB"/>
    <w:rsid w:val="009A7464"/>
    <w:rsid w:val="009B337A"/>
    <w:rsid w:val="009C0B31"/>
    <w:rsid w:val="009C4EFB"/>
    <w:rsid w:val="009C62EC"/>
    <w:rsid w:val="009E0376"/>
    <w:rsid w:val="009F2BFF"/>
    <w:rsid w:val="009F5121"/>
    <w:rsid w:val="009F7266"/>
    <w:rsid w:val="00A05B7C"/>
    <w:rsid w:val="00A068A5"/>
    <w:rsid w:val="00A073DB"/>
    <w:rsid w:val="00A13308"/>
    <w:rsid w:val="00A20055"/>
    <w:rsid w:val="00A2096A"/>
    <w:rsid w:val="00A34ADF"/>
    <w:rsid w:val="00A54562"/>
    <w:rsid w:val="00A63BC6"/>
    <w:rsid w:val="00AA08AE"/>
    <w:rsid w:val="00AA5DF1"/>
    <w:rsid w:val="00AD0F33"/>
    <w:rsid w:val="00AD5F17"/>
    <w:rsid w:val="00AE7245"/>
    <w:rsid w:val="00AF7585"/>
    <w:rsid w:val="00B0243D"/>
    <w:rsid w:val="00B029BC"/>
    <w:rsid w:val="00B07AD9"/>
    <w:rsid w:val="00B10A6C"/>
    <w:rsid w:val="00B2040B"/>
    <w:rsid w:val="00B20AFD"/>
    <w:rsid w:val="00B510A0"/>
    <w:rsid w:val="00B602A0"/>
    <w:rsid w:val="00B61D75"/>
    <w:rsid w:val="00B73466"/>
    <w:rsid w:val="00B80E15"/>
    <w:rsid w:val="00B955EA"/>
    <w:rsid w:val="00BB4D31"/>
    <w:rsid w:val="00BB6117"/>
    <w:rsid w:val="00BC0A78"/>
    <w:rsid w:val="00BD3D03"/>
    <w:rsid w:val="00BE65F8"/>
    <w:rsid w:val="00BF5703"/>
    <w:rsid w:val="00BF6EB5"/>
    <w:rsid w:val="00C01853"/>
    <w:rsid w:val="00C03698"/>
    <w:rsid w:val="00C04911"/>
    <w:rsid w:val="00C24211"/>
    <w:rsid w:val="00C30CDA"/>
    <w:rsid w:val="00C32F54"/>
    <w:rsid w:val="00C63B12"/>
    <w:rsid w:val="00C7114B"/>
    <w:rsid w:val="00C71572"/>
    <w:rsid w:val="00C71E5E"/>
    <w:rsid w:val="00C738E9"/>
    <w:rsid w:val="00C84FB7"/>
    <w:rsid w:val="00C87143"/>
    <w:rsid w:val="00C907D3"/>
    <w:rsid w:val="00C92BE3"/>
    <w:rsid w:val="00CA0094"/>
    <w:rsid w:val="00CA0B0A"/>
    <w:rsid w:val="00CA16A9"/>
    <w:rsid w:val="00CA1724"/>
    <w:rsid w:val="00CA3640"/>
    <w:rsid w:val="00CC001C"/>
    <w:rsid w:val="00CC13F7"/>
    <w:rsid w:val="00CF7008"/>
    <w:rsid w:val="00D03136"/>
    <w:rsid w:val="00D0341A"/>
    <w:rsid w:val="00D06033"/>
    <w:rsid w:val="00D17AB7"/>
    <w:rsid w:val="00D34019"/>
    <w:rsid w:val="00D5019A"/>
    <w:rsid w:val="00D55A6F"/>
    <w:rsid w:val="00D6317C"/>
    <w:rsid w:val="00D653D0"/>
    <w:rsid w:val="00D663AA"/>
    <w:rsid w:val="00D7238B"/>
    <w:rsid w:val="00D81B9F"/>
    <w:rsid w:val="00D86B12"/>
    <w:rsid w:val="00D87F34"/>
    <w:rsid w:val="00D915BB"/>
    <w:rsid w:val="00D9285E"/>
    <w:rsid w:val="00DA258D"/>
    <w:rsid w:val="00DA3237"/>
    <w:rsid w:val="00DA78FE"/>
    <w:rsid w:val="00DB0B14"/>
    <w:rsid w:val="00DB119A"/>
    <w:rsid w:val="00DB1546"/>
    <w:rsid w:val="00DB3962"/>
    <w:rsid w:val="00DC0A4A"/>
    <w:rsid w:val="00DD728F"/>
    <w:rsid w:val="00DE1616"/>
    <w:rsid w:val="00DE2402"/>
    <w:rsid w:val="00DE6301"/>
    <w:rsid w:val="00DF01C2"/>
    <w:rsid w:val="00E011C5"/>
    <w:rsid w:val="00E11DD4"/>
    <w:rsid w:val="00E1703D"/>
    <w:rsid w:val="00E22264"/>
    <w:rsid w:val="00E26EB8"/>
    <w:rsid w:val="00E307D3"/>
    <w:rsid w:val="00E307FF"/>
    <w:rsid w:val="00E71A67"/>
    <w:rsid w:val="00E81A8B"/>
    <w:rsid w:val="00E86053"/>
    <w:rsid w:val="00E86D4D"/>
    <w:rsid w:val="00E9548A"/>
    <w:rsid w:val="00EA1CFF"/>
    <w:rsid w:val="00EA36FA"/>
    <w:rsid w:val="00EA4041"/>
    <w:rsid w:val="00EA7ACA"/>
    <w:rsid w:val="00EB3C80"/>
    <w:rsid w:val="00EC1F65"/>
    <w:rsid w:val="00EC4608"/>
    <w:rsid w:val="00EC46F7"/>
    <w:rsid w:val="00ED67B9"/>
    <w:rsid w:val="00EE4477"/>
    <w:rsid w:val="00EF2513"/>
    <w:rsid w:val="00F105AF"/>
    <w:rsid w:val="00F25F06"/>
    <w:rsid w:val="00F302CA"/>
    <w:rsid w:val="00F3170F"/>
    <w:rsid w:val="00F36735"/>
    <w:rsid w:val="00F55A53"/>
    <w:rsid w:val="00F747AB"/>
    <w:rsid w:val="00F87D1F"/>
    <w:rsid w:val="00FA1F2E"/>
    <w:rsid w:val="00FA2A37"/>
    <w:rsid w:val="00FA49C4"/>
    <w:rsid w:val="00FC42F3"/>
    <w:rsid w:val="00FC66B5"/>
    <w:rsid w:val="00FD10B5"/>
    <w:rsid w:val="00F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E8C1"/>
  <w15:chartTrackingRefBased/>
  <w15:docId w15:val="{1FE48A91-AB51-40B7-BD36-06BCD72A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2D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2D3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List Paragraph"/>
    <w:basedOn w:val="a"/>
    <w:uiPriority w:val="34"/>
    <w:qFormat/>
    <w:rsid w:val="00EE44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421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24211"/>
    <w:rPr>
      <w:color w:val="605E5C"/>
      <w:shd w:val="clear" w:color="auto" w:fill="E1DFDD"/>
    </w:rPr>
  </w:style>
  <w:style w:type="paragraph" w:customStyle="1" w:styleId="ConsPlusNormal">
    <w:name w:val="ConsPlusNormal"/>
    <w:rsid w:val="00EC1F6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6">
    <w:name w:val="No Spacing"/>
    <w:uiPriority w:val="1"/>
    <w:qFormat/>
    <w:rsid w:val="00CC13F7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7">
    <w:name w:val="Table Grid"/>
    <w:basedOn w:val="a1"/>
    <w:uiPriority w:val="39"/>
    <w:rsid w:val="00B61D7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48D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48DC"/>
  </w:style>
  <w:style w:type="paragraph" w:styleId="aa">
    <w:name w:val="footer"/>
    <w:basedOn w:val="a"/>
    <w:link w:val="ab"/>
    <w:uiPriority w:val="99"/>
    <w:unhideWhenUsed/>
    <w:rsid w:val="001148D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4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o@svetlogorsk39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go@svetlogorsk3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4847</TotalTime>
  <Pages>40</Pages>
  <Words>15055</Words>
  <Characters>85820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Елена Сергеевна</dc:creator>
  <cp:keywords/>
  <dc:description/>
  <cp:lastModifiedBy>Ткачук Елена Сергеевна</cp:lastModifiedBy>
  <cp:revision>88</cp:revision>
  <cp:lastPrinted>2022-10-03T15:27:00Z</cp:lastPrinted>
  <dcterms:created xsi:type="dcterms:W3CDTF">2023-05-24T12:45:00Z</dcterms:created>
  <dcterms:modified xsi:type="dcterms:W3CDTF">2023-07-25T13:09:00Z</dcterms:modified>
</cp:coreProperties>
</file>