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РОССИЙСКАЯ ФЕДЕРАЦИЯ</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Калининградская область</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Администрация муниципального образования «Светлогорский район»</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П О С Т А Н О В Л Е Н И Е</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84D86">
        <w:rPr>
          <w:rFonts w:ascii="Times New Roman" w:eastAsia="Times New Roman" w:hAnsi="Times New Roman" w:cs="Times New Roman"/>
          <w:sz w:val="24"/>
          <w:szCs w:val="24"/>
          <w:lang w:eastAsia="ru-RU"/>
        </w:rPr>
        <w:t>« 20</w:t>
      </w:r>
      <w:proofErr w:type="gramEnd"/>
      <w:r w:rsidRPr="00684D86">
        <w:rPr>
          <w:rFonts w:ascii="Times New Roman" w:eastAsia="Times New Roman" w:hAnsi="Times New Roman" w:cs="Times New Roman"/>
          <w:sz w:val="24"/>
          <w:szCs w:val="24"/>
          <w:lang w:eastAsia="ru-RU"/>
        </w:rPr>
        <w:t xml:space="preserve"> » июля 2011 года   №  331</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г. Светлогорск</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ahoma" w:eastAsia="Times New Roman" w:hAnsi="Tahoma" w:cs="Tahoma"/>
          <w:b/>
          <w:bCs/>
          <w:sz w:val="24"/>
          <w:szCs w:val="24"/>
          <w:lang w:eastAsia="ru-RU"/>
        </w:rPr>
        <w:t xml:space="preserve">Об утверждении административного регламента </w:t>
      </w:r>
      <w:r w:rsidRPr="00684D86">
        <w:rPr>
          <w:rFonts w:ascii="Tahoma" w:eastAsia="Times New Roman" w:hAnsi="Tahoma" w:cs="Tahoma"/>
          <w:b/>
          <w:bCs/>
          <w:sz w:val="24"/>
          <w:szCs w:val="24"/>
          <w:lang w:eastAsia="ru-RU"/>
        </w:rPr>
        <w:br/>
        <w:t xml:space="preserve">муниципального учреждения «Комплексный центр социального обслуживания населения в Светлогорском районе» по предоставлению социальной услуги на платной основе «Оказание (выполнение) хозяйственно-бытовых, санитарно-гигиенических, социально-медицинских, социально-правовых, физкультурно-оздоровительных и транспортных услуг»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На основании постановления Правительства Калининградской области от 29 июня 2006 года № 482 «О программе проведения административной реформы в Калининградской области на 2006-2010 годы», в соответствии с протоколом заседания рабочей группы по переходу на предоставление муниципальных услуг в электронном виде от 29 июня 2011 года № 10</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 xml:space="preserve">п о с </w:t>
      </w:r>
      <w:proofErr w:type="gramStart"/>
      <w:r w:rsidRPr="00684D86">
        <w:rPr>
          <w:rFonts w:ascii="Times New Roman" w:eastAsia="Times New Roman" w:hAnsi="Times New Roman" w:cs="Times New Roman"/>
          <w:b/>
          <w:bCs/>
          <w:sz w:val="24"/>
          <w:szCs w:val="24"/>
          <w:lang w:eastAsia="ru-RU"/>
        </w:rPr>
        <w:t>т</w:t>
      </w:r>
      <w:proofErr w:type="gramEnd"/>
      <w:r w:rsidRPr="00684D86">
        <w:rPr>
          <w:rFonts w:ascii="Times New Roman" w:eastAsia="Times New Roman" w:hAnsi="Times New Roman" w:cs="Times New Roman"/>
          <w:b/>
          <w:bCs/>
          <w:sz w:val="24"/>
          <w:szCs w:val="24"/>
          <w:lang w:eastAsia="ru-RU"/>
        </w:rPr>
        <w:t xml:space="preserve"> а н о в л я е 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684D86">
        <w:rPr>
          <w:rFonts w:ascii="Tahoma" w:eastAsia="Times New Roman" w:hAnsi="Tahoma" w:cs="Tahoma"/>
          <w:sz w:val="24"/>
          <w:szCs w:val="24"/>
          <w:lang w:eastAsia="ru-RU"/>
        </w:rPr>
        <w:t>1. Утвердить административный регламент муниципального учреждения «Комплексный центр социального обслуживания населения в Светлогорском районе»</w:t>
      </w:r>
      <w:r w:rsidRPr="00684D86">
        <w:rPr>
          <w:rFonts w:ascii="Tahoma" w:eastAsia="Times New Roman" w:hAnsi="Tahoma" w:cs="Tahoma"/>
          <w:b/>
          <w:bCs/>
          <w:sz w:val="24"/>
          <w:szCs w:val="24"/>
          <w:lang w:eastAsia="ru-RU"/>
        </w:rPr>
        <w:t xml:space="preserve"> </w:t>
      </w:r>
      <w:r w:rsidRPr="00684D86">
        <w:rPr>
          <w:rFonts w:ascii="Tahoma" w:eastAsia="Times New Roman" w:hAnsi="Tahoma" w:cs="Tahoma"/>
          <w:sz w:val="24"/>
          <w:szCs w:val="24"/>
          <w:lang w:eastAsia="ru-RU"/>
        </w:rPr>
        <w:t>по предоставлению социальной услуги на платной основе</w:t>
      </w:r>
      <w:r w:rsidRPr="00684D86">
        <w:rPr>
          <w:rFonts w:ascii="Tahoma" w:eastAsia="Times New Roman" w:hAnsi="Tahoma" w:cs="Tahoma"/>
          <w:b/>
          <w:bCs/>
          <w:sz w:val="24"/>
          <w:szCs w:val="24"/>
          <w:lang w:eastAsia="ru-RU"/>
        </w:rPr>
        <w:t xml:space="preserve"> «</w:t>
      </w:r>
      <w:r w:rsidRPr="00684D86">
        <w:rPr>
          <w:rFonts w:ascii="Tahoma" w:eastAsia="Times New Roman" w:hAnsi="Tahoma" w:cs="Tahoma"/>
          <w:sz w:val="24"/>
          <w:szCs w:val="24"/>
          <w:lang w:eastAsia="ru-RU"/>
        </w:rPr>
        <w:t>Оказание (выполнение) хозяйственно-бытовых, санитарно-гигиенических, социально-медицинских, социально-правовых,</w:t>
      </w:r>
      <w:r w:rsidRPr="00684D86">
        <w:rPr>
          <w:rFonts w:ascii="Tahoma" w:eastAsia="Times New Roman" w:hAnsi="Tahoma" w:cs="Tahoma"/>
          <w:b/>
          <w:bCs/>
          <w:sz w:val="24"/>
          <w:szCs w:val="24"/>
          <w:lang w:eastAsia="ru-RU"/>
        </w:rPr>
        <w:t xml:space="preserve"> </w:t>
      </w:r>
      <w:r w:rsidRPr="00684D86">
        <w:rPr>
          <w:rFonts w:ascii="Tahoma" w:eastAsia="Times New Roman" w:hAnsi="Tahoma" w:cs="Tahoma"/>
          <w:sz w:val="24"/>
          <w:szCs w:val="24"/>
          <w:lang w:eastAsia="ru-RU"/>
        </w:rPr>
        <w:t xml:space="preserve">физкультурно-оздоровительных </w:t>
      </w:r>
      <w:proofErr w:type="gramStart"/>
      <w:r w:rsidRPr="00684D86">
        <w:rPr>
          <w:rFonts w:ascii="Tahoma" w:eastAsia="Times New Roman" w:hAnsi="Tahoma" w:cs="Tahoma"/>
          <w:sz w:val="24"/>
          <w:szCs w:val="24"/>
          <w:lang w:eastAsia="ru-RU"/>
        </w:rPr>
        <w:t>и  транспортных</w:t>
      </w:r>
      <w:proofErr w:type="gramEnd"/>
      <w:r w:rsidRPr="00684D86">
        <w:rPr>
          <w:rFonts w:ascii="Tahoma" w:eastAsia="Times New Roman" w:hAnsi="Tahoma" w:cs="Tahoma"/>
          <w:sz w:val="24"/>
          <w:szCs w:val="24"/>
          <w:lang w:eastAsia="ru-RU"/>
        </w:rPr>
        <w:t xml:space="preserve"> услуг»</w:t>
      </w:r>
      <w:r w:rsidRPr="00684D86">
        <w:rPr>
          <w:rFonts w:ascii="Tahoma" w:eastAsia="Times New Roman" w:hAnsi="Tahoma" w:cs="Tahoma"/>
          <w:b/>
          <w:bCs/>
          <w:sz w:val="24"/>
          <w:szCs w:val="24"/>
          <w:lang w:eastAsia="ru-RU"/>
        </w:rPr>
        <w:t xml:space="preserve"> </w:t>
      </w:r>
      <w:r w:rsidRPr="00684D86">
        <w:rPr>
          <w:rFonts w:ascii="Tahoma" w:eastAsia="Times New Roman" w:hAnsi="Tahoma" w:cs="Tahoma"/>
          <w:sz w:val="24"/>
          <w:szCs w:val="24"/>
          <w:lang w:eastAsia="ru-RU"/>
        </w:rPr>
        <w:t>согласно приложению.</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2. Контроль    за исполнением    настоящего    постановления   </w:t>
      </w:r>
      <w:proofErr w:type="gramStart"/>
      <w:r w:rsidRPr="00684D86">
        <w:rPr>
          <w:rFonts w:ascii="Times New Roman" w:eastAsia="Times New Roman" w:hAnsi="Times New Roman" w:cs="Times New Roman"/>
          <w:sz w:val="24"/>
          <w:szCs w:val="24"/>
          <w:lang w:eastAsia="ru-RU"/>
        </w:rPr>
        <w:t>возложить  на</w:t>
      </w:r>
      <w:proofErr w:type="gramEnd"/>
      <w:r w:rsidRPr="00684D86">
        <w:rPr>
          <w:rFonts w:ascii="Times New Roman" w:eastAsia="Times New Roman" w:hAnsi="Times New Roman" w:cs="Times New Roman"/>
          <w:sz w:val="24"/>
          <w:szCs w:val="24"/>
          <w:lang w:eastAsia="ru-RU"/>
        </w:rPr>
        <w:t xml:space="preserve">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xml:space="preserve">заместителя главы администрации муниципального образования «Светлогорский район» Л.В. </w:t>
      </w:r>
      <w:proofErr w:type="spellStart"/>
      <w:r w:rsidRPr="00684D86">
        <w:rPr>
          <w:rFonts w:ascii="Times New Roman" w:eastAsia="Times New Roman" w:hAnsi="Times New Roman" w:cs="Times New Roman"/>
          <w:sz w:val="24"/>
          <w:szCs w:val="24"/>
          <w:lang w:eastAsia="ru-RU"/>
        </w:rPr>
        <w:t>Швалкене</w:t>
      </w:r>
      <w:proofErr w:type="spellEnd"/>
      <w:r w:rsidRPr="00684D86">
        <w:rPr>
          <w:rFonts w:ascii="Times New Roman" w:eastAsia="Times New Roman" w:hAnsi="Times New Roman" w:cs="Times New Roman"/>
          <w:sz w:val="24"/>
          <w:szCs w:val="24"/>
          <w:lang w:eastAsia="ru-RU"/>
        </w:rPr>
        <w:t>.</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Постановление вступает в силу со дня официального опубликования.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 </w:t>
      </w:r>
    </w:p>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ahoma" w:eastAsia="Times New Roman" w:hAnsi="Tahoma" w:cs="Tahoma"/>
          <w:sz w:val="20"/>
          <w:szCs w:val="20"/>
          <w:lang w:eastAsia="ru-RU"/>
        </w:rPr>
        <w:t>Глава администрации</w:t>
      </w:r>
    </w:p>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ahoma" w:eastAsia="Times New Roman" w:hAnsi="Tahoma" w:cs="Tahoma"/>
          <w:sz w:val="20"/>
          <w:szCs w:val="20"/>
          <w:lang w:eastAsia="ru-RU"/>
        </w:rPr>
        <w:t xml:space="preserve">Муниципального образования </w:t>
      </w:r>
    </w:p>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ahoma" w:eastAsia="Times New Roman" w:hAnsi="Tahoma" w:cs="Tahoma"/>
          <w:sz w:val="20"/>
          <w:szCs w:val="20"/>
          <w:lang w:eastAsia="ru-RU"/>
        </w:rPr>
        <w:t xml:space="preserve">«Светлогорский </w:t>
      </w:r>
      <w:proofErr w:type="gramStart"/>
      <w:r w:rsidRPr="00684D86">
        <w:rPr>
          <w:rFonts w:ascii="Tahoma" w:eastAsia="Times New Roman" w:hAnsi="Tahoma" w:cs="Tahoma"/>
          <w:sz w:val="20"/>
          <w:szCs w:val="20"/>
          <w:lang w:eastAsia="ru-RU"/>
        </w:rPr>
        <w:t>район»   </w:t>
      </w:r>
      <w:proofErr w:type="gramEnd"/>
      <w:r w:rsidRPr="00684D86">
        <w:rPr>
          <w:rFonts w:ascii="Tahoma" w:eastAsia="Times New Roman" w:hAnsi="Tahoma" w:cs="Tahoma"/>
          <w:sz w:val="20"/>
          <w:szCs w:val="20"/>
          <w:lang w:eastAsia="ru-RU"/>
        </w:rPr>
        <w:t xml:space="preserve">                                                                               А.П. Шарко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Default="00684D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84D86" w:rsidRPr="00684D86" w:rsidRDefault="00684D86" w:rsidP="00684D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Приложение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к постановлению администрации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муниципального образования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«Светлогорский район»</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от </w:t>
      </w:r>
      <w:proofErr w:type="gramStart"/>
      <w:r w:rsidRPr="00684D86">
        <w:rPr>
          <w:rFonts w:ascii="Times New Roman" w:eastAsia="Times New Roman" w:hAnsi="Times New Roman" w:cs="Times New Roman"/>
          <w:sz w:val="24"/>
          <w:szCs w:val="24"/>
          <w:lang w:eastAsia="ru-RU"/>
        </w:rPr>
        <w:t>« 20</w:t>
      </w:r>
      <w:proofErr w:type="gramEnd"/>
      <w:r w:rsidRPr="00684D86">
        <w:rPr>
          <w:rFonts w:ascii="Times New Roman" w:eastAsia="Times New Roman" w:hAnsi="Times New Roman" w:cs="Times New Roman"/>
          <w:sz w:val="24"/>
          <w:szCs w:val="24"/>
          <w:lang w:eastAsia="ru-RU"/>
        </w:rPr>
        <w:t xml:space="preserve"> » июля 2011 г. № 331</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АДМИНИСТРАТИВНЫЙ РЕГЛАМЕНТ</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по предоставлению социальной услуги на платной основе</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«Оказание (выполнение) хозяйственно-бытовых, санитарно-гигиенических, социально-медицинских, социально-правовых, физкультурно-оздоровительных </w:t>
      </w:r>
      <w:proofErr w:type="gramStart"/>
      <w:r w:rsidRPr="00684D86">
        <w:rPr>
          <w:rFonts w:ascii="Times New Roman" w:eastAsia="Times New Roman" w:hAnsi="Times New Roman" w:cs="Times New Roman"/>
          <w:sz w:val="24"/>
          <w:szCs w:val="24"/>
          <w:lang w:eastAsia="ru-RU"/>
        </w:rPr>
        <w:t>и  транспортных</w:t>
      </w:r>
      <w:proofErr w:type="gramEnd"/>
      <w:r w:rsidRPr="00684D86">
        <w:rPr>
          <w:rFonts w:ascii="Times New Roman" w:eastAsia="Times New Roman" w:hAnsi="Times New Roman" w:cs="Times New Roman"/>
          <w:sz w:val="24"/>
          <w:szCs w:val="24"/>
          <w:lang w:eastAsia="ru-RU"/>
        </w:rPr>
        <w:t xml:space="preserve"> 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                                             1. Общие положения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1.1. Административный регламент по предоставлению социальной услуги на платной основе муниципальным </w:t>
      </w:r>
      <w:proofErr w:type="gramStart"/>
      <w:r w:rsidRPr="00684D86">
        <w:rPr>
          <w:rFonts w:ascii="Times New Roman" w:eastAsia="Times New Roman" w:hAnsi="Times New Roman" w:cs="Times New Roman"/>
          <w:sz w:val="24"/>
          <w:szCs w:val="24"/>
          <w:lang w:eastAsia="ru-RU"/>
        </w:rPr>
        <w:t>учреждением,  разработан</w:t>
      </w:r>
      <w:proofErr w:type="gramEnd"/>
      <w:r w:rsidRPr="00684D86">
        <w:rPr>
          <w:rFonts w:ascii="Times New Roman" w:eastAsia="Times New Roman" w:hAnsi="Times New Roman" w:cs="Times New Roman"/>
          <w:sz w:val="24"/>
          <w:szCs w:val="24"/>
          <w:lang w:eastAsia="ru-RU"/>
        </w:rPr>
        <w:t xml:space="preserve"> в целях защиты прав потребителей, совершенствования правового регулирования деятельности, реализации прав муниципального учреждения на оказание платных услуг (выполнение работ) (далее – Административный регламент).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1.2. Настоящий Административный регламент распространяется на правоотношения, возникающие между муниципальным учреждением и потребителями указанных услуг.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1.3. Платные социальные услуги (работы) - это услуги (работы), оказываемые (выполняемые) исполнителем услуг - </w:t>
      </w:r>
      <w:proofErr w:type="gramStart"/>
      <w:r w:rsidRPr="00684D86">
        <w:rPr>
          <w:rFonts w:ascii="Times New Roman" w:eastAsia="Times New Roman" w:hAnsi="Times New Roman" w:cs="Times New Roman"/>
          <w:sz w:val="24"/>
          <w:szCs w:val="24"/>
          <w:lang w:eastAsia="ru-RU"/>
        </w:rPr>
        <w:t>муниципальным  учреждением</w:t>
      </w:r>
      <w:proofErr w:type="gramEnd"/>
      <w:r w:rsidRPr="00684D86">
        <w:rPr>
          <w:rFonts w:ascii="Times New Roman" w:eastAsia="Times New Roman" w:hAnsi="Times New Roman" w:cs="Times New Roman"/>
          <w:sz w:val="24"/>
          <w:szCs w:val="24"/>
          <w:lang w:eastAsia="ru-RU"/>
        </w:rPr>
        <w:t>.  Платные услуги не могут быть оказаны взамен и в рамках основной деятельности, финансируемой из средств областного бюджета.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1.4. Оказание (выполнение) социальных услуг (работ) на платной основе (далее – платная социальная услуга) осуществляется муниципальным учреждением, (далее – учреждение) в соответствии с:</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Федеральным законом от 10.12.1995 г. № 195-ФЗ «Об основах социального обслуживания населения в Российской Федерации»;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Федеральным законом от 02.08.1995 г. № 122-ФЗ «О социальном обслуживании граждан пожилого возраста и инвалидов»;</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-Законом РФ от 07.02.1992 г. № 2300-1 «О защите прав потребителей»;</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-Федеральным законом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Приказом Министерства социальной политики Калининградской области от 20.07.2010 г. № 100 «О Порядке и условиях оплаты социальных услуг, предоставляемых гражданам областными и муниципальными учреждениями социального обслуживания Калининградской области»;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Приказом Правительства Калининградской области от 06.05.2011 г. № 83 «О Порядке формирования фактических и предельных цен на платные услуги, предоставляемые бюджетными учреждениями социального обслуживания»;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1.5. Конечным результатом предоставления платной социальной </w:t>
      </w:r>
      <w:proofErr w:type="gramStart"/>
      <w:r w:rsidRPr="00684D86">
        <w:rPr>
          <w:rFonts w:ascii="Times New Roman" w:eastAsia="Times New Roman" w:hAnsi="Times New Roman" w:cs="Times New Roman"/>
          <w:sz w:val="24"/>
          <w:szCs w:val="24"/>
          <w:lang w:eastAsia="ru-RU"/>
        </w:rPr>
        <w:t>услуги  является</w:t>
      </w:r>
      <w:proofErr w:type="gramEnd"/>
      <w:r w:rsidRPr="00684D86">
        <w:rPr>
          <w:rFonts w:ascii="Times New Roman" w:eastAsia="Times New Roman" w:hAnsi="Times New Roman" w:cs="Times New Roman"/>
          <w:sz w:val="24"/>
          <w:szCs w:val="24"/>
          <w:lang w:eastAsia="ru-RU"/>
        </w:rPr>
        <w:t>:</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качественное предоставление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отказ от предоставления услуги.</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2</w:t>
      </w:r>
      <w:r w:rsidRPr="00684D86">
        <w:rPr>
          <w:rFonts w:ascii="Times New Roman" w:eastAsia="Times New Roman" w:hAnsi="Times New Roman" w:cs="Times New Roman"/>
          <w:b/>
          <w:bCs/>
          <w:sz w:val="24"/>
          <w:szCs w:val="24"/>
          <w:lang w:eastAsia="ru-RU"/>
        </w:rPr>
        <w:t>. Требования к предоставлению</w:t>
      </w:r>
      <w:r w:rsidRPr="00684D86">
        <w:rPr>
          <w:rFonts w:ascii="Times New Roman" w:eastAsia="Times New Roman" w:hAnsi="Times New Roman" w:cs="Times New Roman"/>
          <w:sz w:val="24"/>
          <w:szCs w:val="24"/>
          <w:lang w:eastAsia="ru-RU"/>
        </w:rPr>
        <w:t xml:space="preserve"> </w:t>
      </w:r>
      <w:r w:rsidRPr="00684D86">
        <w:rPr>
          <w:rFonts w:ascii="Times New Roman" w:eastAsia="Times New Roman" w:hAnsi="Times New Roman" w:cs="Times New Roman"/>
          <w:b/>
          <w:bCs/>
          <w:sz w:val="24"/>
          <w:szCs w:val="24"/>
          <w:lang w:eastAsia="ru-RU"/>
        </w:rPr>
        <w:t xml:space="preserve">платной </w:t>
      </w:r>
      <w:proofErr w:type="gramStart"/>
      <w:r w:rsidRPr="00684D86">
        <w:rPr>
          <w:rFonts w:ascii="Times New Roman" w:eastAsia="Times New Roman" w:hAnsi="Times New Roman" w:cs="Times New Roman"/>
          <w:b/>
          <w:bCs/>
          <w:sz w:val="24"/>
          <w:szCs w:val="24"/>
          <w:lang w:eastAsia="ru-RU"/>
        </w:rPr>
        <w:t>социальной  услуги</w:t>
      </w:r>
      <w:proofErr w:type="gramEnd"/>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2.</w:t>
      </w:r>
      <w:proofErr w:type="gramStart"/>
      <w:r w:rsidRPr="00684D86">
        <w:rPr>
          <w:rFonts w:ascii="Times New Roman" w:eastAsia="Times New Roman" w:hAnsi="Times New Roman" w:cs="Times New Roman"/>
          <w:sz w:val="24"/>
          <w:szCs w:val="24"/>
          <w:lang w:eastAsia="ru-RU"/>
        </w:rPr>
        <w:t>1.Информирование</w:t>
      </w:r>
      <w:proofErr w:type="gramEnd"/>
      <w:r w:rsidRPr="00684D86">
        <w:rPr>
          <w:rFonts w:ascii="Times New Roman" w:eastAsia="Times New Roman" w:hAnsi="Times New Roman" w:cs="Times New Roman"/>
          <w:sz w:val="24"/>
          <w:szCs w:val="24"/>
          <w:lang w:eastAsia="ru-RU"/>
        </w:rPr>
        <w:t xml:space="preserve"> о предоставлении платной социальной услуги осуществляется: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Учреждением в ходе личного приема (проведение консультаций) посредством использования средств телефонной, почтовой, факсимильной связи и иных средств коммуникации, размещения информации в информационных системах общего пользования (в том числе на официальных сайтах учреждения в сети Интернет (при их наличии), а также посредством размещения в местах общего доступа соответствующей информации.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2.2. Информирование о предоставлении платной социальной услуги осуществляется сотрудниками учреждения (далее – должностные лица) ежедневно с 9.00 до 18.00, с перерывом на обед с 13.00 до 14.00;</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Место нахождение МУ «КЦСОН в Светлогорском районе»: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Калининградская область, г. Светлогорск, ул. Пригородная, 38;</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-телефон: 8-(401-53)-2-00-64, 2-01-54;</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2.3. При ответах на устные обращения (по телефону или лично) сотрудники учреждения информируют обратившихся о порядке предоставления </w:t>
      </w:r>
      <w:proofErr w:type="gramStart"/>
      <w:r w:rsidRPr="00684D86">
        <w:rPr>
          <w:rFonts w:ascii="Times New Roman" w:eastAsia="Times New Roman" w:hAnsi="Times New Roman" w:cs="Times New Roman"/>
          <w:sz w:val="24"/>
          <w:szCs w:val="24"/>
          <w:lang w:eastAsia="ru-RU"/>
        </w:rPr>
        <w:t>платной  социальной</w:t>
      </w:r>
      <w:proofErr w:type="gramEnd"/>
      <w:r w:rsidRPr="00684D86">
        <w:rPr>
          <w:rFonts w:ascii="Times New Roman" w:eastAsia="Times New Roman" w:hAnsi="Times New Roman" w:cs="Times New Roman"/>
          <w:sz w:val="24"/>
          <w:szCs w:val="24"/>
          <w:lang w:eastAsia="ru-RU"/>
        </w:rPr>
        <w:t xml:space="preserve"> услуги, основаниях для приостановления оказания платной социальной  услуги, а также предоставляют иную интересующую граждан информацию по вопросу предоставления платной социальной услуги.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2.4. Информация о предоставлении платной социальной услуги должна находиться непосредственно в учреждении в удобном для обозрения месте и содержать:</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сведения о наименовании учреждения, о его месте нахождения, </w:t>
      </w:r>
      <w:proofErr w:type="gramStart"/>
      <w:r w:rsidRPr="00684D86">
        <w:rPr>
          <w:rFonts w:ascii="Times New Roman" w:eastAsia="Times New Roman" w:hAnsi="Times New Roman" w:cs="Times New Roman"/>
          <w:sz w:val="24"/>
          <w:szCs w:val="24"/>
          <w:lang w:eastAsia="ru-RU"/>
        </w:rPr>
        <w:t>месте  государственной</w:t>
      </w:r>
      <w:proofErr w:type="gramEnd"/>
      <w:r w:rsidRPr="00684D86">
        <w:rPr>
          <w:rFonts w:ascii="Times New Roman" w:eastAsia="Times New Roman" w:hAnsi="Times New Roman" w:cs="Times New Roman"/>
          <w:sz w:val="24"/>
          <w:szCs w:val="24"/>
          <w:lang w:eastAsia="ru-RU"/>
        </w:rPr>
        <w:t xml:space="preserve"> регистрации;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сведения об </w:t>
      </w:r>
      <w:proofErr w:type="gramStart"/>
      <w:r w:rsidRPr="00684D86">
        <w:rPr>
          <w:rFonts w:ascii="Times New Roman" w:eastAsia="Times New Roman" w:hAnsi="Times New Roman" w:cs="Times New Roman"/>
          <w:sz w:val="24"/>
          <w:szCs w:val="24"/>
          <w:lang w:eastAsia="ru-RU"/>
        </w:rPr>
        <w:t>учредителе  (</w:t>
      </w:r>
      <w:proofErr w:type="gramEnd"/>
      <w:r w:rsidRPr="00684D86">
        <w:rPr>
          <w:rFonts w:ascii="Times New Roman" w:eastAsia="Times New Roman" w:hAnsi="Times New Roman" w:cs="Times New Roman"/>
          <w:sz w:val="24"/>
          <w:szCs w:val="24"/>
          <w:lang w:eastAsia="ru-RU"/>
        </w:rPr>
        <w:t>наименование, адрес, телефон);</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сведения о лицензиях, номерах и датах их выдачи, сроке действия, органе, их выдавшем (в случае лицензирования данного вида деятельности);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сведения о режиме работы учреждения, его подразделений, специалистов по оказанию (выполнению) социальных услуг (работ);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xml:space="preserve">- сведения об утвержденном перечне оказываемых (выполняемых) платных социальных услуг (работ), с указанием их </w:t>
      </w:r>
      <w:proofErr w:type="gramStart"/>
      <w:r w:rsidRPr="00684D86">
        <w:rPr>
          <w:rFonts w:ascii="Times New Roman" w:eastAsia="Times New Roman" w:hAnsi="Times New Roman" w:cs="Times New Roman"/>
          <w:sz w:val="24"/>
          <w:szCs w:val="24"/>
          <w:lang w:eastAsia="ru-RU"/>
        </w:rPr>
        <w:t>стоимости,  условий</w:t>
      </w:r>
      <w:proofErr w:type="gramEnd"/>
      <w:r w:rsidRPr="00684D86">
        <w:rPr>
          <w:rFonts w:ascii="Times New Roman" w:eastAsia="Times New Roman" w:hAnsi="Times New Roman" w:cs="Times New Roman"/>
          <w:sz w:val="24"/>
          <w:szCs w:val="24"/>
          <w:lang w:eastAsia="ru-RU"/>
        </w:rPr>
        <w:t xml:space="preserve"> предоставления и получения, о льготах для отдельных категорий граждан (если такие льготы предусмотрены действующим законодательством);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сведения о правах, обязанностях, ответственности потребителя и учреждения.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2.5. Учреждения предоставляют платную социальную услугу при условии, если оказание (выполнение) платных социальных услуг (работ) предусмотрено уставом учреждения, а также на основании доведенного муниципального задания на оказание (выполнение) социальных услуг (работ), предусматривающего оказание (выполнение) отдельных платных социальных услуг (работ).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2.6. Предоставление платной социальной </w:t>
      </w:r>
      <w:proofErr w:type="gramStart"/>
      <w:r w:rsidRPr="00684D86">
        <w:rPr>
          <w:rFonts w:ascii="Times New Roman" w:eastAsia="Times New Roman" w:hAnsi="Times New Roman" w:cs="Times New Roman"/>
          <w:sz w:val="24"/>
          <w:szCs w:val="24"/>
          <w:lang w:eastAsia="ru-RU"/>
        </w:rPr>
        <w:t>услуги  осуществляется</w:t>
      </w:r>
      <w:proofErr w:type="gramEnd"/>
      <w:r w:rsidRPr="00684D86">
        <w:rPr>
          <w:rFonts w:ascii="Times New Roman" w:eastAsia="Times New Roman" w:hAnsi="Times New Roman" w:cs="Times New Roman"/>
          <w:sz w:val="24"/>
          <w:szCs w:val="24"/>
          <w:lang w:eastAsia="ru-RU"/>
        </w:rPr>
        <w:t xml:space="preserve"> учреждениями в соответствии с графиком работы учреждения.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2.7. Предоставление платной </w:t>
      </w:r>
      <w:proofErr w:type="gramStart"/>
      <w:r w:rsidRPr="00684D86">
        <w:rPr>
          <w:rFonts w:ascii="Times New Roman" w:eastAsia="Times New Roman" w:hAnsi="Times New Roman" w:cs="Times New Roman"/>
          <w:sz w:val="24"/>
          <w:szCs w:val="24"/>
          <w:lang w:eastAsia="ru-RU"/>
        </w:rPr>
        <w:t>социальной  услуги</w:t>
      </w:r>
      <w:proofErr w:type="gramEnd"/>
      <w:r w:rsidRPr="00684D86">
        <w:rPr>
          <w:rFonts w:ascii="Times New Roman" w:eastAsia="Times New Roman" w:hAnsi="Times New Roman" w:cs="Times New Roman"/>
          <w:sz w:val="24"/>
          <w:szCs w:val="24"/>
          <w:lang w:eastAsia="ru-RU"/>
        </w:rPr>
        <w:t xml:space="preserve"> производится учреждением при условии: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отдельного учета материальных затрат, связанных с оказанием (выполнением) платных социальных услуг (работ);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обеспечения физических и юридических лиц доступной и достоверной информацией о предоставлении платной </w:t>
      </w:r>
      <w:proofErr w:type="gramStart"/>
      <w:r w:rsidRPr="00684D86">
        <w:rPr>
          <w:rFonts w:ascii="Times New Roman" w:eastAsia="Times New Roman" w:hAnsi="Times New Roman" w:cs="Times New Roman"/>
          <w:sz w:val="24"/>
          <w:szCs w:val="24"/>
          <w:lang w:eastAsia="ru-RU"/>
        </w:rPr>
        <w:t>социальной  услуги</w:t>
      </w:r>
      <w:proofErr w:type="gramEnd"/>
      <w:r w:rsidRPr="00684D86">
        <w:rPr>
          <w:rFonts w:ascii="Times New Roman" w:eastAsia="Times New Roman" w:hAnsi="Times New Roman" w:cs="Times New Roman"/>
          <w:sz w:val="24"/>
          <w:szCs w:val="24"/>
          <w:lang w:eastAsia="ru-RU"/>
        </w:rPr>
        <w:t>;</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соблюдения прав потребителей в соответствии с действующим законодательством Российской Федерации.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2.8. Учреждение в рамках своей компетенции: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изучает потребность населения в платных социальных услугах (работах);</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2.9. В компетенцию исполнителей платной социальной услуги входит: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ведение учета платных </w:t>
      </w:r>
      <w:proofErr w:type="gramStart"/>
      <w:r w:rsidRPr="00684D86">
        <w:rPr>
          <w:rFonts w:ascii="Times New Roman" w:eastAsia="Times New Roman" w:hAnsi="Times New Roman" w:cs="Times New Roman"/>
          <w:sz w:val="24"/>
          <w:szCs w:val="24"/>
          <w:lang w:eastAsia="ru-RU"/>
        </w:rPr>
        <w:t>социальных  услуг</w:t>
      </w:r>
      <w:proofErr w:type="gramEnd"/>
      <w:r w:rsidRPr="00684D86">
        <w:rPr>
          <w:rFonts w:ascii="Times New Roman" w:eastAsia="Times New Roman" w:hAnsi="Times New Roman" w:cs="Times New Roman"/>
          <w:sz w:val="24"/>
          <w:szCs w:val="24"/>
          <w:lang w:eastAsia="ru-RU"/>
        </w:rPr>
        <w:t xml:space="preserve"> (работ);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осуществление внутреннего контроля за качеством платных социальных услуг (работ);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обеспечение реализации платных социальных услуг (работ), квалифицированными кадрами.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2.10. Возмещение расходов учреждения, связанных с предоставлением льгот потребителям платных социальных услуг (работ), осуществляется за счет средств, полученных от оказания таких услуг (выполнения работ).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2.11. Права получателей платной социальной </w:t>
      </w:r>
      <w:proofErr w:type="gramStart"/>
      <w:r w:rsidRPr="00684D86">
        <w:rPr>
          <w:rFonts w:ascii="Times New Roman" w:eastAsia="Times New Roman" w:hAnsi="Times New Roman" w:cs="Times New Roman"/>
          <w:sz w:val="24"/>
          <w:szCs w:val="24"/>
          <w:lang w:eastAsia="ru-RU"/>
        </w:rPr>
        <w:t>услуги :</w:t>
      </w:r>
      <w:proofErr w:type="gramEnd"/>
      <w:r w:rsidRPr="00684D86">
        <w:rPr>
          <w:rFonts w:ascii="Times New Roman" w:eastAsia="Times New Roman" w:hAnsi="Times New Roman" w:cs="Times New Roman"/>
          <w:sz w:val="24"/>
          <w:szCs w:val="24"/>
          <w:lang w:eastAsia="ru-RU"/>
        </w:rPr>
        <w:t xml:space="preserve">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получение достоверной информации о предоставляемой услуге;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выбор исполнителей услуги;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качество выполнения услуги;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-расторжение договора об оказании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-безопасность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-обращение с жалобой непосредственно на действия руководителя (работников) учреждения.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2.13. Получатели платной </w:t>
      </w:r>
      <w:proofErr w:type="gramStart"/>
      <w:r w:rsidRPr="00684D86">
        <w:rPr>
          <w:rFonts w:ascii="Times New Roman" w:eastAsia="Times New Roman" w:hAnsi="Times New Roman" w:cs="Times New Roman"/>
          <w:sz w:val="24"/>
          <w:szCs w:val="24"/>
          <w:lang w:eastAsia="ru-RU"/>
        </w:rPr>
        <w:t>социальной  услуги</w:t>
      </w:r>
      <w:proofErr w:type="gramEnd"/>
      <w:r w:rsidRPr="00684D86">
        <w:rPr>
          <w:rFonts w:ascii="Times New Roman" w:eastAsia="Times New Roman" w:hAnsi="Times New Roman" w:cs="Times New Roman"/>
          <w:sz w:val="24"/>
          <w:szCs w:val="24"/>
          <w:lang w:eastAsia="ru-RU"/>
        </w:rPr>
        <w:t xml:space="preserve"> обязаны своевременно оплачивать оказанные услуги (выполненные работы), возмещать убытки исполнителю услуг в случае расторжения договора на оказание услуг (выполнение работ) по инициативе получателя и независящим от исполнителя причинам.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2.14. Требования к помещениям, в которых осуществляется предоставление платной социальной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-наличие стандартной вывески с наименованием учреждения и графика его работы, наличие визуальной, текстовой информации о порядке предоставления муниципальной услуги в помещениях учреждения;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-наличие свободного входа в здание;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-оснащение мест для информирования, приема заявок, ожидания получателей услуги оборудованием (столами, стульями, стойками, кафедрами для оформления документов), первичными средствами пожаротушения.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3. Административные процедуры при предоставлении</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 платной социальной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3.1. Процедура предоставления платной социальной услуги состоит из следующих этапов:</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подача заявки физическим и (или) юридическим лицом исполнителю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рассмотрение заявки исполнителем;</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предоставление платной социальной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3.2. В заявке указываются: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данные о заявителе (для физических лиц – ФИО, адрес регистрации; для юридических лиц – наименование юридического лица, местонахождение, ИНН, КПП, банковские реквизиты);</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наименование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3.3. Основаниями для приостановления или отказа исполнения платной </w:t>
      </w:r>
      <w:proofErr w:type="gramStart"/>
      <w:r w:rsidRPr="00684D86">
        <w:rPr>
          <w:rFonts w:ascii="Times New Roman" w:eastAsia="Times New Roman" w:hAnsi="Times New Roman" w:cs="Times New Roman"/>
          <w:sz w:val="24"/>
          <w:szCs w:val="24"/>
          <w:lang w:eastAsia="ru-RU"/>
        </w:rPr>
        <w:t>социальной  услуги</w:t>
      </w:r>
      <w:proofErr w:type="gramEnd"/>
      <w:r w:rsidRPr="00684D86">
        <w:rPr>
          <w:rFonts w:ascii="Times New Roman" w:eastAsia="Times New Roman" w:hAnsi="Times New Roman" w:cs="Times New Roman"/>
          <w:sz w:val="24"/>
          <w:szCs w:val="24"/>
          <w:lang w:eastAsia="ru-RU"/>
        </w:rPr>
        <w:t xml:space="preserve"> являются:</w:t>
      </w:r>
    </w:p>
    <w:p w:rsidR="00684D86" w:rsidRPr="00684D86" w:rsidRDefault="00684D86" w:rsidP="00684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неполнота представленных в заявке сведений;</w:t>
      </w:r>
    </w:p>
    <w:p w:rsidR="00684D86" w:rsidRPr="00684D86" w:rsidRDefault="00684D86" w:rsidP="00684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несоответствие потребности заявителя в услугах перечню оказываемых услуг (выполняемых работ) на платной основе, утвержденному постановлением администрации района, в соответствии с уставом учреждения на основании доведенного муниципального задания;</w:t>
      </w:r>
    </w:p>
    <w:p w:rsidR="00684D86" w:rsidRPr="00684D86" w:rsidRDefault="00684D86" w:rsidP="00684D8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возникновение обстоятельств непреодолимой силы (форс-мажор).</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3.</w:t>
      </w:r>
      <w:proofErr w:type="gramStart"/>
      <w:r w:rsidRPr="00684D86">
        <w:rPr>
          <w:rFonts w:ascii="Times New Roman" w:eastAsia="Times New Roman" w:hAnsi="Times New Roman" w:cs="Times New Roman"/>
          <w:sz w:val="24"/>
          <w:szCs w:val="24"/>
          <w:lang w:eastAsia="ru-RU"/>
        </w:rPr>
        <w:t>4.Платные</w:t>
      </w:r>
      <w:proofErr w:type="gramEnd"/>
      <w:r w:rsidRPr="00684D86">
        <w:rPr>
          <w:rFonts w:ascii="Times New Roman" w:eastAsia="Times New Roman" w:hAnsi="Times New Roman" w:cs="Times New Roman"/>
          <w:sz w:val="24"/>
          <w:szCs w:val="24"/>
          <w:lang w:eastAsia="ru-RU"/>
        </w:rPr>
        <w:t xml:space="preserve"> социальные услуги по желанию потребителя могут предоставляться на основании заключенных договоров на оказание платных социальных услуг, в которых </w:t>
      </w:r>
      <w:r w:rsidRPr="00684D86">
        <w:rPr>
          <w:rFonts w:ascii="Times New Roman" w:eastAsia="Times New Roman" w:hAnsi="Times New Roman" w:cs="Times New Roman"/>
          <w:sz w:val="24"/>
          <w:szCs w:val="24"/>
          <w:lang w:eastAsia="ru-RU"/>
        </w:rPr>
        <w:lastRenderedPageBreak/>
        <w:t xml:space="preserve">устанавливаются условия и сроки их получения, порядок расчетов, права, обязанности и ответственность сторон.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Форма договора утверждается руководителем учреждения.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3.5. Оплата социальных услуг может производиться за наличный или безналичный расчет.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Расчеты с потребителем за предоставление платных социальных услуг осуществляется с применением контрольно-кассовых аппаратов или с использованием бланков строгой отчетности.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4. Контроль за предоставлением платной социальной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4.1. Контроль за организацией и качеством предоставления платных социальных услуг населению, а так же правильностью </w:t>
      </w:r>
      <w:proofErr w:type="gramStart"/>
      <w:r w:rsidRPr="00684D86">
        <w:rPr>
          <w:rFonts w:ascii="Times New Roman" w:eastAsia="Times New Roman" w:hAnsi="Times New Roman" w:cs="Times New Roman"/>
          <w:sz w:val="24"/>
          <w:szCs w:val="24"/>
          <w:lang w:eastAsia="ru-RU"/>
        </w:rPr>
        <w:t>взимания  платы</w:t>
      </w:r>
      <w:proofErr w:type="gramEnd"/>
      <w:r w:rsidRPr="00684D86">
        <w:rPr>
          <w:rFonts w:ascii="Times New Roman" w:eastAsia="Times New Roman" w:hAnsi="Times New Roman" w:cs="Times New Roman"/>
          <w:sz w:val="24"/>
          <w:szCs w:val="24"/>
          <w:lang w:eastAsia="ru-RU"/>
        </w:rPr>
        <w:t xml:space="preserve"> с населения осуществляет в пределах своей компетенции Отдел здравоохранения и социальной защиты населения (далее – Отдел).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4.4. За нарушение прав потребителей, установленных законами и иными нормативными актами Российской Федерации, исполнитель услуги несет ответственность в соответствии с законодательством Российской Федерации.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5. Порядок обжалования действий (бездействия) должностных лиц, а также принимаемыми ими решений при предоставлении платной социальной услуги</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5.1.      Действия (бездействие) руководителя и </w:t>
      </w:r>
      <w:r w:rsidRPr="00684D86">
        <w:rPr>
          <w:rFonts w:ascii="Times New Roman" w:eastAsia="Times New Roman" w:hAnsi="Times New Roman" w:cs="Times New Roman"/>
          <w:sz w:val="24"/>
          <w:szCs w:val="24"/>
          <w:lang w:eastAsia="ru-RU"/>
        </w:rPr>
        <w:br/>
        <w:t xml:space="preserve">работников учреждений, а также принимаемых ими решений при предоставлении платной социальной услуги могут быть обжалованы заинтересованными лицами в </w:t>
      </w:r>
      <w:r w:rsidRPr="00684D86">
        <w:rPr>
          <w:rFonts w:ascii="Times New Roman" w:eastAsia="Times New Roman" w:hAnsi="Times New Roman" w:cs="Times New Roman"/>
          <w:sz w:val="24"/>
          <w:szCs w:val="24"/>
          <w:lang w:eastAsia="ru-RU"/>
        </w:rPr>
        <w:br/>
        <w:t>порядке, предусмотренном     действующим     законодательством     Российской Федерации.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5.2.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02.05.2006 года № 59-ФЗ «О порядке рассмотрения обращений граждан Российской Федерации». В обращении гражданин в обязательном порядке указывает свою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5.3.      При  обращении  заявителей с  жалобой  в  письменной  форме  в учреждение или Отдел на действия руководителя, работника учреждения при </w:t>
      </w:r>
      <w:r w:rsidRPr="00684D86">
        <w:rPr>
          <w:rFonts w:ascii="Times New Roman" w:eastAsia="Times New Roman" w:hAnsi="Times New Roman" w:cs="Times New Roman"/>
          <w:sz w:val="24"/>
          <w:szCs w:val="24"/>
          <w:lang w:eastAsia="ru-RU"/>
        </w:rPr>
        <w:br/>
        <w:t xml:space="preserve">предоставлении платной социальной услуги срок рассмотрения обращения (жалобы) не должен превышать 30 дней с момента регистрации обращения. В исключительных случаях, а также в случае направления запроса в органы государственной власти, органы местного самоуправления, должностным лицам в связи с предоставлением документов и материалов, необходимых для рассмотрения жалобы заявителя в </w:t>
      </w:r>
      <w:proofErr w:type="gramStart"/>
      <w:r w:rsidRPr="00684D86">
        <w:rPr>
          <w:rFonts w:ascii="Times New Roman" w:eastAsia="Times New Roman" w:hAnsi="Times New Roman" w:cs="Times New Roman"/>
          <w:sz w:val="24"/>
          <w:szCs w:val="24"/>
          <w:lang w:eastAsia="ru-RU"/>
        </w:rPr>
        <w:t>соответствии  с</w:t>
      </w:r>
      <w:proofErr w:type="gramEnd"/>
      <w:r w:rsidRPr="00684D86">
        <w:rPr>
          <w:rFonts w:ascii="Times New Roman" w:eastAsia="Times New Roman" w:hAnsi="Times New Roman" w:cs="Times New Roman"/>
          <w:sz w:val="24"/>
          <w:szCs w:val="24"/>
          <w:lang w:eastAsia="ru-RU"/>
        </w:rPr>
        <w:t xml:space="preserve">   Федеральным  законом   «О   порядке  рассмотрения   обращений граждан </w:t>
      </w:r>
      <w:r w:rsidRPr="00684D86">
        <w:rPr>
          <w:rFonts w:ascii="Times New Roman" w:eastAsia="Times New Roman" w:hAnsi="Times New Roman" w:cs="Times New Roman"/>
          <w:sz w:val="24"/>
          <w:szCs w:val="24"/>
          <w:lang w:eastAsia="ru-RU"/>
        </w:rPr>
        <w:lastRenderedPageBreak/>
        <w:t>Российской Федерации», срок продлевается не более чем на 30 дней, с уведомлением заявителя о продлении срока его рассмотрения.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5.4.      В случае если по обращению заявителя требуется провести проверку, срок рассмотрения жалобы продлевается Отделом не более чем на 30 дней. О продлении   </w:t>
      </w:r>
      <w:proofErr w:type="gramStart"/>
      <w:r w:rsidRPr="00684D86">
        <w:rPr>
          <w:rFonts w:ascii="Times New Roman" w:eastAsia="Times New Roman" w:hAnsi="Times New Roman" w:cs="Times New Roman"/>
          <w:sz w:val="24"/>
          <w:szCs w:val="24"/>
          <w:lang w:eastAsia="ru-RU"/>
        </w:rPr>
        <w:t>срока  рассмотрения</w:t>
      </w:r>
      <w:proofErr w:type="gramEnd"/>
      <w:r w:rsidRPr="00684D86">
        <w:rPr>
          <w:rFonts w:ascii="Times New Roman" w:eastAsia="Times New Roman" w:hAnsi="Times New Roman" w:cs="Times New Roman"/>
          <w:sz w:val="24"/>
          <w:szCs w:val="24"/>
          <w:lang w:eastAsia="ru-RU"/>
        </w:rPr>
        <w:t>   обращения   (жалобы)  заявитель  уведомляется письменно с указанием причин продления.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5.5. Обращение (жалоба) заявителя в письменной форме должно содержать: </w:t>
      </w:r>
      <w:r w:rsidRPr="00684D86">
        <w:rPr>
          <w:rFonts w:ascii="Times New Roman" w:eastAsia="Times New Roman" w:hAnsi="Times New Roman" w:cs="Times New Roman"/>
          <w:sz w:val="24"/>
          <w:szCs w:val="24"/>
          <w:lang w:eastAsia="ru-RU"/>
        </w:rPr>
        <w:br/>
        <w:t>- фамилию, имя, отчество заявителя, которым подается жалоба, почтовый адрес;</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должность, фамилию, имя и отчество работника учреждения (при наличии информации), решение, действие (бездействие) которого обжалуется;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-суть обжалуемого действия (бездействия), решения.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Дополнительно указываются: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основания несогласия с обжалуемым действием (бездействием), решением;</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последствия действия (бездействия), решения,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К обращению (жалобе) прилагаются копии документов, подтверждающих изложенные в жалобе доводы.</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Жалоба подписывается подавшим ее заявителем.</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5.6.      По результатам рассмотрения жалобы, поступившей в учреждение, </w:t>
      </w:r>
      <w:r w:rsidRPr="00684D86">
        <w:rPr>
          <w:rFonts w:ascii="Times New Roman" w:eastAsia="Times New Roman" w:hAnsi="Times New Roman" w:cs="Times New Roman"/>
          <w:sz w:val="24"/>
          <w:szCs w:val="24"/>
          <w:lang w:eastAsia="ru-RU"/>
        </w:rPr>
        <w:br/>
        <w:t xml:space="preserve">руководитель учреждения  принимает решение  об удовлетворении  (признании </w:t>
      </w:r>
      <w:r w:rsidRPr="00684D86">
        <w:rPr>
          <w:rFonts w:ascii="Times New Roman" w:eastAsia="Times New Roman" w:hAnsi="Times New Roman" w:cs="Times New Roman"/>
          <w:sz w:val="24"/>
          <w:szCs w:val="24"/>
          <w:lang w:eastAsia="ru-RU"/>
        </w:rPr>
        <w:br/>
        <w:t>неправомерным действия (бездействия) решения), либо об отказе в удовлетворении жалобы. Письменный ответ, содержащий результаты рассмотрения обращения, направляется заявителю.</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По   результатам   рассмотрения   жалобы   на   действия   руководителя </w:t>
      </w:r>
      <w:r w:rsidRPr="00684D86">
        <w:rPr>
          <w:rFonts w:ascii="Times New Roman" w:eastAsia="Times New Roman" w:hAnsi="Times New Roman" w:cs="Times New Roman"/>
          <w:sz w:val="24"/>
          <w:szCs w:val="24"/>
          <w:lang w:eastAsia="ru-RU"/>
        </w:rPr>
        <w:br/>
        <w:t xml:space="preserve">(работника Учреждения), поступившей в Отдел, Отделом проводятся </w:t>
      </w:r>
      <w:r w:rsidRPr="00684D86">
        <w:rPr>
          <w:rFonts w:ascii="Times New Roman" w:eastAsia="Times New Roman" w:hAnsi="Times New Roman" w:cs="Times New Roman"/>
          <w:sz w:val="24"/>
          <w:szCs w:val="24"/>
          <w:lang w:eastAsia="ru-RU"/>
        </w:rPr>
        <w:br/>
        <w:t>проверочные   действия,   по   результатам   которых   принимается   решение   об удовлетворении  (признании  неправомерным  действия  (бездействия) решения), либо об отказе в удовлетворении жалобы.</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Письменный ответ, содержащий результаты проверочных действий, направляется заявителю.</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5.7.      Обращение потребителя не рассматривается в следующих случаях: </w:t>
      </w:r>
      <w:r w:rsidRPr="00684D86">
        <w:rPr>
          <w:rFonts w:ascii="Times New Roman" w:eastAsia="Times New Roman" w:hAnsi="Times New Roman" w:cs="Times New Roman"/>
          <w:sz w:val="24"/>
          <w:szCs w:val="24"/>
          <w:lang w:eastAsia="ru-RU"/>
        </w:rPr>
        <w:br/>
        <w:t>- отсутствия сведений о лице, обратившемся с жалобой (фамилии, имени, отчестве потребителя), даты, почтового адреса, об обжалуемом решении, действии, бездействии (в чем выразилось, кем принято);</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при получении письменного обращения, в котором содержатся нецензурные либо оскорбительные выражения, угрозы жизни, здоровью и имуществу сотрудников, а также членов его семьи;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если текст письменного обращения не поддается прочтению.</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5.8.      Обращения заявителей, содержащие обжалование решений, действий (бездействия) работников учреждений, не могут направляться этим сотрудникам для рассмотрения и (или) ответа.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5.9.      Если в результате рассмотрения жалоба признана обоснованной, то </w:t>
      </w:r>
      <w:r w:rsidRPr="00684D86">
        <w:rPr>
          <w:rFonts w:ascii="Times New Roman" w:eastAsia="Times New Roman" w:hAnsi="Times New Roman" w:cs="Times New Roman"/>
          <w:sz w:val="24"/>
          <w:szCs w:val="24"/>
          <w:lang w:eastAsia="ru-RU"/>
        </w:rPr>
        <w:br/>
        <w:t>принимается решение об устранении нарушений, связанных с предоставлением платной социальной услуги, и применении мер ответственности к руководителю (работнику) учреждения, допустившему нарушения в ходе предоставления платной социальной услуги, повлекшие за собой жалобу заявителя.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Применение мер ответственности к работнику учреждения осуществляется руководителем учреждения.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Применение мер ответственности к руководителю учреждения, предоставляющему услугу, обеспечивается Отделом.</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5.10.     Заявителю направляется сообщение о принятом решении и действиях, проведенных в соответствии с принятым решением, в течение 5 рабочих дней после принятия решения.</w:t>
      </w:r>
    </w:p>
    <w:p w:rsidR="00684D86" w:rsidRPr="00684D86" w:rsidRDefault="00684D86" w:rsidP="00684D86">
      <w:pPr>
        <w:spacing w:after="240" w:line="240" w:lineRule="auto"/>
        <w:rPr>
          <w:rFonts w:ascii="Times New Roman" w:eastAsia="Times New Roman" w:hAnsi="Times New Roman" w:cs="Times New Roman"/>
          <w:sz w:val="24"/>
          <w:szCs w:val="24"/>
          <w:lang w:eastAsia="ru-RU"/>
        </w:rPr>
      </w:pPr>
      <w:r w:rsidRPr="00684D86">
        <w:rPr>
          <w:rFonts w:ascii="Tahoma" w:eastAsia="Times New Roman" w:hAnsi="Tahoma" w:cs="Tahoma"/>
          <w:sz w:val="20"/>
          <w:szCs w:val="20"/>
          <w:lang w:eastAsia="ru-RU"/>
        </w:rPr>
        <w:t>5.11.     Заявители    вправе    обжаловать    </w:t>
      </w:r>
      <w:proofErr w:type="gramStart"/>
      <w:r w:rsidRPr="00684D86">
        <w:rPr>
          <w:rFonts w:ascii="Tahoma" w:eastAsia="Times New Roman" w:hAnsi="Tahoma" w:cs="Tahoma"/>
          <w:sz w:val="20"/>
          <w:szCs w:val="20"/>
          <w:lang w:eastAsia="ru-RU"/>
        </w:rPr>
        <w:t>решения,   </w:t>
      </w:r>
      <w:proofErr w:type="gramEnd"/>
      <w:r w:rsidRPr="00684D86">
        <w:rPr>
          <w:rFonts w:ascii="Tahoma" w:eastAsia="Times New Roman" w:hAnsi="Tahoma" w:cs="Tahoma"/>
          <w:sz w:val="20"/>
          <w:szCs w:val="20"/>
          <w:lang w:eastAsia="ru-RU"/>
        </w:rPr>
        <w:t xml:space="preserve"> принятые    в    ходе предоставления платной социальной услуги, действия или бездействие руководителя, работников учреждения в судебном порядке.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Приложение № 1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к административному регламенту по предоставлению социальной услуги на платной основе «Оказание (выполнение) хозяйственно-бытовых, санитарно-гигиенических, социально-медицинских, социально-правовых, физкультурно-оздоровительных и   транспортных 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БЛОК-СХЕМА АДМИНИСТРАТИВНЫХ ПРОЦЕДУР</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165"/>
        <w:gridCol w:w="8370"/>
      </w:tblGrid>
      <w:tr w:rsidR="00684D86" w:rsidRPr="00684D86" w:rsidTr="00684D86">
        <w:trPr>
          <w:gridAfter w:val="1"/>
          <w:trHeight w:val="195"/>
          <w:tblCellSpacing w:w="0" w:type="dxa"/>
        </w:trPr>
        <w:tc>
          <w:tcPr>
            <w:tcW w:w="165" w:type="dxa"/>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r>
      <w:tr w:rsidR="00684D86" w:rsidRPr="00684D86" w:rsidTr="00684D86">
        <w:trPr>
          <w:tblCellSpacing w:w="0" w:type="dxa"/>
        </w:trPr>
        <w:tc>
          <w:tcPr>
            <w:tcW w:w="0" w:type="auto"/>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noProof/>
                <w:sz w:val="24"/>
                <w:szCs w:val="24"/>
                <w:lang w:eastAsia="ru-RU"/>
              </w:rPr>
              <mc:AlternateContent>
                <mc:Choice Requires="wps">
                  <w:drawing>
                    <wp:inline distT="0" distB="0" distL="0" distR="0">
                      <wp:extent cx="5314950" cy="2352675"/>
                      <wp:effectExtent l="0" t="0" r="0" b="0"/>
                      <wp:docPr id="3" name="Прямоугольник 3" descr="C:\DOCUME~1\S9265~1.KAC\LOCALS~1\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14950"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BD5C2" id="Прямоугольник 3" o:spid="_x0000_s1026" style="width:418.5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" filled="f" stroked="f">
                      <o:lock v:ext="edit" aspectratio="t"/>
                      <w10:anchorlock/>
                    </v:rect>
                  </w:pict>
                </mc:Fallback>
              </mc:AlternateContent>
            </w:r>
          </w:p>
        </w:tc>
      </w:tr>
    </w:tbl>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ahoma" w:eastAsia="Times New Roman" w:hAnsi="Tahoma" w:cs="Tahoma"/>
          <w:sz w:val="20"/>
          <w:szCs w:val="20"/>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br w:type="textWrapping" w:clear="all"/>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НЕТ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1425"/>
        <w:gridCol w:w="30"/>
        <w:gridCol w:w="4290"/>
        <w:gridCol w:w="30"/>
      </w:tblGrid>
      <w:tr w:rsidR="00684D86" w:rsidRPr="00684D86" w:rsidTr="00684D86">
        <w:trPr>
          <w:trHeight w:val="210"/>
          <w:tblCellSpacing w:w="0" w:type="dxa"/>
        </w:trPr>
        <w:tc>
          <w:tcPr>
            <w:tcW w:w="1425" w:type="dxa"/>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30" w:type="dxa"/>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4290" w:type="dxa"/>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30" w:type="dxa"/>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r>
      <w:tr w:rsidR="00684D86" w:rsidRPr="00684D86" w:rsidTr="00684D86">
        <w:trPr>
          <w:trHeight w:val="390"/>
          <w:tblCellSpacing w:w="0" w:type="dxa"/>
        </w:trPr>
        <w:tc>
          <w:tcPr>
            <w:tcW w:w="0" w:type="auto"/>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0" w:type="auto"/>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noProof/>
                <w:sz w:val="24"/>
                <w:szCs w:val="24"/>
                <w:lang w:eastAsia="ru-RU"/>
              </w:rPr>
              <mc:AlternateContent>
                <mc:Choice Requires="wps">
                  <w:drawing>
                    <wp:inline distT="0" distB="0" distL="0" distR="0">
                      <wp:extent cx="19050" cy="247650"/>
                      <wp:effectExtent l="0" t="0" r="0" b="0"/>
                      <wp:docPr id="2" name="Прямоугольник 2" descr="C:\DOCUME~1\S9265~1.KAC\LOCALS~1\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C0D22" id="Прямоугольник 2" o:spid="_x0000_s1026" style="width: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" filled="f" stroked="f">
                      <o:lock v:ext="edit" aspectratio="t"/>
                      <w10:anchorlock/>
                    </v:rect>
                  </w:pict>
                </mc:Fallback>
              </mc:AlternateContent>
            </w:r>
          </w:p>
        </w:tc>
        <w:tc>
          <w:tcPr>
            <w:tcW w:w="0" w:type="auto"/>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0" w:type="auto"/>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noProof/>
                <w:sz w:val="24"/>
                <w:szCs w:val="24"/>
                <w:lang w:eastAsia="ru-RU"/>
              </w:rPr>
              <mc:AlternateContent>
                <mc:Choice Requires="wps">
                  <w:drawing>
                    <wp:inline distT="0" distB="0" distL="0" distR="0">
                      <wp:extent cx="19050" cy="247650"/>
                      <wp:effectExtent l="0" t="0" r="0" b="0"/>
                      <wp:docPr id="1" name="Прямоугольник 1" descr="C:\DOCUME~1\S9265~1.KAC\LOCALS~1\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5D2F6" id="Прямоугольник 1" o:spid="_x0000_s1026" style="width:1.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" filled="f" stroked="f">
                      <o:lock v:ext="edit" aspectratio="t"/>
                      <w10:anchorlock/>
                    </v:rect>
                  </w:pict>
                </mc:Fallback>
              </mc:AlternateContent>
            </w:r>
          </w:p>
        </w:tc>
      </w:tr>
    </w:tbl>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ahoma" w:eastAsia="Times New Roman" w:hAnsi="Tahoma" w:cs="Tahoma"/>
          <w:sz w:val="20"/>
          <w:szCs w:val="20"/>
          <w:lang w:eastAsia="ru-RU"/>
        </w:rPr>
        <w:t> </w:t>
      </w:r>
    </w:p>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br w:type="textWrapping" w:clear="all"/>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ДА                                                                                                               НЕТ</w:t>
      </w:r>
    </w:p>
    <w:tbl>
      <w:tblPr>
        <w:tblW w:w="0" w:type="auto"/>
        <w:tblCellSpacing w:w="0" w:type="dxa"/>
        <w:tblCellMar>
          <w:left w:w="0" w:type="dxa"/>
          <w:right w:w="0" w:type="dxa"/>
        </w:tblCellMar>
        <w:tblLook w:val="04A0" w:firstRow="1" w:lastRow="0" w:firstColumn="1" w:lastColumn="0" w:noHBand="0" w:noVBand="1"/>
      </w:tblPr>
      <w:tblGrid>
        <w:gridCol w:w="6"/>
        <w:gridCol w:w="4095"/>
        <w:gridCol w:w="600"/>
        <w:gridCol w:w="4275"/>
      </w:tblGrid>
      <w:tr w:rsidR="00684D86" w:rsidRPr="00684D86" w:rsidTr="00684D86">
        <w:trPr>
          <w:tblCellSpacing w:w="0" w:type="dxa"/>
        </w:trPr>
        <w:tc>
          <w:tcPr>
            <w:tcW w:w="6" w:type="dxa"/>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4095" w:type="dxa"/>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600" w:type="dxa"/>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4275" w:type="dxa"/>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r>
      <w:tr w:rsidR="00684D86" w:rsidRPr="00684D86" w:rsidTr="00684D86">
        <w:trPr>
          <w:trHeight w:val="2280"/>
          <w:tblCellSpacing w:w="0" w:type="dxa"/>
        </w:trPr>
        <w:tc>
          <w:tcPr>
            <w:tcW w:w="0" w:type="auto"/>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409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065"/>
            </w:tblGrid>
            <w:tr w:rsidR="00684D86" w:rsidRPr="00684D86">
              <w:trPr>
                <w:tblCellSpacing w:w="0" w:type="dxa"/>
              </w:trPr>
              <w:tc>
                <w:tcPr>
                  <w:tcW w:w="0" w:type="auto"/>
                  <w:vAlign w:val="center"/>
                  <w:hideMark/>
                </w:tcPr>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Подписание договора на оказание платных социальных услуг (по желанию потребителя).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Предоставление услуги</w:t>
                  </w:r>
                </w:p>
              </w:tc>
            </w:tr>
          </w:tbl>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tc>
        <w:tc>
          <w:tcPr>
            <w:tcW w:w="0" w:type="auto"/>
            <w:vAlign w:val="center"/>
            <w:hideMark/>
          </w:tcPr>
          <w:p w:rsidR="00684D86" w:rsidRPr="00684D86" w:rsidRDefault="00684D86" w:rsidP="00684D86">
            <w:pPr>
              <w:spacing w:after="0" w:line="240" w:lineRule="auto"/>
              <w:rPr>
                <w:rFonts w:ascii="Times New Roman" w:eastAsia="Times New Roman" w:hAnsi="Times New Roman" w:cs="Times New Roman"/>
                <w:sz w:val="24"/>
                <w:szCs w:val="24"/>
                <w:lang w:eastAsia="ru-RU"/>
              </w:rPr>
            </w:pPr>
          </w:p>
        </w:tc>
        <w:tc>
          <w:tcPr>
            <w:tcW w:w="427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245"/>
            </w:tblGrid>
            <w:tr w:rsidR="00684D86" w:rsidRPr="00684D86">
              <w:trPr>
                <w:tblCellSpacing w:w="0" w:type="dxa"/>
              </w:trPr>
              <w:tc>
                <w:tcPr>
                  <w:tcW w:w="0" w:type="auto"/>
                  <w:vAlign w:val="center"/>
                  <w:hideMark/>
                </w:tcPr>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Подготовка, подписание и выдача заявителю уведомления об отказе в предоставлении платной социальной услуги (не более 1 дня)</w:t>
                  </w:r>
                </w:p>
              </w:tc>
            </w:tr>
          </w:tbl>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tc>
      </w:tr>
    </w:tbl>
    <w:p w:rsidR="00684D86" w:rsidRPr="00684D86" w:rsidRDefault="00684D86" w:rsidP="00684D86">
      <w:pPr>
        <w:spacing w:after="0" w:line="240" w:lineRule="auto"/>
        <w:rPr>
          <w:rFonts w:ascii="Times New Roman" w:eastAsia="Times New Roman" w:hAnsi="Times New Roman" w:cs="Times New Roman"/>
          <w:sz w:val="24"/>
          <w:szCs w:val="24"/>
          <w:lang w:eastAsia="ru-RU"/>
        </w:rPr>
      </w:pPr>
      <w:r w:rsidRPr="00684D86">
        <w:rPr>
          <w:rFonts w:ascii="Tahoma" w:eastAsia="Times New Roman" w:hAnsi="Tahoma" w:cs="Tahoma"/>
          <w:sz w:val="20"/>
          <w:szCs w:val="20"/>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xml:space="preserve">Приложение № 2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к административному регламенту по предоставлению социальной услуги на платной основе «Оказание (выполнение) хозяйственно - бытовых, санитарно-гигиенических, социально-медицинских, социально-правовых, физкультурно-оздоровительных </w:t>
      </w:r>
      <w:proofErr w:type="gramStart"/>
      <w:r w:rsidRPr="00684D86">
        <w:rPr>
          <w:rFonts w:ascii="Times New Roman" w:eastAsia="Times New Roman" w:hAnsi="Times New Roman" w:cs="Times New Roman"/>
          <w:sz w:val="24"/>
          <w:szCs w:val="24"/>
          <w:lang w:eastAsia="ru-RU"/>
        </w:rPr>
        <w:t>и  транспортных</w:t>
      </w:r>
      <w:proofErr w:type="gramEnd"/>
      <w:r w:rsidRPr="00684D86">
        <w:rPr>
          <w:rFonts w:ascii="Times New Roman" w:eastAsia="Times New Roman" w:hAnsi="Times New Roman" w:cs="Times New Roman"/>
          <w:sz w:val="24"/>
          <w:szCs w:val="24"/>
          <w:lang w:eastAsia="ru-RU"/>
        </w:rPr>
        <w:t xml:space="preserve">»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Договор N ______</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на оказание платных социальных 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г. Светлогорск                                                                                            "___"________________20____ 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____________________________________________________________ (далее- Учреждение) в лице директора Л.В. Кузьминой, действующего на основании Устава, </w:t>
      </w:r>
      <w:proofErr w:type="gramStart"/>
      <w:r w:rsidRPr="00684D86">
        <w:rPr>
          <w:rFonts w:ascii="Times New Roman" w:eastAsia="Times New Roman" w:hAnsi="Times New Roman" w:cs="Times New Roman"/>
          <w:sz w:val="24"/>
          <w:szCs w:val="24"/>
          <w:lang w:eastAsia="ru-RU"/>
        </w:rPr>
        <w:t>именуемый  в</w:t>
      </w:r>
      <w:proofErr w:type="gramEnd"/>
      <w:r w:rsidRPr="00684D86">
        <w:rPr>
          <w:rFonts w:ascii="Times New Roman" w:eastAsia="Times New Roman" w:hAnsi="Times New Roman" w:cs="Times New Roman"/>
          <w:sz w:val="24"/>
          <w:szCs w:val="24"/>
          <w:lang w:eastAsia="ru-RU"/>
        </w:rPr>
        <w:t xml:space="preserve"> дальнейшем - Исполнитель, с одной стороны, и_______________________________________________________________________________</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(Ф.И.О. гражданина (его </w:t>
      </w:r>
      <w:proofErr w:type="gramStart"/>
      <w:r w:rsidRPr="00684D86">
        <w:rPr>
          <w:rFonts w:ascii="Times New Roman" w:eastAsia="Times New Roman" w:hAnsi="Times New Roman" w:cs="Times New Roman"/>
          <w:sz w:val="24"/>
          <w:szCs w:val="24"/>
          <w:lang w:eastAsia="ru-RU"/>
        </w:rPr>
        <w:t>законного  представителя</w:t>
      </w:r>
      <w:proofErr w:type="gramEnd"/>
      <w:r w:rsidRPr="00684D86">
        <w:rPr>
          <w:rFonts w:ascii="Times New Roman" w:eastAsia="Times New Roman" w:hAnsi="Times New Roman" w:cs="Times New Roman"/>
          <w:sz w:val="24"/>
          <w:szCs w:val="24"/>
          <w:lang w:eastAsia="ru-RU"/>
        </w:rPr>
        <w:t>)</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_______________ года рождения, паспорт __________ N ______________, выданный ________________________________________________________________________________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проживающий(</w:t>
      </w:r>
      <w:proofErr w:type="spellStart"/>
      <w:r w:rsidRPr="00684D86">
        <w:rPr>
          <w:rFonts w:ascii="Times New Roman" w:eastAsia="Times New Roman" w:hAnsi="Times New Roman" w:cs="Times New Roman"/>
          <w:sz w:val="24"/>
          <w:szCs w:val="24"/>
          <w:lang w:eastAsia="ru-RU"/>
        </w:rPr>
        <w:t>ая</w:t>
      </w:r>
      <w:proofErr w:type="spellEnd"/>
      <w:r w:rsidRPr="00684D86">
        <w:rPr>
          <w:rFonts w:ascii="Times New Roman" w:eastAsia="Times New Roman" w:hAnsi="Times New Roman" w:cs="Times New Roman"/>
          <w:sz w:val="24"/>
          <w:szCs w:val="24"/>
          <w:lang w:eastAsia="ru-RU"/>
        </w:rPr>
        <w:t xml:space="preserve">) по </w:t>
      </w:r>
      <w:proofErr w:type="gramStart"/>
      <w:r w:rsidRPr="00684D86">
        <w:rPr>
          <w:rFonts w:ascii="Times New Roman" w:eastAsia="Times New Roman" w:hAnsi="Times New Roman" w:cs="Times New Roman"/>
          <w:sz w:val="24"/>
          <w:szCs w:val="24"/>
          <w:lang w:eastAsia="ru-RU"/>
        </w:rPr>
        <w:t>адресу:_</w:t>
      </w:r>
      <w:proofErr w:type="gramEnd"/>
      <w:r w:rsidRPr="00684D86">
        <w:rPr>
          <w:rFonts w:ascii="Times New Roman" w:eastAsia="Times New Roman" w:hAnsi="Times New Roman" w:cs="Times New Roman"/>
          <w:sz w:val="24"/>
          <w:szCs w:val="24"/>
          <w:lang w:eastAsia="ru-RU"/>
        </w:rPr>
        <w:t>______________________________________________________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именуемый в дальнейшем - </w:t>
      </w:r>
      <w:proofErr w:type="gramStart"/>
      <w:r w:rsidRPr="00684D86">
        <w:rPr>
          <w:rFonts w:ascii="Times New Roman" w:eastAsia="Times New Roman" w:hAnsi="Times New Roman" w:cs="Times New Roman"/>
          <w:sz w:val="24"/>
          <w:szCs w:val="24"/>
          <w:lang w:eastAsia="ru-RU"/>
        </w:rPr>
        <w:t>Клиент,  с</w:t>
      </w:r>
      <w:proofErr w:type="gramEnd"/>
      <w:r w:rsidRPr="00684D86">
        <w:rPr>
          <w:rFonts w:ascii="Times New Roman" w:eastAsia="Times New Roman" w:hAnsi="Times New Roman" w:cs="Times New Roman"/>
          <w:sz w:val="24"/>
          <w:szCs w:val="24"/>
          <w:lang w:eastAsia="ru-RU"/>
        </w:rPr>
        <w:t xml:space="preserve"> другой стороны (далее – Стороны), заключили настоящий Договор (далее - Договор) о нижеследующем:</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1. Предмет Договора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1.1. Исполнитель обязуется на основании </w:t>
      </w:r>
      <w:proofErr w:type="gramStart"/>
      <w:r w:rsidRPr="00684D86">
        <w:rPr>
          <w:rFonts w:ascii="Times New Roman" w:eastAsia="Times New Roman" w:hAnsi="Times New Roman" w:cs="Times New Roman"/>
          <w:sz w:val="24"/>
          <w:szCs w:val="24"/>
          <w:lang w:eastAsia="ru-RU"/>
        </w:rPr>
        <w:t>письменного  заявления</w:t>
      </w:r>
      <w:proofErr w:type="gramEnd"/>
      <w:r w:rsidRPr="00684D86">
        <w:rPr>
          <w:rFonts w:ascii="Times New Roman" w:eastAsia="Times New Roman" w:hAnsi="Times New Roman" w:cs="Times New Roman"/>
          <w:sz w:val="24"/>
          <w:szCs w:val="24"/>
          <w:lang w:eastAsia="ru-RU"/>
        </w:rPr>
        <w:t xml:space="preserve"> Клиента или его законного представителя и настоящего Договора оказывать Клиенту услуги силами сотрудников Исполнителя  в соответствии с Согласованным перечнем социальных услуг (приложение 1 к Договору) на условиях полной оплаты.</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1.2. Неотъемлемой частью настоящего Договора являются: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заявление;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w:t>
      </w:r>
      <w:proofErr w:type="gramStart"/>
      <w:r w:rsidRPr="00684D86">
        <w:rPr>
          <w:rFonts w:ascii="Times New Roman" w:eastAsia="Times New Roman" w:hAnsi="Times New Roman" w:cs="Times New Roman"/>
          <w:sz w:val="24"/>
          <w:szCs w:val="24"/>
          <w:lang w:eastAsia="ru-RU"/>
        </w:rPr>
        <w:t>медицинское  заключение</w:t>
      </w:r>
      <w:proofErr w:type="gramEnd"/>
      <w:r w:rsidRPr="00684D86">
        <w:rPr>
          <w:rFonts w:ascii="Times New Roman" w:eastAsia="Times New Roman" w:hAnsi="Times New Roman" w:cs="Times New Roman"/>
          <w:sz w:val="24"/>
          <w:szCs w:val="24"/>
          <w:lang w:eastAsia="ru-RU"/>
        </w:rPr>
        <w:t>  об  отсутствии противопоказаний для оказания платных социальных 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согласованный перечень социальных </w:t>
      </w:r>
      <w:proofErr w:type="gramStart"/>
      <w:r w:rsidRPr="00684D86">
        <w:rPr>
          <w:rFonts w:ascii="Times New Roman" w:eastAsia="Times New Roman" w:hAnsi="Times New Roman" w:cs="Times New Roman"/>
          <w:sz w:val="24"/>
          <w:szCs w:val="24"/>
          <w:lang w:eastAsia="ru-RU"/>
        </w:rPr>
        <w:t>услуг,  предоставляемых</w:t>
      </w:r>
      <w:proofErr w:type="gramEnd"/>
      <w:r w:rsidRPr="00684D86">
        <w:rPr>
          <w:rFonts w:ascii="Times New Roman" w:eastAsia="Times New Roman" w:hAnsi="Times New Roman" w:cs="Times New Roman"/>
          <w:sz w:val="24"/>
          <w:szCs w:val="24"/>
          <w:lang w:eastAsia="ru-RU"/>
        </w:rPr>
        <w:t xml:space="preserve"> на условиях полной оплаты (приложение 1 к Договору);</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акт выполненных работ (приложение 2 к Договору).</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2. Сумма платы по Договору и порядок ее внесения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2.1. </w:t>
      </w:r>
      <w:proofErr w:type="gramStart"/>
      <w:r w:rsidRPr="00684D86">
        <w:rPr>
          <w:rFonts w:ascii="Times New Roman" w:eastAsia="Times New Roman" w:hAnsi="Times New Roman" w:cs="Times New Roman"/>
          <w:sz w:val="24"/>
          <w:szCs w:val="24"/>
          <w:lang w:eastAsia="ru-RU"/>
        </w:rPr>
        <w:t>Клиент  или</w:t>
      </w:r>
      <w:proofErr w:type="gramEnd"/>
      <w:r w:rsidRPr="00684D86">
        <w:rPr>
          <w:rFonts w:ascii="Times New Roman" w:eastAsia="Times New Roman" w:hAnsi="Times New Roman" w:cs="Times New Roman"/>
          <w:sz w:val="24"/>
          <w:szCs w:val="24"/>
          <w:lang w:eastAsia="ru-RU"/>
        </w:rPr>
        <w:t>  его законный представитель оплачивает социальные услуги на основании Согласованного перечня  социальных  услуг, приведенного  в приложении 1 к Договору и являющегося его неотъемлемой частью.</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xml:space="preserve">     2.2. </w:t>
      </w:r>
      <w:proofErr w:type="gramStart"/>
      <w:r w:rsidRPr="00684D86">
        <w:rPr>
          <w:rFonts w:ascii="Times New Roman" w:eastAsia="Times New Roman" w:hAnsi="Times New Roman" w:cs="Times New Roman"/>
          <w:sz w:val="24"/>
          <w:szCs w:val="24"/>
          <w:lang w:eastAsia="ru-RU"/>
        </w:rPr>
        <w:t>Клиент  или</w:t>
      </w:r>
      <w:proofErr w:type="gramEnd"/>
      <w:r w:rsidRPr="00684D86">
        <w:rPr>
          <w:rFonts w:ascii="Times New Roman" w:eastAsia="Times New Roman" w:hAnsi="Times New Roman" w:cs="Times New Roman"/>
          <w:sz w:val="24"/>
          <w:szCs w:val="24"/>
          <w:lang w:eastAsia="ru-RU"/>
        </w:rPr>
        <w:t>  его  законный представитель вносит плату за услуги,  предусмотренные пунктом 2.1 Договора,  на лицевой счет по учету  средств от приносящей доход деятельности (далее - счет) через кредитные организации или в кассу Исполнителя самостоятельно.</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3. Права и обязанности сторон</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3.1. Клиент вправе: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получать от Исполнителя информацию по вопросам, касающимся организации    и   обеспечения   надлежащего   исполнения    услуг, предусмотренных приложением 1 к Договору;</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вносить предложения Исполнителю по внесению изменений и дополнений в настоящий Договор.</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3.2. Исполнитель обязуется: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w:t>
      </w:r>
      <w:proofErr w:type="gramStart"/>
      <w:r w:rsidRPr="00684D86">
        <w:rPr>
          <w:rFonts w:ascii="Times New Roman" w:eastAsia="Times New Roman" w:hAnsi="Times New Roman" w:cs="Times New Roman"/>
          <w:sz w:val="24"/>
          <w:szCs w:val="24"/>
          <w:lang w:eastAsia="ru-RU"/>
        </w:rPr>
        <w:t>предоставлять  услуги</w:t>
      </w:r>
      <w:proofErr w:type="gramEnd"/>
      <w:r w:rsidRPr="00684D86">
        <w:rPr>
          <w:rFonts w:ascii="Times New Roman" w:eastAsia="Times New Roman" w:hAnsi="Times New Roman" w:cs="Times New Roman"/>
          <w:sz w:val="24"/>
          <w:szCs w:val="24"/>
          <w:lang w:eastAsia="ru-RU"/>
        </w:rPr>
        <w:t xml:space="preserve"> в объемах и сроки,  согласованные Исполнителем и Клиентом (приложение 1 к Договору);</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письменно уведомлять Клиента об изменении тарифов на оказываемые социальные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3.3. При получении социальных услуг Клиент обязан:</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своевременно оплачивать социальные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уважительно относиться к </w:t>
      </w:r>
      <w:proofErr w:type="gramStart"/>
      <w:r w:rsidRPr="00684D86">
        <w:rPr>
          <w:rFonts w:ascii="Times New Roman" w:eastAsia="Times New Roman" w:hAnsi="Times New Roman" w:cs="Times New Roman"/>
          <w:sz w:val="24"/>
          <w:szCs w:val="24"/>
          <w:lang w:eastAsia="ru-RU"/>
        </w:rPr>
        <w:t>лицам,  предоставляющим</w:t>
      </w:r>
      <w:proofErr w:type="gramEnd"/>
      <w:r w:rsidRPr="00684D86">
        <w:rPr>
          <w:rFonts w:ascii="Times New Roman" w:eastAsia="Times New Roman" w:hAnsi="Times New Roman" w:cs="Times New Roman"/>
          <w:sz w:val="24"/>
          <w:szCs w:val="24"/>
          <w:lang w:eastAsia="ru-RU"/>
        </w:rPr>
        <w:t xml:space="preserve"> социальные услуги, не допускать грубости, оскорблений в их адрес;</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w:t>
      </w:r>
      <w:proofErr w:type="gramStart"/>
      <w:r w:rsidRPr="00684D86">
        <w:rPr>
          <w:rFonts w:ascii="Times New Roman" w:eastAsia="Times New Roman" w:hAnsi="Times New Roman" w:cs="Times New Roman"/>
          <w:sz w:val="24"/>
          <w:szCs w:val="24"/>
          <w:lang w:eastAsia="ru-RU"/>
        </w:rPr>
        <w:t>находиться  дома</w:t>
      </w:r>
      <w:proofErr w:type="gramEnd"/>
      <w:r w:rsidRPr="00684D86">
        <w:rPr>
          <w:rFonts w:ascii="Times New Roman" w:eastAsia="Times New Roman" w:hAnsi="Times New Roman" w:cs="Times New Roman"/>
          <w:sz w:val="24"/>
          <w:szCs w:val="24"/>
          <w:lang w:eastAsia="ru-RU"/>
        </w:rPr>
        <w:t>  в дни предоставления услуг сотрудникам Исполнителя;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извещать Исполнителя о причинах отказа от социальных 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информировать Исполнителя о </w:t>
      </w:r>
      <w:proofErr w:type="gramStart"/>
      <w:r w:rsidRPr="00684D86">
        <w:rPr>
          <w:rFonts w:ascii="Times New Roman" w:eastAsia="Times New Roman" w:hAnsi="Times New Roman" w:cs="Times New Roman"/>
          <w:sz w:val="24"/>
          <w:szCs w:val="24"/>
          <w:lang w:eastAsia="ru-RU"/>
        </w:rPr>
        <w:t>вновь  возникших</w:t>
      </w:r>
      <w:proofErr w:type="gramEnd"/>
      <w:r w:rsidRPr="00684D86">
        <w:rPr>
          <w:rFonts w:ascii="Times New Roman" w:eastAsia="Times New Roman" w:hAnsi="Times New Roman" w:cs="Times New Roman"/>
          <w:sz w:val="24"/>
          <w:szCs w:val="24"/>
          <w:lang w:eastAsia="ru-RU"/>
        </w:rPr>
        <w:t>  обстоятельствах, влекущих изменение условий настоящего Договора.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3.4. Клиент не вправе: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отказываться от приобретенного социальным работником Исполнителя заказа, который им ранее был заказан;</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требовать от сотрудников Исполнителя обслуживание третьих лиц: родственников, соседей и т.д.;</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требовать от социальных работников Исполнителя предоставления социальных услуг в долг (приобретение </w:t>
      </w:r>
      <w:proofErr w:type="gramStart"/>
      <w:r w:rsidRPr="00684D86">
        <w:rPr>
          <w:rFonts w:ascii="Times New Roman" w:eastAsia="Times New Roman" w:hAnsi="Times New Roman" w:cs="Times New Roman"/>
          <w:sz w:val="24"/>
          <w:szCs w:val="24"/>
          <w:lang w:eastAsia="ru-RU"/>
        </w:rPr>
        <w:t>продуктов,  заказов</w:t>
      </w:r>
      <w:proofErr w:type="gramEnd"/>
      <w:r w:rsidRPr="00684D86">
        <w:rPr>
          <w:rFonts w:ascii="Times New Roman" w:eastAsia="Times New Roman" w:hAnsi="Times New Roman" w:cs="Times New Roman"/>
          <w:sz w:val="24"/>
          <w:szCs w:val="24"/>
          <w:lang w:eastAsia="ru-RU"/>
        </w:rPr>
        <w:t>, оплату коммунальных услуг и т.д.);</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требовать </w:t>
      </w:r>
      <w:proofErr w:type="gramStart"/>
      <w:r w:rsidRPr="00684D86">
        <w:rPr>
          <w:rFonts w:ascii="Times New Roman" w:eastAsia="Times New Roman" w:hAnsi="Times New Roman" w:cs="Times New Roman"/>
          <w:sz w:val="24"/>
          <w:szCs w:val="24"/>
          <w:lang w:eastAsia="ru-RU"/>
        </w:rPr>
        <w:t>обслуживания,  находясь</w:t>
      </w:r>
      <w:proofErr w:type="gramEnd"/>
      <w:r w:rsidRPr="00684D86">
        <w:rPr>
          <w:rFonts w:ascii="Times New Roman" w:eastAsia="Times New Roman" w:hAnsi="Times New Roman" w:cs="Times New Roman"/>
          <w:sz w:val="24"/>
          <w:szCs w:val="24"/>
          <w:lang w:eastAsia="ru-RU"/>
        </w:rPr>
        <w:t xml:space="preserve"> в нетрезвом состоянии,  а также выполнения работ, которые не предусмотрены настоящим Договором, и унижать достоинство социальных работников Исполнителя.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3.5. Исполнитель обязан:</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предоставлять Клиенту полную </w:t>
      </w:r>
      <w:proofErr w:type="gramStart"/>
      <w:r w:rsidRPr="00684D86">
        <w:rPr>
          <w:rFonts w:ascii="Times New Roman" w:eastAsia="Times New Roman" w:hAnsi="Times New Roman" w:cs="Times New Roman"/>
          <w:sz w:val="24"/>
          <w:szCs w:val="24"/>
          <w:lang w:eastAsia="ru-RU"/>
        </w:rPr>
        <w:t>и  достоверную</w:t>
      </w:r>
      <w:proofErr w:type="gramEnd"/>
      <w:r w:rsidRPr="00684D86">
        <w:rPr>
          <w:rFonts w:ascii="Times New Roman" w:eastAsia="Times New Roman" w:hAnsi="Times New Roman" w:cs="Times New Roman"/>
          <w:sz w:val="24"/>
          <w:szCs w:val="24"/>
          <w:lang w:eastAsia="ru-RU"/>
        </w:rPr>
        <w:t>  информацию  об объемах и качестве предоставляемых 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xml:space="preserve">     - обеспечивать соблюдение условий настоящего Договора </w:t>
      </w:r>
      <w:proofErr w:type="gramStart"/>
      <w:r w:rsidRPr="00684D86">
        <w:rPr>
          <w:rFonts w:ascii="Times New Roman" w:eastAsia="Times New Roman" w:hAnsi="Times New Roman" w:cs="Times New Roman"/>
          <w:sz w:val="24"/>
          <w:szCs w:val="24"/>
          <w:lang w:eastAsia="ru-RU"/>
        </w:rPr>
        <w:t>и  прав</w:t>
      </w:r>
      <w:proofErr w:type="gramEnd"/>
      <w:r w:rsidRPr="00684D86">
        <w:rPr>
          <w:rFonts w:ascii="Times New Roman" w:eastAsia="Times New Roman" w:hAnsi="Times New Roman" w:cs="Times New Roman"/>
          <w:sz w:val="24"/>
          <w:szCs w:val="24"/>
          <w:lang w:eastAsia="ru-RU"/>
        </w:rPr>
        <w:t xml:space="preserve"> Клиента, предусмотренных законодательством и настоящим Договором;</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не разглашать информацию личного характера о Клиенте, ставшую известной ему при исполнении своих обязанностей по Договору.</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4. Порядок оказания социальных 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4.1. Оказание платных социальных услуг производится в объемах и в сроки, согласованные Исполнителем и Клиентом.</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4.2. </w:t>
      </w:r>
      <w:proofErr w:type="gramStart"/>
      <w:r w:rsidRPr="00684D86">
        <w:rPr>
          <w:rFonts w:ascii="Times New Roman" w:eastAsia="Times New Roman" w:hAnsi="Times New Roman" w:cs="Times New Roman"/>
          <w:sz w:val="24"/>
          <w:szCs w:val="24"/>
          <w:lang w:eastAsia="ru-RU"/>
        </w:rPr>
        <w:t>После  подписания</w:t>
      </w:r>
      <w:proofErr w:type="gramEnd"/>
      <w:r w:rsidRPr="00684D86">
        <w:rPr>
          <w:rFonts w:ascii="Times New Roman" w:eastAsia="Times New Roman" w:hAnsi="Times New Roman" w:cs="Times New Roman"/>
          <w:sz w:val="24"/>
          <w:szCs w:val="24"/>
          <w:lang w:eastAsia="ru-RU"/>
        </w:rPr>
        <w:t>  настоящего Договора на оказание социальных услуг и до начала оказания услуг Клиент  или  его  законный представитель вносит платеж в размере 100% стоимости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Клиент или его законный представитель вносит плату на лицевой счет по учету средств от приносящей </w:t>
      </w:r>
      <w:proofErr w:type="gramStart"/>
      <w:r w:rsidRPr="00684D86">
        <w:rPr>
          <w:rFonts w:ascii="Times New Roman" w:eastAsia="Times New Roman" w:hAnsi="Times New Roman" w:cs="Times New Roman"/>
          <w:sz w:val="24"/>
          <w:szCs w:val="24"/>
          <w:lang w:eastAsia="ru-RU"/>
        </w:rPr>
        <w:t>доход  деятельности</w:t>
      </w:r>
      <w:proofErr w:type="gramEnd"/>
      <w:r w:rsidRPr="00684D86">
        <w:rPr>
          <w:rFonts w:ascii="Times New Roman" w:eastAsia="Times New Roman" w:hAnsi="Times New Roman" w:cs="Times New Roman"/>
          <w:sz w:val="24"/>
          <w:szCs w:val="24"/>
          <w:lang w:eastAsia="ru-RU"/>
        </w:rPr>
        <w:t>  (далее-счет) через кредитные организации или в кассу Исполнителя самостоятельно,  но не позднее,  чем за 3 дня до начала оказания  платных</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В </w:t>
      </w:r>
      <w:proofErr w:type="gramStart"/>
      <w:r w:rsidRPr="00684D86">
        <w:rPr>
          <w:rFonts w:ascii="Times New Roman" w:eastAsia="Times New Roman" w:hAnsi="Times New Roman" w:cs="Times New Roman"/>
          <w:sz w:val="24"/>
          <w:szCs w:val="24"/>
          <w:lang w:eastAsia="ru-RU"/>
        </w:rPr>
        <w:t>случае  смерти</w:t>
      </w:r>
      <w:proofErr w:type="gramEnd"/>
      <w:r w:rsidRPr="00684D86">
        <w:rPr>
          <w:rFonts w:ascii="Times New Roman" w:eastAsia="Times New Roman" w:hAnsi="Times New Roman" w:cs="Times New Roman"/>
          <w:sz w:val="24"/>
          <w:szCs w:val="24"/>
          <w:lang w:eastAsia="ru-RU"/>
        </w:rPr>
        <w:t>  клиента возврат внесенных платежей осуществляется на основаниях и в порядке, предусмотренном гражданским законодательством Российской Федерации и договором на оказание платных социальных 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4.3. Решение о предоставлении услуг принимается руководителем государственного учреждения социального обслуживания </w:t>
      </w:r>
      <w:proofErr w:type="gramStart"/>
      <w:r w:rsidRPr="00684D86">
        <w:rPr>
          <w:rFonts w:ascii="Times New Roman" w:eastAsia="Times New Roman" w:hAnsi="Times New Roman" w:cs="Times New Roman"/>
          <w:sz w:val="24"/>
          <w:szCs w:val="24"/>
          <w:lang w:eastAsia="ru-RU"/>
        </w:rPr>
        <w:t>населения  на</w:t>
      </w:r>
      <w:proofErr w:type="gramEnd"/>
      <w:r w:rsidRPr="00684D86">
        <w:rPr>
          <w:rFonts w:ascii="Times New Roman" w:eastAsia="Times New Roman" w:hAnsi="Times New Roman" w:cs="Times New Roman"/>
          <w:sz w:val="24"/>
          <w:szCs w:val="24"/>
          <w:lang w:eastAsia="ru-RU"/>
        </w:rPr>
        <w:t xml:space="preserve"> основании личного заявления Клиента или его законного представителя по установленной форме (приложения 2 и 3 к Порядку).</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4.4. </w:t>
      </w:r>
      <w:proofErr w:type="gramStart"/>
      <w:r w:rsidRPr="00684D86">
        <w:rPr>
          <w:rFonts w:ascii="Times New Roman" w:eastAsia="Times New Roman" w:hAnsi="Times New Roman" w:cs="Times New Roman"/>
          <w:sz w:val="24"/>
          <w:szCs w:val="24"/>
          <w:lang w:eastAsia="ru-RU"/>
        </w:rPr>
        <w:t>Претензии  по</w:t>
      </w:r>
      <w:proofErr w:type="gramEnd"/>
      <w:r w:rsidRPr="00684D86">
        <w:rPr>
          <w:rFonts w:ascii="Times New Roman" w:eastAsia="Times New Roman" w:hAnsi="Times New Roman" w:cs="Times New Roman"/>
          <w:sz w:val="24"/>
          <w:szCs w:val="24"/>
          <w:lang w:eastAsia="ru-RU"/>
        </w:rPr>
        <w:t xml:space="preserve"> качеству социальных услуг,  оказываемых на платной основе,  их объему и срокам  предоставления  предъявляются гражданином  (Клиентом) или его законным представителем к Исполнителю  по  телефону в день обнаружения или письменно, но не позднее 3 дней со дня предоставления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Исполнитель осуществляет </w:t>
      </w:r>
      <w:proofErr w:type="gramStart"/>
      <w:r w:rsidRPr="00684D86">
        <w:rPr>
          <w:rFonts w:ascii="Times New Roman" w:eastAsia="Times New Roman" w:hAnsi="Times New Roman" w:cs="Times New Roman"/>
          <w:sz w:val="24"/>
          <w:szCs w:val="24"/>
          <w:lang w:eastAsia="ru-RU"/>
        </w:rPr>
        <w:t>устранение  недостатков</w:t>
      </w:r>
      <w:proofErr w:type="gramEnd"/>
      <w:r w:rsidRPr="00684D86">
        <w:rPr>
          <w:rFonts w:ascii="Times New Roman" w:eastAsia="Times New Roman" w:hAnsi="Times New Roman" w:cs="Times New Roman"/>
          <w:sz w:val="24"/>
          <w:szCs w:val="24"/>
          <w:lang w:eastAsia="ru-RU"/>
        </w:rPr>
        <w:t>,  допущенных по вине его работника, не позднее 10 дней со дня заявления претензий.</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4.5. Исполнитель не вправе передавать исполнение обязательств по договору третьим лицам.</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5. Ответственность сторон</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5.1. В случаях отказа Клиента от </w:t>
      </w:r>
      <w:proofErr w:type="gramStart"/>
      <w:r w:rsidRPr="00684D86">
        <w:rPr>
          <w:rFonts w:ascii="Times New Roman" w:eastAsia="Times New Roman" w:hAnsi="Times New Roman" w:cs="Times New Roman"/>
          <w:sz w:val="24"/>
          <w:szCs w:val="24"/>
          <w:lang w:eastAsia="ru-RU"/>
        </w:rPr>
        <w:t>оплаты  социальных</w:t>
      </w:r>
      <w:proofErr w:type="gramEnd"/>
      <w:r w:rsidRPr="00684D86">
        <w:rPr>
          <w:rFonts w:ascii="Times New Roman" w:eastAsia="Times New Roman" w:hAnsi="Times New Roman" w:cs="Times New Roman"/>
          <w:sz w:val="24"/>
          <w:szCs w:val="24"/>
          <w:lang w:eastAsia="ru-RU"/>
        </w:rPr>
        <w:t>  услуг  в установленном  размере Исполнитель вправе решать вопрос о приостановлении или прекращении действия настоящего Договора в  соответствии с законодательством.</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5.2. За неисполнение либо ненадлежащее </w:t>
      </w:r>
      <w:proofErr w:type="gramStart"/>
      <w:r w:rsidRPr="00684D86">
        <w:rPr>
          <w:rFonts w:ascii="Times New Roman" w:eastAsia="Times New Roman" w:hAnsi="Times New Roman" w:cs="Times New Roman"/>
          <w:sz w:val="24"/>
          <w:szCs w:val="24"/>
          <w:lang w:eastAsia="ru-RU"/>
        </w:rPr>
        <w:t>исполнение  обязательств</w:t>
      </w:r>
      <w:proofErr w:type="gramEnd"/>
      <w:r w:rsidRPr="00684D86">
        <w:rPr>
          <w:rFonts w:ascii="Times New Roman" w:eastAsia="Times New Roman" w:hAnsi="Times New Roman" w:cs="Times New Roman"/>
          <w:sz w:val="24"/>
          <w:szCs w:val="24"/>
          <w:lang w:eastAsia="ru-RU"/>
        </w:rPr>
        <w:t>  по  Договору  об оказании услуг Исполнитель несет ответственность,  предусмотренную законодательством Российской  Федерации  и настоящим Договором.</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5.3. В случае обнаружения недостатков оказанной услуги Клиент вправе по своему выбору потребовать:</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безвозмездного устранения недостатков оказанной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соответствующего уменьшения цены оказанной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xml:space="preserve">     Клиент вправе расторгнуть Договор об оказании услуги и потребовать полного возмещения </w:t>
      </w:r>
      <w:proofErr w:type="gramStart"/>
      <w:r w:rsidRPr="00684D86">
        <w:rPr>
          <w:rFonts w:ascii="Times New Roman" w:eastAsia="Times New Roman" w:hAnsi="Times New Roman" w:cs="Times New Roman"/>
          <w:sz w:val="24"/>
          <w:szCs w:val="24"/>
          <w:lang w:eastAsia="ru-RU"/>
        </w:rPr>
        <w:t>убытков,  если</w:t>
      </w:r>
      <w:proofErr w:type="gramEnd"/>
      <w:r w:rsidRPr="00684D86">
        <w:rPr>
          <w:rFonts w:ascii="Times New Roman" w:eastAsia="Times New Roman" w:hAnsi="Times New Roman" w:cs="Times New Roman"/>
          <w:sz w:val="24"/>
          <w:szCs w:val="24"/>
          <w:lang w:eastAsia="ru-RU"/>
        </w:rPr>
        <w:t xml:space="preserve"> в установленный указанным Договором срок недостатки оказанной услуги Исполнителем не  устранены.</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Клиент также вправе расторгнуть Договор </w:t>
      </w:r>
      <w:proofErr w:type="gramStart"/>
      <w:r w:rsidRPr="00684D86">
        <w:rPr>
          <w:rFonts w:ascii="Times New Roman" w:eastAsia="Times New Roman" w:hAnsi="Times New Roman" w:cs="Times New Roman"/>
          <w:sz w:val="24"/>
          <w:szCs w:val="24"/>
          <w:lang w:eastAsia="ru-RU"/>
        </w:rPr>
        <w:t>об  оказании</w:t>
      </w:r>
      <w:proofErr w:type="gramEnd"/>
      <w:r w:rsidRPr="00684D86">
        <w:rPr>
          <w:rFonts w:ascii="Times New Roman" w:eastAsia="Times New Roman" w:hAnsi="Times New Roman" w:cs="Times New Roman"/>
          <w:sz w:val="24"/>
          <w:szCs w:val="24"/>
          <w:lang w:eastAsia="ru-RU"/>
        </w:rPr>
        <w:t>  услуги, если  им  обнаружены  существенные недостатки оказанной услуги или иные существенные отступления от условий Договора.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Клиент </w:t>
      </w:r>
      <w:proofErr w:type="gramStart"/>
      <w:r w:rsidRPr="00684D86">
        <w:rPr>
          <w:rFonts w:ascii="Times New Roman" w:eastAsia="Times New Roman" w:hAnsi="Times New Roman" w:cs="Times New Roman"/>
          <w:sz w:val="24"/>
          <w:szCs w:val="24"/>
          <w:lang w:eastAsia="ru-RU"/>
        </w:rPr>
        <w:t>вправе  потребовать</w:t>
      </w:r>
      <w:proofErr w:type="gramEnd"/>
      <w:r w:rsidRPr="00684D86">
        <w:rPr>
          <w:rFonts w:ascii="Times New Roman" w:eastAsia="Times New Roman" w:hAnsi="Times New Roman" w:cs="Times New Roman"/>
          <w:sz w:val="24"/>
          <w:szCs w:val="24"/>
          <w:lang w:eastAsia="ru-RU"/>
        </w:rPr>
        <w:t>  также полного возмещения убытков, причиненных ему в связи с недостатками оказанной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Убытки возмещаются в </w:t>
      </w:r>
      <w:proofErr w:type="gramStart"/>
      <w:r w:rsidRPr="00684D86">
        <w:rPr>
          <w:rFonts w:ascii="Times New Roman" w:eastAsia="Times New Roman" w:hAnsi="Times New Roman" w:cs="Times New Roman"/>
          <w:sz w:val="24"/>
          <w:szCs w:val="24"/>
          <w:lang w:eastAsia="ru-RU"/>
        </w:rPr>
        <w:t>сроки,  установленные</w:t>
      </w:r>
      <w:proofErr w:type="gramEnd"/>
      <w:r w:rsidRPr="00684D86">
        <w:rPr>
          <w:rFonts w:ascii="Times New Roman" w:eastAsia="Times New Roman" w:hAnsi="Times New Roman" w:cs="Times New Roman"/>
          <w:sz w:val="24"/>
          <w:szCs w:val="24"/>
          <w:lang w:eastAsia="ru-RU"/>
        </w:rPr>
        <w:t xml:space="preserve"> для удовлетворения соответствующих требований Клиента.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5.4. </w:t>
      </w:r>
      <w:proofErr w:type="gramStart"/>
      <w:r w:rsidRPr="00684D86">
        <w:rPr>
          <w:rFonts w:ascii="Times New Roman" w:eastAsia="Times New Roman" w:hAnsi="Times New Roman" w:cs="Times New Roman"/>
          <w:sz w:val="24"/>
          <w:szCs w:val="24"/>
          <w:lang w:eastAsia="ru-RU"/>
        </w:rPr>
        <w:t>Требования,  связанные</w:t>
      </w:r>
      <w:proofErr w:type="gramEnd"/>
      <w:r w:rsidRPr="00684D86">
        <w:rPr>
          <w:rFonts w:ascii="Times New Roman" w:eastAsia="Times New Roman" w:hAnsi="Times New Roman" w:cs="Times New Roman"/>
          <w:sz w:val="24"/>
          <w:szCs w:val="24"/>
          <w:lang w:eastAsia="ru-RU"/>
        </w:rPr>
        <w:t>  с недостатками оказанной услуги, могут быть предъявлены при принятии оказанной услуги,  в ходе оказания услуги либо,  если невозможно обнаружить недостатки при принятии оказанной услуги,  в течение сроков, установленных настоящим пунктом.</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Исполнитель отвечает за недостатки </w:t>
      </w:r>
      <w:proofErr w:type="gramStart"/>
      <w:r w:rsidRPr="00684D86">
        <w:rPr>
          <w:rFonts w:ascii="Times New Roman" w:eastAsia="Times New Roman" w:hAnsi="Times New Roman" w:cs="Times New Roman"/>
          <w:sz w:val="24"/>
          <w:szCs w:val="24"/>
          <w:lang w:eastAsia="ru-RU"/>
        </w:rPr>
        <w:t>услуги,  на</w:t>
      </w:r>
      <w:proofErr w:type="gramEnd"/>
      <w:r w:rsidRPr="00684D86">
        <w:rPr>
          <w:rFonts w:ascii="Times New Roman" w:eastAsia="Times New Roman" w:hAnsi="Times New Roman" w:cs="Times New Roman"/>
          <w:sz w:val="24"/>
          <w:szCs w:val="24"/>
          <w:lang w:eastAsia="ru-RU"/>
        </w:rPr>
        <w:t xml:space="preserve"> которую не установлен гарантийный срок,  если Клиент докажет,  что они возникли до ее принятия им или по причинам, возникшим до этого момента.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В </w:t>
      </w:r>
      <w:proofErr w:type="gramStart"/>
      <w:r w:rsidRPr="00684D86">
        <w:rPr>
          <w:rFonts w:ascii="Times New Roman" w:eastAsia="Times New Roman" w:hAnsi="Times New Roman" w:cs="Times New Roman"/>
          <w:sz w:val="24"/>
          <w:szCs w:val="24"/>
          <w:lang w:eastAsia="ru-RU"/>
        </w:rPr>
        <w:t>отношении  услуги</w:t>
      </w:r>
      <w:proofErr w:type="gramEnd"/>
      <w:r w:rsidRPr="00684D86">
        <w:rPr>
          <w:rFonts w:ascii="Times New Roman" w:eastAsia="Times New Roman" w:hAnsi="Times New Roman" w:cs="Times New Roman"/>
          <w:sz w:val="24"/>
          <w:szCs w:val="24"/>
          <w:lang w:eastAsia="ru-RU"/>
        </w:rPr>
        <w:t>,  на которую установлен гарантийный срок, Исполнитель отвечает за ее недостатки,  если докажет, что они возникли  после принятия услуги Клиентом вследствие нарушения им правил использования результата услуги, действий третьих лиц или непреодолимой силы.</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5.5. Если Исполнитель нарушил сроки </w:t>
      </w:r>
      <w:proofErr w:type="gramStart"/>
      <w:r w:rsidRPr="00684D86">
        <w:rPr>
          <w:rFonts w:ascii="Times New Roman" w:eastAsia="Times New Roman" w:hAnsi="Times New Roman" w:cs="Times New Roman"/>
          <w:sz w:val="24"/>
          <w:szCs w:val="24"/>
          <w:lang w:eastAsia="ru-RU"/>
        </w:rPr>
        <w:t>начала,  окончания</w:t>
      </w:r>
      <w:proofErr w:type="gramEnd"/>
      <w:r w:rsidRPr="00684D86">
        <w:rPr>
          <w:rFonts w:ascii="Times New Roman" w:eastAsia="Times New Roman" w:hAnsi="Times New Roman" w:cs="Times New Roman"/>
          <w:sz w:val="24"/>
          <w:szCs w:val="24"/>
          <w:lang w:eastAsia="ru-RU"/>
        </w:rPr>
        <w:t xml:space="preserve"> и промежуточные сроки оказания услуги или во время оказания услуги стало очевидным,  что  она не будет оказана в срок,  Клиент по своему выбору вправе: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назначить Исполнителю новый срок;</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потребовать от Исполнителя возмещения понесенных расходов;</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потребовать уменьшения цены за оказание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расторгнуть Договор об оказании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При </w:t>
      </w:r>
      <w:proofErr w:type="gramStart"/>
      <w:r w:rsidRPr="00684D86">
        <w:rPr>
          <w:rFonts w:ascii="Times New Roman" w:eastAsia="Times New Roman" w:hAnsi="Times New Roman" w:cs="Times New Roman"/>
          <w:sz w:val="24"/>
          <w:szCs w:val="24"/>
          <w:lang w:eastAsia="ru-RU"/>
        </w:rPr>
        <w:t>расторжении  Договора</w:t>
      </w:r>
      <w:proofErr w:type="gramEnd"/>
      <w:r w:rsidRPr="00684D86">
        <w:rPr>
          <w:rFonts w:ascii="Times New Roman" w:eastAsia="Times New Roman" w:hAnsi="Times New Roman" w:cs="Times New Roman"/>
          <w:sz w:val="24"/>
          <w:szCs w:val="24"/>
          <w:lang w:eastAsia="ru-RU"/>
        </w:rPr>
        <w:t>  об  оказании услуги Исполнитель не вправе требовать возмещения своих затрат, произведенных в процессе оказания услуги, а также платы за оказанную услугу, за исключением случая, если Клиент принял оказанную услугу.</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Требования </w:t>
      </w:r>
      <w:proofErr w:type="gramStart"/>
      <w:r w:rsidRPr="00684D86">
        <w:rPr>
          <w:rFonts w:ascii="Times New Roman" w:eastAsia="Times New Roman" w:hAnsi="Times New Roman" w:cs="Times New Roman"/>
          <w:sz w:val="24"/>
          <w:szCs w:val="24"/>
          <w:lang w:eastAsia="ru-RU"/>
        </w:rPr>
        <w:t>Клиента,  установленные</w:t>
      </w:r>
      <w:proofErr w:type="gramEnd"/>
      <w:r w:rsidRPr="00684D86">
        <w:rPr>
          <w:rFonts w:ascii="Times New Roman" w:eastAsia="Times New Roman" w:hAnsi="Times New Roman" w:cs="Times New Roman"/>
          <w:sz w:val="24"/>
          <w:szCs w:val="24"/>
          <w:lang w:eastAsia="ru-RU"/>
        </w:rPr>
        <w:t xml:space="preserve"> настоящим пунктом, не подлежат удовлетворению, если Исполнитель докажет, что нарушение сроков оказания услуги произошло вследствие обстоятельств непреодолимой силы или по вине Клиента.</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 xml:space="preserve">6. Порядок внесения изменений в условия Договора и </w:t>
      </w:r>
      <w:proofErr w:type="gramStart"/>
      <w:r w:rsidRPr="00684D86">
        <w:rPr>
          <w:rFonts w:ascii="Times New Roman" w:eastAsia="Times New Roman" w:hAnsi="Times New Roman" w:cs="Times New Roman"/>
          <w:b/>
          <w:bCs/>
          <w:sz w:val="24"/>
          <w:szCs w:val="24"/>
          <w:lang w:eastAsia="ru-RU"/>
        </w:rPr>
        <w:t>расторжение  Договора</w:t>
      </w:r>
      <w:proofErr w:type="gramEnd"/>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6.1. Внесение изменений в условия настоящего Договора или его расторжение осуществляется по письменному соглашению Сторон, являющемуся его неотъемлемой частью.</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6.2. Договор может быть перезаключен:</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 при изменении у Клиента медицинских показаний к социальному обслуживанию;</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при неоднократных нарушениях Клиентом обязанностей по Договору.</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6.3. Договор может быть расторгнут: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w:t>
      </w:r>
      <w:proofErr w:type="gramStart"/>
      <w:r w:rsidRPr="00684D86">
        <w:rPr>
          <w:rFonts w:ascii="Times New Roman" w:eastAsia="Times New Roman" w:hAnsi="Times New Roman" w:cs="Times New Roman"/>
          <w:sz w:val="24"/>
          <w:szCs w:val="24"/>
          <w:lang w:eastAsia="ru-RU"/>
        </w:rPr>
        <w:t>при  возникновении</w:t>
      </w:r>
      <w:proofErr w:type="gramEnd"/>
      <w:r w:rsidRPr="00684D86">
        <w:rPr>
          <w:rFonts w:ascii="Times New Roman" w:eastAsia="Times New Roman" w:hAnsi="Times New Roman" w:cs="Times New Roman"/>
          <w:sz w:val="24"/>
          <w:szCs w:val="24"/>
          <w:lang w:eastAsia="ru-RU"/>
        </w:rPr>
        <w:t xml:space="preserve"> у Клиента медицинских противопоказаний к социальному обслуживанию;</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 </w:t>
      </w:r>
      <w:proofErr w:type="gramStart"/>
      <w:r w:rsidRPr="00684D86">
        <w:rPr>
          <w:rFonts w:ascii="Times New Roman" w:eastAsia="Times New Roman" w:hAnsi="Times New Roman" w:cs="Times New Roman"/>
          <w:sz w:val="24"/>
          <w:szCs w:val="24"/>
          <w:lang w:eastAsia="ru-RU"/>
        </w:rPr>
        <w:t>при  неоднократных</w:t>
      </w:r>
      <w:proofErr w:type="gramEnd"/>
      <w:r w:rsidRPr="00684D86">
        <w:rPr>
          <w:rFonts w:ascii="Times New Roman" w:eastAsia="Times New Roman" w:hAnsi="Times New Roman" w:cs="Times New Roman"/>
          <w:sz w:val="24"/>
          <w:szCs w:val="24"/>
          <w:lang w:eastAsia="ru-RU"/>
        </w:rPr>
        <w:t>  нарушениях  Клиентом  Правил  поведения граждан, состоящих на обслуживании;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при невыполнении или некачественном выполнении Исполнителем условий настоящего Договора.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6.4. Договор считается расторгнутым независимо от воли Сторон в случае смерти Клиента.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6.5. В случае досрочного расторжения Договора денежные </w:t>
      </w:r>
      <w:proofErr w:type="gramStart"/>
      <w:r w:rsidRPr="00684D86">
        <w:rPr>
          <w:rFonts w:ascii="Times New Roman" w:eastAsia="Times New Roman" w:hAnsi="Times New Roman" w:cs="Times New Roman"/>
          <w:sz w:val="24"/>
          <w:szCs w:val="24"/>
          <w:lang w:eastAsia="ru-RU"/>
        </w:rPr>
        <w:t>средства  возвращаются</w:t>
      </w:r>
      <w:proofErr w:type="gramEnd"/>
      <w:r w:rsidRPr="00684D86">
        <w:rPr>
          <w:rFonts w:ascii="Times New Roman" w:eastAsia="Times New Roman" w:hAnsi="Times New Roman" w:cs="Times New Roman"/>
          <w:sz w:val="24"/>
          <w:szCs w:val="24"/>
          <w:lang w:eastAsia="ru-RU"/>
        </w:rPr>
        <w:t xml:space="preserve"> Клиенту или его законному представителю на лицевой счет через кредитные организации или через кассу Исполнителя.</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7.  Разрешение споров</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7.1. Споры и разногласия, которые могут возникнуть по предмету Договора, решаются путем переговоров между Сторонами.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7.3. Порядок разрешения споров, указанный в пунктах 7.1 Договора, не препятствует обращению Клиента и Исполнителя за защитой своих прав по Договору в судебном порядке.</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8. Срок действия Договора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Настоящий Договор вступает в силу со дня его </w:t>
      </w:r>
      <w:proofErr w:type="gramStart"/>
      <w:r w:rsidRPr="00684D86">
        <w:rPr>
          <w:rFonts w:ascii="Times New Roman" w:eastAsia="Times New Roman" w:hAnsi="Times New Roman" w:cs="Times New Roman"/>
          <w:sz w:val="24"/>
          <w:szCs w:val="24"/>
          <w:lang w:eastAsia="ru-RU"/>
        </w:rPr>
        <w:t>заключения  сторонами</w:t>
      </w:r>
      <w:proofErr w:type="gramEnd"/>
      <w:r w:rsidRPr="00684D86">
        <w:rPr>
          <w:rFonts w:ascii="Times New Roman" w:eastAsia="Times New Roman" w:hAnsi="Times New Roman" w:cs="Times New Roman"/>
          <w:sz w:val="24"/>
          <w:szCs w:val="24"/>
          <w:lang w:eastAsia="ru-RU"/>
        </w:rPr>
        <w:t xml:space="preserve"> и действует до "__" _______________ 2____ г.</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9. Заключительные положения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9.1. Настоящий договор составлен в двух </w:t>
      </w:r>
      <w:proofErr w:type="gramStart"/>
      <w:r w:rsidRPr="00684D86">
        <w:rPr>
          <w:rFonts w:ascii="Times New Roman" w:eastAsia="Times New Roman" w:hAnsi="Times New Roman" w:cs="Times New Roman"/>
          <w:sz w:val="24"/>
          <w:szCs w:val="24"/>
          <w:lang w:eastAsia="ru-RU"/>
        </w:rPr>
        <w:t>экземплярах,  имеющих</w:t>
      </w:r>
      <w:proofErr w:type="gramEnd"/>
      <w:r w:rsidRPr="00684D86">
        <w:rPr>
          <w:rFonts w:ascii="Times New Roman" w:eastAsia="Times New Roman" w:hAnsi="Times New Roman" w:cs="Times New Roman"/>
          <w:sz w:val="24"/>
          <w:szCs w:val="24"/>
          <w:lang w:eastAsia="ru-RU"/>
        </w:rPr>
        <w:t xml:space="preserve"> равную юридическую силу,  один из которых находится у Исполнителя, другой - у Клиента.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9.2. Любая договоренность между </w:t>
      </w:r>
      <w:proofErr w:type="gramStart"/>
      <w:r w:rsidRPr="00684D86">
        <w:rPr>
          <w:rFonts w:ascii="Times New Roman" w:eastAsia="Times New Roman" w:hAnsi="Times New Roman" w:cs="Times New Roman"/>
          <w:sz w:val="24"/>
          <w:szCs w:val="24"/>
          <w:lang w:eastAsia="ru-RU"/>
        </w:rPr>
        <w:t>Сторонами,  влекущая</w:t>
      </w:r>
      <w:proofErr w:type="gramEnd"/>
      <w:r w:rsidRPr="00684D86">
        <w:rPr>
          <w:rFonts w:ascii="Times New Roman" w:eastAsia="Times New Roman" w:hAnsi="Times New Roman" w:cs="Times New Roman"/>
          <w:sz w:val="24"/>
          <w:szCs w:val="24"/>
          <w:lang w:eastAsia="ru-RU"/>
        </w:rPr>
        <w:t xml:space="preserve"> за собой новые обязательства,  должна быть письменно подтверждена Сторонами и должно быть подписано соответствующее  дополнение  к  настоящему договору.</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9.3. </w:t>
      </w:r>
      <w:proofErr w:type="gramStart"/>
      <w:r w:rsidRPr="00684D86">
        <w:rPr>
          <w:rFonts w:ascii="Times New Roman" w:eastAsia="Times New Roman" w:hAnsi="Times New Roman" w:cs="Times New Roman"/>
          <w:sz w:val="24"/>
          <w:szCs w:val="24"/>
          <w:lang w:eastAsia="ru-RU"/>
        </w:rPr>
        <w:t>Все  изменения</w:t>
      </w:r>
      <w:proofErr w:type="gramEnd"/>
      <w:r w:rsidRPr="00684D86">
        <w:rPr>
          <w:rFonts w:ascii="Times New Roman" w:eastAsia="Times New Roman" w:hAnsi="Times New Roman" w:cs="Times New Roman"/>
          <w:sz w:val="24"/>
          <w:szCs w:val="24"/>
          <w:lang w:eastAsia="ru-RU"/>
        </w:rPr>
        <w:t xml:space="preserve"> и дополнения к настоящему договору считаются действительными,  если они оформлены в письменном виде и подписаны надлежащим образом уполномоченными лицами Сторон.</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9.4. В случае досрочного расторжения настоящего договора Стороны обязаны предварительно за три дня </w:t>
      </w:r>
      <w:proofErr w:type="gramStart"/>
      <w:r w:rsidRPr="00684D86">
        <w:rPr>
          <w:rFonts w:ascii="Times New Roman" w:eastAsia="Times New Roman" w:hAnsi="Times New Roman" w:cs="Times New Roman"/>
          <w:sz w:val="24"/>
          <w:szCs w:val="24"/>
          <w:lang w:eastAsia="ru-RU"/>
        </w:rPr>
        <w:t>до  момента</w:t>
      </w:r>
      <w:proofErr w:type="gramEnd"/>
      <w:r w:rsidRPr="00684D86">
        <w:rPr>
          <w:rFonts w:ascii="Times New Roman" w:eastAsia="Times New Roman" w:hAnsi="Times New Roman" w:cs="Times New Roman"/>
          <w:sz w:val="24"/>
          <w:szCs w:val="24"/>
          <w:lang w:eastAsia="ru-RU"/>
        </w:rPr>
        <w:t>  расторжения  в письменном виде предупредить об этом другую сторону.</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b/>
          <w:bCs/>
          <w:sz w:val="24"/>
          <w:szCs w:val="24"/>
          <w:lang w:eastAsia="ru-RU"/>
        </w:rPr>
        <w:t>10. Юридические адреса и подписи сторон</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"Исполнитель"                                                                                  "Клиент"</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Наименование учреждения                                                     Фамилия 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Имя 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________________________________                          Отчество 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________________________________                          Адрес места регистрации 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________________________________                          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________________________________                          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(юридический </w:t>
      </w:r>
      <w:proofErr w:type="gramStart"/>
      <w:r w:rsidRPr="00684D86">
        <w:rPr>
          <w:rFonts w:ascii="Times New Roman" w:eastAsia="Times New Roman" w:hAnsi="Times New Roman" w:cs="Times New Roman"/>
          <w:sz w:val="24"/>
          <w:szCs w:val="24"/>
          <w:lang w:eastAsia="ru-RU"/>
        </w:rPr>
        <w:t>адрес)   </w:t>
      </w:r>
      <w:proofErr w:type="gramEnd"/>
      <w:r w:rsidRPr="00684D86">
        <w:rPr>
          <w:rFonts w:ascii="Times New Roman" w:eastAsia="Times New Roman" w:hAnsi="Times New Roman" w:cs="Times New Roman"/>
          <w:sz w:val="24"/>
          <w:szCs w:val="24"/>
          <w:lang w:eastAsia="ru-RU"/>
        </w:rPr>
        <w:t>                                                     Адрес места фактического</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телефон ________________________                           проживания 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Банковские </w:t>
      </w:r>
      <w:proofErr w:type="gramStart"/>
      <w:r w:rsidRPr="00684D86">
        <w:rPr>
          <w:rFonts w:ascii="Times New Roman" w:eastAsia="Times New Roman" w:hAnsi="Times New Roman" w:cs="Times New Roman"/>
          <w:sz w:val="24"/>
          <w:szCs w:val="24"/>
          <w:lang w:eastAsia="ru-RU"/>
        </w:rPr>
        <w:t>реквизиты:   </w:t>
      </w:r>
      <w:proofErr w:type="gramEnd"/>
      <w:r w:rsidRPr="00684D86">
        <w:rPr>
          <w:rFonts w:ascii="Times New Roman" w:eastAsia="Times New Roman" w:hAnsi="Times New Roman" w:cs="Times New Roman"/>
          <w:sz w:val="24"/>
          <w:szCs w:val="24"/>
          <w:lang w:eastAsia="ru-RU"/>
        </w:rPr>
        <w:t>                                                        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________________________________                          Телефон 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Паспортные данные: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___________ N 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Выдан 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________</w:t>
      </w:r>
      <w:proofErr w:type="gramStart"/>
      <w:r w:rsidRPr="00684D86">
        <w:rPr>
          <w:rFonts w:ascii="Times New Roman" w:eastAsia="Times New Roman" w:hAnsi="Times New Roman" w:cs="Times New Roman"/>
          <w:sz w:val="24"/>
          <w:szCs w:val="24"/>
          <w:lang w:eastAsia="ru-RU"/>
        </w:rPr>
        <w:t>_  _</w:t>
      </w:r>
      <w:proofErr w:type="gramEnd"/>
      <w:r w:rsidRPr="00684D86">
        <w:rPr>
          <w:rFonts w:ascii="Times New Roman" w:eastAsia="Times New Roman" w:hAnsi="Times New Roman" w:cs="Times New Roman"/>
          <w:sz w:val="24"/>
          <w:szCs w:val="24"/>
          <w:lang w:eastAsia="ru-RU"/>
        </w:rPr>
        <w:t>____________________                            Дата выдачи 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w:t>
      </w:r>
      <w:proofErr w:type="gramStart"/>
      <w:r w:rsidRPr="00684D86">
        <w:rPr>
          <w:rFonts w:ascii="Times New Roman" w:eastAsia="Times New Roman" w:hAnsi="Times New Roman" w:cs="Times New Roman"/>
          <w:sz w:val="24"/>
          <w:szCs w:val="24"/>
          <w:lang w:eastAsia="ru-RU"/>
        </w:rPr>
        <w:t xml:space="preserve">подпись)   </w:t>
      </w:r>
      <w:proofErr w:type="gramEnd"/>
      <w:r w:rsidRPr="00684D86">
        <w:rPr>
          <w:rFonts w:ascii="Times New Roman" w:eastAsia="Times New Roman" w:hAnsi="Times New Roman" w:cs="Times New Roman"/>
          <w:sz w:val="24"/>
          <w:szCs w:val="24"/>
          <w:lang w:eastAsia="ru-RU"/>
        </w:rPr>
        <w:t>(Ф.И.О. Исполнителя)                                                          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МП                                                                                                    </w:t>
      </w:r>
      <w:proofErr w:type="gramStart"/>
      <w:r w:rsidRPr="00684D86">
        <w:rPr>
          <w:rFonts w:ascii="Times New Roman" w:eastAsia="Times New Roman" w:hAnsi="Times New Roman" w:cs="Times New Roman"/>
          <w:sz w:val="24"/>
          <w:szCs w:val="24"/>
          <w:lang w:eastAsia="ru-RU"/>
        </w:rPr>
        <w:t>   (</w:t>
      </w:r>
      <w:proofErr w:type="gramEnd"/>
      <w:r w:rsidRPr="00684D86">
        <w:rPr>
          <w:rFonts w:ascii="Times New Roman" w:eastAsia="Times New Roman" w:hAnsi="Times New Roman" w:cs="Times New Roman"/>
          <w:sz w:val="24"/>
          <w:szCs w:val="24"/>
          <w:lang w:eastAsia="ru-RU"/>
        </w:rPr>
        <w:t>подпись)     (Ф.И.О. Клиента)</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Дата ___________________________                            Дата 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Приложение 1 к Договору</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от "___" _________ 20___г.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СОГЛАСОВАННЫЙ ПЕРЕЧЕНЬ</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социальных услуг, предоставляемых на условиях полной оплаты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----T--------------------</w:t>
      </w:r>
      <w:proofErr w:type="spellStart"/>
      <w:r w:rsidRPr="00684D86">
        <w:rPr>
          <w:rFonts w:ascii="Times New Roman" w:eastAsia="Times New Roman" w:hAnsi="Times New Roman" w:cs="Times New Roman"/>
          <w:sz w:val="24"/>
          <w:szCs w:val="24"/>
          <w:lang w:eastAsia="ru-RU"/>
        </w:rPr>
        <w:t>T</w:t>
      </w:r>
      <w:proofErr w:type="spellEnd"/>
      <w:r w:rsidRPr="00684D86">
        <w:rPr>
          <w:rFonts w:ascii="Times New Roman" w:eastAsia="Times New Roman" w:hAnsi="Times New Roman" w:cs="Times New Roman"/>
          <w:sz w:val="24"/>
          <w:szCs w:val="24"/>
          <w:lang w:eastAsia="ru-RU"/>
        </w:rPr>
        <w:t>----------------</w:t>
      </w:r>
      <w:proofErr w:type="spellStart"/>
      <w:r w:rsidRPr="00684D86">
        <w:rPr>
          <w:rFonts w:ascii="Times New Roman" w:eastAsia="Times New Roman" w:hAnsi="Times New Roman" w:cs="Times New Roman"/>
          <w:sz w:val="24"/>
          <w:szCs w:val="24"/>
          <w:lang w:eastAsia="ru-RU"/>
        </w:rPr>
        <w:t>T</w:t>
      </w:r>
      <w:proofErr w:type="spellEnd"/>
      <w:r w:rsidRPr="00684D86">
        <w:rPr>
          <w:rFonts w:ascii="Times New Roman" w:eastAsia="Times New Roman" w:hAnsi="Times New Roman" w:cs="Times New Roman"/>
          <w:sz w:val="24"/>
          <w:szCs w:val="24"/>
          <w:lang w:eastAsia="ru-RU"/>
        </w:rPr>
        <w:t>----------------------¬</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N ¦     Перечень       ¦   Стоимость    </w:t>
      </w:r>
      <w:proofErr w:type="gramStart"/>
      <w:r w:rsidRPr="00684D86">
        <w:rPr>
          <w:rFonts w:ascii="Times New Roman" w:eastAsia="Times New Roman" w:hAnsi="Times New Roman" w:cs="Times New Roman"/>
          <w:sz w:val="24"/>
          <w:szCs w:val="24"/>
          <w:lang w:eastAsia="ru-RU"/>
        </w:rPr>
        <w:t>¦  Сроки</w:t>
      </w:r>
      <w:proofErr w:type="gramEnd"/>
      <w:r w:rsidRPr="00684D86">
        <w:rPr>
          <w:rFonts w:ascii="Times New Roman" w:eastAsia="Times New Roman" w:hAnsi="Times New Roman" w:cs="Times New Roman"/>
          <w:sz w:val="24"/>
          <w:szCs w:val="24"/>
          <w:lang w:eastAsia="ru-RU"/>
        </w:rPr>
        <w:t xml:space="preserve"> оказания 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¦п\</w:t>
      </w:r>
      <w:proofErr w:type="spellStart"/>
      <w:r w:rsidRPr="00684D86">
        <w:rPr>
          <w:rFonts w:ascii="Times New Roman" w:eastAsia="Times New Roman" w:hAnsi="Times New Roman" w:cs="Times New Roman"/>
          <w:sz w:val="24"/>
          <w:szCs w:val="24"/>
          <w:lang w:eastAsia="ru-RU"/>
        </w:rPr>
        <w:t>п¦социальных</w:t>
      </w:r>
      <w:proofErr w:type="spellEnd"/>
      <w:r w:rsidRPr="00684D86">
        <w:rPr>
          <w:rFonts w:ascii="Times New Roman" w:eastAsia="Times New Roman" w:hAnsi="Times New Roman" w:cs="Times New Roman"/>
          <w:sz w:val="24"/>
          <w:szCs w:val="24"/>
          <w:lang w:eastAsia="ru-RU"/>
        </w:rPr>
        <w:t xml:space="preserve"> услуг на ¦единицы </w:t>
      </w:r>
      <w:proofErr w:type="gramStart"/>
      <w:r w:rsidRPr="00684D86">
        <w:rPr>
          <w:rFonts w:ascii="Times New Roman" w:eastAsia="Times New Roman" w:hAnsi="Times New Roman" w:cs="Times New Roman"/>
          <w:sz w:val="24"/>
          <w:szCs w:val="24"/>
          <w:lang w:eastAsia="ru-RU"/>
        </w:rPr>
        <w:t>услуги  ¦</w:t>
      </w:r>
      <w:proofErr w:type="gramEnd"/>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w:t>
      </w:r>
      <w:proofErr w:type="gramStart"/>
      <w:r w:rsidRPr="00684D86">
        <w:rPr>
          <w:rFonts w:ascii="Times New Roman" w:eastAsia="Times New Roman" w:hAnsi="Times New Roman" w:cs="Times New Roman"/>
          <w:sz w:val="24"/>
          <w:szCs w:val="24"/>
          <w:lang w:eastAsia="ru-RU"/>
        </w:rPr>
        <w:t>¦  условиях</w:t>
      </w:r>
      <w:proofErr w:type="gramEnd"/>
      <w:r w:rsidRPr="00684D86">
        <w:rPr>
          <w:rFonts w:ascii="Times New Roman" w:eastAsia="Times New Roman" w:hAnsi="Times New Roman" w:cs="Times New Roman"/>
          <w:sz w:val="24"/>
          <w:szCs w:val="24"/>
          <w:lang w:eastAsia="ru-RU"/>
        </w:rPr>
        <w:t xml:space="preserve"> полной   ¦   (руб.)       ¦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оплаты        ¦                ¦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                ¦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                ¦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                    ¦                ¦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L---+--------------------+----------------+-----------------------</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Клиент ___________________________ "___"___________ 20___г.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Директор _________________________ "___" __________ 20____г.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Приложение 2 к Договору</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от "___" _________ 20____г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Акт выполненных работ</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г. Светлогорск                                                                                   "___" _______________2 _____ 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МУ «КЦСОН в Светлогорском районе» в лице __________________________________________________________________________________</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(Ф.И.О. руководителя Учреждения)</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действующего на   основании   </w:t>
      </w:r>
      <w:proofErr w:type="gramStart"/>
      <w:r w:rsidRPr="00684D86">
        <w:rPr>
          <w:rFonts w:ascii="Times New Roman" w:eastAsia="Times New Roman" w:hAnsi="Times New Roman" w:cs="Times New Roman"/>
          <w:sz w:val="24"/>
          <w:szCs w:val="24"/>
          <w:lang w:eastAsia="ru-RU"/>
        </w:rPr>
        <w:t xml:space="preserve">Устава,   </w:t>
      </w:r>
      <w:proofErr w:type="gramEnd"/>
      <w:r w:rsidRPr="00684D86">
        <w:rPr>
          <w:rFonts w:ascii="Times New Roman" w:eastAsia="Times New Roman" w:hAnsi="Times New Roman" w:cs="Times New Roman"/>
          <w:sz w:val="24"/>
          <w:szCs w:val="24"/>
          <w:lang w:eastAsia="ru-RU"/>
        </w:rPr>
        <w:t>именуемый в дальнейшем    -    Исполнитель,     с     одной     стороны,     и __________________________________________________________________________________</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(Ф.И.О. гражданина (его </w:t>
      </w:r>
      <w:proofErr w:type="gramStart"/>
      <w:r w:rsidRPr="00684D86">
        <w:rPr>
          <w:rFonts w:ascii="Times New Roman" w:eastAsia="Times New Roman" w:hAnsi="Times New Roman" w:cs="Times New Roman"/>
          <w:sz w:val="24"/>
          <w:szCs w:val="24"/>
          <w:lang w:eastAsia="ru-RU"/>
        </w:rPr>
        <w:t>законного  представителя</w:t>
      </w:r>
      <w:proofErr w:type="gramEnd"/>
      <w:r w:rsidRPr="00684D86">
        <w:rPr>
          <w:rFonts w:ascii="Times New Roman" w:eastAsia="Times New Roman" w:hAnsi="Times New Roman" w:cs="Times New Roman"/>
          <w:sz w:val="24"/>
          <w:szCs w:val="24"/>
          <w:lang w:eastAsia="ru-RU"/>
        </w:rPr>
        <w:t>)</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именуемый в дальнейшем - </w:t>
      </w:r>
      <w:proofErr w:type="gramStart"/>
      <w:r w:rsidRPr="00684D86">
        <w:rPr>
          <w:rFonts w:ascii="Times New Roman" w:eastAsia="Times New Roman" w:hAnsi="Times New Roman" w:cs="Times New Roman"/>
          <w:sz w:val="24"/>
          <w:szCs w:val="24"/>
          <w:lang w:eastAsia="ru-RU"/>
        </w:rPr>
        <w:t>Клиент,  с</w:t>
      </w:r>
      <w:proofErr w:type="gramEnd"/>
      <w:r w:rsidRPr="00684D86">
        <w:rPr>
          <w:rFonts w:ascii="Times New Roman" w:eastAsia="Times New Roman" w:hAnsi="Times New Roman" w:cs="Times New Roman"/>
          <w:sz w:val="24"/>
          <w:szCs w:val="24"/>
          <w:lang w:eastAsia="ru-RU"/>
        </w:rPr>
        <w:t xml:space="preserve"> другой стороны (далее - Стороны) составили настоящий акт о нижеследующем.</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1. </w:t>
      </w:r>
      <w:proofErr w:type="gramStart"/>
      <w:r w:rsidRPr="00684D86">
        <w:rPr>
          <w:rFonts w:ascii="Times New Roman" w:eastAsia="Times New Roman" w:hAnsi="Times New Roman" w:cs="Times New Roman"/>
          <w:sz w:val="24"/>
          <w:szCs w:val="24"/>
          <w:lang w:eastAsia="ru-RU"/>
        </w:rPr>
        <w:t>В  соответствии</w:t>
      </w:r>
      <w:proofErr w:type="gramEnd"/>
      <w:r w:rsidRPr="00684D86">
        <w:rPr>
          <w:rFonts w:ascii="Times New Roman" w:eastAsia="Times New Roman" w:hAnsi="Times New Roman" w:cs="Times New Roman"/>
          <w:sz w:val="24"/>
          <w:szCs w:val="24"/>
          <w:lang w:eastAsia="ru-RU"/>
        </w:rPr>
        <w:t xml:space="preserve"> с договором на оказание платных социальных услуг N _____ от __________ Исполнитель выполнил весь комплекс социальных    услуг    на   условиях   полной   оплаты,   а   именно_________________________________________________________________.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2. Вышеназванные услуги согласно </w:t>
      </w:r>
      <w:proofErr w:type="gramStart"/>
      <w:r w:rsidRPr="00684D86">
        <w:rPr>
          <w:rFonts w:ascii="Times New Roman" w:eastAsia="Times New Roman" w:hAnsi="Times New Roman" w:cs="Times New Roman"/>
          <w:sz w:val="24"/>
          <w:szCs w:val="24"/>
          <w:lang w:eastAsia="ru-RU"/>
        </w:rPr>
        <w:t>договору</w:t>
      </w:r>
      <w:proofErr w:type="gramEnd"/>
      <w:r w:rsidRPr="00684D86">
        <w:rPr>
          <w:rFonts w:ascii="Times New Roman" w:eastAsia="Times New Roman" w:hAnsi="Times New Roman" w:cs="Times New Roman"/>
          <w:sz w:val="24"/>
          <w:szCs w:val="24"/>
          <w:lang w:eastAsia="ru-RU"/>
        </w:rPr>
        <w:t xml:space="preserve"> были выполнены "__"________ 2_____ 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3. При приеме результата выполненных </w:t>
      </w:r>
      <w:proofErr w:type="gramStart"/>
      <w:r w:rsidRPr="00684D86">
        <w:rPr>
          <w:rFonts w:ascii="Times New Roman" w:eastAsia="Times New Roman" w:hAnsi="Times New Roman" w:cs="Times New Roman"/>
          <w:sz w:val="24"/>
          <w:szCs w:val="24"/>
          <w:lang w:eastAsia="ru-RU"/>
        </w:rPr>
        <w:t>услуг  установлено</w:t>
      </w:r>
      <w:proofErr w:type="gramEnd"/>
      <w:r w:rsidRPr="00684D86">
        <w:rPr>
          <w:rFonts w:ascii="Times New Roman" w:eastAsia="Times New Roman" w:hAnsi="Times New Roman" w:cs="Times New Roman"/>
          <w:sz w:val="24"/>
          <w:szCs w:val="24"/>
          <w:lang w:eastAsia="ru-RU"/>
        </w:rPr>
        <w:t>,  что услуги выполнены в полном объеме.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Претензии по результатам выполненных услуг Клиентом не высказаны.</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Отступлений от Договора, ухудшающих результат оказанной услуги, или иных недостатков в работе не обнаружено.</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Клиент __________________________ "___" ___________ 2____г.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xml:space="preserve">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Исполнитель _____________________ "___" ___________ 2____г.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Default="00684D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xml:space="preserve">Приложение № 3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к административному регламенту по предоставлению социальной услуги на платной основе «Оказание (выполнение) хозяйственно-бытовых, санитарно-гигиенических, социально-медицинских, социально-правовых услуг, физкультурно-оздоровительных и транспортных услуг»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МУ «КЦСОН в Светлогорском районе»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w:t>
      </w:r>
      <w:proofErr w:type="gramStart"/>
      <w:r w:rsidRPr="00684D86">
        <w:rPr>
          <w:rFonts w:ascii="Times New Roman" w:eastAsia="Times New Roman" w:hAnsi="Times New Roman" w:cs="Times New Roman"/>
          <w:sz w:val="24"/>
          <w:szCs w:val="24"/>
          <w:lang w:eastAsia="ru-RU"/>
        </w:rPr>
        <w:t>от  _</w:t>
      </w:r>
      <w:proofErr w:type="gramEnd"/>
      <w:r w:rsidRPr="00684D86">
        <w:rPr>
          <w:rFonts w:ascii="Times New Roman" w:eastAsia="Times New Roman" w:hAnsi="Times New Roman" w:cs="Times New Roman"/>
          <w:sz w:val="24"/>
          <w:szCs w:val="24"/>
          <w:lang w:eastAsia="ru-RU"/>
        </w:rPr>
        <w:t>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___________________________________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Адрес проживания 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___________________________________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Телефон    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ЗАЯВЛЕНИЕ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Прошу Вас в соответствии с Согласованным </w:t>
      </w:r>
      <w:proofErr w:type="gramStart"/>
      <w:r w:rsidRPr="00684D86">
        <w:rPr>
          <w:rFonts w:ascii="Times New Roman" w:eastAsia="Times New Roman" w:hAnsi="Times New Roman" w:cs="Times New Roman"/>
          <w:sz w:val="24"/>
          <w:szCs w:val="24"/>
          <w:lang w:eastAsia="ru-RU"/>
        </w:rPr>
        <w:t>перечнем  социальных</w:t>
      </w:r>
      <w:proofErr w:type="gramEnd"/>
      <w:r w:rsidRPr="00684D86">
        <w:rPr>
          <w:rFonts w:ascii="Times New Roman" w:eastAsia="Times New Roman" w:hAnsi="Times New Roman" w:cs="Times New Roman"/>
          <w:sz w:val="24"/>
          <w:szCs w:val="24"/>
          <w:lang w:eastAsia="ru-RU"/>
        </w:rPr>
        <w:t xml:space="preserve"> услуг, предоставить мне платные социальные услуги.</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Дата                                                                                           Подпись</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lastRenderedPageBreak/>
        <w:t> </w:t>
      </w:r>
      <w:bookmarkStart w:id="0" w:name="_GoBack"/>
      <w:bookmarkEnd w:id="0"/>
      <w:r w:rsidRPr="00684D86">
        <w:rPr>
          <w:rFonts w:ascii="Times New Roman" w:eastAsia="Times New Roman" w:hAnsi="Times New Roman" w:cs="Times New Roman"/>
          <w:sz w:val="24"/>
          <w:szCs w:val="24"/>
          <w:lang w:eastAsia="ru-RU"/>
        </w:rPr>
        <w:t xml:space="preserve">Приложение № 4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к административному регламенту по предоставлению социальной услуги на платной основе «Оказание (выполнение) хозяйственно-бытовых, санитарно-гигиенических, социально-медицинских, социально-правовых услуг физкультурно-оздоровительных </w:t>
      </w:r>
      <w:proofErr w:type="gramStart"/>
      <w:r w:rsidRPr="00684D86">
        <w:rPr>
          <w:rFonts w:ascii="Times New Roman" w:eastAsia="Times New Roman" w:hAnsi="Times New Roman" w:cs="Times New Roman"/>
          <w:sz w:val="24"/>
          <w:szCs w:val="24"/>
          <w:lang w:eastAsia="ru-RU"/>
        </w:rPr>
        <w:t>и  транспортных</w:t>
      </w:r>
      <w:proofErr w:type="gramEnd"/>
      <w:r w:rsidRPr="00684D86">
        <w:rPr>
          <w:rFonts w:ascii="Times New Roman" w:eastAsia="Times New Roman" w:hAnsi="Times New Roman" w:cs="Times New Roman"/>
          <w:sz w:val="24"/>
          <w:szCs w:val="24"/>
          <w:lang w:eastAsia="ru-RU"/>
        </w:rPr>
        <w:t xml:space="preserve"> услуг»</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МУ «КЦСОН в Светлогорском районе»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от 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___________________________________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Адрес проживания 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___________________________________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Телефон ___________________________</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ЗАЯВЛЕНИЕ</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xml:space="preserve">     Прошу Вас в соответствии с Согласованным </w:t>
      </w:r>
      <w:proofErr w:type="gramStart"/>
      <w:r w:rsidRPr="00684D86">
        <w:rPr>
          <w:rFonts w:ascii="Times New Roman" w:eastAsia="Times New Roman" w:hAnsi="Times New Roman" w:cs="Times New Roman"/>
          <w:sz w:val="24"/>
          <w:szCs w:val="24"/>
          <w:lang w:eastAsia="ru-RU"/>
        </w:rPr>
        <w:t>перечнем  социальных</w:t>
      </w:r>
      <w:proofErr w:type="gramEnd"/>
      <w:r w:rsidRPr="00684D86">
        <w:rPr>
          <w:rFonts w:ascii="Times New Roman" w:eastAsia="Times New Roman" w:hAnsi="Times New Roman" w:cs="Times New Roman"/>
          <w:sz w:val="24"/>
          <w:szCs w:val="24"/>
          <w:lang w:eastAsia="ru-RU"/>
        </w:rPr>
        <w:t xml:space="preserve"> услуг,  предоставить платные социальные услуги гражданину __________________________________________,  чьи интересы я представляю, проживающему по адресу: ________________________________________________________________________________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684D86" w:rsidRPr="00684D86" w:rsidRDefault="00684D86" w:rsidP="00684D86">
      <w:pPr>
        <w:spacing w:before="100" w:beforeAutospacing="1" w:after="100" w:afterAutospacing="1" w:line="240" w:lineRule="auto"/>
        <w:rPr>
          <w:rFonts w:ascii="Times New Roman" w:eastAsia="Times New Roman" w:hAnsi="Times New Roman" w:cs="Times New Roman"/>
          <w:sz w:val="24"/>
          <w:szCs w:val="24"/>
          <w:lang w:eastAsia="ru-RU"/>
        </w:rPr>
      </w:pPr>
      <w:r w:rsidRPr="00684D86">
        <w:rPr>
          <w:rFonts w:ascii="Times New Roman" w:eastAsia="Times New Roman" w:hAnsi="Times New Roman" w:cs="Times New Roman"/>
          <w:sz w:val="24"/>
          <w:szCs w:val="24"/>
          <w:lang w:eastAsia="ru-RU"/>
        </w:rPr>
        <w:t> </w:t>
      </w:r>
    </w:p>
    <w:p w:rsidR="00022184" w:rsidRDefault="00684D86" w:rsidP="00684D86">
      <w:r w:rsidRPr="00684D86">
        <w:rPr>
          <w:rFonts w:ascii="Tahoma" w:eastAsia="Times New Roman" w:hAnsi="Tahoma" w:cs="Tahoma"/>
          <w:sz w:val="20"/>
          <w:szCs w:val="20"/>
          <w:lang w:eastAsia="ru-RU"/>
        </w:rPr>
        <w:t>Дата                                                                           Подпись</w:t>
      </w:r>
    </w:p>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E0C"/>
    <w:multiLevelType w:val="multilevel"/>
    <w:tmpl w:val="CD16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4C0669"/>
    <w:multiLevelType w:val="multilevel"/>
    <w:tmpl w:val="25DE1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E4"/>
    <w:rsid w:val="00022184"/>
    <w:rsid w:val="00035A30"/>
    <w:rsid w:val="00684D86"/>
    <w:rsid w:val="0070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CF388-95EE-48DD-8BE0-2A1F4151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684D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4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6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88898">
      <w:bodyDiv w:val="1"/>
      <w:marLeft w:val="0"/>
      <w:marRight w:val="0"/>
      <w:marTop w:val="0"/>
      <w:marBottom w:val="0"/>
      <w:divBdr>
        <w:top w:val="none" w:sz="0" w:space="0" w:color="auto"/>
        <w:left w:val="none" w:sz="0" w:space="0" w:color="auto"/>
        <w:bottom w:val="none" w:sz="0" w:space="0" w:color="auto"/>
        <w:right w:val="none" w:sz="0" w:space="0" w:color="auto"/>
      </w:divBdr>
      <w:divsChild>
        <w:div w:id="550384614">
          <w:marLeft w:val="0"/>
          <w:marRight w:val="0"/>
          <w:marTop w:val="0"/>
          <w:marBottom w:val="0"/>
          <w:divBdr>
            <w:top w:val="none" w:sz="0" w:space="0" w:color="auto"/>
            <w:left w:val="none" w:sz="0" w:space="0" w:color="auto"/>
            <w:bottom w:val="none" w:sz="0" w:space="0" w:color="auto"/>
            <w:right w:val="none" w:sz="0" w:space="0" w:color="auto"/>
          </w:divBdr>
        </w:div>
        <w:div w:id="771826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5401</Words>
  <Characters>30791</Characters>
  <Application>Microsoft Office Word</Application>
  <DocSecurity>0</DocSecurity>
  <Lines>256</Lines>
  <Paragraphs>72</Paragraphs>
  <ScaleCrop>false</ScaleCrop>
  <Company>Microsoft</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2018-10-31T09:20:00Z</dcterms:created>
  <dcterms:modified xsi:type="dcterms:W3CDTF">2018-10-31T09:22:00Z</dcterms:modified>
</cp:coreProperties>
</file>