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B7C0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C0C">
        <w:rPr>
          <w:rFonts w:ascii="Times New Roman" w:hAnsi="Times New Roman" w:cs="Times New Roman"/>
          <w:sz w:val="26"/>
          <w:szCs w:val="26"/>
        </w:rPr>
        <w:t>п</w:t>
      </w:r>
      <w:r w:rsidR="00593F07" w:rsidRPr="008B7C0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8B7C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8B7C0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4E11BA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8B7C0C">
        <w:rPr>
          <w:sz w:val="26"/>
          <w:szCs w:val="26"/>
        </w:rPr>
        <w:t>постановления</w:t>
      </w:r>
      <w:r w:rsidR="00A16429" w:rsidRPr="008B7C0C">
        <w:rPr>
          <w:sz w:val="26"/>
          <w:szCs w:val="26"/>
        </w:rPr>
        <w:t xml:space="preserve"> </w:t>
      </w:r>
      <w:r w:rsidR="00A16429" w:rsidRPr="008B7C0C">
        <w:rPr>
          <w:color w:val="000000" w:themeColor="text1"/>
          <w:sz w:val="26"/>
          <w:szCs w:val="26"/>
        </w:rPr>
        <w:t>администрации</w:t>
      </w:r>
      <w:r w:rsidR="001E735F" w:rsidRPr="008B7C0C">
        <w:rPr>
          <w:color w:val="000000" w:themeColor="text1"/>
          <w:sz w:val="26"/>
          <w:szCs w:val="26"/>
        </w:rPr>
        <w:t xml:space="preserve">  муниципального </w:t>
      </w:r>
      <w:r w:rsidR="001E735F" w:rsidRPr="004E11BA">
        <w:rPr>
          <w:color w:val="000000" w:themeColor="text1"/>
          <w:sz w:val="26"/>
          <w:szCs w:val="26"/>
        </w:rPr>
        <w:t>образ</w:t>
      </w:r>
      <w:r w:rsidR="00FF5DA0" w:rsidRPr="004E11BA">
        <w:rPr>
          <w:color w:val="000000" w:themeColor="text1"/>
          <w:sz w:val="26"/>
          <w:szCs w:val="26"/>
        </w:rPr>
        <w:t xml:space="preserve">ования </w:t>
      </w:r>
    </w:p>
    <w:p w:rsidR="004E11BA" w:rsidRPr="004E11BA" w:rsidRDefault="00FF5DA0" w:rsidP="004E11BA">
      <w:pPr>
        <w:pStyle w:val="a6"/>
        <w:shd w:val="clear" w:color="auto" w:fill="FFFFFF"/>
        <w:spacing w:before="0" w:beforeAutospacing="0" w:after="141" w:afterAutospacing="0"/>
        <w:ind w:firstLine="708"/>
        <w:jc w:val="center"/>
        <w:rPr>
          <w:b/>
          <w:sz w:val="26"/>
          <w:szCs w:val="26"/>
        </w:rPr>
      </w:pPr>
      <w:r w:rsidRPr="004E11BA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4E11BA">
        <w:rPr>
          <w:color w:val="000000" w:themeColor="text1"/>
          <w:sz w:val="26"/>
          <w:szCs w:val="26"/>
        </w:rPr>
        <w:t>округ»</w:t>
      </w:r>
      <w:r w:rsidR="00256BBB" w:rsidRPr="004E11BA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4E11BA">
        <w:rPr>
          <w:color w:val="000000" w:themeColor="text1"/>
          <w:sz w:val="26"/>
          <w:szCs w:val="26"/>
        </w:rPr>
        <w:t xml:space="preserve"> </w:t>
      </w:r>
      <w:bookmarkEnd w:id="0"/>
      <w:r w:rsidR="00842ED7" w:rsidRPr="004E11BA">
        <w:rPr>
          <w:color w:val="000000" w:themeColor="text1"/>
          <w:sz w:val="26"/>
          <w:szCs w:val="26"/>
        </w:rPr>
        <w:t xml:space="preserve"> </w:t>
      </w:r>
      <w:r w:rsidR="004E11BA" w:rsidRPr="004E11BA">
        <w:rPr>
          <w:color w:val="000000" w:themeColor="text1"/>
          <w:sz w:val="26"/>
          <w:szCs w:val="26"/>
        </w:rPr>
        <w:t>«</w:t>
      </w:r>
      <w:r w:rsidR="004E11BA" w:rsidRPr="004E11BA">
        <w:rPr>
          <w:b/>
          <w:sz w:val="26"/>
          <w:szCs w:val="26"/>
        </w:rPr>
        <w:t xml:space="preserve">Об утверждении Порядка установления и использования полос </w:t>
      </w:r>
      <w:proofErr w:type="gramStart"/>
      <w:r w:rsidR="004E11BA" w:rsidRPr="004E11BA">
        <w:rPr>
          <w:b/>
          <w:sz w:val="26"/>
          <w:szCs w:val="26"/>
        </w:rPr>
        <w:t>отвода</w:t>
      </w:r>
      <w:proofErr w:type="gramEnd"/>
      <w:r w:rsidR="004E11BA" w:rsidRPr="004E11BA">
        <w:rPr>
          <w:b/>
          <w:sz w:val="26"/>
          <w:szCs w:val="26"/>
        </w:rPr>
        <w:t xml:space="preserve"> автомобильных дорог местного значения муниципального образования «Светлогорский городской округ»</w:t>
      </w:r>
    </w:p>
    <w:p w:rsidR="005B41D5" w:rsidRPr="005B41D5" w:rsidRDefault="005B41D5" w:rsidP="004E11BA">
      <w:pPr>
        <w:pStyle w:val="aa"/>
        <w:jc w:val="center"/>
        <w:rPr>
          <w:b/>
          <w:bCs/>
          <w:sz w:val="26"/>
          <w:szCs w:val="26"/>
        </w:rPr>
      </w:pPr>
    </w:p>
    <w:p w:rsidR="00284021" w:rsidRPr="00284021" w:rsidRDefault="00284021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84021">
        <w:rPr>
          <w:rFonts w:ascii="Times New Roman" w:hAnsi="Times New Roman" w:cs="Times New Roman"/>
          <w:sz w:val="26"/>
          <w:szCs w:val="26"/>
        </w:rPr>
        <w:t>июня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771B07" w:rsidRDefault="00771B07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71B07" w:rsidRPr="00D07294" w:rsidRDefault="00771B07" w:rsidP="00771B07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Ткачук Елена Сергеевна  - зам.</w:t>
      </w:r>
      <w:r w:rsidRPr="00D07294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5C52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2639A" w:rsidRDefault="002A569D" w:rsidP="00A2639A">
      <w:pPr>
        <w:pStyle w:val="a6"/>
        <w:shd w:val="clear" w:color="auto" w:fill="FFFFFF"/>
        <w:spacing w:before="0" w:beforeAutospacing="0" w:after="141" w:afterAutospacing="0"/>
        <w:ind w:firstLine="708"/>
        <w:jc w:val="both"/>
        <w:rPr>
          <w:b/>
          <w:sz w:val="26"/>
          <w:szCs w:val="26"/>
        </w:rPr>
      </w:pPr>
      <w:r w:rsidRPr="00085EB0">
        <w:rPr>
          <w:sz w:val="26"/>
          <w:szCs w:val="26"/>
        </w:rPr>
        <w:t xml:space="preserve">- </w:t>
      </w:r>
      <w:r w:rsidR="00136257" w:rsidRPr="00085EB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085EB0">
        <w:rPr>
          <w:sz w:val="26"/>
          <w:szCs w:val="26"/>
        </w:rPr>
        <w:t xml:space="preserve">» </w:t>
      </w:r>
      <w:r w:rsidR="005C52FB" w:rsidRPr="00085EB0">
        <w:rPr>
          <w:color w:val="000000" w:themeColor="text1"/>
          <w:sz w:val="26"/>
          <w:szCs w:val="26"/>
        </w:rPr>
        <w:t xml:space="preserve">  </w:t>
      </w:r>
      <w:r w:rsidR="00A2639A" w:rsidRPr="004E11BA">
        <w:rPr>
          <w:color w:val="000000" w:themeColor="text1"/>
          <w:sz w:val="26"/>
          <w:szCs w:val="26"/>
        </w:rPr>
        <w:t>«</w:t>
      </w:r>
      <w:r w:rsidR="00A2639A" w:rsidRPr="004E11BA">
        <w:rPr>
          <w:b/>
          <w:sz w:val="26"/>
          <w:szCs w:val="26"/>
        </w:rPr>
        <w:t>Об утверждении Порядка установления и использования полос отвода автомобильных дорог местного значения муниципального образования «Светлогорский городской округ»</w:t>
      </w:r>
      <w:r w:rsidR="00A2639A">
        <w:rPr>
          <w:color w:val="000000" w:themeColor="text1"/>
          <w:sz w:val="26"/>
          <w:szCs w:val="26"/>
        </w:rPr>
        <w:t xml:space="preserve"> </w:t>
      </w:r>
      <w:proofErr w:type="gramStart"/>
      <w:r w:rsidR="008057FF" w:rsidRPr="00085EB0">
        <w:rPr>
          <w:sz w:val="26"/>
          <w:szCs w:val="26"/>
        </w:rPr>
        <w:t xml:space="preserve">( </w:t>
      </w:r>
      <w:proofErr w:type="gramEnd"/>
      <w:r w:rsidR="001F1B16" w:rsidRPr="00085EB0">
        <w:rPr>
          <w:sz w:val="26"/>
          <w:szCs w:val="26"/>
        </w:rPr>
        <w:t>далее - Проект документа</w:t>
      </w:r>
      <w:r w:rsidR="00A97D28" w:rsidRPr="00085EB0">
        <w:rPr>
          <w:sz w:val="26"/>
          <w:szCs w:val="26"/>
        </w:rPr>
        <w:t>)</w:t>
      </w:r>
      <w:r w:rsidR="00F80A6F" w:rsidRPr="00085EB0">
        <w:rPr>
          <w:sz w:val="26"/>
          <w:szCs w:val="26"/>
        </w:rPr>
        <w:t xml:space="preserve">. </w:t>
      </w:r>
    </w:p>
    <w:p w:rsidR="006420A5" w:rsidRPr="00776DF9" w:rsidRDefault="00EC36CE" w:rsidP="00A2639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B09CC" w:rsidRDefault="005D3E4D" w:rsidP="006B13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6B136B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4AFA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5678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11BA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94DA6"/>
    <w:rsid w:val="006A130C"/>
    <w:rsid w:val="006A1B99"/>
    <w:rsid w:val="006A20F0"/>
    <w:rsid w:val="006A6265"/>
    <w:rsid w:val="006A6C80"/>
    <w:rsid w:val="006B136B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1B07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2639A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391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84257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B738-C438-4F4E-8224-53226A7B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4985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2021-06-04T16:06:00Z</cp:lastPrinted>
  <dcterms:created xsi:type="dcterms:W3CDTF">2021-06-04T16:16:00Z</dcterms:created>
  <dcterms:modified xsi:type="dcterms:W3CDTF">2021-06-07T07:38:00Z</dcterms:modified>
</cp:coreProperties>
</file>