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BC0CD6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C2B90">
        <w:rPr>
          <w:sz w:val="28"/>
          <w:szCs w:val="28"/>
        </w:rPr>
        <w:t xml:space="preserve">12 </w:t>
      </w:r>
      <w:r w:rsidR="006F76A5">
        <w:rPr>
          <w:sz w:val="28"/>
          <w:szCs w:val="28"/>
        </w:rPr>
        <w:t>»</w:t>
      </w:r>
      <w:r w:rsidR="007C2B90">
        <w:rPr>
          <w:sz w:val="28"/>
          <w:szCs w:val="28"/>
        </w:rPr>
        <w:t xml:space="preserve"> 05. </w:t>
      </w:r>
      <w:r w:rsidR="00D940BC">
        <w:rPr>
          <w:sz w:val="28"/>
          <w:szCs w:val="28"/>
        </w:rPr>
        <w:t>20</w:t>
      </w:r>
      <w:r w:rsidR="009B5631">
        <w:rPr>
          <w:sz w:val="28"/>
          <w:szCs w:val="28"/>
        </w:rPr>
        <w:t xml:space="preserve">22 </w:t>
      </w:r>
      <w:r w:rsidR="001366BC">
        <w:rPr>
          <w:sz w:val="28"/>
          <w:szCs w:val="28"/>
        </w:rPr>
        <w:t xml:space="preserve">года       </w:t>
      </w:r>
      <w:r>
        <w:rPr>
          <w:sz w:val="28"/>
          <w:szCs w:val="28"/>
        </w:rPr>
        <w:t>№</w:t>
      </w:r>
      <w:r w:rsidR="006F76A5">
        <w:rPr>
          <w:sz w:val="28"/>
          <w:szCs w:val="28"/>
        </w:rPr>
        <w:t xml:space="preserve"> </w:t>
      </w:r>
      <w:r w:rsidR="007C2B90">
        <w:rPr>
          <w:sz w:val="28"/>
          <w:szCs w:val="28"/>
        </w:rPr>
        <w:t>405</w:t>
      </w:r>
    </w:p>
    <w:p w:rsidR="00D940BC" w:rsidRDefault="00D940BC" w:rsidP="00D940BC">
      <w:pPr>
        <w:rPr>
          <w:sz w:val="16"/>
          <w:szCs w:val="16"/>
        </w:rPr>
      </w:pPr>
    </w:p>
    <w:p w:rsidR="003968C0" w:rsidRDefault="003968C0" w:rsidP="003968C0">
      <w:pPr>
        <w:spacing w:line="276" w:lineRule="auto"/>
        <w:jc w:val="center"/>
        <w:rPr>
          <w:b/>
          <w:sz w:val="28"/>
          <w:szCs w:val="28"/>
        </w:rPr>
      </w:pPr>
    </w:p>
    <w:p w:rsidR="009B5631" w:rsidRDefault="00BC0CD6" w:rsidP="00773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9B5631">
        <w:rPr>
          <w:b/>
          <w:sz w:val="28"/>
          <w:szCs w:val="28"/>
        </w:rPr>
        <w:t xml:space="preserve">схемы размещения рекламных конструкций </w:t>
      </w:r>
    </w:p>
    <w:p w:rsidR="009B5631" w:rsidRDefault="009B5631" w:rsidP="00773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муниципального образования </w:t>
      </w:r>
    </w:p>
    <w:p w:rsidR="00D940BC" w:rsidRPr="009B5631" w:rsidRDefault="009B5631" w:rsidP="00773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«Светлогорский городской округ»</w:t>
      </w:r>
    </w:p>
    <w:p w:rsidR="00D940BC" w:rsidRDefault="00D940BC" w:rsidP="00773ABD">
      <w:pPr>
        <w:ind w:left="360"/>
        <w:jc w:val="center"/>
        <w:rPr>
          <w:sz w:val="28"/>
          <w:szCs w:val="28"/>
        </w:rPr>
      </w:pPr>
    </w:p>
    <w:p w:rsidR="00A62372" w:rsidRPr="009B5631" w:rsidRDefault="009B5631" w:rsidP="00773AB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proofErr w:type="gramStart"/>
      <w:r w:rsidRPr="007824CE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>о исполнение требований</w:t>
      </w:r>
      <w:r w:rsidRPr="007824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21AD6">
        <w:rPr>
          <w:rFonts w:ascii="Times New Roman" w:hAnsi="Times New Roman" w:cs="Times New Roman"/>
          <w:b w:val="0"/>
          <w:sz w:val="28"/>
          <w:szCs w:val="28"/>
        </w:rPr>
        <w:t>ст</w:t>
      </w:r>
      <w:r>
        <w:rPr>
          <w:rFonts w:ascii="Times New Roman" w:hAnsi="Times New Roman" w:cs="Times New Roman"/>
          <w:b w:val="0"/>
          <w:sz w:val="28"/>
          <w:szCs w:val="28"/>
        </w:rPr>
        <w:t>атьи</w:t>
      </w:r>
      <w:r w:rsidRPr="00521AD6">
        <w:rPr>
          <w:rFonts w:ascii="Times New Roman" w:hAnsi="Times New Roman" w:cs="Times New Roman"/>
          <w:b w:val="0"/>
          <w:sz w:val="28"/>
          <w:szCs w:val="28"/>
        </w:rPr>
        <w:t xml:space="preserve"> 19 Фед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ерального закона от 13.03.2006 </w:t>
      </w:r>
      <w:r w:rsidRPr="00521AD6">
        <w:rPr>
          <w:rFonts w:ascii="Times New Roman" w:hAnsi="Times New Roman" w:cs="Times New Roman"/>
          <w:b w:val="0"/>
          <w:sz w:val="28"/>
          <w:szCs w:val="28"/>
        </w:rPr>
        <w:t>№ 38-ФЗ «О рекламе»</w:t>
      </w:r>
      <w:r w:rsidRPr="00F4691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Pr="003E178B"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 Калининградской области от 15</w:t>
      </w:r>
      <w:r>
        <w:rPr>
          <w:rFonts w:ascii="Times New Roman" w:hAnsi="Times New Roman" w:cs="Times New Roman"/>
          <w:b w:val="0"/>
          <w:sz w:val="28"/>
          <w:szCs w:val="28"/>
        </w:rPr>
        <w:t>.07.</w:t>
      </w:r>
      <w:r w:rsidRPr="003E178B">
        <w:rPr>
          <w:rFonts w:ascii="Times New Roman" w:hAnsi="Times New Roman" w:cs="Times New Roman"/>
          <w:b w:val="0"/>
          <w:sz w:val="28"/>
          <w:szCs w:val="28"/>
        </w:rPr>
        <w:t xml:space="preserve">2014 года № 446  «Об установлении предельных сроков заключения договоров на установку и эксплуатацию рекламных конструкций и порядка предварительного </w:t>
      </w:r>
      <w:r w:rsidRPr="00BD769A">
        <w:rPr>
          <w:rFonts w:ascii="Times New Roman" w:hAnsi="Times New Roman" w:cs="Times New Roman"/>
          <w:b w:val="0"/>
          <w:sz w:val="28"/>
          <w:szCs w:val="28"/>
        </w:rPr>
        <w:t>согласования схем размещения рекламных конструкций и вносимых в них изменений на территории Калининградской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BD769A">
        <w:rPr>
          <w:rFonts w:ascii="Times New Roman" w:hAnsi="Times New Roman" w:cs="Times New Roman"/>
          <w:b w:val="0"/>
          <w:sz w:val="28"/>
          <w:szCs w:val="28"/>
        </w:rPr>
        <w:t>в связи с получением предварительного согласования проекта схемы</w:t>
      </w:r>
      <w:proofErr w:type="gramEnd"/>
      <w:r w:rsidRPr="00BD769A">
        <w:rPr>
          <w:rFonts w:ascii="Times New Roman" w:hAnsi="Times New Roman" w:cs="Times New Roman"/>
          <w:b w:val="0"/>
          <w:sz w:val="28"/>
          <w:szCs w:val="28"/>
        </w:rPr>
        <w:t xml:space="preserve"> мест установки рекламных конструкций на территории муниципального образования «Светлогорский городской округ»</w:t>
      </w:r>
      <w:r w:rsidR="007037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769A">
        <w:rPr>
          <w:rFonts w:ascii="Times New Roman" w:hAnsi="Times New Roman" w:cs="Times New Roman"/>
          <w:b w:val="0"/>
          <w:sz w:val="28"/>
          <w:szCs w:val="28"/>
        </w:rPr>
        <w:t>Министерств</w:t>
      </w:r>
      <w:r w:rsidR="00773ABD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Pr="00BD769A">
        <w:rPr>
          <w:rFonts w:ascii="Times New Roman" w:hAnsi="Times New Roman" w:cs="Times New Roman"/>
          <w:b w:val="0"/>
          <w:sz w:val="28"/>
          <w:szCs w:val="28"/>
        </w:rPr>
        <w:t xml:space="preserve"> экономического развития, промышленности и торговли Калининградской области (Исх. № 3117-ВЛ от 30.03.2022 года), </w:t>
      </w:r>
      <w:r w:rsidR="00A62372" w:rsidRPr="009B563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Уставом муниципального образования «Светлогорский городской округ», администрация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 w:rsidR="00A62372" w:rsidRPr="009B5631">
        <w:rPr>
          <w:rFonts w:ascii="Times New Roman" w:hAnsi="Times New Roman" w:cs="Times New Roman"/>
          <w:b w:val="0"/>
          <w:sz w:val="28"/>
          <w:szCs w:val="28"/>
        </w:rPr>
        <w:t xml:space="preserve"> «Светлогорский городской округ»</w:t>
      </w:r>
      <w:r w:rsidR="00A62372" w:rsidRPr="00AC442B">
        <w:rPr>
          <w:sz w:val="28"/>
          <w:szCs w:val="28"/>
        </w:rPr>
        <w:t xml:space="preserve">  </w:t>
      </w:r>
    </w:p>
    <w:p w:rsidR="00D940BC" w:rsidRDefault="00D940BC" w:rsidP="00773ABD">
      <w:pPr>
        <w:jc w:val="both"/>
        <w:rPr>
          <w:b/>
          <w:sz w:val="16"/>
          <w:szCs w:val="16"/>
        </w:rPr>
      </w:pPr>
    </w:p>
    <w:p w:rsidR="00D940BC" w:rsidRDefault="009B5631" w:rsidP="00773ABD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постановляет</w:t>
      </w:r>
      <w:r w:rsidR="00D940BC">
        <w:rPr>
          <w:b/>
          <w:spacing w:val="50"/>
          <w:sz w:val="28"/>
          <w:szCs w:val="28"/>
        </w:rPr>
        <w:t>:</w:t>
      </w:r>
    </w:p>
    <w:p w:rsidR="00D940BC" w:rsidRDefault="00D940BC" w:rsidP="00773ABD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9B5631" w:rsidRDefault="009B5631" w:rsidP="00773A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схему размещения рекламных </w:t>
      </w:r>
      <w:r w:rsidRPr="009B5631">
        <w:rPr>
          <w:rFonts w:ascii="Times New Roman" w:hAnsi="Times New Roman"/>
          <w:sz w:val="28"/>
          <w:szCs w:val="28"/>
        </w:rPr>
        <w:t>конструкций на территории муниципального образования «Светлогорский городской округ»</w:t>
      </w:r>
      <w:r>
        <w:rPr>
          <w:rFonts w:ascii="Times New Roman" w:hAnsi="Times New Roman"/>
          <w:sz w:val="28"/>
          <w:szCs w:val="28"/>
        </w:rPr>
        <w:t xml:space="preserve"> согласно Приложению №</w:t>
      </w:r>
      <w:r w:rsidR="007037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</w:p>
    <w:p w:rsidR="009B5631" w:rsidRDefault="003968C0" w:rsidP="00773A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Административно-юридическому </w:t>
      </w:r>
      <w:r w:rsidR="009B5631" w:rsidRPr="003968C0">
        <w:rPr>
          <w:rFonts w:ascii="Times New Roman" w:hAnsi="Times New Roman"/>
          <w:sz w:val="28"/>
          <w:szCs w:val="28"/>
        </w:rPr>
        <w:t>отделу</w:t>
      </w:r>
      <w:r w:rsidR="00773A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3968C0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8C0">
        <w:rPr>
          <w:rFonts w:ascii="Times New Roman" w:hAnsi="Times New Roman"/>
          <w:sz w:val="28"/>
          <w:szCs w:val="28"/>
        </w:rPr>
        <w:t>муниципального образования «Светлогорский городской округ»</w:t>
      </w:r>
      <w:r w:rsidR="009B5631" w:rsidRPr="003968C0">
        <w:rPr>
          <w:rFonts w:ascii="Times New Roman" w:hAnsi="Times New Roman"/>
          <w:sz w:val="28"/>
          <w:szCs w:val="28"/>
        </w:rPr>
        <w:t xml:space="preserve"> </w:t>
      </w:r>
      <w:r w:rsidRPr="003968C0">
        <w:rPr>
          <w:rFonts w:ascii="Times New Roman" w:hAnsi="Times New Roman"/>
          <w:color w:val="000000"/>
          <w:sz w:val="28"/>
          <w:szCs w:val="28"/>
        </w:rPr>
        <w:t xml:space="preserve">при выдаче </w:t>
      </w:r>
      <w:r w:rsidR="009B5631" w:rsidRPr="003968C0">
        <w:rPr>
          <w:rFonts w:ascii="Times New Roman" w:hAnsi="Times New Roman"/>
          <w:color w:val="000000"/>
          <w:sz w:val="28"/>
          <w:szCs w:val="28"/>
        </w:rPr>
        <w:t>разрешени</w:t>
      </w:r>
      <w:r w:rsidR="001366BC">
        <w:rPr>
          <w:rFonts w:ascii="Times New Roman" w:hAnsi="Times New Roman"/>
          <w:color w:val="000000"/>
          <w:sz w:val="28"/>
          <w:szCs w:val="28"/>
        </w:rPr>
        <w:t>й</w:t>
      </w:r>
      <w:r w:rsidR="009B5631" w:rsidRPr="003968C0">
        <w:rPr>
          <w:rFonts w:ascii="Times New Roman" w:hAnsi="Times New Roman"/>
          <w:color w:val="000000"/>
          <w:sz w:val="28"/>
          <w:szCs w:val="28"/>
        </w:rPr>
        <w:t xml:space="preserve"> на установку и эксплуатацию рекламных конструкций на земельных участках независимо от формы собственности </w:t>
      </w:r>
      <w:r w:rsidRPr="003968C0">
        <w:rPr>
          <w:rFonts w:ascii="Times New Roman" w:hAnsi="Times New Roman"/>
          <w:color w:val="000000"/>
          <w:sz w:val="28"/>
          <w:szCs w:val="28"/>
        </w:rPr>
        <w:t xml:space="preserve">руководствоваться данной </w:t>
      </w:r>
      <w:r w:rsidR="009B5631" w:rsidRPr="003968C0">
        <w:rPr>
          <w:rFonts w:ascii="Times New Roman" w:hAnsi="Times New Roman"/>
          <w:color w:val="000000"/>
          <w:sz w:val="28"/>
          <w:szCs w:val="28"/>
        </w:rPr>
        <w:t>схемой</w:t>
      </w:r>
      <w:r w:rsidR="009B5631" w:rsidRPr="003968C0">
        <w:rPr>
          <w:rFonts w:ascii="Times New Roman" w:hAnsi="Times New Roman"/>
          <w:sz w:val="28"/>
          <w:szCs w:val="28"/>
        </w:rPr>
        <w:t xml:space="preserve"> размещения рекламных конструкций (в случае, если место установки рекламной конструкции определяется схемой размещения рекламных конструкций).</w:t>
      </w:r>
    </w:p>
    <w:p w:rsidR="00773ABD" w:rsidRPr="003968C0" w:rsidRDefault="00773ABD" w:rsidP="00773A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Отделу муниципального контроля а</w:t>
      </w:r>
      <w:r w:rsidRPr="003968C0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8C0">
        <w:rPr>
          <w:rFonts w:ascii="Times New Roman" w:hAnsi="Times New Roman"/>
          <w:sz w:val="28"/>
          <w:szCs w:val="28"/>
        </w:rPr>
        <w:t xml:space="preserve">муниципального образования «Светлогорский городской округ» </w:t>
      </w:r>
      <w:r>
        <w:rPr>
          <w:rFonts w:ascii="Times New Roman" w:hAnsi="Times New Roman"/>
          <w:sz w:val="28"/>
          <w:szCs w:val="28"/>
        </w:rPr>
        <w:t>при осуществлении мониторинга распространения наружной рекламы на территории муниципального образования «Светлогорский городской округ» руководствоваться данной схемой размещения рекламных конструкций (</w:t>
      </w:r>
      <w:r w:rsidRPr="003968C0">
        <w:rPr>
          <w:rFonts w:ascii="Times New Roman" w:hAnsi="Times New Roman"/>
          <w:sz w:val="28"/>
          <w:szCs w:val="28"/>
        </w:rPr>
        <w:t xml:space="preserve">в </w:t>
      </w:r>
      <w:r w:rsidRPr="003968C0">
        <w:rPr>
          <w:rFonts w:ascii="Times New Roman" w:hAnsi="Times New Roman"/>
          <w:sz w:val="28"/>
          <w:szCs w:val="28"/>
        </w:rPr>
        <w:lastRenderedPageBreak/>
        <w:t>случае, если место установки рекламной конструкции определяется схемой размещения рекламных конструкций).</w:t>
      </w:r>
    </w:p>
    <w:p w:rsidR="00BC0CD6" w:rsidRPr="00E32390" w:rsidRDefault="00BC0CD6" w:rsidP="00773AB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2390">
        <w:rPr>
          <w:rFonts w:ascii="Times New Roman" w:hAnsi="Times New Roman"/>
          <w:sz w:val="28"/>
          <w:szCs w:val="28"/>
        </w:rPr>
        <w:t>Опубликовать настоящее постановление в газете «Вестник Светлогорска» и разместить на оф</w:t>
      </w:r>
      <w:r>
        <w:rPr>
          <w:rFonts w:ascii="Times New Roman" w:hAnsi="Times New Roman"/>
          <w:sz w:val="28"/>
          <w:szCs w:val="28"/>
        </w:rPr>
        <w:t>ициальном сайте администрации муниципального образования «Светлогорский городской округ».</w:t>
      </w:r>
    </w:p>
    <w:p w:rsidR="00BC0CD6" w:rsidRPr="00DC5DF6" w:rsidRDefault="00D940BC" w:rsidP="00773ABD">
      <w:pPr>
        <w:numPr>
          <w:ilvl w:val="0"/>
          <w:numId w:val="1"/>
        </w:numPr>
        <w:tabs>
          <w:tab w:val="left" w:pos="36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</w:t>
      </w:r>
      <w:r w:rsidR="00BC0CD6">
        <w:rPr>
          <w:sz w:val="28"/>
          <w:szCs w:val="28"/>
        </w:rPr>
        <w:t xml:space="preserve">ием настоящего постановления возложить на </w:t>
      </w:r>
      <w:r w:rsidR="003968C0">
        <w:rPr>
          <w:sz w:val="28"/>
          <w:szCs w:val="28"/>
        </w:rPr>
        <w:t xml:space="preserve">первого </w:t>
      </w:r>
      <w:r w:rsidR="00BC0CD6">
        <w:rPr>
          <w:sz w:val="28"/>
          <w:szCs w:val="28"/>
        </w:rPr>
        <w:t xml:space="preserve">заместителя главы </w:t>
      </w:r>
      <w:r w:rsidR="00BC0CD6" w:rsidRPr="00DC5DF6">
        <w:rPr>
          <w:sz w:val="28"/>
          <w:szCs w:val="28"/>
        </w:rPr>
        <w:t xml:space="preserve">администрации </w:t>
      </w:r>
      <w:r w:rsidR="00BC0CD6">
        <w:rPr>
          <w:sz w:val="28"/>
          <w:szCs w:val="28"/>
        </w:rPr>
        <w:t xml:space="preserve">муниципального образования «Светлогорский городской округ»  </w:t>
      </w:r>
      <w:r w:rsidR="003968C0">
        <w:rPr>
          <w:sz w:val="28"/>
          <w:szCs w:val="28"/>
        </w:rPr>
        <w:t>Туркину О.В.</w:t>
      </w:r>
    </w:p>
    <w:p w:rsidR="00BC0CD6" w:rsidRPr="00DC5DF6" w:rsidRDefault="00D940BC" w:rsidP="00773ABD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C0CD6">
        <w:rPr>
          <w:sz w:val="28"/>
          <w:szCs w:val="28"/>
        </w:rPr>
        <w:t xml:space="preserve">остановление вступает в силу </w:t>
      </w:r>
      <w:r w:rsidR="00B3719C">
        <w:rPr>
          <w:sz w:val="28"/>
          <w:szCs w:val="28"/>
        </w:rPr>
        <w:t>после</w:t>
      </w:r>
      <w:r w:rsidR="00BC0CD6">
        <w:rPr>
          <w:sz w:val="28"/>
          <w:szCs w:val="28"/>
        </w:rPr>
        <w:t xml:space="preserve"> его официального опубликования.</w:t>
      </w:r>
    </w:p>
    <w:p w:rsidR="00260186" w:rsidRDefault="00260186" w:rsidP="00773ABD">
      <w:pPr>
        <w:jc w:val="both"/>
        <w:rPr>
          <w:sz w:val="28"/>
          <w:szCs w:val="28"/>
        </w:rPr>
      </w:pPr>
    </w:p>
    <w:p w:rsidR="00773ABD" w:rsidRDefault="00773ABD" w:rsidP="00773ABD">
      <w:pPr>
        <w:jc w:val="both"/>
        <w:rPr>
          <w:b/>
        </w:rPr>
      </w:pPr>
    </w:p>
    <w:p w:rsidR="00773ABD" w:rsidRDefault="00773ABD" w:rsidP="00773ABD">
      <w:pPr>
        <w:jc w:val="both"/>
        <w:rPr>
          <w:b/>
        </w:rPr>
      </w:pPr>
    </w:p>
    <w:p w:rsidR="00D940BC" w:rsidRDefault="009E0AD4" w:rsidP="00773AB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773AB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940BC" w:rsidP="00773AB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p w:rsidR="003968C0" w:rsidRDefault="003968C0" w:rsidP="00773ABD">
      <w:pPr>
        <w:tabs>
          <w:tab w:val="left" w:pos="567"/>
        </w:tabs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p w:rsidR="0075140F" w:rsidRDefault="0075140F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</w:p>
    <w:sectPr w:rsidR="0075140F" w:rsidSect="00554B76"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834" w:rsidRDefault="006A1834" w:rsidP="00554B76">
      <w:r>
        <w:separator/>
      </w:r>
    </w:p>
  </w:endnote>
  <w:endnote w:type="continuationSeparator" w:id="0">
    <w:p w:rsidR="006A1834" w:rsidRDefault="006A1834" w:rsidP="00554B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B76" w:rsidRPr="00554B76" w:rsidRDefault="00554B76">
    <w:pPr>
      <w:pStyle w:val="a6"/>
      <w:rPr>
        <w:i/>
        <w:sz w:val="22"/>
      </w:rPr>
    </w:pPr>
    <w:r w:rsidRPr="00554B76">
      <w:rPr>
        <w:i/>
        <w:sz w:val="22"/>
      </w:rPr>
      <w:t>*</w:t>
    </w:r>
    <w:proofErr w:type="gramStart"/>
    <w:r w:rsidRPr="00554B76">
      <w:rPr>
        <w:i/>
        <w:sz w:val="22"/>
      </w:rPr>
      <w:t>Опубликована</w:t>
    </w:r>
    <w:proofErr w:type="gramEnd"/>
    <w:r w:rsidRPr="00554B76">
      <w:rPr>
        <w:i/>
        <w:sz w:val="22"/>
      </w:rPr>
      <w:t xml:space="preserve"> в газете «Вестник Светлогорска» № 19 (821) 19 мая – 25 мая 2022 года </w:t>
    </w:r>
  </w:p>
  <w:p w:rsidR="00554B76" w:rsidRDefault="00554B7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834" w:rsidRDefault="006A1834" w:rsidP="00554B76">
      <w:r>
        <w:separator/>
      </w:r>
    </w:p>
  </w:footnote>
  <w:footnote w:type="continuationSeparator" w:id="0">
    <w:p w:rsidR="006A1834" w:rsidRDefault="006A1834" w:rsidP="00554B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940BC"/>
    <w:rsid w:val="00010E42"/>
    <w:rsid w:val="000349AA"/>
    <w:rsid w:val="000E2AE5"/>
    <w:rsid w:val="001366BC"/>
    <w:rsid w:val="00196F64"/>
    <w:rsid w:val="001C5DE3"/>
    <w:rsid w:val="001E1610"/>
    <w:rsid w:val="002208AE"/>
    <w:rsid w:val="002337BE"/>
    <w:rsid w:val="0026000D"/>
    <w:rsid w:val="00260186"/>
    <w:rsid w:val="0028603D"/>
    <w:rsid w:val="002B5F13"/>
    <w:rsid w:val="003968C0"/>
    <w:rsid w:val="003D2302"/>
    <w:rsid w:val="004A127C"/>
    <w:rsid w:val="004B70F2"/>
    <w:rsid w:val="004E536D"/>
    <w:rsid w:val="004F6D7A"/>
    <w:rsid w:val="00554B76"/>
    <w:rsid w:val="006A1834"/>
    <w:rsid w:val="006D21E5"/>
    <w:rsid w:val="006F76A5"/>
    <w:rsid w:val="0070377D"/>
    <w:rsid w:val="00726831"/>
    <w:rsid w:val="0075140F"/>
    <w:rsid w:val="00773ABD"/>
    <w:rsid w:val="007C2B90"/>
    <w:rsid w:val="007D0FDD"/>
    <w:rsid w:val="007E04D0"/>
    <w:rsid w:val="00840221"/>
    <w:rsid w:val="008C4777"/>
    <w:rsid w:val="009B5631"/>
    <w:rsid w:val="009D163D"/>
    <w:rsid w:val="009E0AD4"/>
    <w:rsid w:val="00A62372"/>
    <w:rsid w:val="00A738FB"/>
    <w:rsid w:val="00A8667E"/>
    <w:rsid w:val="00B00BBD"/>
    <w:rsid w:val="00B3719C"/>
    <w:rsid w:val="00BC0CD6"/>
    <w:rsid w:val="00C112CF"/>
    <w:rsid w:val="00C73B42"/>
    <w:rsid w:val="00C75D1F"/>
    <w:rsid w:val="00CA54D3"/>
    <w:rsid w:val="00CC195F"/>
    <w:rsid w:val="00D417B4"/>
    <w:rsid w:val="00D520A7"/>
    <w:rsid w:val="00D940BC"/>
    <w:rsid w:val="00DB1757"/>
    <w:rsid w:val="00DE4199"/>
    <w:rsid w:val="00E634A0"/>
    <w:rsid w:val="00EE67FF"/>
    <w:rsid w:val="00FB6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C0CD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9B56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54B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54B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4B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4B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4B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1A2B23-CA8A-42B3-9CD5-2898E695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s.korabelnikov</cp:lastModifiedBy>
  <cp:revision>4</cp:revision>
  <cp:lastPrinted>2022-05-05T16:48:00Z</cp:lastPrinted>
  <dcterms:created xsi:type="dcterms:W3CDTF">2022-05-05T16:48:00Z</dcterms:created>
  <dcterms:modified xsi:type="dcterms:W3CDTF">2022-05-19T09:23:00Z</dcterms:modified>
</cp:coreProperties>
</file>