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Default="000C1407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25 »  января  </w:t>
      </w:r>
      <w:r w:rsidR="00D940BC">
        <w:rPr>
          <w:sz w:val="28"/>
          <w:szCs w:val="28"/>
        </w:rPr>
        <w:t>201</w:t>
      </w:r>
      <w:r w:rsidR="004F6D7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№  97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Default="00D940BC" w:rsidP="00D940BC">
      <w:pPr>
        <w:rPr>
          <w:sz w:val="16"/>
          <w:szCs w:val="16"/>
        </w:rPr>
      </w:pPr>
    </w:p>
    <w:p w:rsidR="00BA29B2" w:rsidRDefault="00930F62" w:rsidP="00BA2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Об утверждении Порядка вед</w:t>
      </w:r>
      <w:r w:rsidR="00BA29B2">
        <w:rPr>
          <w:rFonts w:ascii="Times New Roman" w:hAnsi="Times New Roman" w:cs="Times New Roman"/>
          <w:sz w:val="28"/>
          <w:szCs w:val="28"/>
        </w:rPr>
        <w:t>ения</w:t>
      </w:r>
      <w:r w:rsidR="006238D0">
        <w:rPr>
          <w:rFonts w:ascii="Times New Roman" w:hAnsi="Times New Roman" w:cs="Times New Roman"/>
          <w:sz w:val="28"/>
          <w:szCs w:val="28"/>
        </w:rPr>
        <w:t>,</w:t>
      </w:r>
      <w:r w:rsidR="00BA29B2">
        <w:rPr>
          <w:rFonts w:ascii="Times New Roman" w:hAnsi="Times New Roman" w:cs="Times New Roman"/>
          <w:sz w:val="28"/>
          <w:szCs w:val="28"/>
        </w:rPr>
        <w:t xml:space="preserve"> хранения  </w:t>
      </w:r>
      <w:r w:rsidRPr="00C30491">
        <w:rPr>
          <w:rFonts w:ascii="Times New Roman" w:hAnsi="Times New Roman" w:cs="Times New Roman"/>
          <w:sz w:val="28"/>
          <w:szCs w:val="28"/>
        </w:rPr>
        <w:t>книги учета</w:t>
      </w:r>
    </w:p>
    <w:p w:rsidR="00930F62" w:rsidRPr="00C30491" w:rsidRDefault="00930F62" w:rsidP="00BA29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 xml:space="preserve"> и учетных дел граждан, нуждающихся</w:t>
      </w:r>
    </w:p>
    <w:p w:rsidR="00930F62" w:rsidRPr="00C30491" w:rsidRDefault="00930F62" w:rsidP="00930F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в предоставлении жилых помещений по договорам найма жилых</w:t>
      </w:r>
    </w:p>
    <w:p w:rsidR="00930F62" w:rsidRPr="00C30491" w:rsidRDefault="00930F62" w:rsidP="00930F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помещений жилищного фонда социального использования</w:t>
      </w:r>
    </w:p>
    <w:p w:rsidR="00930F62" w:rsidRDefault="00930F62" w:rsidP="00930F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6597" w:rsidRPr="00C30491" w:rsidRDefault="002A6597" w:rsidP="00930F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0F62" w:rsidRPr="00C30491" w:rsidRDefault="00930F62" w:rsidP="00930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491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4" w:history="1">
        <w:r w:rsidRPr="00C3049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3049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 w:history="1">
        <w:r w:rsidRPr="00C30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«</w:t>
      </w:r>
      <w:r w:rsidRPr="00C3049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C3049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C30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30491">
        <w:rPr>
          <w:rFonts w:ascii="Times New Roman" w:hAnsi="Times New Roman" w:cs="Times New Roman"/>
          <w:sz w:val="28"/>
          <w:szCs w:val="28"/>
        </w:rPr>
        <w:t xml:space="preserve"> Калининградской области от 23.</w:t>
      </w:r>
      <w:r>
        <w:rPr>
          <w:rFonts w:ascii="Times New Roman" w:hAnsi="Times New Roman" w:cs="Times New Roman"/>
          <w:sz w:val="28"/>
          <w:szCs w:val="28"/>
        </w:rPr>
        <w:t>12.2015 N 494 «</w:t>
      </w:r>
      <w:r w:rsidRPr="00C30491">
        <w:rPr>
          <w:rFonts w:ascii="Times New Roman" w:hAnsi="Times New Roman" w:cs="Times New Roman"/>
          <w:sz w:val="28"/>
          <w:szCs w:val="28"/>
        </w:rPr>
        <w:t>О правовом регулировании отдельных вопросов в сфере отношений по найму жилых помещений жилищного фонда социального использования на тер</w:t>
      </w:r>
      <w:r>
        <w:rPr>
          <w:rFonts w:ascii="Times New Roman" w:hAnsi="Times New Roman" w:cs="Times New Roman"/>
          <w:sz w:val="28"/>
          <w:szCs w:val="28"/>
        </w:rPr>
        <w:t>ритории Калининградской области»</w:t>
      </w:r>
      <w:r w:rsidRPr="00C3049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C3049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30491">
        <w:rPr>
          <w:rFonts w:ascii="Times New Roman" w:hAnsi="Times New Roman" w:cs="Times New Roman"/>
          <w:sz w:val="28"/>
          <w:szCs w:val="28"/>
        </w:rPr>
        <w:t xml:space="preserve"> Правительства Калининградск</w:t>
      </w:r>
      <w:r>
        <w:rPr>
          <w:rFonts w:ascii="Times New Roman" w:hAnsi="Times New Roman" w:cs="Times New Roman"/>
          <w:sz w:val="28"/>
          <w:szCs w:val="28"/>
        </w:rPr>
        <w:t>ой области от 25.10.2016 N 500 «</w:t>
      </w:r>
      <w:r w:rsidRPr="00C30491">
        <w:rPr>
          <w:rFonts w:ascii="Times New Roman" w:hAnsi="Times New Roman" w:cs="Times New Roman"/>
          <w:sz w:val="28"/>
          <w:szCs w:val="28"/>
        </w:rPr>
        <w:t>Об установлении порядка</w:t>
      </w:r>
      <w:proofErr w:type="gramEnd"/>
      <w:r w:rsidRPr="00C30491">
        <w:rPr>
          <w:rFonts w:ascii="Times New Roman" w:hAnsi="Times New Roman" w:cs="Times New Roman"/>
          <w:sz w:val="28"/>
          <w:szCs w:val="28"/>
        </w:rPr>
        <w:t xml:space="preserve"> учета граждан, нуждающихся в предоставлении жилых помещений по договорам найма жилых помещений жилищного фонда социального использования, в том числе порядка принятия на этот учет, отказа в </w:t>
      </w:r>
      <w:r>
        <w:rPr>
          <w:rFonts w:ascii="Times New Roman" w:hAnsi="Times New Roman" w:cs="Times New Roman"/>
          <w:sz w:val="28"/>
          <w:szCs w:val="28"/>
        </w:rPr>
        <w:t>принятии на учет, снятия с него»</w:t>
      </w:r>
      <w:r w:rsidRPr="00C3049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3049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«Свет</w:t>
      </w:r>
      <w:r w:rsidR="00B316A3">
        <w:rPr>
          <w:rFonts w:ascii="Times New Roman" w:hAnsi="Times New Roman" w:cs="Times New Roman"/>
          <w:sz w:val="28"/>
          <w:szCs w:val="28"/>
        </w:rPr>
        <w:t>логорский 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администрация муниципального образования «Светлогорский городской округ»</w:t>
      </w:r>
    </w:p>
    <w:p w:rsidR="00930F62" w:rsidRDefault="00930F62" w:rsidP="00930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0D" w:rsidRPr="00C30491" w:rsidRDefault="00EE1D0D" w:rsidP="00930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0F62" w:rsidRPr="00C30491" w:rsidRDefault="00930F62" w:rsidP="00930F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C30491">
        <w:rPr>
          <w:rFonts w:ascii="Times New Roman" w:hAnsi="Times New Roman" w:cs="Times New Roman"/>
          <w:sz w:val="28"/>
          <w:szCs w:val="28"/>
        </w:rPr>
        <w:t>:</w:t>
      </w:r>
    </w:p>
    <w:p w:rsidR="00930F62" w:rsidRDefault="00930F62" w:rsidP="00930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D0D" w:rsidRPr="00C30491" w:rsidRDefault="00EE1D0D" w:rsidP="00930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0F62" w:rsidRPr="00C30491" w:rsidRDefault="00930F62" w:rsidP="00930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1. Утвердить</w:t>
      </w:r>
      <w:r w:rsidR="006238D0">
        <w:rPr>
          <w:rFonts w:ascii="Times New Roman" w:hAnsi="Times New Roman" w:cs="Times New Roman"/>
          <w:sz w:val="28"/>
          <w:szCs w:val="28"/>
        </w:rPr>
        <w:t xml:space="preserve"> </w:t>
      </w:r>
      <w:r w:rsidRPr="00C30491">
        <w:rPr>
          <w:rFonts w:ascii="Times New Roman" w:hAnsi="Times New Roman" w:cs="Times New Roman"/>
          <w:sz w:val="28"/>
          <w:szCs w:val="28"/>
        </w:rPr>
        <w:t xml:space="preserve"> </w:t>
      </w:r>
      <w:hyperlink w:anchor="P34" w:history="1">
        <w:r w:rsidR="006238D0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C30491">
          <w:rPr>
            <w:rFonts w:ascii="Times New Roman" w:hAnsi="Times New Roman" w:cs="Times New Roman"/>
            <w:color w:val="0000FF"/>
            <w:sz w:val="28"/>
            <w:szCs w:val="28"/>
          </w:rPr>
          <w:t>орядок</w:t>
        </w:r>
      </w:hyperlink>
      <w:r w:rsidRPr="00C30491">
        <w:rPr>
          <w:rFonts w:ascii="Times New Roman" w:hAnsi="Times New Roman" w:cs="Times New Roman"/>
          <w:sz w:val="28"/>
          <w:szCs w:val="28"/>
        </w:rPr>
        <w:t xml:space="preserve"> ведения,</w:t>
      </w:r>
      <w:r w:rsidR="00090B46">
        <w:rPr>
          <w:rFonts w:ascii="Times New Roman" w:hAnsi="Times New Roman" w:cs="Times New Roman"/>
          <w:sz w:val="28"/>
          <w:szCs w:val="28"/>
        </w:rPr>
        <w:t xml:space="preserve"> хранения </w:t>
      </w:r>
      <w:r w:rsidRPr="00C30491">
        <w:rPr>
          <w:rFonts w:ascii="Times New Roman" w:hAnsi="Times New Roman" w:cs="Times New Roman"/>
          <w:sz w:val="28"/>
          <w:szCs w:val="28"/>
        </w:rPr>
        <w:t xml:space="preserve"> книги учета и учетных дел граждан, нуждающихся в предоставлении жилых помещений по договорам найма жилых помещений жилищного фонда социального использования (приложение).</w:t>
      </w:r>
    </w:p>
    <w:p w:rsidR="00930F62" w:rsidRPr="0070547F" w:rsidRDefault="00930F62" w:rsidP="00930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0547F">
        <w:rPr>
          <w:rFonts w:ascii="Times New Roman" w:hAnsi="Times New Roman" w:cs="Times New Roman"/>
          <w:sz w:val="28"/>
          <w:szCs w:val="28"/>
        </w:rPr>
        <w:t xml:space="preserve">МКУ «Информационные коммуникационные системы»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0547F">
        <w:rPr>
          <w:rFonts w:ascii="Times New Roman" w:hAnsi="Times New Roman" w:cs="Times New Roman"/>
          <w:sz w:val="28"/>
          <w:szCs w:val="28"/>
        </w:rPr>
        <w:t xml:space="preserve"> (А.А.Васюков)  </w:t>
      </w:r>
      <w:proofErr w:type="gramStart"/>
      <w:r w:rsidRPr="0070547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0547F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сайте  администрации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«Светлогорский городской округ».</w:t>
      </w:r>
    </w:p>
    <w:p w:rsidR="00930F62" w:rsidRPr="0070547F" w:rsidRDefault="00930F62" w:rsidP="00930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547F">
        <w:rPr>
          <w:rFonts w:ascii="Times New Roman" w:hAnsi="Times New Roman" w:cs="Times New Roman"/>
          <w:sz w:val="28"/>
          <w:szCs w:val="28"/>
        </w:rPr>
        <w:t>.Опубликовать  настоящее постановление в средствах массовой информации  - газета «Вестник Светлогорска».</w:t>
      </w:r>
    </w:p>
    <w:p w:rsidR="00930F62" w:rsidRPr="0070547F" w:rsidRDefault="00930F62" w:rsidP="00930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0547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054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54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656345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656345">
        <w:rPr>
          <w:rFonts w:ascii="Times New Roman" w:hAnsi="Times New Roman" w:cs="Times New Roman"/>
          <w:sz w:val="28"/>
          <w:szCs w:val="28"/>
        </w:rPr>
        <w:lastRenderedPageBreak/>
        <w:t>заместителя главы -</w:t>
      </w:r>
      <w:r w:rsidR="007C0AE1">
        <w:rPr>
          <w:rFonts w:ascii="Times New Roman" w:hAnsi="Times New Roman" w:cs="Times New Roman"/>
          <w:sz w:val="28"/>
          <w:szCs w:val="28"/>
        </w:rPr>
        <w:t xml:space="preserve"> </w:t>
      </w:r>
      <w:r w:rsidR="00656345">
        <w:rPr>
          <w:rFonts w:ascii="Times New Roman" w:hAnsi="Times New Roman" w:cs="Times New Roman"/>
          <w:sz w:val="28"/>
          <w:szCs w:val="28"/>
        </w:rPr>
        <w:t>начальника административного отдела администрации муниципального образования «Светлогорский городской округ» (Мельник И.В.)</w:t>
      </w:r>
      <w:r w:rsidRPr="0070547F">
        <w:rPr>
          <w:rFonts w:ascii="Times New Roman" w:hAnsi="Times New Roman" w:cs="Times New Roman"/>
          <w:sz w:val="28"/>
          <w:szCs w:val="28"/>
        </w:rPr>
        <w:t>.</w:t>
      </w:r>
    </w:p>
    <w:p w:rsidR="00930F62" w:rsidRPr="0070547F" w:rsidRDefault="00930F62" w:rsidP="00930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0547F">
        <w:rPr>
          <w:rFonts w:ascii="Times New Roman" w:hAnsi="Times New Roman" w:cs="Times New Roman"/>
          <w:sz w:val="28"/>
          <w:szCs w:val="28"/>
        </w:rPr>
        <w:t>.Настоящее постановление вступает в  силу со дня его официального опубликования.</w:t>
      </w:r>
    </w:p>
    <w:p w:rsidR="00930F62" w:rsidRDefault="00930F62" w:rsidP="00930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6345" w:rsidRPr="00C30491" w:rsidRDefault="00656345" w:rsidP="00930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930F62" w:rsidRDefault="00930F62" w:rsidP="00930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«Светлогорский городской округ»                                      В.В.Бондаренко</w:t>
      </w:r>
    </w:p>
    <w:p w:rsidR="00930F62" w:rsidRPr="00C30491" w:rsidRDefault="00930F62" w:rsidP="00930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0F62" w:rsidRPr="00C30491" w:rsidRDefault="00930F62" w:rsidP="00930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0F62" w:rsidRPr="00C30491" w:rsidRDefault="00930F62" w:rsidP="00930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0F62" w:rsidRPr="00C30491" w:rsidRDefault="00930F62" w:rsidP="00930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0F62" w:rsidRPr="00C30491" w:rsidRDefault="00930F62" w:rsidP="00930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65634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E1D0D" w:rsidRDefault="00EE1D0D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0F62" w:rsidRPr="00C30491" w:rsidRDefault="00930F62" w:rsidP="00930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49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30F62" w:rsidRPr="00C30491" w:rsidRDefault="00930F62" w:rsidP="00930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930F62" w:rsidRDefault="00930F62" w:rsidP="00930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«Светлогорский городской округ»</w:t>
      </w:r>
    </w:p>
    <w:p w:rsidR="00930F62" w:rsidRPr="00C30491" w:rsidRDefault="00930F62" w:rsidP="00930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B50EF">
        <w:rPr>
          <w:rFonts w:ascii="Times New Roman" w:hAnsi="Times New Roman" w:cs="Times New Roman"/>
          <w:sz w:val="28"/>
          <w:szCs w:val="28"/>
        </w:rPr>
        <w:t xml:space="preserve">  25 </w:t>
      </w:r>
      <w:r>
        <w:rPr>
          <w:rFonts w:ascii="Times New Roman" w:hAnsi="Times New Roman" w:cs="Times New Roman"/>
          <w:sz w:val="28"/>
          <w:szCs w:val="28"/>
        </w:rPr>
        <w:t xml:space="preserve">  января  2019 г.</w:t>
      </w:r>
    </w:p>
    <w:p w:rsidR="00930F62" w:rsidRPr="00C30491" w:rsidRDefault="00930F62" w:rsidP="00930F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0F62" w:rsidRPr="00C30491" w:rsidRDefault="00930F62" w:rsidP="00930F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C30491">
        <w:rPr>
          <w:rFonts w:ascii="Times New Roman" w:hAnsi="Times New Roman" w:cs="Times New Roman"/>
          <w:sz w:val="28"/>
          <w:szCs w:val="28"/>
        </w:rPr>
        <w:t>ПОРЯДОК</w:t>
      </w:r>
    </w:p>
    <w:p w:rsidR="00930F62" w:rsidRPr="00C30491" w:rsidRDefault="00930F62" w:rsidP="00930F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веде</w:t>
      </w:r>
      <w:r w:rsidR="00656345">
        <w:rPr>
          <w:rFonts w:ascii="Times New Roman" w:hAnsi="Times New Roman" w:cs="Times New Roman"/>
          <w:sz w:val="28"/>
          <w:szCs w:val="28"/>
        </w:rPr>
        <w:t>ния, хранения</w:t>
      </w:r>
      <w:r w:rsidRPr="00C30491">
        <w:rPr>
          <w:rFonts w:ascii="Times New Roman" w:hAnsi="Times New Roman" w:cs="Times New Roman"/>
          <w:sz w:val="28"/>
          <w:szCs w:val="28"/>
        </w:rPr>
        <w:t xml:space="preserve"> книги учета и учетных</w:t>
      </w:r>
      <w:r w:rsidR="00EB7581">
        <w:rPr>
          <w:rFonts w:ascii="Times New Roman" w:hAnsi="Times New Roman" w:cs="Times New Roman"/>
          <w:sz w:val="28"/>
          <w:szCs w:val="28"/>
        </w:rPr>
        <w:t xml:space="preserve"> дел</w:t>
      </w:r>
    </w:p>
    <w:p w:rsidR="00930F62" w:rsidRPr="00C30491" w:rsidRDefault="00930F62" w:rsidP="00930F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 xml:space="preserve"> граждан, нуждающихся в предоставлении жилых помещений</w:t>
      </w:r>
    </w:p>
    <w:p w:rsidR="00930F62" w:rsidRPr="00C30491" w:rsidRDefault="00930F62" w:rsidP="00930F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по договорам найма жилых помещений жилищного фонда</w:t>
      </w:r>
    </w:p>
    <w:p w:rsidR="00930F62" w:rsidRPr="00C30491" w:rsidRDefault="00930F62" w:rsidP="00930F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социального использования</w:t>
      </w:r>
    </w:p>
    <w:p w:rsidR="00930F62" w:rsidRPr="00C30491" w:rsidRDefault="00930F62" w:rsidP="00930F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0F62" w:rsidRPr="00C30491" w:rsidRDefault="00930F62" w:rsidP="00930F6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30F62" w:rsidRPr="00C30491" w:rsidRDefault="00930F62" w:rsidP="00930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0F62" w:rsidRPr="00C30491" w:rsidRDefault="00930F62" w:rsidP="00930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30491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Жилищным </w:t>
      </w:r>
      <w:hyperlink r:id="rId9" w:history="1">
        <w:r w:rsidRPr="00C3049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3049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C30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«</w:t>
      </w:r>
      <w:r w:rsidRPr="00C3049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C30491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C3049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30491">
        <w:rPr>
          <w:rFonts w:ascii="Times New Roman" w:hAnsi="Times New Roman" w:cs="Times New Roman"/>
          <w:sz w:val="28"/>
          <w:szCs w:val="28"/>
        </w:rPr>
        <w:t xml:space="preserve"> Калининградской области </w:t>
      </w:r>
      <w:r>
        <w:rPr>
          <w:rFonts w:ascii="Times New Roman" w:hAnsi="Times New Roman" w:cs="Times New Roman"/>
          <w:sz w:val="28"/>
          <w:szCs w:val="28"/>
        </w:rPr>
        <w:t>от 23.12.2015 N 494 «</w:t>
      </w:r>
      <w:r w:rsidRPr="00C30491">
        <w:rPr>
          <w:rFonts w:ascii="Times New Roman" w:hAnsi="Times New Roman" w:cs="Times New Roman"/>
          <w:sz w:val="28"/>
          <w:szCs w:val="28"/>
        </w:rPr>
        <w:t>О правовом регулировании отдельных вопросов в сфере отношений по найму жилых помещений жилищного фонда социального использования на тер</w:t>
      </w:r>
      <w:r>
        <w:rPr>
          <w:rFonts w:ascii="Times New Roman" w:hAnsi="Times New Roman" w:cs="Times New Roman"/>
          <w:sz w:val="28"/>
          <w:szCs w:val="28"/>
        </w:rPr>
        <w:t>ритории Калининградской области»</w:t>
      </w:r>
      <w:r w:rsidRPr="00C30491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C3049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30491">
        <w:rPr>
          <w:rFonts w:ascii="Times New Roman" w:hAnsi="Times New Roman" w:cs="Times New Roman"/>
          <w:sz w:val="28"/>
          <w:szCs w:val="28"/>
        </w:rPr>
        <w:t xml:space="preserve"> Правительства Калининградск</w:t>
      </w:r>
      <w:r>
        <w:rPr>
          <w:rFonts w:ascii="Times New Roman" w:hAnsi="Times New Roman" w:cs="Times New Roman"/>
          <w:sz w:val="28"/>
          <w:szCs w:val="28"/>
        </w:rPr>
        <w:t>ой области от 25.10.2016 N 500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30491">
        <w:rPr>
          <w:rFonts w:ascii="Times New Roman" w:hAnsi="Times New Roman" w:cs="Times New Roman"/>
          <w:sz w:val="28"/>
          <w:szCs w:val="28"/>
        </w:rPr>
        <w:t xml:space="preserve">Об установлении порядка учета граждан, нуждающихся в предоставлении жилых помещений по договорам найма жилых помещений жилищного фонда социального использования, в том числе порядка принятия на этот учет, отказа в </w:t>
      </w:r>
      <w:r>
        <w:rPr>
          <w:rFonts w:ascii="Times New Roman" w:hAnsi="Times New Roman" w:cs="Times New Roman"/>
          <w:sz w:val="28"/>
          <w:szCs w:val="28"/>
        </w:rPr>
        <w:t>принятии на учет, снятия с него»</w:t>
      </w:r>
      <w:r w:rsidRPr="00C30491">
        <w:rPr>
          <w:rFonts w:ascii="Times New Roman" w:hAnsi="Times New Roman" w:cs="Times New Roman"/>
          <w:sz w:val="28"/>
          <w:szCs w:val="28"/>
        </w:rPr>
        <w:t>.</w:t>
      </w:r>
    </w:p>
    <w:p w:rsidR="00930F62" w:rsidRPr="00C30491" w:rsidRDefault="00930F62" w:rsidP="00930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30491">
        <w:rPr>
          <w:rFonts w:ascii="Times New Roman" w:hAnsi="Times New Roman" w:cs="Times New Roman"/>
          <w:sz w:val="28"/>
          <w:szCs w:val="28"/>
        </w:rPr>
        <w:t>Настоящий Порядок устанавливает</w:t>
      </w:r>
      <w:r w:rsidR="007E56BA">
        <w:rPr>
          <w:rFonts w:ascii="Times New Roman" w:hAnsi="Times New Roman" w:cs="Times New Roman"/>
          <w:sz w:val="28"/>
          <w:szCs w:val="28"/>
        </w:rPr>
        <w:t xml:space="preserve"> </w:t>
      </w:r>
      <w:r w:rsidRPr="00C30491">
        <w:rPr>
          <w:rFonts w:ascii="Times New Roman" w:hAnsi="Times New Roman" w:cs="Times New Roman"/>
          <w:sz w:val="28"/>
          <w:szCs w:val="28"/>
        </w:rPr>
        <w:t xml:space="preserve"> правила формировани</w:t>
      </w:r>
      <w:r>
        <w:rPr>
          <w:rFonts w:ascii="Times New Roman" w:hAnsi="Times New Roman" w:cs="Times New Roman"/>
          <w:sz w:val="28"/>
          <w:szCs w:val="28"/>
        </w:rPr>
        <w:t xml:space="preserve">я и хранения учетных дел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30491">
        <w:rPr>
          <w:rFonts w:ascii="Times New Roman" w:hAnsi="Times New Roman" w:cs="Times New Roman"/>
          <w:sz w:val="28"/>
          <w:szCs w:val="28"/>
        </w:rPr>
        <w:t>, нуждающихся в предоставлении жилых помещений по договорам найма жилых помещений жилищного фонда социального использования (далее - Учетное де</w:t>
      </w:r>
      <w:r w:rsidR="005306EC">
        <w:rPr>
          <w:rFonts w:ascii="Times New Roman" w:hAnsi="Times New Roman" w:cs="Times New Roman"/>
          <w:sz w:val="28"/>
          <w:szCs w:val="28"/>
        </w:rPr>
        <w:t>ло), правила ведения, хранения</w:t>
      </w:r>
      <w:r w:rsidR="00F15E22">
        <w:rPr>
          <w:rFonts w:ascii="Times New Roman" w:hAnsi="Times New Roman" w:cs="Times New Roman"/>
          <w:sz w:val="28"/>
          <w:szCs w:val="28"/>
        </w:rPr>
        <w:t xml:space="preserve">, </w:t>
      </w:r>
      <w:r w:rsidRPr="00C30491">
        <w:rPr>
          <w:rFonts w:ascii="Times New Roman" w:hAnsi="Times New Roman" w:cs="Times New Roman"/>
          <w:sz w:val="28"/>
          <w:szCs w:val="28"/>
        </w:rPr>
        <w:t xml:space="preserve"> форму книги учета граждан, нуждающихся в предоставлении жилых помещений по договорам найма жилых помещений жилищного фонда социального использования (далее - книга Учета).</w:t>
      </w:r>
      <w:proofErr w:type="gramEnd"/>
    </w:p>
    <w:p w:rsidR="00930F62" w:rsidRPr="00C30491" w:rsidRDefault="00930F62" w:rsidP="00930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1.3. Формирование, хранение Учетных дел, веде</w:t>
      </w:r>
      <w:r w:rsidR="00F7350C">
        <w:rPr>
          <w:rFonts w:ascii="Times New Roman" w:hAnsi="Times New Roman" w:cs="Times New Roman"/>
          <w:sz w:val="28"/>
          <w:szCs w:val="28"/>
        </w:rPr>
        <w:t xml:space="preserve">ние </w:t>
      </w:r>
      <w:r w:rsidRPr="00C30491">
        <w:rPr>
          <w:rFonts w:ascii="Times New Roman" w:hAnsi="Times New Roman" w:cs="Times New Roman"/>
          <w:sz w:val="28"/>
          <w:szCs w:val="28"/>
        </w:rPr>
        <w:t xml:space="preserve"> книги Учета 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«Светлогорский городской округ».</w:t>
      </w:r>
    </w:p>
    <w:p w:rsidR="00930F62" w:rsidRPr="00C30491" w:rsidRDefault="00930F62" w:rsidP="00930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0F62" w:rsidRPr="00C30491" w:rsidRDefault="00930F62" w:rsidP="00930F6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2. ФОРМИРОВАНИЕ, ХРАНЕНИЕ УЧЕТНЫХ ДЕЛ</w:t>
      </w:r>
    </w:p>
    <w:p w:rsidR="00930F62" w:rsidRPr="00C30491" w:rsidRDefault="00930F62" w:rsidP="00930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0F62" w:rsidRPr="00C30491" w:rsidRDefault="00930F62" w:rsidP="00930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2.1. На каждого гражданина, принятого на учет граждан, нуждающихся в предоставлении жилых помещений по договорам найма жилых помещений жилищного фонда социального использования, заводится Учетное дело.</w:t>
      </w:r>
    </w:p>
    <w:p w:rsidR="00930F62" w:rsidRPr="00C30491" w:rsidRDefault="00930F62" w:rsidP="00930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 xml:space="preserve">2.2. В Учетном деле, представляющем собой папку (скоросшиватель), </w:t>
      </w:r>
      <w:r w:rsidRPr="00C30491">
        <w:rPr>
          <w:rFonts w:ascii="Times New Roman" w:hAnsi="Times New Roman" w:cs="Times New Roman"/>
          <w:sz w:val="28"/>
          <w:szCs w:val="28"/>
        </w:rPr>
        <w:lastRenderedPageBreak/>
        <w:t>содержатся документы, являющиеся основанием для принятия на учет граждан, нуждающихся в предоставлении жилых помещений по договорам найма жилых помещений жилищного фонда социального использования, в том числе:</w:t>
      </w:r>
    </w:p>
    <w:p w:rsidR="00930F62" w:rsidRPr="00C30491" w:rsidRDefault="00930F62" w:rsidP="00930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- заявление о принятии на учет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930F62" w:rsidRPr="00C30491" w:rsidRDefault="00930F62" w:rsidP="00930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- документация, представленная гражданином для принятия на учет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930F62" w:rsidRPr="00C30491" w:rsidRDefault="00930F62" w:rsidP="00930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- копия решения о принятии на учет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930F62" w:rsidRPr="00C30491" w:rsidRDefault="00930F62" w:rsidP="00930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- материалы переписки с гражданином по вопросам, связанным с принятием на учет граждан, нуждающихся в предоставлении жилых помещений по договорам найма жилых помещений жилищного фонда социального использования, с указанием входящих и исходящих номеров писем и принятых решений по ним;</w:t>
      </w:r>
    </w:p>
    <w:p w:rsidR="00930F62" w:rsidRPr="00C30491" w:rsidRDefault="00930F62" w:rsidP="00930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- опись документов.</w:t>
      </w:r>
    </w:p>
    <w:p w:rsidR="00930F62" w:rsidRPr="00C30491" w:rsidRDefault="00930F62" w:rsidP="00930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На лицевой стороне Учетного дела указываются:</w:t>
      </w:r>
    </w:p>
    <w:p w:rsidR="00930F62" w:rsidRPr="00C30491" w:rsidRDefault="00930F62" w:rsidP="00930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- год и номер Учетного дела;</w:t>
      </w:r>
    </w:p>
    <w:p w:rsidR="00930F62" w:rsidRPr="00C30491" w:rsidRDefault="00930F62" w:rsidP="00930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- фамилия, имя, отчество заявителя;</w:t>
      </w:r>
    </w:p>
    <w:p w:rsidR="00930F62" w:rsidRPr="00C30491" w:rsidRDefault="00930F62" w:rsidP="00930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- адрес и контактный телефон.</w:t>
      </w:r>
    </w:p>
    <w:p w:rsidR="00930F62" w:rsidRPr="00C30491" w:rsidRDefault="00930F62" w:rsidP="00930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2.3. Учетному делу присваивается номер, соответствующий номеру очередности в книге Учета.</w:t>
      </w:r>
    </w:p>
    <w:p w:rsidR="00930F62" w:rsidRPr="00C30491" w:rsidRDefault="00930F62" w:rsidP="00930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2.4. Документы в Учетном деле располагаются в хронологическом порядке по датам поступления снизу вверх, страницы нумеруются и вносятся в опись по мере поступления.</w:t>
      </w:r>
    </w:p>
    <w:p w:rsidR="00930F62" w:rsidRPr="00C30491" w:rsidRDefault="00930F62" w:rsidP="00930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2.5. Изменения в Учетное дело вносятся только на основании документальных сведений о гражданине.</w:t>
      </w:r>
    </w:p>
    <w:p w:rsidR="00930F62" w:rsidRPr="00C30491" w:rsidRDefault="00930F62" w:rsidP="00930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Администрация муниципального образования «Светлогорский городской округ»</w:t>
      </w:r>
      <w:r w:rsidRPr="00C30491">
        <w:rPr>
          <w:rFonts w:ascii="Times New Roman" w:hAnsi="Times New Roman" w:cs="Times New Roman"/>
          <w:sz w:val="28"/>
          <w:szCs w:val="28"/>
        </w:rPr>
        <w:t xml:space="preserve"> обеспечивает надлежащее хранение Учетных дел.</w:t>
      </w:r>
    </w:p>
    <w:p w:rsidR="00930F62" w:rsidRPr="00C30491" w:rsidRDefault="00930F62" w:rsidP="00930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Учетные дела хранятся в течение десяти лет после предоставления гражданам жилых помещений по договорам найма жилых помещений жилищного фонда социального использования.</w:t>
      </w:r>
    </w:p>
    <w:p w:rsidR="00930F62" w:rsidRPr="00C30491" w:rsidRDefault="00930F62" w:rsidP="00930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0F62" w:rsidRPr="00C30491" w:rsidRDefault="00930F62" w:rsidP="00930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0F62" w:rsidRPr="00C30491" w:rsidRDefault="009C3F78" w:rsidP="00930F6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0F62" w:rsidRPr="00C30491">
        <w:rPr>
          <w:rFonts w:ascii="Times New Roman" w:hAnsi="Times New Roman" w:cs="Times New Roman"/>
          <w:sz w:val="28"/>
          <w:szCs w:val="28"/>
        </w:rPr>
        <w:t>. ВЕДЕНИЕ И ХРАНЕНИЕ КНИГИ УЧЕТА</w:t>
      </w:r>
    </w:p>
    <w:p w:rsidR="00930F62" w:rsidRPr="00C30491" w:rsidRDefault="00930F62" w:rsidP="00930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0F62" w:rsidRPr="00C30491" w:rsidRDefault="009C3F78" w:rsidP="00930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0F62" w:rsidRPr="00C30491">
        <w:rPr>
          <w:rFonts w:ascii="Times New Roman" w:hAnsi="Times New Roman" w:cs="Times New Roman"/>
          <w:sz w:val="28"/>
          <w:szCs w:val="28"/>
        </w:rPr>
        <w:t>.1. Гражданина, принятого на учет граждан, нуждающихся в предоставлении жилых помещений по договорам найма жилых помещений жилищного фонда социального использования, регистрируют в книге Учета (</w:t>
      </w:r>
      <w:hyperlink w:anchor="P120" w:history="1">
        <w:r w:rsidR="00FB1FCB" w:rsidRPr="00FB1FCB">
          <w:rPr>
            <w:rFonts w:ascii="Times New Roman" w:hAnsi="Times New Roman" w:cs="Times New Roman"/>
            <w:color w:val="0000FF"/>
            <w:sz w:val="28"/>
            <w:szCs w:val="28"/>
          </w:rPr>
          <w:t>приложение</w:t>
        </w:r>
      </w:hyperlink>
      <w:r w:rsidR="00FB1FCB" w:rsidRPr="00FB1FCB">
        <w:rPr>
          <w:rFonts w:ascii="Times New Roman" w:hAnsi="Times New Roman" w:cs="Times New Roman"/>
          <w:sz w:val="28"/>
          <w:szCs w:val="28"/>
        </w:rPr>
        <w:t xml:space="preserve"> №1)</w:t>
      </w:r>
      <w:r w:rsidR="00930F62" w:rsidRPr="00C30491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930F62" w:rsidRPr="00C30491" w:rsidRDefault="009C3F78" w:rsidP="00930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0F62" w:rsidRPr="00C30491">
        <w:rPr>
          <w:rFonts w:ascii="Times New Roman" w:hAnsi="Times New Roman" w:cs="Times New Roman"/>
          <w:sz w:val="28"/>
          <w:szCs w:val="28"/>
        </w:rPr>
        <w:t>.2. Листы книги Учета пронумеровываются, прошнуровываются, скрепляются печатью</w:t>
      </w:r>
      <w:r w:rsidR="00930F62" w:rsidRPr="00D25B07">
        <w:rPr>
          <w:rFonts w:ascii="Times New Roman" w:hAnsi="Times New Roman" w:cs="Times New Roman"/>
          <w:sz w:val="28"/>
          <w:szCs w:val="28"/>
        </w:rPr>
        <w:t xml:space="preserve"> </w:t>
      </w:r>
      <w:r w:rsidR="00930F6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«Светлогорский городской округ».</w:t>
      </w:r>
    </w:p>
    <w:p w:rsidR="00930F62" w:rsidRPr="00C30491" w:rsidRDefault="00930F62" w:rsidP="00930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Подчистки, исправления с помощью корректирующего средства, а также незаверенные исправления в книге Учета не допускаются. Исправленный или зачеркнуты</w:t>
      </w:r>
      <w:r>
        <w:rPr>
          <w:rFonts w:ascii="Times New Roman" w:hAnsi="Times New Roman" w:cs="Times New Roman"/>
          <w:sz w:val="28"/>
          <w:szCs w:val="28"/>
        </w:rPr>
        <w:t>й текст подтверждается записью «исправленному верить»</w:t>
      </w:r>
      <w:r w:rsidRPr="00C30491">
        <w:rPr>
          <w:rFonts w:ascii="Times New Roman" w:hAnsi="Times New Roman" w:cs="Times New Roman"/>
          <w:sz w:val="28"/>
          <w:szCs w:val="28"/>
        </w:rPr>
        <w:t xml:space="preserve"> и завер</w:t>
      </w:r>
      <w:r w:rsidR="004529D3">
        <w:rPr>
          <w:rFonts w:ascii="Times New Roman" w:hAnsi="Times New Roman" w:cs="Times New Roman"/>
          <w:sz w:val="28"/>
          <w:szCs w:val="28"/>
        </w:rPr>
        <w:t>яется начальником юридического отдела администрации МО «Светлогорский городской округ»</w:t>
      </w:r>
      <w:r w:rsidRPr="00C30491">
        <w:rPr>
          <w:rFonts w:ascii="Times New Roman" w:hAnsi="Times New Roman" w:cs="Times New Roman"/>
          <w:sz w:val="28"/>
          <w:szCs w:val="28"/>
        </w:rPr>
        <w:t>.</w:t>
      </w:r>
    </w:p>
    <w:p w:rsidR="00930F62" w:rsidRPr="00C30491" w:rsidRDefault="009C3F78" w:rsidP="00930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0F62">
        <w:rPr>
          <w:rFonts w:ascii="Times New Roman" w:hAnsi="Times New Roman" w:cs="Times New Roman"/>
          <w:sz w:val="28"/>
          <w:szCs w:val="28"/>
        </w:rPr>
        <w:t>.3. Администрация муниципального образования «Светлогорский городской округ»</w:t>
      </w:r>
      <w:r w:rsidR="00930F62" w:rsidRPr="00C30491">
        <w:rPr>
          <w:rFonts w:ascii="Times New Roman" w:hAnsi="Times New Roman" w:cs="Times New Roman"/>
          <w:sz w:val="28"/>
          <w:szCs w:val="28"/>
        </w:rPr>
        <w:t xml:space="preserve">  обеспечивает надлежащее хранение книги Учета.</w:t>
      </w:r>
    </w:p>
    <w:p w:rsidR="00930F62" w:rsidRPr="00C30491" w:rsidRDefault="00930F62" w:rsidP="00930F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Книга Учета хранится в течение десяти лет после предоставления гражданам жилых помещений по договорам найма жилых помещений жилищного фонда социального использования.</w:t>
      </w:r>
    </w:p>
    <w:p w:rsidR="00930F62" w:rsidRPr="00C30491" w:rsidRDefault="00930F62" w:rsidP="00930F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F62" w:rsidRPr="00C30491" w:rsidRDefault="00930F62" w:rsidP="00930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54E4" w:rsidRDefault="002054E4" w:rsidP="00930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54E4" w:rsidRDefault="002054E4" w:rsidP="00930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54E4" w:rsidRDefault="002054E4" w:rsidP="00930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54E4" w:rsidRDefault="002054E4" w:rsidP="00930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54E4" w:rsidRDefault="002054E4" w:rsidP="00930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54E4" w:rsidRDefault="002054E4" w:rsidP="00930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54E4" w:rsidRDefault="002054E4" w:rsidP="00930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54E4" w:rsidRDefault="002054E4" w:rsidP="00930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54E4" w:rsidRDefault="002054E4" w:rsidP="00930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54E4" w:rsidRDefault="002054E4" w:rsidP="00930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54E4" w:rsidRDefault="002054E4" w:rsidP="00930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54E4" w:rsidRDefault="002054E4" w:rsidP="00930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54E4" w:rsidRDefault="002054E4" w:rsidP="00930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54E4" w:rsidRDefault="002054E4" w:rsidP="00930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54E4" w:rsidRDefault="002054E4" w:rsidP="00930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54E4" w:rsidRDefault="002054E4" w:rsidP="00930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54E4" w:rsidRDefault="002054E4" w:rsidP="00930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0F62" w:rsidRPr="00C30491" w:rsidRDefault="002054E4" w:rsidP="00930F6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930F62" w:rsidRPr="00C30491" w:rsidRDefault="00930F62" w:rsidP="00930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к Порядку</w:t>
      </w:r>
    </w:p>
    <w:p w:rsidR="00930F62" w:rsidRPr="00C30491" w:rsidRDefault="00930F62" w:rsidP="00930F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0F62" w:rsidRPr="00C30491" w:rsidRDefault="00930F62" w:rsidP="00930F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0"/>
      <w:bookmarkEnd w:id="1"/>
      <w:r w:rsidRPr="00C30491">
        <w:rPr>
          <w:rFonts w:ascii="Times New Roman" w:hAnsi="Times New Roman" w:cs="Times New Roman"/>
          <w:sz w:val="28"/>
          <w:szCs w:val="28"/>
        </w:rPr>
        <w:t>Книга учета</w:t>
      </w:r>
    </w:p>
    <w:p w:rsidR="00930F62" w:rsidRPr="00C30491" w:rsidRDefault="00930F62" w:rsidP="00930F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граждан, нуждающихся в предоставлении жилых помещений</w:t>
      </w:r>
    </w:p>
    <w:p w:rsidR="00930F62" w:rsidRPr="00C30491" w:rsidRDefault="00930F62" w:rsidP="00930F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по договорам найма жилых помещений</w:t>
      </w:r>
    </w:p>
    <w:p w:rsidR="00930F62" w:rsidRPr="00C30491" w:rsidRDefault="00930F62" w:rsidP="00930F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жилищного фонда социального использования</w:t>
      </w:r>
    </w:p>
    <w:p w:rsidR="00930F62" w:rsidRPr="00C30491" w:rsidRDefault="00930F62" w:rsidP="00507B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0F62" w:rsidRPr="00C30491" w:rsidRDefault="00930F62" w:rsidP="00930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930F62" w:rsidRPr="00C30491" w:rsidRDefault="00930F62" w:rsidP="00930F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«Светлогорский городской округ»</w:t>
      </w:r>
    </w:p>
    <w:p w:rsidR="00930F62" w:rsidRPr="00C30491" w:rsidRDefault="00930F62" w:rsidP="00930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0F62" w:rsidRPr="00C30491" w:rsidRDefault="00930F62" w:rsidP="00930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30491">
        <w:rPr>
          <w:rFonts w:ascii="Times New Roman" w:hAnsi="Times New Roman" w:cs="Times New Roman"/>
          <w:sz w:val="28"/>
          <w:szCs w:val="28"/>
        </w:rPr>
        <w:t>Начата</w:t>
      </w:r>
      <w:proofErr w:type="gramEnd"/>
      <w:r w:rsidRPr="00C30491">
        <w:rPr>
          <w:rFonts w:ascii="Times New Roman" w:hAnsi="Times New Roman" w:cs="Times New Roman"/>
          <w:sz w:val="28"/>
          <w:szCs w:val="28"/>
        </w:rPr>
        <w:t xml:space="preserve"> _______________ 20___ г.</w:t>
      </w:r>
    </w:p>
    <w:p w:rsidR="00930F62" w:rsidRPr="00C30491" w:rsidRDefault="00930F62" w:rsidP="00930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30491">
        <w:rPr>
          <w:rFonts w:ascii="Times New Roman" w:hAnsi="Times New Roman" w:cs="Times New Roman"/>
          <w:sz w:val="28"/>
          <w:szCs w:val="28"/>
        </w:rPr>
        <w:t>Окончена</w:t>
      </w:r>
      <w:proofErr w:type="gramEnd"/>
      <w:r w:rsidRPr="00C30491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930F62" w:rsidRPr="00C30491" w:rsidRDefault="00930F62" w:rsidP="00930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1297"/>
        <w:gridCol w:w="1276"/>
        <w:gridCol w:w="1386"/>
        <w:gridCol w:w="2268"/>
        <w:gridCol w:w="2178"/>
      </w:tblGrid>
      <w:tr w:rsidR="00930F62" w:rsidRPr="00C30491" w:rsidTr="00BA29B2">
        <w:tc>
          <w:tcPr>
            <w:tcW w:w="622" w:type="dxa"/>
          </w:tcPr>
          <w:p w:rsidR="00930F62" w:rsidRPr="00C30491" w:rsidRDefault="00930F62" w:rsidP="00BA29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49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304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304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304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97" w:type="dxa"/>
          </w:tcPr>
          <w:p w:rsidR="00930F62" w:rsidRPr="00C30491" w:rsidRDefault="00930F62" w:rsidP="00BA29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49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276" w:type="dxa"/>
          </w:tcPr>
          <w:p w:rsidR="00930F62" w:rsidRPr="00C30491" w:rsidRDefault="00930F62" w:rsidP="00BA29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491">
              <w:rPr>
                <w:rFonts w:ascii="Times New Roman" w:hAnsi="Times New Roman" w:cs="Times New Roman"/>
                <w:sz w:val="28"/>
                <w:szCs w:val="28"/>
              </w:rPr>
              <w:t>Состав семьи (ф.и.о., родственные отношения)</w:t>
            </w:r>
          </w:p>
        </w:tc>
        <w:tc>
          <w:tcPr>
            <w:tcW w:w="1386" w:type="dxa"/>
          </w:tcPr>
          <w:p w:rsidR="00930F62" w:rsidRPr="00C30491" w:rsidRDefault="00930F62" w:rsidP="00BA29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491">
              <w:rPr>
                <w:rFonts w:ascii="Times New Roman" w:hAnsi="Times New Roman" w:cs="Times New Roman"/>
                <w:sz w:val="28"/>
                <w:szCs w:val="28"/>
              </w:rPr>
              <w:t>Основание принятия на учет граждан, нуждающихся в предоставлении жилых помещений</w:t>
            </w:r>
          </w:p>
        </w:tc>
        <w:tc>
          <w:tcPr>
            <w:tcW w:w="2268" w:type="dxa"/>
          </w:tcPr>
          <w:p w:rsidR="00930F62" w:rsidRPr="00C30491" w:rsidRDefault="00930F62" w:rsidP="00BA29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491">
              <w:rPr>
                <w:rFonts w:ascii="Times New Roman" w:hAnsi="Times New Roman" w:cs="Times New Roman"/>
                <w:sz w:val="28"/>
                <w:szCs w:val="28"/>
              </w:rPr>
              <w:t>Решение органа местного самоуправления о принятии на учет граждан, нуждающихся в предоставлении жилых помещений (дата и номер)</w:t>
            </w:r>
          </w:p>
        </w:tc>
        <w:tc>
          <w:tcPr>
            <w:tcW w:w="2178" w:type="dxa"/>
          </w:tcPr>
          <w:p w:rsidR="00930F62" w:rsidRPr="00C30491" w:rsidRDefault="00930F62" w:rsidP="00BA29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491">
              <w:rPr>
                <w:rFonts w:ascii="Times New Roman" w:hAnsi="Times New Roman" w:cs="Times New Roman"/>
                <w:sz w:val="28"/>
                <w:szCs w:val="28"/>
              </w:rPr>
              <w:t>Решение органа местного самоуправления о включении в списки граждан, имеющих право на внеочередное предоставление жилых помещений (дата и номер)</w:t>
            </w:r>
          </w:p>
        </w:tc>
      </w:tr>
      <w:tr w:rsidR="00930F62" w:rsidRPr="00C30491" w:rsidTr="00BA29B2">
        <w:tc>
          <w:tcPr>
            <w:tcW w:w="622" w:type="dxa"/>
          </w:tcPr>
          <w:p w:rsidR="00930F62" w:rsidRPr="00C30491" w:rsidRDefault="00930F62" w:rsidP="00BA29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930F62" w:rsidRPr="00C30491" w:rsidRDefault="00930F62" w:rsidP="00BA29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30F62" w:rsidRPr="00C30491" w:rsidRDefault="00930F62" w:rsidP="00BA29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4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6" w:type="dxa"/>
          </w:tcPr>
          <w:p w:rsidR="00930F62" w:rsidRPr="00C30491" w:rsidRDefault="00930F62" w:rsidP="00BA29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4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30F62" w:rsidRPr="00C30491" w:rsidRDefault="00930F62" w:rsidP="00BA29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4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8" w:type="dxa"/>
          </w:tcPr>
          <w:p w:rsidR="00930F62" w:rsidRPr="00C30491" w:rsidRDefault="00930F62" w:rsidP="00BA29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4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930F62" w:rsidRPr="00C30491" w:rsidRDefault="00930F62" w:rsidP="00930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0F62" w:rsidRPr="00C30491" w:rsidRDefault="00930F62" w:rsidP="00930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0491">
        <w:rPr>
          <w:rFonts w:ascii="Times New Roman" w:hAnsi="Times New Roman" w:cs="Times New Roman"/>
          <w:sz w:val="28"/>
          <w:szCs w:val="28"/>
        </w:rPr>
        <w:t>продолжение таблицы:</w:t>
      </w:r>
    </w:p>
    <w:p w:rsidR="00930F62" w:rsidRPr="00C30491" w:rsidRDefault="00930F62" w:rsidP="00930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1843"/>
        <w:gridCol w:w="1751"/>
        <w:gridCol w:w="1814"/>
        <w:gridCol w:w="1531"/>
      </w:tblGrid>
      <w:tr w:rsidR="00930F62" w:rsidRPr="00C30491" w:rsidTr="00BA29B2">
        <w:tc>
          <w:tcPr>
            <w:tcW w:w="2098" w:type="dxa"/>
          </w:tcPr>
          <w:p w:rsidR="00930F62" w:rsidRPr="00C30491" w:rsidRDefault="00930F62" w:rsidP="00BA29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491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органа местного самоуправления о перерегистрации граждан, состоящих на учете граждан, нуждающихся в предоставлении жилых </w:t>
            </w:r>
            <w:r w:rsidRPr="00C304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помещений (дата и номер)</w:t>
            </w:r>
          </w:p>
        </w:tc>
        <w:tc>
          <w:tcPr>
            <w:tcW w:w="1843" w:type="dxa"/>
          </w:tcPr>
          <w:p w:rsidR="00930F62" w:rsidRPr="00C30491" w:rsidRDefault="00930F62" w:rsidP="00BA29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4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органа местного самоуправления о предоставлении жилого помещения (дата и номер)</w:t>
            </w:r>
          </w:p>
        </w:tc>
        <w:tc>
          <w:tcPr>
            <w:tcW w:w="1751" w:type="dxa"/>
          </w:tcPr>
          <w:p w:rsidR="00930F62" w:rsidRPr="00C30491" w:rsidRDefault="00930F62" w:rsidP="00BA29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491">
              <w:rPr>
                <w:rFonts w:ascii="Times New Roman" w:hAnsi="Times New Roman" w:cs="Times New Roman"/>
                <w:sz w:val="28"/>
                <w:szCs w:val="28"/>
              </w:rPr>
              <w:t>Дата заключения договора найма жилого помещения и его регистрационный номер</w:t>
            </w:r>
          </w:p>
        </w:tc>
        <w:tc>
          <w:tcPr>
            <w:tcW w:w="1814" w:type="dxa"/>
          </w:tcPr>
          <w:p w:rsidR="00930F62" w:rsidRPr="00C30491" w:rsidRDefault="00930F62" w:rsidP="00BA29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491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органа местного самоуправления о снятии с учета граждан, нуждающихся в предоставлении жилых </w:t>
            </w:r>
            <w:r w:rsidRPr="00C304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помещений (дата и номер)</w:t>
            </w:r>
          </w:p>
        </w:tc>
        <w:tc>
          <w:tcPr>
            <w:tcW w:w="1531" w:type="dxa"/>
          </w:tcPr>
          <w:p w:rsidR="00930F62" w:rsidRPr="00C30491" w:rsidRDefault="00930F62" w:rsidP="00BA29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4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Примечание</w:t>
            </w:r>
          </w:p>
        </w:tc>
      </w:tr>
      <w:tr w:rsidR="00930F62" w:rsidRPr="00C30491" w:rsidTr="00BA29B2">
        <w:tc>
          <w:tcPr>
            <w:tcW w:w="2098" w:type="dxa"/>
          </w:tcPr>
          <w:p w:rsidR="00930F62" w:rsidRPr="00C30491" w:rsidRDefault="00930F62" w:rsidP="00BA29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4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3" w:type="dxa"/>
          </w:tcPr>
          <w:p w:rsidR="00930F62" w:rsidRPr="00C30491" w:rsidRDefault="00930F62" w:rsidP="00BA29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4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1" w:type="dxa"/>
          </w:tcPr>
          <w:p w:rsidR="00930F62" w:rsidRPr="00C30491" w:rsidRDefault="00930F62" w:rsidP="00BA29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4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</w:tcPr>
          <w:p w:rsidR="00930F62" w:rsidRPr="00C30491" w:rsidRDefault="00930F62" w:rsidP="00BA29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4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1" w:type="dxa"/>
          </w:tcPr>
          <w:p w:rsidR="00930F62" w:rsidRPr="00C30491" w:rsidRDefault="00930F62" w:rsidP="00BA29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4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930F62" w:rsidRPr="00C30491" w:rsidRDefault="00930F62" w:rsidP="00930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0F62" w:rsidRPr="00C30491" w:rsidRDefault="00930F62" w:rsidP="00930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0F62" w:rsidRPr="00C30491" w:rsidRDefault="00930F62" w:rsidP="00930F6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30F62" w:rsidRDefault="00930F62" w:rsidP="00930F62">
      <w:pPr>
        <w:rPr>
          <w:sz w:val="28"/>
          <w:szCs w:val="28"/>
        </w:rPr>
      </w:pPr>
    </w:p>
    <w:p w:rsidR="00930F62" w:rsidRDefault="00930F62" w:rsidP="00930F62">
      <w:pPr>
        <w:rPr>
          <w:sz w:val="28"/>
          <w:szCs w:val="28"/>
        </w:rPr>
      </w:pPr>
    </w:p>
    <w:p w:rsidR="00930F62" w:rsidRDefault="00930F62" w:rsidP="00930F62">
      <w:pPr>
        <w:rPr>
          <w:sz w:val="28"/>
          <w:szCs w:val="28"/>
        </w:rPr>
      </w:pPr>
    </w:p>
    <w:p w:rsidR="00930F62" w:rsidRDefault="00930F62" w:rsidP="00930F62">
      <w:pPr>
        <w:rPr>
          <w:sz w:val="28"/>
          <w:szCs w:val="28"/>
        </w:rPr>
      </w:pPr>
    </w:p>
    <w:p w:rsidR="00930F62" w:rsidRDefault="00930F62" w:rsidP="00930F62">
      <w:pPr>
        <w:rPr>
          <w:sz w:val="28"/>
          <w:szCs w:val="28"/>
        </w:rPr>
      </w:pPr>
    </w:p>
    <w:p w:rsidR="00930F62" w:rsidRDefault="00930F62" w:rsidP="00930F62">
      <w:pPr>
        <w:rPr>
          <w:sz w:val="28"/>
          <w:szCs w:val="28"/>
        </w:rPr>
      </w:pPr>
    </w:p>
    <w:p w:rsidR="00930F62" w:rsidRDefault="00930F62" w:rsidP="00930F62">
      <w:pPr>
        <w:rPr>
          <w:sz w:val="28"/>
          <w:szCs w:val="28"/>
        </w:rPr>
      </w:pPr>
    </w:p>
    <w:p w:rsidR="00930F62" w:rsidRDefault="00930F62" w:rsidP="00930F62">
      <w:pPr>
        <w:rPr>
          <w:sz w:val="28"/>
          <w:szCs w:val="28"/>
        </w:rPr>
      </w:pPr>
    </w:p>
    <w:p w:rsidR="00930F62" w:rsidRDefault="00930F62" w:rsidP="00930F62">
      <w:pPr>
        <w:rPr>
          <w:sz w:val="28"/>
          <w:szCs w:val="28"/>
        </w:rPr>
      </w:pPr>
    </w:p>
    <w:p w:rsidR="00930F62" w:rsidRDefault="00930F62" w:rsidP="00930F62">
      <w:pPr>
        <w:rPr>
          <w:sz w:val="28"/>
          <w:szCs w:val="28"/>
        </w:rPr>
      </w:pPr>
    </w:p>
    <w:p w:rsidR="00930F62" w:rsidRDefault="00930F62" w:rsidP="00930F62">
      <w:pPr>
        <w:rPr>
          <w:sz w:val="28"/>
          <w:szCs w:val="28"/>
        </w:rPr>
      </w:pPr>
    </w:p>
    <w:p w:rsidR="00930F62" w:rsidRDefault="00930F62" w:rsidP="00930F62">
      <w:pPr>
        <w:rPr>
          <w:sz w:val="28"/>
          <w:szCs w:val="28"/>
        </w:rPr>
      </w:pPr>
    </w:p>
    <w:p w:rsidR="00930F62" w:rsidRDefault="00930F62" w:rsidP="00930F62">
      <w:pPr>
        <w:rPr>
          <w:sz w:val="28"/>
          <w:szCs w:val="28"/>
        </w:rPr>
      </w:pPr>
    </w:p>
    <w:p w:rsidR="00930F62" w:rsidRDefault="00930F62" w:rsidP="00930F62">
      <w:pPr>
        <w:rPr>
          <w:sz w:val="28"/>
          <w:szCs w:val="28"/>
        </w:rPr>
      </w:pPr>
    </w:p>
    <w:p w:rsidR="00930F62" w:rsidRDefault="00930F62" w:rsidP="00930F62">
      <w:pPr>
        <w:rPr>
          <w:sz w:val="28"/>
          <w:szCs w:val="28"/>
        </w:rPr>
      </w:pPr>
    </w:p>
    <w:p w:rsidR="00930F62" w:rsidRDefault="00930F62" w:rsidP="00930F62">
      <w:pPr>
        <w:rPr>
          <w:sz w:val="28"/>
          <w:szCs w:val="28"/>
        </w:rPr>
      </w:pPr>
    </w:p>
    <w:p w:rsidR="00930F62" w:rsidRDefault="00930F62" w:rsidP="00930F62">
      <w:pPr>
        <w:rPr>
          <w:sz w:val="28"/>
          <w:szCs w:val="28"/>
        </w:rPr>
      </w:pPr>
    </w:p>
    <w:p w:rsidR="00930F62" w:rsidRDefault="00930F62" w:rsidP="00930F62">
      <w:pPr>
        <w:rPr>
          <w:sz w:val="28"/>
          <w:szCs w:val="28"/>
        </w:rPr>
      </w:pPr>
    </w:p>
    <w:p w:rsidR="00930F62" w:rsidRDefault="00930F62" w:rsidP="00930F62">
      <w:pPr>
        <w:rPr>
          <w:sz w:val="28"/>
          <w:szCs w:val="28"/>
        </w:rPr>
      </w:pPr>
    </w:p>
    <w:p w:rsidR="00930F62" w:rsidRDefault="00930F62" w:rsidP="00930F62">
      <w:pPr>
        <w:rPr>
          <w:sz w:val="28"/>
          <w:szCs w:val="28"/>
        </w:rPr>
      </w:pPr>
    </w:p>
    <w:p w:rsidR="00930F62" w:rsidRDefault="00930F62" w:rsidP="00930F62">
      <w:pPr>
        <w:rPr>
          <w:sz w:val="28"/>
          <w:szCs w:val="28"/>
        </w:rPr>
      </w:pPr>
    </w:p>
    <w:p w:rsidR="00507BFB" w:rsidRDefault="00507BFB" w:rsidP="00930F62">
      <w:pPr>
        <w:rPr>
          <w:sz w:val="28"/>
          <w:szCs w:val="28"/>
        </w:rPr>
      </w:pPr>
    </w:p>
    <w:p w:rsidR="00507BFB" w:rsidRDefault="00507BFB" w:rsidP="00930F62">
      <w:pPr>
        <w:rPr>
          <w:sz w:val="28"/>
          <w:szCs w:val="28"/>
        </w:rPr>
      </w:pPr>
    </w:p>
    <w:p w:rsidR="00507BFB" w:rsidRDefault="00507BFB" w:rsidP="00930F62">
      <w:pPr>
        <w:rPr>
          <w:sz w:val="28"/>
          <w:szCs w:val="28"/>
        </w:rPr>
      </w:pPr>
    </w:p>
    <w:p w:rsidR="00507BFB" w:rsidRDefault="00507BFB" w:rsidP="00930F62">
      <w:pPr>
        <w:rPr>
          <w:sz w:val="28"/>
          <w:szCs w:val="28"/>
        </w:rPr>
      </w:pPr>
    </w:p>
    <w:p w:rsidR="00507BFB" w:rsidRDefault="00507BFB" w:rsidP="00930F62">
      <w:pPr>
        <w:rPr>
          <w:sz w:val="28"/>
          <w:szCs w:val="28"/>
        </w:rPr>
      </w:pPr>
    </w:p>
    <w:p w:rsidR="00507BFB" w:rsidRDefault="00507BFB" w:rsidP="00930F62">
      <w:pPr>
        <w:rPr>
          <w:sz w:val="28"/>
          <w:szCs w:val="28"/>
        </w:rPr>
      </w:pPr>
    </w:p>
    <w:p w:rsidR="00507BFB" w:rsidRDefault="00507BFB" w:rsidP="00930F62">
      <w:pPr>
        <w:rPr>
          <w:sz w:val="28"/>
          <w:szCs w:val="28"/>
        </w:rPr>
      </w:pPr>
    </w:p>
    <w:p w:rsidR="00507BFB" w:rsidRDefault="00507BFB" w:rsidP="00930F62">
      <w:pPr>
        <w:rPr>
          <w:sz w:val="28"/>
          <w:szCs w:val="28"/>
        </w:rPr>
      </w:pPr>
    </w:p>
    <w:p w:rsidR="00507BFB" w:rsidRDefault="00507BFB" w:rsidP="00930F62">
      <w:pPr>
        <w:rPr>
          <w:sz w:val="28"/>
          <w:szCs w:val="28"/>
        </w:rPr>
      </w:pPr>
    </w:p>
    <w:p w:rsidR="00507BFB" w:rsidRDefault="00507BFB" w:rsidP="00930F62">
      <w:pPr>
        <w:rPr>
          <w:sz w:val="28"/>
          <w:szCs w:val="28"/>
        </w:rPr>
      </w:pPr>
    </w:p>
    <w:p w:rsidR="00507BFB" w:rsidRDefault="00507BFB" w:rsidP="00930F62">
      <w:pPr>
        <w:rPr>
          <w:sz w:val="28"/>
          <w:szCs w:val="28"/>
        </w:rPr>
      </w:pPr>
    </w:p>
    <w:p w:rsidR="00507BFB" w:rsidRDefault="00507BFB" w:rsidP="00930F62">
      <w:pPr>
        <w:rPr>
          <w:sz w:val="28"/>
          <w:szCs w:val="28"/>
        </w:rPr>
      </w:pPr>
    </w:p>
    <w:p w:rsidR="00507BFB" w:rsidRDefault="00507BFB" w:rsidP="00930F62">
      <w:pPr>
        <w:rPr>
          <w:sz w:val="28"/>
          <w:szCs w:val="28"/>
        </w:rPr>
      </w:pPr>
    </w:p>
    <w:p w:rsidR="00507BFB" w:rsidRDefault="00507BFB" w:rsidP="00930F62">
      <w:pPr>
        <w:rPr>
          <w:sz w:val="28"/>
          <w:szCs w:val="28"/>
        </w:rPr>
      </w:pPr>
    </w:p>
    <w:p w:rsidR="00507BFB" w:rsidRDefault="00507BFB" w:rsidP="00930F62">
      <w:pPr>
        <w:rPr>
          <w:sz w:val="28"/>
          <w:szCs w:val="28"/>
        </w:rPr>
      </w:pPr>
    </w:p>
    <w:p w:rsidR="00930F62" w:rsidRDefault="00930F62" w:rsidP="00930F62">
      <w:pPr>
        <w:rPr>
          <w:sz w:val="28"/>
          <w:szCs w:val="28"/>
        </w:rPr>
      </w:pPr>
    </w:p>
    <w:p w:rsidR="00930F62" w:rsidRPr="0045347C" w:rsidRDefault="00930F62" w:rsidP="00930F62">
      <w:pPr>
        <w:rPr>
          <w:lang w:val="sq-AL"/>
        </w:rPr>
      </w:pPr>
      <w:r w:rsidRPr="0045347C">
        <w:rPr>
          <w:lang w:val="sq-AL"/>
        </w:rPr>
        <w:t>СОГЛАСОВАНО:</w:t>
      </w:r>
    </w:p>
    <w:p w:rsidR="00930F62" w:rsidRPr="0045347C" w:rsidRDefault="00930F62" w:rsidP="00930F62">
      <w:pPr>
        <w:rPr>
          <w:lang w:val="sq-AL"/>
        </w:rPr>
      </w:pPr>
    </w:p>
    <w:p w:rsidR="00930F62" w:rsidRPr="00CE3119" w:rsidRDefault="00930F62" w:rsidP="00930F62">
      <w:r w:rsidRPr="0045347C">
        <w:rPr>
          <w:lang w:val="sq-AL"/>
        </w:rPr>
        <w:t xml:space="preserve">Заместитель главы администрации </w:t>
      </w:r>
      <w:r w:rsidR="008F2366">
        <w:t xml:space="preserve"> </w:t>
      </w:r>
    </w:p>
    <w:p w:rsidR="00930F62" w:rsidRPr="00AD3E91" w:rsidRDefault="00930F62" w:rsidP="00930F62">
      <w:r>
        <w:t>МО «Светлогорский</w:t>
      </w:r>
    </w:p>
    <w:p w:rsidR="00930F62" w:rsidRPr="0045347C" w:rsidRDefault="00930F62" w:rsidP="00930F62">
      <w:pPr>
        <w:rPr>
          <w:lang w:val="sq-AL"/>
        </w:rPr>
      </w:pPr>
      <w:r>
        <w:t>городской  округ</w:t>
      </w:r>
      <w:r w:rsidRPr="0045347C">
        <w:rPr>
          <w:lang w:val="sq-AL"/>
        </w:rPr>
        <w:t>»</w:t>
      </w:r>
    </w:p>
    <w:p w:rsidR="00930F62" w:rsidRPr="0045347C" w:rsidRDefault="00930F62" w:rsidP="00930F62">
      <w:pPr>
        <w:rPr>
          <w:lang w:val="sq-AL"/>
        </w:rPr>
      </w:pPr>
    </w:p>
    <w:p w:rsidR="00930F62" w:rsidRPr="0045347C" w:rsidRDefault="00930F62" w:rsidP="00930F62">
      <w:pPr>
        <w:rPr>
          <w:lang w:val="sq-AL"/>
        </w:rPr>
      </w:pPr>
    </w:p>
    <w:p w:rsidR="00930F62" w:rsidRPr="00AD3E91" w:rsidRDefault="00930F62" w:rsidP="00930F62">
      <w:r>
        <w:rPr>
          <w:lang w:val="sq-AL"/>
        </w:rPr>
        <w:t xml:space="preserve">_________________ </w:t>
      </w:r>
      <w:r>
        <w:t>И.В.Мельник</w:t>
      </w:r>
    </w:p>
    <w:p w:rsidR="00930F62" w:rsidRDefault="00930F62" w:rsidP="00930F62"/>
    <w:p w:rsidR="00930F62" w:rsidRDefault="00930F62" w:rsidP="00930F62"/>
    <w:p w:rsidR="00930F62" w:rsidRDefault="00930F62" w:rsidP="00930F62"/>
    <w:p w:rsidR="00930F62" w:rsidRDefault="00930F62" w:rsidP="00930F62">
      <w:r>
        <w:t>Начальник</w:t>
      </w:r>
      <w:r w:rsidRPr="0045347C">
        <w:rPr>
          <w:lang w:val="sq-AL"/>
        </w:rPr>
        <w:t xml:space="preserve"> юридического отдела</w:t>
      </w:r>
    </w:p>
    <w:p w:rsidR="00930F62" w:rsidRDefault="00930F62" w:rsidP="00930F62">
      <w:r w:rsidRPr="0045347C">
        <w:rPr>
          <w:lang w:val="sq-AL"/>
        </w:rPr>
        <w:t xml:space="preserve"> </w:t>
      </w:r>
      <w:r>
        <w:t>а</w:t>
      </w:r>
      <w:r w:rsidRPr="0045347C">
        <w:rPr>
          <w:lang w:val="sq-AL"/>
        </w:rPr>
        <w:t>дминистрации</w:t>
      </w:r>
      <w:r>
        <w:t xml:space="preserve"> МО</w:t>
      </w:r>
    </w:p>
    <w:p w:rsidR="00930F62" w:rsidRPr="00AD3E91" w:rsidRDefault="00930F62" w:rsidP="00930F62">
      <w:r>
        <w:t>«Светлогорский городской округ»</w:t>
      </w:r>
    </w:p>
    <w:p w:rsidR="00930F62" w:rsidRPr="0045347C" w:rsidRDefault="00930F62" w:rsidP="00930F62">
      <w:pPr>
        <w:rPr>
          <w:lang w:val="sq-AL"/>
        </w:rPr>
      </w:pPr>
    </w:p>
    <w:p w:rsidR="00930F62" w:rsidRPr="0045347C" w:rsidRDefault="00930F62" w:rsidP="00930F62">
      <w:pPr>
        <w:rPr>
          <w:lang w:val="sq-AL"/>
        </w:rPr>
      </w:pPr>
    </w:p>
    <w:p w:rsidR="00930F62" w:rsidRPr="0045347C" w:rsidRDefault="00930F62" w:rsidP="00930F62">
      <w:r w:rsidRPr="0045347C">
        <w:rPr>
          <w:lang w:val="sq-AL"/>
        </w:rPr>
        <w:t xml:space="preserve">_________________ </w:t>
      </w:r>
      <w:r>
        <w:t>И.С.Рахманова</w:t>
      </w:r>
    </w:p>
    <w:p w:rsidR="00930F62" w:rsidRPr="0045347C" w:rsidRDefault="00930F62" w:rsidP="00930F62">
      <w:pPr>
        <w:rPr>
          <w:lang w:val="sq-AL"/>
        </w:rPr>
      </w:pPr>
    </w:p>
    <w:p w:rsidR="00D940BC" w:rsidRDefault="00D940BC" w:rsidP="00D940BC">
      <w:pPr>
        <w:ind w:left="360"/>
        <w:jc w:val="center"/>
        <w:rPr>
          <w:sz w:val="28"/>
          <w:szCs w:val="28"/>
        </w:rPr>
      </w:pPr>
    </w:p>
    <w:p w:rsidR="00D940BC" w:rsidRDefault="00D940BC" w:rsidP="00D940BC">
      <w:pPr>
        <w:ind w:left="360"/>
        <w:jc w:val="center"/>
        <w:rPr>
          <w:sz w:val="28"/>
          <w:szCs w:val="28"/>
        </w:rPr>
      </w:pPr>
    </w:p>
    <w:sectPr w:rsidR="00D940BC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BC"/>
    <w:rsid w:val="000349AA"/>
    <w:rsid w:val="00090B46"/>
    <w:rsid w:val="000C1407"/>
    <w:rsid w:val="00110B3A"/>
    <w:rsid w:val="001A2D55"/>
    <w:rsid w:val="001E1610"/>
    <w:rsid w:val="002054E4"/>
    <w:rsid w:val="002208AE"/>
    <w:rsid w:val="002337BE"/>
    <w:rsid w:val="0028603D"/>
    <w:rsid w:val="0029691E"/>
    <w:rsid w:val="002A6597"/>
    <w:rsid w:val="003B1E06"/>
    <w:rsid w:val="003B50EF"/>
    <w:rsid w:val="003D2302"/>
    <w:rsid w:val="004529D3"/>
    <w:rsid w:val="004B70F2"/>
    <w:rsid w:val="004F6D7A"/>
    <w:rsid w:val="00507BFB"/>
    <w:rsid w:val="005306EC"/>
    <w:rsid w:val="00585D0A"/>
    <w:rsid w:val="006238D0"/>
    <w:rsid w:val="00656345"/>
    <w:rsid w:val="00656E66"/>
    <w:rsid w:val="007C0AE1"/>
    <w:rsid w:val="007E04D0"/>
    <w:rsid w:val="007E56BA"/>
    <w:rsid w:val="00823029"/>
    <w:rsid w:val="00840221"/>
    <w:rsid w:val="008C4777"/>
    <w:rsid w:val="008E4DCF"/>
    <w:rsid w:val="008F2366"/>
    <w:rsid w:val="00901394"/>
    <w:rsid w:val="00930F62"/>
    <w:rsid w:val="009B29B0"/>
    <w:rsid w:val="009C3F78"/>
    <w:rsid w:val="009E0AD4"/>
    <w:rsid w:val="00A13325"/>
    <w:rsid w:val="00A4183C"/>
    <w:rsid w:val="00A738FB"/>
    <w:rsid w:val="00AD7E03"/>
    <w:rsid w:val="00B00BBD"/>
    <w:rsid w:val="00B316A3"/>
    <w:rsid w:val="00BA29B2"/>
    <w:rsid w:val="00C07F5A"/>
    <w:rsid w:val="00C71A71"/>
    <w:rsid w:val="00C73B42"/>
    <w:rsid w:val="00C75D1F"/>
    <w:rsid w:val="00D520A7"/>
    <w:rsid w:val="00D940BC"/>
    <w:rsid w:val="00DF219C"/>
    <w:rsid w:val="00E31ECE"/>
    <w:rsid w:val="00E54FE5"/>
    <w:rsid w:val="00E73427"/>
    <w:rsid w:val="00EB7581"/>
    <w:rsid w:val="00EE0855"/>
    <w:rsid w:val="00EE1D0D"/>
    <w:rsid w:val="00F15E22"/>
    <w:rsid w:val="00F7350C"/>
    <w:rsid w:val="00FB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0F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F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0F6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5176F5B5763EF622F1D998518B98F8F606DCAF27DB6D9781A7EBE84A9323B49D971094315E132CBB5A50REA4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5176F5B5763EF622F1D998518B98F8F606DCAF27DC699189A7EBE84A9323B49D971094315E132CBB5A55REAFJ" TargetMode="External"/><Relationship Id="rId12" Type="http://schemas.openxmlformats.org/officeDocument/2006/relationships/hyperlink" Target="consultantplus://offline/ref=D05176F5B5763EF622F1D998518B98F8F606DCAF27DC699189A7EBE84A9323B4R9A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5176F5B5763EF622F1D998518B98F8F606DCAF26D969978AA7EBE84A9323B4R9ADJ" TargetMode="External"/><Relationship Id="rId11" Type="http://schemas.openxmlformats.org/officeDocument/2006/relationships/hyperlink" Target="consultantplus://offline/ref=D05176F5B5763EF622F1D998518B98F8F606DCAF26D969978AA7EBE84A9323B4R9ADJ" TargetMode="External"/><Relationship Id="rId5" Type="http://schemas.openxmlformats.org/officeDocument/2006/relationships/hyperlink" Target="consultantplus://offline/ref=D05176F5B5763EF622F1C79547E7C6F1F00C82A324D967C1D5F8B0B51DR9AAJ" TargetMode="External"/><Relationship Id="rId10" Type="http://schemas.openxmlformats.org/officeDocument/2006/relationships/hyperlink" Target="consultantplus://offline/ref=D05176F5B5763EF622F1C79547E7C6F1F00C82A324D967C1D5F8B0B51DR9AAJ" TargetMode="External"/><Relationship Id="rId4" Type="http://schemas.openxmlformats.org/officeDocument/2006/relationships/hyperlink" Target="consultantplus://offline/ref=D05176F5B5763EF622F1C79547E7C6F1F00C83A226D867C1D5F8B0B51DR9AAJ" TargetMode="External"/><Relationship Id="rId9" Type="http://schemas.openxmlformats.org/officeDocument/2006/relationships/hyperlink" Target="consultantplus://offline/ref=D05176F5B5763EF622F1C79547E7C6F1F00C83A226D867C1D5F8B0B51DR9A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i.ivanova</cp:lastModifiedBy>
  <cp:revision>52</cp:revision>
  <cp:lastPrinted>2019-03-13T12:25:00Z</cp:lastPrinted>
  <dcterms:created xsi:type="dcterms:W3CDTF">2018-06-05T12:41:00Z</dcterms:created>
  <dcterms:modified xsi:type="dcterms:W3CDTF">2019-03-13T12:26:00Z</dcterms:modified>
</cp:coreProperties>
</file>