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2F30C2" w:rsidRPr="009D1FE7" w:rsidRDefault="002F30C2" w:rsidP="002F30C2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2F30C2" w:rsidRPr="009D1FE7" w:rsidRDefault="002F30C2" w:rsidP="002F30C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</w:p>
    <w:p w:rsidR="002F30C2" w:rsidRPr="009D1FE7" w:rsidRDefault="002F30C2" w:rsidP="002F30C2">
      <w:pPr>
        <w:jc w:val="center"/>
        <w:rPr>
          <w:b/>
          <w:sz w:val="28"/>
          <w:szCs w:val="28"/>
        </w:rPr>
      </w:pPr>
      <w:r w:rsidRPr="009D1FE7">
        <w:rPr>
          <w:b/>
          <w:sz w:val="28"/>
          <w:szCs w:val="28"/>
        </w:rPr>
        <w:t>РЕШЕНИЕ</w:t>
      </w:r>
    </w:p>
    <w:p w:rsidR="002F30C2" w:rsidRPr="009D1FE7" w:rsidRDefault="002F30C2" w:rsidP="002F30C2"/>
    <w:p w:rsidR="002F30C2" w:rsidRPr="009D1FE7" w:rsidRDefault="00410EF2" w:rsidP="002F30C2">
      <w:r>
        <w:t>от  «</w:t>
      </w:r>
      <w:r w:rsidR="008B4ABC">
        <w:t>29</w:t>
      </w:r>
      <w:r w:rsidR="002F30C2" w:rsidRPr="009D1FE7">
        <w:t xml:space="preserve">» </w:t>
      </w:r>
      <w:r w:rsidR="007636B0">
        <w:t xml:space="preserve">июля </w:t>
      </w:r>
      <w:r w:rsidR="002F30C2" w:rsidRPr="009D1FE7">
        <w:t>20</w:t>
      </w:r>
      <w:r w:rsidR="00C06A1D">
        <w:t>2</w:t>
      </w:r>
      <w:r w:rsidR="00DC3086">
        <w:t>4</w:t>
      </w:r>
      <w:r w:rsidR="002F30C2" w:rsidRPr="009D1FE7">
        <w:t xml:space="preserve"> года                                                                                </w:t>
      </w:r>
      <w:r>
        <w:t xml:space="preserve">                     </w:t>
      </w:r>
      <w:r w:rsidR="007636B0">
        <w:t xml:space="preserve">     </w:t>
      </w:r>
      <w:r>
        <w:t>№</w:t>
      </w:r>
      <w:r w:rsidR="0098202A">
        <w:t>50</w:t>
      </w:r>
    </w:p>
    <w:p w:rsidR="002F30C2" w:rsidRPr="009D1FE7" w:rsidRDefault="002F30C2" w:rsidP="002F30C2">
      <w:r w:rsidRPr="009D1FE7">
        <w:t>г. Светлогорск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7636B0" w:rsidRDefault="00C06A1D" w:rsidP="00C06A1D">
      <w:pPr>
        <w:jc w:val="center"/>
        <w:rPr>
          <w:b/>
          <w:sz w:val="28"/>
          <w:szCs w:val="28"/>
        </w:rPr>
      </w:pPr>
      <w:r w:rsidRPr="00C06A1D">
        <w:rPr>
          <w:b/>
          <w:sz w:val="28"/>
          <w:szCs w:val="28"/>
        </w:rPr>
        <w:t xml:space="preserve">О внесении изменений в решение </w:t>
      </w:r>
      <w:proofErr w:type="gramStart"/>
      <w:r w:rsidRPr="00C06A1D">
        <w:rPr>
          <w:b/>
          <w:sz w:val="28"/>
          <w:szCs w:val="28"/>
        </w:rPr>
        <w:t>окружного</w:t>
      </w:r>
      <w:proofErr w:type="gramEnd"/>
      <w:r w:rsidRPr="00C06A1D">
        <w:rPr>
          <w:b/>
          <w:sz w:val="28"/>
          <w:szCs w:val="28"/>
        </w:rPr>
        <w:t xml:space="preserve"> Совета депутатов муниципального образования «Светлогорский городской округ» от </w:t>
      </w:r>
      <w:r>
        <w:rPr>
          <w:b/>
          <w:sz w:val="28"/>
          <w:szCs w:val="28"/>
        </w:rPr>
        <w:t>15</w:t>
      </w:r>
      <w:r w:rsidRPr="00C06A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06A1D">
        <w:rPr>
          <w:b/>
          <w:sz w:val="28"/>
          <w:szCs w:val="28"/>
        </w:rPr>
        <w:t>.2018 №</w:t>
      </w:r>
      <w:r>
        <w:rPr>
          <w:b/>
          <w:sz w:val="28"/>
          <w:szCs w:val="28"/>
        </w:rPr>
        <w:t>27</w:t>
      </w:r>
      <w:r w:rsidRPr="00C06A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F30C2" w:rsidRPr="002F30C2">
        <w:rPr>
          <w:b/>
          <w:sz w:val="28"/>
          <w:szCs w:val="28"/>
        </w:rPr>
        <w:t>Об утверждении структуры окружного Совета депутатов муниципального образования</w:t>
      </w:r>
      <w:r w:rsidR="002F30C2">
        <w:rPr>
          <w:b/>
          <w:sz w:val="28"/>
          <w:szCs w:val="28"/>
        </w:rPr>
        <w:t xml:space="preserve"> </w:t>
      </w:r>
    </w:p>
    <w:p w:rsidR="002F30C2" w:rsidRPr="002F30C2" w:rsidRDefault="002F30C2" w:rsidP="00C06A1D">
      <w:pPr>
        <w:jc w:val="center"/>
        <w:rPr>
          <w:b/>
          <w:sz w:val="28"/>
          <w:szCs w:val="28"/>
        </w:rPr>
      </w:pPr>
      <w:r w:rsidRPr="002F30C2">
        <w:rPr>
          <w:b/>
          <w:sz w:val="28"/>
          <w:szCs w:val="28"/>
        </w:rPr>
        <w:t>«Светлогорский городской округ»</w:t>
      </w:r>
    </w:p>
    <w:p w:rsidR="002F30C2" w:rsidRDefault="002F30C2" w:rsidP="002F30C2">
      <w:pPr>
        <w:jc w:val="both"/>
        <w:rPr>
          <w:b/>
          <w:color w:val="000000"/>
        </w:rPr>
      </w:pPr>
    </w:p>
    <w:p w:rsidR="002F30C2" w:rsidRPr="00CE7722" w:rsidRDefault="002F30C2" w:rsidP="002F30C2">
      <w:pPr>
        <w:ind w:firstLine="709"/>
        <w:jc w:val="both"/>
      </w:pPr>
      <w:r w:rsidRPr="00CE7722">
        <w:t xml:space="preserve">Заслушав и обсудив информацию главы муниципального образования </w:t>
      </w:r>
      <w:r>
        <w:t>«Светлогорский городской округ»</w:t>
      </w:r>
      <w:r w:rsidRPr="00CE7722">
        <w:t xml:space="preserve"> А.В.</w:t>
      </w:r>
      <w:r w:rsidR="00410EF2">
        <w:t xml:space="preserve"> </w:t>
      </w:r>
      <w:r w:rsidRPr="00CE7722">
        <w:t xml:space="preserve">Мохнова, руководствуясь </w:t>
      </w:r>
      <w:r>
        <w:t xml:space="preserve">Федеральным </w:t>
      </w:r>
      <w:r w:rsidRPr="00CE7722">
        <w:t>закон</w:t>
      </w:r>
      <w:r>
        <w:t>ом</w:t>
      </w:r>
      <w:r w:rsidRPr="00CE7722">
        <w:t xml:space="preserve"> «Об общих </w:t>
      </w:r>
      <w:proofErr w:type="gramStart"/>
      <w:r w:rsidRPr="00CE7722">
        <w:t>принципах</w:t>
      </w:r>
      <w:proofErr w:type="gramEnd"/>
      <w:r w:rsidRPr="00CE7722">
        <w:t xml:space="preserve"> организации местного самоуправления в Российской Федерации» от 06 октября 2003 года №131-ФЗ, </w:t>
      </w:r>
      <w:r>
        <w:t>регламентом</w:t>
      </w:r>
      <w:r w:rsidRPr="003C464E">
        <w:t xml:space="preserve"> окружного Совета депутатов муниципального образования «Св</w:t>
      </w:r>
      <w:r>
        <w:t>етлогорский городской округ»</w:t>
      </w:r>
      <w:r w:rsidRPr="00CE7722">
        <w:t xml:space="preserve">, </w:t>
      </w:r>
      <w:r w:rsidR="00C06A1D">
        <w:rPr>
          <w:color w:val="000000"/>
        </w:rPr>
        <w:t>окружной Совет депутатов</w:t>
      </w:r>
      <w:r w:rsidR="00C06A1D" w:rsidRPr="00613C9D">
        <w:rPr>
          <w:color w:val="000000"/>
        </w:rPr>
        <w:t xml:space="preserve"> </w:t>
      </w:r>
      <w:r w:rsidR="00C06A1D">
        <w:rPr>
          <w:color w:val="000000"/>
        </w:rPr>
        <w:t>муниципального образования «Светлогорский городской округ»</w:t>
      </w:r>
    </w:p>
    <w:p w:rsidR="002F30C2" w:rsidRDefault="002F30C2" w:rsidP="002F30C2">
      <w:pPr>
        <w:ind w:firstLine="567"/>
        <w:rPr>
          <w:bCs/>
        </w:rPr>
      </w:pPr>
    </w:p>
    <w:p w:rsidR="002F30C2" w:rsidRDefault="002F30C2" w:rsidP="00C06A1D">
      <w:pPr>
        <w:jc w:val="center"/>
        <w:rPr>
          <w:b/>
          <w:bCs/>
        </w:rPr>
      </w:pPr>
      <w:r w:rsidRPr="0078478A">
        <w:rPr>
          <w:b/>
          <w:bCs/>
        </w:rPr>
        <w:t>РЕШИЛ:</w:t>
      </w:r>
    </w:p>
    <w:p w:rsidR="002F30C2" w:rsidRPr="0078478A" w:rsidRDefault="002F30C2" w:rsidP="002F30C2">
      <w:pPr>
        <w:rPr>
          <w:b/>
          <w:bCs/>
        </w:rPr>
      </w:pPr>
    </w:p>
    <w:p w:rsidR="00C06A1D" w:rsidRDefault="002F30C2" w:rsidP="00C06A1D">
      <w:pPr>
        <w:ind w:firstLine="708"/>
        <w:jc w:val="both"/>
        <w:rPr>
          <w:b/>
        </w:rPr>
      </w:pPr>
      <w:bookmarkStart w:id="0" w:name="sub_2"/>
      <w:r w:rsidRPr="00C06A1D">
        <w:rPr>
          <w:b/>
          <w:bCs/>
        </w:rPr>
        <w:t xml:space="preserve">1. </w:t>
      </w:r>
      <w:r w:rsidR="00C06A1D" w:rsidRPr="00C06A1D">
        <w:rPr>
          <w:b/>
          <w:bCs/>
        </w:rPr>
        <w:t xml:space="preserve">Внести в решение </w:t>
      </w:r>
      <w:proofErr w:type="gramStart"/>
      <w:r w:rsidR="00C06A1D" w:rsidRPr="00C06A1D">
        <w:rPr>
          <w:b/>
          <w:bCs/>
        </w:rPr>
        <w:t>окружного</w:t>
      </w:r>
      <w:proofErr w:type="gramEnd"/>
      <w:r w:rsidR="00C06A1D" w:rsidRPr="00C06A1D">
        <w:rPr>
          <w:b/>
          <w:bCs/>
        </w:rPr>
        <w:t xml:space="preserve"> Совета депутатов </w:t>
      </w:r>
      <w:r w:rsidR="00C06A1D" w:rsidRPr="00C06A1D">
        <w:rPr>
          <w:b/>
        </w:rPr>
        <w:t>муниципального образования «Светлогорский городской округ»</w:t>
      </w:r>
      <w:r w:rsidR="00C06A1D" w:rsidRPr="00C06A1D">
        <w:rPr>
          <w:b/>
          <w:bCs/>
        </w:rPr>
        <w:t xml:space="preserve"> от 15.10.2018 №27 «Об утверждении структуры окружного Совета депутатов муниципального образования «Светлогорский городской округ» </w:t>
      </w:r>
      <w:r w:rsidR="00C06A1D" w:rsidRPr="00C06A1D">
        <w:rPr>
          <w:b/>
        </w:rPr>
        <w:t>изменения, изложив приложение к решению в новой редакции, согласно приложению к настоящему решению.</w:t>
      </w:r>
    </w:p>
    <w:p w:rsidR="00C06A1D" w:rsidRPr="00C06A1D" w:rsidRDefault="00C06A1D" w:rsidP="00C06A1D">
      <w:pPr>
        <w:ind w:firstLine="708"/>
        <w:jc w:val="both"/>
        <w:rPr>
          <w:b/>
          <w:bCs/>
        </w:rPr>
      </w:pPr>
      <w:r w:rsidRPr="00C06A1D">
        <w:rPr>
          <w:b/>
          <w:bCs/>
        </w:rPr>
        <w:t xml:space="preserve">2. </w:t>
      </w:r>
      <w:proofErr w:type="gramStart"/>
      <w:r w:rsidRPr="00C06A1D">
        <w:rPr>
          <w:b/>
          <w:bCs/>
        </w:rPr>
        <w:t>Контроль за</w:t>
      </w:r>
      <w:proofErr w:type="gramEnd"/>
      <w:r w:rsidRPr="00C06A1D">
        <w:rPr>
          <w:b/>
          <w:bCs/>
        </w:rPr>
        <w:t xml:space="preserve"> исполнением настоящего решения возложить </w:t>
      </w:r>
      <w:r>
        <w:rPr>
          <w:b/>
          <w:bCs/>
        </w:rPr>
        <w:t>главу муниципального образования «Светлогорский городской округ» Мохнова А.В</w:t>
      </w:r>
      <w:r w:rsidRPr="00C06A1D">
        <w:rPr>
          <w:b/>
          <w:bCs/>
        </w:rPr>
        <w:t>.</w:t>
      </w:r>
    </w:p>
    <w:p w:rsidR="00DC3086" w:rsidRPr="00DC3086" w:rsidRDefault="00C06A1D" w:rsidP="00DC308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08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0"/>
      <w:r w:rsidR="00DC3086" w:rsidRPr="00DC3086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5" w:history="1">
        <w:r w:rsidR="00DC3086" w:rsidRPr="00DC3086">
          <w:rPr>
            <w:rFonts w:ascii="Times New Roman" w:hAnsi="Times New Roman" w:cs="Times New Roman"/>
            <w:b/>
            <w:sz w:val="24"/>
            <w:szCs w:val="24"/>
          </w:rPr>
          <w:t>svetlogorsk39.ru</w:t>
        </w:r>
      </w:hyperlink>
      <w:r w:rsidR="00DC3086" w:rsidRPr="00DC3086">
        <w:rPr>
          <w:rFonts w:ascii="Times New Roman" w:hAnsi="Times New Roman" w:cs="Times New Roman"/>
          <w:b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DC3086" w:rsidRPr="00DC3086" w:rsidRDefault="00DC3086" w:rsidP="00DC308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08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3086">
        <w:rPr>
          <w:rFonts w:ascii="Times New Roman" w:hAnsi="Times New Roman" w:cs="Times New Roman"/>
          <w:b/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2F30C2" w:rsidRPr="0078478A" w:rsidRDefault="002F30C2" w:rsidP="00DC3086">
      <w:pPr>
        <w:ind w:firstLine="709"/>
        <w:jc w:val="both"/>
      </w:pP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F30C2" w:rsidRDefault="002F30C2" w:rsidP="002F30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3A3A2D" w:rsidRDefault="003A3A2D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8B4ABC" w:rsidRDefault="008B4ABC" w:rsidP="003A3A2D">
      <w:pPr>
        <w:jc w:val="right"/>
        <w:rPr>
          <w:b/>
          <w:bCs/>
          <w:sz w:val="20"/>
          <w:szCs w:val="20"/>
        </w:rPr>
      </w:pPr>
    </w:p>
    <w:p w:rsidR="008B4ABC" w:rsidRDefault="008B4ABC" w:rsidP="003A3A2D">
      <w:pPr>
        <w:jc w:val="right"/>
        <w:rPr>
          <w:b/>
          <w:bCs/>
          <w:sz w:val="20"/>
          <w:szCs w:val="20"/>
        </w:rPr>
      </w:pPr>
    </w:p>
    <w:p w:rsidR="00410EF2" w:rsidRDefault="00410EF2" w:rsidP="003A3A2D">
      <w:pPr>
        <w:jc w:val="right"/>
        <w:rPr>
          <w:b/>
          <w:bCs/>
          <w:sz w:val="20"/>
          <w:szCs w:val="20"/>
        </w:rPr>
      </w:pPr>
    </w:p>
    <w:p w:rsidR="00803138" w:rsidRDefault="00803138" w:rsidP="003A3A2D">
      <w:pPr>
        <w:jc w:val="right"/>
        <w:rPr>
          <w:b/>
          <w:bCs/>
          <w:sz w:val="20"/>
          <w:szCs w:val="20"/>
        </w:rPr>
      </w:pPr>
      <w:bookmarkStart w:id="1" w:name="_GoBack"/>
      <w:bookmarkEnd w:id="1"/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</w:t>
      </w:r>
    </w:p>
    <w:p w:rsidR="003A3A2D" w:rsidRPr="00495F1B" w:rsidRDefault="003A3A2D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 решению </w:t>
      </w:r>
      <w:proofErr w:type="gramStart"/>
      <w:r>
        <w:rPr>
          <w:b/>
          <w:bCs/>
          <w:sz w:val="20"/>
          <w:szCs w:val="20"/>
        </w:rPr>
        <w:t>окружного</w:t>
      </w:r>
      <w:proofErr w:type="gramEnd"/>
      <w:r w:rsidRPr="00495F1B">
        <w:rPr>
          <w:b/>
          <w:bCs/>
          <w:sz w:val="20"/>
          <w:szCs w:val="20"/>
        </w:rPr>
        <w:t xml:space="preserve"> Совета депутатов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 xml:space="preserve">муниципального образования </w:t>
      </w:r>
    </w:p>
    <w:p w:rsidR="003A3A2D" w:rsidRPr="00495F1B" w:rsidRDefault="003A3A2D" w:rsidP="003A3A2D">
      <w:pPr>
        <w:jc w:val="right"/>
        <w:rPr>
          <w:b/>
          <w:sz w:val="20"/>
          <w:szCs w:val="20"/>
        </w:rPr>
      </w:pPr>
      <w:r w:rsidRPr="00495F1B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Светлогорский городской округ</w:t>
      </w:r>
      <w:r w:rsidRPr="00495F1B">
        <w:rPr>
          <w:b/>
          <w:sz w:val="20"/>
          <w:szCs w:val="20"/>
        </w:rPr>
        <w:t>»</w:t>
      </w:r>
    </w:p>
    <w:p w:rsidR="003A3A2D" w:rsidRPr="00495F1B" w:rsidRDefault="00410EF2" w:rsidP="003A3A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«</w:t>
      </w:r>
      <w:r w:rsidR="008B4ABC">
        <w:rPr>
          <w:b/>
          <w:bCs/>
          <w:sz w:val="20"/>
          <w:szCs w:val="20"/>
        </w:rPr>
        <w:t>29</w:t>
      </w:r>
      <w:r w:rsidR="007636B0">
        <w:rPr>
          <w:b/>
          <w:bCs/>
          <w:sz w:val="20"/>
          <w:szCs w:val="20"/>
        </w:rPr>
        <w:t xml:space="preserve">» июля </w:t>
      </w:r>
      <w:r w:rsidR="003A3A2D" w:rsidRPr="00495F1B">
        <w:rPr>
          <w:b/>
          <w:bCs/>
          <w:sz w:val="20"/>
          <w:szCs w:val="20"/>
        </w:rPr>
        <w:t>20</w:t>
      </w:r>
      <w:r w:rsidR="00C06A1D">
        <w:rPr>
          <w:b/>
          <w:bCs/>
          <w:sz w:val="20"/>
          <w:szCs w:val="20"/>
        </w:rPr>
        <w:t>2</w:t>
      </w:r>
      <w:r w:rsidR="00DC3086">
        <w:rPr>
          <w:b/>
          <w:bCs/>
          <w:sz w:val="20"/>
          <w:szCs w:val="20"/>
        </w:rPr>
        <w:t>4</w:t>
      </w:r>
      <w:r w:rsidR="003A3A2D">
        <w:rPr>
          <w:b/>
          <w:bCs/>
          <w:sz w:val="20"/>
          <w:szCs w:val="20"/>
        </w:rPr>
        <w:t xml:space="preserve"> г</w:t>
      </w:r>
      <w:r w:rsidR="007636B0">
        <w:rPr>
          <w:b/>
          <w:bCs/>
          <w:sz w:val="20"/>
          <w:szCs w:val="20"/>
        </w:rPr>
        <w:t xml:space="preserve">ода </w:t>
      </w:r>
      <w:r w:rsidR="003A3A2D">
        <w:rPr>
          <w:b/>
          <w:bCs/>
          <w:sz w:val="20"/>
          <w:szCs w:val="20"/>
        </w:rPr>
        <w:t xml:space="preserve"> </w:t>
      </w:r>
      <w:r w:rsidR="003A3A2D" w:rsidRPr="00495F1B">
        <w:rPr>
          <w:b/>
          <w:bCs/>
          <w:sz w:val="20"/>
          <w:szCs w:val="20"/>
        </w:rPr>
        <w:t>№</w:t>
      </w:r>
      <w:r w:rsidR="00C6554F">
        <w:rPr>
          <w:b/>
          <w:bCs/>
          <w:sz w:val="20"/>
          <w:szCs w:val="20"/>
        </w:rPr>
        <w:t>50</w: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3A3A2D" w:rsidRDefault="001467F9" w:rsidP="002F30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6" type="#_x0000_t202" style="position:absolute;left:0;text-align:left;margin-left:141.85pt;margin-top:2.35pt;width:297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" strokeweight="3pt">
            <v:stroke linestyle="thinThin"/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Глава муниципального образования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-п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>редседатель окружного Совета депутатов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муниципального образования «Светлогорский горо</w:t>
                  </w:r>
                  <w:r w:rsidR="00F82005">
                    <w:rPr>
                      <w:b/>
                      <w:sz w:val="26"/>
                      <w:szCs w:val="26"/>
                    </w:rPr>
                    <w:t>дской округ»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(на постоянной основе)</w:t>
                  </w:r>
                </w:p>
              </w:txbxContent>
            </v:textbox>
            <w10:wrap anchorx="page"/>
          </v:shape>
        </w:pict>
      </w:r>
    </w:p>
    <w:p w:rsidR="002F30C2" w:rsidRDefault="002F30C2" w:rsidP="002F30C2">
      <w:pPr>
        <w:jc w:val="center"/>
        <w:rPr>
          <w:sz w:val="28"/>
          <w:szCs w:val="28"/>
        </w:rPr>
      </w:pPr>
    </w:p>
    <w:p w:rsidR="002F30C2" w:rsidRPr="00DC3975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rPr>
          <w:rFonts w:ascii="Tahoma" w:hAnsi="Tahoma" w:cs="Tahoma"/>
          <w:color w:val="737373"/>
          <w:sz w:val="18"/>
          <w:szCs w:val="1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1467F9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2" type="#_x0000_t32" style="position:absolute;left:0;text-align:left;margin-left:139.55pt;margin-top:.8pt;width:68.95pt;height:3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oZQAIAAGs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" o:spid="_x0000_s1031" type="#_x0000_t32" style="position:absolute;left:0;text-align:left;margin-left:209.4pt;margin-top:1.7pt;width:69.8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Y7OQIAAGE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0" o:spid="_x0000_s1030" type="#_x0000_t32" style="position:absolute;left:0;text-align:left;margin-left:209.7pt;margin-top:.7pt;width:0;height:121.6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">
            <v:stroke endarrow="block"/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1467F9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1" o:spid="_x0000_s1027" type="#_x0000_t202" style="position:absolute;left:0;text-align:left;margin-left:261pt;margin-top:1.6pt;width:196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">
            <v:textbox>
              <w:txbxContent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3A3A2D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образования  «Светлогорский городской округ»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-31.5pt;margin-top:1.6pt;width:196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">
            <v:textbox>
              <w:txbxContent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9F4887">
                    <w:rPr>
                      <w:b/>
                      <w:sz w:val="22"/>
                      <w:szCs w:val="22"/>
                    </w:rPr>
                    <w:t xml:space="preserve">аместитель </w:t>
                  </w:r>
                  <w:r>
                    <w:rPr>
                      <w:b/>
                      <w:sz w:val="22"/>
                      <w:szCs w:val="22"/>
                    </w:rPr>
                    <w:t xml:space="preserve">председателя </w:t>
                  </w:r>
                </w:p>
                <w:p w:rsidR="002F30C2" w:rsidRDefault="002F30C2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окружного Совета депутатов</w:t>
                  </w:r>
                </w:p>
                <w:p w:rsidR="002F30C2" w:rsidRDefault="003A3A2D" w:rsidP="002F30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муниципального образования </w:t>
                  </w:r>
                  <w:r w:rsidR="002F30C2">
                    <w:rPr>
                      <w:b/>
                      <w:sz w:val="22"/>
                      <w:szCs w:val="22"/>
                    </w:rPr>
                    <w:t xml:space="preserve"> «</w:t>
                  </w:r>
                  <w:r>
                    <w:rPr>
                      <w:b/>
                      <w:sz w:val="22"/>
                      <w:szCs w:val="22"/>
                    </w:rPr>
                    <w:t xml:space="preserve">Светлогорский </w:t>
                  </w:r>
                  <w:r w:rsidR="002F30C2">
                    <w:rPr>
                      <w:b/>
                      <w:sz w:val="22"/>
                      <w:szCs w:val="22"/>
                    </w:rPr>
                    <w:t>городской округ»</w:t>
                  </w:r>
                </w:p>
              </w:txbxContent>
            </v:textbox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Default="001467F9" w:rsidP="002F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0;margin-top:9.85pt;width:311.8pt;height:66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">
            <v:textbox>
              <w:txbxContent>
                <w:p w:rsidR="003A3A2D" w:rsidRPr="00F82005" w:rsidRDefault="003A3A2D" w:rsidP="003A3A2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82005">
                    <w:rPr>
                      <w:b/>
                      <w:sz w:val="22"/>
                      <w:szCs w:val="22"/>
                    </w:rPr>
                    <w:t>Аппарат окружного</w:t>
                  </w:r>
                  <w:r w:rsidR="00F82005" w:rsidRPr="00F8200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82005">
                    <w:rPr>
                      <w:b/>
                      <w:sz w:val="22"/>
                      <w:szCs w:val="22"/>
                    </w:rPr>
                    <w:t>Совета депутатов</w:t>
                  </w:r>
                  <w:r w:rsidR="0031349A" w:rsidRPr="00F8200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B419A9" w:rsidRPr="002771D8" w:rsidRDefault="00B419A9" w:rsidP="003A3A2D">
                  <w:pPr>
                    <w:rPr>
                      <w:sz w:val="22"/>
                      <w:szCs w:val="22"/>
                    </w:rPr>
                  </w:pPr>
                  <w:r w:rsidRPr="002771D8">
                    <w:rPr>
                      <w:sz w:val="22"/>
                      <w:szCs w:val="22"/>
                    </w:rPr>
                    <w:t xml:space="preserve">1. </w:t>
                  </w:r>
                  <w:r w:rsidR="00F82005" w:rsidRPr="002771D8">
                    <w:rPr>
                      <w:sz w:val="22"/>
                      <w:szCs w:val="22"/>
                    </w:rPr>
                    <w:t>Заместитель главы Светлогорского городского округа</w:t>
                  </w:r>
                </w:p>
                <w:p w:rsidR="00F82005" w:rsidRDefault="00F82005" w:rsidP="00F82005">
                  <w:pPr>
                    <w:pStyle w:val="a3"/>
                    <w:rPr>
                      <w:rFonts w:ascii="Times New Roman" w:hAnsi="Times New Roman"/>
                    </w:rPr>
                  </w:pPr>
                  <w:r w:rsidRPr="00F82005">
                    <w:t xml:space="preserve">2. </w:t>
                  </w:r>
                  <w:r w:rsidRPr="00F82005">
                    <w:rPr>
                      <w:rFonts w:ascii="Times New Roman" w:hAnsi="Times New Roman"/>
                    </w:rPr>
                    <w:t>Заведующий сектором</w:t>
                  </w:r>
                </w:p>
                <w:p w:rsidR="00DC3086" w:rsidRPr="00F82005" w:rsidRDefault="00DC3086" w:rsidP="00F82005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Консультант</w:t>
                  </w:r>
                </w:p>
              </w:txbxContent>
            </v:textbox>
            <w10:wrap anchorx="page"/>
          </v:shape>
        </w:pict>
      </w:r>
    </w:p>
    <w:p w:rsidR="002F30C2" w:rsidRDefault="002F30C2" w:rsidP="002F30C2">
      <w:pPr>
        <w:jc w:val="both"/>
        <w:rPr>
          <w:sz w:val="28"/>
          <w:szCs w:val="28"/>
        </w:rPr>
      </w:pPr>
    </w:p>
    <w:p w:rsidR="002F30C2" w:rsidRPr="00D15075" w:rsidRDefault="002F30C2" w:rsidP="002F30C2">
      <w:pPr>
        <w:jc w:val="both"/>
        <w:rPr>
          <w:sz w:val="28"/>
          <w:szCs w:val="28"/>
        </w:rPr>
      </w:pPr>
    </w:p>
    <w:sectPr w:rsidR="002F30C2" w:rsidRPr="00D15075" w:rsidSect="00410EF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30C2"/>
    <w:rsid w:val="00063628"/>
    <w:rsid w:val="001467F9"/>
    <w:rsid w:val="00165267"/>
    <w:rsid w:val="001C798B"/>
    <w:rsid w:val="002771D8"/>
    <w:rsid w:val="002E217E"/>
    <w:rsid w:val="002F271E"/>
    <w:rsid w:val="002F30C2"/>
    <w:rsid w:val="0031349A"/>
    <w:rsid w:val="003A3A2D"/>
    <w:rsid w:val="003D4354"/>
    <w:rsid w:val="00410EF2"/>
    <w:rsid w:val="004C16D5"/>
    <w:rsid w:val="004E5025"/>
    <w:rsid w:val="007636B0"/>
    <w:rsid w:val="00803138"/>
    <w:rsid w:val="008B4ABC"/>
    <w:rsid w:val="008B684E"/>
    <w:rsid w:val="0098202A"/>
    <w:rsid w:val="00AB2215"/>
    <w:rsid w:val="00AE5D03"/>
    <w:rsid w:val="00B30192"/>
    <w:rsid w:val="00B3662A"/>
    <w:rsid w:val="00B419A9"/>
    <w:rsid w:val="00BA0B9D"/>
    <w:rsid w:val="00C06A1D"/>
    <w:rsid w:val="00C6554F"/>
    <w:rsid w:val="00D530E1"/>
    <w:rsid w:val="00DC3086"/>
    <w:rsid w:val="00E345AF"/>
    <w:rsid w:val="00E46CE0"/>
    <w:rsid w:val="00F43F84"/>
    <w:rsid w:val="00F8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AutoShape 7"/>
        <o:r id="V:Rule5" type="connector" idref="#AutoShape 6"/>
        <o:r id="V:Rule6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0C2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C308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30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2024-07-26T12:17:00Z</cp:lastPrinted>
  <dcterms:created xsi:type="dcterms:W3CDTF">2024-07-26T12:18:00Z</dcterms:created>
  <dcterms:modified xsi:type="dcterms:W3CDTF">2024-07-30T10:44:00Z</dcterms:modified>
</cp:coreProperties>
</file>