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21B" w:rsidRPr="006F0F28" w:rsidRDefault="00BD321B" w:rsidP="00BD321B">
      <w:pPr>
        <w:spacing w:after="0" w:line="240" w:lineRule="auto"/>
        <w:jc w:val="center"/>
        <w:rPr>
          <w:rFonts w:ascii="Georgia" w:eastAsia="Times New Roman" w:hAnsi="Georgia"/>
          <w:b/>
          <w:sz w:val="28"/>
          <w:szCs w:val="28"/>
          <w:lang w:eastAsia="ru-RU"/>
        </w:rPr>
      </w:pPr>
      <w:r w:rsidRPr="006F0F28">
        <w:rPr>
          <w:rFonts w:ascii="Georgia" w:eastAsia="Times New Roman" w:hAnsi="Georgia"/>
          <w:b/>
          <w:sz w:val="28"/>
          <w:szCs w:val="28"/>
          <w:lang w:eastAsia="ru-RU"/>
        </w:rPr>
        <w:t>РОССИЙСКАЯ ФЕДЕРАЦИЯ</w:t>
      </w:r>
    </w:p>
    <w:p w:rsidR="00BD321B" w:rsidRPr="006F0F28" w:rsidRDefault="00BD321B" w:rsidP="00BD321B">
      <w:pPr>
        <w:spacing w:after="0" w:line="240" w:lineRule="auto"/>
        <w:jc w:val="center"/>
        <w:rPr>
          <w:rFonts w:ascii="Georgia" w:eastAsia="Times New Roman" w:hAnsi="Georgia"/>
          <w:b/>
          <w:sz w:val="28"/>
          <w:szCs w:val="28"/>
          <w:lang w:eastAsia="ru-RU"/>
        </w:rPr>
      </w:pPr>
      <w:r w:rsidRPr="006F0F28">
        <w:rPr>
          <w:rFonts w:ascii="Georgia" w:eastAsia="Times New Roman" w:hAnsi="Georgia"/>
          <w:b/>
          <w:sz w:val="28"/>
          <w:szCs w:val="28"/>
          <w:lang w:eastAsia="ru-RU"/>
        </w:rPr>
        <w:t>Калининградская область</w:t>
      </w:r>
    </w:p>
    <w:p w:rsidR="00BD321B" w:rsidRPr="006F0F28" w:rsidRDefault="00BD321B" w:rsidP="00BD321B">
      <w:pPr>
        <w:spacing w:after="0" w:line="240" w:lineRule="auto"/>
        <w:jc w:val="center"/>
        <w:rPr>
          <w:rFonts w:ascii="Georgia" w:eastAsia="Times New Roman" w:hAnsi="Georgia"/>
          <w:b/>
          <w:sz w:val="28"/>
          <w:szCs w:val="28"/>
          <w:lang w:eastAsia="ru-RU"/>
        </w:rPr>
      </w:pPr>
      <w:r w:rsidRPr="006F0F28">
        <w:rPr>
          <w:rFonts w:ascii="Georgia" w:eastAsia="Times New Roman" w:hAnsi="Georgia"/>
          <w:b/>
          <w:sz w:val="28"/>
          <w:szCs w:val="28"/>
          <w:lang w:eastAsia="ru-RU"/>
        </w:rPr>
        <w:t xml:space="preserve">Администрация муниципального образования «Светлогорский </w:t>
      </w:r>
      <w:r>
        <w:rPr>
          <w:rFonts w:ascii="Georgia" w:eastAsia="Times New Roman" w:hAnsi="Georgia"/>
          <w:b/>
          <w:sz w:val="28"/>
          <w:szCs w:val="28"/>
          <w:lang w:eastAsia="ru-RU"/>
        </w:rPr>
        <w:t>городской округ</w:t>
      </w:r>
      <w:r w:rsidRPr="006F0F28">
        <w:rPr>
          <w:rFonts w:ascii="Georgia" w:eastAsia="Times New Roman" w:hAnsi="Georgia"/>
          <w:b/>
          <w:sz w:val="28"/>
          <w:szCs w:val="28"/>
          <w:lang w:eastAsia="ru-RU"/>
        </w:rPr>
        <w:t xml:space="preserve">» </w:t>
      </w:r>
    </w:p>
    <w:p w:rsidR="00BD321B" w:rsidRPr="006F0F28" w:rsidRDefault="00BD321B" w:rsidP="00BD321B">
      <w:pPr>
        <w:spacing w:after="0" w:line="240" w:lineRule="auto"/>
        <w:rPr>
          <w:rFonts w:ascii="Times New Roman" w:eastAsia="Times New Roman" w:hAnsi="Times New Roman"/>
          <w:b/>
          <w:sz w:val="16"/>
          <w:szCs w:val="16"/>
          <w:lang w:eastAsia="ru-RU"/>
        </w:rPr>
      </w:pPr>
    </w:p>
    <w:p w:rsidR="00BD321B" w:rsidRPr="006F0F28" w:rsidRDefault="00BD321B" w:rsidP="00BD321B">
      <w:pPr>
        <w:spacing w:after="0" w:line="240" w:lineRule="auto"/>
        <w:rPr>
          <w:rFonts w:ascii="Times New Roman" w:eastAsia="Times New Roman" w:hAnsi="Times New Roman"/>
          <w:b/>
          <w:sz w:val="16"/>
          <w:szCs w:val="16"/>
          <w:lang w:eastAsia="ru-RU"/>
        </w:rPr>
      </w:pPr>
    </w:p>
    <w:p w:rsidR="00BD321B" w:rsidRPr="006F0F28" w:rsidRDefault="00BD321B" w:rsidP="00BD321B">
      <w:pPr>
        <w:spacing w:after="0" w:line="240" w:lineRule="auto"/>
        <w:jc w:val="center"/>
        <w:rPr>
          <w:rFonts w:ascii="Times New Roman" w:eastAsia="Times New Roman" w:hAnsi="Times New Roman"/>
          <w:b/>
          <w:sz w:val="28"/>
          <w:szCs w:val="28"/>
          <w:lang w:eastAsia="ru-RU"/>
        </w:rPr>
      </w:pPr>
      <w:proofErr w:type="gramStart"/>
      <w:r w:rsidRPr="006F0F28">
        <w:rPr>
          <w:rFonts w:ascii="Times New Roman" w:eastAsia="Times New Roman" w:hAnsi="Times New Roman"/>
          <w:b/>
          <w:sz w:val="28"/>
          <w:szCs w:val="28"/>
          <w:lang w:eastAsia="ru-RU"/>
        </w:rPr>
        <w:t>П</w:t>
      </w:r>
      <w:proofErr w:type="gramEnd"/>
      <w:r w:rsidRPr="006F0F28">
        <w:rPr>
          <w:rFonts w:ascii="Times New Roman" w:eastAsia="Times New Roman" w:hAnsi="Times New Roman"/>
          <w:b/>
          <w:sz w:val="28"/>
          <w:szCs w:val="28"/>
          <w:lang w:eastAsia="ru-RU"/>
        </w:rPr>
        <w:t xml:space="preserve"> О С Т А Н О В Л Е Н И Е</w:t>
      </w:r>
    </w:p>
    <w:p w:rsidR="00BD321B" w:rsidRPr="006F0F28" w:rsidRDefault="00BD321B" w:rsidP="00BD321B">
      <w:pPr>
        <w:spacing w:after="0" w:line="240" w:lineRule="auto"/>
        <w:jc w:val="center"/>
        <w:rPr>
          <w:rFonts w:ascii="Times New Roman" w:eastAsia="Times New Roman" w:hAnsi="Times New Roman"/>
          <w:sz w:val="28"/>
          <w:szCs w:val="28"/>
          <w:lang w:eastAsia="ru-RU"/>
        </w:rPr>
      </w:pPr>
    </w:p>
    <w:p w:rsidR="00BD321B" w:rsidRPr="006F0F28" w:rsidRDefault="00762392" w:rsidP="00BD321B">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C714E5">
        <w:rPr>
          <w:rFonts w:ascii="Times New Roman" w:eastAsia="Times New Roman" w:hAnsi="Times New Roman"/>
          <w:sz w:val="28"/>
          <w:szCs w:val="28"/>
          <w:lang w:eastAsia="ru-RU"/>
        </w:rPr>
        <w:t>09</w:t>
      </w:r>
      <w:r>
        <w:rPr>
          <w:rFonts w:ascii="Times New Roman" w:eastAsia="Times New Roman" w:hAnsi="Times New Roman"/>
          <w:sz w:val="28"/>
          <w:szCs w:val="28"/>
          <w:lang w:eastAsia="ru-RU"/>
        </w:rPr>
        <w:t>»</w:t>
      </w:r>
      <w:r w:rsidR="00C714E5">
        <w:rPr>
          <w:rFonts w:ascii="Times New Roman" w:eastAsia="Times New Roman" w:hAnsi="Times New Roman"/>
          <w:sz w:val="28"/>
          <w:szCs w:val="28"/>
          <w:lang w:eastAsia="ru-RU"/>
        </w:rPr>
        <w:t xml:space="preserve"> января </w:t>
      </w:r>
      <w:r>
        <w:rPr>
          <w:rFonts w:ascii="Times New Roman" w:eastAsia="Times New Roman" w:hAnsi="Times New Roman"/>
          <w:sz w:val="28"/>
          <w:szCs w:val="28"/>
          <w:lang w:eastAsia="ru-RU"/>
        </w:rPr>
        <w:t>2019</w:t>
      </w:r>
      <w:r w:rsidR="00BD321B" w:rsidRPr="006F0F28">
        <w:rPr>
          <w:rFonts w:ascii="Times New Roman" w:eastAsia="Times New Roman" w:hAnsi="Times New Roman"/>
          <w:sz w:val="28"/>
          <w:szCs w:val="28"/>
          <w:lang w:eastAsia="ru-RU"/>
        </w:rPr>
        <w:t xml:space="preserve"> года         №</w:t>
      </w:r>
      <w:r w:rsidR="00C714E5">
        <w:rPr>
          <w:rFonts w:ascii="Times New Roman" w:eastAsia="Times New Roman" w:hAnsi="Times New Roman"/>
          <w:sz w:val="28"/>
          <w:szCs w:val="28"/>
          <w:lang w:eastAsia="ru-RU"/>
        </w:rPr>
        <w:t>04</w:t>
      </w:r>
    </w:p>
    <w:p w:rsidR="00BD321B" w:rsidRDefault="00BD321B" w:rsidP="0006470E">
      <w:pPr>
        <w:widowControl w:val="0"/>
        <w:autoSpaceDE w:val="0"/>
        <w:autoSpaceDN w:val="0"/>
        <w:adjustRightInd w:val="0"/>
        <w:spacing w:after="0" w:line="240" w:lineRule="auto"/>
        <w:jc w:val="center"/>
        <w:rPr>
          <w:rFonts w:ascii="Times New Roman" w:eastAsia="Times New Roman" w:hAnsi="Times New Roman"/>
          <w:b/>
          <w:bCs/>
          <w:sz w:val="26"/>
          <w:szCs w:val="26"/>
        </w:rPr>
      </w:pPr>
    </w:p>
    <w:p w:rsidR="0006470E" w:rsidRPr="002703C3" w:rsidRDefault="0006470E" w:rsidP="0006470E">
      <w:pPr>
        <w:widowControl w:val="0"/>
        <w:autoSpaceDE w:val="0"/>
        <w:autoSpaceDN w:val="0"/>
        <w:adjustRightInd w:val="0"/>
        <w:spacing w:after="0" w:line="240" w:lineRule="auto"/>
        <w:jc w:val="center"/>
        <w:rPr>
          <w:rFonts w:ascii="Times New Roman" w:eastAsia="Times New Roman" w:hAnsi="Times New Roman"/>
          <w:b/>
          <w:bCs/>
          <w:sz w:val="28"/>
          <w:szCs w:val="26"/>
        </w:rPr>
      </w:pPr>
      <w:r w:rsidRPr="002703C3">
        <w:rPr>
          <w:rFonts w:ascii="Times New Roman" w:eastAsia="Times New Roman" w:hAnsi="Times New Roman"/>
          <w:b/>
          <w:bCs/>
          <w:sz w:val="28"/>
          <w:szCs w:val="26"/>
        </w:rPr>
        <w:t xml:space="preserve">Об утверждении  Административного регламента </w:t>
      </w:r>
      <w:r w:rsidRPr="002703C3">
        <w:rPr>
          <w:rFonts w:ascii="Times New Roman" w:hAnsi="Times New Roman"/>
          <w:b/>
          <w:bCs/>
          <w:sz w:val="28"/>
          <w:szCs w:val="26"/>
        </w:rPr>
        <w:t xml:space="preserve">предоставления </w:t>
      </w:r>
      <w:r w:rsidRPr="002703C3">
        <w:rPr>
          <w:rFonts w:ascii="Times New Roman" w:eastAsia="Times New Roman" w:hAnsi="Times New Roman"/>
          <w:b/>
          <w:bCs/>
          <w:sz w:val="28"/>
          <w:szCs w:val="26"/>
        </w:rPr>
        <w:t>администрацией муниципального образования  «</w:t>
      </w:r>
      <w:r w:rsidR="00097560" w:rsidRPr="002703C3">
        <w:rPr>
          <w:rFonts w:ascii="Times New Roman" w:eastAsia="Times New Roman" w:hAnsi="Times New Roman"/>
          <w:b/>
          <w:bCs/>
          <w:sz w:val="28"/>
          <w:szCs w:val="26"/>
        </w:rPr>
        <w:t>Светлогорский городской округ</w:t>
      </w:r>
      <w:r w:rsidRPr="002703C3">
        <w:rPr>
          <w:rFonts w:ascii="Times New Roman" w:hAnsi="Times New Roman"/>
          <w:b/>
          <w:bCs/>
          <w:sz w:val="28"/>
          <w:szCs w:val="26"/>
        </w:rPr>
        <w:t xml:space="preserve">» муниципальной услуги по оформлению градостроительного плана земельного участка для объекта </w:t>
      </w:r>
      <w:r w:rsidRPr="002703C3">
        <w:rPr>
          <w:rFonts w:ascii="Times New Roman" w:eastAsia="Times New Roman" w:hAnsi="Times New Roman"/>
          <w:b/>
          <w:bCs/>
          <w:kern w:val="36"/>
          <w:sz w:val="28"/>
          <w:szCs w:val="26"/>
          <w:lang w:eastAsia="ru-RU"/>
        </w:rPr>
        <w:t xml:space="preserve">индивидуального жилищного строительства </w:t>
      </w:r>
      <w:r w:rsidR="005F6DE3" w:rsidRPr="002703C3">
        <w:rPr>
          <w:rFonts w:ascii="Times New Roman" w:eastAsia="Times New Roman" w:hAnsi="Times New Roman"/>
          <w:b/>
          <w:bCs/>
          <w:kern w:val="36"/>
          <w:sz w:val="28"/>
          <w:szCs w:val="26"/>
          <w:lang w:eastAsia="ru-RU"/>
        </w:rPr>
        <w:t xml:space="preserve">или садового дома </w:t>
      </w:r>
      <w:r w:rsidRPr="002703C3">
        <w:rPr>
          <w:rFonts w:ascii="Times New Roman" w:eastAsia="Times New Roman" w:hAnsi="Times New Roman"/>
          <w:b/>
          <w:bCs/>
          <w:kern w:val="36"/>
          <w:sz w:val="28"/>
          <w:szCs w:val="26"/>
          <w:lang w:eastAsia="ru-RU"/>
        </w:rPr>
        <w:t xml:space="preserve">на территории муниципального образования </w:t>
      </w:r>
      <w:r w:rsidR="002703C3">
        <w:rPr>
          <w:rFonts w:ascii="Times New Roman" w:eastAsia="Times New Roman" w:hAnsi="Times New Roman"/>
          <w:b/>
          <w:bCs/>
          <w:kern w:val="36"/>
          <w:sz w:val="28"/>
          <w:szCs w:val="26"/>
          <w:lang w:eastAsia="ru-RU"/>
        </w:rPr>
        <w:br/>
      </w:r>
      <w:r w:rsidRPr="002703C3">
        <w:rPr>
          <w:rFonts w:ascii="Times New Roman" w:eastAsia="Times New Roman" w:hAnsi="Times New Roman"/>
          <w:b/>
          <w:bCs/>
          <w:kern w:val="36"/>
          <w:sz w:val="28"/>
          <w:szCs w:val="26"/>
          <w:lang w:eastAsia="ru-RU"/>
        </w:rPr>
        <w:t>«</w:t>
      </w:r>
      <w:r w:rsidR="00097560" w:rsidRPr="002703C3">
        <w:rPr>
          <w:rFonts w:ascii="Times New Roman" w:eastAsia="Times New Roman" w:hAnsi="Times New Roman"/>
          <w:b/>
          <w:bCs/>
          <w:kern w:val="36"/>
          <w:sz w:val="28"/>
          <w:szCs w:val="26"/>
          <w:lang w:eastAsia="ru-RU"/>
        </w:rPr>
        <w:t>Светлогорский городской округ</w:t>
      </w:r>
      <w:r w:rsidRPr="002703C3">
        <w:rPr>
          <w:rFonts w:ascii="Times New Roman" w:eastAsia="Times New Roman" w:hAnsi="Times New Roman"/>
          <w:b/>
          <w:bCs/>
          <w:kern w:val="36"/>
          <w:sz w:val="28"/>
          <w:szCs w:val="26"/>
          <w:lang w:eastAsia="ru-RU"/>
        </w:rPr>
        <w:t>»</w:t>
      </w:r>
    </w:p>
    <w:p w:rsidR="0006470E" w:rsidRPr="00DB32D6" w:rsidRDefault="0006470E" w:rsidP="0006470E">
      <w:pPr>
        <w:pStyle w:val="ConsPlusTitle"/>
        <w:widowControl/>
        <w:rPr>
          <w:rFonts w:ascii="Times New Roman" w:hAnsi="Times New Roman" w:cs="Times New Roman"/>
          <w:b w:val="0"/>
          <w:sz w:val="28"/>
          <w:szCs w:val="28"/>
        </w:rPr>
      </w:pPr>
    </w:p>
    <w:p w:rsidR="00762392" w:rsidRPr="00762392" w:rsidRDefault="00762392" w:rsidP="00762392">
      <w:pPr>
        <w:pStyle w:val="ConsPlusNormal"/>
        <w:ind w:firstLine="539"/>
        <w:jc w:val="both"/>
        <w:rPr>
          <w:rFonts w:ascii="Times New Roman" w:hAnsi="Times New Roman"/>
          <w:sz w:val="28"/>
          <w:szCs w:val="28"/>
        </w:rPr>
      </w:pPr>
      <w:proofErr w:type="gramStart"/>
      <w:r w:rsidRPr="00762392">
        <w:rPr>
          <w:rFonts w:ascii="Times New Roman" w:hAnsi="Times New Roman"/>
          <w:sz w:val="28"/>
          <w:szCs w:val="28"/>
        </w:rPr>
        <w:t>На основании Федерального закона от 27</w:t>
      </w:r>
      <w:r w:rsidR="002703C3">
        <w:rPr>
          <w:rFonts w:ascii="Times New Roman" w:hAnsi="Times New Roman"/>
          <w:sz w:val="28"/>
          <w:szCs w:val="28"/>
        </w:rPr>
        <w:t xml:space="preserve"> июля </w:t>
      </w:r>
      <w:r w:rsidRPr="00762392">
        <w:rPr>
          <w:rFonts w:ascii="Times New Roman" w:hAnsi="Times New Roman"/>
          <w:sz w:val="28"/>
          <w:szCs w:val="28"/>
        </w:rPr>
        <w:t>2010</w:t>
      </w:r>
      <w:r w:rsidR="002703C3">
        <w:rPr>
          <w:rFonts w:ascii="Times New Roman" w:hAnsi="Times New Roman"/>
          <w:sz w:val="28"/>
          <w:szCs w:val="28"/>
        </w:rPr>
        <w:t xml:space="preserve"> </w:t>
      </w:r>
      <w:r w:rsidRPr="00762392">
        <w:rPr>
          <w:rFonts w:ascii="Times New Roman" w:hAnsi="Times New Roman"/>
          <w:sz w:val="28"/>
          <w:szCs w:val="28"/>
        </w:rPr>
        <w:t>г. №210-ФЗ «Об организации предоставления государственных и муниципальных услуг», Закона Калининградской обл</w:t>
      </w:r>
      <w:r w:rsidR="002703C3">
        <w:rPr>
          <w:rFonts w:ascii="Times New Roman" w:hAnsi="Times New Roman"/>
          <w:sz w:val="28"/>
          <w:szCs w:val="28"/>
        </w:rPr>
        <w:t xml:space="preserve">асти от 30 ноября </w:t>
      </w:r>
      <w:r w:rsidRPr="00762392">
        <w:rPr>
          <w:rFonts w:ascii="Times New Roman" w:hAnsi="Times New Roman"/>
          <w:sz w:val="28"/>
          <w:szCs w:val="28"/>
        </w:rPr>
        <w:t xml:space="preserve">2016 г. №19 «О перераспределении полномочий в области градостроительной деятельности между органами государственной власти Калининградской области и органами местного самоуправления муниципальных образований Калининградской области», в соответствии с Уставом муниципального образования «Светлогорский </w:t>
      </w:r>
      <w:r w:rsidR="000B757A">
        <w:rPr>
          <w:rFonts w:ascii="Times New Roman" w:hAnsi="Times New Roman"/>
          <w:sz w:val="28"/>
          <w:szCs w:val="28"/>
        </w:rPr>
        <w:t>городской округ</w:t>
      </w:r>
      <w:r w:rsidRPr="00762392">
        <w:rPr>
          <w:rFonts w:ascii="Times New Roman" w:hAnsi="Times New Roman"/>
          <w:sz w:val="28"/>
          <w:szCs w:val="28"/>
        </w:rPr>
        <w:t xml:space="preserve">», администрация </w:t>
      </w:r>
      <w:r>
        <w:rPr>
          <w:rFonts w:ascii="Times New Roman" w:hAnsi="Times New Roman"/>
          <w:sz w:val="28"/>
          <w:szCs w:val="28"/>
        </w:rPr>
        <w:t>муниципального</w:t>
      </w:r>
      <w:r w:rsidRPr="00762392">
        <w:rPr>
          <w:rFonts w:ascii="Times New Roman" w:hAnsi="Times New Roman"/>
          <w:sz w:val="28"/>
          <w:szCs w:val="28"/>
        </w:rPr>
        <w:t xml:space="preserve"> «Светлогорский городской</w:t>
      </w:r>
      <w:proofErr w:type="gramEnd"/>
      <w:r w:rsidRPr="00762392">
        <w:rPr>
          <w:rFonts w:ascii="Times New Roman" w:hAnsi="Times New Roman"/>
          <w:sz w:val="28"/>
          <w:szCs w:val="28"/>
        </w:rPr>
        <w:t xml:space="preserve"> округ»</w:t>
      </w:r>
    </w:p>
    <w:p w:rsidR="001D786B" w:rsidRDefault="001D786B" w:rsidP="0006470E">
      <w:pPr>
        <w:pStyle w:val="af2"/>
        <w:spacing w:before="0" w:beforeAutospacing="0" w:after="0" w:afterAutospacing="0"/>
        <w:jc w:val="center"/>
        <w:rPr>
          <w:rFonts w:ascii="Times New Roman" w:hAnsi="Times New Roman" w:cs="Times New Roman"/>
          <w:b/>
          <w:sz w:val="28"/>
          <w:szCs w:val="28"/>
        </w:rPr>
      </w:pPr>
    </w:p>
    <w:p w:rsidR="0006470E" w:rsidRPr="002703C3" w:rsidRDefault="00BD321B" w:rsidP="002703C3">
      <w:pPr>
        <w:tabs>
          <w:tab w:val="left" w:pos="709"/>
        </w:tabs>
        <w:ind w:firstLine="709"/>
        <w:jc w:val="center"/>
        <w:rPr>
          <w:rFonts w:ascii="Times New Roman" w:eastAsia="Times New Roman" w:hAnsi="Times New Roman"/>
          <w:b/>
          <w:spacing w:val="50"/>
          <w:sz w:val="28"/>
          <w:szCs w:val="28"/>
          <w:lang w:eastAsia="ru-RU"/>
        </w:rPr>
      </w:pPr>
      <w:proofErr w:type="spellStart"/>
      <w:proofErr w:type="gramStart"/>
      <w:r w:rsidRPr="006F0F28">
        <w:rPr>
          <w:rFonts w:ascii="Times New Roman" w:eastAsia="Times New Roman" w:hAnsi="Times New Roman"/>
          <w:b/>
          <w:spacing w:val="50"/>
          <w:sz w:val="28"/>
          <w:szCs w:val="28"/>
          <w:lang w:eastAsia="ru-RU"/>
        </w:rPr>
        <w:t>п</w:t>
      </w:r>
      <w:proofErr w:type="spellEnd"/>
      <w:proofErr w:type="gramEnd"/>
      <w:r w:rsidRPr="006F0F28">
        <w:rPr>
          <w:rFonts w:ascii="Times New Roman" w:eastAsia="Times New Roman" w:hAnsi="Times New Roman"/>
          <w:b/>
          <w:spacing w:val="50"/>
          <w:sz w:val="28"/>
          <w:szCs w:val="28"/>
          <w:lang w:eastAsia="ru-RU"/>
        </w:rPr>
        <w:t xml:space="preserve"> о с т а </w:t>
      </w:r>
      <w:proofErr w:type="spellStart"/>
      <w:r w:rsidRPr="006F0F28">
        <w:rPr>
          <w:rFonts w:ascii="Times New Roman" w:eastAsia="Times New Roman" w:hAnsi="Times New Roman"/>
          <w:b/>
          <w:spacing w:val="50"/>
          <w:sz w:val="28"/>
          <w:szCs w:val="28"/>
          <w:lang w:eastAsia="ru-RU"/>
        </w:rPr>
        <w:t>н</w:t>
      </w:r>
      <w:proofErr w:type="spellEnd"/>
      <w:r w:rsidRPr="006F0F28">
        <w:rPr>
          <w:rFonts w:ascii="Times New Roman" w:eastAsia="Times New Roman" w:hAnsi="Times New Roman"/>
          <w:b/>
          <w:spacing w:val="50"/>
          <w:sz w:val="28"/>
          <w:szCs w:val="28"/>
          <w:lang w:eastAsia="ru-RU"/>
        </w:rPr>
        <w:t xml:space="preserve"> о в л я е т:</w:t>
      </w:r>
    </w:p>
    <w:p w:rsidR="002703C3" w:rsidRDefault="0006470E" w:rsidP="00762392">
      <w:pPr>
        <w:widowControl w:val="0"/>
        <w:autoSpaceDE w:val="0"/>
        <w:autoSpaceDN w:val="0"/>
        <w:adjustRightInd w:val="0"/>
        <w:spacing w:after="0" w:line="240" w:lineRule="auto"/>
        <w:ind w:firstLine="539"/>
        <w:jc w:val="both"/>
        <w:rPr>
          <w:rFonts w:ascii="Times New Roman" w:hAnsi="Times New Roman"/>
          <w:sz w:val="28"/>
          <w:szCs w:val="28"/>
        </w:rPr>
      </w:pPr>
      <w:r w:rsidRPr="00BD321B">
        <w:rPr>
          <w:rFonts w:ascii="Times New Roman" w:hAnsi="Times New Roman"/>
          <w:sz w:val="28"/>
          <w:szCs w:val="28"/>
        </w:rPr>
        <w:t>1. Признать утратившим</w:t>
      </w:r>
      <w:r w:rsidR="002703C3">
        <w:rPr>
          <w:rFonts w:ascii="Times New Roman" w:hAnsi="Times New Roman"/>
          <w:sz w:val="28"/>
          <w:szCs w:val="28"/>
        </w:rPr>
        <w:t>и силу постановления администрации муниципального образования «Светлогорский район»:</w:t>
      </w:r>
    </w:p>
    <w:p w:rsidR="002703C3" w:rsidRPr="002703C3" w:rsidRDefault="002703C3" w:rsidP="00762392">
      <w:pPr>
        <w:widowControl w:val="0"/>
        <w:autoSpaceDE w:val="0"/>
        <w:autoSpaceDN w:val="0"/>
        <w:adjustRightInd w:val="0"/>
        <w:spacing w:after="0" w:line="240" w:lineRule="auto"/>
        <w:ind w:firstLine="539"/>
        <w:jc w:val="both"/>
        <w:rPr>
          <w:rFonts w:ascii="Times New Roman" w:eastAsia="Times New Roman" w:hAnsi="Times New Roman"/>
          <w:bCs/>
          <w:kern w:val="36"/>
          <w:sz w:val="28"/>
          <w:szCs w:val="28"/>
          <w:lang w:eastAsia="ru-RU"/>
        </w:rPr>
      </w:pPr>
      <w:r>
        <w:rPr>
          <w:rFonts w:ascii="Times New Roman" w:hAnsi="Times New Roman"/>
          <w:sz w:val="28"/>
          <w:szCs w:val="28"/>
        </w:rPr>
        <w:t xml:space="preserve">1.1. </w:t>
      </w:r>
      <w:r w:rsidR="00130A0F" w:rsidRPr="00BD321B">
        <w:rPr>
          <w:rFonts w:ascii="Times New Roman" w:eastAsia="Times New Roman" w:hAnsi="Times New Roman"/>
          <w:bCs/>
          <w:sz w:val="28"/>
          <w:szCs w:val="28"/>
        </w:rPr>
        <w:t xml:space="preserve">от </w:t>
      </w:r>
      <w:r w:rsidR="001D786B" w:rsidRPr="00BD321B">
        <w:rPr>
          <w:rFonts w:ascii="Times New Roman" w:eastAsia="Times New Roman" w:hAnsi="Times New Roman"/>
          <w:bCs/>
          <w:sz w:val="28"/>
          <w:szCs w:val="28"/>
        </w:rPr>
        <w:t>15</w:t>
      </w:r>
      <w:r w:rsidR="00130A0F" w:rsidRPr="00BD321B">
        <w:rPr>
          <w:rFonts w:ascii="Times New Roman" w:eastAsia="Times New Roman" w:hAnsi="Times New Roman"/>
          <w:bCs/>
          <w:sz w:val="28"/>
          <w:szCs w:val="28"/>
        </w:rPr>
        <w:t xml:space="preserve"> </w:t>
      </w:r>
      <w:r w:rsidR="001D786B" w:rsidRPr="00BD321B">
        <w:rPr>
          <w:rFonts w:ascii="Times New Roman" w:eastAsia="Times New Roman" w:hAnsi="Times New Roman"/>
          <w:bCs/>
          <w:sz w:val="28"/>
          <w:szCs w:val="28"/>
        </w:rPr>
        <w:t>ноября</w:t>
      </w:r>
      <w:r w:rsidR="00150300" w:rsidRPr="00BD321B">
        <w:rPr>
          <w:rFonts w:ascii="Times New Roman" w:eastAsia="Times New Roman" w:hAnsi="Times New Roman"/>
          <w:bCs/>
          <w:sz w:val="28"/>
          <w:szCs w:val="28"/>
        </w:rPr>
        <w:t xml:space="preserve"> 2017г. </w:t>
      </w:r>
      <w:r w:rsidR="00130A0F" w:rsidRPr="00BD321B">
        <w:rPr>
          <w:rFonts w:ascii="Times New Roman" w:eastAsia="Times New Roman" w:hAnsi="Times New Roman"/>
          <w:bCs/>
          <w:sz w:val="28"/>
          <w:szCs w:val="28"/>
        </w:rPr>
        <w:t>№</w:t>
      </w:r>
      <w:r w:rsidR="001D786B" w:rsidRPr="00BD321B">
        <w:rPr>
          <w:rFonts w:ascii="Times New Roman" w:eastAsia="Times New Roman" w:hAnsi="Times New Roman"/>
          <w:bCs/>
          <w:sz w:val="28"/>
          <w:szCs w:val="28"/>
        </w:rPr>
        <w:t>593</w:t>
      </w:r>
      <w:r w:rsidR="00130A0F" w:rsidRPr="00BD321B">
        <w:rPr>
          <w:rFonts w:ascii="Times New Roman" w:eastAsia="Times New Roman" w:hAnsi="Times New Roman"/>
          <w:bCs/>
          <w:sz w:val="28"/>
          <w:szCs w:val="28"/>
        </w:rPr>
        <w:t xml:space="preserve"> «Об утверждении  Административного регламента </w:t>
      </w:r>
      <w:r w:rsidR="00130A0F" w:rsidRPr="00BD321B">
        <w:rPr>
          <w:rFonts w:ascii="Times New Roman" w:hAnsi="Times New Roman"/>
          <w:bCs/>
          <w:sz w:val="28"/>
          <w:szCs w:val="28"/>
        </w:rPr>
        <w:t xml:space="preserve">предоставления </w:t>
      </w:r>
      <w:r w:rsidR="00130A0F" w:rsidRPr="00BD321B">
        <w:rPr>
          <w:rFonts w:ascii="Times New Roman" w:eastAsia="Times New Roman" w:hAnsi="Times New Roman"/>
          <w:bCs/>
          <w:sz w:val="28"/>
          <w:szCs w:val="28"/>
        </w:rPr>
        <w:t>администрацией муниципального образования  «</w:t>
      </w:r>
      <w:r w:rsidR="00097560" w:rsidRPr="00BD321B">
        <w:rPr>
          <w:rFonts w:ascii="Times New Roman" w:eastAsia="Times New Roman" w:hAnsi="Times New Roman"/>
          <w:bCs/>
          <w:sz w:val="28"/>
          <w:szCs w:val="28"/>
        </w:rPr>
        <w:t xml:space="preserve">Светлогорский </w:t>
      </w:r>
      <w:r w:rsidR="00B33B9B" w:rsidRPr="00BD321B">
        <w:rPr>
          <w:rFonts w:ascii="Times New Roman" w:eastAsia="Times New Roman" w:hAnsi="Times New Roman"/>
          <w:bCs/>
          <w:sz w:val="28"/>
          <w:szCs w:val="28"/>
        </w:rPr>
        <w:t>район</w:t>
      </w:r>
      <w:r w:rsidR="00130A0F" w:rsidRPr="00BD321B">
        <w:rPr>
          <w:rFonts w:ascii="Times New Roman" w:hAnsi="Times New Roman"/>
          <w:bCs/>
          <w:sz w:val="28"/>
          <w:szCs w:val="28"/>
        </w:rPr>
        <w:t xml:space="preserve">» муниципальной услуги по оформлению градостроительного плана земельного участка для объекта </w:t>
      </w:r>
      <w:r w:rsidR="00130A0F" w:rsidRPr="00BD321B">
        <w:rPr>
          <w:rFonts w:ascii="Times New Roman" w:eastAsia="Times New Roman" w:hAnsi="Times New Roman"/>
          <w:bCs/>
          <w:kern w:val="36"/>
          <w:sz w:val="28"/>
          <w:szCs w:val="28"/>
          <w:lang w:eastAsia="ru-RU"/>
        </w:rPr>
        <w:t>индивидуального жилищного строительства на территории муниципального образования «</w:t>
      </w:r>
      <w:r w:rsidR="00097560" w:rsidRPr="00BD321B">
        <w:rPr>
          <w:rFonts w:ascii="Times New Roman" w:eastAsia="Times New Roman" w:hAnsi="Times New Roman"/>
          <w:bCs/>
          <w:kern w:val="36"/>
          <w:sz w:val="28"/>
          <w:szCs w:val="28"/>
          <w:lang w:eastAsia="ru-RU"/>
        </w:rPr>
        <w:t xml:space="preserve">Светлогорский </w:t>
      </w:r>
      <w:r w:rsidR="001D786B" w:rsidRPr="00BD321B">
        <w:rPr>
          <w:rFonts w:ascii="Times New Roman" w:eastAsia="Times New Roman" w:hAnsi="Times New Roman"/>
          <w:bCs/>
          <w:kern w:val="36"/>
          <w:sz w:val="28"/>
          <w:szCs w:val="28"/>
          <w:lang w:eastAsia="ru-RU"/>
        </w:rPr>
        <w:t>район</w:t>
      </w:r>
      <w:r w:rsidR="00130A0F" w:rsidRPr="00BD321B">
        <w:rPr>
          <w:rFonts w:ascii="Times New Roman" w:eastAsia="Times New Roman" w:hAnsi="Times New Roman"/>
          <w:bCs/>
          <w:kern w:val="36"/>
          <w:sz w:val="28"/>
          <w:szCs w:val="28"/>
          <w:lang w:eastAsia="ru-RU"/>
        </w:rPr>
        <w:t>»</w:t>
      </w:r>
      <w:r w:rsidRPr="002703C3">
        <w:rPr>
          <w:rFonts w:ascii="Times New Roman" w:eastAsia="Times New Roman" w:hAnsi="Times New Roman"/>
          <w:bCs/>
          <w:kern w:val="36"/>
          <w:sz w:val="28"/>
          <w:szCs w:val="28"/>
          <w:lang w:eastAsia="ru-RU"/>
        </w:rPr>
        <w:t>;</w:t>
      </w:r>
    </w:p>
    <w:p w:rsidR="002703C3" w:rsidRDefault="002703C3" w:rsidP="00762392">
      <w:pPr>
        <w:widowControl w:val="0"/>
        <w:autoSpaceDE w:val="0"/>
        <w:autoSpaceDN w:val="0"/>
        <w:adjustRightInd w:val="0"/>
        <w:spacing w:after="0" w:line="240" w:lineRule="auto"/>
        <w:ind w:firstLine="539"/>
        <w:jc w:val="both"/>
        <w:rPr>
          <w:rFonts w:ascii="Times New Roman" w:eastAsia="Times New Roman" w:hAnsi="Times New Roman"/>
          <w:bCs/>
          <w:kern w:val="36"/>
          <w:sz w:val="28"/>
          <w:szCs w:val="28"/>
          <w:lang w:eastAsia="ru-RU"/>
        </w:rPr>
      </w:pPr>
      <w:r>
        <w:rPr>
          <w:rFonts w:ascii="Times New Roman" w:eastAsia="Times New Roman" w:hAnsi="Times New Roman"/>
          <w:bCs/>
          <w:kern w:val="36"/>
          <w:sz w:val="28"/>
          <w:szCs w:val="28"/>
          <w:lang w:eastAsia="ru-RU"/>
        </w:rPr>
        <w:t xml:space="preserve">1.2. </w:t>
      </w:r>
      <w:r w:rsidR="00EC6879" w:rsidRPr="00BD321B">
        <w:rPr>
          <w:rFonts w:ascii="Times New Roman" w:eastAsia="Times New Roman" w:hAnsi="Times New Roman"/>
          <w:bCs/>
          <w:kern w:val="36"/>
          <w:sz w:val="28"/>
          <w:szCs w:val="28"/>
          <w:lang w:eastAsia="ru-RU"/>
        </w:rPr>
        <w:t>от 24 апреля 2017г. №209 «О внесении изменений в постановление от 30 марта №158 «Об утверждении Административного регламента предоставления администрацией муниципального образования «Светлогорский район» муниципальной услуги по оформлению градостроительного плана земельного участка для объекта индивидуального жилищного строительства на территории муниципального образования «Светлогорский рай</w:t>
      </w:r>
      <w:r>
        <w:rPr>
          <w:rFonts w:ascii="Times New Roman" w:eastAsia="Times New Roman" w:hAnsi="Times New Roman"/>
          <w:bCs/>
          <w:kern w:val="36"/>
          <w:sz w:val="28"/>
          <w:szCs w:val="28"/>
          <w:lang w:eastAsia="ru-RU"/>
        </w:rPr>
        <w:t>он»</w:t>
      </w:r>
      <w:r w:rsidRPr="002703C3">
        <w:rPr>
          <w:rFonts w:ascii="Times New Roman" w:eastAsia="Times New Roman" w:hAnsi="Times New Roman"/>
          <w:bCs/>
          <w:kern w:val="36"/>
          <w:sz w:val="28"/>
          <w:szCs w:val="28"/>
          <w:lang w:eastAsia="ru-RU"/>
        </w:rPr>
        <w:t>;</w:t>
      </w:r>
    </w:p>
    <w:p w:rsidR="0006470E" w:rsidRPr="00BD321B" w:rsidRDefault="002703C3" w:rsidP="00762392">
      <w:pPr>
        <w:widowControl w:val="0"/>
        <w:autoSpaceDE w:val="0"/>
        <w:autoSpaceDN w:val="0"/>
        <w:adjustRightInd w:val="0"/>
        <w:spacing w:after="0" w:line="240" w:lineRule="auto"/>
        <w:ind w:firstLine="539"/>
        <w:jc w:val="both"/>
        <w:rPr>
          <w:rFonts w:ascii="Times New Roman" w:eastAsia="Times New Roman" w:hAnsi="Times New Roman"/>
          <w:bCs/>
          <w:kern w:val="36"/>
          <w:sz w:val="28"/>
          <w:szCs w:val="28"/>
          <w:lang w:eastAsia="ru-RU"/>
        </w:rPr>
      </w:pPr>
      <w:r>
        <w:rPr>
          <w:rFonts w:ascii="Times New Roman" w:eastAsia="Times New Roman" w:hAnsi="Times New Roman"/>
          <w:bCs/>
          <w:kern w:val="36"/>
          <w:sz w:val="28"/>
          <w:szCs w:val="28"/>
          <w:lang w:eastAsia="ru-RU"/>
        </w:rPr>
        <w:t>1.3. от 11 августа 2017 г. №418 «</w:t>
      </w:r>
      <w:r w:rsidR="00EC6879" w:rsidRPr="00BD321B">
        <w:rPr>
          <w:rFonts w:ascii="Times New Roman" w:eastAsia="Times New Roman" w:hAnsi="Times New Roman"/>
          <w:bCs/>
          <w:kern w:val="36"/>
          <w:sz w:val="28"/>
          <w:szCs w:val="28"/>
          <w:lang w:eastAsia="ru-RU"/>
        </w:rPr>
        <w:t xml:space="preserve">О внесении изменений в постановление </w:t>
      </w:r>
      <w:r w:rsidR="00EC6879" w:rsidRPr="00BD321B">
        <w:rPr>
          <w:rFonts w:ascii="Times New Roman" w:eastAsia="Times New Roman" w:hAnsi="Times New Roman"/>
          <w:bCs/>
          <w:kern w:val="36"/>
          <w:sz w:val="28"/>
          <w:szCs w:val="28"/>
          <w:lang w:eastAsia="ru-RU"/>
        </w:rPr>
        <w:lastRenderedPageBreak/>
        <w:t>от 30 марта 2017 г. №158 «Об утверждении Административного регламента предоставления администрацией муниципального образования «Светлогорский район» муниципальной услуги по оформлению градостроительного плана земельного участка для объекта индивидуального жилищного строительства на территории муниципального образования «Светлогорский район»</w:t>
      </w:r>
    </w:p>
    <w:p w:rsidR="0006470E" w:rsidRPr="00BD321B" w:rsidRDefault="00150300" w:rsidP="00762392">
      <w:pPr>
        <w:pStyle w:val="ConsPlusNormal"/>
        <w:tabs>
          <w:tab w:val="left" w:pos="993"/>
        </w:tabs>
        <w:ind w:firstLine="539"/>
        <w:jc w:val="both"/>
        <w:rPr>
          <w:rFonts w:ascii="Times New Roman" w:hAnsi="Times New Roman"/>
          <w:sz w:val="28"/>
          <w:szCs w:val="28"/>
        </w:rPr>
      </w:pPr>
      <w:r w:rsidRPr="00BD321B">
        <w:rPr>
          <w:rFonts w:ascii="Times New Roman" w:hAnsi="Times New Roman"/>
          <w:sz w:val="28"/>
          <w:szCs w:val="28"/>
        </w:rPr>
        <w:t xml:space="preserve">2.Утвердить административный регламент предоставления муниципальной услуги «Оформление градостроительного плана земельного участка для объекта индивидуального жилищного строительства </w:t>
      </w:r>
      <w:r w:rsidR="005F6DE3">
        <w:rPr>
          <w:rFonts w:ascii="Times New Roman" w:hAnsi="Times New Roman"/>
          <w:sz w:val="28"/>
          <w:szCs w:val="28"/>
        </w:rPr>
        <w:t xml:space="preserve">или садового дома </w:t>
      </w:r>
      <w:r w:rsidRPr="00BD321B">
        <w:rPr>
          <w:rFonts w:ascii="Times New Roman" w:hAnsi="Times New Roman"/>
          <w:sz w:val="28"/>
          <w:szCs w:val="28"/>
        </w:rPr>
        <w:t>на территории муниципального образования «</w:t>
      </w:r>
      <w:r w:rsidR="00097560" w:rsidRPr="00BD321B">
        <w:rPr>
          <w:rFonts w:ascii="Times New Roman" w:hAnsi="Times New Roman"/>
          <w:sz w:val="28"/>
          <w:szCs w:val="28"/>
        </w:rPr>
        <w:t>Светлогорский городской округ</w:t>
      </w:r>
      <w:r w:rsidRPr="00BD321B">
        <w:rPr>
          <w:rFonts w:ascii="Times New Roman" w:hAnsi="Times New Roman"/>
          <w:sz w:val="28"/>
          <w:szCs w:val="28"/>
        </w:rPr>
        <w:t xml:space="preserve">» </w:t>
      </w:r>
      <w:r w:rsidR="0006470E" w:rsidRPr="00BD321B">
        <w:rPr>
          <w:rFonts w:ascii="Times New Roman" w:hAnsi="Times New Roman"/>
          <w:sz w:val="28"/>
          <w:szCs w:val="28"/>
        </w:rPr>
        <w:t>согласно приложению.</w:t>
      </w:r>
    </w:p>
    <w:p w:rsidR="0006470E" w:rsidRPr="00BD321B" w:rsidRDefault="0006470E" w:rsidP="00762392">
      <w:pPr>
        <w:pStyle w:val="ConsPlusNormal"/>
        <w:ind w:firstLine="539"/>
        <w:jc w:val="both"/>
        <w:rPr>
          <w:rFonts w:ascii="Times New Roman" w:hAnsi="Times New Roman"/>
          <w:sz w:val="28"/>
          <w:szCs w:val="28"/>
        </w:rPr>
      </w:pPr>
      <w:r w:rsidRPr="00BD321B">
        <w:rPr>
          <w:rFonts w:ascii="Times New Roman" w:hAnsi="Times New Roman"/>
          <w:sz w:val="28"/>
          <w:szCs w:val="28"/>
        </w:rPr>
        <w:t xml:space="preserve">3. Опубликовать настоящее постановление в газете «Вестник Светлогорска» и на официальном сайте администрации </w:t>
      </w:r>
      <w:r w:rsidR="00060481">
        <w:rPr>
          <w:rFonts w:ascii="Times New Roman" w:hAnsi="Times New Roman"/>
          <w:sz w:val="28"/>
          <w:szCs w:val="28"/>
        </w:rPr>
        <w:t>муниципального образования</w:t>
      </w:r>
      <w:r w:rsidRPr="00BD321B">
        <w:rPr>
          <w:rFonts w:ascii="Times New Roman" w:hAnsi="Times New Roman"/>
          <w:sz w:val="28"/>
          <w:szCs w:val="28"/>
        </w:rPr>
        <w:t xml:space="preserve"> «</w:t>
      </w:r>
      <w:r w:rsidR="00097560" w:rsidRPr="00BD321B">
        <w:rPr>
          <w:rFonts w:ascii="Times New Roman" w:hAnsi="Times New Roman"/>
          <w:sz w:val="28"/>
          <w:szCs w:val="28"/>
        </w:rPr>
        <w:t>Светлогорский городской округ</w:t>
      </w:r>
      <w:r w:rsidRPr="00BD321B">
        <w:rPr>
          <w:rFonts w:ascii="Times New Roman" w:hAnsi="Times New Roman"/>
          <w:sz w:val="28"/>
          <w:szCs w:val="28"/>
        </w:rPr>
        <w:t>».</w:t>
      </w:r>
    </w:p>
    <w:p w:rsidR="0006470E" w:rsidRPr="00BD321B" w:rsidRDefault="0006470E" w:rsidP="00762392">
      <w:pPr>
        <w:pStyle w:val="ConsPlusNormal"/>
        <w:ind w:firstLine="539"/>
        <w:jc w:val="both"/>
        <w:rPr>
          <w:rFonts w:ascii="Times New Roman" w:hAnsi="Times New Roman"/>
          <w:sz w:val="28"/>
          <w:szCs w:val="28"/>
        </w:rPr>
      </w:pPr>
      <w:r w:rsidRPr="00BD321B">
        <w:rPr>
          <w:rFonts w:ascii="Times New Roman" w:hAnsi="Times New Roman"/>
          <w:sz w:val="28"/>
          <w:szCs w:val="28"/>
        </w:rPr>
        <w:t xml:space="preserve">4. </w:t>
      </w:r>
      <w:proofErr w:type="gramStart"/>
      <w:r w:rsidRPr="00BD321B">
        <w:rPr>
          <w:rFonts w:ascii="Times New Roman" w:hAnsi="Times New Roman"/>
          <w:sz w:val="28"/>
          <w:szCs w:val="28"/>
        </w:rPr>
        <w:t>Контроль за</w:t>
      </w:r>
      <w:proofErr w:type="gramEnd"/>
      <w:r w:rsidRPr="00BD321B">
        <w:rPr>
          <w:rFonts w:ascii="Times New Roman" w:hAnsi="Times New Roman"/>
          <w:sz w:val="28"/>
          <w:szCs w:val="28"/>
        </w:rPr>
        <w:t xml:space="preserve"> исполнением настоящего постановления оставляю за собой.</w:t>
      </w:r>
    </w:p>
    <w:p w:rsidR="0006470E" w:rsidRDefault="0006470E" w:rsidP="00762392">
      <w:pPr>
        <w:pStyle w:val="ConsPlusNormal"/>
        <w:ind w:firstLine="539"/>
        <w:jc w:val="both"/>
        <w:rPr>
          <w:rFonts w:ascii="Times New Roman" w:hAnsi="Times New Roman"/>
          <w:sz w:val="28"/>
          <w:szCs w:val="28"/>
        </w:rPr>
      </w:pPr>
      <w:r w:rsidRPr="00BD321B">
        <w:rPr>
          <w:rFonts w:ascii="Times New Roman" w:hAnsi="Times New Roman"/>
          <w:sz w:val="28"/>
          <w:szCs w:val="28"/>
        </w:rPr>
        <w:t xml:space="preserve">5. Постановление вступает в силу со дня </w:t>
      </w:r>
      <w:r w:rsidR="005205A7" w:rsidRPr="00BD321B">
        <w:rPr>
          <w:rFonts w:ascii="Times New Roman" w:hAnsi="Times New Roman"/>
          <w:sz w:val="28"/>
          <w:szCs w:val="28"/>
        </w:rPr>
        <w:t>опубликования</w:t>
      </w:r>
      <w:r w:rsidRPr="00BD321B">
        <w:rPr>
          <w:rFonts w:ascii="Times New Roman" w:hAnsi="Times New Roman"/>
          <w:sz w:val="28"/>
          <w:szCs w:val="28"/>
        </w:rPr>
        <w:t>.</w:t>
      </w:r>
    </w:p>
    <w:p w:rsidR="00762392" w:rsidRDefault="00762392" w:rsidP="00762392">
      <w:pPr>
        <w:pStyle w:val="ConsPlusNormal"/>
        <w:ind w:firstLine="539"/>
        <w:jc w:val="both"/>
        <w:rPr>
          <w:rFonts w:ascii="Times New Roman" w:hAnsi="Times New Roman"/>
          <w:sz w:val="28"/>
          <w:szCs w:val="28"/>
        </w:rPr>
      </w:pPr>
    </w:p>
    <w:p w:rsidR="00762392" w:rsidRPr="00BD321B" w:rsidRDefault="00762392" w:rsidP="00762392">
      <w:pPr>
        <w:pStyle w:val="ConsPlusNormal"/>
        <w:ind w:firstLine="539"/>
        <w:jc w:val="both"/>
        <w:rPr>
          <w:rFonts w:ascii="Times New Roman" w:hAnsi="Times New Roman"/>
          <w:sz w:val="28"/>
          <w:szCs w:val="28"/>
        </w:rPr>
      </w:pPr>
    </w:p>
    <w:p w:rsidR="00150300" w:rsidRPr="00BD321B" w:rsidRDefault="00150300" w:rsidP="00BD321B">
      <w:pPr>
        <w:pStyle w:val="ConsPlusNormal"/>
        <w:ind w:firstLine="709"/>
        <w:rPr>
          <w:rFonts w:ascii="Times New Roman" w:hAnsi="Times New Roman"/>
          <w:sz w:val="28"/>
          <w:szCs w:val="28"/>
        </w:rPr>
      </w:pPr>
    </w:p>
    <w:p w:rsidR="0006470E" w:rsidRPr="00DB32D6" w:rsidRDefault="00762392" w:rsidP="0006470E">
      <w:pPr>
        <w:pStyle w:val="ConsPlusNormal"/>
        <w:rPr>
          <w:rFonts w:ascii="Times New Roman" w:hAnsi="Times New Roman"/>
          <w:sz w:val="28"/>
          <w:szCs w:val="28"/>
        </w:rPr>
      </w:pPr>
      <w:r>
        <w:rPr>
          <w:rFonts w:ascii="Times New Roman" w:hAnsi="Times New Roman"/>
          <w:sz w:val="28"/>
          <w:szCs w:val="28"/>
        </w:rPr>
        <w:t>Глава</w:t>
      </w:r>
      <w:r w:rsidR="0006470E" w:rsidRPr="00DB32D6">
        <w:rPr>
          <w:rFonts w:ascii="Times New Roman" w:hAnsi="Times New Roman"/>
          <w:sz w:val="28"/>
          <w:szCs w:val="28"/>
        </w:rPr>
        <w:t xml:space="preserve"> администрации</w:t>
      </w:r>
    </w:p>
    <w:p w:rsidR="0006470E" w:rsidRPr="00DB32D6" w:rsidRDefault="0006470E" w:rsidP="0006470E">
      <w:pPr>
        <w:pStyle w:val="ConsPlusNormal"/>
        <w:jc w:val="both"/>
        <w:rPr>
          <w:rFonts w:ascii="Times New Roman" w:hAnsi="Times New Roman"/>
          <w:sz w:val="28"/>
          <w:szCs w:val="28"/>
        </w:rPr>
      </w:pPr>
      <w:r w:rsidRPr="00DB32D6">
        <w:rPr>
          <w:rFonts w:ascii="Times New Roman" w:hAnsi="Times New Roman"/>
          <w:sz w:val="28"/>
          <w:szCs w:val="28"/>
        </w:rPr>
        <w:t xml:space="preserve">муниципального образования       </w:t>
      </w:r>
      <w:r w:rsidR="00EC6879">
        <w:rPr>
          <w:rFonts w:ascii="Times New Roman" w:hAnsi="Times New Roman"/>
          <w:sz w:val="28"/>
          <w:szCs w:val="28"/>
        </w:rPr>
        <w:t xml:space="preserve">                           </w:t>
      </w:r>
      <w:r w:rsidRPr="00DB32D6">
        <w:rPr>
          <w:rFonts w:ascii="Times New Roman" w:hAnsi="Times New Roman"/>
          <w:sz w:val="28"/>
          <w:szCs w:val="28"/>
        </w:rPr>
        <w:t xml:space="preserve">                    </w:t>
      </w:r>
      <w:r w:rsidR="00EC6879">
        <w:rPr>
          <w:rFonts w:ascii="Times New Roman" w:hAnsi="Times New Roman"/>
          <w:sz w:val="28"/>
          <w:szCs w:val="28"/>
        </w:rPr>
        <w:t>В.В. Бондаренко</w:t>
      </w:r>
    </w:p>
    <w:p w:rsidR="0006470E" w:rsidRPr="00DB32D6" w:rsidRDefault="0006470E" w:rsidP="0006470E">
      <w:pPr>
        <w:pStyle w:val="ConsPlusNormal"/>
        <w:jc w:val="both"/>
        <w:rPr>
          <w:rFonts w:ascii="Times New Roman" w:hAnsi="Times New Roman"/>
          <w:sz w:val="28"/>
          <w:szCs w:val="28"/>
        </w:rPr>
      </w:pPr>
      <w:r w:rsidRPr="00DB32D6">
        <w:rPr>
          <w:rFonts w:ascii="Times New Roman" w:hAnsi="Times New Roman"/>
          <w:sz w:val="28"/>
          <w:szCs w:val="28"/>
        </w:rPr>
        <w:t>«</w:t>
      </w:r>
      <w:r w:rsidR="00097560">
        <w:rPr>
          <w:rFonts w:ascii="Times New Roman" w:hAnsi="Times New Roman"/>
          <w:sz w:val="28"/>
          <w:szCs w:val="28"/>
        </w:rPr>
        <w:t>Светлогорский городской округ</w:t>
      </w:r>
      <w:r w:rsidRPr="00DB32D6">
        <w:rPr>
          <w:rFonts w:ascii="Times New Roman" w:hAnsi="Times New Roman"/>
          <w:sz w:val="28"/>
          <w:szCs w:val="28"/>
        </w:rPr>
        <w:t>»</w:t>
      </w:r>
      <w:r w:rsidRPr="00DB32D6">
        <w:rPr>
          <w:rFonts w:ascii="Times New Roman" w:hAnsi="Times New Roman"/>
          <w:sz w:val="28"/>
          <w:szCs w:val="28"/>
        </w:rPr>
        <w:tab/>
      </w:r>
      <w:r w:rsidRPr="00DB32D6">
        <w:rPr>
          <w:rFonts w:ascii="Times New Roman" w:hAnsi="Times New Roman"/>
          <w:sz w:val="28"/>
          <w:szCs w:val="28"/>
        </w:rPr>
        <w:tab/>
      </w:r>
      <w:r w:rsidRPr="00DB32D6">
        <w:rPr>
          <w:rFonts w:ascii="Times New Roman" w:hAnsi="Times New Roman"/>
          <w:sz w:val="28"/>
          <w:szCs w:val="28"/>
        </w:rPr>
        <w:tab/>
      </w:r>
      <w:r w:rsidRPr="00DB32D6">
        <w:rPr>
          <w:rFonts w:ascii="Times New Roman" w:hAnsi="Times New Roman"/>
          <w:sz w:val="28"/>
          <w:szCs w:val="28"/>
        </w:rPr>
        <w:tab/>
        <w:t xml:space="preserve">   </w:t>
      </w:r>
    </w:p>
    <w:p w:rsidR="00F50ECA" w:rsidRDefault="0006470E" w:rsidP="00150300">
      <w:pPr>
        <w:pStyle w:val="ConsPlusNormal"/>
        <w:jc w:val="both"/>
        <w:rPr>
          <w:rFonts w:ascii="Times New Roman" w:hAnsi="Times New Roman"/>
          <w:sz w:val="27"/>
          <w:szCs w:val="27"/>
        </w:rPr>
      </w:pPr>
      <w:r w:rsidRPr="00742363">
        <w:rPr>
          <w:rFonts w:ascii="Times New Roman" w:hAnsi="Times New Roman"/>
          <w:sz w:val="27"/>
          <w:szCs w:val="27"/>
        </w:rPr>
        <w:t xml:space="preserve">         </w:t>
      </w:r>
      <w:r w:rsidRPr="00742363">
        <w:rPr>
          <w:rFonts w:ascii="Times New Roman" w:hAnsi="Times New Roman"/>
          <w:sz w:val="27"/>
          <w:szCs w:val="27"/>
        </w:rPr>
        <w:tab/>
        <w:t xml:space="preserve">              </w:t>
      </w:r>
      <w:r w:rsidR="00150300">
        <w:rPr>
          <w:rFonts w:ascii="Times New Roman" w:hAnsi="Times New Roman"/>
          <w:sz w:val="27"/>
          <w:szCs w:val="27"/>
        </w:rPr>
        <w:t xml:space="preserve">                             </w:t>
      </w:r>
    </w:p>
    <w:p w:rsidR="00EC6879" w:rsidRDefault="00EC6879">
      <w:pPr>
        <w:spacing w:after="0" w:line="240" w:lineRule="auto"/>
        <w:rPr>
          <w:rFonts w:ascii="Times New Roman" w:eastAsia="Times New Roman" w:hAnsi="Times New Roman"/>
          <w:sz w:val="27"/>
          <w:szCs w:val="27"/>
          <w:lang w:eastAsia="ru-RU"/>
        </w:rPr>
      </w:pPr>
      <w:r>
        <w:rPr>
          <w:rFonts w:ascii="Times New Roman" w:hAnsi="Times New Roman"/>
          <w:sz w:val="27"/>
          <w:szCs w:val="27"/>
        </w:rPr>
        <w:br w:type="page"/>
      </w:r>
    </w:p>
    <w:p w:rsidR="00EC6879" w:rsidRDefault="00EC6879" w:rsidP="00150300">
      <w:pPr>
        <w:pStyle w:val="ConsPlusNormal"/>
        <w:jc w:val="both"/>
        <w:rPr>
          <w:rFonts w:ascii="Times New Roman" w:hAnsi="Times New Roman"/>
          <w:sz w:val="27"/>
          <w:szCs w:val="27"/>
        </w:rPr>
      </w:pPr>
    </w:p>
    <w:p w:rsidR="00BD17DE" w:rsidRPr="00762392" w:rsidRDefault="00762392" w:rsidP="00F50ECA">
      <w:pPr>
        <w:pStyle w:val="ConsPlusNormal"/>
        <w:jc w:val="center"/>
        <w:rPr>
          <w:rFonts w:ascii="Times New Roman" w:hAnsi="Times New Roman"/>
          <w:sz w:val="27"/>
          <w:szCs w:val="27"/>
        </w:rPr>
      </w:pPr>
      <w:r>
        <w:rPr>
          <w:rFonts w:ascii="Times New Roman" w:hAnsi="Times New Roman"/>
          <w:sz w:val="28"/>
          <w:szCs w:val="28"/>
        </w:rPr>
        <w:t xml:space="preserve">  </w:t>
      </w:r>
      <w:r w:rsidR="00BD17DE" w:rsidRPr="00762392">
        <w:rPr>
          <w:rFonts w:ascii="Times New Roman" w:hAnsi="Times New Roman"/>
          <w:sz w:val="28"/>
          <w:szCs w:val="28"/>
        </w:rPr>
        <w:t>Приложение</w:t>
      </w:r>
    </w:p>
    <w:p w:rsidR="00BD17DE" w:rsidRPr="00762392" w:rsidRDefault="00BD17DE" w:rsidP="00BD17DE">
      <w:pPr>
        <w:widowControl w:val="0"/>
        <w:autoSpaceDE w:val="0"/>
        <w:autoSpaceDN w:val="0"/>
        <w:adjustRightInd w:val="0"/>
        <w:spacing w:after="0" w:line="240" w:lineRule="auto"/>
        <w:ind w:left="3969"/>
        <w:rPr>
          <w:rFonts w:ascii="Times New Roman" w:hAnsi="Times New Roman"/>
          <w:sz w:val="28"/>
          <w:szCs w:val="28"/>
        </w:rPr>
      </w:pPr>
      <w:r w:rsidRPr="00762392">
        <w:rPr>
          <w:rFonts w:ascii="Times New Roman" w:hAnsi="Times New Roman"/>
          <w:sz w:val="28"/>
          <w:szCs w:val="28"/>
        </w:rPr>
        <w:t xml:space="preserve">к постановлению администрации </w:t>
      </w:r>
    </w:p>
    <w:p w:rsidR="00B475CA" w:rsidRPr="00762392" w:rsidRDefault="00B475CA" w:rsidP="00BD17DE">
      <w:pPr>
        <w:widowControl w:val="0"/>
        <w:autoSpaceDE w:val="0"/>
        <w:autoSpaceDN w:val="0"/>
        <w:adjustRightInd w:val="0"/>
        <w:spacing w:after="0" w:line="240" w:lineRule="auto"/>
        <w:ind w:left="3969"/>
        <w:rPr>
          <w:rFonts w:ascii="Times New Roman" w:hAnsi="Times New Roman"/>
          <w:sz w:val="28"/>
          <w:szCs w:val="28"/>
        </w:rPr>
      </w:pPr>
      <w:r w:rsidRPr="00762392">
        <w:rPr>
          <w:rFonts w:ascii="Times New Roman" w:hAnsi="Times New Roman"/>
          <w:sz w:val="28"/>
          <w:szCs w:val="28"/>
        </w:rPr>
        <w:t>муниципального образования</w:t>
      </w:r>
    </w:p>
    <w:p w:rsidR="00BD17DE" w:rsidRPr="00762392" w:rsidRDefault="00BD17DE" w:rsidP="00BD17DE">
      <w:pPr>
        <w:widowControl w:val="0"/>
        <w:autoSpaceDE w:val="0"/>
        <w:autoSpaceDN w:val="0"/>
        <w:adjustRightInd w:val="0"/>
        <w:spacing w:after="0" w:line="240" w:lineRule="auto"/>
        <w:ind w:left="3969"/>
        <w:rPr>
          <w:rFonts w:ascii="Times New Roman" w:hAnsi="Times New Roman"/>
          <w:sz w:val="28"/>
          <w:szCs w:val="28"/>
        </w:rPr>
      </w:pPr>
      <w:r w:rsidRPr="00762392">
        <w:rPr>
          <w:rFonts w:ascii="Times New Roman" w:hAnsi="Times New Roman"/>
          <w:sz w:val="28"/>
          <w:szCs w:val="28"/>
        </w:rPr>
        <w:t xml:space="preserve"> «</w:t>
      </w:r>
      <w:r w:rsidR="00B475CA" w:rsidRPr="00762392">
        <w:rPr>
          <w:rFonts w:ascii="Times New Roman" w:hAnsi="Times New Roman"/>
          <w:sz w:val="28"/>
          <w:szCs w:val="28"/>
        </w:rPr>
        <w:t>Светло</w:t>
      </w:r>
      <w:r w:rsidR="001C7F22" w:rsidRPr="00762392">
        <w:rPr>
          <w:rFonts w:ascii="Times New Roman" w:hAnsi="Times New Roman"/>
          <w:sz w:val="28"/>
          <w:szCs w:val="28"/>
        </w:rPr>
        <w:t>горский городской округ</w:t>
      </w:r>
      <w:r w:rsidRPr="00762392">
        <w:rPr>
          <w:rFonts w:ascii="Times New Roman" w:hAnsi="Times New Roman"/>
          <w:sz w:val="28"/>
          <w:szCs w:val="28"/>
        </w:rPr>
        <w:t>»</w:t>
      </w:r>
    </w:p>
    <w:p w:rsidR="00BD17DE" w:rsidRPr="00762392" w:rsidRDefault="00BD17DE" w:rsidP="00BD17DE">
      <w:pPr>
        <w:widowControl w:val="0"/>
        <w:autoSpaceDE w:val="0"/>
        <w:autoSpaceDN w:val="0"/>
        <w:adjustRightInd w:val="0"/>
        <w:spacing w:after="0" w:line="240" w:lineRule="auto"/>
        <w:ind w:left="3969"/>
        <w:rPr>
          <w:rFonts w:ascii="Times New Roman" w:hAnsi="Times New Roman"/>
          <w:sz w:val="28"/>
          <w:szCs w:val="28"/>
        </w:rPr>
      </w:pPr>
      <w:r w:rsidRPr="00762392">
        <w:rPr>
          <w:rFonts w:ascii="Times New Roman" w:hAnsi="Times New Roman"/>
          <w:sz w:val="28"/>
          <w:szCs w:val="28"/>
        </w:rPr>
        <w:t xml:space="preserve">от </w:t>
      </w:r>
      <w:r w:rsidR="00EC6879" w:rsidRPr="00762392">
        <w:rPr>
          <w:rFonts w:ascii="Times New Roman" w:hAnsi="Times New Roman"/>
          <w:sz w:val="28"/>
          <w:szCs w:val="28"/>
        </w:rPr>
        <w:t>«</w:t>
      </w:r>
      <w:r w:rsidR="00C714E5">
        <w:rPr>
          <w:rFonts w:ascii="Times New Roman" w:hAnsi="Times New Roman"/>
          <w:sz w:val="28"/>
          <w:szCs w:val="28"/>
        </w:rPr>
        <w:t>09</w:t>
      </w:r>
      <w:r w:rsidR="00EC6879" w:rsidRPr="00762392">
        <w:rPr>
          <w:rFonts w:ascii="Times New Roman" w:hAnsi="Times New Roman"/>
          <w:sz w:val="28"/>
          <w:szCs w:val="28"/>
        </w:rPr>
        <w:t>»</w:t>
      </w:r>
      <w:r w:rsidR="00C954DA" w:rsidRPr="00762392">
        <w:rPr>
          <w:rFonts w:ascii="Times New Roman" w:hAnsi="Times New Roman"/>
          <w:sz w:val="28"/>
          <w:szCs w:val="28"/>
        </w:rPr>
        <w:t xml:space="preserve"> </w:t>
      </w:r>
      <w:r w:rsidR="00C714E5">
        <w:rPr>
          <w:rFonts w:ascii="Times New Roman" w:hAnsi="Times New Roman"/>
          <w:sz w:val="28"/>
          <w:szCs w:val="28"/>
        </w:rPr>
        <w:t xml:space="preserve">января </w:t>
      </w:r>
      <w:r w:rsidR="00C954DA" w:rsidRPr="00762392">
        <w:rPr>
          <w:rFonts w:ascii="Times New Roman" w:hAnsi="Times New Roman"/>
          <w:sz w:val="28"/>
          <w:szCs w:val="28"/>
        </w:rPr>
        <w:t>201</w:t>
      </w:r>
      <w:r w:rsidR="00EC6879" w:rsidRPr="00762392">
        <w:rPr>
          <w:rFonts w:ascii="Times New Roman" w:hAnsi="Times New Roman"/>
          <w:sz w:val="28"/>
          <w:szCs w:val="28"/>
        </w:rPr>
        <w:t>9</w:t>
      </w:r>
      <w:r w:rsidR="00C954DA" w:rsidRPr="00762392">
        <w:rPr>
          <w:rFonts w:ascii="Times New Roman" w:hAnsi="Times New Roman"/>
          <w:sz w:val="28"/>
          <w:szCs w:val="28"/>
        </w:rPr>
        <w:t xml:space="preserve"> г. </w:t>
      </w:r>
      <w:r w:rsidR="00D70CA8" w:rsidRPr="00762392">
        <w:rPr>
          <w:rFonts w:ascii="Times New Roman" w:hAnsi="Times New Roman"/>
          <w:sz w:val="28"/>
          <w:szCs w:val="28"/>
        </w:rPr>
        <w:t>№</w:t>
      </w:r>
      <w:r w:rsidR="00C714E5">
        <w:rPr>
          <w:rFonts w:ascii="Times New Roman" w:hAnsi="Times New Roman"/>
          <w:sz w:val="28"/>
          <w:szCs w:val="28"/>
        </w:rPr>
        <w:t>04</w:t>
      </w:r>
    </w:p>
    <w:p w:rsidR="00BD17DE" w:rsidRPr="00762392" w:rsidRDefault="00BD17DE">
      <w:pPr>
        <w:widowControl w:val="0"/>
        <w:autoSpaceDE w:val="0"/>
        <w:autoSpaceDN w:val="0"/>
        <w:adjustRightInd w:val="0"/>
        <w:spacing w:after="0" w:line="240" w:lineRule="auto"/>
        <w:jc w:val="center"/>
        <w:rPr>
          <w:rFonts w:ascii="Times New Roman" w:hAnsi="Times New Roman"/>
          <w:sz w:val="28"/>
          <w:szCs w:val="28"/>
        </w:rPr>
      </w:pPr>
    </w:p>
    <w:p w:rsidR="0099270D" w:rsidRPr="00762392" w:rsidRDefault="0099270D">
      <w:pPr>
        <w:widowControl w:val="0"/>
        <w:autoSpaceDE w:val="0"/>
        <w:autoSpaceDN w:val="0"/>
        <w:adjustRightInd w:val="0"/>
        <w:spacing w:after="0" w:line="240" w:lineRule="auto"/>
        <w:jc w:val="center"/>
        <w:rPr>
          <w:rFonts w:ascii="Times New Roman" w:hAnsi="Times New Roman"/>
          <w:bCs/>
          <w:sz w:val="28"/>
          <w:szCs w:val="28"/>
        </w:rPr>
      </w:pPr>
      <w:bookmarkStart w:id="0" w:name="Par41"/>
      <w:bookmarkEnd w:id="0"/>
    </w:p>
    <w:p w:rsidR="00BD17DE" w:rsidRPr="00762392" w:rsidRDefault="00BD17DE">
      <w:pPr>
        <w:widowControl w:val="0"/>
        <w:autoSpaceDE w:val="0"/>
        <w:autoSpaceDN w:val="0"/>
        <w:adjustRightInd w:val="0"/>
        <w:spacing w:after="0" w:line="240" w:lineRule="auto"/>
        <w:jc w:val="center"/>
        <w:rPr>
          <w:rFonts w:ascii="Times New Roman" w:hAnsi="Times New Roman"/>
          <w:bCs/>
          <w:sz w:val="28"/>
          <w:szCs w:val="28"/>
        </w:rPr>
      </w:pPr>
      <w:r w:rsidRPr="00762392">
        <w:rPr>
          <w:rFonts w:ascii="Times New Roman" w:hAnsi="Times New Roman"/>
          <w:bCs/>
          <w:sz w:val="28"/>
          <w:szCs w:val="28"/>
        </w:rPr>
        <w:t>АДМИНИСТРАТИВНЫЙ РЕГЛАМЕНТ</w:t>
      </w:r>
    </w:p>
    <w:p w:rsidR="00BD4EE6" w:rsidRPr="00762392" w:rsidRDefault="00784C97" w:rsidP="00BD4EE6">
      <w:pPr>
        <w:widowControl w:val="0"/>
        <w:autoSpaceDE w:val="0"/>
        <w:autoSpaceDN w:val="0"/>
        <w:adjustRightInd w:val="0"/>
        <w:spacing w:after="0" w:line="240" w:lineRule="auto"/>
        <w:jc w:val="center"/>
        <w:rPr>
          <w:rFonts w:ascii="Times New Roman" w:eastAsia="Times New Roman" w:hAnsi="Times New Roman"/>
          <w:bCs/>
          <w:sz w:val="28"/>
          <w:szCs w:val="28"/>
        </w:rPr>
      </w:pPr>
      <w:r w:rsidRPr="00762392">
        <w:rPr>
          <w:rFonts w:ascii="Times New Roman" w:hAnsi="Times New Roman"/>
          <w:bCs/>
          <w:sz w:val="28"/>
          <w:szCs w:val="28"/>
        </w:rPr>
        <w:t xml:space="preserve">предоставления </w:t>
      </w:r>
      <w:r w:rsidRPr="00762392">
        <w:rPr>
          <w:rFonts w:ascii="Times New Roman" w:eastAsia="Times New Roman" w:hAnsi="Times New Roman"/>
          <w:bCs/>
          <w:sz w:val="28"/>
          <w:szCs w:val="28"/>
        </w:rPr>
        <w:t>администрацией муниципального образования  «</w:t>
      </w:r>
      <w:r w:rsidR="00097560" w:rsidRPr="00762392">
        <w:rPr>
          <w:rFonts w:ascii="Times New Roman" w:eastAsia="Times New Roman" w:hAnsi="Times New Roman"/>
          <w:bCs/>
          <w:sz w:val="28"/>
          <w:szCs w:val="28"/>
        </w:rPr>
        <w:t>Светлогорский городской округ</w:t>
      </w:r>
      <w:r w:rsidRPr="00762392">
        <w:rPr>
          <w:rFonts w:ascii="Times New Roman" w:hAnsi="Times New Roman"/>
          <w:bCs/>
          <w:sz w:val="28"/>
          <w:szCs w:val="28"/>
        </w:rPr>
        <w:t>» муниципальной услуги по оформлению градостроительного плана земельного участка</w:t>
      </w:r>
      <w:r w:rsidR="00BD4EE6" w:rsidRPr="00762392">
        <w:rPr>
          <w:rFonts w:ascii="Times New Roman" w:hAnsi="Times New Roman"/>
          <w:bCs/>
          <w:sz w:val="28"/>
          <w:szCs w:val="28"/>
        </w:rPr>
        <w:t xml:space="preserve"> для объекта </w:t>
      </w:r>
      <w:r w:rsidR="00BD4EE6" w:rsidRPr="00762392">
        <w:rPr>
          <w:rFonts w:ascii="Times New Roman" w:eastAsia="Times New Roman" w:hAnsi="Times New Roman"/>
          <w:bCs/>
          <w:kern w:val="36"/>
          <w:sz w:val="28"/>
          <w:szCs w:val="28"/>
          <w:lang w:eastAsia="ru-RU"/>
        </w:rPr>
        <w:t xml:space="preserve">индивидуального жилищного строительства </w:t>
      </w:r>
      <w:r w:rsidR="005F6DE3">
        <w:rPr>
          <w:rFonts w:ascii="Times New Roman" w:eastAsia="Times New Roman" w:hAnsi="Times New Roman"/>
          <w:bCs/>
          <w:kern w:val="36"/>
          <w:sz w:val="28"/>
          <w:szCs w:val="28"/>
          <w:lang w:eastAsia="ru-RU"/>
        </w:rPr>
        <w:t xml:space="preserve">или садового дома </w:t>
      </w:r>
      <w:r w:rsidR="00BD4EE6" w:rsidRPr="00762392">
        <w:rPr>
          <w:rFonts w:ascii="Times New Roman" w:eastAsia="Times New Roman" w:hAnsi="Times New Roman"/>
          <w:bCs/>
          <w:kern w:val="36"/>
          <w:sz w:val="28"/>
          <w:szCs w:val="28"/>
          <w:lang w:eastAsia="ru-RU"/>
        </w:rPr>
        <w:t>на территории муниципального образования «</w:t>
      </w:r>
      <w:r w:rsidR="00097560" w:rsidRPr="00762392">
        <w:rPr>
          <w:rFonts w:ascii="Times New Roman" w:eastAsia="Times New Roman" w:hAnsi="Times New Roman"/>
          <w:bCs/>
          <w:kern w:val="36"/>
          <w:sz w:val="28"/>
          <w:szCs w:val="28"/>
          <w:lang w:eastAsia="ru-RU"/>
        </w:rPr>
        <w:t>Светлогорский городской округ</w:t>
      </w:r>
      <w:r w:rsidR="00BD4EE6" w:rsidRPr="00762392">
        <w:rPr>
          <w:rFonts w:ascii="Times New Roman" w:eastAsia="Times New Roman" w:hAnsi="Times New Roman"/>
          <w:bCs/>
          <w:kern w:val="36"/>
          <w:sz w:val="28"/>
          <w:szCs w:val="28"/>
          <w:lang w:eastAsia="ru-RU"/>
        </w:rPr>
        <w:t>»</w:t>
      </w:r>
    </w:p>
    <w:p w:rsidR="00784C97" w:rsidRPr="00762392" w:rsidRDefault="00784C97" w:rsidP="00784C97">
      <w:pPr>
        <w:widowControl w:val="0"/>
        <w:autoSpaceDE w:val="0"/>
        <w:autoSpaceDN w:val="0"/>
        <w:adjustRightInd w:val="0"/>
        <w:spacing w:after="0" w:line="240" w:lineRule="auto"/>
        <w:jc w:val="center"/>
        <w:rPr>
          <w:rFonts w:ascii="Times New Roman" w:eastAsia="Times New Roman" w:hAnsi="Times New Roman"/>
          <w:bCs/>
          <w:sz w:val="28"/>
          <w:szCs w:val="28"/>
        </w:rPr>
      </w:pPr>
    </w:p>
    <w:p w:rsidR="00BD17DE" w:rsidRPr="00762392" w:rsidRDefault="00BD17DE">
      <w:pPr>
        <w:widowControl w:val="0"/>
        <w:autoSpaceDE w:val="0"/>
        <w:autoSpaceDN w:val="0"/>
        <w:adjustRightInd w:val="0"/>
        <w:spacing w:after="0" w:line="240" w:lineRule="auto"/>
        <w:jc w:val="center"/>
        <w:rPr>
          <w:rFonts w:ascii="Times New Roman" w:hAnsi="Times New Roman"/>
          <w:sz w:val="28"/>
          <w:szCs w:val="28"/>
        </w:rPr>
      </w:pPr>
    </w:p>
    <w:p w:rsidR="00BD17DE" w:rsidRPr="00762392" w:rsidRDefault="00BD17DE">
      <w:pPr>
        <w:widowControl w:val="0"/>
        <w:autoSpaceDE w:val="0"/>
        <w:autoSpaceDN w:val="0"/>
        <w:adjustRightInd w:val="0"/>
        <w:spacing w:after="0" w:line="240" w:lineRule="auto"/>
        <w:jc w:val="center"/>
        <w:outlineLvl w:val="1"/>
        <w:rPr>
          <w:rFonts w:ascii="Times New Roman" w:hAnsi="Times New Roman"/>
          <w:sz w:val="28"/>
          <w:szCs w:val="28"/>
        </w:rPr>
      </w:pPr>
      <w:bookmarkStart w:id="1" w:name="Par50"/>
      <w:bookmarkEnd w:id="1"/>
      <w:r w:rsidRPr="00762392">
        <w:rPr>
          <w:rFonts w:ascii="Times New Roman" w:hAnsi="Times New Roman"/>
          <w:sz w:val="28"/>
          <w:szCs w:val="28"/>
        </w:rPr>
        <w:t>Раздел 1. ОБЩИЕ ПОЛОЖЕНИЯ</w:t>
      </w:r>
    </w:p>
    <w:p w:rsidR="00BD17DE" w:rsidRPr="00762392" w:rsidRDefault="00BD17DE">
      <w:pPr>
        <w:widowControl w:val="0"/>
        <w:autoSpaceDE w:val="0"/>
        <w:autoSpaceDN w:val="0"/>
        <w:adjustRightInd w:val="0"/>
        <w:spacing w:after="0" w:line="240" w:lineRule="auto"/>
        <w:ind w:firstLine="540"/>
        <w:jc w:val="both"/>
        <w:rPr>
          <w:rFonts w:ascii="Times New Roman" w:hAnsi="Times New Roman"/>
          <w:sz w:val="28"/>
          <w:szCs w:val="28"/>
        </w:rPr>
      </w:pPr>
    </w:p>
    <w:p w:rsidR="00BD17DE" w:rsidRPr="00762392" w:rsidRDefault="00BD17DE" w:rsidP="007929E1">
      <w:pPr>
        <w:widowControl w:val="0"/>
        <w:tabs>
          <w:tab w:val="left" w:pos="142"/>
          <w:tab w:val="left" w:pos="993"/>
        </w:tabs>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1.1. Предмет регулирования Административного регламента.</w:t>
      </w:r>
    </w:p>
    <w:p w:rsidR="00C277AC" w:rsidRPr="00762392" w:rsidRDefault="00BD17DE" w:rsidP="00E56C1D">
      <w:pPr>
        <w:autoSpaceDE w:val="0"/>
        <w:autoSpaceDN w:val="0"/>
        <w:adjustRightInd w:val="0"/>
        <w:spacing w:after="0" w:line="240" w:lineRule="auto"/>
        <w:ind w:firstLine="720"/>
        <w:jc w:val="both"/>
        <w:rPr>
          <w:rFonts w:ascii="Times New Roman" w:hAnsi="Times New Roman"/>
          <w:sz w:val="28"/>
          <w:szCs w:val="28"/>
        </w:rPr>
      </w:pPr>
      <w:proofErr w:type="gramStart"/>
      <w:r w:rsidRPr="00762392">
        <w:rPr>
          <w:rFonts w:ascii="Times New Roman" w:hAnsi="Times New Roman"/>
          <w:sz w:val="28"/>
          <w:szCs w:val="28"/>
        </w:rPr>
        <w:t xml:space="preserve">Административный регламент регулирует порядок предоставления администрацией </w:t>
      </w:r>
      <w:r w:rsidR="00300237" w:rsidRPr="00762392">
        <w:rPr>
          <w:rFonts w:ascii="Times New Roman" w:hAnsi="Times New Roman"/>
          <w:sz w:val="28"/>
          <w:szCs w:val="28"/>
        </w:rPr>
        <w:t xml:space="preserve">муниципального образования «Светлогорский </w:t>
      </w:r>
      <w:r w:rsidR="00072650" w:rsidRPr="00762392">
        <w:rPr>
          <w:rFonts w:ascii="Times New Roman" w:hAnsi="Times New Roman"/>
          <w:sz w:val="28"/>
          <w:szCs w:val="28"/>
        </w:rPr>
        <w:t>городской округ</w:t>
      </w:r>
      <w:r w:rsidR="00300237" w:rsidRPr="00762392">
        <w:rPr>
          <w:rFonts w:ascii="Times New Roman" w:hAnsi="Times New Roman"/>
          <w:sz w:val="28"/>
          <w:szCs w:val="28"/>
        </w:rPr>
        <w:t>»</w:t>
      </w:r>
      <w:r w:rsidR="00FB52C6" w:rsidRPr="00762392">
        <w:rPr>
          <w:rFonts w:ascii="Times New Roman" w:hAnsi="Times New Roman"/>
          <w:sz w:val="28"/>
          <w:szCs w:val="28"/>
        </w:rPr>
        <w:t xml:space="preserve">  </w:t>
      </w:r>
      <w:r w:rsidR="00213D1C" w:rsidRPr="00762392">
        <w:rPr>
          <w:rFonts w:ascii="Times New Roman" w:hAnsi="Times New Roman"/>
          <w:sz w:val="28"/>
          <w:szCs w:val="28"/>
        </w:rPr>
        <w:t xml:space="preserve"> (далее</w:t>
      </w:r>
      <w:r w:rsidR="001E0CD5" w:rsidRPr="00762392">
        <w:rPr>
          <w:rFonts w:ascii="Times New Roman" w:hAnsi="Times New Roman"/>
          <w:sz w:val="28"/>
          <w:szCs w:val="28"/>
        </w:rPr>
        <w:t xml:space="preserve"> - </w:t>
      </w:r>
      <w:r w:rsidR="00213D1C" w:rsidRPr="00762392">
        <w:rPr>
          <w:rFonts w:ascii="Times New Roman" w:hAnsi="Times New Roman"/>
          <w:sz w:val="28"/>
          <w:szCs w:val="28"/>
        </w:rPr>
        <w:t>Администрация)</w:t>
      </w:r>
      <w:r w:rsidRPr="00762392">
        <w:rPr>
          <w:rFonts w:ascii="Times New Roman" w:hAnsi="Times New Roman"/>
          <w:sz w:val="28"/>
          <w:szCs w:val="28"/>
        </w:rPr>
        <w:t xml:space="preserve"> муниципальной услуги</w:t>
      </w:r>
      <w:r w:rsidR="00FB52C6" w:rsidRPr="00762392">
        <w:rPr>
          <w:rFonts w:ascii="Times New Roman" w:hAnsi="Times New Roman"/>
          <w:sz w:val="28"/>
          <w:szCs w:val="28"/>
        </w:rPr>
        <w:t xml:space="preserve"> </w:t>
      </w:r>
      <w:r w:rsidR="00FB52C6" w:rsidRPr="00762392">
        <w:rPr>
          <w:rFonts w:ascii="Times New Roman" w:hAnsi="Times New Roman"/>
          <w:bCs/>
          <w:sz w:val="28"/>
          <w:szCs w:val="28"/>
        </w:rPr>
        <w:t xml:space="preserve">по оформлению градостроительного плана земельного участка для объекта </w:t>
      </w:r>
      <w:r w:rsidR="00FB52C6" w:rsidRPr="00762392">
        <w:rPr>
          <w:rFonts w:ascii="Times New Roman" w:eastAsia="Times New Roman" w:hAnsi="Times New Roman"/>
          <w:bCs/>
          <w:kern w:val="36"/>
          <w:sz w:val="28"/>
          <w:szCs w:val="28"/>
          <w:lang w:eastAsia="ru-RU"/>
        </w:rPr>
        <w:t>индивидуального жилищного строительства</w:t>
      </w:r>
      <w:r w:rsidRPr="00762392">
        <w:rPr>
          <w:rFonts w:ascii="Times New Roman" w:hAnsi="Times New Roman"/>
          <w:sz w:val="28"/>
          <w:szCs w:val="28"/>
        </w:rPr>
        <w:t xml:space="preserve"> </w:t>
      </w:r>
      <w:r w:rsidR="005F6DE3">
        <w:rPr>
          <w:rFonts w:ascii="Times New Roman" w:hAnsi="Times New Roman"/>
          <w:sz w:val="28"/>
          <w:szCs w:val="28"/>
        </w:rPr>
        <w:t>или садового дома</w:t>
      </w:r>
      <w:r w:rsidRPr="00762392">
        <w:rPr>
          <w:rFonts w:ascii="Times New Roman" w:hAnsi="Times New Roman"/>
          <w:sz w:val="28"/>
          <w:szCs w:val="28"/>
        </w:rPr>
        <w:t xml:space="preserve"> </w:t>
      </w:r>
      <w:r w:rsidR="00E56C1D" w:rsidRPr="00762392">
        <w:rPr>
          <w:rFonts w:ascii="Times New Roman" w:eastAsia="Times New Roman" w:hAnsi="Times New Roman"/>
          <w:bCs/>
          <w:sz w:val="28"/>
          <w:szCs w:val="28"/>
          <w:lang w:eastAsia="ru-RU"/>
        </w:rPr>
        <w:t xml:space="preserve">на территории муниципального образования «Светлогорский </w:t>
      </w:r>
      <w:r w:rsidR="00072650" w:rsidRPr="00762392">
        <w:rPr>
          <w:rFonts w:ascii="Times New Roman" w:eastAsia="Times New Roman" w:hAnsi="Times New Roman"/>
          <w:bCs/>
          <w:sz w:val="28"/>
          <w:szCs w:val="28"/>
          <w:lang w:eastAsia="ru-RU"/>
        </w:rPr>
        <w:t>городской округ</w:t>
      </w:r>
      <w:r w:rsidR="00E56C1D" w:rsidRPr="00762392">
        <w:rPr>
          <w:rFonts w:ascii="Times New Roman" w:eastAsia="Times New Roman" w:hAnsi="Times New Roman"/>
          <w:bCs/>
          <w:sz w:val="28"/>
          <w:szCs w:val="28"/>
          <w:lang w:eastAsia="ru-RU"/>
        </w:rPr>
        <w:t>»</w:t>
      </w:r>
      <w:r w:rsidR="00E56C1D" w:rsidRPr="00762392">
        <w:rPr>
          <w:rFonts w:ascii="Times New Roman" w:hAnsi="Times New Roman"/>
          <w:bCs/>
          <w:sz w:val="28"/>
          <w:szCs w:val="28"/>
        </w:rPr>
        <w:t xml:space="preserve"> </w:t>
      </w:r>
      <w:r w:rsidR="00E56C1D" w:rsidRPr="00762392">
        <w:rPr>
          <w:rFonts w:ascii="Times New Roman" w:hAnsi="Times New Roman"/>
          <w:sz w:val="28"/>
          <w:szCs w:val="28"/>
        </w:rPr>
        <w:t xml:space="preserve">(далее –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w:t>
      </w:r>
      <w:r w:rsidR="00E56C1D" w:rsidRPr="00762392">
        <w:rPr>
          <w:rFonts w:ascii="Times New Roman" w:hAnsi="Times New Roman"/>
          <w:sz w:val="28"/>
          <w:szCs w:val="28"/>
          <w:lang w:eastAsia="ru-RU"/>
        </w:rPr>
        <w:t>требования к порядку их выполнения, в том числе</w:t>
      </w:r>
      <w:proofErr w:type="gramEnd"/>
      <w:r w:rsidR="00E56C1D" w:rsidRPr="00762392">
        <w:rPr>
          <w:rFonts w:ascii="Times New Roman" w:hAnsi="Times New Roman"/>
          <w:sz w:val="28"/>
          <w:szCs w:val="28"/>
          <w:lang w:eastAsia="ru-RU"/>
        </w:rPr>
        <w:t xml:space="preserve"> </w:t>
      </w:r>
      <w:proofErr w:type="gramStart"/>
      <w:r w:rsidR="00E56C1D" w:rsidRPr="00762392">
        <w:rPr>
          <w:rFonts w:ascii="Times New Roman" w:hAnsi="Times New Roman"/>
          <w:sz w:val="28"/>
          <w:szCs w:val="28"/>
          <w:lang w:eastAsia="ru-RU"/>
        </w:rPr>
        <w:t xml:space="preserve">особенности выполнения административных процедур в электронной форме, а также особенности выполнения административных процедур </w:t>
      </w:r>
      <w:r w:rsidR="0098778E" w:rsidRPr="00762392">
        <w:rPr>
          <w:rFonts w:ascii="Times New Roman" w:hAnsi="Times New Roman"/>
          <w:sz w:val="28"/>
          <w:szCs w:val="28"/>
          <w:lang w:eastAsia="ru-RU"/>
        </w:rPr>
        <w:t>МКУ «М</w:t>
      </w:r>
      <w:r w:rsidR="00784C97" w:rsidRPr="00762392">
        <w:rPr>
          <w:rFonts w:ascii="Times New Roman" w:hAnsi="Times New Roman"/>
          <w:sz w:val="28"/>
          <w:szCs w:val="28"/>
        </w:rPr>
        <w:t xml:space="preserve">ногофункциональный центр по предоставлению государственных и муниципальных услуг» </w:t>
      </w:r>
      <w:proofErr w:type="spellStart"/>
      <w:r w:rsidR="0098778E" w:rsidRPr="00762392">
        <w:rPr>
          <w:rFonts w:ascii="Times New Roman" w:hAnsi="Times New Roman"/>
          <w:sz w:val="28"/>
          <w:szCs w:val="28"/>
          <w:lang w:eastAsia="ru-RU"/>
        </w:rPr>
        <w:t>Светлогорского</w:t>
      </w:r>
      <w:proofErr w:type="spellEnd"/>
      <w:r w:rsidR="0098778E" w:rsidRPr="00762392">
        <w:rPr>
          <w:rFonts w:ascii="Times New Roman" w:hAnsi="Times New Roman"/>
          <w:sz w:val="28"/>
          <w:szCs w:val="28"/>
          <w:lang w:eastAsia="ru-RU"/>
        </w:rPr>
        <w:t xml:space="preserve"> района» (далее - МФЦ)</w:t>
      </w:r>
      <w:r w:rsidR="00E56C1D" w:rsidRPr="00762392">
        <w:rPr>
          <w:rFonts w:ascii="Times New Roman" w:hAnsi="Times New Roman"/>
          <w:sz w:val="28"/>
          <w:szCs w:val="28"/>
          <w:lang w:eastAsia="ru-RU"/>
        </w:rPr>
        <w:t xml:space="preserve">, </w:t>
      </w:r>
      <w:r w:rsidR="0046252A" w:rsidRPr="00762392">
        <w:rPr>
          <w:rFonts w:ascii="Times New Roman" w:hAnsi="Times New Roman"/>
          <w:sz w:val="28"/>
          <w:szCs w:val="28"/>
          <w:lang w:eastAsia="ru-RU"/>
        </w:rPr>
        <w:t>Отдел</w:t>
      </w:r>
      <w:r w:rsidR="00647CDA" w:rsidRPr="00762392">
        <w:rPr>
          <w:rFonts w:ascii="Times New Roman" w:hAnsi="Times New Roman"/>
          <w:sz w:val="28"/>
          <w:szCs w:val="28"/>
          <w:lang w:eastAsia="ru-RU"/>
        </w:rPr>
        <w:t>ом</w:t>
      </w:r>
      <w:r w:rsidR="0046252A" w:rsidRPr="00762392">
        <w:rPr>
          <w:rFonts w:ascii="Times New Roman" w:hAnsi="Times New Roman"/>
          <w:sz w:val="28"/>
          <w:szCs w:val="28"/>
          <w:lang w:eastAsia="ru-RU"/>
        </w:rPr>
        <w:t xml:space="preserve"> архитектуры и градостроительства администр</w:t>
      </w:r>
      <w:r w:rsidR="001E0CD5" w:rsidRPr="00762392">
        <w:rPr>
          <w:rFonts w:ascii="Times New Roman" w:hAnsi="Times New Roman"/>
          <w:sz w:val="28"/>
          <w:szCs w:val="28"/>
          <w:lang w:eastAsia="ru-RU"/>
        </w:rPr>
        <w:t xml:space="preserve">ации МО «Светлогорский </w:t>
      </w:r>
      <w:r w:rsidR="00072650" w:rsidRPr="00762392">
        <w:rPr>
          <w:rFonts w:ascii="Times New Roman" w:hAnsi="Times New Roman"/>
          <w:sz w:val="28"/>
          <w:szCs w:val="28"/>
          <w:lang w:eastAsia="ru-RU"/>
        </w:rPr>
        <w:t>городской округ</w:t>
      </w:r>
      <w:r w:rsidR="001E0CD5" w:rsidRPr="00762392">
        <w:rPr>
          <w:rFonts w:ascii="Times New Roman" w:hAnsi="Times New Roman"/>
          <w:sz w:val="28"/>
          <w:szCs w:val="28"/>
          <w:lang w:eastAsia="ru-RU"/>
        </w:rPr>
        <w:t>»</w:t>
      </w:r>
      <w:r w:rsidR="0046252A" w:rsidRPr="00762392">
        <w:rPr>
          <w:rFonts w:ascii="Times New Roman" w:hAnsi="Times New Roman"/>
          <w:sz w:val="28"/>
          <w:szCs w:val="28"/>
          <w:lang w:eastAsia="ru-RU"/>
        </w:rPr>
        <w:t xml:space="preserve"> (далее – Отдел), административн</w:t>
      </w:r>
      <w:r w:rsidR="00647CDA" w:rsidRPr="00762392">
        <w:rPr>
          <w:rFonts w:ascii="Times New Roman" w:hAnsi="Times New Roman"/>
          <w:sz w:val="28"/>
          <w:szCs w:val="28"/>
          <w:lang w:eastAsia="ru-RU"/>
        </w:rPr>
        <w:t>ым</w:t>
      </w:r>
      <w:r w:rsidR="0046252A" w:rsidRPr="00762392">
        <w:rPr>
          <w:rFonts w:ascii="Times New Roman" w:hAnsi="Times New Roman"/>
          <w:sz w:val="28"/>
          <w:szCs w:val="28"/>
          <w:lang w:eastAsia="ru-RU"/>
        </w:rPr>
        <w:t xml:space="preserve"> отдел</w:t>
      </w:r>
      <w:r w:rsidR="00647CDA" w:rsidRPr="00762392">
        <w:rPr>
          <w:rFonts w:ascii="Times New Roman" w:hAnsi="Times New Roman"/>
          <w:sz w:val="28"/>
          <w:szCs w:val="28"/>
          <w:lang w:eastAsia="ru-RU"/>
        </w:rPr>
        <w:t>ом</w:t>
      </w:r>
      <w:r w:rsidR="0046252A" w:rsidRPr="00762392">
        <w:rPr>
          <w:rFonts w:ascii="Times New Roman" w:hAnsi="Times New Roman"/>
          <w:sz w:val="28"/>
          <w:szCs w:val="28"/>
          <w:lang w:eastAsia="ru-RU"/>
        </w:rPr>
        <w:t xml:space="preserve">  администрации муниципального образования «Светлогорский </w:t>
      </w:r>
      <w:r w:rsidR="00072650" w:rsidRPr="00762392">
        <w:rPr>
          <w:rFonts w:ascii="Times New Roman" w:hAnsi="Times New Roman"/>
          <w:sz w:val="28"/>
          <w:szCs w:val="28"/>
          <w:lang w:eastAsia="ru-RU"/>
        </w:rPr>
        <w:t>городской округ</w:t>
      </w:r>
      <w:r w:rsidR="0046252A" w:rsidRPr="00762392">
        <w:rPr>
          <w:rFonts w:ascii="Times New Roman" w:hAnsi="Times New Roman"/>
          <w:sz w:val="28"/>
          <w:szCs w:val="28"/>
          <w:lang w:eastAsia="ru-RU"/>
        </w:rPr>
        <w:t xml:space="preserve">» (далее – административный отдел), </w:t>
      </w:r>
      <w:r w:rsidR="00E56C1D" w:rsidRPr="00762392">
        <w:rPr>
          <w:rFonts w:ascii="Times New Roman" w:hAnsi="Times New Roman"/>
          <w:sz w:val="28"/>
          <w:szCs w:val="28"/>
          <w:lang w:eastAsia="ru-RU"/>
        </w:rPr>
        <w:t>формы контроля за исполнением Регламента, досудебный (внесудебный) порядок обжалования решений и действий</w:t>
      </w:r>
      <w:proofErr w:type="gramEnd"/>
      <w:r w:rsidR="00E56C1D" w:rsidRPr="00762392">
        <w:rPr>
          <w:rFonts w:ascii="Times New Roman" w:hAnsi="Times New Roman"/>
          <w:sz w:val="28"/>
          <w:szCs w:val="28"/>
          <w:lang w:eastAsia="ru-RU"/>
        </w:rPr>
        <w:t xml:space="preserve"> (бездействия) органа, предоставляющего муниципальную услугу,</w:t>
      </w:r>
      <w:r w:rsidR="00E56C1D" w:rsidRPr="00762392">
        <w:rPr>
          <w:rFonts w:ascii="Times New Roman" w:hAnsi="Times New Roman"/>
          <w:sz w:val="28"/>
          <w:szCs w:val="28"/>
        </w:rPr>
        <w:t xml:space="preserve"> </w:t>
      </w:r>
      <w:r w:rsidR="00BD33D3" w:rsidRPr="00762392">
        <w:rPr>
          <w:rFonts w:ascii="Times New Roman" w:hAnsi="Times New Roman"/>
          <w:sz w:val="28"/>
          <w:szCs w:val="28"/>
          <w:lang w:eastAsia="ru-RU"/>
        </w:rPr>
        <w:t xml:space="preserve">а также должностных лиц, </w:t>
      </w:r>
      <w:r w:rsidR="00BD33D3" w:rsidRPr="00762392">
        <w:rPr>
          <w:rFonts w:ascii="Times New Roman" w:hAnsi="Times New Roman"/>
          <w:sz w:val="28"/>
          <w:szCs w:val="28"/>
        </w:rPr>
        <w:t xml:space="preserve">муниципальных служащих при предоставлении муниципальной услуги при осуществлении полномочий по </w:t>
      </w:r>
      <w:r w:rsidR="00BD33D3" w:rsidRPr="00762392">
        <w:rPr>
          <w:rFonts w:ascii="Times New Roman" w:eastAsia="Times New Roman" w:hAnsi="Times New Roman"/>
          <w:bCs/>
          <w:sz w:val="28"/>
          <w:szCs w:val="28"/>
          <w:lang w:eastAsia="ru-RU"/>
        </w:rPr>
        <w:t xml:space="preserve">оформлению градостроительного плана земельного участка  </w:t>
      </w:r>
      <w:r w:rsidR="00B252A4" w:rsidRPr="00762392">
        <w:rPr>
          <w:rFonts w:ascii="Times New Roman" w:hAnsi="Times New Roman"/>
          <w:sz w:val="28"/>
          <w:szCs w:val="28"/>
        </w:rPr>
        <w:t>на территории муниципального образования «Светлогорский городской округ»</w:t>
      </w:r>
      <w:r w:rsidR="00B252A4" w:rsidRPr="00762392">
        <w:rPr>
          <w:rFonts w:ascii="Times New Roman" w:eastAsia="Times New Roman" w:hAnsi="Times New Roman"/>
          <w:bCs/>
          <w:sz w:val="28"/>
          <w:szCs w:val="28"/>
          <w:lang w:eastAsia="ru-RU"/>
        </w:rPr>
        <w:t>.</w:t>
      </w:r>
    </w:p>
    <w:p w:rsidR="00E56C1D" w:rsidRPr="00762392" w:rsidRDefault="00E56C1D" w:rsidP="00E56C1D">
      <w:pPr>
        <w:autoSpaceDE w:val="0"/>
        <w:autoSpaceDN w:val="0"/>
        <w:adjustRightInd w:val="0"/>
        <w:spacing w:after="0" w:line="240" w:lineRule="auto"/>
        <w:ind w:firstLine="720"/>
        <w:jc w:val="both"/>
        <w:rPr>
          <w:rFonts w:ascii="Times New Roman" w:hAnsi="Times New Roman"/>
          <w:bCs/>
          <w:iCs/>
          <w:sz w:val="28"/>
          <w:szCs w:val="28"/>
          <w:lang w:eastAsia="ru-RU"/>
        </w:rPr>
      </w:pPr>
      <w:r w:rsidRPr="00762392">
        <w:rPr>
          <w:rFonts w:ascii="Times New Roman" w:hAnsi="Times New Roman"/>
          <w:sz w:val="28"/>
          <w:szCs w:val="28"/>
          <w:lang w:eastAsia="ru-RU"/>
        </w:rPr>
        <w:t xml:space="preserve">Основные понятия в настоящем регламенте используются в том же значении, в котором они приведены в Федеральном </w:t>
      </w:r>
      <w:hyperlink r:id="rId8" w:history="1">
        <w:r w:rsidRPr="00762392">
          <w:rPr>
            <w:rFonts w:ascii="Times New Roman" w:hAnsi="Times New Roman"/>
            <w:sz w:val="28"/>
            <w:szCs w:val="28"/>
            <w:lang w:eastAsia="ru-RU"/>
          </w:rPr>
          <w:t>законе</w:t>
        </w:r>
      </w:hyperlink>
      <w:r w:rsidRPr="00762392">
        <w:rPr>
          <w:rFonts w:ascii="Times New Roman" w:hAnsi="Times New Roman"/>
          <w:sz w:val="28"/>
          <w:szCs w:val="28"/>
          <w:lang w:eastAsia="ru-RU"/>
        </w:rPr>
        <w:t xml:space="preserve"> от 27.07.2010 </w:t>
      </w:r>
      <w:r w:rsidR="00B252A4" w:rsidRPr="00762392">
        <w:rPr>
          <w:rFonts w:ascii="Times New Roman" w:hAnsi="Times New Roman"/>
          <w:sz w:val="28"/>
          <w:szCs w:val="28"/>
          <w:lang w:eastAsia="ru-RU"/>
        </w:rPr>
        <w:t xml:space="preserve">г. </w:t>
      </w:r>
      <w:r w:rsidRPr="00762392">
        <w:rPr>
          <w:rFonts w:ascii="Times New Roman" w:hAnsi="Times New Roman"/>
          <w:sz w:val="28"/>
          <w:szCs w:val="28"/>
          <w:lang w:eastAsia="ru-RU"/>
        </w:rPr>
        <w:t xml:space="preserve">№ 210-ФЗ «Об организации предоставления государственных и </w:t>
      </w:r>
      <w:r w:rsidRPr="00762392">
        <w:rPr>
          <w:rFonts w:ascii="Times New Roman" w:hAnsi="Times New Roman"/>
          <w:sz w:val="28"/>
          <w:szCs w:val="28"/>
          <w:lang w:eastAsia="ru-RU"/>
        </w:rPr>
        <w:lastRenderedPageBreak/>
        <w:t xml:space="preserve">муниципальных услуг» </w:t>
      </w:r>
      <w:r w:rsidRPr="00762392">
        <w:rPr>
          <w:rFonts w:ascii="Times New Roman" w:hAnsi="Times New Roman"/>
          <w:bCs/>
          <w:iCs/>
          <w:sz w:val="28"/>
          <w:szCs w:val="28"/>
          <w:lang w:eastAsia="ru-RU"/>
        </w:rPr>
        <w:t xml:space="preserve">и иных нормативных правовых актах Российской Федерации и </w:t>
      </w:r>
      <w:r w:rsidR="0098778E" w:rsidRPr="00762392">
        <w:rPr>
          <w:rFonts w:ascii="Times New Roman" w:hAnsi="Times New Roman"/>
          <w:bCs/>
          <w:iCs/>
          <w:sz w:val="28"/>
          <w:szCs w:val="28"/>
          <w:lang w:eastAsia="ru-RU"/>
        </w:rPr>
        <w:t xml:space="preserve">Калининградской </w:t>
      </w:r>
      <w:r w:rsidRPr="00762392">
        <w:rPr>
          <w:rFonts w:ascii="Times New Roman" w:hAnsi="Times New Roman"/>
          <w:bCs/>
          <w:iCs/>
          <w:sz w:val="28"/>
          <w:szCs w:val="28"/>
          <w:lang w:eastAsia="ru-RU"/>
        </w:rPr>
        <w:t>области.</w:t>
      </w:r>
    </w:p>
    <w:p w:rsidR="00784C97" w:rsidRPr="00762392" w:rsidRDefault="00784C97" w:rsidP="002C40C0">
      <w:pPr>
        <w:widowControl w:val="0"/>
        <w:tabs>
          <w:tab w:val="left" w:pos="993"/>
        </w:tabs>
        <w:autoSpaceDE w:val="0"/>
        <w:autoSpaceDN w:val="0"/>
        <w:adjustRightInd w:val="0"/>
        <w:spacing w:after="0" w:line="240" w:lineRule="auto"/>
        <w:jc w:val="both"/>
        <w:rPr>
          <w:rFonts w:ascii="Times New Roman" w:eastAsia="Times New Roman" w:hAnsi="Times New Roman"/>
          <w:bCs/>
          <w:sz w:val="28"/>
          <w:szCs w:val="28"/>
          <w:lang w:eastAsia="ru-RU"/>
        </w:rPr>
      </w:pPr>
      <w:r w:rsidRPr="00762392">
        <w:rPr>
          <w:rFonts w:ascii="Times New Roman" w:hAnsi="Times New Roman"/>
          <w:sz w:val="28"/>
          <w:szCs w:val="28"/>
        </w:rPr>
        <w:t xml:space="preserve">        Муниципальная услуга предоставляется через МФЦ, в случае заключения соглашения с МКУ «Многофункциональный центр по предоставлению государственных и муниципальных услуг» </w:t>
      </w:r>
      <w:proofErr w:type="spellStart"/>
      <w:r w:rsidRPr="00762392">
        <w:rPr>
          <w:rFonts w:ascii="Times New Roman" w:hAnsi="Times New Roman"/>
          <w:sz w:val="28"/>
          <w:szCs w:val="28"/>
        </w:rPr>
        <w:t>Светлогорского</w:t>
      </w:r>
      <w:proofErr w:type="spellEnd"/>
      <w:r w:rsidRPr="00762392">
        <w:rPr>
          <w:rFonts w:ascii="Times New Roman" w:hAnsi="Times New Roman"/>
          <w:sz w:val="28"/>
          <w:szCs w:val="28"/>
        </w:rPr>
        <w:t xml:space="preserve"> района о передаче полномочий на прием и выдачу документов.</w:t>
      </w:r>
    </w:p>
    <w:p w:rsidR="00BD17DE" w:rsidRPr="00762392" w:rsidRDefault="00BD17DE" w:rsidP="007929E1">
      <w:pPr>
        <w:widowControl w:val="0"/>
        <w:tabs>
          <w:tab w:val="left" w:pos="142"/>
          <w:tab w:val="left" w:pos="993"/>
        </w:tabs>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1.2. Круг заявителей.</w:t>
      </w:r>
    </w:p>
    <w:p w:rsidR="007C0E0E" w:rsidRPr="00762392" w:rsidRDefault="00367F35" w:rsidP="00367F35">
      <w:pPr>
        <w:autoSpaceDE w:val="0"/>
        <w:autoSpaceDN w:val="0"/>
        <w:adjustRightInd w:val="0"/>
        <w:spacing w:after="0" w:line="240" w:lineRule="auto"/>
        <w:ind w:firstLine="709"/>
        <w:jc w:val="both"/>
        <w:rPr>
          <w:rFonts w:ascii="Times New Roman" w:hAnsi="Times New Roman"/>
          <w:sz w:val="28"/>
          <w:szCs w:val="28"/>
          <w:lang w:eastAsia="ru-RU"/>
        </w:rPr>
      </w:pPr>
      <w:r w:rsidRPr="00762392">
        <w:rPr>
          <w:rFonts w:ascii="Times New Roman" w:hAnsi="Times New Roman"/>
          <w:sz w:val="28"/>
          <w:szCs w:val="28"/>
          <w:lang w:eastAsia="ru-RU"/>
        </w:rPr>
        <w:t>В качестве заявителей на получение муниципальной услуги могут выступать правообладатели земельных участков или их представители (далее - Заявители)</w:t>
      </w:r>
      <w:r w:rsidR="007C0E0E" w:rsidRPr="00762392">
        <w:rPr>
          <w:rFonts w:ascii="Times New Roman" w:hAnsi="Times New Roman"/>
          <w:sz w:val="28"/>
          <w:szCs w:val="28"/>
        </w:rPr>
        <w:t>.</w:t>
      </w:r>
    </w:p>
    <w:p w:rsidR="00AE2AEA" w:rsidRPr="00762392" w:rsidRDefault="0046252A" w:rsidP="007279C8">
      <w:pPr>
        <w:pStyle w:val="ConsPlusNormal"/>
        <w:widowControl/>
        <w:ind w:firstLine="708"/>
        <w:jc w:val="both"/>
        <w:rPr>
          <w:rFonts w:ascii="Times New Roman" w:hAnsi="Times New Roman"/>
          <w:sz w:val="28"/>
          <w:szCs w:val="28"/>
        </w:rPr>
      </w:pPr>
      <w:proofErr w:type="gramStart"/>
      <w:r w:rsidRPr="00762392">
        <w:rPr>
          <w:rFonts w:ascii="Times New Roman" w:hAnsi="Times New Roman"/>
          <w:sz w:val="28"/>
          <w:szCs w:val="28"/>
        </w:rPr>
        <w:t>В случае подачи заявления с комплектом документов представителем заявителя к заявлению прилагается документ, подтверждающий его полномочия (для представителя физического лица – нотариально заверенная доверенность либо доверенность, заверенная иным предусмотренным законодательством Российской Федерации способом, для представителя юридического лица – доверенность, выданная за подписью руководителя или иного лица, уполномоченного на это в соответствии с законо</w:t>
      </w:r>
      <w:r w:rsidR="001032FA" w:rsidRPr="00762392">
        <w:rPr>
          <w:rFonts w:ascii="Times New Roman" w:hAnsi="Times New Roman"/>
          <w:sz w:val="28"/>
          <w:szCs w:val="28"/>
        </w:rPr>
        <w:t>м и учредительными документами).</w:t>
      </w:r>
      <w:proofErr w:type="gramEnd"/>
    </w:p>
    <w:p w:rsidR="00BD17DE" w:rsidRPr="00762392" w:rsidRDefault="00BD17DE" w:rsidP="007929E1">
      <w:pPr>
        <w:widowControl w:val="0"/>
        <w:tabs>
          <w:tab w:val="left" w:pos="142"/>
          <w:tab w:val="left" w:pos="993"/>
        </w:tabs>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1.3. Требования к порядку информирования о предоставлении муниципальной услуги.</w:t>
      </w:r>
    </w:p>
    <w:p w:rsidR="00213D1C" w:rsidRPr="00762392" w:rsidRDefault="00BD17DE" w:rsidP="00213D1C">
      <w:pPr>
        <w:autoSpaceDE w:val="0"/>
        <w:autoSpaceDN w:val="0"/>
        <w:adjustRightInd w:val="0"/>
        <w:spacing w:after="0" w:line="240" w:lineRule="auto"/>
        <w:ind w:firstLine="709"/>
        <w:jc w:val="both"/>
        <w:outlineLvl w:val="3"/>
        <w:rPr>
          <w:rFonts w:ascii="Times New Roman" w:hAnsi="Times New Roman"/>
          <w:sz w:val="28"/>
          <w:szCs w:val="28"/>
        </w:rPr>
      </w:pPr>
      <w:r w:rsidRPr="00762392">
        <w:rPr>
          <w:rFonts w:ascii="Times New Roman" w:hAnsi="Times New Roman"/>
          <w:sz w:val="28"/>
          <w:szCs w:val="28"/>
        </w:rPr>
        <w:t xml:space="preserve">1.3.1. </w:t>
      </w:r>
      <w:r w:rsidR="00213D1C" w:rsidRPr="00762392">
        <w:rPr>
          <w:rFonts w:ascii="Times New Roman" w:hAnsi="Times New Roman"/>
          <w:sz w:val="28"/>
          <w:szCs w:val="28"/>
        </w:rPr>
        <w:t xml:space="preserve">Порядок получения информации по вопросам предоставления муниципальной услуги. </w:t>
      </w:r>
    </w:p>
    <w:p w:rsidR="00E56C1D" w:rsidRPr="00762392" w:rsidRDefault="00BD17DE" w:rsidP="00E56C1D">
      <w:pPr>
        <w:autoSpaceDE w:val="0"/>
        <w:autoSpaceDN w:val="0"/>
        <w:adjustRightInd w:val="0"/>
        <w:spacing w:after="0" w:line="240" w:lineRule="auto"/>
        <w:ind w:firstLine="540"/>
        <w:jc w:val="both"/>
        <w:rPr>
          <w:rFonts w:ascii="Times New Roman" w:hAnsi="Times New Roman"/>
          <w:sz w:val="28"/>
          <w:szCs w:val="28"/>
        </w:rPr>
      </w:pPr>
      <w:r w:rsidRPr="00762392">
        <w:rPr>
          <w:rFonts w:ascii="Times New Roman" w:hAnsi="Times New Roman"/>
          <w:sz w:val="28"/>
          <w:szCs w:val="28"/>
        </w:rPr>
        <w:t xml:space="preserve">Информация о месте нахождения и графике работы структурных подразделений администрации </w:t>
      </w:r>
      <w:r w:rsidR="00300237" w:rsidRPr="00762392">
        <w:rPr>
          <w:rFonts w:ascii="Times New Roman" w:hAnsi="Times New Roman"/>
          <w:sz w:val="28"/>
          <w:szCs w:val="28"/>
        </w:rPr>
        <w:t>муниципального образования «</w:t>
      </w:r>
      <w:r w:rsidR="00097560" w:rsidRPr="00762392">
        <w:rPr>
          <w:rFonts w:ascii="Times New Roman" w:hAnsi="Times New Roman"/>
          <w:sz w:val="28"/>
          <w:szCs w:val="28"/>
        </w:rPr>
        <w:t>Светлогорский городской округ</w:t>
      </w:r>
      <w:r w:rsidR="00300237" w:rsidRPr="00762392">
        <w:rPr>
          <w:rFonts w:ascii="Times New Roman" w:hAnsi="Times New Roman"/>
          <w:sz w:val="28"/>
          <w:szCs w:val="28"/>
        </w:rPr>
        <w:t>»</w:t>
      </w:r>
      <w:r w:rsidRPr="00762392">
        <w:rPr>
          <w:rFonts w:ascii="Times New Roman" w:hAnsi="Times New Roman"/>
          <w:sz w:val="28"/>
          <w:szCs w:val="28"/>
        </w:rPr>
        <w:t>, предоставляющих муниципальную услугу, способы получения информации о месте нахождения и графиках работы органов и организаций, обращение в которые необходимо для</w:t>
      </w:r>
      <w:r w:rsidR="00E56C1D" w:rsidRPr="00762392">
        <w:rPr>
          <w:rFonts w:ascii="Times New Roman" w:hAnsi="Times New Roman"/>
          <w:sz w:val="28"/>
          <w:szCs w:val="28"/>
        </w:rPr>
        <w:t xml:space="preserve"> получения муниципальной услуги, а также о порядке предоставления муниципальной услуги можно получить:</w:t>
      </w:r>
    </w:p>
    <w:p w:rsidR="00E56C1D" w:rsidRPr="00762392" w:rsidRDefault="00E56C1D" w:rsidP="00E56C1D">
      <w:pPr>
        <w:spacing w:after="0" w:line="240" w:lineRule="auto"/>
        <w:ind w:firstLine="540"/>
        <w:jc w:val="both"/>
        <w:outlineLvl w:val="1"/>
        <w:rPr>
          <w:rFonts w:ascii="Times New Roman" w:hAnsi="Times New Roman"/>
          <w:sz w:val="28"/>
          <w:szCs w:val="28"/>
        </w:rPr>
      </w:pPr>
      <w:r w:rsidRPr="00762392">
        <w:rPr>
          <w:rFonts w:ascii="Times New Roman" w:hAnsi="Times New Roman"/>
          <w:sz w:val="28"/>
          <w:szCs w:val="28"/>
        </w:rPr>
        <w:t xml:space="preserve">  - на официальном сайте муниципального образования «</w:t>
      </w:r>
      <w:r w:rsidR="00097560" w:rsidRPr="00762392">
        <w:rPr>
          <w:rFonts w:ascii="Times New Roman" w:hAnsi="Times New Roman"/>
          <w:sz w:val="28"/>
          <w:szCs w:val="28"/>
        </w:rPr>
        <w:t>Светлогорский городской округ</w:t>
      </w:r>
      <w:r w:rsidRPr="00762392">
        <w:rPr>
          <w:rFonts w:ascii="Times New Roman" w:hAnsi="Times New Roman"/>
          <w:sz w:val="28"/>
          <w:szCs w:val="28"/>
        </w:rPr>
        <w:t>» Калининградской области в сети «Интернет»;</w:t>
      </w:r>
    </w:p>
    <w:p w:rsidR="001D786B" w:rsidRPr="00762392" w:rsidRDefault="001D786B" w:rsidP="00E56C1D">
      <w:pPr>
        <w:spacing w:after="0" w:line="240" w:lineRule="auto"/>
        <w:ind w:firstLine="540"/>
        <w:jc w:val="both"/>
        <w:outlineLvl w:val="1"/>
        <w:rPr>
          <w:rFonts w:ascii="Times New Roman" w:hAnsi="Times New Roman"/>
          <w:sz w:val="28"/>
          <w:szCs w:val="28"/>
        </w:rPr>
      </w:pPr>
      <w:r w:rsidRPr="00762392">
        <w:rPr>
          <w:rFonts w:ascii="Times New Roman" w:hAnsi="Times New Roman"/>
          <w:sz w:val="28"/>
          <w:szCs w:val="28"/>
        </w:rPr>
        <w:t xml:space="preserve">  - на официальном сайте Государственного казенного учреждения Калининградской области «Многофункциональный центр предоставления государственных и муниципальных услуг»;</w:t>
      </w:r>
    </w:p>
    <w:p w:rsidR="00BD17DE" w:rsidRPr="00762392" w:rsidRDefault="00E56C1D" w:rsidP="00E56C1D">
      <w:pPr>
        <w:autoSpaceDE w:val="0"/>
        <w:autoSpaceDN w:val="0"/>
        <w:adjustRightInd w:val="0"/>
        <w:spacing w:after="0" w:line="240" w:lineRule="auto"/>
        <w:ind w:firstLine="709"/>
        <w:jc w:val="both"/>
        <w:outlineLvl w:val="3"/>
        <w:rPr>
          <w:rFonts w:ascii="Times New Roman" w:hAnsi="Times New Roman"/>
          <w:sz w:val="28"/>
          <w:szCs w:val="28"/>
        </w:rPr>
      </w:pPr>
      <w:r w:rsidRPr="00762392">
        <w:rPr>
          <w:rFonts w:ascii="Times New Roman" w:hAnsi="Times New Roman"/>
          <w:sz w:val="28"/>
          <w:szCs w:val="28"/>
        </w:rPr>
        <w:t>- в федеральной государственной информационной системе «Единый портал государственных и</w:t>
      </w:r>
      <w:r w:rsidR="00213D1C" w:rsidRPr="00762392">
        <w:rPr>
          <w:rFonts w:ascii="Times New Roman" w:hAnsi="Times New Roman"/>
          <w:sz w:val="28"/>
          <w:szCs w:val="28"/>
        </w:rPr>
        <w:t xml:space="preserve"> муниципальных услуг (функций)»;</w:t>
      </w:r>
    </w:p>
    <w:p w:rsidR="00E56C1D" w:rsidRPr="00762392" w:rsidRDefault="00E56C1D" w:rsidP="007A5015">
      <w:pPr>
        <w:autoSpaceDE w:val="0"/>
        <w:autoSpaceDN w:val="0"/>
        <w:adjustRightInd w:val="0"/>
        <w:spacing w:after="0" w:line="240" w:lineRule="auto"/>
        <w:ind w:firstLine="567"/>
        <w:jc w:val="both"/>
        <w:outlineLvl w:val="3"/>
        <w:rPr>
          <w:rFonts w:ascii="Times New Roman" w:hAnsi="Times New Roman"/>
          <w:sz w:val="28"/>
          <w:szCs w:val="28"/>
        </w:rPr>
      </w:pPr>
      <w:r w:rsidRPr="00762392">
        <w:rPr>
          <w:rFonts w:ascii="Times New Roman" w:hAnsi="Times New Roman"/>
          <w:sz w:val="28"/>
          <w:szCs w:val="28"/>
        </w:rPr>
        <w:t xml:space="preserve">- </w:t>
      </w:r>
      <w:r w:rsidR="007A5015" w:rsidRPr="00762392">
        <w:rPr>
          <w:rFonts w:ascii="Times New Roman" w:hAnsi="Times New Roman"/>
          <w:sz w:val="28"/>
          <w:szCs w:val="28"/>
        </w:rPr>
        <w:t xml:space="preserve"> </w:t>
      </w:r>
      <w:r w:rsidRPr="00762392">
        <w:rPr>
          <w:rFonts w:ascii="Times New Roman" w:hAnsi="Times New Roman"/>
          <w:sz w:val="28"/>
          <w:szCs w:val="28"/>
        </w:rPr>
        <w:t>на информационных стендах в местах предоставления муниципальной услуги;</w:t>
      </w:r>
    </w:p>
    <w:p w:rsidR="00E56C1D" w:rsidRPr="00762392" w:rsidRDefault="00E56C1D" w:rsidP="007A5015">
      <w:pPr>
        <w:pStyle w:val="punct"/>
        <w:numPr>
          <w:ilvl w:val="0"/>
          <w:numId w:val="0"/>
        </w:numPr>
        <w:spacing w:line="240" w:lineRule="auto"/>
        <w:ind w:left="1789" w:hanging="1222"/>
        <w:rPr>
          <w:sz w:val="28"/>
          <w:szCs w:val="28"/>
        </w:rPr>
      </w:pPr>
      <w:r w:rsidRPr="00762392">
        <w:rPr>
          <w:sz w:val="28"/>
          <w:szCs w:val="28"/>
        </w:rPr>
        <w:t>- при личном обращении заявителя;</w:t>
      </w:r>
    </w:p>
    <w:p w:rsidR="00E56C1D" w:rsidRPr="00762392" w:rsidRDefault="007A5015" w:rsidP="007A5015">
      <w:pPr>
        <w:pStyle w:val="punct"/>
        <w:numPr>
          <w:ilvl w:val="0"/>
          <w:numId w:val="0"/>
        </w:numPr>
        <w:spacing w:line="240" w:lineRule="auto"/>
        <w:ind w:firstLine="426"/>
        <w:rPr>
          <w:sz w:val="28"/>
          <w:szCs w:val="28"/>
        </w:rPr>
      </w:pPr>
      <w:r w:rsidRPr="00762392">
        <w:rPr>
          <w:sz w:val="28"/>
          <w:szCs w:val="28"/>
        </w:rPr>
        <w:t xml:space="preserve">  </w:t>
      </w:r>
      <w:r w:rsidR="00E56C1D" w:rsidRPr="00762392">
        <w:rPr>
          <w:sz w:val="28"/>
          <w:szCs w:val="28"/>
        </w:rPr>
        <w:t>- при обращении в письменной форме, в форме электронного документа.</w:t>
      </w:r>
    </w:p>
    <w:p w:rsidR="001D786B" w:rsidRPr="00762392" w:rsidRDefault="001D786B" w:rsidP="001D786B">
      <w:pPr>
        <w:widowControl w:val="0"/>
        <w:tabs>
          <w:tab w:val="left" w:pos="142"/>
          <w:tab w:val="left" w:pos="993"/>
        </w:tabs>
        <w:autoSpaceDE w:val="0"/>
        <w:autoSpaceDN w:val="0"/>
        <w:adjustRightInd w:val="0"/>
        <w:spacing w:after="0" w:line="240" w:lineRule="auto"/>
        <w:ind w:firstLine="709"/>
        <w:jc w:val="both"/>
        <w:rPr>
          <w:rFonts w:ascii="Times New Roman" w:eastAsiaTheme="minorHAnsi" w:hAnsi="Times New Roman" w:cstheme="minorBidi"/>
          <w:sz w:val="28"/>
          <w:szCs w:val="28"/>
        </w:rPr>
      </w:pPr>
      <w:r w:rsidRPr="00762392">
        <w:rPr>
          <w:rFonts w:ascii="Times New Roman" w:eastAsiaTheme="minorHAnsi" w:hAnsi="Times New Roman" w:cstheme="minorBidi"/>
          <w:sz w:val="28"/>
          <w:szCs w:val="28"/>
        </w:rPr>
        <w:t>1.3.2. Местонахождение и график работы МФЦ, Отдела, административного отдела.</w:t>
      </w:r>
    </w:p>
    <w:p w:rsidR="001D786B" w:rsidRPr="00762392" w:rsidRDefault="001D786B" w:rsidP="001D786B">
      <w:pPr>
        <w:widowControl w:val="0"/>
        <w:tabs>
          <w:tab w:val="left" w:pos="709"/>
        </w:tabs>
        <w:autoSpaceDE w:val="0"/>
        <w:autoSpaceDN w:val="0"/>
        <w:spacing w:after="0" w:line="240" w:lineRule="auto"/>
        <w:ind w:firstLine="709"/>
        <w:jc w:val="both"/>
        <w:rPr>
          <w:rFonts w:ascii="Times New Roman" w:eastAsia="Times New Roman" w:hAnsi="Times New Roman"/>
          <w:sz w:val="28"/>
          <w:szCs w:val="28"/>
          <w:lang w:eastAsia="ru-RU"/>
        </w:rPr>
      </w:pPr>
      <w:r w:rsidRPr="00762392">
        <w:rPr>
          <w:rFonts w:ascii="Times New Roman" w:eastAsia="Times New Roman" w:hAnsi="Times New Roman"/>
          <w:sz w:val="28"/>
          <w:szCs w:val="28"/>
          <w:lang w:eastAsia="ru-RU"/>
        </w:rPr>
        <w:t xml:space="preserve">Адрес </w:t>
      </w:r>
      <w:r w:rsidRPr="00762392">
        <w:rPr>
          <w:rFonts w:ascii="Times New Roman" w:eastAsia="Times New Roman" w:hAnsi="Times New Roman"/>
          <w:bCs/>
          <w:sz w:val="28"/>
          <w:szCs w:val="28"/>
          <w:lang w:eastAsia="ru-RU"/>
        </w:rPr>
        <w:t xml:space="preserve">места нахождения </w:t>
      </w:r>
      <w:r w:rsidRPr="00762392">
        <w:rPr>
          <w:rFonts w:ascii="Times New Roman" w:eastAsia="Times New Roman" w:hAnsi="Times New Roman"/>
          <w:sz w:val="28"/>
          <w:szCs w:val="28"/>
          <w:lang w:eastAsia="ru-RU"/>
        </w:rPr>
        <w:t>Администрации:</w:t>
      </w:r>
      <w:r w:rsidRPr="00762392">
        <w:rPr>
          <w:rFonts w:ascii="Times New Roman" w:eastAsia="Times New Roman" w:hAnsi="Times New Roman"/>
          <w:bCs/>
          <w:sz w:val="28"/>
          <w:szCs w:val="28"/>
          <w:lang w:eastAsia="ru-RU"/>
        </w:rPr>
        <w:t xml:space="preserve"> </w:t>
      </w:r>
      <w:r w:rsidRPr="00762392">
        <w:rPr>
          <w:rFonts w:ascii="Times New Roman" w:eastAsia="Times New Roman" w:hAnsi="Times New Roman"/>
          <w:sz w:val="28"/>
          <w:szCs w:val="28"/>
          <w:lang w:eastAsia="ru-RU"/>
        </w:rPr>
        <w:t xml:space="preserve">индекс 238560, Россия, Калининградская область, </w:t>
      </w:r>
      <w:proofErr w:type="gramStart"/>
      <w:r w:rsidRPr="00762392">
        <w:rPr>
          <w:rFonts w:ascii="Times New Roman" w:eastAsia="Times New Roman" w:hAnsi="Times New Roman"/>
          <w:sz w:val="28"/>
          <w:szCs w:val="28"/>
          <w:lang w:eastAsia="ru-RU"/>
        </w:rPr>
        <w:t>г</w:t>
      </w:r>
      <w:proofErr w:type="gramEnd"/>
      <w:r w:rsidRPr="00762392">
        <w:rPr>
          <w:rFonts w:ascii="Times New Roman" w:eastAsia="Times New Roman" w:hAnsi="Times New Roman"/>
          <w:sz w:val="28"/>
          <w:szCs w:val="28"/>
          <w:lang w:eastAsia="ru-RU"/>
        </w:rPr>
        <w:t xml:space="preserve">. Светлогорск, Калининградский </w:t>
      </w:r>
      <w:proofErr w:type="spellStart"/>
      <w:r w:rsidRPr="00762392">
        <w:rPr>
          <w:rFonts w:ascii="Times New Roman" w:eastAsia="Times New Roman" w:hAnsi="Times New Roman"/>
          <w:sz w:val="28"/>
          <w:szCs w:val="28"/>
          <w:lang w:eastAsia="ru-RU"/>
        </w:rPr>
        <w:t>пр-кт</w:t>
      </w:r>
      <w:proofErr w:type="spellEnd"/>
      <w:r w:rsidRPr="00762392">
        <w:rPr>
          <w:rFonts w:ascii="Times New Roman" w:eastAsia="Times New Roman" w:hAnsi="Times New Roman"/>
          <w:sz w:val="28"/>
          <w:szCs w:val="28"/>
          <w:lang w:eastAsia="ru-RU"/>
        </w:rPr>
        <w:t>, 77А;</w:t>
      </w:r>
    </w:p>
    <w:p w:rsidR="001D786B" w:rsidRPr="00762392" w:rsidRDefault="001D786B" w:rsidP="001D786B">
      <w:pPr>
        <w:tabs>
          <w:tab w:val="left" w:pos="2520"/>
        </w:tabs>
        <w:spacing w:after="0"/>
        <w:ind w:firstLine="709"/>
        <w:jc w:val="both"/>
        <w:rPr>
          <w:rFonts w:ascii="Times New Roman" w:eastAsiaTheme="minorHAnsi" w:hAnsi="Times New Roman" w:cstheme="minorBidi"/>
          <w:sz w:val="28"/>
          <w:szCs w:val="28"/>
        </w:rPr>
      </w:pPr>
      <w:r w:rsidRPr="00762392">
        <w:rPr>
          <w:rFonts w:ascii="Times New Roman" w:eastAsiaTheme="minorHAnsi" w:hAnsi="Times New Roman" w:cstheme="minorBidi"/>
          <w:sz w:val="28"/>
          <w:szCs w:val="28"/>
        </w:rPr>
        <w:lastRenderedPageBreak/>
        <w:t>График работы Администрации:</w:t>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32"/>
        <w:gridCol w:w="6200"/>
      </w:tblGrid>
      <w:tr w:rsidR="001D786B" w:rsidRPr="00762392" w:rsidTr="001D786B">
        <w:trPr>
          <w:trHeight w:val="329"/>
        </w:trPr>
        <w:tc>
          <w:tcPr>
            <w:tcW w:w="3332" w:type="dxa"/>
            <w:tcBorders>
              <w:top w:val="single" w:sz="4" w:space="0" w:color="auto"/>
              <w:left w:val="single" w:sz="4" w:space="0" w:color="auto"/>
              <w:bottom w:val="single" w:sz="4" w:space="0" w:color="auto"/>
              <w:right w:val="single" w:sz="4" w:space="0" w:color="auto"/>
            </w:tcBorders>
          </w:tcPr>
          <w:p w:rsidR="001D786B" w:rsidRPr="00762392" w:rsidRDefault="001D786B" w:rsidP="001D786B">
            <w:pPr>
              <w:spacing w:after="0" w:line="240" w:lineRule="auto"/>
              <w:rPr>
                <w:rFonts w:ascii="Times New Roman" w:eastAsia="Times New Roman" w:hAnsi="Times New Roman"/>
                <w:bCs/>
                <w:color w:val="000000"/>
                <w:sz w:val="28"/>
                <w:szCs w:val="28"/>
              </w:rPr>
            </w:pPr>
            <w:r w:rsidRPr="00762392">
              <w:rPr>
                <w:rFonts w:ascii="Times New Roman" w:eastAsia="Times New Roman" w:hAnsi="Times New Roman"/>
                <w:bCs/>
                <w:color w:val="000000"/>
                <w:sz w:val="28"/>
                <w:szCs w:val="28"/>
              </w:rPr>
              <w:t>Дни недели</w:t>
            </w:r>
          </w:p>
        </w:tc>
        <w:tc>
          <w:tcPr>
            <w:tcW w:w="6200" w:type="dxa"/>
            <w:tcBorders>
              <w:top w:val="single" w:sz="4" w:space="0" w:color="auto"/>
              <w:left w:val="single" w:sz="4" w:space="0" w:color="auto"/>
              <w:bottom w:val="single" w:sz="4" w:space="0" w:color="auto"/>
              <w:right w:val="single" w:sz="4" w:space="0" w:color="auto"/>
            </w:tcBorders>
          </w:tcPr>
          <w:p w:rsidR="001D786B" w:rsidRPr="00762392" w:rsidRDefault="001D786B" w:rsidP="001D786B">
            <w:pPr>
              <w:spacing w:after="0" w:line="240" w:lineRule="auto"/>
              <w:ind w:firstLine="567"/>
              <w:rPr>
                <w:rFonts w:ascii="Times New Roman" w:eastAsia="Times New Roman" w:hAnsi="Times New Roman"/>
                <w:bCs/>
                <w:color w:val="000000"/>
                <w:sz w:val="28"/>
                <w:szCs w:val="28"/>
              </w:rPr>
            </w:pPr>
            <w:r w:rsidRPr="00762392">
              <w:rPr>
                <w:rFonts w:ascii="Times New Roman" w:eastAsia="Times New Roman" w:hAnsi="Times New Roman"/>
                <w:bCs/>
                <w:color w:val="000000"/>
                <w:sz w:val="28"/>
                <w:szCs w:val="28"/>
              </w:rPr>
              <w:t xml:space="preserve">                Время работы</w:t>
            </w:r>
          </w:p>
        </w:tc>
      </w:tr>
      <w:tr w:rsidR="001D786B" w:rsidRPr="00762392" w:rsidTr="001D786B">
        <w:trPr>
          <w:trHeight w:val="172"/>
        </w:trPr>
        <w:tc>
          <w:tcPr>
            <w:tcW w:w="3332" w:type="dxa"/>
            <w:tcBorders>
              <w:top w:val="single" w:sz="4" w:space="0" w:color="auto"/>
              <w:left w:val="single" w:sz="4" w:space="0" w:color="auto"/>
              <w:bottom w:val="single" w:sz="4" w:space="0" w:color="auto"/>
              <w:right w:val="single" w:sz="4" w:space="0" w:color="auto"/>
            </w:tcBorders>
          </w:tcPr>
          <w:p w:rsidR="001D786B" w:rsidRPr="00762392" w:rsidRDefault="001D786B" w:rsidP="001D786B">
            <w:pPr>
              <w:spacing w:after="0" w:line="240" w:lineRule="auto"/>
              <w:rPr>
                <w:rFonts w:ascii="Times New Roman" w:eastAsia="Times New Roman" w:hAnsi="Times New Roman"/>
                <w:color w:val="000000"/>
                <w:sz w:val="28"/>
                <w:szCs w:val="28"/>
              </w:rPr>
            </w:pPr>
            <w:r w:rsidRPr="00762392">
              <w:rPr>
                <w:rFonts w:ascii="Times New Roman" w:eastAsia="Times New Roman" w:hAnsi="Times New Roman"/>
                <w:color w:val="000000"/>
                <w:sz w:val="28"/>
                <w:szCs w:val="28"/>
              </w:rPr>
              <w:t xml:space="preserve">понедельник –   </w:t>
            </w:r>
          </w:p>
          <w:p w:rsidR="001D786B" w:rsidRPr="00762392" w:rsidRDefault="001D786B" w:rsidP="001D786B">
            <w:pPr>
              <w:spacing w:after="0" w:line="240" w:lineRule="auto"/>
              <w:rPr>
                <w:rFonts w:ascii="Times New Roman" w:eastAsia="Times New Roman" w:hAnsi="Times New Roman"/>
                <w:color w:val="000000"/>
                <w:sz w:val="28"/>
                <w:szCs w:val="28"/>
              </w:rPr>
            </w:pPr>
            <w:r w:rsidRPr="00762392">
              <w:rPr>
                <w:rFonts w:ascii="Times New Roman" w:eastAsia="Times New Roman" w:hAnsi="Times New Roman"/>
                <w:color w:val="000000"/>
                <w:sz w:val="28"/>
                <w:szCs w:val="28"/>
              </w:rPr>
              <w:t>пятница</w:t>
            </w:r>
          </w:p>
        </w:tc>
        <w:tc>
          <w:tcPr>
            <w:tcW w:w="6200" w:type="dxa"/>
            <w:tcBorders>
              <w:top w:val="single" w:sz="4" w:space="0" w:color="auto"/>
              <w:left w:val="single" w:sz="4" w:space="0" w:color="auto"/>
              <w:bottom w:val="single" w:sz="4" w:space="0" w:color="auto"/>
              <w:right w:val="single" w:sz="4" w:space="0" w:color="auto"/>
            </w:tcBorders>
          </w:tcPr>
          <w:p w:rsidR="001D786B" w:rsidRPr="00762392" w:rsidRDefault="001D786B" w:rsidP="001D786B">
            <w:pPr>
              <w:spacing w:after="0" w:line="240" w:lineRule="auto"/>
              <w:rPr>
                <w:rFonts w:ascii="Times New Roman" w:eastAsia="Times New Roman" w:hAnsi="Times New Roman"/>
                <w:color w:val="000000"/>
                <w:sz w:val="28"/>
                <w:szCs w:val="28"/>
              </w:rPr>
            </w:pPr>
            <w:r w:rsidRPr="00762392">
              <w:rPr>
                <w:rFonts w:ascii="Times New Roman" w:eastAsia="Times New Roman" w:hAnsi="Times New Roman"/>
                <w:color w:val="000000"/>
                <w:sz w:val="28"/>
                <w:szCs w:val="28"/>
              </w:rPr>
              <w:t xml:space="preserve">с 09.00 до 18.00, </w:t>
            </w:r>
          </w:p>
          <w:p w:rsidR="001D786B" w:rsidRPr="00762392" w:rsidRDefault="001D786B" w:rsidP="001D786B">
            <w:pPr>
              <w:spacing w:after="0" w:line="240" w:lineRule="auto"/>
              <w:rPr>
                <w:rFonts w:ascii="Times New Roman" w:eastAsia="Times New Roman" w:hAnsi="Times New Roman"/>
                <w:color w:val="000000"/>
                <w:sz w:val="28"/>
                <w:szCs w:val="28"/>
              </w:rPr>
            </w:pPr>
            <w:r w:rsidRPr="00762392">
              <w:rPr>
                <w:rFonts w:ascii="Times New Roman" w:eastAsia="Times New Roman" w:hAnsi="Times New Roman"/>
                <w:color w:val="000000"/>
                <w:sz w:val="28"/>
                <w:szCs w:val="28"/>
              </w:rPr>
              <w:t>перерыв с 13.00 до 14.00</w:t>
            </w:r>
          </w:p>
        </w:tc>
      </w:tr>
      <w:tr w:rsidR="001D786B" w:rsidRPr="00762392" w:rsidTr="001D786B">
        <w:trPr>
          <w:trHeight w:val="314"/>
        </w:trPr>
        <w:tc>
          <w:tcPr>
            <w:tcW w:w="3332" w:type="dxa"/>
            <w:tcBorders>
              <w:top w:val="single" w:sz="4" w:space="0" w:color="auto"/>
              <w:left w:val="single" w:sz="4" w:space="0" w:color="auto"/>
              <w:bottom w:val="single" w:sz="4" w:space="0" w:color="auto"/>
              <w:right w:val="single" w:sz="4" w:space="0" w:color="auto"/>
            </w:tcBorders>
          </w:tcPr>
          <w:p w:rsidR="001D786B" w:rsidRPr="00762392" w:rsidRDefault="001D786B" w:rsidP="001D786B">
            <w:pPr>
              <w:spacing w:after="0" w:line="240" w:lineRule="auto"/>
              <w:rPr>
                <w:rFonts w:ascii="Times New Roman" w:eastAsia="Times New Roman" w:hAnsi="Times New Roman"/>
                <w:color w:val="000000"/>
                <w:sz w:val="28"/>
                <w:szCs w:val="28"/>
              </w:rPr>
            </w:pPr>
            <w:r w:rsidRPr="00762392">
              <w:rPr>
                <w:rFonts w:ascii="Times New Roman" w:eastAsia="Times New Roman" w:hAnsi="Times New Roman"/>
                <w:color w:val="000000"/>
                <w:sz w:val="28"/>
                <w:szCs w:val="28"/>
              </w:rPr>
              <w:t xml:space="preserve">суббота –      </w:t>
            </w:r>
          </w:p>
          <w:p w:rsidR="001D786B" w:rsidRPr="00762392" w:rsidRDefault="001D786B" w:rsidP="001D786B">
            <w:pPr>
              <w:spacing w:after="0" w:line="240" w:lineRule="auto"/>
              <w:rPr>
                <w:rFonts w:ascii="Times New Roman" w:eastAsia="Times New Roman" w:hAnsi="Times New Roman"/>
                <w:color w:val="000000"/>
                <w:sz w:val="28"/>
                <w:szCs w:val="28"/>
              </w:rPr>
            </w:pPr>
            <w:r w:rsidRPr="00762392">
              <w:rPr>
                <w:rFonts w:ascii="Times New Roman" w:eastAsia="Times New Roman" w:hAnsi="Times New Roman"/>
                <w:color w:val="000000"/>
                <w:sz w:val="28"/>
                <w:szCs w:val="28"/>
              </w:rPr>
              <w:t>воскресенье</w:t>
            </w:r>
          </w:p>
        </w:tc>
        <w:tc>
          <w:tcPr>
            <w:tcW w:w="6200" w:type="dxa"/>
            <w:tcBorders>
              <w:top w:val="single" w:sz="4" w:space="0" w:color="auto"/>
              <w:left w:val="single" w:sz="4" w:space="0" w:color="auto"/>
              <w:bottom w:val="single" w:sz="4" w:space="0" w:color="auto"/>
              <w:right w:val="single" w:sz="4" w:space="0" w:color="auto"/>
            </w:tcBorders>
          </w:tcPr>
          <w:p w:rsidR="001D786B" w:rsidRPr="00762392" w:rsidRDefault="001D786B" w:rsidP="001D786B">
            <w:pPr>
              <w:spacing w:after="0" w:line="240" w:lineRule="auto"/>
              <w:rPr>
                <w:rFonts w:ascii="Times New Roman" w:eastAsia="Times New Roman" w:hAnsi="Times New Roman"/>
                <w:color w:val="000000"/>
                <w:sz w:val="28"/>
                <w:szCs w:val="28"/>
              </w:rPr>
            </w:pPr>
            <w:r w:rsidRPr="00762392">
              <w:rPr>
                <w:rFonts w:ascii="Times New Roman" w:eastAsia="Times New Roman" w:hAnsi="Times New Roman"/>
                <w:color w:val="000000"/>
                <w:sz w:val="28"/>
                <w:szCs w:val="28"/>
              </w:rPr>
              <w:t>Выходной</w:t>
            </w:r>
          </w:p>
        </w:tc>
      </w:tr>
    </w:tbl>
    <w:p w:rsidR="001D786B" w:rsidRPr="00762392" w:rsidRDefault="001D786B" w:rsidP="001D786B">
      <w:pPr>
        <w:widowControl w:val="0"/>
        <w:autoSpaceDE w:val="0"/>
        <w:autoSpaceDN w:val="0"/>
        <w:spacing w:after="0" w:line="240" w:lineRule="auto"/>
        <w:jc w:val="both"/>
        <w:rPr>
          <w:rFonts w:ascii="Times New Roman" w:eastAsia="Times New Roman" w:hAnsi="Times New Roman" w:cs="Calibri"/>
          <w:sz w:val="28"/>
          <w:szCs w:val="28"/>
          <w:lang w:eastAsia="ru-RU"/>
        </w:rPr>
      </w:pPr>
    </w:p>
    <w:p w:rsidR="001D786B" w:rsidRPr="00762392" w:rsidRDefault="001D786B" w:rsidP="001D786B">
      <w:pPr>
        <w:widowControl w:val="0"/>
        <w:autoSpaceDE w:val="0"/>
        <w:autoSpaceDN w:val="0"/>
        <w:spacing w:after="0" w:line="240" w:lineRule="auto"/>
        <w:jc w:val="both"/>
        <w:rPr>
          <w:rFonts w:ascii="Times New Roman" w:eastAsia="Times New Roman" w:hAnsi="Times New Roman" w:cs="Calibri"/>
          <w:sz w:val="28"/>
          <w:szCs w:val="28"/>
          <w:lang w:eastAsia="ru-RU"/>
        </w:rPr>
      </w:pPr>
      <w:r w:rsidRPr="00762392">
        <w:rPr>
          <w:rFonts w:ascii="Times New Roman" w:eastAsia="Times New Roman" w:hAnsi="Times New Roman" w:cs="Calibri"/>
          <w:sz w:val="28"/>
          <w:szCs w:val="28"/>
          <w:lang w:eastAsia="ru-RU"/>
        </w:rPr>
        <w:t>График приема заявителей, телефоны, электронная почта: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0"/>
        <w:gridCol w:w="1417"/>
        <w:gridCol w:w="2694"/>
        <w:gridCol w:w="2864"/>
      </w:tblGrid>
      <w:tr w:rsidR="001D786B" w:rsidRPr="00762392" w:rsidTr="001D786B">
        <w:trPr>
          <w:trHeight w:val="484"/>
          <w:jc w:val="center"/>
        </w:trPr>
        <w:tc>
          <w:tcPr>
            <w:tcW w:w="2332" w:type="dxa"/>
            <w:tcBorders>
              <w:top w:val="single" w:sz="4" w:space="0" w:color="auto"/>
              <w:left w:val="single" w:sz="4" w:space="0" w:color="auto"/>
              <w:bottom w:val="single" w:sz="4" w:space="0" w:color="auto"/>
              <w:right w:val="single" w:sz="4" w:space="0" w:color="auto"/>
            </w:tcBorders>
          </w:tcPr>
          <w:p w:rsidR="001D786B" w:rsidRPr="00762392" w:rsidRDefault="001D786B" w:rsidP="001D786B">
            <w:pPr>
              <w:spacing w:after="0"/>
              <w:jc w:val="center"/>
              <w:rPr>
                <w:rFonts w:ascii="Times New Roman" w:eastAsiaTheme="minorHAnsi" w:hAnsi="Times New Roman" w:cstheme="minorBidi"/>
                <w:sz w:val="28"/>
                <w:szCs w:val="28"/>
              </w:rPr>
            </w:pPr>
            <w:r w:rsidRPr="00762392">
              <w:rPr>
                <w:rFonts w:ascii="Times New Roman" w:eastAsiaTheme="minorHAnsi" w:hAnsi="Times New Roman" w:cstheme="minorBidi"/>
                <w:sz w:val="28"/>
                <w:szCs w:val="28"/>
              </w:rPr>
              <w:t>Администрация МО</w:t>
            </w:r>
          </w:p>
          <w:p w:rsidR="001D786B" w:rsidRPr="00762392" w:rsidRDefault="001D786B" w:rsidP="001D786B">
            <w:pPr>
              <w:spacing w:after="0"/>
              <w:jc w:val="center"/>
              <w:rPr>
                <w:rFonts w:ascii="Times New Roman" w:eastAsiaTheme="minorHAnsi" w:hAnsi="Times New Roman" w:cstheme="minorBidi"/>
                <w:sz w:val="28"/>
                <w:szCs w:val="28"/>
              </w:rPr>
            </w:pPr>
            <w:r w:rsidRPr="00762392">
              <w:rPr>
                <w:rFonts w:ascii="Times New Roman" w:eastAsiaTheme="minorHAnsi" w:hAnsi="Times New Roman" w:cstheme="minorBidi"/>
                <w:sz w:val="28"/>
                <w:szCs w:val="28"/>
              </w:rPr>
              <w:t>«Светлогорский городской округ»</w:t>
            </w:r>
          </w:p>
        </w:tc>
        <w:tc>
          <w:tcPr>
            <w:tcW w:w="1417" w:type="dxa"/>
            <w:tcBorders>
              <w:top w:val="single" w:sz="4" w:space="0" w:color="auto"/>
              <w:left w:val="single" w:sz="4" w:space="0" w:color="auto"/>
              <w:bottom w:val="single" w:sz="4" w:space="0" w:color="auto"/>
              <w:right w:val="single" w:sz="4" w:space="0" w:color="auto"/>
            </w:tcBorders>
          </w:tcPr>
          <w:p w:rsidR="001D786B" w:rsidRPr="00762392" w:rsidRDefault="001D786B" w:rsidP="001D786B">
            <w:pPr>
              <w:jc w:val="center"/>
              <w:rPr>
                <w:rFonts w:ascii="Times New Roman" w:eastAsiaTheme="minorHAnsi" w:hAnsi="Times New Roman" w:cstheme="minorBidi"/>
                <w:sz w:val="28"/>
                <w:szCs w:val="28"/>
              </w:rPr>
            </w:pPr>
            <w:r w:rsidRPr="00762392">
              <w:rPr>
                <w:rFonts w:ascii="Times New Roman" w:eastAsiaTheme="minorHAnsi" w:hAnsi="Times New Roman" w:cstheme="minorBidi"/>
                <w:sz w:val="28"/>
                <w:szCs w:val="28"/>
              </w:rPr>
              <w:t>Телефон</w:t>
            </w:r>
          </w:p>
        </w:tc>
        <w:tc>
          <w:tcPr>
            <w:tcW w:w="2694" w:type="dxa"/>
            <w:tcBorders>
              <w:top w:val="single" w:sz="4" w:space="0" w:color="auto"/>
              <w:left w:val="single" w:sz="4" w:space="0" w:color="auto"/>
              <w:bottom w:val="single" w:sz="4" w:space="0" w:color="auto"/>
              <w:right w:val="single" w:sz="4" w:space="0" w:color="auto"/>
            </w:tcBorders>
          </w:tcPr>
          <w:p w:rsidR="001D786B" w:rsidRPr="00762392" w:rsidRDefault="001D786B" w:rsidP="001D786B">
            <w:pPr>
              <w:jc w:val="center"/>
              <w:rPr>
                <w:rFonts w:ascii="Times New Roman" w:eastAsiaTheme="minorHAnsi" w:hAnsi="Times New Roman" w:cstheme="minorBidi"/>
                <w:sz w:val="28"/>
                <w:szCs w:val="28"/>
              </w:rPr>
            </w:pPr>
            <w:r w:rsidRPr="00762392">
              <w:rPr>
                <w:rFonts w:ascii="Times New Roman" w:eastAsiaTheme="minorHAnsi" w:hAnsi="Times New Roman" w:cstheme="minorBidi"/>
                <w:sz w:val="28"/>
                <w:szCs w:val="28"/>
              </w:rPr>
              <w:t>График приема заявителя</w:t>
            </w:r>
          </w:p>
        </w:tc>
        <w:tc>
          <w:tcPr>
            <w:tcW w:w="2864" w:type="dxa"/>
            <w:tcBorders>
              <w:top w:val="single" w:sz="4" w:space="0" w:color="auto"/>
              <w:left w:val="single" w:sz="4" w:space="0" w:color="auto"/>
              <w:bottom w:val="single" w:sz="4" w:space="0" w:color="auto"/>
              <w:right w:val="single" w:sz="4" w:space="0" w:color="auto"/>
            </w:tcBorders>
          </w:tcPr>
          <w:p w:rsidR="001D786B" w:rsidRPr="00762392" w:rsidRDefault="001D786B" w:rsidP="001D786B">
            <w:pPr>
              <w:jc w:val="center"/>
              <w:rPr>
                <w:rFonts w:ascii="Times New Roman" w:eastAsiaTheme="minorHAnsi" w:hAnsi="Times New Roman" w:cstheme="minorBidi"/>
                <w:sz w:val="28"/>
                <w:szCs w:val="28"/>
              </w:rPr>
            </w:pPr>
            <w:r w:rsidRPr="00762392">
              <w:rPr>
                <w:rFonts w:ascii="Times New Roman" w:eastAsiaTheme="minorHAnsi" w:hAnsi="Times New Roman" w:cstheme="minorBidi"/>
                <w:sz w:val="28"/>
                <w:szCs w:val="28"/>
              </w:rPr>
              <w:t>Электронная почта</w:t>
            </w:r>
          </w:p>
        </w:tc>
      </w:tr>
      <w:tr w:rsidR="001D786B" w:rsidRPr="00762392" w:rsidTr="001D786B">
        <w:trPr>
          <w:trHeight w:val="418"/>
          <w:jc w:val="center"/>
        </w:trPr>
        <w:tc>
          <w:tcPr>
            <w:tcW w:w="2332" w:type="dxa"/>
            <w:tcBorders>
              <w:top w:val="single" w:sz="4" w:space="0" w:color="auto"/>
              <w:left w:val="single" w:sz="4" w:space="0" w:color="auto"/>
              <w:bottom w:val="single" w:sz="4" w:space="0" w:color="auto"/>
              <w:right w:val="single" w:sz="4" w:space="0" w:color="auto"/>
            </w:tcBorders>
          </w:tcPr>
          <w:p w:rsidR="001D786B" w:rsidRPr="00762392" w:rsidRDefault="001D786B" w:rsidP="001D786B">
            <w:pPr>
              <w:rPr>
                <w:rFonts w:ascii="Times New Roman" w:eastAsiaTheme="minorHAnsi" w:hAnsi="Times New Roman" w:cstheme="minorBidi"/>
                <w:sz w:val="28"/>
                <w:szCs w:val="28"/>
              </w:rPr>
            </w:pPr>
            <w:r w:rsidRPr="00762392">
              <w:rPr>
                <w:rFonts w:ascii="Times New Roman" w:eastAsiaTheme="minorHAnsi" w:hAnsi="Times New Roman" w:cstheme="minorBidi"/>
                <w:sz w:val="28"/>
                <w:szCs w:val="28"/>
              </w:rPr>
              <w:t>Специалисты административного отдела</w:t>
            </w:r>
          </w:p>
        </w:tc>
        <w:tc>
          <w:tcPr>
            <w:tcW w:w="1417" w:type="dxa"/>
            <w:tcBorders>
              <w:top w:val="single" w:sz="4" w:space="0" w:color="auto"/>
              <w:left w:val="single" w:sz="4" w:space="0" w:color="auto"/>
              <w:bottom w:val="single" w:sz="4" w:space="0" w:color="auto"/>
              <w:right w:val="single" w:sz="4" w:space="0" w:color="auto"/>
            </w:tcBorders>
          </w:tcPr>
          <w:p w:rsidR="001D786B" w:rsidRPr="00762392" w:rsidRDefault="001D786B" w:rsidP="001D786B">
            <w:pPr>
              <w:spacing w:after="0"/>
              <w:rPr>
                <w:rFonts w:ascii="Times New Roman" w:eastAsiaTheme="minorHAnsi" w:hAnsi="Times New Roman" w:cstheme="minorBidi"/>
                <w:sz w:val="28"/>
                <w:szCs w:val="28"/>
              </w:rPr>
            </w:pPr>
            <w:r w:rsidRPr="00762392">
              <w:rPr>
                <w:rFonts w:ascii="Times New Roman" w:eastAsiaTheme="minorHAnsi" w:hAnsi="Times New Roman" w:cstheme="minorBidi"/>
                <w:sz w:val="28"/>
                <w:szCs w:val="28"/>
              </w:rPr>
              <w:t xml:space="preserve">8 (40153) </w:t>
            </w:r>
          </w:p>
          <w:p w:rsidR="001D786B" w:rsidRPr="00762392" w:rsidRDefault="001D786B" w:rsidP="001D786B">
            <w:pPr>
              <w:rPr>
                <w:rFonts w:ascii="Times New Roman" w:eastAsiaTheme="minorHAnsi" w:hAnsi="Times New Roman" w:cstheme="minorBidi"/>
                <w:sz w:val="28"/>
                <w:szCs w:val="28"/>
              </w:rPr>
            </w:pPr>
            <w:r w:rsidRPr="00762392">
              <w:rPr>
                <w:rFonts w:ascii="Times New Roman" w:eastAsiaTheme="minorHAnsi" w:hAnsi="Times New Roman" w:cstheme="minorBidi"/>
                <w:sz w:val="28"/>
                <w:szCs w:val="28"/>
              </w:rPr>
              <w:t xml:space="preserve">  3–33–14</w:t>
            </w:r>
          </w:p>
        </w:tc>
        <w:tc>
          <w:tcPr>
            <w:tcW w:w="2694" w:type="dxa"/>
            <w:tcBorders>
              <w:top w:val="single" w:sz="4" w:space="0" w:color="auto"/>
              <w:left w:val="single" w:sz="4" w:space="0" w:color="auto"/>
              <w:bottom w:val="single" w:sz="4" w:space="0" w:color="auto"/>
              <w:right w:val="single" w:sz="4" w:space="0" w:color="auto"/>
            </w:tcBorders>
          </w:tcPr>
          <w:p w:rsidR="001D786B" w:rsidRPr="00762392" w:rsidRDefault="001D786B" w:rsidP="001D786B">
            <w:pPr>
              <w:spacing w:after="240"/>
              <w:rPr>
                <w:rFonts w:ascii="Times New Roman" w:eastAsiaTheme="minorHAnsi" w:hAnsi="Times New Roman" w:cstheme="minorBidi"/>
                <w:sz w:val="28"/>
                <w:szCs w:val="28"/>
              </w:rPr>
            </w:pPr>
            <w:r w:rsidRPr="00762392">
              <w:rPr>
                <w:rFonts w:ascii="Times New Roman" w:eastAsiaTheme="minorHAnsi" w:hAnsi="Times New Roman" w:cstheme="minorBidi"/>
                <w:sz w:val="28"/>
                <w:szCs w:val="28"/>
              </w:rPr>
              <w:t>Ежедневно  с 09.00 до 18.00, перерыв с 13.00 до 14.00, кроме субботы и воскресенья</w:t>
            </w:r>
          </w:p>
        </w:tc>
        <w:tc>
          <w:tcPr>
            <w:tcW w:w="2864" w:type="dxa"/>
            <w:tcBorders>
              <w:top w:val="single" w:sz="4" w:space="0" w:color="auto"/>
              <w:left w:val="single" w:sz="4" w:space="0" w:color="auto"/>
              <w:bottom w:val="single" w:sz="4" w:space="0" w:color="auto"/>
              <w:right w:val="single" w:sz="4" w:space="0" w:color="auto"/>
            </w:tcBorders>
          </w:tcPr>
          <w:p w:rsidR="001D786B" w:rsidRPr="00762392" w:rsidRDefault="001D786B" w:rsidP="001D786B">
            <w:pPr>
              <w:widowControl w:val="0"/>
              <w:autoSpaceDE w:val="0"/>
              <w:autoSpaceDN w:val="0"/>
              <w:spacing w:after="0" w:line="240" w:lineRule="auto"/>
              <w:jc w:val="both"/>
              <w:rPr>
                <w:rFonts w:ascii="Times New Roman" w:eastAsia="Times New Roman" w:hAnsi="Times New Roman"/>
                <w:sz w:val="28"/>
                <w:szCs w:val="28"/>
                <w:lang w:eastAsia="ru-RU"/>
              </w:rPr>
            </w:pPr>
            <w:proofErr w:type="spellStart"/>
            <w:r w:rsidRPr="00762392">
              <w:rPr>
                <w:rFonts w:ascii="Times New Roman" w:eastAsia="Times New Roman" w:hAnsi="Times New Roman"/>
                <w:sz w:val="28"/>
                <w:szCs w:val="28"/>
                <w:lang w:val="en-US" w:eastAsia="ru-RU"/>
              </w:rPr>
              <w:t>sgo</w:t>
            </w:r>
            <w:proofErr w:type="spellEnd"/>
            <w:r w:rsidRPr="00762392">
              <w:rPr>
                <w:rFonts w:ascii="Times New Roman" w:eastAsia="Times New Roman" w:hAnsi="Times New Roman"/>
                <w:sz w:val="28"/>
                <w:szCs w:val="28"/>
                <w:lang w:eastAsia="ru-RU"/>
              </w:rPr>
              <w:t>@</w:t>
            </w:r>
            <w:proofErr w:type="spellStart"/>
            <w:r w:rsidRPr="00762392">
              <w:rPr>
                <w:rFonts w:ascii="Times New Roman" w:eastAsia="Times New Roman" w:hAnsi="Times New Roman"/>
                <w:sz w:val="28"/>
                <w:szCs w:val="28"/>
                <w:lang w:val="en-US" w:eastAsia="ru-RU"/>
              </w:rPr>
              <w:t>svetlogorsk</w:t>
            </w:r>
            <w:proofErr w:type="spellEnd"/>
            <w:r w:rsidRPr="00762392">
              <w:rPr>
                <w:rFonts w:ascii="Times New Roman" w:eastAsia="Times New Roman" w:hAnsi="Times New Roman"/>
                <w:sz w:val="28"/>
                <w:szCs w:val="28"/>
                <w:lang w:eastAsia="ru-RU"/>
              </w:rPr>
              <w:t>39.</w:t>
            </w:r>
            <w:proofErr w:type="spellStart"/>
            <w:r w:rsidRPr="00762392">
              <w:rPr>
                <w:rFonts w:ascii="Times New Roman" w:eastAsia="Times New Roman" w:hAnsi="Times New Roman"/>
                <w:sz w:val="28"/>
                <w:szCs w:val="28"/>
                <w:lang w:val="en-US" w:eastAsia="ru-RU"/>
              </w:rPr>
              <w:t>ru</w:t>
            </w:r>
            <w:proofErr w:type="spellEnd"/>
          </w:p>
          <w:p w:rsidR="001D786B" w:rsidRPr="00762392" w:rsidRDefault="001D786B" w:rsidP="001D786B">
            <w:pPr>
              <w:rPr>
                <w:rFonts w:ascii="Times New Roman" w:eastAsiaTheme="minorHAnsi" w:hAnsi="Times New Roman" w:cstheme="minorBidi"/>
                <w:color w:val="000000"/>
                <w:sz w:val="28"/>
                <w:szCs w:val="28"/>
              </w:rPr>
            </w:pPr>
          </w:p>
        </w:tc>
      </w:tr>
    </w:tbl>
    <w:p w:rsidR="001D786B" w:rsidRPr="00762392" w:rsidRDefault="001D786B" w:rsidP="001D786B">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762392">
        <w:rPr>
          <w:rFonts w:eastAsia="Times New Roman" w:cs="Calibri"/>
          <w:szCs w:val="28"/>
          <w:lang w:eastAsia="ru-RU"/>
        </w:rPr>
        <w:t xml:space="preserve"> </w:t>
      </w:r>
      <w:r w:rsidRPr="00762392">
        <w:rPr>
          <w:rFonts w:eastAsia="Times New Roman" w:cs="Calibri"/>
          <w:szCs w:val="28"/>
          <w:lang w:eastAsia="ru-RU"/>
        </w:rPr>
        <w:tab/>
      </w:r>
      <w:r w:rsidRPr="00762392">
        <w:rPr>
          <w:rFonts w:ascii="Times New Roman" w:eastAsia="Times New Roman" w:hAnsi="Times New Roman"/>
          <w:sz w:val="28"/>
          <w:szCs w:val="28"/>
          <w:lang w:eastAsia="ru-RU"/>
        </w:rPr>
        <w:t>Адрес официального сайта Администрации в сети «Интернет»: http://www.</w:t>
      </w:r>
      <w:r w:rsidR="003F3D42">
        <w:rPr>
          <w:rFonts w:ascii="Times New Roman" w:eastAsia="Times New Roman" w:hAnsi="Times New Roman"/>
          <w:sz w:val="28"/>
          <w:szCs w:val="28"/>
          <w:lang w:val="en-US" w:eastAsia="ru-RU"/>
        </w:rPr>
        <w:t>svetlogorsk</w:t>
      </w:r>
      <w:r w:rsidR="003F3D42" w:rsidRPr="003F3D42">
        <w:rPr>
          <w:rFonts w:ascii="Times New Roman" w:eastAsia="Times New Roman" w:hAnsi="Times New Roman"/>
          <w:sz w:val="28"/>
          <w:szCs w:val="28"/>
          <w:lang w:eastAsia="ru-RU"/>
        </w:rPr>
        <w:t>39.</w:t>
      </w:r>
      <w:r w:rsidR="003F3D42">
        <w:rPr>
          <w:rFonts w:ascii="Times New Roman" w:eastAsia="Times New Roman" w:hAnsi="Times New Roman"/>
          <w:sz w:val="28"/>
          <w:szCs w:val="28"/>
          <w:lang w:val="en-US" w:eastAsia="ru-RU"/>
        </w:rPr>
        <w:t>ru</w:t>
      </w:r>
    </w:p>
    <w:p w:rsidR="001D786B" w:rsidRPr="00762392" w:rsidRDefault="001D786B" w:rsidP="001D786B">
      <w:pPr>
        <w:widowControl w:val="0"/>
        <w:tabs>
          <w:tab w:val="left" w:pos="709"/>
        </w:tabs>
        <w:autoSpaceDE w:val="0"/>
        <w:autoSpaceDN w:val="0"/>
        <w:spacing w:after="0" w:line="240" w:lineRule="auto"/>
        <w:ind w:firstLine="540"/>
        <w:jc w:val="both"/>
        <w:rPr>
          <w:rFonts w:ascii="Times New Roman" w:eastAsia="Times New Roman" w:hAnsi="Times New Roman"/>
          <w:bCs/>
          <w:sz w:val="28"/>
          <w:szCs w:val="28"/>
          <w:lang w:eastAsia="ru-RU"/>
        </w:rPr>
      </w:pPr>
      <w:r w:rsidRPr="00762392">
        <w:rPr>
          <w:rFonts w:ascii="Times New Roman" w:eastAsia="Times New Roman" w:hAnsi="Times New Roman"/>
          <w:sz w:val="28"/>
          <w:szCs w:val="28"/>
          <w:lang w:eastAsia="ru-RU"/>
        </w:rPr>
        <w:t>1.3.3. Адрес</w:t>
      </w:r>
      <w:r w:rsidRPr="00762392">
        <w:rPr>
          <w:rFonts w:ascii="Times New Roman" w:eastAsia="Times New Roman" w:hAnsi="Times New Roman"/>
          <w:bCs/>
          <w:sz w:val="28"/>
          <w:szCs w:val="28"/>
          <w:lang w:eastAsia="ru-RU"/>
        </w:rPr>
        <w:t xml:space="preserve"> места нахождения </w:t>
      </w:r>
      <w:r w:rsidRPr="00762392">
        <w:rPr>
          <w:rFonts w:ascii="Times New Roman" w:eastAsia="Times New Roman" w:hAnsi="Times New Roman"/>
          <w:sz w:val="28"/>
          <w:szCs w:val="28"/>
          <w:lang w:eastAsia="ru-RU"/>
        </w:rPr>
        <w:t>Отдела:</w:t>
      </w:r>
      <w:r w:rsidRPr="00762392">
        <w:rPr>
          <w:rFonts w:ascii="Times New Roman" w:eastAsia="Times New Roman" w:hAnsi="Times New Roman"/>
          <w:bCs/>
          <w:sz w:val="28"/>
          <w:szCs w:val="28"/>
          <w:lang w:eastAsia="ru-RU"/>
        </w:rPr>
        <w:t xml:space="preserve">  </w:t>
      </w:r>
    </w:p>
    <w:p w:rsidR="001D786B" w:rsidRPr="00762392" w:rsidRDefault="001D786B" w:rsidP="001D786B">
      <w:pPr>
        <w:widowControl w:val="0"/>
        <w:tabs>
          <w:tab w:val="left" w:pos="709"/>
        </w:tabs>
        <w:autoSpaceDE w:val="0"/>
        <w:autoSpaceDN w:val="0"/>
        <w:spacing w:after="0" w:line="240" w:lineRule="auto"/>
        <w:jc w:val="both"/>
        <w:rPr>
          <w:rFonts w:ascii="Times New Roman" w:eastAsia="Times New Roman" w:hAnsi="Times New Roman"/>
          <w:sz w:val="28"/>
          <w:szCs w:val="28"/>
          <w:lang w:eastAsia="ru-RU"/>
        </w:rPr>
      </w:pPr>
      <w:r w:rsidRPr="00762392">
        <w:rPr>
          <w:rFonts w:ascii="Times New Roman" w:eastAsia="Times New Roman" w:hAnsi="Times New Roman"/>
          <w:sz w:val="28"/>
          <w:szCs w:val="28"/>
          <w:lang w:eastAsia="ru-RU"/>
        </w:rPr>
        <w:t xml:space="preserve">индекс 238560, Россия, Калининградская область, </w:t>
      </w:r>
      <w:proofErr w:type="gramStart"/>
      <w:r w:rsidRPr="00762392">
        <w:rPr>
          <w:rFonts w:ascii="Times New Roman" w:eastAsia="Times New Roman" w:hAnsi="Times New Roman"/>
          <w:sz w:val="28"/>
          <w:szCs w:val="28"/>
          <w:lang w:eastAsia="ru-RU"/>
        </w:rPr>
        <w:t>г</w:t>
      </w:r>
      <w:proofErr w:type="gramEnd"/>
      <w:r w:rsidRPr="00762392">
        <w:rPr>
          <w:rFonts w:ascii="Times New Roman" w:eastAsia="Times New Roman" w:hAnsi="Times New Roman"/>
          <w:sz w:val="28"/>
          <w:szCs w:val="28"/>
          <w:lang w:eastAsia="ru-RU"/>
        </w:rPr>
        <w:t xml:space="preserve">. Светлогорск, Калининградский </w:t>
      </w:r>
      <w:proofErr w:type="spellStart"/>
      <w:r w:rsidRPr="00762392">
        <w:rPr>
          <w:rFonts w:ascii="Times New Roman" w:eastAsia="Times New Roman" w:hAnsi="Times New Roman"/>
          <w:sz w:val="28"/>
          <w:szCs w:val="28"/>
          <w:lang w:eastAsia="ru-RU"/>
        </w:rPr>
        <w:t>пр-кт</w:t>
      </w:r>
      <w:proofErr w:type="spellEnd"/>
      <w:r w:rsidRPr="00762392">
        <w:rPr>
          <w:rFonts w:ascii="Times New Roman" w:eastAsia="Times New Roman" w:hAnsi="Times New Roman"/>
          <w:sz w:val="28"/>
          <w:szCs w:val="28"/>
          <w:lang w:eastAsia="ru-RU"/>
        </w:rPr>
        <w:t>, 77А;  1 этаж, кабинет № 12 А.</w:t>
      </w:r>
    </w:p>
    <w:p w:rsidR="001D786B" w:rsidRPr="00762392" w:rsidRDefault="001D786B" w:rsidP="001D786B">
      <w:pPr>
        <w:widowControl w:val="0"/>
        <w:tabs>
          <w:tab w:val="left" w:pos="709"/>
        </w:tabs>
        <w:autoSpaceDE w:val="0"/>
        <w:autoSpaceDN w:val="0"/>
        <w:spacing w:after="0" w:line="240" w:lineRule="auto"/>
        <w:jc w:val="both"/>
        <w:rPr>
          <w:rFonts w:ascii="Times New Roman" w:eastAsia="Times New Roman" w:hAnsi="Times New Roman"/>
          <w:sz w:val="28"/>
          <w:szCs w:val="28"/>
          <w:lang w:eastAsia="ru-RU"/>
        </w:rPr>
      </w:pPr>
    </w:p>
    <w:p w:rsidR="001D786B" w:rsidRPr="00762392" w:rsidRDefault="001D786B" w:rsidP="001D786B">
      <w:pPr>
        <w:autoSpaceDE w:val="0"/>
        <w:autoSpaceDN w:val="0"/>
        <w:adjustRightInd w:val="0"/>
        <w:spacing w:after="0" w:line="240" w:lineRule="auto"/>
        <w:jc w:val="both"/>
        <w:rPr>
          <w:rFonts w:ascii="Times New Roman" w:eastAsiaTheme="minorHAnsi" w:hAnsi="Times New Roman" w:cstheme="minorBidi"/>
          <w:sz w:val="28"/>
          <w:szCs w:val="28"/>
        </w:rPr>
      </w:pPr>
      <w:r w:rsidRPr="00762392">
        <w:rPr>
          <w:rFonts w:ascii="Times New Roman" w:eastAsiaTheme="minorHAnsi" w:hAnsi="Times New Roman" w:cstheme="minorBidi"/>
          <w:sz w:val="28"/>
          <w:szCs w:val="28"/>
        </w:rPr>
        <w:t xml:space="preserve">– часы работы Отдела:   </w:t>
      </w:r>
    </w:p>
    <w:tbl>
      <w:tblPr>
        <w:tblW w:w="9390" w:type="dxa"/>
        <w:tblInd w:w="108" w:type="dxa"/>
        <w:tblLook w:val="0000"/>
      </w:tblPr>
      <w:tblGrid>
        <w:gridCol w:w="3960"/>
        <w:gridCol w:w="5430"/>
      </w:tblGrid>
      <w:tr w:rsidR="001D786B" w:rsidRPr="00762392" w:rsidTr="001D786B">
        <w:trPr>
          <w:trHeight w:val="260"/>
        </w:trPr>
        <w:tc>
          <w:tcPr>
            <w:tcW w:w="3960" w:type="dxa"/>
            <w:tcBorders>
              <w:top w:val="single" w:sz="4" w:space="0" w:color="000000"/>
              <w:left w:val="single" w:sz="4" w:space="0" w:color="000000"/>
              <w:bottom w:val="single" w:sz="4" w:space="0" w:color="000000"/>
              <w:right w:val="single" w:sz="4" w:space="0" w:color="000000"/>
            </w:tcBorders>
          </w:tcPr>
          <w:p w:rsidR="001D786B" w:rsidRPr="00762392" w:rsidRDefault="001D786B" w:rsidP="001D786B">
            <w:pPr>
              <w:spacing w:after="0" w:line="240" w:lineRule="auto"/>
              <w:rPr>
                <w:rFonts w:ascii="Times New Roman" w:eastAsia="Times New Roman" w:hAnsi="Times New Roman"/>
                <w:color w:val="000000"/>
                <w:sz w:val="28"/>
                <w:szCs w:val="28"/>
              </w:rPr>
            </w:pPr>
            <w:r w:rsidRPr="00762392">
              <w:rPr>
                <w:rFonts w:ascii="Times New Roman" w:eastAsia="Times New Roman" w:hAnsi="Times New Roman"/>
                <w:color w:val="000000"/>
                <w:sz w:val="28"/>
                <w:szCs w:val="28"/>
              </w:rPr>
              <w:t>Дни недели</w:t>
            </w:r>
          </w:p>
        </w:tc>
        <w:tc>
          <w:tcPr>
            <w:tcW w:w="5430" w:type="dxa"/>
            <w:tcBorders>
              <w:top w:val="single" w:sz="4" w:space="0" w:color="000000"/>
              <w:left w:val="single" w:sz="4" w:space="0" w:color="000000"/>
              <w:bottom w:val="single" w:sz="4" w:space="0" w:color="000000"/>
              <w:right w:val="single" w:sz="4" w:space="0" w:color="000000"/>
            </w:tcBorders>
          </w:tcPr>
          <w:p w:rsidR="001D786B" w:rsidRPr="00762392" w:rsidRDefault="001D786B" w:rsidP="001D786B">
            <w:pPr>
              <w:spacing w:after="0" w:line="240" w:lineRule="auto"/>
              <w:rPr>
                <w:rFonts w:ascii="Times New Roman" w:eastAsia="Times New Roman" w:hAnsi="Times New Roman"/>
                <w:color w:val="000000"/>
                <w:sz w:val="28"/>
                <w:szCs w:val="28"/>
              </w:rPr>
            </w:pPr>
            <w:r w:rsidRPr="00762392">
              <w:rPr>
                <w:rFonts w:ascii="Times New Roman" w:eastAsia="Times New Roman" w:hAnsi="Times New Roman"/>
                <w:color w:val="000000"/>
                <w:sz w:val="28"/>
                <w:szCs w:val="28"/>
              </w:rPr>
              <w:t>Время работы</w:t>
            </w:r>
          </w:p>
        </w:tc>
      </w:tr>
      <w:tr w:rsidR="001D786B" w:rsidRPr="00762392" w:rsidTr="001D786B">
        <w:trPr>
          <w:trHeight w:val="136"/>
        </w:trPr>
        <w:tc>
          <w:tcPr>
            <w:tcW w:w="3960" w:type="dxa"/>
            <w:tcBorders>
              <w:top w:val="single" w:sz="4" w:space="0" w:color="000000"/>
              <w:left w:val="single" w:sz="4" w:space="0" w:color="000000"/>
              <w:bottom w:val="single" w:sz="4" w:space="0" w:color="000000"/>
              <w:right w:val="single" w:sz="4" w:space="0" w:color="000000"/>
            </w:tcBorders>
          </w:tcPr>
          <w:p w:rsidR="001D786B" w:rsidRPr="00762392" w:rsidRDefault="001D786B" w:rsidP="001D786B">
            <w:pPr>
              <w:spacing w:after="0" w:line="240" w:lineRule="auto"/>
              <w:rPr>
                <w:rFonts w:ascii="Times New Roman" w:eastAsia="Times New Roman" w:hAnsi="Times New Roman"/>
                <w:color w:val="000000"/>
                <w:sz w:val="28"/>
                <w:szCs w:val="28"/>
              </w:rPr>
            </w:pPr>
            <w:r w:rsidRPr="00762392">
              <w:rPr>
                <w:rFonts w:ascii="Times New Roman" w:eastAsia="Times New Roman" w:hAnsi="Times New Roman"/>
                <w:color w:val="000000"/>
                <w:sz w:val="28"/>
                <w:szCs w:val="28"/>
              </w:rPr>
              <w:t>понедельник – пятница</w:t>
            </w:r>
          </w:p>
        </w:tc>
        <w:tc>
          <w:tcPr>
            <w:tcW w:w="5430" w:type="dxa"/>
            <w:tcBorders>
              <w:top w:val="single" w:sz="4" w:space="0" w:color="000000"/>
              <w:left w:val="single" w:sz="4" w:space="0" w:color="000000"/>
              <w:bottom w:val="single" w:sz="4" w:space="0" w:color="000000"/>
              <w:right w:val="single" w:sz="4" w:space="0" w:color="000000"/>
            </w:tcBorders>
          </w:tcPr>
          <w:p w:rsidR="001D786B" w:rsidRPr="00762392" w:rsidRDefault="001D786B" w:rsidP="001D786B">
            <w:pPr>
              <w:tabs>
                <w:tab w:val="left" w:pos="3720"/>
              </w:tabs>
              <w:spacing w:after="0" w:line="240" w:lineRule="auto"/>
              <w:ind w:left="-99"/>
              <w:rPr>
                <w:rFonts w:ascii="Times New Roman" w:hAnsi="Times New Roman"/>
                <w:b/>
                <w:sz w:val="16"/>
                <w:szCs w:val="28"/>
              </w:rPr>
            </w:pPr>
            <w:r w:rsidRPr="00762392">
              <w:rPr>
                <w:rFonts w:ascii="Times New Roman" w:hAnsi="Times New Roman"/>
                <w:sz w:val="28"/>
                <w:szCs w:val="28"/>
              </w:rPr>
              <w:t>с 09.00 до 18.00, перерыв с 13.00 до 14.00</w:t>
            </w:r>
          </w:p>
        </w:tc>
      </w:tr>
      <w:tr w:rsidR="001D786B" w:rsidRPr="00762392" w:rsidTr="001D786B">
        <w:trPr>
          <w:trHeight w:val="249"/>
        </w:trPr>
        <w:tc>
          <w:tcPr>
            <w:tcW w:w="3960" w:type="dxa"/>
            <w:tcBorders>
              <w:top w:val="single" w:sz="4" w:space="0" w:color="000000"/>
              <w:left w:val="single" w:sz="4" w:space="0" w:color="000000"/>
              <w:bottom w:val="single" w:sz="4" w:space="0" w:color="000000"/>
              <w:right w:val="single" w:sz="4" w:space="0" w:color="000000"/>
            </w:tcBorders>
          </w:tcPr>
          <w:p w:rsidR="001D786B" w:rsidRPr="00762392" w:rsidRDefault="001D786B" w:rsidP="001D786B">
            <w:pPr>
              <w:spacing w:after="0" w:line="240" w:lineRule="auto"/>
              <w:rPr>
                <w:rFonts w:ascii="Times New Roman" w:eastAsia="Times New Roman" w:hAnsi="Times New Roman"/>
                <w:color w:val="000000"/>
                <w:sz w:val="28"/>
                <w:szCs w:val="28"/>
              </w:rPr>
            </w:pPr>
            <w:r w:rsidRPr="00762392">
              <w:rPr>
                <w:rFonts w:ascii="Times New Roman" w:eastAsia="Times New Roman" w:hAnsi="Times New Roman"/>
                <w:color w:val="000000"/>
                <w:sz w:val="28"/>
                <w:szCs w:val="28"/>
              </w:rPr>
              <w:t>суббота – воскресенье</w:t>
            </w:r>
          </w:p>
        </w:tc>
        <w:tc>
          <w:tcPr>
            <w:tcW w:w="5430" w:type="dxa"/>
            <w:tcBorders>
              <w:top w:val="single" w:sz="4" w:space="0" w:color="000000"/>
              <w:left w:val="single" w:sz="4" w:space="0" w:color="000000"/>
              <w:bottom w:val="single" w:sz="4" w:space="0" w:color="000000"/>
              <w:right w:val="single" w:sz="4" w:space="0" w:color="000000"/>
            </w:tcBorders>
          </w:tcPr>
          <w:p w:rsidR="001D786B" w:rsidRPr="00762392" w:rsidRDefault="001D786B" w:rsidP="001D786B">
            <w:pPr>
              <w:spacing w:after="0" w:line="240" w:lineRule="auto"/>
              <w:ind w:left="-99"/>
              <w:rPr>
                <w:rFonts w:ascii="Times New Roman" w:eastAsia="Times New Roman" w:hAnsi="Times New Roman"/>
                <w:color w:val="000000"/>
                <w:sz w:val="28"/>
                <w:szCs w:val="28"/>
              </w:rPr>
            </w:pPr>
            <w:r w:rsidRPr="00762392">
              <w:rPr>
                <w:rFonts w:ascii="Times New Roman" w:eastAsia="Times New Roman" w:hAnsi="Times New Roman"/>
                <w:color w:val="000000"/>
                <w:sz w:val="28"/>
                <w:szCs w:val="28"/>
              </w:rPr>
              <w:t>выходной</w:t>
            </w:r>
          </w:p>
        </w:tc>
      </w:tr>
    </w:tbl>
    <w:p w:rsidR="001D786B" w:rsidRPr="00762392" w:rsidRDefault="001D786B" w:rsidP="001D786B">
      <w:pPr>
        <w:autoSpaceDE w:val="0"/>
        <w:autoSpaceDN w:val="0"/>
        <w:adjustRightInd w:val="0"/>
        <w:spacing w:after="0" w:line="240" w:lineRule="auto"/>
        <w:ind w:firstLine="709"/>
        <w:jc w:val="both"/>
        <w:rPr>
          <w:rFonts w:asciiTheme="minorHAnsi" w:eastAsiaTheme="minorHAnsi" w:hAnsiTheme="minorHAnsi" w:cstheme="minorBidi"/>
          <w:szCs w:val="28"/>
        </w:rPr>
      </w:pPr>
    </w:p>
    <w:p w:rsidR="001D786B" w:rsidRPr="00762392" w:rsidRDefault="001D786B" w:rsidP="001D786B">
      <w:pPr>
        <w:autoSpaceDE w:val="0"/>
        <w:autoSpaceDN w:val="0"/>
        <w:adjustRightInd w:val="0"/>
        <w:spacing w:after="0" w:line="240" w:lineRule="auto"/>
        <w:jc w:val="both"/>
        <w:rPr>
          <w:rFonts w:ascii="Times New Roman" w:eastAsiaTheme="minorHAnsi" w:hAnsi="Times New Roman" w:cstheme="minorBidi"/>
          <w:sz w:val="28"/>
          <w:szCs w:val="28"/>
        </w:rPr>
      </w:pPr>
      <w:r w:rsidRPr="00762392">
        <w:rPr>
          <w:rFonts w:ascii="Times New Roman" w:eastAsiaTheme="minorHAnsi" w:hAnsi="Times New Roman" w:cstheme="minorBidi"/>
          <w:sz w:val="28"/>
          <w:szCs w:val="28"/>
        </w:rPr>
        <w:t xml:space="preserve">– режим приема начальника отдела архитектуры и градостроительства: </w:t>
      </w:r>
    </w:p>
    <w:p w:rsidR="001D786B" w:rsidRPr="00762392" w:rsidRDefault="001D786B" w:rsidP="001D786B">
      <w:pPr>
        <w:autoSpaceDE w:val="0"/>
        <w:autoSpaceDN w:val="0"/>
        <w:adjustRightInd w:val="0"/>
        <w:spacing w:after="0" w:line="240" w:lineRule="auto"/>
        <w:jc w:val="both"/>
        <w:rPr>
          <w:rFonts w:asciiTheme="minorHAnsi" w:eastAsiaTheme="minorHAnsi" w:hAnsiTheme="minorHAnsi" w:cstheme="minorBidi"/>
          <w:szCs w:val="28"/>
        </w:rPr>
      </w:pPr>
      <w:r w:rsidRPr="00762392">
        <w:rPr>
          <w:rFonts w:asciiTheme="minorHAnsi" w:eastAsiaTheme="minorHAnsi" w:hAnsiTheme="minorHAnsi" w:cstheme="minorBidi"/>
          <w:szCs w:val="28"/>
        </w:rPr>
        <w:t xml:space="preserve">        </w:t>
      </w:r>
    </w:p>
    <w:tbl>
      <w:tblPr>
        <w:tblW w:w="9390" w:type="dxa"/>
        <w:tblInd w:w="108" w:type="dxa"/>
        <w:tblLook w:val="0000"/>
      </w:tblPr>
      <w:tblGrid>
        <w:gridCol w:w="3960"/>
        <w:gridCol w:w="5430"/>
      </w:tblGrid>
      <w:tr w:rsidR="001D786B" w:rsidRPr="00762392" w:rsidTr="001D786B">
        <w:trPr>
          <w:trHeight w:val="260"/>
        </w:trPr>
        <w:tc>
          <w:tcPr>
            <w:tcW w:w="3960" w:type="dxa"/>
            <w:tcBorders>
              <w:top w:val="single" w:sz="4" w:space="0" w:color="000000"/>
              <w:left w:val="single" w:sz="4" w:space="0" w:color="000000"/>
              <w:bottom w:val="single" w:sz="4" w:space="0" w:color="000000"/>
              <w:right w:val="single" w:sz="4" w:space="0" w:color="000000"/>
            </w:tcBorders>
          </w:tcPr>
          <w:p w:rsidR="001D786B" w:rsidRPr="00762392" w:rsidRDefault="001D786B" w:rsidP="001D786B">
            <w:pPr>
              <w:spacing w:after="0" w:line="240" w:lineRule="auto"/>
              <w:rPr>
                <w:rFonts w:ascii="Times New Roman" w:eastAsia="Times New Roman" w:hAnsi="Times New Roman"/>
                <w:color w:val="000000"/>
                <w:sz w:val="28"/>
                <w:szCs w:val="28"/>
              </w:rPr>
            </w:pPr>
            <w:r w:rsidRPr="00762392">
              <w:rPr>
                <w:rFonts w:ascii="Times New Roman" w:eastAsia="Times New Roman" w:hAnsi="Times New Roman"/>
                <w:color w:val="000000"/>
                <w:sz w:val="28"/>
                <w:szCs w:val="28"/>
              </w:rPr>
              <w:t>Дни недели</w:t>
            </w:r>
          </w:p>
        </w:tc>
        <w:tc>
          <w:tcPr>
            <w:tcW w:w="5430" w:type="dxa"/>
            <w:tcBorders>
              <w:top w:val="single" w:sz="4" w:space="0" w:color="000000"/>
              <w:left w:val="single" w:sz="4" w:space="0" w:color="000000"/>
              <w:bottom w:val="single" w:sz="4" w:space="0" w:color="000000"/>
              <w:right w:val="single" w:sz="4" w:space="0" w:color="000000"/>
            </w:tcBorders>
          </w:tcPr>
          <w:p w:rsidR="001D786B" w:rsidRPr="00762392" w:rsidRDefault="001D786B" w:rsidP="001D786B">
            <w:pPr>
              <w:spacing w:after="0" w:line="240" w:lineRule="auto"/>
              <w:rPr>
                <w:rFonts w:ascii="Times New Roman" w:eastAsia="Times New Roman" w:hAnsi="Times New Roman"/>
                <w:color w:val="000000"/>
                <w:sz w:val="28"/>
                <w:szCs w:val="28"/>
              </w:rPr>
            </w:pPr>
            <w:r w:rsidRPr="00762392">
              <w:rPr>
                <w:rFonts w:ascii="Times New Roman" w:eastAsia="Times New Roman" w:hAnsi="Times New Roman"/>
                <w:color w:val="000000"/>
                <w:sz w:val="28"/>
                <w:szCs w:val="28"/>
              </w:rPr>
              <w:t>Время работы</w:t>
            </w:r>
          </w:p>
        </w:tc>
      </w:tr>
      <w:tr w:rsidR="001D786B" w:rsidRPr="00762392" w:rsidTr="001D786B">
        <w:trPr>
          <w:trHeight w:val="136"/>
        </w:trPr>
        <w:tc>
          <w:tcPr>
            <w:tcW w:w="3960" w:type="dxa"/>
            <w:tcBorders>
              <w:top w:val="single" w:sz="4" w:space="0" w:color="000000"/>
              <w:left w:val="single" w:sz="4" w:space="0" w:color="000000"/>
              <w:bottom w:val="single" w:sz="4" w:space="0" w:color="000000"/>
              <w:right w:val="single" w:sz="4" w:space="0" w:color="000000"/>
            </w:tcBorders>
          </w:tcPr>
          <w:p w:rsidR="001D786B" w:rsidRPr="00762392" w:rsidRDefault="001D786B" w:rsidP="001D786B">
            <w:pPr>
              <w:spacing w:after="0" w:line="240" w:lineRule="auto"/>
              <w:rPr>
                <w:rFonts w:ascii="Times New Roman" w:eastAsia="Times New Roman" w:hAnsi="Times New Roman"/>
                <w:color w:val="000000"/>
                <w:sz w:val="28"/>
                <w:szCs w:val="28"/>
              </w:rPr>
            </w:pPr>
            <w:r w:rsidRPr="00762392">
              <w:rPr>
                <w:rFonts w:ascii="Times New Roman" w:eastAsia="Times New Roman" w:hAnsi="Times New Roman"/>
                <w:color w:val="000000"/>
                <w:sz w:val="28"/>
                <w:szCs w:val="28"/>
              </w:rPr>
              <w:t>вторник</w:t>
            </w:r>
          </w:p>
        </w:tc>
        <w:tc>
          <w:tcPr>
            <w:tcW w:w="5430" w:type="dxa"/>
            <w:tcBorders>
              <w:top w:val="single" w:sz="4" w:space="0" w:color="000000"/>
              <w:left w:val="single" w:sz="4" w:space="0" w:color="000000"/>
              <w:bottom w:val="single" w:sz="4" w:space="0" w:color="000000"/>
              <w:right w:val="single" w:sz="4" w:space="0" w:color="000000"/>
            </w:tcBorders>
          </w:tcPr>
          <w:p w:rsidR="001D786B" w:rsidRPr="00762392" w:rsidRDefault="001D786B" w:rsidP="001D786B">
            <w:pPr>
              <w:spacing w:after="0" w:line="240" w:lineRule="auto"/>
              <w:ind w:left="-99"/>
              <w:rPr>
                <w:rFonts w:ascii="Times New Roman" w:hAnsi="Times New Roman"/>
                <w:b/>
                <w:sz w:val="16"/>
                <w:szCs w:val="28"/>
              </w:rPr>
            </w:pPr>
            <w:r w:rsidRPr="00762392">
              <w:rPr>
                <w:rFonts w:ascii="Times New Roman" w:hAnsi="Times New Roman"/>
                <w:sz w:val="28"/>
                <w:szCs w:val="28"/>
              </w:rPr>
              <w:t xml:space="preserve">09:00  </w:t>
            </w:r>
            <w:r w:rsidRPr="00762392">
              <w:rPr>
                <w:rFonts w:ascii="Times New Roman" w:hAnsi="Times New Roman"/>
                <w:sz w:val="16"/>
                <w:szCs w:val="28"/>
              </w:rPr>
              <w:t xml:space="preserve">–  </w:t>
            </w:r>
            <w:r w:rsidRPr="00762392">
              <w:rPr>
                <w:rFonts w:ascii="Times New Roman" w:hAnsi="Times New Roman"/>
                <w:sz w:val="28"/>
                <w:szCs w:val="28"/>
              </w:rPr>
              <w:t>13:00</w:t>
            </w:r>
          </w:p>
        </w:tc>
      </w:tr>
      <w:tr w:rsidR="001D786B" w:rsidRPr="00762392" w:rsidTr="001D786B">
        <w:trPr>
          <w:trHeight w:val="136"/>
        </w:trPr>
        <w:tc>
          <w:tcPr>
            <w:tcW w:w="3960" w:type="dxa"/>
            <w:tcBorders>
              <w:top w:val="single" w:sz="4" w:space="0" w:color="000000"/>
              <w:left w:val="single" w:sz="4" w:space="0" w:color="000000"/>
              <w:bottom w:val="single" w:sz="4" w:space="0" w:color="000000"/>
              <w:right w:val="single" w:sz="4" w:space="0" w:color="000000"/>
            </w:tcBorders>
          </w:tcPr>
          <w:p w:rsidR="001D786B" w:rsidRPr="00762392" w:rsidRDefault="001D786B" w:rsidP="001D786B">
            <w:pPr>
              <w:spacing w:after="0" w:line="240" w:lineRule="auto"/>
              <w:rPr>
                <w:rFonts w:ascii="Times New Roman" w:eastAsia="Times New Roman" w:hAnsi="Times New Roman"/>
                <w:color w:val="000000"/>
                <w:sz w:val="28"/>
                <w:szCs w:val="28"/>
              </w:rPr>
            </w:pPr>
            <w:r w:rsidRPr="00762392">
              <w:rPr>
                <w:rFonts w:ascii="Times New Roman" w:eastAsia="Times New Roman" w:hAnsi="Times New Roman"/>
                <w:color w:val="000000"/>
                <w:sz w:val="28"/>
                <w:szCs w:val="28"/>
              </w:rPr>
              <w:t xml:space="preserve">четверг              </w:t>
            </w:r>
          </w:p>
        </w:tc>
        <w:tc>
          <w:tcPr>
            <w:tcW w:w="5430" w:type="dxa"/>
            <w:tcBorders>
              <w:top w:val="single" w:sz="4" w:space="0" w:color="000000"/>
              <w:left w:val="single" w:sz="4" w:space="0" w:color="000000"/>
              <w:bottom w:val="single" w:sz="4" w:space="0" w:color="000000"/>
              <w:right w:val="single" w:sz="4" w:space="0" w:color="000000"/>
            </w:tcBorders>
          </w:tcPr>
          <w:p w:rsidR="001D786B" w:rsidRPr="00762392" w:rsidRDefault="001D786B" w:rsidP="001D786B">
            <w:pPr>
              <w:spacing w:after="0" w:line="240" w:lineRule="auto"/>
              <w:ind w:left="-99"/>
              <w:rPr>
                <w:rFonts w:ascii="Times New Roman" w:hAnsi="Times New Roman"/>
                <w:sz w:val="28"/>
                <w:szCs w:val="28"/>
              </w:rPr>
            </w:pPr>
            <w:r w:rsidRPr="00762392">
              <w:rPr>
                <w:rFonts w:ascii="Times New Roman" w:hAnsi="Times New Roman"/>
                <w:sz w:val="28"/>
                <w:szCs w:val="28"/>
              </w:rPr>
              <w:t xml:space="preserve">14:00  </w:t>
            </w:r>
            <w:r w:rsidRPr="00762392">
              <w:rPr>
                <w:rFonts w:ascii="Times New Roman" w:hAnsi="Times New Roman"/>
                <w:sz w:val="16"/>
                <w:szCs w:val="28"/>
              </w:rPr>
              <w:t>–</w:t>
            </w:r>
            <w:r w:rsidRPr="00762392">
              <w:rPr>
                <w:rFonts w:ascii="Times New Roman" w:hAnsi="Times New Roman"/>
                <w:sz w:val="28"/>
                <w:szCs w:val="28"/>
              </w:rPr>
              <w:t xml:space="preserve">  18:00</w:t>
            </w:r>
          </w:p>
        </w:tc>
      </w:tr>
      <w:tr w:rsidR="001D786B" w:rsidRPr="00762392" w:rsidTr="001D786B">
        <w:trPr>
          <w:trHeight w:val="249"/>
        </w:trPr>
        <w:tc>
          <w:tcPr>
            <w:tcW w:w="3960" w:type="dxa"/>
            <w:tcBorders>
              <w:top w:val="single" w:sz="4" w:space="0" w:color="000000"/>
              <w:left w:val="single" w:sz="4" w:space="0" w:color="000000"/>
              <w:bottom w:val="single" w:sz="4" w:space="0" w:color="000000"/>
              <w:right w:val="single" w:sz="4" w:space="0" w:color="000000"/>
            </w:tcBorders>
          </w:tcPr>
          <w:p w:rsidR="001D786B" w:rsidRPr="00762392" w:rsidRDefault="001D786B" w:rsidP="001D786B">
            <w:pPr>
              <w:spacing w:after="0" w:line="240" w:lineRule="auto"/>
              <w:rPr>
                <w:rFonts w:ascii="Times New Roman" w:eastAsia="Times New Roman" w:hAnsi="Times New Roman"/>
                <w:color w:val="000000"/>
                <w:sz w:val="28"/>
                <w:szCs w:val="28"/>
              </w:rPr>
            </w:pPr>
            <w:r w:rsidRPr="00762392">
              <w:rPr>
                <w:rFonts w:ascii="Times New Roman" w:eastAsia="Times New Roman" w:hAnsi="Times New Roman"/>
                <w:color w:val="000000"/>
                <w:sz w:val="28"/>
                <w:szCs w:val="28"/>
              </w:rPr>
              <w:t>суббота – воскресенье</w:t>
            </w:r>
          </w:p>
        </w:tc>
        <w:tc>
          <w:tcPr>
            <w:tcW w:w="5430" w:type="dxa"/>
            <w:tcBorders>
              <w:top w:val="single" w:sz="4" w:space="0" w:color="000000"/>
              <w:left w:val="single" w:sz="4" w:space="0" w:color="000000"/>
              <w:bottom w:val="single" w:sz="4" w:space="0" w:color="000000"/>
              <w:right w:val="single" w:sz="4" w:space="0" w:color="000000"/>
            </w:tcBorders>
          </w:tcPr>
          <w:p w:rsidR="001D786B" w:rsidRPr="00762392" w:rsidRDefault="001D786B" w:rsidP="001D786B">
            <w:pPr>
              <w:spacing w:after="0" w:line="240" w:lineRule="auto"/>
              <w:ind w:left="-99"/>
              <w:rPr>
                <w:rFonts w:ascii="Times New Roman" w:eastAsia="Times New Roman" w:hAnsi="Times New Roman"/>
                <w:color w:val="000000"/>
                <w:sz w:val="28"/>
                <w:szCs w:val="28"/>
              </w:rPr>
            </w:pPr>
            <w:r w:rsidRPr="00762392">
              <w:rPr>
                <w:rFonts w:ascii="Times New Roman" w:eastAsia="Times New Roman" w:hAnsi="Times New Roman"/>
                <w:color w:val="000000"/>
                <w:sz w:val="28"/>
                <w:szCs w:val="28"/>
              </w:rPr>
              <w:t>выходной</w:t>
            </w:r>
          </w:p>
        </w:tc>
      </w:tr>
    </w:tbl>
    <w:p w:rsidR="001D786B" w:rsidRPr="00762392" w:rsidRDefault="001D786B" w:rsidP="001D786B">
      <w:pPr>
        <w:widowControl w:val="0"/>
        <w:autoSpaceDE w:val="0"/>
        <w:autoSpaceDN w:val="0"/>
        <w:spacing w:after="0" w:line="240" w:lineRule="auto"/>
        <w:jc w:val="both"/>
        <w:rPr>
          <w:rFonts w:ascii="Times New Roman" w:eastAsia="Times New Roman" w:hAnsi="Times New Roman"/>
          <w:sz w:val="28"/>
          <w:szCs w:val="28"/>
          <w:lang w:eastAsia="ru-RU"/>
        </w:rPr>
      </w:pPr>
    </w:p>
    <w:p w:rsidR="001D786B" w:rsidRPr="00762392" w:rsidRDefault="001D786B" w:rsidP="001D786B">
      <w:pPr>
        <w:widowControl w:val="0"/>
        <w:autoSpaceDE w:val="0"/>
        <w:autoSpaceDN w:val="0"/>
        <w:spacing w:after="0" w:line="240" w:lineRule="auto"/>
        <w:jc w:val="both"/>
        <w:rPr>
          <w:rFonts w:ascii="Times New Roman" w:eastAsia="Times New Roman" w:hAnsi="Times New Roman"/>
          <w:sz w:val="28"/>
          <w:szCs w:val="28"/>
          <w:lang w:eastAsia="ru-RU"/>
        </w:rPr>
      </w:pPr>
      <w:r w:rsidRPr="00762392">
        <w:rPr>
          <w:rFonts w:ascii="Times New Roman" w:eastAsia="Times New Roman" w:hAnsi="Times New Roman"/>
          <w:sz w:val="28"/>
          <w:szCs w:val="28"/>
          <w:lang w:eastAsia="ru-RU"/>
        </w:rPr>
        <w:t>– телефоны и электронная почта:</w:t>
      </w:r>
    </w:p>
    <w:tbl>
      <w:tblPr>
        <w:tblW w:w="9387" w:type="dxa"/>
        <w:jc w:val="center"/>
        <w:tblLook w:val="0000"/>
      </w:tblPr>
      <w:tblGrid>
        <w:gridCol w:w="4017"/>
        <w:gridCol w:w="2237"/>
        <w:gridCol w:w="3133"/>
      </w:tblGrid>
      <w:tr w:rsidR="001D786B" w:rsidRPr="00762392" w:rsidTr="001D786B">
        <w:trPr>
          <w:trHeight w:val="484"/>
          <w:jc w:val="center"/>
        </w:trPr>
        <w:tc>
          <w:tcPr>
            <w:tcW w:w="4017" w:type="dxa"/>
            <w:tcBorders>
              <w:top w:val="single" w:sz="4" w:space="0" w:color="000000"/>
              <w:left w:val="single" w:sz="4" w:space="0" w:color="000000"/>
              <w:bottom w:val="single" w:sz="4" w:space="0" w:color="000000"/>
              <w:right w:val="single" w:sz="4" w:space="0" w:color="000000"/>
            </w:tcBorders>
          </w:tcPr>
          <w:p w:rsidR="001D786B" w:rsidRPr="00762392" w:rsidRDefault="001D786B" w:rsidP="001D786B">
            <w:pPr>
              <w:spacing w:after="0" w:line="240" w:lineRule="auto"/>
              <w:jc w:val="center"/>
              <w:rPr>
                <w:rFonts w:ascii="Times New Roman" w:eastAsiaTheme="minorHAnsi" w:hAnsi="Times New Roman" w:cstheme="minorBidi"/>
                <w:sz w:val="28"/>
                <w:szCs w:val="28"/>
              </w:rPr>
            </w:pPr>
            <w:r w:rsidRPr="00762392">
              <w:rPr>
                <w:rFonts w:ascii="Times New Roman" w:eastAsiaTheme="minorHAnsi" w:hAnsi="Times New Roman" w:cstheme="minorBidi"/>
                <w:sz w:val="28"/>
                <w:szCs w:val="28"/>
              </w:rPr>
              <w:t>Отдел архитектуры и градостроительства администрации МО «Светлогорский городской округ»</w:t>
            </w:r>
          </w:p>
        </w:tc>
        <w:tc>
          <w:tcPr>
            <w:tcW w:w="2237" w:type="dxa"/>
            <w:tcBorders>
              <w:top w:val="single" w:sz="4" w:space="0" w:color="000000"/>
              <w:left w:val="single" w:sz="4" w:space="0" w:color="000000"/>
              <w:bottom w:val="single" w:sz="4" w:space="0" w:color="000000"/>
              <w:right w:val="single" w:sz="4" w:space="0" w:color="000000"/>
            </w:tcBorders>
          </w:tcPr>
          <w:p w:rsidR="001D786B" w:rsidRPr="00762392" w:rsidRDefault="001D786B" w:rsidP="001D786B">
            <w:pPr>
              <w:spacing w:after="0" w:line="240" w:lineRule="auto"/>
              <w:rPr>
                <w:rFonts w:ascii="Times New Roman" w:eastAsiaTheme="minorHAnsi" w:hAnsi="Times New Roman" w:cstheme="minorBidi"/>
                <w:sz w:val="28"/>
                <w:szCs w:val="28"/>
              </w:rPr>
            </w:pPr>
          </w:p>
          <w:p w:rsidR="001D786B" w:rsidRPr="00762392" w:rsidRDefault="001D786B" w:rsidP="001D786B">
            <w:pPr>
              <w:spacing w:after="0" w:line="240" w:lineRule="auto"/>
              <w:rPr>
                <w:rFonts w:ascii="Times New Roman" w:eastAsiaTheme="minorHAnsi" w:hAnsi="Times New Roman" w:cstheme="minorBidi"/>
                <w:sz w:val="28"/>
                <w:szCs w:val="28"/>
              </w:rPr>
            </w:pPr>
            <w:r w:rsidRPr="00762392">
              <w:rPr>
                <w:rFonts w:ascii="Times New Roman" w:eastAsiaTheme="minorHAnsi" w:hAnsi="Times New Roman" w:cstheme="minorBidi"/>
                <w:sz w:val="28"/>
                <w:szCs w:val="28"/>
              </w:rPr>
              <w:t xml:space="preserve">     Телефон</w:t>
            </w:r>
          </w:p>
        </w:tc>
        <w:tc>
          <w:tcPr>
            <w:tcW w:w="3133" w:type="dxa"/>
            <w:tcBorders>
              <w:top w:val="single" w:sz="4" w:space="0" w:color="000000"/>
              <w:left w:val="single" w:sz="4" w:space="0" w:color="000000"/>
              <w:bottom w:val="single" w:sz="4" w:space="0" w:color="000000"/>
              <w:right w:val="single" w:sz="4" w:space="0" w:color="000000"/>
            </w:tcBorders>
          </w:tcPr>
          <w:p w:rsidR="001D786B" w:rsidRPr="00762392" w:rsidRDefault="001D786B" w:rsidP="001D786B">
            <w:pPr>
              <w:spacing w:after="0" w:line="240" w:lineRule="auto"/>
              <w:jc w:val="center"/>
              <w:rPr>
                <w:rFonts w:ascii="Times New Roman" w:eastAsiaTheme="minorHAnsi" w:hAnsi="Times New Roman" w:cstheme="minorBidi"/>
                <w:sz w:val="28"/>
                <w:szCs w:val="28"/>
              </w:rPr>
            </w:pPr>
          </w:p>
          <w:p w:rsidR="001D786B" w:rsidRPr="00762392" w:rsidRDefault="001D786B" w:rsidP="001D786B">
            <w:pPr>
              <w:spacing w:after="0" w:line="240" w:lineRule="auto"/>
              <w:jc w:val="center"/>
              <w:rPr>
                <w:rFonts w:ascii="Times New Roman" w:eastAsiaTheme="minorHAnsi" w:hAnsi="Times New Roman" w:cstheme="minorBidi"/>
                <w:sz w:val="28"/>
                <w:szCs w:val="28"/>
              </w:rPr>
            </w:pPr>
            <w:r w:rsidRPr="00762392">
              <w:rPr>
                <w:rFonts w:ascii="Times New Roman" w:eastAsiaTheme="minorHAnsi" w:hAnsi="Times New Roman" w:cstheme="minorBidi"/>
                <w:sz w:val="28"/>
                <w:szCs w:val="28"/>
              </w:rPr>
              <w:t>Электронная почта</w:t>
            </w:r>
          </w:p>
        </w:tc>
      </w:tr>
      <w:tr w:rsidR="001D786B" w:rsidRPr="00762392" w:rsidTr="001D786B">
        <w:trPr>
          <w:trHeight w:val="484"/>
          <w:jc w:val="center"/>
        </w:trPr>
        <w:tc>
          <w:tcPr>
            <w:tcW w:w="4017" w:type="dxa"/>
            <w:tcBorders>
              <w:top w:val="single" w:sz="4" w:space="0" w:color="000000"/>
              <w:left w:val="single" w:sz="4" w:space="0" w:color="000000"/>
              <w:bottom w:val="single" w:sz="4" w:space="0" w:color="000000"/>
              <w:right w:val="single" w:sz="4" w:space="0" w:color="000000"/>
            </w:tcBorders>
          </w:tcPr>
          <w:p w:rsidR="001D786B" w:rsidRPr="00762392" w:rsidRDefault="001D786B" w:rsidP="001D786B">
            <w:pPr>
              <w:spacing w:after="0" w:line="240" w:lineRule="auto"/>
              <w:jc w:val="center"/>
              <w:rPr>
                <w:rFonts w:ascii="Times New Roman" w:eastAsiaTheme="minorHAnsi" w:hAnsi="Times New Roman" w:cstheme="minorBidi"/>
                <w:sz w:val="28"/>
                <w:szCs w:val="28"/>
              </w:rPr>
            </w:pPr>
            <w:r w:rsidRPr="00762392">
              <w:rPr>
                <w:rFonts w:ascii="Times New Roman" w:eastAsiaTheme="minorHAnsi" w:hAnsi="Times New Roman" w:cstheme="minorBidi"/>
                <w:sz w:val="28"/>
                <w:szCs w:val="28"/>
              </w:rPr>
              <w:lastRenderedPageBreak/>
              <w:t xml:space="preserve">Начальник отдела архитектуры и градостроительства </w:t>
            </w:r>
          </w:p>
        </w:tc>
        <w:tc>
          <w:tcPr>
            <w:tcW w:w="2237" w:type="dxa"/>
            <w:tcBorders>
              <w:top w:val="single" w:sz="4" w:space="0" w:color="000000"/>
              <w:left w:val="single" w:sz="4" w:space="0" w:color="000000"/>
              <w:bottom w:val="single" w:sz="4" w:space="0" w:color="000000"/>
              <w:right w:val="single" w:sz="4" w:space="0" w:color="000000"/>
            </w:tcBorders>
          </w:tcPr>
          <w:p w:rsidR="001D786B" w:rsidRPr="00762392" w:rsidRDefault="001D786B" w:rsidP="001D786B">
            <w:pPr>
              <w:spacing w:after="0" w:line="240" w:lineRule="auto"/>
              <w:rPr>
                <w:rFonts w:ascii="Times New Roman" w:eastAsiaTheme="minorHAnsi" w:hAnsi="Times New Roman" w:cstheme="minorBidi"/>
                <w:sz w:val="28"/>
                <w:szCs w:val="28"/>
              </w:rPr>
            </w:pPr>
            <w:r w:rsidRPr="00762392">
              <w:rPr>
                <w:rFonts w:ascii="Times New Roman" w:eastAsiaTheme="minorHAnsi" w:hAnsi="Times New Roman" w:cstheme="minorBidi"/>
                <w:sz w:val="28"/>
                <w:szCs w:val="28"/>
              </w:rPr>
              <w:t>8 (40153) 333–12</w:t>
            </w:r>
          </w:p>
        </w:tc>
        <w:tc>
          <w:tcPr>
            <w:tcW w:w="3133" w:type="dxa"/>
            <w:tcBorders>
              <w:top w:val="single" w:sz="4" w:space="0" w:color="000000"/>
              <w:left w:val="single" w:sz="4" w:space="0" w:color="000000"/>
              <w:bottom w:val="single" w:sz="4" w:space="0" w:color="000000"/>
              <w:right w:val="single" w:sz="4" w:space="0" w:color="000000"/>
            </w:tcBorders>
          </w:tcPr>
          <w:p w:rsidR="001D786B" w:rsidRPr="00762392" w:rsidRDefault="001D786B" w:rsidP="001D786B">
            <w:pPr>
              <w:widowControl w:val="0"/>
              <w:autoSpaceDE w:val="0"/>
              <w:autoSpaceDN w:val="0"/>
              <w:spacing w:after="0" w:line="240" w:lineRule="auto"/>
              <w:jc w:val="both"/>
              <w:rPr>
                <w:rFonts w:ascii="Times New Roman" w:eastAsia="Times New Roman" w:hAnsi="Times New Roman"/>
                <w:sz w:val="28"/>
                <w:szCs w:val="28"/>
                <w:lang w:eastAsia="ru-RU"/>
              </w:rPr>
            </w:pPr>
            <w:proofErr w:type="spellStart"/>
            <w:r w:rsidRPr="00762392">
              <w:rPr>
                <w:rFonts w:ascii="Times New Roman" w:eastAsia="Times New Roman" w:hAnsi="Times New Roman"/>
                <w:sz w:val="28"/>
                <w:szCs w:val="28"/>
                <w:lang w:val="en-US" w:eastAsia="ru-RU"/>
              </w:rPr>
              <w:t>sgo</w:t>
            </w:r>
            <w:proofErr w:type="spellEnd"/>
            <w:r w:rsidRPr="00762392">
              <w:rPr>
                <w:rFonts w:ascii="Times New Roman" w:eastAsia="Times New Roman" w:hAnsi="Times New Roman"/>
                <w:sz w:val="28"/>
                <w:szCs w:val="28"/>
                <w:lang w:eastAsia="ru-RU"/>
              </w:rPr>
              <w:t>@</w:t>
            </w:r>
            <w:proofErr w:type="spellStart"/>
            <w:r w:rsidRPr="00762392">
              <w:rPr>
                <w:rFonts w:ascii="Times New Roman" w:eastAsia="Times New Roman" w:hAnsi="Times New Roman"/>
                <w:sz w:val="28"/>
                <w:szCs w:val="28"/>
                <w:lang w:val="en-US" w:eastAsia="ru-RU"/>
              </w:rPr>
              <w:t>svetlogorsk</w:t>
            </w:r>
            <w:proofErr w:type="spellEnd"/>
            <w:r w:rsidRPr="00762392">
              <w:rPr>
                <w:rFonts w:ascii="Times New Roman" w:eastAsia="Times New Roman" w:hAnsi="Times New Roman"/>
                <w:sz w:val="28"/>
                <w:szCs w:val="28"/>
                <w:lang w:eastAsia="ru-RU"/>
              </w:rPr>
              <w:t>39.</w:t>
            </w:r>
            <w:proofErr w:type="spellStart"/>
            <w:r w:rsidRPr="00762392">
              <w:rPr>
                <w:rFonts w:ascii="Times New Roman" w:eastAsia="Times New Roman" w:hAnsi="Times New Roman"/>
                <w:sz w:val="28"/>
                <w:szCs w:val="28"/>
                <w:lang w:val="en-US" w:eastAsia="ru-RU"/>
              </w:rPr>
              <w:t>ru</w:t>
            </w:r>
            <w:proofErr w:type="spellEnd"/>
          </w:p>
          <w:p w:rsidR="001D786B" w:rsidRPr="00762392" w:rsidRDefault="001D786B" w:rsidP="001D786B">
            <w:pPr>
              <w:spacing w:after="0" w:line="240" w:lineRule="auto"/>
              <w:rPr>
                <w:rFonts w:ascii="Times New Roman" w:eastAsiaTheme="minorHAnsi" w:hAnsi="Times New Roman" w:cstheme="minorBidi"/>
                <w:sz w:val="28"/>
                <w:szCs w:val="28"/>
              </w:rPr>
            </w:pPr>
          </w:p>
        </w:tc>
      </w:tr>
      <w:tr w:rsidR="001D786B" w:rsidRPr="00762392" w:rsidTr="001D786B">
        <w:trPr>
          <w:trHeight w:val="506"/>
          <w:jc w:val="center"/>
        </w:trPr>
        <w:tc>
          <w:tcPr>
            <w:tcW w:w="4017" w:type="dxa"/>
            <w:tcBorders>
              <w:top w:val="single" w:sz="4" w:space="0" w:color="000000"/>
              <w:left w:val="single" w:sz="4" w:space="0" w:color="000000"/>
              <w:bottom w:val="single" w:sz="4" w:space="0" w:color="000000"/>
              <w:right w:val="single" w:sz="4" w:space="0" w:color="000000"/>
            </w:tcBorders>
          </w:tcPr>
          <w:p w:rsidR="001D786B" w:rsidRPr="00762392" w:rsidRDefault="001D786B" w:rsidP="001D786B">
            <w:pPr>
              <w:spacing w:after="0" w:line="240" w:lineRule="auto"/>
              <w:jc w:val="center"/>
              <w:rPr>
                <w:rFonts w:ascii="Times New Roman" w:eastAsiaTheme="minorHAnsi" w:hAnsi="Times New Roman" w:cstheme="minorBidi"/>
                <w:sz w:val="28"/>
                <w:szCs w:val="28"/>
              </w:rPr>
            </w:pPr>
            <w:r w:rsidRPr="00762392">
              <w:rPr>
                <w:rFonts w:ascii="Times New Roman" w:eastAsiaTheme="minorHAnsi" w:hAnsi="Times New Roman" w:cstheme="minorBidi"/>
                <w:sz w:val="28"/>
                <w:szCs w:val="28"/>
              </w:rPr>
              <w:t>Специалисты отдела архитектуры и градостроительства</w:t>
            </w:r>
          </w:p>
        </w:tc>
        <w:tc>
          <w:tcPr>
            <w:tcW w:w="2237" w:type="dxa"/>
            <w:tcBorders>
              <w:top w:val="single" w:sz="4" w:space="0" w:color="000000"/>
              <w:left w:val="single" w:sz="4" w:space="0" w:color="000000"/>
              <w:bottom w:val="single" w:sz="4" w:space="0" w:color="000000"/>
              <w:right w:val="single" w:sz="4" w:space="0" w:color="000000"/>
            </w:tcBorders>
          </w:tcPr>
          <w:p w:rsidR="001D786B" w:rsidRPr="00762392" w:rsidRDefault="001D786B" w:rsidP="001D786B">
            <w:pPr>
              <w:spacing w:after="0" w:line="240" w:lineRule="auto"/>
              <w:rPr>
                <w:rFonts w:ascii="Times New Roman" w:eastAsiaTheme="minorHAnsi" w:hAnsi="Times New Roman" w:cstheme="minorBidi"/>
                <w:sz w:val="28"/>
                <w:szCs w:val="28"/>
              </w:rPr>
            </w:pPr>
            <w:r w:rsidRPr="00762392">
              <w:rPr>
                <w:rFonts w:ascii="Times New Roman" w:eastAsiaTheme="minorHAnsi" w:hAnsi="Times New Roman" w:cstheme="minorBidi"/>
                <w:sz w:val="28"/>
                <w:szCs w:val="28"/>
              </w:rPr>
              <w:t>8 (40153) 333–11</w:t>
            </w:r>
          </w:p>
          <w:p w:rsidR="001D786B" w:rsidRPr="00762392" w:rsidRDefault="001D786B" w:rsidP="001D786B">
            <w:pPr>
              <w:spacing w:after="0" w:line="240" w:lineRule="auto"/>
              <w:rPr>
                <w:rFonts w:ascii="Times New Roman" w:eastAsiaTheme="minorHAnsi" w:hAnsi="Times New Roman" w:cstheme="minorBidi"/>
                <w:sz w:val="28"/>
                <w:szCs w:val="28"/>
              </w:rPr>
            </w:pPr>
            <w:r w:rsidRPr="00762392">
              <w:rPr>
                <w:rFonts w:ascii="Times New Roman" w:eastAsiaTheme="minorHAnsi" w:hAnsi="Times New Roman" w:cstheme="minorBidi"/>
                <w:sz w:val="28"/>
                <w:szCs w:val="28"/>
              </w:rPr>
              <w:t>8 (40153) 333–47</w:t>
            </w:r>
          </w:p>
        </w:tc>
        <w:tc>
          <w:tcPr>
            <w:tcW w:w="3133" w:type="dxa"/>
            <w:tcBorders>
              <w:top w:val="single" w:sz="4" w:space="0" w:color="000000"/>
              <w:left w:val="single" w:sz="4" w:space="0" w:color="000000"/>
              <w:bottom w:val="single" w:sz="4" w:space="0" w:color="000000"/>
              <w:right w:val="single" w:sz="4" w:space="0" w:color="000000"/>
            </w:tcBorders>
          </w:tcPr>
          <w:p w:rsidR="001D786B" w:rsidRPr="00762392" w:rsidRDefault="001D786B" w:rsidP="001D786B">
            <w:pPr>
              <w:widowControl w:val="0"/>
              <w:autoSpaceDE w:val="0"/>
              <w:autoSpaceDN w:val="0"/>
              <w:spacing w:after="0" w:line="240" w:lineRule="auto"/>
              <w:jc w:val="both"/>
              <w:rPr>
                <w:rFonts w:ascii="Times New Roman" w:eastAsia="Times New Roman" w:hAnsi="Times New Roman"/>
                <w:sz w:val="28"/>
                <w:szCs w:val="28"/>
                <w:lang w:eastAsia="ru-RU"/>
              </w:rPr>
            </w:pPr>
            <w:proofErr w:type="spellStart"/>
            <w:r w:rsidRPr="00762392">
              <w:rPr>
                <w:rFonts w:ascii="Times New Roman" w:eastAsia="Times New Roman" w:hAnsi="Times New Roman"/>
                <w:sz w:val="28"/>
                <w:szCs w:val="28"/>
                <w:lang w:val="en-US" w:eastAsia="ru-RU"/>
              </w:rPr>
              <w:t>sgo</w:t>
            </w:r>
            <w:proofErr w:type="spellEnd"/>
            <w:r w:rsidRPr="00762392">
              <w:rPr>
                <w:rFonts w:ascii="Times New Roman" w:eastAsia="Times New Roman" w:hAnsi="Times New Roman"/>
                <w:sz w:val="28"/>
                <w:szCs w:val="28"/>
                <w:lang w:eastAsia="ru-RU"/>
              </w:rPr>
              <w:t>@</w:t>
            </w:r>
            <w:proofErr w:type="spellStart"/>
            <w:r w:rsidRPr="00762392">
              <w:rPr>
                <w:rFonts w:ascii="Times New Roman" w:eastAsia="Times New Roman" w:hAnsi="Times New Roman"/>
                <w:sz w:val="28"/>
                <w:szCs w:val="28"/>
                <w:lang w:val="en-US" w:eastAsia="ru-RU"/>
              </w:rPr>
              <w:t>svetlogorsk</w:t>
            </w:r>
            <w:proofErr w:type="spellEnd"/>
            <w:r w:rsidRPr="00762392">
              <w:rPr>
                <w:rFonts w:ascii="Times New Roman" w:eastAsia="Times New Roman" w:hAnsi="Times New Roman"/>
                <w:sz w:val="28"/>
                <w:szCs w:val="28"/>
                <w:lang w:eastAsia="ru-RU"/>
              </w:rPr>
              <w:t>39.</w:t>
            </w:r>
            <w:proofErr w:type="spellStart"/>
            <w:r w:rsidRPr="00762392">
              <w:rPr>
                <w:rFonts w:ascii="Times New Roman" w:eastAsia="Times New Roman" w:hAnsi="Times New Roman"/>
                <w:sz w:val="28"/>
                <w:szCs w:val="28"/>
                <w:lang w:val="en-US" w:eastAsia="ru-RU"/>
              </w:rPr>
              <w:t>ru</w:t>
            </w:r>
            <w:proofErr w:type="spellEnd"/>
          </w:p>
          <w:p w:rsidR="001D786B" w:rsidRPr="00762392" w:rsidRDefault="001D786B" w:rsidP="001D786B">
            <w:pPr>
              <w:spacing w:after="0" w:line="240" w:lineRule="auto"/>
              <w:rPr>
                <w:rFonts w:ascii="Times New Roman" w:eastAsiaTheme="minorHAnsi" w:hAnsi="Times New Roman" w:cstheme="minorBidi"/>
                <w:sz w:val="28"/>
                <w:szCs w:val="28"/>
              </w:rPr>
            </w:pPr>
          </w:p>
        </w:tc>
      </w:tr>
    </w:tbl>
    <w:p w:rsidR="001D786B" w:rsidRPr="00762392" w:rsidRDefault="001D786B" w:rsidP="001D786B">
      <w:pPr>
        <w:spacing w:after="0" w:line="240" w:lineRule="auto"/>
        <w:jc w:val="both"/>
        <w:rPr>
          <w:rFonts w:ascii="Times New Roman" w:eastAsiaTheme="minorHAnsi" w:hAnsi="Times New Roman" w:cstheme="minorBidi"/>
          <w:sz w:val="28"/>
          <w:szCs w:val="28"/>
        </w:rPr>
      </w:pPr>
      <w:r w:rsidRPr="00762392">
        <w:rPr>
          <w:rFonts w:ascii="Times New Roman" w:eastAsiaTheme="minorHAnsi" w:hAnsi="Times New Roman" w:cstheme="minorBidi"/>
          <w:sz w:val="28"/>
          <w:szCs w:val="28"/>
        </w:rPr>
        <w:t xml:space="preserve">         1.3.4. Адрес места нахождения МФЦ </w:t>
      </w:r>
      <w:proofErr w:type="gramStart"/>
      <w:r w:rsidRPr="00762392">
        <w:rPr>
          <w:rFonts w:ascii="Times New Roman" w:eastAsiaTheme="minorHAnsi" w:hAnsi="Times New Roman" w:cstheme="minorBidi"/>
          <w:sz w:val="28"/>
          <w:szCs w:val="28"/>
        </w:rPr>
        <w:t>в</w:t>
      </w:r>
      <w:proofErr w:type="gramEnd"/>
      <w:r w:rsidRPr="00762392">
        <w:rPr>
          <w:rFonts w:ascii="Times New Roman" w:eastAsiaTheme="minorHAnsi" w:hAnsi="Times New Roman" w:cstheme="minorBidi"/>
          <w:sz w:val="28"/>
          <w:szCs w:val="28"/>
        </w:rPr>
        <w:t xml:space="preserve"> </w:t>
      </w:r>
      <w:proofErr w:type="gramStart"/>
      <w:r w:rsidRPr="00762392">
        <w:rPr>
          <w:rFonts w:ascii="Times New Roman" w:eastAsiaTheme="minorHAnsi" w:hAnsi="Times New Roman" w:cstheme="minorBidi"/>
          <w:sz w:val="28"/>
          <w:szCs w:val="28"/>
        </w:rPr>
        <w:t>Светлогорском</w:t>
      </w:r>
      <w:proofErr w:type="gramEnd"/>
      <w:r w:rsidRPr="00762392">
        <w:rPr>
          <w:rFonts w:ascii="Times New Roman" w:eastAsiaTheme="minorHAnsi" w:hAnsi="Times New Roman" w:cstheme="minorBidi"/>
          <w:sz w:val="28"/>
          <w:szCs w:val="28"/>
        </w:rPr>
        <w:t xml:space="preserve"> городском округе: </w:t>
      </w:r>
    </w:p>
    <w:p w:rsidR="001D786B" w:rsidRPr="00762392" w:rsidRDefault="001D786B" w:rsidP="001D786B">
      <w:pPr>
        <w:autoSpaceDE w:val="0"/>
        <w:autoSpaceDN w:val="0"/>
        <w:adjustRightInd w:val="0"/>
        <w:spacing w:after="0" w:line="240" w:lineRule="auto"/>
        <w:jc w:val="both"/>
        <w:rPr>
          <w:rFonts w:ascii="Times New Roman" w:eastAsiaTheme="minorHAnsi" w:hAnsi="Times New Roman" w:cstheme="minorBidi"/>
          <w:sz w:val="28"/>
          <w:szCs w:val="28"/>
        </w:rPr>
      </w:pPr>
      <w:r w:rsidRPr="00762392">
        <w:rPr>
          <w:rFonts w:ascii="Times New Roman" w:eastAsiaTheme="minorHAnsi" w:hAnsi="Times New Roman" w:cstheme="minorBidi"/>
          <w:sz w:val="28"/>
          <w:szCs w:val="28"/>
        </w:rPr>
        <w:t>индекс: 238560, Россия, Калининградская область, г. Светлогорск, пр</w:t>
      </w:r>
      <w:proofErr w:type="gramStart"/>
      <w:r w:rsidRPr="00762392">
        <w:rPr>
          <w:rFonts w:ascii="Times New Roman" w:eastAsiaTheme="minorHAnsi" w:hAnsi="Times New Roman" w:cstheme="minorBidi"/>
          <w:sz w:val="28"/>
          <w:szCs w:val="28"/>
        </w:rPr>
        <w:t>.К</w:t>
      </w:r>
      <w:proofErr w:type="gramEnd"/>
      <w:r w:rsidRPr="00762392">
        <w:rPr>
          <w:rFonts w:ascii="Times New Roman" w:eastAsiaTheme="minorHAnsi" w:hAnsi="Times New Roman" w:cstheme="minorBidi"/>
          <w:sz w:val="28"/>
          <w:szCs w:val="28"/>
        </w:rPr>
        <w:t xml:space="preserve">алининградский, 77А,  1 этаж; </w:t>
      </w:r>
    </w:p>
    <w:p w:rsidR="001D786B" w:rsidRPr="00762392" w:rsidRDefault="001D786B" w:rsidP="001D786B">
      <w:pPr>
        <w:autoSpaceDE w:val="0"/>
        <w:autoSpaceDN w:val="0"/>
        <w:adjustRightInd w:val="0"/>
        <w:spacing w:after="0" w:line="240" w:lineRule="auto"/>
        <w:jc w:val="both"/>
        <w:rPr>
          <w:rFonts w:ascii="Times New Roman" w:eastAsiaTheme="minorHAnsi" w:hAnsi="Times New Roman" w:cstheme="minorBidi"/>
          <w:sz w:val="28"/>
          <w:szCs w:val="28"/>
        </w:rPr>
      </w:pPr>
    </w:p>
    <w:p w:rsidR="001D786B" w:rsidRPr="00762392" w:rsidRDefault="001D786B" w:rsidP="001D786B">
      <w:pPr>
        <w:autoSpaceDE w:val="0"/>
        <w:autoSpaceDN w:val="0"/>
        <w:adjustRightInd w:val="0"/>
        <w:spacing w:after="0" w:line="240" w:lineRule="auto"/>
        <w:jc w:val="both"/>
        <w:rPr>
          <w:rFonts w:ascii="Times New Roman" w:eastAsiaTheme="minorHAnsi" w:hAnsi="Times New Roman" w:cstheme="minorBidi"/>
          <w:sz w:val="28"/>
          <w:szCs w:val="28"/>
        </w:rPr>
      </w:pPr>
      <w:r w:rsidRPr="00762392">
        <w:rPr>
          <w:rFonts w:ascii="Times New Roman" w:eastAsiaTheme="minorHAnsi" w:hAnsi="Times New Roman" w:cstheme="minorBidi"/>
          <w:sz w:val="28"/>
          <w:szCs w:val="28"/>
        </w:rPr>
        <w:t xml:space="preserve">– режим работы:        </w:t>
      </w:r>
    </w:p>
    <w:tbl>
      <w:tblPr>
        <w:tblW w:w="9390" w:type="dxa"/>
        <w:tblInd w:w="108" w:type="dxa"/>
        <w:tblLook w:val="0000"/>
      </w:tblPr>
      <w:tblGrid>
        <w:gridCol w:w="4140"/>
        <w:gridCol w:w="5250"/>
      </w:tblGrid>
      <w:tr w:rsidR="001D786B" w:rsidRPr="00762392" w:rsidTr="001D786B">
        <w:trPr>
          <w:trHeight w:val="260"/>
        </w:trPr>
        <w:tc>
          <w:tcPr>
            <w:tcW w:w="4140" w:type="dxa"/>
            <w:tcBorders>
              <w:top w:val="single" w:sz="4" w:space="0" w:color="000000"/>
              <w:left w:val="single" w:sz="4" w:space="0" w:color="000000"/>
              <w:bottom w:val="single" w:sz="4" w:space="0" w:color="000000"/>
              <w:right w:val="single" w:sz="4" w:space="0" w:color="000000"/>
            </w:tcBorders>
          </w:tcPr>
          <w:p w:rsidR="001D786B" w:rsidRPr="00762392" w:rsidRDefault="001D786B" w:rsidP="001D786B">
            <w:pPr>
              <w:spacing w:after="0" w:line="240" w:lineRule="auto"/>
              <w:ind w:firstLine="567"/>
              <w:jc w:val="center"/>
              <w:rPr>
                <w:rFonts w:ascii="Times New Roman" w:eastAsia="Times New Roman" w:hAnsi="Times New Roman"/>
                <w:sz w:val="28"/>
                <w:szCs w:val="28"/>
              </w:rPr>
            </w:pPr>
            <w:r w:rsidRPr="00762392">
              <w:rPr>
                <w:rFonts w:ascii="Times New Roman" w:eastAsia="Times New Roman" w:hAnsi="Times New Roman"/>
                <w:color w:val="000000"/>
                <w:sz w:val="28"/>
                <w:szCs w:val="28"/>
              </w:rPr>
              <w:t xml:space="preserve"> </w:t>
            </w:r>
            <w:r w:rsidRPr="00762392">
              <w:rPr>
                <w:rFonts w:ascii="Times New Roman" w:eastAsia="Times New Roman" w:hAnsi="Times New Roman"/>
                <w:sz w:val="28"/>
                <w:szCs w:val="28"/>
              </w:rPr>
              <w:t>Дни недели</w:t>
            </w:r>
          </w:p>
        </w:tc>
        <w:tc>
          <w:tcPr>
            <w:tcW w:w="5250" w:type="dxa"/>
            <w:tcBorders>
              <w:top w:val="single" w:sz="4" w:space="0" w:color="000000"/>
              <w:left w:val="single" w:sz="4" w:space="0" w:color="000000"/>
              <w:bottom w:val="single" w:sz="4" w:space="0" w:color="000000"/>
              <w:right w:val="single" w:sz="4" w:space="0" w:color="000000"/>
            </w:tcBorders>
          </w:tcPr>
          <w:p w:rsidR="001D786B" w:rsidRPr="00762392" w:rsidRDefault="001D786B" w:rsidP="001D786B">
            <w:pPr>
              <w:spacing w:after="0" w:line="240" w:lineRule="auto"/>
              <w:ind w:firstLine="567"/>
              <w:jc w:val="center"/>
              <w:rPr>
                <w:rFonts w:ascii="Times New Roman" w:eastAsia="Times New Roman" w:hAnsi="Times New Roman"/>
                <w:sz w:val="28"/>
                <w:szCs w:val="28"/>
              </w:rPr>
            </w:pPr>
            <w:r w:rsidRPr="00762392">
              <w:rPr>
                <w:rFonts w:ascii="Times New Roman" w:eastAsia="Times New Roman" w:hAnsi="Times New Roman"/>
                <w:sz w:val="28"/>
                <w:szCs w:val="28"/>
              </w:rPr>
              <w:t>Время приема</w:t>
            </w:r>
          </w:p>
        </w:tc>
      </w:tr>
      <w:tr w:rsidR="001D786B" w:rsidRPr="00762392" w:rsidTr="001D786B">
        <w:trPr>
          <w:trHeight w:val="258"/>
        </w:trPr>
        <w:tc>
          <w:tcPr>
            <w:tcW w:w="4140" w:type="dxa"/>
            <w:tcBorders>
              <w:top w:val="single" w:sz="4" w:space="0" w:color="000000"/>
              <w:left w:val="single" w:sz="4" w:space="0" w:color="000000"/>
              <w:bottom w:val="single" w:sz="4" w:space="0" w:color="auto"/>
              <w:right w:val="single" w:sz="4" w:space="0" w:color="000000"/>
            </w:tcBorders>
          </w:tcPr>
          <w:p w:rsidR="001D786B" w:rsidRPr="00762392" w:rsidRDefault="001D786B" w:rsidP="001D786B">
            <w:pPr>
              <w:spacing w:after="0" w:line="240" w:lineRule="auto"/>
              <w:rPr>
                <w:rFonts w:ascii="Times New Roman" w:eastAsia="Times New Roman" w:hAnsi="Times New Roman"/>
                <w:sz w:val="28"/>
                <w:szCs w:val="28"/>
              </w:rPr>
            </w:pPr>
            <w:r w:rsidRPr="00762392">
              <w:rPr>
                <w:rFonts w:ascii="Times New Roman" w:eastAsia="Times New Roman" w:hAnsi="Times New Roman"/>
                <w:sz w:val="28"/>
                <w:szCs w:val="28"/>
              </w:rPr>
              <w:t>Понедельник, вторник, среда</w:t>
            </w:r>
          </w:p>
        </w:tc>
        <w:tc>
          <w:tcPr>
            <w:tcW w:w="5250" w:type="dxa"/>
            <w:tcBorders>
              <w:top w:val="single" w:sz="4" w:space="0" w:color="000000"/>
              <w:left w:val="single" w:sz="4" w:space="0" w:color="000000"/>
              <w:bottom w:val="single" w:sz="4" w:space="0" w:color="auto"/>
              <w:right w:val="single" w:sz="4" w:space="0" w:color="000000"/>
            </w:tcBorders>
          </w:tcPr>
          <w:p w:rsidR="001D786B" w:rsidRPr="00762392" w:rsidRDefault="001D786B" w:rsidP="001D786B">
            <w:pPr>
              <w:spacing w:after="0"/>
              <w:ind w:firstLine="567"/>
              <w:jc w:val="both"/>
              <w:rPr>
                <w:rFonts w:ascii="Times New Roman" w:eastAsia="Times New Roman" w:hAnsi="Times New Roman"/>
                <w:b/>
                <w:color w:val="000000"/>
                <w:sz w:val="28"/>
                <w:szCs w:val="28"/>
              </w:rPr>
            </w:pPr>
            <w:r w:rsidRPr="00762392">
              <w:rPr>
                <w:rFonts w:ascii="Times New Roman" w:eastAsia="Times New Roman" w:hAnsi="Times New Roman"/>
                <w:color w:val="000000"/>
                <w:sz w:val="28"/>
                <w:szCs w:val="28"/>
              </w:rPr>
              <w:t xml:space="preserve">                  09.00 – 18.00</w:t>
            </w:r>
          </w:p>
        </w:tc>
      </w:tr>
      <w:tr w:rsidR="001D786B" w:rsidRPr="00762392" w:rsidTr="001D786B">
        <w:trPr>
          <w:trHeight w:val="360"/>
        </w:trPr>
        <w:tc>
          <w:tcPr>
            <w:tcW w:w="4140" w:type="dxa"/>
            <w:tcBorders>
              <w:top w:val="single" w:sz="4" w:space="0" w:color="auto"/>
              <w:left w:val="single" w:sz="4" w:space="0" w:color="000000"/>
              <w:bottom w:val="single" w:sz="4" w:space="0" w:color="000000"/>
              <w:right w:val="single" w:sz="4" w:space="0" w:color="000000"/>
            </w:tcBorders>
          </w:tcPr>
          <w:p w:rsidR="001D786B" w:rsidRPr="00762392" w:rsidRDefault="001D786B" w:rsidP="001D786B">
            <w:pPr>
              <w:spacing w:after="0" w:line="240" w:lineRule="auto"/>
              <w:rPr>
                <w:rFonts w:ascii="Times New Roman" w:eastAsia="Times New Roman" w:hAnsi="Times New Roman"/>
                <w:sz w:val="28"/>
                <w:szCs w:val="28"/>
              </w:rPr>
            </w:pPr>
            <w:r w:rsidRPr="00762392">
              <w:rPr>
                <w:rFonts w:ascii="Times New Roman" w:eastAsia="Times New Roman" w:hAnsi="Times New Roman"/>
                <w:sz w:val="28"/>
                <w:szCs w:val="28"/>
              </w:rPr>
              <w:t>Четверг</w:t>
            </w:r>
          </w:p>
        </w:tc>
        <w:tc>
          <w:tcPr>
            <w:tcW w:w="5250" w:type="dxa"/>
            <w:tcBorders>
              <w:top w:val="single" w:sz="4" w:space="0" w:color="auto"/>
              <w:left w:val="single" w:sz="4" w:space="0" w:color="000000"/>
              <w:bottom w:val="single" w:sz="4" w:space="0" w:color="000000"/>
              <w:right w:val="single" w:sz="4" w:space="0" w:color="000000"/>
            </w:tcBorders>
          </w:tcPr>
          <w:p w:rsidR="001D786B" w:rsidRPr="00762392" w:rsidRDefault="001D786B" w:rsidP="001D786B">
            <w:pPr>
              <w:spacing w:after="0" w:line="240" w:lineRule="auto"/>
              <w:ind w:left="-99" w:firstLine="531"/>
              <w:jc w:val="center"/>
              <w:rPr>
                <w:rFonts w:ascii="Times New Roman" w:eastAsia="Times New Roman" w:hAnsi="Times New Roman"/>
                <w:sz w:val="28"/>
                <w:szCs w:val="28"/>
              </w:rPr>
            </w:pPr>
            <w:r w:rsidRPr="00762392">
              <w:rPr>
                <w:rFonts w:ascii="Times New Roman" w:eastAsia="Times New Roman" w:hAnsi="Times New Roman"/>
                <w:sz w:val="28"/>
                <w:szCs w:val="28"/>
              </w:rPr>
              <w:t xml:space="preserve">09.00 </w:t>
            </w:r>
            <w:r w:rsidRPr="00762392">
              <w:rPr>
                <w:rFonts w:ascii="Times New Roman" w:eastAsia="Times New Roman" w:hAnsi="Times New Roman"/>
                <w:color w:val="000000"/>
                <w:sz w:val="28"/>
                <w:szCs w:val="28"/>
              </w:rPr>
              <w:t>–</w:t>
            </w:r>
            <w:r w:rsidRPr="00762392">
              <w:rPr>
                <w:rFonts w:ascii="Times New Roman" w:eastAsia="Times New Roman" w:hAnsi="Times New Roman"/>
                <w:sz w:val="28"/>
                <w:szCs w:val="28"/>
              </w:rPr>
              <w:t xml:space="preserve"> 20.00</w:t>
            </w:r>
          </w:p>
        </w:tc>
      </w:tr>
      <w:tr w:rsidR="001D786B" w:rsidRPr="00762392" w:rsidTr="001D786B">
        <w:trPr>
          <w:trHeight w:val="249"/>
        </w:trPr>
        <w:tc>
          <w:tcPr>
            <w:tcW w:w="4140" w:type="dxa"/>
            <w:tcBorders>
              <w:top w:val="single" w:sz="4" w:space="0" w:color="000000"/>
              <w:left w:val="single" w:sz="4" w:space="0" w:color="000000"/>
              <w:bottom w:val="single" w:sz="4" w:space="0" w:color="000000"/>
              <w:right w:val="single" w:sz="4" w:space="0" w:color="000000"/>
            </w:tcBorders>
          </w:tcPr>
          <w:p w:rsidR="001D786B" w:rsidRPr="00762392" w:rsidRDefault="001D786B" w:rsidP="001D786B">
            <w:pPr>
              <w:spacing w:after="0" w:line="240" w:lineRule="auto"/>
              <w:rPr>
                <w:rFonts w:ascii="Times New Roman" w:eastAsia="Times New Roman" w:hAnsi="Times New Roman"/>
                <w:sz w:val="28"/>
                <w:szCs w:val="28"/>
              </w:rPr>
            </w:pPr>
            <w:r w:rsidRPr="00762392">
              <w:rPr>
                <w:rFonts w:ascii="Times New Roman" w:eastAsia="Times New Roman" w:hAnsi="Times New Roman"/>
                <w:sz w:val="28"/>
                <w:szCs w:val="28"/>
              </w:rPr>
              <w:t>Пятница</w:t>
            </w:r>
          </w:p>
        </w:tc>
        <w:tc>
          <w:tcPr>
            <w:tcW w:w="5250" w:type="dxa"/>
            <w:tcBorders>
              <w:top w:val="single" w:sz="4" w:space="0" w:color="000000"/>
              <w:left w:val="single" w:sz="4" w:space="0" w:color="000000"/>
              <w:bottom w:val="single" w:sz="4" w:space="0" w:color="000000"/>
              <w:right w:val="single" w:sz="4" w:space="0" w:color="000000"/>
            </w:tcBorders>
          </w:tcPr>
          <w:p w:rsidR="001D786B" w:rsidRPr="00762392" w:rsidRDefault="001D786B" w:rsidP="001D786B">
            <w:pPr>
              <w:spacing w:after="0" w:line="240" w:lineRule="auto"/>
              <w:ind w:left="-99" w:firstLine="531"/>
              <w:jc w:val="center"/>
              <w:rPr>
                <w:rFonts w:ascii="Times New Roman" w:eastAsia="Times New Roman" w:hAnsi="Times New Roman"/>
                <w:sz w:val="28"/>
                <w:szCs w:val="28"/>
              </w:rPr>
            </w:pPr>
            <w:r w:rsidRPr="00762392">
              <w:rPr>
                <w:rFonts w:ascii="Times New Roman" w:eastAsia="Times New Roman" w:hAnsi="Times New Roman"/>
                <w:sz w:val="28"/>
                <w:szCs w:val="28"/>
              </w:rPr>
              <w:t xml:space="preserve">09.00 </w:t>
            </w:r>
            <w:r w:rsidRPr="00762392">
              <w:rPr>
                <w:rFonts w:ascii="Times New Roman" w:eastAsia="Times New Roman" w:hAnsi="Times New Roman"/>
                <w:color w:val="000000"/>
                <w:sz w:val="28"/>
                <w:szCs w:val="28"/>
              </w:rPr>
              <w:t>–</w:t>
            </w:r>
            <w:r w:rsidRPr="00762392">
              <w:rPr>
                <w:rFonts w:ascii="Times New Roman" w:eastAsia="Times New Roman" w:hAnsi="Times New Roman"/>
                <w:sz w:val="28"/>
                <w:szCs w:val="28"/>
              </w:rPr>
              <w:t xml:space="preserve"> 18.00</w:t>
            </w:r>
          </w:p>
        </w:tc>
      </w:tr>
      <w:tr w:rsidR="001D786B" w:rsidRPr="00762392" w:rsidTr="001D786B">
        <w:trPr>
          <w:trHeight w:val="249"/>
        </w:trPr>
        <w:tc>
          <w:tcPr>
            <w:tcW w:w="4140" w:type="dxa"/>
            <w:tcBorders>
              <w:top w:val="single" w:sz="4" w:space="0" w:color="000000"/>
              <w:left w:val="single" w:sz="4" w:space="0" w:color="000000"/>
              <w:bottom w:val="single" w:sz="4" w:space="0" w:color="000000"/>
              <w:right w:val="single" w:sz="4" w:space="0" w:color="000000"/>
            </w:tcBorders>
          </w:tcPr>
          <w:p w:rsidR="001D786B" w:rsidRPr="00762392" w:rsidRDefault="001D786B" w:rsidP="001D786B">
            <w:pPr>
              <w:spacing w:after="0" w:line="240" w:lineRule="auto"/>
              <w:rPr>
                <w:rFonts w:ascii="Times New Roman" w:eastAsia="Times New Roman" w:hAnsi="Times New Roman"/>
                <w:sz w:val="28"/>
                <w:szCs w:val="28"/>
              </w:rPr>
            </w:pPr>
            <w:r w:rsidRPr="00762392">
              <w:rPr>
                <w:rFonts w:ascii="Times New Roman" w:eastAsia="Times New Roman" w:hAnsi="Times New Roman"/>
                <w:sz w:val="28"/>
                <w:szCs w:val="28"/>
              </w:rPr>
              <w:t>Суббота</w:t>
            </w:r>
          </w:p>
        </w:tc>
        <w:tc>
          <w:tcPr>
            <w:tcW w:w="5250" w:type="dxa"/>
            <w:tcBorders>
              <w:top w:val="single" w:sz="4" w:space="0" w:color="000000"/>
              <w:left w:val="single" w:sz="4" w:space="0" w:color="000000"/>
              <w:bottom w:val="single" w:sz="4" w:space="0" w:color="000000"/>
              <w:right w:val="single" w:sz="4" w:space="0" w:color="000000"/>
            </w:tcBorders>
          </w:tcPr>
          <w:p w:rsidR="001D786B" w:rsidRPr="00762392" w:rsidRDefault="001D786B" w:rsidP="001D786B">
            <w:pPr>
              <w:spacing w:after="0" w:line="240" w:lineRule="auto"/>
              <w:ind w:left="-99" w:firstLine="531"/>
              <w:jc w:val="center"/>
              <w:rPr>
                <w:rFonts w:ascii="Times New Roman" w:eastAsia="Times New Roman" w:hAnsi="Times New Roman"/>
                <w:sz w:val="28"/>
                <w:szCs w:val="28"/>
              </w:rPr>
            </w:pPr>
            <w:r w:rsidRPr="00762392">
              <w:rPr>
                <w:rFonts w:ascii="Times New Roman" w:eastAsia="Times New Roman" w:hAnsi="Times New Roman"/>
                <w:sz w:val="28"/>
                <w:szCs w:val="28"/>
              </w:rPr>
              <w:t>09.00 – 13.00</w:t>
            </w:r>
          </w:p>
        </w:tc>
      </w:tr>
      <w:tr w:rsidR="001D786B" w:rsidRPr="00762392" w:rsidTr="001D786B">
        <w:trPr>
          <w:trHeight w:val="260"/>
        </w:trPr>
        <w:tc>
          <w:tcPr>
            <w:tcW w:w="4140" w:type="dxa"/>
            <w:tcBorders>
              <w:top w:val="single" w:sz="4" w:space="0" w:color="000000"/>
              <w:left w:val="single" w:sz="4" w:space="0" w:color="000000"/>
              <w:bottom w:val="single" w:sz="4" w:space="0" w:color="000000"/>
              <w:right w:val="single" w:sz="4" w:space="0" w:color="000000"/>
            </w:tcBorders>
          </w:tcPr>
          <w:p w:rsidR="001D786B" w:rsidRPr="00762392" w:rsidRDefault="001D786B" w:rsidP="001D786B">
            <w:pPr>
              <w:spacing w:after="0" w:line="240" w:lineRule="auto"/>
              <w:rPr>
                <w:rFonts w:ascii="Times New Roman" w:eastAsia="Times New Roman" w:hAnsi="Times New Roman"/>
                <w:sz w:val="28"/>
                <w:szCs w:val="28"/>
              </w:rPr>
            </w:pPr>
            <w:r w:rsidRPr="00762392">
              <w:rPr>
                <w:rFonts w:ascii="Times New Roman" w:eastAsia="Times New Roman" w:hAnsi="Times New Roman"/>
                <w:sz w:val="28"/>
                <w:szCs w:val="28"/>
              </w:rPr>
              <w:t>Воскресенье</w:t>
            </w:r>
          </w:p>
        </w:tc>
        <w:tc>
          <w:tcPr>
            <w:tcW w:w="5250" w:type="dxa"/>
            <w:tcBorders>
              <w:top w:val="single" w:sz="4" w:space="0" w:color="000000"/>
              <w:left w:val="single" w:sz="4" w:space="0" w:color="000000"/>
              <w:bottom w:val="single" w:sz="4" w:space="0" w:color="000000"/>
              <w:right w:val="single" w:sz="4" w:space="0" w:color="000000"/>
            </w:tcBorders>
          </w:tcPr>
          <w:p w:rsidR="001D786B" w:rsidRPr="00762392" w:rsidRDefault="001D786B" w:rsidP="001D786B">
            <w:pPr>
              <w:spacing w:after="0" w:line="240" w:lineRule="auto"/>
              <w:ind w:left="-99" w:firstLine="531"/>
              <w:jc w:val="center"/>
              <w:rPr>
                <w:rFonts w:ascii="Times New Roman" w:eastAsia="Times New Roman" w:hAnsi="Times New Roman"/>
                <w:sz w:val="28"/>
                <w:szCs w:val="28"/>
              </w:rPr>
            </w:pPr>
            <w:r w:rsidRPr="00762392">
              <w:rPr>
                <w:rFonts w:ascii="Times New Roman" w:eastAsia="Times New Roman" w:hAnsi="Times New Roman"/>
                <w:sz w:val="28"/>
                <w:szCs w:val="28"/>
              </w:rPr>
              <w:t>выходной</w:t>
            </w:r>
          </w:p>
        </w:tc>
      </w:tr>
    </w:tbl>
    <w:p w:rsidR="001D786B" w:rsidRPr="00762392" w:rsidRDefault="001D786B" w:rsidP="001D786B">
      <w:pPr>
        <w:widowControl w:val="0"/>
        <w:autoSpaceDE w:val="0"/>
        <w:autoSpaceDN w:val="0"/>
        <w:spacing w:after="0" w:line="240" w:lineRule="auto"/>
        <w:jc w:val="both"/>
        <w:rPr>
          <w:rFonts w:ascii="Times New Roman" w:eastAsia="Times New Roman" w:hAnsi="Times New Roman"/>
          <w:sz w:val="28"/>
          <w:szCs w:val="28"/>
          <w:lang w:eastAsia="ru-RU"/>
        </w:rPr>
      </w:pPr>
    </w:p>
    <w:p w:rsidR="001D786B" w:rsidRPr="00762392" w:rsidRDefault="001D786B" w:rsidP="001D786B">
      <w:pPr>
        <w:widowControl w:val="0"/>
        <w:autoSpaceDE w:val="0"/>
        <w:autoSpaceDN w:val="0"/>
        <w:spacing w:after="0" w:line="240" w:lineRule="auto"/>
        <w:jc w:val="both"/>
        <w:rPr>
          <w:rFonts w:ascii="Times New Roman" w:eastAsia="Times New Roman" w:hAnsi="Times New Roman"/>
          <w:sz w:val="28"/>
          <w:szCs w:val="28"/>
          <w:lang w:eastAsia="ru-RU"/>
        </w:rPr>
      </w:pPr>
      <w:r w:rsidRPr="00762392">
        <w:rPr>
          <w:rFonts w:ascii="Times New Roman" w:eastAsia="Times New Roman" w:hAnsi="Times New Roman"/>
          <w:sz w:val="28"/>
          <w:szCs w:val="28"/>
          <w:lang w:eastAsia="ru-RU"/>
        </w:rPr>
        <w:t>– телефоны и электронная почта:</w:t>
      </w:r>
    </w:p>
    <w:tbl>
      <w:tblPr>
        <w:tblW w:w="9408" w:type="dxa"/>
        <w:jc w:val="center"/>
        <w:tblLook w:val="0000"/>
      </w:tblPr>
      <w:tblGrid>
        <w:gridCol w:w="4138"/>
        <w:gridCol w:w="5270"/>
      </w:tblGrid>
      <w:tr w:rsidR="001D786B" w:rsidRPr="00762392" w:rsidTr="001D786B">
        <w:trPr>
          <w:trHeight w:val="486"/>
          <w:jc w:val="center"/>
        </w:trPr>
        <w:tc>
          <w:tcPr>
            <w:tcW w:w="4138" w:type="dxa"/>
            <w:tcBorders>
              <w:top w:val="single" w:sz="4" w:space="0" w:color="000000"/>
              <w:left w:val="single" w:sz="4" w:space="0" w:color="000000"/>
              <w:bottom w:val="single" w:sz="4" w:space="0" w:color="auto"/>
              <w:right w:val="single" w:sz="4" w:space="0" w:color="000000"/>
            </w:tcBorders>
          </w:tcPr>
          <w:p w:rsidR="001D786B" w:rsidRPr="00762392" w:rsidRDefault="001D786B" w:rsidP="001D786B">
            <w:pPr>
              <w:spacing w:after="0" w:line="240" w:lineRule="auto"/>
              <w:jc w:val="center"/>
              <w:rPr>
                <w:rFonts w:ascii="Times New Roman" w:eastAsiaTheme="minorHAnsi" w:hAnsi="Times New Roman" w:cstheme="minorBidi"/>
                <w:sz w:val="28"/>
                <w:szCs w:val="28"/>
              </w:rPr>
            </w:pPr>
            <w:r w:rsidRPr="00762392">
              <w:rPr>
                <w:rFonts w:ascii="Times New Roman" w:eastAsiaTheme="minorHAnsi" w:hAnsi="Times New Roman" w:cstheme="minorBidi"/>
                <w:sz w:val="28"/>
                <w:szCs w:val="28"/>
              </w:rPr>
              <w:t>МФЦ</w:t>
            </w:r>
          </w:p>
        </w:tc>
        <w:tc>
          <w:tcPr>
            <w:tcW w:w="5270" w:type="dxa"/>
            <w:tcBorders>
              <w:top w:val="single" w:sz="4" w:space="0" w:color="000000"/>
              <w:left w:val="single" w:sz="4" w:space="0" w:color="000000"/>
              <w:bottom w:val="single" w:sz="4" w:space="0" w:color="000000"/>
              <w:right w:val="single" w:sz="4" w:space="0" w:color="000000"/>
            </w:tcBorders>
          </w:tcPr>
          <w:p w:rsidR="001D786B" w:rsidRPr="00762392" w:rsidRDefault="001D786B" w:rsidP="001D786B">
            <w:pPr>
              <w:spacing w:after="0" w:line="240" w:lineRule="auto"/>
              <w:jc w:val="center"/>
              <w:rPr>
                <w:rFonts w:ascii="Times New Roman" w:eastAsiaTheme="minorHAnsi" w:hAnsi="Times New Roman" w:cstheme="minorBidi"/>
                <w:sz w:val="28"/>
                <w:szCs w:val="28"/>
              </w:rPr>
            </w:pPr>
            <w:r w:rsidRPr="00762392">
              <w:rPr>
                <w:rFonts w:ascii="Times New Roman" w:eastAsiaTheme="minorHAnsi" w:hAnsi="Times New Roman" w:cstheme="minorBidi"/>
                <w:sz w:val="28"/>
                <w:szCs w:val="28"/>
              </w:rPr>
              <w:t>Телефон</w:t>
            </w:r>
          </w:p>
        </w:tc>
      </w:tr>
      <w:tr w:rsidR="001D786B" w:rsidRPr="00762392" w:rsidTr="001D786B">
        <w:trPr>
          <w:trHeight w:val="486"/>
          <w:jc w:val="center"/>
        </w:trPr>
        <w:tc>
          <w:tcPr>
            <w:tcW w:w="4138" w:type="dxa"/>
            <w:tcBorders>
              <w:top w:val="single" w:sz="4" w:space="0" w:color="auto"/>
              <w:left w:val="single" w:sz="4" w:space="0" w:color="auto"/>
              <w:bottom w:val="single" w:sz="4" w:space="0" w:color="000000"/>
              <w:right w:val="single" w:sz="4" w:space="0" w:color="auto"/>
            </w:tcBorders>
          </w:tcPr>
          <w:p w:rsidR="001D786B" w:rsidRPr="00762392" w:rsidRDefault="001D786B" w:rsidP="001D786B">
            <w:pPr>
              <w:spacing w:after="0" w:line="240" w:lineRule="auto"/>
              <w:rPr>
                <w:rFonts w:ascii="Times New Roman" w:eastAsiaTheme="minorHAnsi" w:hAnsi="Times New Roman" w:cstheme="minorBidi"/>
                <w:sz w:val="28"/>
                <w:szCs w:val="28"/>
              </w:rPr>
            </w:pPr>
            <w:r w:rsidRPr="00762392">
              <w:rPr>
                <w:rFonts w:ascii="Times New Roman" w:eastAsiaTheme="minorHAnsi" w:hAnsi="Times New Roman" w:cstheme="minorBidi"/>
                <w:sz w:val="28"/>
                <w:szCs w:val="28"/>
              </w:rPr>
              <w:t>Рабочие телефоны</w:t>
            </w:r>
          </w:p>
        </w:tc>
        <w:tc>
          <w:tcPr>
            <w:tcW w:w="5270" w:type="dxa"/>
            <w:tcBorders>
              <w:top w:val="single" w:sz="4" w:space="0" w:color="000000"/>
              <w:left w:val="single" w:sz="4" w:space="0" w:color="auto"/>
              <w:bottom w:val="single" w:sz="4" w:space="0" w:color="000000"/>
              <w:right w:val="single" w:sz="4" w:space="0" w:color="000000"/>
            </w:tcBorders>
          </w:tcPr>
          <w:p w:rsidR="001D786B" w:rsidRPr="00762392" w:rsidRDefault="001D786B" w:rsidP="001D786B">
            <w:pPr>
              <w:spacing w:after="0" w:line="240" w:lineRule="auto"/>
              <w:jc w:val="center"/>
              <w:rPr>
                <w:rFonts w:ascii="Times New Roman" w:eastAsiaTheme="minorHAnsi" w:hAnsi="Times New Roman" w:cstheme="minorBidi"/>
                <w:sz w:val="28"/>
                <w:szCs w:val="28"/>
              </w:rPr>
            </w:pPr>
            <w:r w:rsidRPr="00762392">
              <w:rPr>
                <w:rFonts w:ascii="Times New Roman" w:eastAsiaTheme="minorHAnsi" w:hAnsi="Times New Roman" w:cstheme="minorBidi"/>
                <w:sz w:val="28"/>
                <w:szCs w:val="28"/>
              </w:rPr>
              <w:t>8(40153)24066</w:t>
            </w:r>
          </w:p>
          <w:p w:rsidR="001D786B" w:rsidRPr="00762392" w:rsidRDefault="001D786B" w:rsidP="001D786B">
            <w:pPr>
              <w:spacing w:after="0" w:line="240" w:lineRule="auto"/>
              <w:jc w:val="center"/>
              <w:rPr>
                <w:rFonts w:ascii="Times New Roman" w:eastAsiaTheme="minorHAnsi" w:hAnsi="Times New Roman" w:cstheme="minorBidi"/>
                <w:sz w:val="28"/>
                <w:szCs w:val="28"/>
              </w:rPr>
            </w:pPr>
            <w:r w:rsidRPr="00762392">
              <w:rPr>
                <w:rFonts w:ascii="Times New Roman" w:eastAsiaTheme="minorHAnsi" w:hAnsi="Times New Roman" w:cstheme="minorBidi"/>
                <w:sz w:val="28"/>
                <w:szCs w:val="28"/>
              </w:rPr>
              <w:t>8(40153)24088</w:t>
            </w:r>
          </w:p>
        </w:tc>
      </w:tr>
      <w:tr w:rsidR="001D786B" w:rsidRPr="00762392" w:rsidTr="001D786B">
        <w:trPr>
          <w:trHeight w:val="508"/>
          <w:jc w:val="center"/>
        </w:trPr>
        <w:tc>
          <w:tcPr>
            <w:tcW w:w="4138" w:type="dxa"/>
            <w:tcBorders>
              <w:top w:val="single" w:sz="4" w:space="0" w:color="000000"/>
              <w:left w:val="single" w:sz="4" w:space="0" w:color="auto"/>
              <w:bottom w:val="single" w:sz="4" w:space="0" w:color="auto"/>
              <w:right w:val="single" w:sz="4" w:space="0" w:color="auto"/>
            </w:tcBorders>
          </w:tcPr>
          <w:p w:rsidR="001D786B" w:rsidRPr="00762392" w:rsidRDefault="001D786B" w:rsidP="001D786B">
            <w:pPr>
              <w:spacing w:after="0" w:line="240" w:lineRule="auto"/>
              <w:rPr>
                <w:rFonts w:ascii="Times New Roman" w:eastAsiaTheme="minorHAnsi" w:hAnsi="Times New Roman" w:cstheme="minorBidi"/>
                <w:sz w:val="28"/>
                <w:szCs w:val="28"/>
              </w:rPr>
            </w:pPr>
            <w:r w:rsidRPr="00762392">
              <w:rPr>
                <w:rFonts w:ascii="Times New Roman" w:eastAsiaTheme="minorHAnsi" w:hAnsi="Times New Roman" w:cstheme="minorBidi"/>
                <w:sz w:val="28"/>
                <w:szCs w:val="28"/>
              </w:rPr>
              <w:t>Адрес электронной почты МФЦ</w:t>
            </w:r>
          </w:p>
        </w:tc>
        <w:tc>
          <w:tcPr>
            <w:tcW w:w="5270" w:type="dxa"/>
            <w:tcBorders>
              <w:top w:val="single" w:sz="4" w:space="0" w:color="000000"/>
              <w:left w:val="single" w:sz="4" w:space="0" w:color="auto"/>
              <w:bottom w:val="single" w:sz="4" w:space="0" w:color="000000"/>
              <w:right w:val="single" w:sz="4" w:space="0" w:color="auto"/>
            </w:tcBorders>
          </w:tcPr>
          <w:p w:rsidR="001D786B" w:rsidRPr="00762392" w:rsidRDefault="001D786B" w:rsidP="001D786B">
            <w:pPr>
              <w:spacing w:after="0" w:line="240" w:lineRule="auto"/>
              <w:jc w:val="center"/>
              <w:rPr>
                <w:rFonts w:ascii="Times New Roman" w:eastAsiaTheme="minorHAnsi" w:hAnsi="Times New Roman" w:cstheme="minorBidi"/>
                <w:sz w:val="28"/>
                <w:szCs w:val="28"/>
              </w:rPr>
            </w:pPr>
            <w:proofErr w:type="spellStart"/>
            <w:r w:rsidRPr="00762392">
              <w:rPr>
                <w:rFonts w:ascii="Times New Roman" w:eastAsiaTheme="minorHAnsi" w:hAnsi="Times New Roman" w:cstheme="minorBidi"/>
                <w:sz w:val="28"/>
                <w:szCs w:val="28"/>
                <w:lang w:val="en-US"/>
              </w:rPr>
              <w:t>svetlogorsk</w:t>
            </w:r>
            <w:proofErr w:type="spellEnd"/>
            <w:r w:rsidRPr="00762392">
              <w:rPr>
                <w:rFonts w:ascii="Times New Roman" w:eastAsiaTheme="minorHAnsi" w:hAnsi="Times New Roman" w:cstheme="minorBidi"/>
                <w:sz w:val="28"/>
                <w:szCs w:val="28"/>
              </w:rPr>
              <w:t>@</w:t>
            </w:r>
            <w:proofErr w:type="spellStart"/>
            <w:r w:rsidRPr="00762392">
              <w:rPr>
                <w:rFonts w:ascii="Times New Roman" w:eastAsiaTheme="minorHAnsi" w:hAnsi="Times New Roman" w:cstheme="minorBidi"/>
                <w:sz w:val="28"/>
                <w:szCs w:val="28"/>
              </w:rPr>
              <w:t>mfc</w:t>
            </w:r>
            <w:proofErr w:type="spellEnd"/>
            <w:r w:rsidRPr="00762392">
              <w:rPr>
                <w:rFonts w:ascii="Times New Roman" w:eastAsiaTheme="minorHAnsi" w:hAnsi="Times New Roman" w:cstheme="minorBidi"/>
                <w:sz w:val="28"/>
                <w:szCs w:val="28"/>
                <w:lang w:val="en-US"/>
              </w:rPr>
              <w:t>39</w:t>
            </w:r>
            <w:r w:rsidRPr="00762392">
              <w:rPr>
                <w:rFonts w:ascii="Times New Roman" w:eastAsiaTheme="minorHAnsi" w:hAnsi="Times New Roman" w:cstheme="minorBidi"/>
                <w:sz w:val="28"/>
                <w:szCs w:val="28"/>
              </w:rPr>
              <w:t>.</w:t>
            </w:r>
            <w:proofErr w:type="spellStart"/>
            <w:r w:rsidRPr="00762392">
              <w:rPr>
                <w:rFonts w:ascii="Times New Roman" w:eastAsiaTheme="minorHAnsi" w:hAnsi="Times New Roman" w:cstheme="minorBidi"/>
                <w:sz w:val="28"/>
                <w:szCs w:val="28"/>
              </w:rPr>
              <w:t>ru</w:t>
            </w:r>
            <w:proofErr w:type="spellEnd"/>
            <w:r w:rsidRPr="00762392">
              <w:rPr>
                <w:rFonts w:ascii="Times New Roman" w:eastAsiaTheme="minorHAnsi" w:hAnsi="Times New Roman" w:cstheme="minorBidi"/>
                <w:sz w:val="28"/>
                <w:szCs w:val="28"/>
              </w:rPr>
              <w:t xml:space="preserve"> </w:t>
            </w:r>
          </w:p>
        </w:tc>
      </w:tr>
    </w:tbl>
    <w:p w:rsidR="001D786B" w:rsidRPr="00762392" w:rsidRDefault="001D786B" w:rsidP="001D786B">
      <w:pPr>
        <w:spacing w:after="0" w:line="240" w:lineRule="auto"/>
        <w:jc w:val="both"/>
        <w:rPr>
          <w:rFonts w:ascii="Times New Roman" w:eastAsiaTheme="minorHAnsi" w:hAnsi="Times New Roman" w:cstheme="minorBidi"/>
          <w:sz w:val="28"/>
          <w:szCs w:val="28"/>
        </w:rPr>
      </w:pPr>
      <w:r w:rsidRPr="00762392">
        <w:rPr>
          <w:rFonts w:ascii="Times New Roman" w:eastAsiaTheme="minorHAnsi" w:hAnsi="Times New Roman" w:cstheme="minorBidi"/>
          <w:sz w:val="28"/>
          <w:szCs w:val="28"/>
        </w:rPr>
        <w:t xml:space="preserve">         Адрес официального сайта </w:t>
      </w:r>
      <w:r w:rsidRPr="00762392">
        <w:rPr>
          <w:rFonts w:ascii="Times New Roman" w:eastAsiaTheme="minorHAnsi" w:hAnsi="Times New Roman" w:cstheme="minorBidi"/>
          <w:sz w:val="28"/>
          <w:szCs w:val="28"/>
          <w:lang w:eastAsia="ru-RU"/>
        </w:rPr>
        <w:t xml:space="preserve">Государственного казенного учреждения Калининградской области «Многофункциональный центр предоставления государственных и муниципальных услуг» </w:t>
      </w:r>
      <w:r w:rsidRPr="00762392">
        <w:rPr>
          <w:rFonts w:ascii="Times New Roman" w:eastAsiaTheme="minorHAnsi" w:hAnsi="Times New Roman" w:cstheme="minorBidi"/>
          <w:sz w:val="28"/>
          <w:szCs w:val="28"/>
        </w:rPr>
        <w:t>в сети «Интернет»: http://</w:t>
      </w:r>
      <w:r w:rsidRPr="00762392">
        <w:rPr>
          <w:rFonts w:ascii="Times New Roman" w:eastAsiaTheme="minorHAnsi" w:hAnsi="Times New Roman" w:cstheme="minorBidi"/>
          <w:sz w:val="28"/>
          <w:szCs w:val="28"/>
          <w:lang w:val="en-US"/>
        </w:rPr>
        <w:t>www</w:t>
      </w:r>
      <w:r w:rsidRPr="00762392">
        <w:rPr>
          <w:rFonts w:ascii="Times New Roman" w:eastAsiaTheme="minorHAnsi" w:hAnsi="Times New Roman" w:cstheme="minorBidi"/>
          <w:sz w:val="28"/>
          <w:szCs w:val="28"/>
        </w:rPr>
        <w:t>.</w:t>
      </w:r>
      <w:proofErr w:type="spellStart"/>
      <w:r w:rsidRPr="00762392">
        <w:rPr>
          <w:rFonts w:ascii="Times New Roman" w:eastAsiaTheme="minorHAnsi" w:hAnsi="Times New Roman" w:cstheme="minorBidi"/>
          <w:sz w:val="28"/>
          <w:szCs w:val="28"/>
          <w:lang w:val="en-US"/>
        </w:rPr>
        <w:t>mfc</w:t>
      </w:r>
      <w:proofErr w:type="spellEnd"/>
      <w:r w:rsidRPr="00762392">
        <w:rPr>
          <w:rFonts w:ascii="Times New Roman" w:eastAsiaTheme="minorHAnsi" w:hAnsi="Times New Roman" w:cstheme="minorBidi"/>
          <w:sz w:val="28"/>
          <w:szCs w:val="28"/>
        </w:rPr>
        <w:t>39.</w:t>
      </w:r>
      <w:proofErr w:type="spellStart"/>
      <w:r w:rsidRPr="00762392">
        <w:rPr>
          <w:rFonts w:ascii="Times New Roman" w:eastAsiaTheme="minorHAnsi" w:hAnsi="Times New Roman" w:cstheme="minorBidi"/>
          <w:sz w:val="28"/>
          <w:szCs w:val="28"/>
          <w:lang w:val="en-US"/>
        </w:rPr>
        <w:t>ru</w:t>
      </w:r>
      <w:proofErr w:type="spellEnd"/>
      <w:r w:rsidR="004F4240" w:rsidRPr="00762392">
        <w:rPr>
          <w:rFonts w:ascii="Times New Roman" w:eastAsiaTheme="minorHAnsi" w:hAnsi="Times New Roman" w:cstheme="minorBidi"/>
          <w:sz w:val="28"/>
          <w:szCs w:val="28"/>
        </w:rPr>
        <w:t>.</w:t>
      </w:r>
    </w:p>
    <w:p w:rsidR="001D786B" w:rsidRPr="00762392" w:rsidRDefault="001D786B" w:rsidP="001D786B">
      <w:pPr>
        <w:widowControl w:val="0"/>
        <w:tabs>
          <w:tab w:val="left" w:pos="142"/>
          <w:tab w:val="left" w:pos="993"/>
        </w:tabs>
        <w:autoSpaceDE w:val="0"/>
        <w:autoSpaceDN w:val="0"/>
        <w:adjustRightInd w:val="0"/>
        <w:spacing w:after="0" w:line="240" w:lineRule="auto"/>
        <w:ind w:firstLine="709"/>
        <w:jc w:val="both"/>
        <w:rPr>
          <w:rFonts w:ascii="Times New Roman" w:eastAsiaTheme="minorHAnsi" w:hAnsi="Times New Roman" w:cstheme="minorBidi"/>
          <w:sz w:val="28"/>
          <w:szCs w:val="28"/>
        </w:rPr>
      </w:pPr>
      <w:r w:rsidRPr="00762392">
        <w:rPr>
          <w:rFonts w:ascii="Times New Roman" w:eastAsiaTheme="minorHAnsi" w:hAnsi="Times New Roman" w:cstheme="minorBidi"/>
          <w:sz w:val="28"/>
          <w:szCs w:val="28"/>
        </w:rPr>
        <w:t>1.3.5. Справочные телефоны структурных подразделений администрации муниципального образования «Светлогорский городской округ», предоставляющих муниципальную услугу, организаций, участвующих в предоставлении муниципальной услуги:</w:t>
      </w:r>
    </w:p>
    <w:p w:rsidR="001D786B" w:rsidRPr="00762392" w:rsidRDefault="001D786B" w:rsidP="001D786B">
      <w:pPr>
        <w:widowControl w:val="0"/>
        <w:numPr>
          <w:ilvl w:val="0"/>
          <w:numId w:val="62"/>
        </w:numPr>
        <w:tabs>
          <w:tab w:val="left" w:pos="142"/>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762392">
        <w:rPr>
          <w:rFonts w:ascii="Times New Roman" w:hAnsi="Times New Roman"/>
          <w:sz w:val="28"/>
          <w:szCs w:val="28"/>
        </w:rPr>
        <w:t>телефон МФЦ для справок о поступлении запроса: 8(40153)24066;</w:t>
      </w:r>
    </w:p>
    <w:p w:rsidR="001D786B" w:rsidRPr="00762392" w:rsidRDefault="001D786B" w:rsidP="001D786B">
      <w:pPr>
        <w:widowControl w:val="0"/>
        <w:numPr>
          <w:ilvl w:val="0"/>
          <w:numId w:val="1"/>
        </w:numPr>
        <w:tabs>
          <w:tab w:val="left" w:pos="142"/>
          <w:tab w:val="left" w:pos="851"/>
          <w:tab w:val="left" w:pos="993"/>
        </w:tabs>
        <w:autoSpaceDE w:val="0"/>
        <w:autoSpaceDN w:val="0"/>
        <w:adjustRightInd w:val="0"/>
        <w:spacing w:after="0" w:line="240" w:lineRule="auto"/>
        <w:ind w:left="0" w:firstLine="709"/>
        <w:jc w:val="both"/>
        <w:rPr>
          <w:rFonts w:ascii="Times New Roman" w:eastAsiaTheme="minorHAnsi" w:hAnsi="Times New Roman" w:cstheme="minorBidi"/>
          <w:sz w:val="28"/>
          <w:szCs w:val="28"/>
        </w:rPr>
      </w:pPr>
      <w:r w:rsidRPr="00762392">
        <w:rPr>
          <w:rFonts w:ascii="Times New Roman" w:eastAsiaTheme="minorHAnsi" w:hAnsi="Times New Roman" w:cstheme="minorBidi"/>
          <w:sz w:val="28"/>
          <w:szCs w:val="28"/>
        </w:rPr>
        <w:t>справочные телефоны специалистов Отдела: 8(40153)33311, 8(40153)33347;</w:t>
      </w:r>
    </w:p>
    <w:p w:rsidR="001D786B" w:rsidRPr="00762392" w:rsidRDefault="001D786B" w:rsidP="001D786B">
      <w:pPr>
        <w:tabs>
          <w:tab w:val="left" w:pos="851"/>
          <w:tab w:val="left" w:pos="993"/>
        </w:tabs>
        <w:autoSpaceDE w:val="0"/>
        <w:autoSpaceDN w:val="0"/>
        <w:adjustRightInd w:val="0"/>
        <w:spacing w:after="0"/>
        <w:ind w:firstLine="851"/>
        <w:jc w:val="both"/>
        <w:rPr>
          <w:rFonts w:ascii="Times New Roman" w:eastAsiaTheme="minorHAnsi" w:hAnsi="Times New Roman"/>
          <w:sz w:val="28"/>
          <w:szCs w:val="28"/>
        </w:rPr>
      </w:pPr>
      <w:r w:rsidRPr="00762392">
        <w:rPr>
          <w:rFonts w:ascii="Times New Roman" w:eastAsiaTheme="minorHAnsi" w:hAnsi="Times New Roman"/>
          <w:sz w:val="28"/>
          <w:szCs w:val="28"/>
        </w:rPr>
        <w:t>Справочные телефоны организаций, участвующих в предоставлении муниципальной услуги:</w:t>
      </w:r>
    </w:p>
    <w:p w:rsidR="001D786B" w:rsidRPr="00762392" w:rsidRDefault="001D786B" w:rsidP="001D786B">
      <w:pPr>
        <w:widowControl w:val="0"/>
        <w:numPr>
          <w:ilvl w:val="0"/>
          <w:numId w:val="61"/>
        </w:numPr>
        <w:tabs>
          <w:tab w:val="left" w:pos="709"/>
          <w:tab w:val="left" w:pos="851"/>
          <w:tab w:val="left" w:pos="993"/>
        </w:tabs>
        <w:autoSpaceDE w:val="0"/>
        <w:autoSpaceDN w:val="0"/>
        <w:adjustRightInd w:val="0"/>
        <w:spacing w:after="0" w:line="240" w:lineRule="auto"/>
        <w:ind w:left="0" w:firstLine="709"/>
        <w:jc w:val="both"/>
        <w:rPr>
          <w:rFonts w:ascii="Times New Roman" w:eastAsiaTheme="minorHAnsi" w:hAnsi="Times New Roman" w:cstheme="minorBidi"/>
          <w:sz w:val="28"/>
          <w:szCs w:val="28"/>
        </w:rPr>
      </w:pPr>
      <w:r w:rsidRPr="00762392">
        <w:rPr>
          <w:rFonts w:ascii="Times New Roman" w:eastAsiaTheme="minorHAnsi" w:hAnsi="Times New Roman" w:cstheme="minorBidi"/>
          <w:sz w:val="28"/>
          <w:szCs w:val="28"/>
        </w:rPr>
        <w:t xml:space="preserve">телефоны для справок Управления Федеральной службы государственной регистрации, кадастра и картографии по Калининградской области (далее – Управление </w:t>
      </w:r>
      <w:proofErr w:type="spellStart"/>
      <w:r w:rsidRPr="00762392">
        <w:rPr>
          <w:rFonts w:ascii="Times New Roman" w:eastAsiaTheme="minorHAnsi" w:hAnsi="Times New Roman" w:cstheme="minorBidi"/>
          <w:sz w:val="28"/>
          <w:szCs w:val="28"/>
        </w:rPr>
        <w:t>Росреестра</w:t>
      </w:r>
      <w:proofErr w:type="spellEnd"/>
      <w:r w:rsidRPr="00762392">
        <w:rPr>
          <w:rFonts w:ascii="Times New Roman" w:eastAsiaTheme="minorHAnsi" w:hAnsi="Times New Roman" w:cstheme="minorBidi"/>
          <w:sz w:val="28"/>
          <w:szCs w:val="28"/>
        </w:rPr>
        <w:t>): 8(4012) 596859;</w:t>
      </w:r>
    </w:p>
    <w:p w:rsidR="001D786B" w:rsidRPr="00762392" w:rsidRDefault="001D786B" w:rsidP="001D786B">
      <w:pPr>
        <w:widowControl w:val="0"/>
        <w:numPr>
          <w:ilvl w:val="0"/>
          <w:numId w:val="1"/>
        </w:numPr>
        <w:tabs>
          <w:tab w:val="left" w:pos="142"/>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 xml:space="preserve">справочный телефон специалистов </w:t>
      </w:r>
      <w:proofErr w:type="spellStart"/>
      <w:r w:rsidRPr="00762392">
        <w:rPr>
          <w:rFonts w:ascii="Times New Roman" w:hAnsi="Times New Roman"/>
          <w:sz w:val="28"/>
          <w:szCs w:val="28"/>
        </w:rPr>
        <w:t>Светлогорского</w:t>
      </w:r>
      <w:proofErr w:type="spellEnd"/>
      <w:r w:rsidRPr="00762392">
        <w:rPr>
          <w:rFonts w:ascii="Times New Roman" w:hAnsi="Times New Roman"/>
          <w:sz w:val="28"/>
          <w:szCs w:val="28"/>
        </w:rPr>
        <w:t xml:space="preserve"> отдела Управления Федеральной службы государственной регистрации, кадастра и картографии по Калининградской области: 8(40153)22272;</w:t>
      </w:r>
    </w:p>
    <w:p w:rsidR="001D786B" w:rsidRPr="00762392" w:rsidRDefault="001D786B" w:rsidP="001D786B">
      <w:pPr>
        <w:widowControl w:val="0"/>
        <w:numPr>
          <w:ilvl w:val="0"/>
          <w:numId w:val="1"/>
        </w:numPr>
        <w:tabs>
          <w:tab w:val="left" w:pos="142"/>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lastRenderedPageBreak/>
        <w:t>.</w:t>
      </w:r>
      <w:r w:rsidRPr="00762392">
        <w:rPr>
          <w:rFonts w:ascii="yandex-sans" w:eastAsia="Times New Roman" w:hAnsi="yandex-sans"/>
          <w:color w:val="000000"/>
          <w:sz w:val="23"/>
          <w:szCs w:val="23"/>
          <w:lang w:eastAsia="ru-RU"/>
        </w:rPr>
        <w:t xml:space="preserve"> </w:t>
      </w:r>
      <w:r w:rsidRPr="00762392">
        <w:rPr>
          <w:rFonts w:ascii="Times New Roman" w:hAnsi="Times New Roman"/>
          <w:sz w:val="28"/>
          <w:szCs w:val="28"/>
        </w:rPr>
        <w:t xml:space="preserve">справочный телефон специалистов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Калининградской области (далее - ФГБУ «ФКП </w:t>
      </w:r>
      <w:proofErr w:type="spellStart"/>
      <w:r w:rsidRPr="00762392">
        <w:rPr>
          <w:rFonts w:ascii="Times New Roman" w:hAnsi="Times New Roman"/>
          <w:sz w:val="28"/>
          <w:szCs w:val="28"/>
        </w:rPr>
        <w:t>Росреестра</w:t>
      </w:r>
      <w:proofErr w:type="spellEnd"/>
      <w:r w:rsidRPr="00762392">
        <w:rPr>
          <w:rFonts w:ascii="Times New Roman" w:hAnsi="Times New Roman"/>
          <w:sz w:val="28"/>
          <w:szCs w:val="28"/>
        </w:rPr>
        <w:t>»):8(4012) 305150.</w:t>
      </w:r>
    </w:p>
    <w:p w:rsidR="001D786B" w:rsidRPr="00762392" w:rsidRDefault="001D786B" w:rsidP="001D786B">
      <w:pPr>
        <w:tabs>
          <w:tab w:val="left" w:pos="851"/>
          <w:tab w:val="left" w:pos="993"/>
        </w:tabs>
        <w:spacing w:after="0" w:line="240" w:lineRule="auto"/>
        <w:ind w:firstLine="709"/>
        <w:jc w:val="both"/>
        <w:rPr>
          <w:rFonts w:ascii="Times New Roman" w:eastAsia="Times New Roman" w:hAnsi="Times New Roman"/>
          <w:sz w:val="28"/>
          <w:szCs w:val="28"/>
          <w:lang w:eastAsia="ru-RU"/>
        </w:rPr>
      </w:pPr>
      <w:r w:rsidRPr="00762392">
        <w:rPr>
          <w:rFonts w:ascii="Times New Roman" w:hAnsi="Times New Roman"/>
          <w:sz w:val="28"/>
          <w:szCs w:val="28"/>
        </w:rPr>
        <w:t xml:space="preserve">1.3.6. </w:t>
      </w:r>
      <w:r w:rsidRPr="00762392">
        <w:rPr>
          <w:rFonts w:ascii="Times New Roman" w:eastAsia="Times New Roman" w:hAnsi="Times New Roman"/>
          <w:sz w:val="28"/>
          <w:szCs w:val="28"/>
          <w:lang w:eastAsia="ru-RU"/>
        </w:rPr>
        <w:t>Адреса официальных сайтов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4F4240" w:rsidRPr="00762392" w:rsidRDefault="001D786B" w:rsidP="004F4240">
      <w:pPr>
        <w:tabs>
          <w:tab w:val="left" w:pos="851"/>
          <w:tab w:val="left" w:pos="993"/>
        </w:tabs>
        <w:spacing w:after="0" w:line="240" w:lineRule="auto"/>
        <w:ind w:firstLine="709"/>
        <w:jc w:val="both"/>
        <w:rPr>
          <w:rFonts w:ascii="Times New Roman" w:eastAsia="Times New Roman" w:hAnsi="Times New Roman"/>
          <w:sz w:val="28"/>
          <w:szCs w:val="28"/>
          <w:lang w:eastAsia="ru-RU"/>
        </w:rPr>
      </w:pPr>
      <w:r w:rsidRPr="00762392">
        <w:rPr>
          <w:rFonts w:ascii="Times New Roman" w:eastAsia="Times New Roman" w:hAnsi="Times New Roman"/>
          <w:sz w:val="28"/>
          <w:szCs w:val="28"/>
          <w:lang w:eastAsia="ru-RU"/>
        </w:rPr>
        <w:t xml:space="preserve">Адрес электронной почты МФЦ для направления электронных обращений по вопросам предоставления муниципальной услуги: </w:t>
      </w:r>
      <w:hyperlink r:id="rId9" w:history="1">
        <w:r w:rsidR="004F4240" w:rsidRPr="00762392">
          <w:rPr>
            <w:rStyle w:val="a6"/>
            <w:rFonts w:ascii="Times New Roman" w:eastAsia="Times New Roman" w:hAnsi="Times New Roman"/>
            <w:sz w:val="28"/>
            <w:szCs w:val="28"/>
            <w:lang w:eastAsia="ru-RU"/>
          </w:rPr>
          <w:t>svetlogorsk@mfc39.ru</w:t>
        </w:r>
      </w:hyperlink>
      <w:r w:rsidRPr="00762392">
        <w:rPr>
          <w:rFonts w:ascii="Times New Roman" w:eastAsia="Times New Roman" w:hAnsi="Times New Roman"/>
          <w:sz w:val="28"/>
          <w:szCs w:val="28"/>
          <w:lang w:eastAsia="ru-RU"/>
        </w:rPr>
        <w:t>.</w:t>
      </w:r>
    </w:p>
    <w:p w:rsidR="004F4240" w:rsidRPr="00762392" w:rsidRDefault="004F4240" w:rsidP="004F4240">
      <w:pPr>
        <w:tabs>
          <w:tab w:val="left" w:pos="851"/>
          <w:tab w:val="left" w:pos="993"/>
        </w:tabs>
        <w:spacing w:after="0" w:line="240" w:lineRule="auto"/>
        <w:ind w:firstLine="709"/>
        <w:jc w:val="both"/>
        <w:rPr>
          <w:rFonts w:ascii="Times New Roman" w:eastAsia="Times New Roman" w:hAnsi="Times New Roman"/>
          <w:sz w:val="28"/>
          <w:szCs w:val="28"/>
          <w:lang w:eastAsia="ru-RU"/>
        </w:rPr>
      </w:pPr>
      <w:r w:rsidRPr="00762392">
        <w:rPr>
          <w:rFonts w:ascii="Times New Roman" w:eastAsiaTheme="minorHAnsi" w:hAnsi="Times New Roman" w:cstheme="minorBidi"/>
          <w:sz w:val="28"/>
          <w:szCs w:val="28"/>
        </w:rPr>
        <w:t xml:space="preserve">Адрес официального сайта </w:t>
      </w:r>
      <w:r w:rsidRPr="00762392">
        <w:rPr>
          <w:rFonts w:ascii="Times New Roman" w:eastAsiaTheme="minorHAnsi" w:hAnsi="Times New Roman" w:cstheme="minorBidi"/>
          <w:sz w:val="28"/>
          <w:szCs w:val="28"/>
          <w:lang w:eastAsia="ru-RU"/>
        </w:rPr>
        <w:t xml:space="preserve">Государственного казенного учреждения Калининградской области «Многофункциональный центр предоставления государственных и муниципальных услуг» </w:t>
      </w:r>
      <w:r w:rsidRPr="00762392">
        <w:rPr>
          <w:rFonts w:ascii="Times New Roman" w:eastAsiaTheme="minorHAnsi" w:hAnsi="Times New Roman" w:cstheme="minorBidi"/>
          <w:sz w:val="28"/>
          <w:szCs w:val="28"/>
        </w:rPr>
        <w:t>в сети «Интернет»: http://</w:t>
      </w:r>
      <w:r w:rsidRPr="00762392">
        <w:rPr>
          <w:rFonts w:ascii="Times New Roman" w:eastAsiaTheme="minorHAnsi" w:hAnsi="Times New Roman" w:cstheme="minorBidi"/>
          <w:sz w:val="28"/>
          <w:szCs w:val="28"/>
          <w:lang w:val="en-US"/>
        </w:rPr>
        <w:t>www</w:t>
      </w:r>
      <w:r w:rsidRPr="00762392">
        <w:rPr>
          <w:rFonts w:ascii="Times New Roman" w:eastAsiaTheme="minorHAnsi" w:hAnsi="Times New Roman" w:cstheme="minorBidi"/>
          <w:sz w:val="28"/>
          <w:szCs w:val="28"/>
        </w:rPr>
        <w:t>.</w:t>
      </w:r>
      <w:proofErr w:type="spellStart"/>
      <w:r w:rsidRPr="00762392">
        <w:rPr>
          <w:rFonts w:ascii="Times New Roman" w:eastAsiaTheme="minorHAnsi" w:hAnsi="Times New Roman" w:cstheme="minorBidi"/>
          <w:sz w:val="28"/>
          <w:szCs w:val="28"/>
          <w:lang w:val="en-US"/>
        </w:rPr>
        <w:t>mfc</w:t>
      </w:r>
      <w:proofErr w:type="spellEnd"/>
      <w:r w:rsidRPr="00762392">
        <w:rPr>
          <w:rFonts w:ascii="Times New Roman" w:eastAsiaTheme="minorHAnsi" w:hAnsi="Times New Roman" w:cstheme="minorBidi"/>
          <w:sz w:val="28"/>
          <w:szCs w:val="28"/>
        </w:rPr>
        <w:t>39.</w:t>
      </w:r>
      <w:proofErr w:type="spellStart"/>
      <w:r w:rsidRPr="00762392">
        <w:rPr>
          <w:rFonts w:ascii="Times New Roman" w:eastAsiaTheme="minorHAnsi" w:hAnsi="Times New Roman" w:cstheme="minorBidi"/>
          <w:sz w:val="28"/>
          <w:szCs w:val="28"/>
          <w:lang w:val="en-US"/>
        </w:rPr>
        <w:t>ru</w:t>
      </w:r>
      <w:proofErr w:type="spellEnd"/>
      <w:r w:rsidRPr="00762392">
        <w:rPr>
          <w:rFonts w:ascii="Times New Roman" w:eastAsiaTheme="minorHAnsi" w:hAnsi="Times New Roman" w:cstheme="minorBidi"/>
          <w:sz w:val="28"/>
          <w:szCs w:val="28"/>
        </w:rPr>
        <w:t>.</w:t>
      </w:r>
    </w:p>
    <w:p w:rsidR="001D786B" w:rsidRPr="00762392" w:rsidRDefault="001D786B" w:rsidP="001D786B">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 xml:space="preserve">Адрес официального сайта Управления </w:t>
      </w:r>
      <w:proofErr w:type="spellStart"/>
      <w:r w:rsidRPr="00762392">
        <w:rPr>
          <w:rFonts w:ascii="Times New Roman" w:hAnsi="Times New Roman"/>
          <w:sz w:val="28"/>
          <w:szCs w:val="28"/>
        </w:rPr>
        <w:t>Росреестра</w:t>
      </w:r>
      <w:proofErr w:type="spellEnd"/>
      <w:r w:rsidRPr="00762392">
        <w:rPr>
          <w:rFonts w:ascii="Times New Roman" w:hAnsi="Times New Roman"/>
          <w:sz w:val="28"/>
          <w:szCs w:val="28"/>
        </w:rPr>
        <w:t xml:space="preserve"> в информационно–телекоммуникационной сети «Интернет»: </w:t>
      </w:r>
      <w:hyperlink r:id="rId10" w:history="1">
        <w:r w:rsidRPr="00762392">
          <w:rPr>
            <w:rStyle w:val="a6"/>
            <w:rFonts w:ascii="Times New Roman" w:hAnsi="Times New Roman"/>
            <w:sz w:val="28"/>
            <w:szCs w:val="28"/>
          </w:rPr>
          <w:t>https://rosreestr.ru/site/</w:t>
        </w:r>
      </w:hyperlink>
      <w:r w:rsidRPr="00762392">
        <w:rPr>
          <w:rFonts w:ascii="Times New Roman" w:hAnsi="Times New Roman"/>
          <w:sz w:val="28"/>
          <w:szCs w:val="28"/>
        </w:rPr>
        <w:t>.</w:t>
      </w:r>
    </w:p>
    <w:p w:rsidR="007A5015" w:rsidRPr="00762392" w:rsidRDefault="007A5015" w:rsidP="001D786B">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 xml:space="preserve">1.3.7. </w:t>
      </w:r>
      <w:proofErr w:type="gramStart"/>
      <w:r w:rsidRPr="00762392">
        <w:rPr>
          <w:rFonts w:ascii="Times New Roman" w:hAnsi="Times New Roman"/>
          <w:sz w:val="28"/>
          <w:szCs w:val="28"/>
        </w:rPr>
        <w:t xml:space="preserve">Порядок получения заявителями информации по вопросам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w:t>
      </w:r>
      <w:r w:rsidR="00213D1C" w:rsidRPr="00762392">
        <w:rPr>
          <w:rFonts w:ascii="Times New Roman" w:hAnsi="Times New Roman"/>
          <w:sz w:val="28"/>
          <w:szCs w:val="28"/>
        </w:rPr>
        <w:t xml:space="preserve">«Единый портал государственных и муниципальных услуг (функций)» </w:t>
      </w:r>
      <w:r w:rsidRPr="00762392">
        <w:rPr>
          <w:rFonts w:ascii="Times New Roman" w:hAnsi="Times New Roman"/>
          <w:sz w:val="28"/>
          <w:szCs w:val="28"/>
        </w:rPr>
        <w:t xml:space="preserve">- указанный способ подачи заявления заявитель вправе реализовать после осуществления Правительством Калининградской области и администрацией муниципального образования «Светлогорский </w:t>
      </w:r>
      <w:r w:rsidR="001C7F22" w:rsidRPr="00762392">
        <w:rPr>
          <w:rFonts w:ascii="Times New Roman" w:hAnsi="Times New Roman"/>
          <w:sz w:val="28"/>
          <w:szCs w:val="28"/>
        </w:rPr>
        <w:t>городской округ</w:t>
      </w:r>
      <w:r w:rsidRPr="00762392">
        <w:rPr>
          <w:rFonts w:ascii="Times New Roman" w:hAnsi="Times New Roman"/>
          <w:sz w:val="28"/>
          <w:szCs w:val="28"/>
        </w:rPr>
        <w:t>» необходимых мер, направленных на предоставление услуг в электронной форме.</w:t>
      </w:r>
      <w:proofErr w:type="gramEnd"/>
    </w:p>
    <w:p w:rsidR="007A5015" w:rsidRPr="00762392" w:rsidRDefault="007A5015" w:rsidP="007A5015">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1.3.7.1.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доводится до заявителей следующими способами:</w:t>
      </w:r>
    </w:p>
    <w:p w:rsidR="007A5015" w:rsidRPr="00762392" w:rsidRDefault="007A5015" w:rsidP="00846F61">
      <w:pPr>
        <w:widowControl w:val="0"/>
        <w:numPr>
          <w:ilvl w:val="0"/>
          <w:numId w:val="2"/>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непосредственно при личном обращении к специалистам МФЦ</w:t>
      </w:r>
      <w:r w:rsidR="001C6DE9" w:rsidRPr="00762392">
        <w:rPr>
          <w:rFonts w:ascii="Times New Roman" w:hAnsi="Times New Roman"/>
          <w:sz w:val="28"/>
          <w:szCs w:val="28"/>
        </w:rPr>
        <w:t xml:space="preserve"> или </w:t>
      </w:r>
      <w:r w:rsidRPr="00762392">
        <w:rPr>
          <w:rFonts w:ascii="Times New Roman" w:hAnsi="Times New Roman"/>
          <w:sz w:val="28"/>
          <w:szCs w:val="28"/>
        </w:rPr>
        <w:t>специалистам Отдела;</w:t>
      </w:r>
    </w:p>
    <w:p w:rsidR="007A5015" w:rsidRPr="00762392" w:rsidRDefault="007A5015" w:rsidP="00846F61">
      <w:pPr>
        <w:widowControl w:val="0"/>
        <w:numPr>
          <w:ilvl w:val="0"/>
          <w:numId w:val="2"/>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при обращении к специалистам МФЦ</w:t>
      </w:r>
      <w:r w:rsidR="001C6DE9" w:rsidRPr="00762392">
        <w:rPr>
          <w:rFonts w:ascii="Times New Roman" w:hAnsi="Times New Roman"/>
          <w:sz w:val="28"/>
          <w:szCs w:val="28"/>
        </w:rPr>
        <w:t xml:space="preserve"> или</w:t>
      </w:r>
      <w:r w:rsidRPr="00762392">
        <w:rPr>
          <w:rFonts w:ascii="Times New Roman" w:hAnsi="Times New Roman"/>
          <w:sz w:val="28"/>
          <w:szCs w:val="28"/>
        </w:rPr>
        <w:t xml:space="preserve"> Отдела с использованием средств телефонной связи по указанным в </w:t>
      </w:r>
      <w:hyperlink w:anchor="Par65" w:history="1">
        <w:r w:rsidRPr="00762392">
          <w:rPr>
            <w:rFonts w:ascii="Times New Roman" w:hAnsi="Times New Roman"/>
            <w:sz w:val="28"/>
            <w:szCs w:val="28"/>
          </w:rPr>
          <w:t>п. 1.3</w:t>
        </w:r>
      </w:hyperlink>
      <w:r w:rsidR="004F4240" w:rsidRPr="00762392">
        <w:rPr>
          <w:rFonts w:ascii="Times New Roman" w:hAnsi="Times New Roman"/>
          <w:sz w:val="28"/>
          <w:szCs w:val="28"/>
        </w:rPr>
        <w:t>.5</w:t>
      </w:r>
      <w:r w:rsidRPr="00762392">
        <w:rPr>
          <w:rFonts w:ascii="Times New Roman" w:hAnsi="Times New Roman"/>
          <w:sz w:val="28"/>
          <w:szCs w:val="28"/>
        </w:rPr>
        <w:t xml:space="preserve"> настоящего Регламента справочным телефонам;</w:t>
      </w:r>
    </w:p>
    <w:p w:rsidR="007A5015" w:rsidRPr="00762392" w:rsidRDefault="007A5015" w:rsidP="00846F61">
      <w:pPr>
        <w:widowControl w:val="0"/>
        <w:numPr>
          <w:ilvl w:val="0"/>
          <w:numId w:val="2"/>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при обращении в Отдел или МФЦ путем использования услуг почтовой связи;</w:t>
      </w:r>
    </w:p>
    <w:p w:rsidR="007A5015" w:rsidRPr="00762392" w:rsidRDefault="007A5015" w:rsidP="00846F61">
      <w:pPr>
        <w:widowControl w:val="0"/>
        <w:numPr>
          <w:ilvl w:val="0"/>
          <w:numId w:val="2"/>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при обращении в Отдел или МФЦ посредством электронной почты;</w:t>
      </w:r>
    </w:p>
    <w:p w:rsidR="007A5015" w:rsidRPr="00762392" w:rsidRDefault="007A5015" w:rsidP="00846F61">
      <w:pPr>
        <w:widowControl w:val="0"/>
        <w:numPr>
          <w:ilvl w:val="0"/>
          <w:numId w:val="2"/>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 xml:space="preserve">посредством размещения в информационно-телекоммуникационной сети «Интернет» в федеральной государственной информационной системе </w:t>
      </w:r>
      <w:r w:rsidRPr="00762392">
        <w:rPr>
          <w:rFonts w:ascii="Times New Roman" w:hAnsi="Times New Roman"/>
          <w:sz w:val="28"/>
          <w:szCs w:val="28"/>
        </w:rPr>
        <w:lastRenderedPageBreak/>
        <w:t xml:space="preserve">Единый портал государственных и муниципальных услуг (функций)» </w:t>
      </w:r>
      <w:proofErr w:type="spellStart"/>
      <w:r w:rsidRPr="00762392">
        <w:rPr>
          <w:rFonts w:ascii="Times New Roman" w:hAnsi="Times New Roman"/>
          <w:sz w:val="28"/>
          <w:szCs w:val="28"/>
        </w:rPr>
        <w:t>www.gosuslugi.ru</w:t>
      </w:r>
      <w:proofErr w:type="spellEnd"/>
      <w:r w:rsidRPr="00762392">
        <w:rPr>
          <w:rFonts w:ascii="Times New Roman" w:hAnsi="Times New Roman"/>
          <w:sz w:val="28"/>
          <w:szCs w:val="28"/>
        </w:rPr>
        <w:t xml:space="preserve">. Указанный способ подачи заявления заявитель вправе реализовать после осуществления Правительством Калининградской области и администрацией муниципального образования «Светлогорский </w:t>
      </w:r>
      <w:r w:rsidR="00917131" w:rsidRPr="00762392">
        <w:rPr>
          <w:rFonts w:ascii="Times New Roman" w:hAnsi="Times New Roman"/>
          <w:sz w:val="28"/>
          <w:szCs w:val="28"/>
        </w:rPr>
        <w:t>городской округ</w:t>
      </w:r>
      <w:r w:rsidRPr="00762392">
        <w:rPr>
          <w:rFonts w:ascii="Times New Roman" w:hAnsi="Times New Roman"/>
          <w:sz w:val="28"/>
          <w:szCs w:val="28"/>
        </w:rPr>
        <w:t>» необходимых мер, направленных на предоставление услуг в электронной форме.</w:t>
      </w:r>
    </w:p>
    <w:p w:rsidR="007A5015" w:rsidRPr="00762392" w:rsidRDefault="007A5015" w:rsidP="007A5015">
      <w:pPr>
        <w:autoSpaceDE w:val="0"/>
        <w:autoSpaceDN w:val="0"/>
        <w:adjustRightInd w:val="0"/>
        <w:spacing w:after="0" w:line="240" w:lineRule="auto"/>
        <w:ind w:firstLine="540"/>
        <w:jc w:val="both"/>
        <w:rPr>
          <w:rFonts w:ascii="Times New Roman" w:hAnsi="Times New Roman"/>
          <w:sz w:val="28"/>
          <w:szCs w:val="28"/>
        </w:rPr>
      </w:pPr>
      <w:r w:rsidRPr="00762392">
        <w:rPr>
          <w:rFonts w:ascii="Times New Roman" w:hAnsi="Times New Roman"/>
          <w:sz w:val="28"/>
          <w:szCs w:val="28"/>
        </w:rPr>
        <w:t xml:space="preserve">1.3.7.2. Сведения о ходе предоставления муниципальной услуги сообщаются специалистом МФЦ или Отделом посредством телефонной связи, или предоставляются при личном обращении. </w:t>
      </w:r>
    </w:p>
    <w:p w:rsidR="007A5015" w:rsidRPr="00762392" w:rsidRDefault="007A5015" w:rsidP="007A5015">
      <w:pPr>
        <w:autoSpaceDE w:val="0"/>
        <w:autoSpaceDN w:val="0"/>
        <w:adjustRightInd w:val="0"/>
        <w:spacing w:after="0" w:line="240" w:lineRule="auto"/>
        <w:ind w:firstLine="540"/>
        <w:jc w:val="both"/>
        <w:rPr>
          <w:rFonts w:ascii="Times New Roman" w:hAnsi="Times New Roman"/>
          <w:sz w:val="28"/>
          <w:szCs w:val="28"/>
        </w:rPr>
      </w:pPr>
      <w:r w:rsidRPr="00762392">
        <w:rPr>
          <w:rFonts w:ascii="Times New Roman" w:hAnsi="Times New Roman"/>
          <w:sz w:val="28"/>
          <w:szCs w:val="28"/>
        </w:rPr>
        <w:t>Для получения сведений о ходе предоставления муниципальной услуги заявителем указываются (называются) фамилия, имя, отчество, дата подачи документов.</w:t>
      </w:r>
    </w:p>
    <w:p w:rsidR="007A5015" w:rsidRPr="00762392" w:rsidRDefault="007A5015" w:rsidP="007A5015">
      <w:pPr>
        <w:autoSpaceDE w:val="0"/>
        <w:autoSpaceDN w:val="0"/>
        <w:adjustRightInd w:val="0"/>
        <w:spacing w:after="0" w:line="240" w:lineRule="auto"/>
        <w:ind w:firstLine="540"/>
        <w:jc w:val="both"/>
        <w:rPr>
          <w:rFonts w:ascii="Times New Roman" w:hAnsi="Times New Roman"/>
          <w:sz w:val="28"/>
          <w:szCs w:val="28"/>
        </w:rPr>
      </w:pPr>
      <w:r w:rsidRPr="00762392">
        <w:rPr>
          <w:rFonts w:ascii="Times New Roman" w:hAnsi="Times New Roman"/>
          <w:sz w:val="28"/>
          <w:szCs w:val="28"/>
        </w:rPr>
        <w:t>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пакет документов.</w:t>
      </w:r>
    </w:p>
    <w:p w:rsidR="007A5015" w:rsidRPr="00762392" w:rsidRDefault="007A5015" w:rsidP="007A5015">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 xml:space="preserve">1.3.8. Порядок, форма и место размещения информации, необходимой для предоставления муниципальной услуги, в том числе на стенде в месте предоставления муниципальной услуги, а также на официальном сайте администрации муниципального образования «Светлогорский </w:t>
      </w:r>
      <w:r w:rsidR="00917131" w:rsidRPr="00762392">
        <w:rPr>
          <w:rFonts w:ascii="Times New Roman" w:hAnsi="Times New Roman"/>
          <w:sz w:val="28"/>
          <w:szCs w:val="28"/>
        </w:rPr>
        <w:t>городской округ</w:t>
      </w:r>
      <w:r w:rsidRPr="00762392">
        <w:rPr>
          <w:rFonts w:ascii="Times New Roman" w:hAnsi="Times New Roman"/>
          <w:sz w:val="28"/>
          <w:szCs w:val="28"/>
        </w:rPr>
        <w:t>» в информационно-телекоммуникационной сети «Интернет».</w:t>
      </w:r>
    </w:p>
    <w:p w:rsidR="00BD17DE" w:rsidRPr="00762392" w:rsidRDefault="00BD17DE" w:rsidP="007929E1">
      <w:pPr>
        <w:widowControl w:val="0"/>
        <w:tabs>
          <w:tab w:val="left" w:pos="142"/>
          <w:tab w:val="left" w:pos="993"/>
        </w:tabs>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1.</w:t>
      </w:r>
      <w:r w:rsidR="00CD4F19" w:rsidRPr="00762392">
        <w:rPr>
          <w:rFonts w:ascii="Times New Roman" w:hAnsi="Times New Roman"/>
          <w:sz w:val="28"/>
          <w:szCs w:val="28"/>
        </w:rPr>
        <w:t>3.</w:t>
      </w:r>
      <w:r w:rsidR="007A5015" w:rsidRPr="00762392">
        <w:rPr>
          <w:rFonts w:ascii="Times New Roman" w:hAnsi="Times New Roman"/>
          <w:sz w:val="28"/>
          <w:szCs w:val="28"/>
        </w:rPr>
        <w:t>8</w:t>
      </w:r>
      <w:r w:rsidR="00CD4F19" w:rsidRPr="00762392">
        <w:rPr>
          <w:rFonts w:ascii="Times New Roman" w:hAnsi="Times New Roman"/>
          <w:sz w:val="28"/>
          <w:szCs w:val="28"/>
        </w:rPr>
        <w:t>.1. На информационном стенде, расположенном в по</w:t>
      </w:r>
      <w:r w:rsidR="00B40BE5" w:rsidRPr="00762392">
        <w:rPr>
          <w:rFonts w:ascii="Times New Roman" w:hAnsi="Times New Roman"/>
          <w:sz w:val="28"/>
          <w:szCs w:val="28"/>
        </w:rPr>
        <w:t xml:space="preserve">мещении МФЦ, </w:t>
      </w:r>
      <w:r w:rsidR="00CD4F19" w:rsidRPr="00762392">
        <w:rPr>
          <w:rFonts w:ascii="Times New Roman" w:hAnsi="Times New Roman"/>
          <w:sz w:val="28"/>
          <w:szCs w:val="28"/>
        </w:rPr>
        <w:t>размещается следующая информация</w:t>
      </w:r>
      <w:r w:rsidRPr="00762392">
        <w:rPr>
          <w:rFonts w:ascii="Times New Roman" w:hAnsi="Times New Roman"/>
          <w:sz w:val="28"/>
          <w:szCs w:val="28"/>
        </w:rPr>
        <w:t>:</w:t>
      </w:r>
    </w:p>
    <w:p w:rsidR="00CD4F19" w:rsidRPr="00762392" w:rsidRDefault="00CD4F19" w:rsidP="00846F61">
      <w:pPr>
        <w:widowControl w:val="0"/>
        <w:numPr>
          <w:ilvl w:val="0"/>
          <w:numId w:val="3"/>
        </w:numPr>
        <w:tabs>
          <w:tab w:val="left" w:pos="142"/>
          <w:tab w:val="left" w:pos="709"/>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762392">
        <w:rPr>
          <w:rFonts w:ascii="Times New Roman" w:eastAsia="Times New Roman" w:hAnsi="Times New Roman"/>
          <w:sz w:val="28"/>
          <w:szCs w:val="28"/>
          <w:lang w:eastAsia="ru-RU"/>
        </w:rPr>
        <w:t xml:space="preserve">место нахождения и график работы МФЦ, Отдела, </w:t>
      </w:r>
      <w:r w:rsidR="001C6DE9" w:rsidRPr="00762392">
        <w:rPr>
          <w:rFonts w:ascii="Times New Roman" w:eastAsia="Times New Roman" w:hAnsi="Times New Roman"/>
          <w:sz w:val="28"/>
          <w:szCs w:val="28"/>
          <w:lang w:eastAsia="ru-RU"/>
        </w:rPr>
        <w:t>а</w:t>
      </w:r>
      <w:r w:rsidR="00CF5955" w:rsidRPr="00762392">
        <w:rPr>
          <w:rFonts w:ascii="Times New Roman" w:eastAsia="Times New Roman" w:hAnsi="Times New Roman"/>
          <w:sz w:val="28"/>
          <w:szCs w:val="28"/>
          <w:lang w:eastAsia="ru-RU"/>
        </w:rPr>
        <w:t>дминистративного отдела</w:t>
      </w:r>
      <w:r w:rsidRPr="00762392">
        <w:rPr>
          <w:rFonts w:ascii="Times New Roman" w:eastAsia="Times New Roman" w:hAnsi="Times New Roman"/>
          <w:sz w:val="28"/>
          <w:szCs w:val="28"/>
          <w:lang w:eastAsia="ru-RU"/>
        </w:rPr>
        <w:t>, номера телефонов для справок подразделений, предоставляющих муниципальную услугу, организаций, участвующих в предоставлении муниципальной услуги, информация о месте нахождения и графиках работы органов и организаций, обращение в которые необходимо для предоставления муниципальной услуги;</w:t>
      </w:r>
    </w:p>
    <w:p w:rsidR="00CD4F19" w:rsidRPr="00762392" w:rsidRDefault="00CD4F19" w:rsidP="00846F61">
      <w:pPr>
        <w:numPr>
          <w:ilvl w:val="0"/>
          <w:numId w:val="3"/>
        </w:numPr>
        <w:tabs>
          <w:tab w:val="left" w:pos="142"/>
          <w:tab w:val="left" w:pos="709"/>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762392">
        <w:rPr>
          <w:rFonts w:ascii="Times New Roman" w:eastAsia="Times New Roman" w:hAnsi="Times New Roman"/>
          <w:sz w:val="28"/>
          <w:szCs w:val="28"/>
          <w:lang w:eastAsia="ru-RU"/>
        </w:rPr>
        <w:t xml:space="preserve">перечень иных </w:t>
      </w:r>
      <w:r w:rsidR="00B40BE5" w:rsidRPr="00762392">
        <w:rPr>
          <w:rFonts w:ascii="Times New Roman" w:eastAsia="Times New Roman" w:hAnsi="Times New Roman"/>
          <w:sz w:val="28"/>
          <w:szCs w:val="28"/>
          <w:lang w:eastAsia="ru-RU"/>
        </w:rPr>
        <w:t xml:space="preserve">МФЦ, в которых предоставляется </w:t>
      </w:r>
      <w:r w:rsidRPr="00762392">
        <w:rPr>
          <w:rFonts w:ascii="Times New Roman" w:eastAsia="Times New Roman" w:hAnsi="Times New Roman"/>
          <w:sz w:val="28"/>
          <w:szCs w:val="28"/>
          <w:lang w:eastAsia="ru-RU"/>
        </w:rPr>
        <w:t>муниципальная услуга, адреса местонахождения, телефоны и территории обслуживания МФЦ;</w:t>
      </w:r>
    </w:p>
    <w:p w:rsidR="00CD4F19" w:rsidRPr="00762392" w:rsidRDefault="00CD4F19" w:rsidP="00846F61">
      <w:pPr>
        <w:widowControl w:val="0"/>
        <w:numPr>
          <w:ilvl w:val="0"/>
          <w:numId w:val="3"/>
        </w:numPr>
        <w:tabs>
          <w:tab w:val="left" w:pos="142"/>
          <w:tab w:val="left" w:pos="709"/>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762392">
        <w:rPr>
          <w:rFonts w:ascii="Times New Roman" w:eastAsia="Times New Roman" w:hAnsi="Times New Roman"/>
          <w:sz w:val="28"/>
          <w:szCs w:val="28"/>
          <w:lang w:eastAsia="ru-RU"/>
        </w:rPr>
        <w:t xml:space="preserve">адрес официального сайта администрации </w:t>
      </w:r>
      <w:r w:rsidR="00300237" w:rsidRPr="00762392">
        <w:rPr>
          <w:rFonts w:ascii="Times New Roman" w:eastAsia="Times New Roman" w:hAnsi="Times New Roman"/>
          <w:sz w:val="28"/>
          <w:szCs w:val="28"/>
          <w:lang w:eastAsia="ru-RU"/>
        </w:rPr>
        <w:t xml:space="preserve">муниципального образования «Светлогорский </w:t>
      </w:r>
      <w:r w:rsidR="00917131" w:rsidRPr="00762392">
        <w:rPr>
          <w:rFonts w:ascii="Times New Roman" w:eastAsia="Times New Roman" w:hAnsi="Times New Roman"/>
          <w:sz w:val="28"/>
          <w:szCs w:val="28"/>
          <w:lang w:eastAsia="ru-RU"/>
        </w:rPr>
        <w:t>городской округ</w:t>
      </w:r>
      <w:r w:rsidR="00300237" w:rsidRPr="00762392">
        <w:rPr>
          <w:rFonts w:ascii="Times New Roman" w:eastAsia="Times New Roman" w:hAnsi="Times New Roman"/>
          <w:sz w:val="28"/>
          <w:szCs w:val="28"/>
          <w:lang w:eastAsia="ru-RU"/>
        </w:rPr>
        <w:t>»</w:t>
      </w:r>
      <w:r w:rsidRPr="00762392">
        <w:rPr>
          <w:rFonts w:ascii="Times New Roman" w:eastAsia="Times New Roman" w:hAnsi="Times New Roman"/>
          <w:sz w:val="28"/>
          <w:szCs w:val="28"/>
          <w:lang w:eastAsia="ru-RU"/>
        </w:rPr>
        <w:t xml:space="preserve"> в сети «Интернет», содержащего информацию о порядке предоставления муниципальной услуги;</w:t>
      </w:r>
    </w:p>
    <w:p w:rsidR="00CD4F19" w:rsidRPr="00762392" w:rsidRDefault="00CD4F19" w:rsidP="00846F61">
      <w:pPr>
        <w:numPr>
          <w:ilvl w:val="0"/>
          <w:numId w:val="3"/>
        </w:numPr>
        <w:tabs>
          <w:tab w:val="left" w:pos="0"/>
          <w:tab w:val="left" w:pos="142"/>
          <w:tab w:val="left" w:pos="709"/>
          <w:tab w:val="left" w:pos="993"/>
        </w:tabs>
        <w:spacing w:after="0" w:line="240" w:lineRule="auto"/>
        <w:ind w:left="0" w:firstLine="709"/>
        <w:jc w:val="both"/>
        <w:outlineLvl w:val="4"/>
        <w:rPr>
          <w:rFonts w:ascii="Times New Roman" w:eastAsia="Times New Roman" w:hAnsi="Times New Roman"/>
          <w:sz w:val="28"/>
          <w:szCs w:val="28"/>
          <w:lang w:eastAsia="ru-RU"/>
        </w:rPr>
      </w:pPr>
      <w:r w:rsidRPr="00762392">
        <w:rPr>
          <w:rFonts w:ascii="Times New Roman" w:eastAsia="Times New Roman" w:hAnsi="Times New Roman"/>
          <w:sz w:val="28"/>
          <w:szCs w:val="28"/>
          <w:lang w:eastAsia="ru-RU"/>
        </w:rPr>
        <w:t>адреса официальных сайтов организаций, участвующих в предоставлении муниципальной услуги, адреса их электронной почты;</w:t>
      </w:r>
    </w:p>
    <w:p w:rsidR="00CD4F19" w:rsidRPr="00762392" w:rsidRDefault="00CD4F19" w:rsidP="00846F61">
      <w:pPr>
        <w:widowControl w:val="0"/>
        <w:numPr>
          <w:ilvl w:val="0"/>
          <w:numId w:val="3"/>
        </w:numPr>
        <w:tabs>
          <w:tab w:val="left" w:pos="142"/>
          <w:tab w:val="left" w:pos="709"/>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762392">
        <w:rPr>
          <w:rFonts w:ascii="Times New Roman" w:eastAsia="Times New Roman" w:hAnsi="Times New Roman"/>
          <w:sz w:val="28"/>
          <w:szCs w:val="28"/>
          <w:lang w:eastAsia="ru-RU"/>
        </w:rPr>
        <w:t>исчерпывающий перечень документов, необходимых для предоставления муниципальной услуги;</w:t>
      </w:r>
    </w:p>
    <w:p w:rsidR="00CD4F19" w:rsidRPr="00762392" w:rsidRDefault="00CD4F19" w:rsidP="00846F61">
      <w:pPr>
        <w:widowControl w:val="0"/>
        <w:numPr>
          <w:ilvl w:val="0"/>
          <w:numId w:val="3"/>
        </w:numPr>
        <w:tabs>
          <w:tab w:val="left" w:pos="142"/>
          <w:tab w:val="left" w:pos="709"/>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762392">
        <w:rPr>
          <w:rFonts w:ascii="Times New Roman" w:eastAsia="Times New Roman" w:hAnsi="Times New Roman"/>
          <w:sz w:val="28"/>
          <w:szCs w:val="28"/>
          <w:lang w:eastAsia="ru-RU"/>
        </w:rPr>
        <w:t xml:space="preserve">образец заполнения </w:t>
      </w:r>
      <w:r w:rsidR="00B40BE5" w:rsidRPr="00762392">
        <w:rPr>
          <w:rFonts w:ascii="Times New Roman" w:eastAsia="Times New Roman" w:hAnsi="Times New Roman"/>
          <w:sz w:val="28"/>
          <w:szCs w:val="28"/>
          <w:lang w:eastAsia="ru-RU"/>
        </w:rPr>
        <w:t>заявления</w:t>
      </w:r>
      <w:r w:rsidRPr="00762392">
        <w:rPr>
          <w:rFonts w:ascii="Times New Roman" w:eastAsia="Times New Roman" w:hAnsi="Times New Roman"/>
          <w:sz w:val="28"/>
          <w:szCs w:val="28"/>
          <w:lang w:eastAsia="ru-RU"/>
        </w:rPr>
        <w:t xml:space="preserve"> о предоставлении муниципальной услуги.</w:t>
      </w:r>
    </w:p>
    <w:p w:rsidR="007929E1" w:rsidRPr="00762392" w:rsidRDefault="00BD17DE" w:rsidP="007929E1">
      <w:pPr>
        <w:widowControl w:val="0"/>
        <w:tabs>
          <w:tab w:val="left" w:pos="142"/>
          <w:tab w:val="left" w:pos="709"/>
          <w:tab w:val="left" w:pos="993"/>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62392">
        <w:rPr>
          <w:rFonts w:ascii="Times New Roman" w:hAnsi="Times New Roman"/>
          <w:sz w:val="28"/>
          <w:szCs w:val="28"/>
        </w:rPr>
        <w:t>1.3.</w:t>
      </w:r>
      <w:r w:rsidR="007A5015" w:rsidRPr="00762392">
        <w:rPr>
          <w:rFonts w:ascii="Times New Roman" w:hAnsi="Times New Roman"/>
          <w:sz w:val="28"/>
          <w:szCs w:val="28"/>
        </w:rPr>
        <w:t>8</w:t>
      </w:r>
      <w:r w:rsidRPr="00762392">
        <w:rPr>
          <w:rFonts w:ascii="Times New Roman" w:hAnsi="Times New Roman"/>
          <w:sz w:val="28"/>
          <w:szCs w:val="28"/>
        </w:rPr>
        <w:t xml:space="preserve">.2. </w:t>
      </w:r>
      <w:r w:rsidR="007929E1" w:rsidRPr="00762392">
        <w:rPr>
          <w:rFonts w:ascii="Times New Roman" w:eastAsia="Times New Roman" w:hAnsi="Times New Roman"/>
          <w:sz w:val="28"/>
          <w:szCs w:val="28"/>
          <w:lang w:eastAsia="ru-RU"/>
        </w:rPr>
        <w:t xml:space="preserve">На официальном сайте администрации </w:t>
      </w:r>
      <w:r w:rsidR="00300237" w:rsidRPr="00762392">
        <w:rPr>
          <w:rFonts w:ascii="Times New Roman" w:eastAsia="Times New Roman" w:hAnsi="Times New Roman"/>
          <w:sz w:val="28"/>
          <w:szCs w:val="28"/>
          <w:lang w:eastAsia="ru-RU"/>
        </w:rPr>
        <w:t xml:space="preserve">муниципального образования «Светлогорский </w:t>
      </w:r>
      <w:r w:rsidR="00917131" w:rsidRPr="00762392">
        <w:rPr>
          <w:rFonts w:ascii="Times New Roman" w:eastAsia="Times New Roman" w:hAnsi="Times New Roman"/>
          <w:sz w:val="28"/>
          <w:szCs w:val="28"/>
          <w:lang w:eastAsia="ru-RU"/>
        </w:rPr>
        <w:t>городской округ</w:t>
      </w:r>
      <w:r w:rsidR="00300237" w:rsidRPr="00762392">
        <w:rPr>
          <w:rFonts w:ascii="Times New Roman" w:eastAsia="Times New Roman" w:hAnsi="Times New Roman"/>
          <w:sz w:val="28"/>
          <w:szCs w:val="28"/>
          <w:lang w:eastAsia="ru-RU"/>
        </w:rPr>
        <w:t>»</w:t>
      </w:r>
      <w:r w:rsidR="0099270D" w:rsidRPr="00762392">
        <w:rPr>
          <w:rFonts w:ascii="Times New Roman" w:eastAsia="Times New Roman" w:hAnsi="Times New Roman"/>
          <w:sz w:val="28"/>
          <w:szCs w:val="28"/>
          <w:lang w:eastAsia="ru-RU"/>
        </w:rPr>
        <w:t xml:space="preserve"> в сети </w:t>
      </w:r>
      <w:r w:rsidR="00E11061" w:rsidRPr="00762392">
        <w:rPr>
          <w:rFonts w:ascii="Times New Roman" w:eastAsia="Times New Roman" w:hAnsi="Times New Roman"/>
          <w:sz w:val="28"/>
          <w:szCs w:val="28"/>
          <w:lang w:eastAsia="ru-RU"/>
        </w:rPr>
        <w:t>«Интернет»</w:t>
      </w:r>
      <w:r w:rsidR="001C6DE9" w:rsidRPr="00762392">
        <w:rPr>
          <w:rFonts w:ascii="Times New Roman" w:eastAsia="Times New Roman" w:hAnsi="Times New Roman"/>
          <w:sz w:val="28"/>
          <w:szCs w:val="28"/>
          <w:lang w:eastAsia="ru-RU"/>
        </w:rPr>
        <w:t xml:space="preserve"> </w:t>
      </w:r>
      <w:r w:rsidR="00972E8F" w:rsidRPr="00762392">
        <w:rPr>
          <w:rFonts w:ascii="Times New Roman" w:eastAsia="Times New Roman" w:hAnsi="Times New Roman"/>
          <w:sz w:val="28"/>
          <w:szCs w:val="28"/>
          <w:lang w:eastAsia="ru-RU"/>
        </w:rPr>
        <w:t xml:space="preserve">                                       </w:t>
      </w:r>
      <w:proofErr w:type="spellStart"/>
      <w:r w:rsidR="00E121A6" w:rsidRPr="00762392">
        <w:rPr>
          <w:rFonts w:ascii="Times New Roman" w:eastAsia="Times New Roman" w:hAnsi="Times New Roman"/>
          <w:sz w:val="28"/>
          <w:szCs w:val="28"/>
          <w:lang w:eastAsia="ru-RU"/>
        </w:rPr>
        <w:t>www</w:t>
      </w:r>
      <w:proofErr w:type="spellEnd"/>
      <w:r w:rsidR="00E121A6" w:rsidRPr="00762392">
        <w:rPr>
          <w:rFonts w:ascii="Times New Roman" w:eastAsia="Times New Roman" w:hAnsi="Times New Roman"/>
          <w:sz w:val="28"/>
          <w:szCs w:val="28"/>
          <w:lang w:eastAsia="ru-RU"/>
        </w:rPr>
        <w:t>.</w:t>
      </w:r>
      <w:proofErr w:type="spellStart"/>
      <w:r w:rsidR="003F3D42">
        <w:rPr>
          <w:rFonts w:ascii="Times New Roman" w:eastAsia="Times New Roman" w:hAnsi="Times New Roman"/>
          <w:sz w:val="28"/>
          <w:szCs w:val="28"/>
          <w:lang w:val="en-US" w:eastAsia="ru-RU"/>
        </w:rPr>
        <w:t>svetlogorsk</w:t>
      </w:r>
      <w:proofErr w:type="spellEnd"/>
      <w:r w:rsidR="003F3D42" w:rsidRPr="003F3D42">
        <w:rPr>
          <w:rFonts w:ascii="Times New Roman" w:eastAsia="Times New Roman" w:hAnsi="Times New Roman"/>
          <w:sz w:val="28"/>
          <w:szCs w:val="28"/>
          <w:lang w:eastAsia="ru-RU"/>
        </w:rPr>
        <w:t>39.</w:t>
      </w:r>
      <w:proofErr w:type="spellStart"/>
      <w:r w:rsidR="003F3D42">
        <w:rPr>
          <w:rFonts w:ascii="Times New Roman" w:eastAsia="Times New Roman" w:hAnsi="Times New Roman"/>
          <w:sz w:val="28"/>
          <w:szCs w:val="28"/>
          <w:lang w:val="en-US" w:eastAsia="ru-RU"/>
        </w:rPr>
        <w:t>ru</w:t>
      </w:r>
      <w:proofErr w:type="spellEnd"/>
      <w:r w:rsidR="00E11061" w:rsidRPr="00762392">
        <w:rPr>
          <w:rFonts w:ascii="Times New Roman" w:eastAsia="Times New Roman" w:hAnsi="Times New Roman"/>
          <w:sz w:val="28"/>
          <w:szCs w:val="28"/>
          <w:lang w:eastAsia="ru-RU"/>
        </w:rPr>
        <w:t xml:space="preserve"> </w:t>
      </w:r>
      <w:r w:rsidR="007929E1" w:rsidRPr="00762392">
        <w:rPr>
          <w:rFonts w:ascii="Times New Roman" w:eastAsia="Times New Roman" w:hAnsi="Times New Roman"/>
          <w:sz w:val="28"/>
          <w:szCs w:val="28"/>
          <w:lang w:eastAsia="ru-RU"/>
        </w:rPr>
        <w:t xml:space="preserve">в </w:t>
      </w:r>
      <w:r w:rsidR="004F4240" w:rsidRPr="00762392">
        <w:rPr>
          <w:rFonts w:ascii="Times New Roman" w:eastAsia="Times New Roman" w:hAnsi="Times New Roman"/>
          <w:sz w:val="28"/>
          <w:szCs w:val="28"/>
          <w:lang w:eastAsia="ru-RU"/>
        </w:rPr>
        <w:t xml:space="preserve">разделе </w:t>
      </w:r>
      <w:r w:rsidR="00E11061" w:rsidRPr="00762392">
        <w:rPr>
          <w:rFonts w:ascii="Times New Roman" w:eastAsia="Times New Roman" w:hAnsi="Times New Roman"/>
          <w:sz w:val="28"/>
          <w:szCs w:val="28"/>
          <w:lang w:eastAsia="ru-RU"/>
        </w:rPr>
        <w:t xml:space="preserve"> «Документы»</w:t>
      </w:r>
      <w:r w:rsidR="007929E1" w:rsidRPr="00762392">
        <w:rPr>
          <w:rFonts w:ascii="Times New Roman" w:eastAsia="Times New Roman" w:hAnsi="Times New Roman"/>
          <w:sz w:val="28"/>
          <w:szCs w:val="28"/>
          <w:lang w:eastAsia="ru-RU"/>
        </w:rPr>
        <w:t xml:space="preserve"> размещается следующая информация:</w:t>
      </w:r>
    </w:p>
    <w:p w:rsidR="007929E1" w:rsidRPr="00762392" w:rsidRDefault="007929E1" w:rsidP="00846F61">
      <w:pPr>
        <w:widowControl w:val="0"/>
        <w:numPr>
          <w:ilvl w:val="0"/>
          <w:numId w:val="5"/>
        </w:numPr>
        <w:tabs>
          <w:tab w:val="left" w:pos="142"/>
          <w:tab w:val="left" w:pos="709"/>
          <w:tab w:val="left" w:pos="993"/>
          <w:tab w:val="left" w:pos="1418"/>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762392">
        <w:rPr>
          <w:rFonts w:ascii="Times New Roman" w:eastAsia="Times New Roman" w:hAnsi="Times New Roman"/>
          <w:sz w:val="28"/>
          <w:szCs w:val="28"/>
          <w:lang w:eastAsia="ru-RU"/>
        </w:rPr>
        <w:lastRenderedPageBreak/>
        <w:t>место нахождения и график работы МФЦ, Отдела,</w:t>
      </w:r>
      <w:r w:rsidR="00CF5955" w:rsidRPr="00762392">
        <w:rPr>
          <w:rFonts w:ascii="Times New Roman" w:eastAsia="Times New Roman" w:hAnsi="Times New Roman"/>
          <w:sz w:val="28"/>
          <w:szCs w:val="28"/>
          <w:lang w:eastAsia="ru-RU"/>
        </w:rPr>
        <w:t xml:space="preserve"> </w:t>
      </w:r>
      <w:r w:rsidR="00AA022E" w:rsidRPr="00762392">
        <w:rPr>
          <w:rFonts w:ascii="Times New Roman" w:eastAsia="Times New Roman" w:hAnsi="Times New Roman"/>
          <w:sz w:val="28"/>
          <w:szCs w:val="28"/>
          <w:lang w:eastAsia="ru-RU"/>
        </w:rPr>
        <w:t>а</w:t>
      </w:r>
      <w:r w:rsidR="00CF5955" w:rsidRPr="00762392">
        <w:rPr>
          <w:rFonts w:ascii="Times New Roman" w:eastAsia="Times New Roman" w:hAnsi="Times New Roman"/>
          <w:sz w:val="28"/>
          <w:szCs w:val="28"/>
          <w:lang w:eastAsia="ru-RU"/>
        </w:rPr>
        <w:t>дминистративного отдела</w:t>
      </w:r>
      <w:r w:rsidRPr="00762392">
        <w:rPr>
          <w:rFonts w:ascii="Times New Roman" w:eastAsia="Times New Roman" w:hAnsi="Times New Roman"/>
          <w:sz w:val="28"/>
          <w:szCs w:val="28"/>
          <w:lang w:eastAsia="ru-RU"/>
        </w:rPr>
        <w:t>;</w:t>
      </w:r>
    </w:p>
    <w:p w:rsidR="007929E1" w:rsidRPr="00762392" w:rsidRDefault="007929E1" w:rsidP="00846F61">
      <w:pPr>
        <w:widowControl w:val="0"/>
        <w:numPr>
          <w:ilvl w:val="0"/>
          <w:numId w:val="5"/>
        </w:numPr>
        <w:tabs>
          <w:tab w:val="left" w:pos="0"/>
          <w:tab w:val="left" w:pos="142"/>
          <w:tab w:val="left" w:pos="709"/>
          <w:tab w:val="left" w:pos="851"/>
          <w:tab w:val="left" w:pos="993"/>
        </w:tabs>
        <w:suppressAutoHyphens/>
        <w:autoSpaceDE w:val="0"/>
        <w:autoSpaceDN w:val="0"/>
        <w:adjustRightInd w:val="0"/>
        <w:spacing w:after="0" w:line="240" w:lineRule="auto"/>
        <w:ind w:left="0" w:firstLine="709"/>
        <w:jc w:val="both"/>
        <w:rPr>
          <w:rFonts w:ascii="Times New Roman" w:eastAsia="Arial" w:hAnsi="Times New Roman"/>
          <w:kern w:val="1"/>
          <w:sz w:val="28"/>
          <w:szCs w:val="28"/>
          <w:lang w:eastAsia="ar-SA"/>
        </w:rPr>
      </w:pPr>
      <w:r w:rsidRPr="00762392">
        <w:rPr>
          <w:rFonts w:ascii="Times New Roman" w:eastAsia="Times New Roman" w:hAnsi="Times New Roman"/>
          <w:sz w:val="28"/>
          <w:szCs w:val="28"/>
          <w:lang w:eastAsia="ru-RU"/>
        </w:rPr>
        <w:t>способы получения информации о месте нахождения и графиках работы органов и организаций, обращение в которые</w:t>
      </w:r>
      <w:r w:rsidRPr="00762392">
        <w:rPr>
          <w:rFonts w:ascii="Times New Roman" w:eastAsia="Times New Roman" w:hAnsi="Times New Roman"/>
          <w:sz w:val="28"/>
          <w:szCs w:val="28"/>
        </w:rPr>
        <w:t xml:space="preserve"> необходимо для получения муниципальной услуги;</w:t>
      </w:r>
    </w:p>
    <w:p w:rsidR="007929E1" w:rsidRPr="00762392" w:rsidRDefault="007929E1" w:rsidP="00846F61">
      <w:pPr>
        <w:widowControl w:val="0"/>
        <w:numPr>
          <w:ilvl w:val="0"/>
          <w:numId w:val="5"/>
        </w:numPr>
        <w:tabs>
          <w:tab w:val="left" w:pos="0"/>
          <w:tab w:val="left" w:pos="142"/>
          <w:tab w:val="left" w:pos="709"/>
          <w:tab w:val="left" w:pos="851"/>
          <w:tab w:val="left" w:pos="993"/>
        </w:tabs>
        <w:suppressAutoHyphens/>
        <w:autoSpaceDE w:val="0"/>
        <w:autoSpaceDN w:val="0"/>
        <w:adjustRightInd w:val="0"/>
        <w:spacing w:after="0" w:line="240" w:lineRule="auto"/>
        <w:ind w:left="0" w:firstLine="709"/>
        <w:jc w:val="both"/>
        <w:rPr>
          <w:rFonts w:ascii="Times New Roman" w:eastAsia="Arial" w:hAnsi="Times New Roman"/>
          <w:kern w:val="1"/>
          <w:sz w:val="28"/>
          <w:szCs w:val="28"/>
          <w:lang w:eastAsia="ar-SA"/>
        </w:rPr>
      </w:pPr>
      <w:r w:rsidRPr="00762392">
        <w:rPr>
          <w:rFonts w:ascii="Times New Roman" w:eastAsia="Arial" w:hAnsi="Times New Roman"/>
          <w:kern w:val="1"/>
          <w:sz w:val="28"/>
          <w:szCs w:val="28"/>
          <w:lang w:eastAsia="ar-SA"/>
        </w:rPr>
        <w:t>номера справочных телефонов подразделений, предоставляющих муниципальную услугу, организаций, участвующих в предоставлении муниципальной услуги;</w:t>
      </w:r>
    </w:p>
    <w:p w:rsidR="007929E1" w:rsidRPr="00762392" w:rsidRDefault="007929E1" w:rsidP="00846F61">
      <w:pPr>
        <w:widowControl w:val="0"/>
        <w:numPr>
          <w:ilvl w:val="0"/>
          <w:numId w:val="4"/>
        </w:numPr>
        <w:tabs>
          <w:tab w:val="left" w:pos="142"/>
          <w:tab w:val="left" w:pos="709"/>
          <w:tab w:val="left" w:pos="993"/>
          <w:tab w:val="left" w:pos="1418"/>
        </w:tabs>
        <w:suppressAutoHyphens/>
        <w:autoSpaceDE w:val="0"/>
        <w:spacing w:after="0" w:line="240" w:lineRule="auto"/>
        <w:ind w:left="0" w:firstLine="709"/>
        <w:jc w:val="both"/>
        <w:rPr>
          <w:rFonts w:ascii="Times New Roman" w:eastAsia="Arial" w:hAnsi="Times New Roman"/>
          <w:kern w:val="1"/>
          <w:sz w:val="28"/>
          <w:szCs w:val="28"/>
          <w:lang w:eastAsia="ar-SA"/>
        </w:rPr>
      </w:pPr>
      <w:r w:rsidRPr="00762392">
        <w:rPr>
          <w:rFonts w:ascii="Times New Roman" w:eastAsia="Arial" w:hAnsi="Times New Roman"/>
          <w:kern w:val="1"/>
          <w:sz w:val="28"/>
          <w:szCs w:val="28"/>
          <w:lang w:eastAsia="ar-SA"/>
        </w:rPr>
        <w:t xml:space="preserve">адрес официального сайта администрации </w:t>
      </w:r>
      <w:r w:rsidR="00300237" w:rsidRPr="00762392">
        <w:rPr>
          <w:rFonts w:ascii="Times New Roman" w:eastAsia="Arial" w:hAnsi="Times New Roman"/>
          <w:kern w:val="1"/>
          <w:sz w:val="28"/>
          <w:szCs w:val="28"/>
          <w:lang w:eastAsia="ar-SA"/>
        </w:rPr>
        <w:t xml:space="preserve">муниципального образования «Светлогорский </w:t>
      </w:r>
      <w:r w:rsidR="00917131" w:rsidRPr="00762392">
        <w:rPr>
          <w:rFonts w:ascii="Times New Roman" w:eastAsia="Arial" w:hAnsi="Times New Roman"/>
          <w:kern w:val="1"/>
          <w:sz w:val="28"/>
          <w:szCs w:val="28"/>
          <w:lang w:eastAsia="ar-SA"/>
        </w:rPr>
        <w:t>городской округ</w:t>
      </w:r>
      <w:r w:rsidR="00300237" w:rsidRPr="00762392">
        <w:rPr>
          <w:rFonts w:ascii="Times New Roman" w:eastAsia="Arial" w:hAnsi="Times New Roman"/>
          <w:kern w:val="1"/>
          <w:sz w:val="28"/>
          <w:szCs w:val="28"/>
          <w:lang w:eastAsia="ar-SA"/>
        </w:rPr>
        <w:t>»</w:t>
      </w:r>
      <w:r w:rsidRPr="00762392">
        <w:rPr>
          <w:rFonts w:ascii="Times New Roman" w:eastAsia="Arial" w:hAnsi="Times New Roman"/>
          <w:kern w:val="1"/>
          <w:sz w:val="28"/>
          <w:szCs w:val="28"/>
          <w:lang w:eastAsia="ar-SA"/>
        </w:rPr>
        <w:t xml:space="preserve"> в сети «Интернет», содержащего информацию о порядке предоставления муниципальной услуги;</w:t>
      </w:r>
    </w:p>
    <w:p w:rsidR="007929E1" w:rsidRPr="00762392" w:rsidRDefault="007929E1" w:rsidP="00846F61">
      <w:pPr>
        <w:widowControl w:val="0"/>
        <w:numPr>
          <w:ilvl w:val="0"/>
          <w:numId w:val="4"/>
        </w:numPr>
        <w:tabs>
          <w:tab w:val="left" w:pos="142"/>
          <w:tab w:val="left" w:pos="709"/>
          <w:tab w:val="left" w:pos="993"/>
          <w:tab w:val="left" w:pos="1418"/>
        </w:tabs>
        <w:suppressAutoHyphens/>
        <w:autoSpaceDE w:val="0"/>
        <w:spacing w:after="0" w:line="240" w:lineRule="auto"/>
        <w:ind w:left="0" w:firstLine="709"/>
        <w:jc w:val="both"/>
        <w:rPr>
          <w:rFonts w:ascii="Times New Roman" w:eastAsia="Arial" w:hAnsi="Times New Roman"/>
          <w:kern w:val="1"/>
          <w:sz w:val="28"/>
          <w:szCs w:val="28"/>
          <w:lang w:eastAsia="ar-SA"/>
        </w:rPr>
      </w:pPr>
      <w:r w:rsidRPr="00762392">
        <w:rPr>
          <w:rFonts w:ascii="Times New Roman" w:eastAsia="Arial" w:hAnsi="Times New Roman"/>
          <w:kern w:val="1"/>
          <w:sz w:val="28"/>
          <w:szCs w:val="28"/>
          <w:lang w:eastAsia="ar-SA"/>
        </w:rPr>
        <w:t>адреса официальных сайтов организаций, участвующих в предоставлении муниципальной услуги, адреса их электронной почты;</w:t>
      </w:r>
    </w:p>
    <w:p w:rsidR="007929E1" w:rsidRPr="00762392" w:rsidRDefault="007929E1" w:rsidP="00846F61">
      <w:pPr>
        <w:widowControl w:val="0"/>
        <w:numPr>
          <w:ilvl w:val="2"/>
          <w:numId w:val="4"/>
        </w:numPr>
        <w:tabs>
          <w:tab w:val="left" w:pos="142"/>
          <w:tab w:val="left" w:pos="709"/>
          <w:tab w:val="left" w:pos="993"/>
          <w:tab w:val="left" w:pos="1418"/>
        </w:tabs>
        <w:suppressAutoHyphens/>
        <w:autoSpaceDE w:val="0"/>
        <w:spacing w:after="0" w:line="240" w:lineRule="auto"/>
        <w:ind w:left="0" w:firstLine="709"/>
        <w:jc w:val="both"/>
        <w:rPr>
          <w:rFonts w:ascii="Times New Roman" w:eastAsia="Arial" w:hAnsi="Times New Roman"/>
          <w:kern w:val="1"/>
          <w:sz w:val="28"/>
          <w:szCs w:val="28"/>
          <w:lang w:eastAsia="ar-SA"/>
        </w:rPr>
      </w:pPr>
      <w:r w:rsidRPr="00762392">
        <w:rPr>
          <w:rFonts w:ascii="Times New Roman" w:eastAsia="Arial" w:hAnsi="Times New Roman"/>
          <w:kern w:val="1"/>
          <w:sz w:val="28"/>
          <w:szCs w:val="28"/>
          <w:lang w:eastAsia="ar-SA"/>
        </w:rPr>
        <w:t>порядок</w:t>
      </w:r>
      <w:r w:rsidR="00666FED" w:rsidRPr="00762392">
        <w:rPr>
          <w:rFonts w:ascii="Times New Roman" w:eastAsia="Arial" w:hAnsi="Times New Roman"/>
          <w:kern w:val="1"/>
          <w:sz w:val="28"/>
          <w:szCs w:val="28"/>
          <w:lang w:eastAsia="ar-SA"/>
        </w:rPr>
        <w:t xml:space="preserve"> получения З</w:t>
      </w:r>
      <w:r w:rsidRPr="00762392">
        <w:rPr>
          <w:rFonts w:ascii="Times New Roman" w:eastAsia="Arial" w:hAnsi="Times New Roman"/>
          <w:kern w:val="1"/>
          <w:sz w:val="28"/>
          <w:szCs w:val="28"/>
          <w:lang w:eastAsia="ar-SA"/>
        </w:rPr>
        <w:t>аявителями информации по вопросам предоставления муниципальной услуги, в том числе сведений о ходе предоставления муниципальной услуги;</w:t>
      </w:r>
    </w:p>
    <w:p w:rsidR="007929E1" w:rsidRPr="00762392" w:rsidRDefault="007929E1" w:rsidP="00846F61">
      <w:pPr>
        <w:widowControl w:val="0"/>
        <w:numPr>
          <w:ilvl w:val="2"/>
          <w:numId w:val="4"/>
        </w:numPr>
        <w:tabs>
          <w:tab w:val="left" w:pos="142"/>
          <w:tab w:val="left" w:pos="709"/>
          <w:tab w:val="left" w:pos="993"/>
          <w:tab w:val="left" w:pos="1418"/>
        </w:tabs>
        <w:suppressAutoHyphens/>
        <w:autoSpaceDE w:val="0"/>
        <w:spacing w:after="0" w:line="240" w:lineRule="auto"/>
        <w:ind w:left="0" w:firstLine="709"/>
        <w:jc w:val="both"/>
        <w:rPr>
          <w:rFonts w:ascii="Times New Roman" w:eastAsia="Arial" w:hAnsi="Times New Roman"/>
          <w:kern w:val="1"/>
          <w:sz w:val="28"/>
          <w:szCs w:val="28"/>
          <w:lang w:eastAsia="ar-SA"/>
        </w:rPr>
      </w:pPr>
      <w:r w:rsidRPr="00762392">
        <w:rPr>
          <w:rFonts w:ascii="Times New Roman" w:eastAsia="Arial" w:hAnsi="Times New Roman"/>
          <w:kern w:val="1"/>
          <w:sz w:val="28"/>
          <w:szCs w:val="28"/>
          <w:lang w:eastAsia="ar-SA"/>
        </w:rPr>
        <w:t>исчерпывающий перечень документов, необходимых для предоставления муниципальной услуги;</w:t>
      </w:r>
    </w:p>
    <w:p w:rsidR="007929E1" w:rsidRPr="00762392" w:rsidRDefault="007929E1" w:rsidP="00846F61">
      <w:pPr>
        <w:widowControl w:val="0"/>
        <w:numPr>
          <w:ilvl w:val="2"/>
          <w:numId w:val="4"/>
        </w:numPr>
        <w:tabs>
          <w:tab w:val="left" w:pos="142"/>
          <w:tab w:val="left" w:pos="709"/>
          <w:tab w:val="left" w:pos="993"/>
          <w:tab w:val="left" w:pos="1418"/>
        </w:tabs>
        <w:suppressAutoHyphens/>
        <w:autoSpaceDE w:val="0"/>
        <w:spacing w:after="0" w:line="240" w:lineRule="auto"/>
        <w:ind w:left="0" w:firstLine="709"/>
        <w:jc w:val="both"/>
        <w:rPr>
          <w:rFonts w:ascii="Times New Roman" w:eastAsia="Arial" w:hAnsi="Times New Roman"/>
          <w:kern w:val="1"/>
          <w:sz w:val="28"/>
          <w:szCs w:val="28"/>
          <w:lang w:eastAsia="ar-SA"/>
        </w:rPr>
      </w:pPr>
      <w:r w:rsidRPr="00762392">
        <w:rPr>
          <w:rFonts w:ascii="Times New Roman" w:eastAsia="Arial" w:hAnsi="Times New Roman"/>
          <w:kern w:val="1"/>
          <w:sz w:val="28"/>
          <w:szCs w:val="28"/>
          <w:lang w:eastAsia="ar-SA"/>
        </w:rPr>
        <w:t xml:space="preserve">образец заполнения и бланк </w:t>
      </w:r>
      <w:r w:rsidR="00B40BE5" w:rsidRPr="00762392">
        <w:rPr>
          <w:rFonts w:ascii="Times New Roman" w:eastAsia="Arial" w:hAnsi="Times New Roman"/>
          <w:kern w:val="1"/>
          <w:sz w:val="28"/>
          <w:szCs w:val="28"/>
          <w:lang w:eastAsia="ar-SA"/>
        </w:rPr>
        <w:t>заявления</w:t>
      </w:r>
      <w:r w:rsidRPr="00762392">
        <w:rPr>
          <w:rFonts w:ascii="Times New Roman" w:eastAsia="Arial" w:hAnsi="Times New Roman"/>
          <w:kern w:val="1"/>
          <w:sz w:val="28"/>
          <w:szCs w:val="28"/>
          <w:lang w:eastAsia="ar-SA"/>
        </w:rPr>
        <w:t xml:space="preserve"> о предоставлении муниципальной услуги;</w:t>
      </w:r>
    </w:p>
    <w:p w:rsidR="007929E1" w:rsidRPr="00762392" w:rsidRDefault="007929E1" w:rsidP="00846F61">
      <w:pPr>
        <w:widowControl w:val="0"/>
        <w:numPr>
          <w:ilvl w:val="2"/>
          <w:numId w:val="4"/>
        </w:numPr>
        <w:tabs>
          <w:tab w:val="left" w:pos="142"/>
          <w:tab w:val="left" w:pos="709"/>
          <w:tab w:val="left" w:pos="993"/>
          <w:tab w:val="left" w:pos="1418"/>
        </w:tabs>
        <w:suppressAutoHyphens/>
        <w:autoSpaceDE w:val="0"/>
        <w:spacing w:after="0" w:line="240" w:lineRule="auto"/>
        <w:ind w:left="0" w:firstLine="709"/>
        <w:jc w:val="both"/>
        <w:rPr>
          <w:rFonts w:ascii="Times New Roman" w:eastAsia="Arial" w:hAnsi="Times New Roman"/>
          <w:kern w:val="1"/>
          <w:sz w:val="28"/>
          <w:szCs w:val="28"/>
          <w:lang w:eastAsia="ar-SA"/>
        </w:rPr>
      </w:pPr>
      <w:r w:rsidRPr="00762392">
        <w:rPr>
          <w:rFonts w:ascii="Times New Roman" w:eastAsia="Arial" w:hAnsi="Times New Roman"/>
          <w:kern w:val="1"/>
          <w:sz w:val="28"/>
          <w:szCs w:val="28"/>
          <w:lang w:eastAsia="ar-SA"/>
        </w:rPr>
        <w:t>описание процедуры предоставления муниципальной услуги;</w:t>
      </w:r>
    </w:p>
    <w:p w:rsidR="007929E1" w:rsidRPr="00762392" w:rsidRDefault="007929E1" w:rsidP="00846F61">
      <w:pPr>
        <w:widowControl w:val="0"/>
        <w:numPr>
          <w:ilvl w:val="2"/>
          <w:numId w:val="4"/>
        </w:numPr>
        <w:tabs>
          <w:tab w:val="left" w:pos="142"/>
          <w:tab w:val="left" w:pos="709"/>
          <w:tab w:val="left" w:pos="993"/>
          <w:tab w:val="left" w:pos="1418"/>
        </w:tabs>
        <w:suppressAutoHyphen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eastAsia="Arial" w:hAnsi="Times New Roman"/>
          <w:kern w:val="1"/>
          <w:sz w:val="28"/>
          <w:szCs w:val="28"/>
          <w:lang w:eastAsia="ar-SA"/>
        </w:rPr>
        <w:t>ин</w:t>
      </w:r>
      <w:r w:rsidR="00666FED" w:rsidRPr="00762392">
        <w:rPr>
          <w:rFonts w:ascii="Times New Roman" w:eastAsia="Arial" w:hAnsi="Times New Roman"/>
          <w:kern w:val="1"/>
          <w:sz w:val="28"/>
          <w:szCs w:val="28"/>
          <w:lang w:eastAsia="ar-SA"/>
        </w:rPr>
        <w:t>формация о порядке обжалования З</w:t>
      </w:r>
      <w:r w:rsidRPr="00762392">
        <w:rPr>
          <w:rFonts w:ascii="Times New Roman" w:eastAsia="Arial" w:hAnsi="Times New Roman"/>
          <w:kern w:val="1"/>
          <w:sz w:val="28"/>
          <w:szCs w:val="28"/>
          <w:lang w:eastAsia="ar-SA"/>
        </w:rPr>
        <w:t>аявителем отказа в предоставлении муниципальной услуги;</w:t>
      </w:r>
    </w:p>
    <w:p w:rsidR="00BD17DE" w:rsidRPr="00762392" w:rsidRDefault="007929E1" w:rsidP="00846F61">
      <w:pPr>
        <w:widowControl w:val="0"/>
        <w:numPr>
          <w:ilvl w:val="2"/>
          <w:numId w:val="4"/>
        </w:numPr>
        <w:tabs>
          <w:tab w:val="left" w:pos="142"/>
          <w:tab w:val="left" w:pos="709"/>
          <w:tab w:val="left" w:pos="993"/>
          <w:tab w:val="left" w:pos="1418"/>
        </w:tabs>
        <w:suppressAutoHyphen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eastAsia="Arial" w:hAnsi="Times New Roman"/>
          <w:kern w:val="1"/>
          <w:sz w:val="28"/>
          <w:szCs w:val="28"/>
          <w:lang w:eastAsia="ar-SA"/>
        </w:rPr>
        <w:t>полный текст Административного регламента</w:t>
      </w:r>
      <w:r w:rsidR="00BD17DE" w:rsidRPr="00762392">
        <w:rPr>
          <w:rFonts w:ascii="Times New Roman" w:hAnsi="Times New Roman"/>
          <w:sz w:val="28"/>
          <w:szCs w:val="28"/>
        </w:rPr>
        <w:t>.</w:t>
      </w:r>
    </w:p>
    <w:p w:rsidR="007929E1" w:rsidRPr="00762392" w:rsidRDefault="007929E1" w:rsidP="007929E1">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1.3.</w:t>
      </w:r>
      <w:r w:rsidR="007A5015" w:rsidRPr="00762392">
        <w:rPr>
          <w:rFonts w:ascii="Times New Roman" w:hAnsi="Times New Roman"/>
          <w:sz w:val="28"/>
          <w:szCs w:val="28"/>
        </w:rPr>
        <w:t>8</w:t>
      </w:r>
      <w:r w:rsidRPr="00762392">
        <w:rPr>
          <w:rFonts w:ascii="Times New Roman" w:hAnsi="Times New Roman"/>
          <w:sz w:val="28"/>
          <w:szCs w:val="28"/>
        </w:rPr>
        <w:t xml:space="preserve">.3. В федеральной государственной информационной системе «Единый портал государственных и муниципальных услуг (функций)» </w:t>
      </w:r>
      <w:proofErr w:type="spellStart"/>
      <w:r w:rsidRPr="00762392">
        <w:rPr>
          <w:rFonts w:ascii="Times New Roman" w:hAnsi="Times New Roman"/>
          <w:sz w:val="28"/>
          <w:szCs w:val="28"/>
        </w:rPr>
        <w:t>www.gosuslugi.ru</w:t>
      </w:r>
      <w:proofErr w:type="spellEnd"/>
      <w:r w:rsidRPr="00762392">
        <w:rPr>
          <w:rFonts w:ascii="Times New Roman" w:hAnsi="Times New Roman"/>
          <w:sz w:val="28"/>
          <w:szCs w:val="28"/>
        </w:rPr>
        <w:t xml:space="preserve"> размещается следующая информация:</w:t>
      </w:r>
    </w:p>
    <w:p w:rsidR="007929E1" w:rsidRPr="00762392" w:rsidRDefault="007929E1" w:rsidP="00846F61">
      <w:pPr>
        <w:widowControl w:val="0"/>
        <w:numPr>
          <w:ilvl w:val="0"/>
          <w:numId w:val="6"/>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информация об услуге в Сводном реестре государственных и муниципальных услуг (функций) и на Едином портале государственных и муниципальных услуг (функций);</w:t>
      </w:r>
    </w:p>
    <w:p w:rsidR="007A13B7" w:rsidRDefault="007929E1" w:rsidP="007A13B7">
      <w:pPr>
        <w:widowControl w:val="0"/>
        <w:numPr>
          <w:ilvl w:val="0"/>
          <w:numId w:val="6"/>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 xml:space="preserve">бланк </w:t>
      </w:r>
      <w:r w:rsidR="00B40BE5" w:rsidRPr="00762392">
        <w:rPr>
          <w:rFonts w:ascii="Times New Roman" w:hAnsi="Times New Roman"/>
          <w:sz w:val="28"/>
          <w:szCs w:val="28"/>
        </w:rPr>
        <w:t>заявления</w:t>
      </w:r>
      <w:r w:rsidRPr="00762392">
        <w:rPr>
          <w:rFonts w:ascii="Times New Roman" w:hAnsi="Times New Roman"/>
          <w:sz w:val="28"/>
          <w:szCs w:val="28"/>
        </w:rPr>
        <w:t xml:space="preserve"> и исчерпывающий перечень документов, необходимых для предоставления муниципальной услуги и обеспечения доступа к ним для копирования и заполнения в электронном виде.</w:t>
      </w:r>
    </w:p>
    <w:p w:rsidR="007A13B7" w:rsidRPr="007A13B7" w:rsidRDefault="007A13B7" w:rsidP="007A13B7">
      <w:pPr>
        <w:widowControl w:val="0"/>
        <w:tabs>
          <w:tab w:val="left" w:pos="851"/>
          <w:tab w:val="left" w:pos="993"/>
        </w:tabs>
        <w:autoSpaceDE w:val="0"/>
        <w:autoSpaceDN w:val="0"/>
        <w:adjustRightInd w:val="0"/>
        <w:spacing w:after="0" w:line="240" w:lineRule="auto"/>
        <w:ind w:firstLine="709"/>
        <w:jc w:val="both"/>
        <w:rPr>
          <w:rFonts w:ascii="Times New Roman" w:hAnsi="Times New Roman"/>
          <w:sz w:val="28"/>
          <w:szCs w:val="28"/>
        </w:rPr>
      </w:pPr>
      <w:r w:rsidRPr="007A13B7">
        <w:rPr>
          <w:rFonts w:ascii="Times New Roman" w:hAnsi="Times New Roman"/>
          <w:sz w:val="28"/>
          <w:szCs w:val="28"/>
        </w:rPr>
        <w:t xml:space="preserve">1.3.8.4. </w:t>
      </w:r>
      <w:proofErr w:type="gramStart"/>
      <w:r w:rsidRPr="007A13B7">
        <w:rPr>
          <w:rFonts w:ascii="Times New Roman" w:hAnsi="Times New Roman"/>
          <w:sz w:val="28"/>
          <w:szCs w:val="28"/>
        </w:rPr>
        <w:t>При предоставлении услуг в электронной форме</w:t>
      </w:r>
      <w:r w:rsidRPr="007A13B7">
        <w:rPr>
          <w:sz w:val="28"/>
          <w:szCs w:val="28"/>
        </w:rPr>
        <w:t xml:space="preserve"> </w:t>
      </w:r>
      <w:r w:rsidRPr="007A13B7">
        <w:rPr>
          <w:rFonts w:ascii="Times New Roman" w:hAnsi="Times New Roman"/>
          <w:sz w:val="28"/>
          <w:szCs w:val="28"/>
        </w:rPr>
        <w:t>(после осуществления Правительством Калининградской области и администрацией муниципального образования необходимых мер, направленных на предоставление услуг в электронной форме) посредством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Калининградской области, а также официального сайта муниципального образования заявителю обеспечивается:</w:t>
      </w:r>
      <w:proofErr w:type="gramEnd"/>
    </w:p>
    <w:p w:rsidR="007A13B7" w:rsidRPr="007A13B7" w:rsidRDefault="007A13B7" w:rsidP="007A13B7">
      <w:pPr>
        <w:pStyle w:val="af6"/>
        <w:spacing w:after="0" w:line="240" w:lineRule="auto"/>
        <w:ind w:left="0" w:firstLine="709"/>
        <w:jc w:val="both"/>
        <w:rPr>
          <w:rFonts w:ascii="Times New Roman" w:hAnsi="Times New Roman"/>
          <w:sz w:val="28"/>
          <w:szCs w:val="28"/>
        </w:rPr>
      </w:pPr>
      <w:r w:rsidRPr="007A13B7">
        <w:rPr>
          <w:rFonts w:ascii="Times New Roman" w:hAnsi="Times New Roman"/>
          <w:sz w:val="28"/>
          <w:szCs w:val="28"/>
        </w:rPr>
        <w:t>а) получение информации о порядке и сроках предоставления услуги;</w:t>
      </w:r>
    </w:p>
    <w:p w:rsidR="007A13B7" w:rsidRPr="007A13B7" w:rsidRDefault="007A13B7" w:rsidP="007A13B7">
      <w:pPr>
        <w:pStyle w:val="af6"/>
        <w:spacing w:after="0" w:line="240" w:lineRule="auto"/>
        <w:ind w:left="0" w:firstLine="709"/>
        <w:jc w:val="both"/>
        <w:rPr>
          <w:rFonts w:ascii="Times New Roman" w:hAnsi="Times New Roman"/>
          <w:sz w:val="28"/>
          <w:szCs w:val="28"/>
        </w:rPr>
      </w:pPr>
      <w:r w:rsidRPr="007A13B7">
        <w:rPr>
          <w:rFonts w:ascii="Times New Roman" w:hAnsi="Times New Roman"/>
          <w:sz w:val="28"/>
          <w:szCs w:val="28"/>
        </w:rPr>
        <w:lastRenderedPageBreak/>
        <w:t>б) запись на прием в орган (организацию), МФЦ для подачи запроса о предоставлении услуги;</w:t>
      </w:r>
    </w:p>
    <w:p w:rsidR="007A13B7" w:rsidRPr="007A13B7" w:rsidRDefault="007A13B7" w:rsidP="007A13B7">
      <w:pPr>
        <w:spacing w:after="0" w:line="240" w:lineRule="auto"/>
        <w:ind w:firstLine="709"/>
        <w:jc w:val="both"/>
        <w:rPr>
          <w:rFonts w:ascii="Times New Roman" w:hAnsi="Times New Roman"/>
          <w:sz w:val="28"/>
          <w:szCs w:val="28"/>
        </w:rPr>
      </w:pPr>
      <w:r w:rsidRPr="007A13B7">
        <w:rPr>
          <w:rFonts w:ascii="Times New Roman" w:hAnsi="Times New Roman"/>
          <w:sz w:val="28"/>
          <w:szCs w:val="28"/>
        </w:rPr>
        <w:t>Запись на прием может осуществляться посредством информационной      системы органа (организации) или МФЦ, которая должна обеспечивать возможность интеграции с единым порталом, порталом услуг Калининградской области и официальным сайтом муниципального образования.</w:t>
      </w:r>
    </w:p>
    <w:p w:rsidR="007A13B7" w:rsidRPr="007A13B7" w:rsidRDefault="007A13B7" w:rsidP="007A13B7">
      <w:pPr>
        <w:spacing w:after="0" w:line="240" w:lineRule="auto"/>
        <w:ind w:firstLine="709"/>
        <w:jc w:val="both"/>
        <w:rPr>
          <w:rFonts w:ascii="Times New Roman" w:hAnsi="Times New Roman"/>
          <w:sz w:val="28"/>
          <w:szCs w:val="28"/>
        </w:rPr>
      </w:pPr>
      <w:r w:rsidRPr="007A13B7">
        <w:rPr>
          <w:rFonts w:ascii="Times New Roman" w:hAnsi="Times New Roman"/>
          <w:sz w:val="28"/>
          <w:szCs w:val="28"/>
        </w:rPr>
        <w:t>в) формирование запроса;</w:t>
      </w:r>
    </w:p>
    <w:p w:rsidR="007A13B7" w:rsidRPr="007A13B7" w:rsidRDefault="007A13B7" w:rsidP="007A13B7">
      <w:pPr>
        <w:pStyle w:val="af6"/>
        <w:spacing w:after="0" w:line="240" w:lineRule="auto"/>
        <w:ind w:left="0" w:firstLine="709"/>
        <w:jc w:val="both"/>
        <w:rPr>
          <w:rFonts w:ascii="Times New Roman" w:hAnsi="Times New Roman"/>
          <w:sz w:val="28"/>
          <w:szCs w:val="28"/>
        </w:rPr>
      </w:pPr>
      <w:r w:rsidRPr="007A13B7">
        <w:rPr>
          <w:rFonts w:ascii="Times New Roman" w:hAnsi="Times New Roman"/>
          <w:sz w:val="28"/>
          <w:szCs w:val="28"/>
        </w:rPr>
        <w:t>г) прием и регистрация запроса и иных документов, необходимых для предоставления услуги;</w:t>
      </w:r>
    </w:p>
    <w:p w:rsidR="007A13B7" w:rsidRPr="007A13B7" w:rsidRDefault="007A13B7" w:rsidP="007A13B7">
      <w:pPr>
        <w:pStyle w:val="af6"/>
        <w:spacing w:after="0" w:line="240" w:lineRule="auto"/>
        <w:ind w:left="0" w:firstLine="709"/>
        <w:jc w:val="both"/>
        <w:rPr>
          <w:rFonts w:ascii="Times New Roman" w:hAnsi="Times New Roman"/>
          <w:sz w:val="28"/>
          <w:szCs w:val="28"/>
        </w:rPr>
      </w:pPr>
      <w:r w:rsidRPr="007A13B7">
        <w:rPr>
          <w:rFonts w:ascii="Times New Roman" w:hAnsi="Times New Roman"/>
          <w:sz w:val="28"/>
          <w:szCs w:val="28"/>
        </w:rPr>
        <w:t>Предоставление услуги начинается с момента приема и регистрации органом (организацией), МФЦ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7A13B7" w:rsidRPr="007A13B7" w:rsidRDefault="007A13B7" w:rsidP="007A13B7">
      <w:pPr>
        <w:pStyle w:val="af6"/>
        <w:spacing w:after="0" w:line="240" w:lineRule="auto"/>
        <w:ind w:left="0" w:firstLine="709"/>
        <w:jc w:val="both"/>
        <w:rPr>
          <w:rFonts w:ascii="Times New Roman" w:hAnsi="Times New Roman"/>
          <w:sz w:val="28"/>
          <w:szCs w:val="28"/>
        </w:rPr>
      </w:pPr>
      <w:proofErr w:type="spellStart"/>
      <w:r w:rsidRPr="007A13B7">
        <w:rPr>
          <w:rFonts w:ascii="Times New Roman" w:hAnsi="Times New Roman"/>
          <w:sz w:val="28"/>
          <w:szCs w:val="28"/>
        </w:rPr>
        <w:t>д</w:t>
      </w:r>
      <w:proofErr w:type="spellEnd"/>
      <w:r w:rsidRPr="007A13B7">
        <w:rPr>
          <w:rFonts w:ascii="Times New Roman" w:hAnsi="Times New Roman"/>
          <w:sz w:val="28"/>
          <w:szCs w:val="28"/>
        </w:rPr>
        <w:t>)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7A13B7" w:rsidRPr="007A13B7" w:rsidRDefault="007A13B7" w:rsidP="007A13B7">
      <w:pPr>
        <w:spacing w:after="0" w:line="240" w:lineRule="auto"/>
        <w:ind w:firstLine="709"/>
        <w:jc w:val="both"/>
        <w:rPr>
          <w:rFonts w:ascii="Times New Roman" w:hAnsi="Times New Roman"/>
          <w:sz w:val="28"/>
          <w:szCs w:val="28"/>
        </w:rPr>
      </w:pPr>
      <w:r w:rsidRPr="007A13B7">
        <w:rPr>
          <w:rFonts w:ascii="Times New Roman" w:hAnsi="Times New Roman"/>
          <w:sz w:val="28"/>
          <w:szCs w:val="28"/>
        </w:rPr>
        <w:t>е) получение результата предоставления услуги;</w:t>
      </w:r>
    </w:p>
    <w:p w:rsidR="007A13B7" w:rsidRPr="007A13B7" w:rsidRDefault="007A13B7" w:rsidP="007A13B7">
      <w:pPr>
        <w:spacing w:after="0" w:line="240" w:lineRule="auto"/>
        <w:ind w:firstLine="709"/>
        <w:jc w:val="both"/>
        <w:rPr>
          <w:rFonts w:ascii="Times New Roman" w:hAnsi="Times New Roman"/>
          <w:sz w:val="28"/>
          <w:szCs w:val="28"/>
        </w:rPr>
      </w:pPr>
      <w:r w:rsidRPr="007A13B7">
        <w:rPr>
          <w:rFonts w:ascii="Times New Roman" w:hAnsi="Times New Roman"/>
          <w:sz w:val="28"/>
          <w:szCs w:val="28"/>
        </w:rPr>
        <w:t>ж) получение сведений о ходе выполнения запроса;</w:t>
      </w:r>
    </w:p>
    <w:p w:rsidR="007A13B7" w:rsidRPr="007A13B7" w:rsidRDefault="007A13B7" w:rsidP="007A13B7">
      <w:pPr>
        <w:spacing w:after="0" w:line="240" w:lineRule="auto"/>
        <w:ind w:firstLine="709"/>
        <w:jc w:val="both"/>
        <w:rPr>
          <w:rFonts w:ascii="Times New Roman" w:hAnsi="Times New Roman"/>
          <w:sz w:val="28"/>
          <w:szCs w:val="28"/>
        </w:rPr>
      </w:pPr>
      <w:proofErr w:type="spellStart"/>
      <w:r w:rsidRPr="007A13B7">
        <w:rPr>
          <w:rFonts w:ascii="Times New Roman" w:hAnsi="Times New Roman"/>
          <w:sz w:val="28"/>
          <w:szCs w:val="28"/>
        </w:rPr>
        <w:t>з</w:t>
      </w:r>
      <w:proofErr w:type="spellEnd"/>
      <w:r w:rsidRPr="007A13B7">
        <w:rPr>
          <w:rFonts w:ascii="Times New Roman" w:hAnsi="Times New Roman"/>
          <w:sz w:val="28"/>
          <w:szCs w:val="28"/>
        </w:rPr>
        <w:t>) осуществление оценки качества предоставления услуги;</w:t>
      </w:r>
    </w:p>
    <w:p w:rsidR="007A13B7" w:rsidRPr="007A13B7" w:rsidRDefault="007A13B7" w:rsidP="007A13B7">
      <w:pPr>
        <w:spacing w:after="0" w:line="240" w:lineRule="auto"/>
        <w:ind w:firstLine="709"/>
        <w:jc w:val="both"/>
        <w:rPr>
          <w:rFonts w:ascii="Times New Roman" w:hAnsi="Times New Roman"/>
          <w:sz w:val="28"/>
          <w:szCs w:val="28"/>
        </w:rPr>
      </w:pPr>
      <w:r w:rsidRPr="007A13B7">
        <w:rPr>
          <w:rFonts w:ascii="Times New Roman" w:hAnsi="Times New Roman"/>
          <w:sz w:val="28"/>
          <w:szCs w:val="28"/>
        </w:rPr>
        <w:t xml:space="preserve">После осуществления необходимых мер Минэкономразвития </w:t>
      </w:r>
      <w:proofErr w:type="gramStart"/>
      <w:r w:rsidRPr="007A13B7">
        <w:rPr>
          <w:rFonts w:ascii="Times New Roman" w:hAnsi="Times New Roman"/>
          <w:sz w:val="28"/>
          <w:szCs w:val="28"/>
        </w:rPr>
        <w:t>России</w:t>
      </w:r>
      <w:proofErr w:type="gramEnd"/>
      <w:r w:rsidRPr="007A13B7">
        <w:rPr>
          <w:rFonts w:ascii="Times New Roman" w:hAnsi="Times New Roman"/>
          <w:sz w:val="28"/>
          <w:szCs w:val="28"/>
        </w:rPr>
        <w:t xml:space="preserve"> созданный инструмент обратной связи, предоставит возможность гражданам оценить качество предоставления муниципальных услуг посредством публичной системы «Ваш контроль» (Информационно-аналитическая система мониторинга качества государственных услуг - ИАС МКГУ).</w:t>
      </w:r>
    </w:p>
    <w:p w:rsidR="007A13B7" w:rsidRPr="007A13B7" w:rsidRDefault="007A13B7" w:rsidP="007A13B7">
      <w:pPr>
        <w:spacing w:after="0" w:line="240" w:lineRule="auto"/>
        <w:ind w:firstLine="709"/>
        <w:jc w:val="both"/>
        <w:rPr>
          <w:rFonts w:ascii="Times New Roman" w:hAnsi="Times New Roman"/>
          <w:sz w:val="28"/>
          <w:szCs w:val="28"/>
        </w:rPr>
      </w:pPr>
      <w:proofErr w:type="gramStart"/>
      <w:r w:rsidRPr="007A13B7">
        <w:rPr>
          <w:rFonts w:ascii="Times New Roman" w:hAnsi="Times New Roman"/>
          <w:sz w:val="28"/>
          <w:szCs w:val="28"/>
        </w:rPr>
        <w:t>и)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7A13B7" w:rsidRPr="00762392" w:rsidRDefault="007A13B7" w:rsidP="007A13B7">
      <w:pPr>
        <w:widowControl w:val="0"/>
        <w:tabs>
          <w:tab w:val="left" w:pos="851"/>
          <w:tab w:val="left" w:pos="993"/>
        </w:tabs>
        <w:autoSpaceDE w:val="0"/>
        <w:autoSpaceDN w:val="0"/>
        <w:adjustRightInd w:val="0"/>
        <w:spacing w:after="0" w:line="240" w:lineRule="auto"/>
        <w:ind w:left="709"/>
        <w:jc w:val="both"/>
        <w:rPr>
          <w:rFonts w:ascii="Times New Roman" w:hAnsi="Times New Roman"/>
          <w:sz w:val="28"/>
          <w:szCs w:val="28"/>
        </w:rPr>
      </w:pPr>
    </w:p>
    <w:p w:rsidR="007929E1" w:rsidRPr="00762392" w:rsidRDefault="007929E1" w:rsidP="007929E1">
      <w:pPr>
        <w:widowControl w:val="0"/>
        <w:tabs>
          <w:tab w:val="left" w:pos="851"/>
          <w:tab w:val="left" w:pos="993"/>
        </w:tabs>
        <w:autoSpaceDE w:val="0"/>
        <w:autoSpaceDN w:val="0"/>
        <w:adjustRightInd w:val="0"/>
        <w:spacing w:after="0" w:line="240" w:lineRule="auto"/>
        <w:ind w:left="709"/>
        <w:jc w:val="both"/>
        <w:rPr>
          <w:rFonts w:ascii="Times New Roman" w:hAnsi="Times New Roman"/>
          <w:sz w:val="28"/>
          <w:szCs w:val="28"/>
        </w:rPr>
      </w:pPr>
    </w:p>
    <w:p w:rsidR="00BD17DE" w:rsidRPr="00762392" w:rsidRDefault="00BD17DE">
      <w:pPr>
        <w:widowControl w:val="0"/>
        <w:autoSpaceDE w:val="0"/>
        <w:autoSpaceDN w:val="0"/>
        <w:adjustRightInd w:val="0"/>
        <w:spacing w:after="0" w:line="240" w:lineRule="auto"/>
        <w:jc w:val="center"/>
        <w:outlineLvl w:val="1"/>
        <w:rPr>
          <w:rFonts w:ascii="Times New Roman" w:hAnsi="Times New Roman"/>
          <w:sz w:val="28"/>
          <w:szCs w:val="28"/>
        </w:rPr>
      </w:pPr>
      <w:bookmarkStart w:id="2" w:name="Par104"/>
      <w:bookmarkEnd w:id="2"/>
      <w:r w:rsidRPr="00762392">
        <w:rPr>
          <w:rFonts w:ascii="Times New Roman" w:hAnsi="Times New Roman"/>
          <w:sz w:val="28"/>
          <w:szCs w:val="28"/>
        </w:rPr>
        <w:t>Раздел 2. СТАНДАРТ ПРЕДОСТАВЛЕНИЯ МУНИЦИПАЛЬНОЙ УСЛУГИ</w:t>
      </w:r>
    </w:p>
    <w:p w:rsidR="00BD17DE" w:rsidRPr="00762392" w:rsidRDefault="00BD17DE">
      <w:pPr>
        <w:widowControl w:val="0"/>
        <w:autoSpaceDE w:val="0"/>
        <w:autoSpaceDN w:val="0"/>
        <w:adjustRightInd w:val="0"/>
        <w:spacing w:after="0" w:line="240" w:lineRule="auto"/>
        <w:ind w:firstLine="540"/>
        <w:jc w:val="both"/>
        <w:rPr>
          <w:rFonts w:ascii="Times New Roman" w:hAnsi="Times New Roman"/>
          <w:sz w:val="28"/>
          <w:szCs w:val="28"/>
        </w:rPr>
      </w:pPr>
    </w:p>
    <w:p w:rsidR="00BD17DE" w:rsidRPr="00762392" w:rsidRDefault="00BD17DE" w:rsidP="007929E1">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2.1.</w:t>
      </w:r>
      <w:r w:rsidR="007929E1" w:rsidRPr="00762392">
        <w:rPr>
          <w:rFonts w:ascii="Times New Roman" w:hAnsi="Times New Roman"/>
          <w:sz w:val="28"/>
          <w:szCs w:val="28"/>
        </w:rPr>
        <w:t> </w:t>
      </w:r>
      <w:r w:rsidRPr="00762392">
        <w:rPr>
          <w:rFonts w:ascii="Times New Roman" w:hAnsi="Times New Roman"/>
          <w:sz w:val="28"/>
          <w:szCs w:val="28"/>
        </w:rPr>
        <w:t xml:space="preserve">Наименование муниципальной услуги: </w:t>
      </w:r>
      <w:r w:rsidR="007929E1" w:rsidRPr="00762392">
        <w:rPr>
          <w:rFonts w:ascii="Times New Roman" w:hAnsi="Times New Roman"/>
          <w:sz w:val="28"/>
          <w:szCs w:val="28"/>
        </w:rPr>
        <w:t>«</w:t>
      </w:r>
      <w:r w:rsidRPr="00762392">
        <w:rPr>
          <w:rFonts w:ascii="Times New Roman" w:hAnsi="Times New Roman"/>
          <w:sz w:val="28"/>
          <w:szCs w:val="28"/>
        </w:rPr>
        <w:t>Оформление градостроительного плана земельного участка</w:t>
      </w:r>
      <w:r w:rsidR="00917131" w:rsidRPr="00762392">
        <w:rPr>
          <w:rFonts w:ascii="Times New Roman" w:hAnsi="Times New Roman"/>
          <w:sz w:val="28"/>
          <w:szCs w:val="28"/>
        </w:rPr>
        <w:t xml:space="preserve"> в целях строительства и реконструкции объекта индивидуального жилищного строительства</w:t>
      </w:r>
      <w:r w:rsidR="007929E1" w:rsidRPr="00762392">
        <w:rPr>
          <w:rFonts w:ascii="Times New Roman" w:hAnsi="Times New Roman"/>
          <w:sz w:val="28"/>
          <w:szCs w:val="28"/>
        </w:rPr>
        <w:t>»</w:t>
      </w:r>
      <w:r w:rsidRPr="00762392">
        <w:rPr>
          <w:rFonts w:ascii="Times New Roman" w:hAnsi="Times New Roman"/>
          <w:sz w:val="28"/>
          <w:szCs w:val="28"/>
        </w:rPr>
        <w:t>.</w:t>
      </w:r>
    </w:p>
    <w:p w:rsidR="00BD17DE" w:rsidRPr="00762392" w:rsidRDefault="00BD17DE" w:rsidP="007929E1">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2.2. Наименование органа, предоставляющего муниципальную услугу. Органы и организации, обращение в которые необходимо для предоставления муниципальной услуги.</w:t>
      </w:r>
    </w:p>
    <w:p w:rsidR="00BD17DE" w:rsidRPr="00762392" w:rsidRDefault="00BD17DE" w:rsidP="007929E1">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2.2.1.</w:t>
      </w:r>
      <w:r w:rsidR="007929E1" w:rsidRPr="00762392">
        <w:rPr>
          <w:rFonts w:ascii="Times New Roman" w:hAnsi="Times New Roman"/>
          <w:sz w:val="28"/>
          <w:szCs w:val="28"/>
        </w:rPr>
        <w:t> </w:t>
      </w:r>
      <w:r w:rsidRPr="00762392">
        <w:rPr>
          <w:rFonts w:ascii="Times New Roman" w:hAnsi="Times New Roman"/>
          <w:sz w:val="28"/>
          <w:szCs w:val="28"/>
        </w:rPr>
        <w:t xml:space="preserve">Муниципальная услуга предоставляется </w:t>
      </w:r>
      <w:r w:rsidR="00165608" w:rsidRPr="00762392">
        <w:rPr>
          <w:rFonts w:ascii="Times New Roman" w:hAnsi="Times New Roman"/>
          <w:sz w:val="28"/>
          <w:szCs w:val="28"/>
        </w:rPr>
        <w:t>Администрацией</w:t>
      </w:r>
      <w:r w:rsidRPr="00762392">
        <w:rPr>
          <w:rFonts w:ascii="Times New Roman" w:hAnsi="Times New Roman"/>
          <w:sz w:val="28"/>
          <w:szCs w:val="28"/>
        </w:rPr>
        <w:t xml:space="preserve">, организуется </w:t>
      </w:r>
      <w:r w:rsidR="007929E1" w:rsidRPr="00762392">
        <w:rPr>
          <w:rFonts w:ascii="Times New Roman" w:hAnsi="Times New Roman"/>
          <w:sz w:val="28"/>
          <w:szCs w:val="28"/>
        </w:rPr>
        <w:t>О</w:t>
      </w:r>
      <w:r w:rsidRPr="00762392">
        <w:rPr>
          <w:rFonts w:ascii="Times New Roman" w:hAnsi="Times New Roman"/>
          <w:sz w:val="28"/>
          <w:szCs w:val="28"/>
        </w:rPr>
        <w:t>тделом.</w:t>
      </w:r>
    </w:p>
    <w:p w:rsidR="004F4240" w:rsidRPr="00F034BF" w:rsidRDefault="00BD17DE" w:rsidP="00F034BF">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2.2.2. Органы и организации, обращение в которые необходимо для предоставления муниципальной услуги:</w:t>
      </w:r>
    </w:p>
    <w:p w:rsidR="00BD17DE" w:rsidRDefault="00ED2B56" w:rsidP="00846F61">
      <w:pPr>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lastRenderedPageBreak/>
        <w:t xml:space="preserve">ФГБУ «ФКП </w:t>
      </w:r>
      <w:proofErr w:type="spellStart"/>
      <w:r w:rsidRPr="00762392">
        <w:rPr>
          <w:rFonts w:ascii="Times New Roman" w:hAnsi="Times New Roman"/>
          <w:sz w:val="28"/>
          <w:szCs w:val="28"/>
        </w:rPr>
        <w:t>Росреестра</w:t>
      </w:r>
      <w:proofErr w:type="spellEnd"/>
      <w:r w:rsidRPr="00762392">
        <w:rPr>
          <w:rFonts w:ascii="Times New Roman" w:hAnsi="Times New Roman"/>
          <w:sz w:val="28"/>
          <w:szCs w:val="28"/>
        </w:rPr>
        <w:t>»</w:t>
      </w:r>
      <w:r w:rsidR="00BD17DE" w:rsidRPr="00762392">
        <w:rPr>
          <w:rFonts w:ascii="Times New Roman" w:hAnsi="Times New Roman"/>
          <w:sz w:val="28"/>
          <w:szCs w:val="28"/>
        </w:rPr>
        <w:t>;</w:t>
      </w:r>
    </w:p>
    <w:p w:rsidR="00F034BF" w:rsidRPr="00762392" w:rsidRDefault="00F034BF" w:rsidP="00846F61">
      <w:pPr>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 xml:space="preserve">Управление </w:t>
      </w:r>
      <w:proofErr w:type="spellStart"/>
      <w:r w:rsidRPr="00762392">
        <w:rPr>
          <w:rFonts w:ascii="Times New Roman" w:hAnsi="Times New Roman"/>
          <w:sz w:val="28"/>
          <w:szCs w:val="28"/>
        </w:rPr>
        <w:t>Росреестра</w:t>
      </w:r>
      <w:proofErr w:type="spellEnd"/>
      <w:r w:rsidRPr="00762392">
        <w:rPr>
          <w:rFonts w:ascii="Times New Roman" w:hAnsi="Times New Roman"/>
          <w:sz w:val="28"/>
          <w:szCs w:val="28"/>
        </w:rPr>
        <w:t>;</w:t>
      </w:r>
    </w:p>
    <w:p w:rsidR="00BD17DE" w:rsidRPr="00762392" w:rsidRDefault="00BD17DE" w:rsidP="00846F61">
      <w:pPr>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нотариальные конторы.</w:t>
      </w:r>
    </w:p>
    <w:p w:rsidR="00BD17DE" w:rsidRPr="00762392" w:rsidRDefault="00BD17DE" w:rsidP="007929E1">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762392">
        <w:rPr>
          <w:rFonts w:ascii="Times New Roman" w:hAnsi="Times New Roman"/>
          <w:sz w:val="28"/>
          <w:szCs w:val="28"/>
        </w:rPr>
        <w:t xml:space="preserve">В соответствии с </w:t>
      </w:r>
      <w:hyperlink r:id="rId11" w:history="1">
        <w:r w:rsidRPr="00762392">
          <w:rPr>
            <w:rFonts w:ascii="Times New Roman" w:hAnsi="Times New Roman"/>
            <w:sz w:val="28"/>
            <w:szCs w:val="28"/>
          </w:rPr>
          <w:t>пунктом 3 части 1 статьи 7</w:t>
        </w:r>
      </w:hyperlink>
      <w:r w:rsidRPr="00762392">
        <w:rPr>
          <w:rFonts w:ascii="Times New Roman" w:hAnsi="Times New Roman"/>
          <w:sz w:val="28"/>
          <w:szCs w:val="28"/>
        </w:rPr>
        <w:t xml:space="preserve"> Федерального закона от 27.07.2010 </w:t>
      </w:r>
      <w:r w:rsidR="007929E1" w:rsidRPr="00762392">
        <w:rPr>
          <w:rFonts w:ascii="Times New Roman" w:hAnsi="Times New Roman"/>
          <w:sz w:val="28"/>
          <w:szCs w:val="28"/>
        </w:rPr>
        <w:t>№</w:t>
      </w:r>
      <w:r w:rsidRPr="00762392">
        <w:rPr>
          <w:rFonts w:ascii="Times New Roman" w:hAnsi="Times New Roman"/>
          <w:sz w:val="28"/>
          <w:szCs w:val="28"/>
        </w:rPr>
        <w:t xml:space="preserve"> 210-ФЗ </w:t>
      </w:r>
      <w:r w:rsidR="007929E1" w:rsidRPr="00762392">
        <w:rPr>
          <w:rFonts w:ascii="Times New Roman" w:hAnsi="Times New Roman"/>
          <w:sz w:val="28"/>
          <w:szCs w:val="28"/>
        </w:rPr>
        <w:t>«</w:t>
      </w:r>
      <w:r w:rsidRPr="00762392">
        <w:rPr>
          <w:rFonts w:ascii="Times New Roman" w:hAnsi="Times New Roman"/>
          <w:sz w:val="28"/>
          <w:szCs w:val="28"/>
        </w:rPr>
        <w:t>Об организации предоставления государственных и муниципальных услуг</w:t>
      </w:r>
      <w:r w:rsidR="007929E1" w:rsidRPr="00762392">
        <w:rPr>
          <w:rFonts w:ascii="Times New Roman" w:hAnsi="Times New Roman"/>
          <w:sz w:val="28"/>
          <w:szCs w:val="28"/>
        </w:rPr>
        <w:t>»</w:t>
      </w:r>
      <w:r w:rsidRPr="00762392">
        <w:rPr>
          <w:rFonts w:ascii="Times New Roman" w:hAnsi="Times New Roman"/>
          <w:sz w:val="28"/>
          <w:szCs w:val="28"/>
        </w:rPr>
        <w:t xml:space="preserve"> (далее </w:t>
      </w:r>
      <w:r w:rsidR="007929E1" w:rsidRPr="00762392">
        <w:rPr>
          <w:rFonts w:ascii="Times New Roman" w:hAnsi="Times New Roman"/>
          <w:sz w:val="28"/>
          <w:szCs w:val="28"/>
        </w:rPr>
        <w:t>–</w:t>
      </w:r>
      <w:r w:rsidRPr="00762392">
        <w:rPr>
          <w:rFonts w:ascii="Times New Roman" w:hAnsi="Times New Roman"/>
          <w:sz w:val="28"/>
          <w:szCs w:val="28"/>
        </w:rPr>
        <w:t xml:space="preserve"> Федеральный закон от 27.07.2010 </w:t>
      </w:r>
      <w:r w:rsidR="007929E1" w:rsidRPr="00762392">
        <w:rPr>
          <w:rFonts w:ascii="Times New Roman" w:hAnsi="Times New Roman"/>
          <w:sz w:val="28"/>
          <w:szCs w:val="28"/>
        </w:rPr>
        <w:t>№</w:t>
      </w:r>
      <w:r w:rsidRPr="00762392">
        <w:rPr>
          <w:rFonts w:ascii="Times New Roman" w:hAnsi="Times New Roman"/>
          <w:sz w:val="28"/>
          <w:szCs w:val="28"/>
        </w:rPr>
        <w:t xml:space="preserve"> 210-ФЗ) запрещается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органы и организации, за исключением получения услуг и получения документов и информации</w:t>
      </w:r>
      <w:proofErr w:type="gramEnd"/>
      <w:r w:rsidRPr="00762392">
        <w:rPr>
          <w:rFonts w:ascii="Times New Roman" w:hAnsi="Times New Roman"/>
          <w:sz w:val="28"/>
          <w:szCs w:val="28"/>
        </w:rPr>
        <w:t xml:space="preserve">, предоставляемых в результате предоставления таких услуг, включенных в перечни, указанные в </w:t>
      </w:r>
      <w:hyperlink r:id="rId12" w:history="1">
        <w:r w:rsidRPr="00762392">
          <w:rPr>
            <w:rFonts w:ascii="Times New Roman" w:hAnsi="Times New Roman"/>
            <w:sz w:val="28"/>
            <w:szCs w:val="28"/>
          </w:rPr>
          <w:t>части 1 статьи 9</w:t>
        </w:r>
      </w:hyperlink>
      <w:r w:rsidRPr="00762392">
        <w:rPr>
          <w:rFonts w:ascii="Times New Roman" w:hAnsi="Times New Roman"/>
          <w:sz w:val="28"/>
          <w:szCs w:val="28"/>
        </w:rPr>
        <w:t xml:space="preserve"> Федерального закона от 27.07.2010 </w:t>
      </w:r>
      <w:r w:rsidR="007929E1" w:rsidRPr="00762392">
        <w:rPr>
          <w:rFonts w:ascii="Times New Roman" w:hAnsi="Times New Roman"/>
          <w:sz w:val="28"/>
          <w:szCs w:val="28"/>
        </w:rPr>
        <w:t>№</w:t>
      </w:r>
      <w:r w:rsidRPr="00762392">
        <w:rPr>
          <w:rFonts w:ascii="Times New Roman" w:hAnsi="Times New Roman"/>
          <w:sz w:val="28"/>
          <w:szCs w:val="28"/>
        </w:rPr>
        <w:t xml:space="preserve"> 210-ФЗ.</w:t>
      </w:r>
    </w:p>
    <w:p w:rsidR="00BD17DE" w:rsidRPr="00762392" w:rsidRDefault="00BD17DE" w:rsidP="007929E1">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2.3. Описание результата предоставления муниципальной услуги.</w:t>
      </w:r>
    </w:p>
    <w:p w:rsidR="00BD17DE" w:rsidRPr="00762392" w:rsidRDefault="00BD17DE" w:rsidP="007929E1">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Результатом предоставления муниципальной услуги является:</w:t>
      </w:r>
    </w:p>
    <w:p w:rsidR="001E0CD5" w:rsidRPr="00762392" w:rsidRDefault="00BD17DE" w:rsidP="00846F61">
      <w:pPr>
        <w:widowControl w:val="0"/>
        <w:numPr>
          <w:ilvl w:val="0"/>
          <w:numId w:val="8"/>
        </w:numPr>
        <w:tabs>
          <w:tab w:val="left" w:pos="993"/>
        </w:tabs>
        <w:autoSpaceDE w:val="0"/>
        <w:autoSpaceDN w:val="0"/>
        <w:adjustRightInd w:val="0"/>
        <w:spacing w:after="0" w:line="240" w:lineRule="auto"/>
        <w:ind w:left="0" w:firstLine="698"/>
        <w:jc w:val="both"/>
        <w:rPr>
          <w:rFonts w:ascii="Times New Roman" w:hAnsi="Times New Roman"/>
          <w:sz w:val="28"/>
          <w:szCs w:val="28"/>
        </w:rPr>
      </w:pPr>
      <w:r w:rsidRPr="00762392">
        <w:rPr>
          <w:rFonts w:ascii="Times New Roman" w:hAnsi="Times New Roman"/>
          <w:sz w:val="28"/>
          <w:szCs w:val="28"/>
        </w:rPr>
        <w:t xml:space="preserve">утвержденный и зарегистрированный градостроительный план земельного участка (далее </w:t>
      </w:r>
      <w:r w:rsidR="007929E1" w:rsidRPr="00762392">
        <w:rPr>
          <w:rFonts w:ascii="Times New Roman" w:hAnsi="Times New Roman"/>
          <w:sz w:val="28"/>
          <w:szCs w:val="28"/>
        </w:rPr>
        <w:t>–</w:t>
      </w:r>
      <w:r w:rsidRPr="00762392">
        <w:rPr>
          <w:rFonts w:ascii="Times New Roman" w:hAnsi="Times New Roman"/>
          <w:sz w:val="28"/>
          <w:szCs w:val="28"/>
        </w:rPr>
        <w:t xml:space="preserve"> ГПЗУ)</w:t>
      </w:r>
      <w:r w:rsidR="001E0CD5" w:rsidRPr="00762392">
        <w:rPr>
          <w:rFonts w:ascii="Times New Roman" w:hAnsi="Times New Roman"/>
          <w:sz w:val="28"/>
          <w:szCs w:val="28"/>
        </w:rPr>
        <w:t>;</w:t>
      </w:r>
    </w:p>
    <w:p w:rsidR="00BD17DE" w:rsidRPr="00762392" w:rsidRDefault="00BD17DE" w:rsidP="00846F61">
      <w:pPr>
        <w:widowControl w:val="0"/>
        <w:numPr>
          <w:ilvl w:val="0"/>
          <w:numId w:val="8"/>
        </w:numPr>
        <w:tabs>
          <w:tab w:val="left" w:pos="993"/>
        </w:tabs>
        <w:autoSpaceDE w:val="0"/>
        <w:autoSpaceDN w:val="0"/>
        <w:adjustRightInd w:val="0"/>
        <w:spacing w:after="0" w:line="240" w:lineRule="auto"/>
        <w:ind w:left="0" w:firstLine="698"/>
        <w:jc w:val="both"/>
        <w:rPr>
          <w:rFonts w:ascii="Times New Roman" w:hAnsi="Times New Roman"/>
          <w:sz w:val="28"/>
          <w:szCs w:val="28"/>
        </w:rPr>
      </w:pPr>
      <w:r w:rsidRPr="00762392">
        <w:rPr>
          <w:rFonts w:ascii="Times New Roman" w:hAnsi="Times New Roman"/>
          <w:sz w:val="28"/>
          <w:szCs w:val="28"/>
        </w:rPr>
        <w:t>уведомление об отказе в предоставлении муниципальной услуги.</w:t>
      </w:r>
    </w:p>
    <w:p w:rsidR="00BD17DE" w:rsidRPr="00762392" w:rsidRDefault="00BD17DE" w:rsidP="007929E1">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2.4. Срок предоставления муниципальной услуги, в том числе с учетом необходимости обращения в органы и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D17DE" w:rsidRPr="00762392" w:rsidRDefault="00BD17DE" w:rsidP="007929E1">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 xml:space="preserve">Срок предоставления муниципальной услуги составляет </w:t>
      </w:r>
      <w:r w:rsidR="00917131" w:rsidRPr="00762392">
        <w:rPr>
          <w:rFonts w:ascii="Times New Roman" w:hAnsi="Times New Roman"/>
          <w:sz w:val="28"/>
          <w:szCs w:val="28"/>
        </w:rPr>
        <w:t>18</w:t>
      </w:r>
      <w:r w:rsidRPr="00762392">
        <w:rPr>
          <w:rFonts w:ascii="Times New Roman" w:hAnsi="Times New Roman"/>
          <w:sz w:val="28"/>
          <w:szCs w:val="28"/>
        </w:rPr>
        <w:t xml:space="preserve"> </w:t>
      </w:r>
      <w:r w:rsidR="00160093" w:rsidRPr="00762392">
        <w:rPr>
          <w:rFonts w:ascii="Times New Roman" w:hAnsi="Times New Roman"/>
          <w:sz w:val="28"/>
          <w:szCs w:val="28"/>
        </w:rPr>
        <w:t>рабочих</w:t>
      </w:r>
      <w:r w:rsidRPr="00762392">
        <w:rPr>
          <w:rFonts w:ascii="Times New Roman" w:hAnsi="Times New Roman"/>
          <w:sz w:val="28"/>
          <w:szCs w:val="28"/>
        </w:rPr>
        <w:t xml:space="preserve"> дней со дня регистрации </w:t>
      </w:r>
      <w:r w:rsidR="00AA022E" w:rsidRPr="00762392">
        <w:rPr>
          <w:rFonts w:ascii="Times New Roman" w:hAnsi="Times New Roman"/>
          <w:sz w:val="28"/>
          <w:szCs w:val="28"/>
        </w:rPr>
        <w:t>заявления</w:t>
      </w:r>
      <w:r w:rsidRPr="00762392">
        <w:rPr>
          <w:rFonts w:ascii="Times New Roman" w:hAnsi="Times New Roman"/>
          <w:sz w:val="28"/>
          <w:szCs w:val="28"/>
        </w:rPr>
        <w:t>.</w:t>
      </w:r>
    </w:p>
    <w:p w:rsidR="0047457C" w:rsidRPr="00762392" w:rsidRDefault="0047457C" w:rsidP="0047457C">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Приостановление срока предоставления муниципальной услуги не предусмотрено.</w:t>
      </w:r>
    </w:p>
    <w:p w:rsidR="00BD17DE" w:rsidRPr="00762392" w:rsidRDefault="00666FED" w:rsidP="007929E1">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Документ, являющийся</w:t>
      </w:r>
      <w:r w:rsidR="00BD17DE" w:rsidRPr="00762392">
        <w:rPr>
          <w:rFonts w:ascii="Times New Roman" w:hAnsi="Times New Roman"/>
          <w:sz w:val="28"/>
          <w:szCs w:val="28"/>
        </w:rPr>
        <w:t xml:space="preserve"> результатом предоставления муниципальной услуги:</w:t>
      </w:r>
    </w:p>
    <w:p w:rsidR="00BD17DE" w:rsidRPr="00762392" w:rsidRDefault="00BD17DE" w:rsidP="00846F61">
      <w:pPr>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 xml:space="preserve">выдается </w:t>
      </w:r>
      <w:r w:rsidR="00666FED" w:rsidRPr="00762392">
        <w:rPr>
          <w:rFonts w:ascii="Times New Roman" w:hAnsi="Times New Roman"/>
          <w:sz w:val="28"/>
          <w:szCs w:val="28"/>
        </w:rPr>
        <w:t xml:space="preserve">Заявителю </w:t>
      </w:r>
      <w:r w:rsidRPr="00762392">
        <w:rPr>
          <w:rFonts w:ascii="Times New Roman" w:hAnsi="Times New Roman"/>
          <w:sz w:val="28"/>
          <w:szCs w:val="28"/>
        </w:rPr>
        <w:t xml:space="preserve">в течение рабочего дня, указанного в расписке в графе </w:t>
      </w:r>
      <w:r w:rsidR="00ED626F" w:rsidRPr="00762392">
        <w:rPr>
          <w:rFonts w:ascii="Times New Roman" w:hAnsi="Times New Roman"/>
          <w:sz w:val="28"/>
          <w:szCs w:val="28"/>
        </w:rPr>
        <w:t>«</w:t>
      </w:r>
      <w:r w:rsidRPr="00762392">
        <w:rPr>
          <w:rFonts w:ascii="Times New Roman" w:hAnsi="Times New Roman"/>
          <w:sz w:val="28"/>
          <w:szCs w:val="28"/>
        </w:rPr>
        <w:t>дата получения результата</w:t>
      </w:r>
      <w:r w:rsidR="00ED626F" w:rsidRPr="00762392">
        <w:rPr>
          <w:rFonts w:ascii="Times New Roman" w:hAnsi="Times New Roman"/>
          <w:sz w:val="28"/>
          <w:szCs w:val="28"/>
        </w:rPr>
        <w:t>»</w:t>
      </w:r>
      <w:r w:rsidRPr="00762392">
        <w:rPr>
          <w:rFonts w:ascii="Times New Roman" w:hAnsi="Times New Roman"/>
          <w:sz w:val="28"/>
          <w:szCs w:val="28"/>
        </w:rPr>
        <w:t>;</w:t>
      </w:r>
    </w:p>
    <w:p w:rsidR="002C5C07" w:rsidRPr="00762392" w:rsidRDefault="00BD17DE" w:rsidP="00846F61">
      <w:pPr>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н</w:t>
      </w:r>
      <w:r w:rsidR="00666FED" w:rsidRPr="00762392">
        <w:rPr>
          <w:rFonts w:ascii="Times New Roman" w:hAnsi="Times New Roman"/>
          <w:sz w:val="28"/>
          <w:szCs w:val="28"/>
        </w:rPr>
        <w:t>аправляется (в случае избрания З</w:t>
      </w:r>
      <w:r w:rsidRPr="00762392">
        <w:rPr>
          <w:rFonts w:ascii="Times New Roman" w:hAnsi="Times New Roman"/>
          <w:sz w:val="28"/>
          <w:szCs w:val="28"/>
        </w:rPr>
        <w:t>аявителем способа получения результата по почте и в случае отказа в предоставлении муниципальной услуги) в рабочий день, следующий за днем, указанным в расписке в г</w:t>
      </w:r>
      <w:r w:rsidR="00ED626F" w:rsidRPr="00762392">
        <w:rPr>
          <w:rFonts w:ascii="Times New Roman" w:hAnsi="Times New Roman"/>
          <w:sz w:val="28"/>
          <w:szCs w:val="28"/>
        </w:rPr>
        <w:t>рафе «дата получения результата»</w:t>
      </w:r>
      <w:r w:rsidR="00666FED" w:rsidRPr="00762392">
        <w:rPr>
          <w:rFonts w:ascii="Times New Roman" w:hAnsi="Times New Roman"/>
          <w:sz w:val="28"/>
          <w:szCs w:val="28"/>
        </w:rPr>
        <w:t>.</w:t>
      </w:r>
    </w:p>
    <w:p w:rsidR="001C7F22" w:rsidRPr="00762392" w:rsidRDefault="00666FED" w:rsidP="001C7F22">
      <w:pPr>
        <w:autoSpaceDE w:val="0"/>
        <w:autoSpaceDN w:val="0"/>
        <w:adjustRightInd w:val="0"/>
        <w:ind w:firstLine="540"/>
        <w:rPr>
          <w:rFonts w:ascii="Times New Roman" w:hAnsi="Times New Roman"/>
          <w:sz w:val="28"/>
          <w:szCs w:val="28"/>
          <w:lang w:eastAsia="ru-RU"/>
        </w:rPr>
      </w:pPr>
      <w:r w:rsidRPr="00762392">
        <w:rPr>
          <w:rFonts w:ascii="Times New Roman" w:hAnsi="Times New Roman"/>
          <w:sz w:val="28"/>
          <w:szCs w:val="28"/>
        </w:rPr>
        <w:tab/>
      </w:r>
      <w:r w:rsidR="001C7F22" w:rsidRPr="00762392">
        <w:rPr>
          <w:rFonts w:ascii="Times New Roman" w:hAnsi="Times New Roman"/>
          <w:sz w:val="28"/>
          <w:szCs w:val="28"/>
          <w:lang w:eastAsia="ru-RU"/>
        </w:rPr>
        <w:t>В случае неприбытия Заявителя в срок, установленный в расписке, на тридцать первый день с момента истечения срока явки Заявителя за результатом предоставления муниципальной услуги специалист МФЦ:</w:t>
      </w:r>
    </w:p>
    <w:p w:rsidR="001C7F22" w:rsidRPr="00762392" w:rsidRDefault="001C7F22" w:rsidP="001C7F22">
      <w:pPr>
        <w:autoSpaceDE w:val="0"/>
        <w:autoSpaceDN w:val="0"/>
        <w:adjustRightInd w:val="0"/>
        <w:spacing w:after="0" w:line="240" w:lineRule="auto"/>
        <w:ind w:firstLine="540"/>
        <w:jc w:val="both"/>
        <w:rPr>
          <w:rFonts w:ascii="Times New Roman" w:hAnsi="Times New Roman"/>
          <w:sz w:val="28"/>
          <w:szCs w:val="28"/>
          <w:lang w:eastAsia="ru-RU"/>
        </w:rPr>
      </w:pPr>
      <w:r w:rsidRPr="00762392">
        <w:rPr>
          <w:rFonts w:ascii="Times New Roman" w:hAnsi="Times New Roman"/>
          <w:sz w:val="28"/>
          <w:szCs w:val="28"/>
          <w:lang w:eastAsia="ru-RU"/>
        </w:rPr>
        <w:t>- передает специалисту Отдела, ответственному за предоставление муниципальной услуги, два экземпляра ГПЗУ либо</w:t>
      </w:r>
    </w:p>
    <w:p w:rsidR="001C7F22" w:rsidRPr="00762392" w:rsidRDefault="001C7F22" w:rsidP="001C7F22">
      <w:pPr>
        <w:autoSpaceDE w:val="0"/>
        <w:autoSpaceDN w:val="0"/>
        <w:adjustRightInd w:val="0"/>
        <w:spacing w:after="0" w:line="240" w:lineRule="auto"/>
        <w:ind w:firstLine="540"/>
        <w:jc w:val="both"/>
        <w:rPr>
          <w:rFonts w:ascii="Times New Roman" w:hAnsi="Times New Roman"/>
          <w:sz w:val="28"/>
          <w:szCs w:val="28"/>
          <w:lang w:eastAsia="ru-RU"/>
        </w:rPr>
      </w:pPr>
      <w:r w:rsidRPr="00762392">
        <w:rPr>
          <w:rFonts w:ascii="Times New Roman" w:hAnsi="Times New Roman"/>
          <w:sz w:val="28"/>
          <w:szCs w:val="28"/>
          <w:lang w:eastAsia="ru-RU"/>
        </w:rPr>
        <w:t xml:space="preserve">- направляет один экземпляр уведомления </w:t>
      </w:r>
      <w:proofErr w:type="gramStart"/>
      <w:r w:rsidRPr="00762392">
        <w:rPr>
          <w:rFonts w:ascii="Times New Roman" w:hAnsi="Times New Roman"/>
          <w:sz w:val="28"/>
          <w:szCs w:val="28"/>
          <w:lang w:eastAsia="ru-RU"/>
        </w:rPr>
        <w:t xml:space="preserve">об отказе в предоставлении муниципальной услуги заказным почтовым отправлением с уведомлением о </w:t>
      </w:r>
      <w:r w:rsidRPr="00762392">
        <w:rPr>
          <w:rFonts w:ascii="Times New Roman" w:hAnsi="Times New Roman"/>
          <w:sz w:val="28"/>
          <w:szCs w:val="28"/>
          <w:lang w:eastAsia="ru-RU"/>
        </w:rPr>
        <w:lastRenderedPageBreak/>
        <w:t>вручении по адресу</w:t>
      </w:r>
      <w:proofErr w:type="gramEnd"/>
      <w:r w:rsidRPr="00762392">
        <w:rPr>
          <w:rFonts w:ascii="Times New Roman" w:hAnsi="Times New Roman"/>
          <w:sz w:val="28"/>
          <w:szCs w:val="28"/>
          <w:lang w:eastAsia="ru-RU"/>
        </w:rPr>
        <w:t>, указанному в заявлении, в рабочий день, следующий за днем выдачи результата, указанным в расписке.</w:t>
      </w:r>
    </w:p>
    <w:p w:rsidR="007C0E0E" w:rsidRPr="00762392" w:rsidRDefault="007C0E0E" w:rsidP="007C0E0E">
      <w:pPr>
        <w:widowControl w:val="0"/>
        <w:autoSpaceDE w:val="0"/>
        <w:autoSpaceDN w:val="0"/>
        <w:adjustRightInd w:val="0"/>
        <w:spacing w:after="0" w:line="240" w:lineRule="auto"/>
        <w:ind w:firstLine="709"/>
        <w:jc w:val="both"/>
        <w:rPr>
          <w:rFonts w:ascii="Times New Roman" w:hAnsi="Times New Roman"/>
          <w:sz w:val="27"/>
          <w:szCs w:val="27"/>
        </w:rPr>
      </w:pPr>
      <w:r w:rsidRPr="00762392">
        <w:rPr>
          <w:rFonts w:ascii="Times New Roman" w:hAnsi="Times New Roman"/>
          <w:sz w:val="27"/>
          <w:szCs w:val="27"/>
        </w:rPr>
        <w:t>2.5. Перечень нормативных правовых актов, регулирующих отношения, возникающие в связи с предоставлением муниципальной услуги:</w:t>
      </w:r>
    </w:p>
    <w:p w:rsidR="007C0E0E" w:rsidRPr="00762392" w:rsidRDefault="00C873DA" w:rsidP="007C0E0E">
      <w:pPr>
        <w:widowControl w:val="0"/>
        <w:numPr>
          <w:ilvl w:val="0"/>
          <w:numId w:val="10"/>
        </w:numPr>
        <w:tabs>
          <w:tab w:val="left" w:pos="993"/>
        </w:tabs>
        <w:autoSpaceDE w:val="0"/>
        <w:autoSpaceDN w:val="0"/>
        <w:adjustRightInd w:val="0"/>
        <w:spacing w:after="0" w:line="240" w:lineRule="auto"/>
        <w:ind w:left="0" w:firstLine="709"/>
        <w:jc w:val="both"/>
        <w:rPr>
          <w:rFonts w:ascii="Times New Roman" w:hAnsi="Times New Roman"/>
          <w:sz w:val="27"/>
          <w:szCs w:val="27"/>
        </w:rPr>
      </w:pPr>
      <w:r w:rsidRPr="00762392">
        <w:rPr>
          <w:rFonts w:ascii="Times New Roman" w:hAnsi="Times New Roman"/>
          <w:sz w:val="28"/>
          <w:szCs w:val="28"/>
        </w:rPr>
        <w:t>–</w:t>
      </w:r>
      <w:r w:rsidR="007C0E0E" w:rsidRPr="00762392">
        <w:rPr>
          <w:rFonts w:ascii="Times New Roman" w:hAnsi="Times New Roman"/>
          <w:sz w:val="27"/>
          <w:szCs w:val="27"/>
        </w:rPr>
        <w:t xml:space="preserve">Градостроительный кодекс Российской Федерации от 29.12.2004     № 190-ФЗ (в действующей редакции) (далее – Градостроительный кодекс), </w:t>
      </w:r>
      <w:hyperlink r:id="rId13" w:history="1">
        <w:r w:rsidR="007C0E0E" w:rsidRPr="00762392">
          <w:rPr>
            <w:rFonts w:ascii="Times New Roman" w:hAnsi="Times New Roman"/>
            <w:sz w:val="27"/>
            <w:szCs w:val="27"/>
          </w:rPr>
          <w:t>ст. 44</w:t>
        </w:r>
      </w:hyperlink>
      <w:r w:rsidR="007C0E0E" w:rsidRPr="00762392">
        <w:rPr>
          <w:rFonts w:ascii="Times New Roman" w:hAnsi="Times New Roman"/>
          <w:sz w:val="27"/>
          <w:szCs w:val="27"/>
        </w:rPr>
        <w:t xml:space="preserve">, </w:t>
      </w:r>
      <w:hyperlink r:id="rId14" w:history="1">
        <w:r w:rsidR="007C0E0E" w:rsidRPr="00762392">
          <w:rPr>
            <w:rFonts w:ascii="Times New Roman" w:hAnsi="Times New Roman"/>
            <w:sz w:val="27"/>
            <w:szCs w:val="27"/>
          </w:rPr>
          <w:t>46</w:t>
        </w:r>
      </w:hyperlink>
      <w:r w:rsidR="007C0E0E" w:rsidRPr="00762392">
        <w:rPr>
          <w:rFonts w:ascii="Times New Roman" w:hAnsi="Times New Roman"/>
          <w:sz w:val="27"/>
          <w:szCs w:val="27"/>
        </w:rPr>
        <w:t>, первоначальный текст документа опубликован в изданиях «Российская газета», № 290, 30.12.2004, «Собрание законодательства Российской Федерации», 03.01.2005, № 1 (часть 1), ст. 16;</w:t>
      </w:r>
    </w:p>
    <w:p w:rsidR="007C0E0E" w:rsidRPr="00762392" w:rsidRDefault="00C873DA" w:rsidP="007C0E0E">
      <w:pPr>
        <w:widowControl w:val="0"/>
        <w:numPr>
          <w:ilvl w:val="0"/>
          <w:numId w:val="10"/>
        </w:numPr>
        <w:tabs>
          <w:tab w:val="left" w:pos="993"/>
        </w:tabs>
        <w:autoSpaceDE w:val="0"/>
        <w:autoSpaceDN w:val="0"/>
        <w:adjustRightInd w:val="0"/>
        <w:spacing w:after="0" w:line="240" w:lineRule="auto"/>
        <w:ind w:left="0" w:firstLine="709"/>
        <w:jc w:val="both"/>
        <w:rPr>
          <w:rFonts w:ascii="Times New Roman" w:hAnsi="Times New Roman"/>
          <w:sz w:val="27"/>
          <w:szCs w:val="27"/>
        </w:rPr>
      </w:pPr>
      <w:r w:rsidRPr="00762392">
        <w:rPr>
          <w:rFonts w:ascii="Times New Roman" w:hAnsi="Times New Roman"/>
          <w:sz w:val="28"/>
          <w:szCs w:val="28"/>
        </w:rPr>
        <w:t>–</w:t>
      </w:r>
      <w:r w:rsidR="007C0E0E" w:rsidRPr="00762392">
        <w:rPr>
          <w:rFonts w:ascii="Times New Roman" w:hAnsi="Times New Roman"/>
          <w:sz w:val="27"/>
          <w:szCs w:val="27"/>
        </w:rPr>
        <w:t xml:space="preserve">Земельный кодекс Российской Федерации, от 25.10.2001 № 136-ФЗ (в действующей редакции) </w:t>
      </w:r>
      <w:hyperlink r:id="rId15" w:history="1">
        <w:r w:rsidR="007C0E0E" w:rsidRPr="00762392">
          <w:rPr>
            <w:rFonts w:ascii="Times New Roman" w:hAnsi="Times New Roman"/>
            <w:sz w:val="27"/>
            <w:szCs w:val="27"/>
          </w:rPr>
          <w:t>ст. 30</w:t>
        </w:r>
      </w:hyperlink>
      <w:r w:rsidR="007C0E0E" w:rsidRPr="00762392">
        <w:rPr>
          <w:rFonts w:ascii="Times New Roman" w:hAnsi="Times New Roman"/>
          <w:sz w:val="27"/>
          <w:szCs w:val="27"/>
        </w:rPr>
        <w:t>, первоначальный текст документа опубликован в изданиях «Собрание законодательства Российской Федерации», 29.10.2001, № 44, ст. 4147, «Парламентская газета», № 204-205, 30.10.2001, «Российская газета», № 211-212, 30.10.2001;</w:t>
      </w:r>
    </w:p>
    <w:p w:rsidR="007C0E0E" w:rsidRPr="00762392" w:rsidRDefault="00C873DA" w:rsidP="007C0E0E">
      <w:pPr>
        <w:widowControl w:val="0"/>
        <w:numPr>
          <w:ilvl w:val="0"/>
          <w:numId w:val="10"/>
        </w:numPr>
        <w:tabs>
          <w:tab w:val="left" w:pos="993"/>
        </w:tabs>
        <w:autoSpaceDE w:val="0"/>
        <w:autoSpaceDN w:val="0"/>
        <w:adjustRightInd w:val="0"/>
        <w:spacing w:after="0" w:line="240" w:lineRule="auto"/>
        <w:ind w:left="0" w:firstLine="709"/>
        <w:jc w:val="both"/>
        <w:rPr>
          <w:rFonts w:ascii="Times New Roman" w:hAnsi="Times New Roman"/>
          <w:sz w:val="27"/>
          <w:szCs w:val="27"/>
        </w:rPr>
      </w:pPr>
      <w:r w:rsidRPr="00762392">
        <w:rPr>
          <w:rFonts w:ascii="Times New Roman" w:hAnsi="Times New Roman"/>
          <w:sz w:val="28"/>
          <w:szCs w:val="28"/>
        </w:rPr>
        <w:t>–</w:t>
      </w:r>
      <w:r w:rsidR="007C0E0E" w:rsidRPr="00762392">
        <w:rPr>
          <w:rFonts w:ascii="Times New Roman" w:hAnsi="Times New Roman"/>
          <w:sz w:val="27"/>
          <w:szCs w:val="27"/>
        </w:rPr>
        <w:t xml:space="preserve">Федеральный </w:t>
      </w:r>
      <w:hyperlink r:id="rId16" w:history="1">
        <w:r w:rsidR="007C0E0E" w:rsidRPr="00762392">
          <w:rPr>
            <w:rFonts w:ascii="Times New Roman" w:hAnsi="Times New Roman"/>
            <w:sz w:val="27"/>
            <w:szCs w:val="27"/>
          </w:rPr>
          <w:t>закон</w:t>
        </w:r>
      </w:hyperlink>
      <w:r w:rsidR="007C0E0E" w:rsidRPr="00762392">
        <w:rPr>
          <w:rFonts w:ascii="Times New Roman" w:hAnsi="Times New Roman"/>
          <w:sz w:val="27"/>
          <w:szCs w:val="27"/>
        </w:rPr>
        <w:t xml:space="preserve"> от 29.12.2004 № 191-ФЗ (в действующей редакции) «О введении в действие Градостроительного кодекса Российской Федерации», первоначальный текст документа опубликован в изданиях «Российская газета», № 290, 30.12.2004, «Собрание законодательства Российской Федерации», 03.01.2005, № 1 (часть 1), ст. 17, «Парламентская газета», № 5-6, 14.01.2005;</w:t>
      </w:r>
    </w:p>
    <w:p w:rsidR="007C0E0E" w:rsidRPr="00762392" w:rsidRDefault="00C873DA" w:rsidP="007C0E0E">
      <w:pPr>
        <w:widowControl w:val="0"/>
        <w:numPr>
          <w:ilvl w:val="0"/>
          <w:numId w:val="10"/>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w:t>
      </w:r>
      <w:proofErr w:type="gramStart"/>
      <w:r w:rsidR="007C0E0E" w:rsidRPr="00762392">
        <w:rPr>
          <w:rFonts w:ascii="Times New Roman" w:hAnsi="Times New Roman"/>
          <w:sz w:val="28"/>
          <w:szCs w:val="28"/>
        </w:rPr>
        <w:t>П</w:t>
      </w:r>
      <w:proofErr w:type="gramEnd"/>
      <w:r w:rsidR="005B14D6" w:rsidRPr="00762392">
        <w:fldChar w:fldCharType="begin"/>
      </w:r>
      <w:r w:rsidR="00793C90" w:rsidRPr="00762392">
        <w:instrText>HYPERLINK "consultantplus://offline/ref=73F629CB77553D9DF0F93FF0C330461C61B87E3A911FF632E8B87FE0E6i5d7H"</w:instrText>
      </w:r>
      <w:r w:rsidR="005B14D6" w:rsidRPr="00762392">
        <w:fldChar w:fldCharType="separate"/>
      </w:r>
      <w:r w:rsidR="007C0E0E" w:rsidRPr="00762392">
        <w:rPr>
          <w:rFonts w:ascii="Times New Roman" w:hAnsi="Times New Roman"/>
          <w:sz w:val="28"/>
          <w:szCs w:val="28"/>
        </w:rPr>
        <w:t>риказ</w:t>
      </w:r>
      <w:r w:rsidR="005B14D6" w:rsidRPr="00762392">
        <w:fldChar w:fldCharType="end"/>
      </w:r>
      <w:r w:rsidR="007C0E0E" w:rsidRPr="00762392">
        <w:rPr>
          <w:rFonts w:ascii="Times New Roman" w:hAnsi="Times New Roman"/>
          <w:sz w:val="28"/>
          <w:szCs w:val="28"/>
        </w:rPr>
        <w:t xml:space="preserve"> Министерства строительства и </w:t>
      </w:r>
      <w:proofErr w:type="spellStart"/>
      <w:r w:rsidR="007C0E0E" w:rsidRPr="00762392">
        <w:rPr>
          <w:rFonts w:ascii="Times New Roman" w:hAnsi="Times New Roman"/>
          <w:sz w:val="28"/>
          <w:szCs w:val="28"/>
        </w:rPr>
        <w:t>жилищно</w:t>
      </w:r>
      <w:proofErr w:type="spellEnd"/>
      <w:r w:rsidR="007C0E0E" w:rsidRPr="00762392">
        <w:rPr>
          <w:rFonts w:ascii="Times New Roman" w:hAnsi="Times New Roman"/>
          <w:sz w:val="28"/>
          <w:szCs w:val="28"/>
        </w:rPr>
        <w:t xml:space="preserve"> – коммунального хозяйства Российской Федерации от 25.04.2017 № 741/</w:t>
      </w:r>
      <w:proofErr w:type="spellStart"/>
      <w:r w:rsidR="007C0E0E" w:rsidRPr="00762392">
        <w:rPr>
          <w:rFonts w:ascii="Times New Roman" w:hAnsi="Times New Roman"/>
          <w:sz w:val="28"/>
          <w:szCs w:val="28"/>
        </w:rPr>
        <w:t>пр</w:t>
      </w:r>
      <w:proofErr w:type="spellEnd"/>
      <w:r w:rsidR="007C0E0E" w:rsidRPr="00762392">
        <w:rPr>
          <w:rFonts w:ascii="Times New Roman" w:hAnsi="Times New Roman"/>
          <w:sz w:val="28"/>
          <w:szCs w:val="28"/>
        </w:rPr>
        <w:t xml:space="preserve"> «Об утверждении формы градостроительного плана земельного участка и порядка ее заполнения;</w:t>
      </w:r>
    </w:p>
    <w:p w:rsidR="007C0E0E" w:rsidRPr="00762392" w:rsidRDefault="00C873DA" w:rsidP="007C0E0E">
      <w:pPr>
        <w:widowControl w:val="0"/>
        <w:numPr>
          <w:ilvl w:val="0"/>
          <w:numId w:val="10"/>
        </w:numPr>
        <w:tabs>
          <w:tab w:val="left" w:pos="993"/>
        </w:tabs>
        <w:autoSpaceDE w:val="0"/>
        <w:autoSpaceDN w:val="0"/>
        <w:adjustRightInd w:val="0"/>
        <w:spacing w:after="0" w:line="240" w:lineRule="auto"/>
        <w:ind w:left="0" w:firstLine="709"/>
        <w:jc w:val="both"/>
        <w:rPr>
          <w:rFonts w:ascii="Times New Roman" w:hAnsi="Times New Roman"/>
          <w:sz w:val="27"/>
          <w:szCs w:val="27"/>
        </w:rPr>
      </w:pPr>
      <w:r w:rsidRPr="00762392">
        <w:rPr>
          <w:rFonts w:ascii="Times New Roman" w:hAnsi="Times New Roman"/>
          <w:sz w:val="28"/>
          <w:szCs w:val="28"/>
        </w:rPr>
        <w:t>–</w:t>
      </w:r>
      <w:hyperlink r:id="rId17" w:history="1">
        <w:r w:rsidR="007C0E0E" w:rsidRPr="00762392">
          <w:rPr>
            <w:rFonts w:ascii="Times New Roman" w:hAnsi="Times New Roman"/>
            <w:sz w:val="27"/>
            <w:szCs w:val="27"/>
          </w:rPr>
          <w:t>Закон</w:t>
        </w:r>
      </w:hyperlink>
      <w:r w:rsidR="007C0E0E" w:rsidRPr="00762392">
        <w:rPr>
          <w:rFonts w:ascii="Times New Roman" w:hAnsi="Times New Roman"/>
          <w:sz w:val="27"/>
          <w:szCs w:val="27"/>
        </w:rPr>
        <w:t xml:space="preserve"> Калининградской области от 16.02.2009 № 321 (в действующей редакции) «О градостроительной деятельности на территории Калининградской области», первоначальный текст документа опубликован в издании «</w:t>
      </w:r>
      <w:proofErr w:type="gramStart"/>
      <w:r w:rsidR="007C0E0E" w:rsidRPr="00762392">
        <w:rPr>
          <w:rFonts w:ascii="Times New Roman" w:hAnsi="Times New Roman"/>
          <w:sz w:val="27"/>
          <w:szCs w:val="27"/>
        </w:rPr>
        <w:t>Комсомольская</w:t>
      </w:r>
      <w:proofErr w:type="gramEnd"/>
      <w:r w:rsidR="007C0E0E" w:rsidRPr="00762392">
        <w:rPr>
          <w:rFonts w:ascii="Times New Roman" w:hAnsi="Times New Roman"/>
          <w:sz w:val="27"/>
          <w:szCs w:val="27"/>
        </w:rPr>
        <w:t xml:space="preserve"> правда» в Калининграде» (приложение «Официальный вестник»), 03.03.2009, № 30;</w:t>
      </w:r>
    </w:p>
    <w:p w:rsidR="007C0E0E" w:rsidRPr="00762392" w:rsidRDefault="00C873DA" w:rsidP="007C0E0E">
      <w:pPr>
        <w:widowControl w:val="0"/>
        <w:numPr>
          <w:ilvl w:val="0"/>
          <w:numId w:val="10"/>
        </w:numPr>
        <w:tabs>
          <w:tab w:val="left" w:pos="993"/>
        </w:tabs>
        <w:autoSpaceDE w:val="0"/>
        <w:autoSpaceDN w:val="0"/>
        <w:adjustRightInd w:val="0"/>
        <w:spacing w:after="0" w:line="240" w:lineRule="auto"/>
        <w:ind w:left="0" w:firstLine="709"/>
        <w:jc w:val="both"/>
        <w:rPr>
          <w:rFonts w:ascii="Times New Roman" w:hAnsi="Times New Roman"/>
          <w:sz w:val="27"/>
          <w:szCs w:val="27"/>
        </w:rPr>
      </w:pPr>
      <w:r w:rsidRPr="00762392">
        <w:rPr>
          <w:rFonts w:ascii="Times New Roman" w:hAnsi="Times New Roman"/>
          <w:sz w:val="28"/>
          <w:szCs w:val="28"/>
        </w:rPr>
        <w:t>–</w:t>
      </w:r>
      <w:r w:rsidR="007C0E0E" w:rsidRPr="00762392">
        <w:rPr>
          <w:rFonts w:ascii="Times New Roman" w:hAnsi="Times New Roman"/>
          <w:sz w:val="27"/>
          <w:szCs w:val="27"/>
        </w:rPr>
        <w:t>Федеральный закон от 03.07.</w:t>
      </w:r>
      <w:r w:rsidRPr="00762392">
        <w:rPr>
          <w:rFonts w:ascii="Times New Roman" w:hAnsi="Times New Roman"/>
          <w:sz w:val="27"/>
          <w:szCs w:val="27"/>
        </w:rPr>
        <w:t>20</w:t>
      </w:r>
      <w:r w:rsidR="007C0E0E" w:rsidRPr="00762392">
        <w:rPr>
          <w:rFonts w:ascii="Times New Roman" w:hAnsi="Times New Roman"/>
          <w:sz w:val="27"/>
          <w:szCs w:val="27"/>
        </w:rPr>
        <w:t>16г. № 373-ФЗ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w:t>
      </w:r>
    </w:p>
    <w:p w:rsidR="0059649C" w:rsidRPr="00762392" w:rsidRDefault="00C873DA" w:rsidP="0059649C">
      <w:pPr>
        <w:pStyle w:val="af4"/>
        <w:spacing w:line="240" w:lineRule="auto"/>
        <w:rPr>
          <w:sz w:val="27"/>
          <w:szCs w:val="27"/>
        </w:rPr>
      </w:pPr>
      <w:r w:rsidRPr="00762392">
        <w:rPr>
          <w:szCs w:val="28"/>
        </w:rPr>
        <w:t>–</w:t>
      </w:r>
      <w:r w:rsidR="007C0E0E" w:rsidRPr="00762392">
        <w:rPr>
          <w:sz w:val="27"/>
          <w:szCs w:val="27"/>
        </w:rPr>
        <w:t>Закон Калининградской области от 30.11.2016г.  №19                                    «О перераспределении полномочий в области градостроительной деятельности между органами государственной власти Калининградской области и органами местного самоуправления муниципальных образований Калининградской области;</w:t>
      </w:r>
    </w:p>
    <w:p w:rsidR="0059649C" w:rsidRPr="00762392" w:rsidRDefault="0059649C" w:rsidP="0059649C">
      <w:pPr>
        <w:pStyle w:val="af4"/>
        <w:spacing w:line="240" w:lineRule="auto"/>
        <w:rPr>
          <w:sz w:val="27"/>
          <w:szCs w:val="27"/>
        </w:rPr>
      </w:pPr>
      <w:r w:rsidRPr="00762392">
        <w:rPr>
          <w:szCs w:val="28"/>
        </w:rPr>
        <w:t>– Решение окружного Совета депутатов муниципального образования «Светлогорский городской округ» от 29.10.2018 №32 «О принятии Устава муниципального образования «Светлогорский городской округ»;</w:t>
      </w:r>
    </w:p>
    <w:p w:rsidR="007C0E0E" w:rsidRPr="00762392" w:rsidRDefault="007C0E0E" w:rsidP="007C0E0E">
      <w:pPr>
        <w:pStyle w:val="af4"/>
        <w:spacing w:line="240" w:lineRule="auto"/>
        <w:rPr>
          <w:sz w:val="27"/>
          <w:szCs w:val="27"/>
        </w:rPr>
      </w:pPr>
      <w:r w:rsidRPr="00762392">
        <w:rPr>
          <w:sz w:val="27"/>
          <w:szCs w:val="27"/>
        </w:rPr>
        <w:lastRenderedPageBreak/>
        <w:t>-  Решение городского Совета депутатов муниципального образования «Город Светлогорск» от 22.12.2012 №94 «</w:t>
      </w:r>
      <w:r w:rsidRPr="00762392">
        <w:rPr>
          <w:bCs/>
          <w:sz w:val="27"/>
          <w:szCs w:val="27"/>
        </w:rPr>
        <w:t xml:space="preserve">Об утверждении Правил землепользования и застройки муниципального образования городское поселение «Город Светлогорск», </w:t>
      </w:r>
      <w:r w:rsidRPr="00762392">
        <w:rPr>
          <w:sz w:val="27"/>
          <w:szCs w:val="27"/>
        </w:rPr>
        <w:t>опубликовано в газете «Вестник Светлогорска» (официальный вестник), №51(346) 27-31декабря 2012 г.</w:t>
      </w:r>
    </w:p>
    <w:p w:rsidR="007C0E0E" w:rsidRPr="00762392" w:rsidRDefault="007C0E0E" w:rsidP="007C0E0E">
      <w:pPr>
        <w:pStyle w:val="af4"/>
        <w:spacing w:line="240" w:lineRule="auto"/>
        <w:rPr>
          <w:sz w:val="27"/>
          <w:szCs w:val="27"/>
        </w:rPr>
      </w:pPr>
      <w:r w:rsidRPr="00762392">
        <w:rPr>
          <w:sz w:val="27"/>
          <w:szCs w:val="27"/>
        </w:rPr>
        <w:t>- Решение городского Совета депутатов муниципального образования «Город Светлогорск» от 28.04.2015 №14 «</w:t>
      </w:r>
      <w:r w:rsidRPr="00762392">
        <w:rPr>
          <w:bCs/>
          <w:sz w:val="27"/>
          <w:szCs w:val="27"/>
        </w:rPr>
        <w:t xml:space="preserve">О внесении изменений в Правила землепользования и застройки </w:t>
      </w:r>
      <w:r w:rsidRPr="00762392">
        <w:rPr>
          <w:sz w:val="27"/>
          <w:szCs w:val="27"/>
        </w:rPr>
        <w:t>муниципального образования городское поселение «Город Светлогорск», опубликовано в газете «Вестник Светлогорска» (официальный вестник), №18(463) 14-20 мая 2015 г.</w:t>
      </w:r>
    </w:p>
    <w:p w:rsidR="007C0E0E" w:rsidRPr="00762392" w:rsidRDefault="007C0E0E" w:rsidP="007C0E0E">
      <w:pPr>
        <w:pStyle w:val="af4"/>
        <w:spacing w:line="240" w:lineRule="auto"/>
        <w:rPr>
          <w:sz w:val="27"/>
          <w:szCs w:val="27"/>
        </w:rPr>
      </w:pPr>
      <w:r w:rsidRPr="00762392">
        <w:rPr>
          <w:sz w:val="27"/>
          <w:szCs w:val="27"/>
        </w:rPr>
        <w:t>- Решение городского Совета депутатов муниципального образования «Город Светлогорск» от 28.10.2016г. №46 «</w:t>
      </w:r>
      <w:r w:rsidRPr="00762392">
        <w:rPr>
          <w:bCs/>
          <w:sz w:val="27"/>
          <w:szCs w:val="27"/>
        </w:rPr>
        <w:t xml:space="preserve">О внесении изменений и дополнений в Правила землепользования и застройки </w:t>
      </w:r>
      <w:r w:rsidRPr="00762392">
        <w:rPr>
          <w:sz w:val="27"/>
          <w:szCs w:val="27"/>
        </w:rPr>
        <w:t>муниципального образования городское поселение «Город Светлогорск»;</w:t>
      </w:r>
    </w:p>
    <w:p w:rsidR="007C0E0E" w:rsidRPr="00762392" w:rsidRDefault="007C0E0E" w:rsidP="007C0E0E">
      <w:pPr>
        <w:pStyle w:val="af4"/>
        <w:spacing w:line="240" w:lineRule="auto"/>
        <w:rPr>
          <w:sz w:val="27"/>
          <w:szCs w:val="27"/>
        </w:rPr>
      </w:pPr>
      <w:r w:rsidRPr="00762392">
        <w:rPr>
          <w:sz w:val="27"/>
          <w:szCs w:val="27"/>
        </w:rPr>
        <w:t>- Решение городского Совета депутатов муниципального образования «Поселок Приморье» от 03.09.2013 №16 «</w:t>
      </w:r>
      <w:r w:rsidRPr="00762392">
        <w:rPr>
          <w:bCs/>
          <w:sz w:val="27"/>
          <w:szCs w:val="27"/>
        </w:rPr>
        <w:t xml:space="preserve">Об утверждении Правил землепользования и застройки муниципального образования «Поселок Приморье», </w:t>
      </w:r>
      <w:r w:rsidRPr="00762392">
        <w:rPr>
          <w:sz w:val="27"/>
          <w:szCs w:val="27"/>
        </w:rPr>
        <w:t>опубликовано в газете «Вестник Светлогорска» (официальный вестник), №44(390) 21-27 ноября 2013 г.;</w:t>
      </w:r>
    </w:p>
    <w:p w:rsidR="007C0E0E" w:rsidRPr="00762392" w:rsidRDefault="007C0E0E" w:rsidP="007C0E0E">
      <w:pPr>
        <w:pStyle w:val="af4"/>
        <w:spacing w:line="240" w:lineRule="auto"/>
        <w:rPr>
          <w:sz w:val="27"/>
          <w:szCs w:val="27"/>
        </w:rPr>
      </w:pPr>
      <w:r w:rsidRPr="00762392">
        <w:rPr>
          <w:sz w:val="27"/>
          <w:szCs w:val="27"/>
        </w:rPr>
        <w:t>- Решение городского Совета депутатов муниципального образования «Поселок Приморье» от 31.10.2016г. №32 «</w:t>
      </w:r>
      <w:r w:rsidRPr="00762392">
        <w:rPr>
          <w:bCs/>
          <w:sz w:val="27"/>
          <w:szCs w:val="27"/>
        </w:rPr>
        <w:t>О внесении изменений в Правила землепользования и застройки муниципального образования «Поселок Приморье»;</w:t>
      </w:r>
    </w:p>
    <w:p w:rsidR="007C0E0E" w:rsidRPr="00762392" w:rsidRDefault="007C0E0E" w:rsidP="007C0E0E">
      <w:pPr>
        <w:pStyle w:val="af4"/>
        <w:spacing w:line="240" w:lineRule="auto"/>
        <w:rPr>
          <w:sz w:val="27"/>
          <w:szCs w:val="27"/>
        </w:rPr>
      </w:pPr>
      <w:r w:rsidRPr="00762392">
        <w:rPr>
          <w:sz w:val="27"/>
          <w:szCs w:val="27"/>
        </w:rPr>
        <w:t>- Решение городского Совета депутатов муниципального образования «Поселок Донское» от 11.02.2013 №08 «</w:t>
      </w:r>
      <w:r w:rsidRPr="00762392">
        <w:rPr>
          <w:bCs/>
          <w:sz w:val="27"/>
          <w:szCs w:val="27"/>
        </w:rPr>
        <w:t xml:space="preserve">Об утверждении Правил землепользования и застройки муниципального образования «Поселок Донское», </w:t>
      </w:r>
      <w:r w:rsidRPr="00762392">
        <w:rPr>
          <w:sz w:val="27"/>
          <w:szCs w:val="27"/>
        </w:rPr>
        <w:t>опубликовано в газете «Вестник Светлогорска» (официальный вестник), №5 (351) 14-20 февраля 2013 г.;</w:t>
      </w:r>
    </w:p>
    <w:p w:rsidR="00E91D80" w:rsidRPr="00762392" w:rsidRDefault="007C0E0E" w:rsidP="007C0E0E">
      <w:pPr>
        <w:pStyle w:val="af4"/>
        <w:spacing w:line="240" w:lineRule="auto"/>
        <w:rPr>
          <w:bCs/>
          <w:szCs w:val="28"/>
        </w:rPr>
      </w:pPr>
      <w:r w:rsidRPr="00762392">
        <w:rPr>
          <w:sz w:val="27"/>
          <w:szCs w:val="27"/>
        </w:rPr>
        <w:t>- Решение городского Совета депутатов муниципального образования «Поселок Донское» от 11.02.2013 №08 «</w:t>
      </w:r>
      <w:r w:rsidRPr="00762392">
        <w:rPr>
          <w:bCs/>
          <w:sz w:val="27"/>
          <w:szCs w:val="27"/>
        </w:rPr>
        <w:t>О внесении изменений и дополнений в Правила землепользования и застройки муниципального образования «Поселок Донское»</w:t>
      </w:r>
    </w:p>
    <w:p w:rsidR="00BD17DE" w:rsidRPr="00762392" w:rsidRDefault="00BD17DE" w:rsidP="007929E1">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2.6.</w:t>
      </w:r>
      <w:r w:rsidR="00ED626F" w:rsidRPr="00762392">
        <w:rPr>
          <w:rFonts w:ascii="Times New Roman" w:hAnsi="Times New Roman"/>
          <w:sz w:val="28"/>
          <w:szCs w:val="28"/>
        </w:rPr>
        <w:t> </w:t>
      </w:r>
      <w:r w:rsidRPr="00762392">
        <w:rPr>
          <w:rFonts w:ascii="Times New Roman" w:hAnsi="Times New Roman"/>
          <w:sz w:val="28"/>
          <w:szCs w:val="28"/>
        </w:rPr>
        <w:t>Исчерпывающий перечень документов и информации,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w:t>
      </w:r>
      <w:r w:rsidR="00A55766" w:rsidRPr="00762392">
        <w:rPr>
          <w:rFonts w:ascii="Times New Roman" w:hAnsi="Times New Roman"/>
          <w:sz w:val="28"/>
          <w:szCs w:val="28"/>
        </w:rPr>
        <w:t>ктронной форме, порядок их пред</w:t>
      </w:r>
      <w:r w:rsidRPr="00762392">
        <w:rPr>
          <w:rFonts w:ascii="Times New Roman" w:hAnsi="Times New Roman"/>
          <w:sz w:val="28"/>
          <w:szCs w:val="28"/>
        </w:rPr>
        <w:t>ставления.</w:t>
      </w:r>
    </w:p>
    <w:p w:rsidR="00BD17DE" w:rsidRPr="00762392" w:rsidRDefault="00BD17DE" w:rsidP="007929E1">
      <w:pPr>
        <w:widowControl w:val="0"/>
        <w:autoSpaceDE w:val="0"/>
        <w:autoSpaceDN w:val="0"/>
        <w:adjustRightInd w:val="0"/>
        <w:spacing w:after="0" w:line="240" w:lineRule="auto"/>
        <w:ind w:firstLine="709"/>
        <w:jc w:val="both"/>
        <w:rPr>
          <w:rFonts w:ascii="Times New Roman" w:hAnsi="Times New Roman"/>
          <w:sz w:val="28"/>
          <w:szCs w:val="28"/>
        </w:rPr>
      </w:pPr>
      <w:bookmarkStart w:id="3" w:name="Par134"/>
      <w:bookmarkEnd w:id="3"/>
      <w:r w:rsidRPr="00762392">
        <w:rPr>
          <w:rFonts w:ascii="Times New Roman" w:hAnsi="Times New Roman"/>
          <w:sz w:val="28"/>
          <w:szCs w:val="28"/>
        </w:rPr>
        <w:t>2.6.1. Для получения муниципальной услуги Заявитель представляет:</w:t>
      </w:r>
    </w:p>
    <w:p w:rsidR="00BD17DE" w:rsidRPr="00762392" w:rsidRDefault="00BD17DE" w:rsidP="007929E1">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 xml:space="preserve">1) </w:t>
      </w:r>
      <w:r w:rsidR="00B40BE5" w:rsidRPr="00762392">
        <w:rPr>
          <w:rFonts w:ascii="Times New Roman" w:hAnsi="Times New Roman"/>
          <w:sz w:val="28"/>
          <w:szCs w:val="28"/>
        </w:rPr>
        <w:t>заявление</w:t>
      </w:r>
      <w:r w:rsidRPr="00762392">
        <w:rPr>
          <w:rFonts w:ascii="Times New Roman" w:hAnsi="Times New Roman"/>
          <w:sz w:val="28"/>
          <w:szCs w:val="28"/>
        </w:rPr>
        <w:t xml:space="preserve"> о предоставлении муниципальной услуги;</w:t>
      </w:r>
    </w:p>
    <w:p w:rsidR="00972E8F" w:rsidRPr="00762392" w:rsidRDefault="00BD17DE" w:rsidP="0046542A">
      <w:pPr>
        <w:spacing w:after="0" w:line="240" w:lineRule="auto"/>
        <w:ind w:firstLine="709"/>
        <w:jc w:val="both"/>
        <w:rPr>
          <w:rFonts w:ascii="Times New Roman" w:hAnsi="Times New Roman"/>
          <w:sz w:val="28"/>
          <w:szCs w:val="28"/>
        </w:rPr>
      </w:pPr>
      <w:r w:rsidRPr="00762392">
        <w:rPr>
          <w:rFonts w:ascii="Times New Roman" w:hAnsi="Times New Roman"/>
          <w:sz w:val="28"/>
          <w:szCs w:val="28"/>
        </w:rPr>
        <w:t>2)</w:t>
      </w:r>
      <w:bookmarkStart w:id="4" w:name="Par137"/>
      <w:bookmarkEnd w:id="4"/>
      <w:r w:rsidR="00544E15" w:rsidRPr="00762392">
        <w:rPr>
          <w:rFonts w:ascii="Times New Roman" w:hAnsi="Times New Roman"/>
          <w:sz w:val="28"/>
          <w:szCs w:val="28"/>
        </w:rPr>
        <w:t> документ, удостоверяющий личность заявителя (паспорт гражданина Российской Федерации</w:t>
      </w:r>
      <w:r w:rsidR="0046542A" w:rsidRPr="00762392">
        <w:rPr>
          <w:rFonts w:ascii="Times New Roman" w:hAnsi="Times New Roman"/>
          <w:sz w:val="28"/>
          <w:szCs w:val="28"/>
        </w:rPr>
        <w:t xml:space="preserve"> или </w:t>
      </w:r>
      <w:proofErr w:type="gramStart"/>
      <w:r w:rsidR="0046542A" w:rsidRPr="00762392">
        <w:rPr>
          <w:rFonts w:ascii="Times New Roman" w:eastAsia="Times New Roman" w:hAnsi="Times New Roman"/>
          <w:sz w:val="28"/>
          <w:szCs w:val="28"/>
        </w:rPr>
        <w:t>документ</w:t>
      </w:r>
      <w:proofErr w:type="gramEnd"/>
      <w:r w:rsidR="0046542A" w:rsidRPr="00762392">
        <w:rPr>
          <w:rFonts w:ascii="Times New Roman" w:eastAsia="Times New Roman" w:hAnsi="Times New Roman"/>
          <w:sz w:val="28"/>
          <w:szCs w:val="28"/>
        </w:rPr>
        <w:t xml:space="preserve"> подтверждающ</w:t>
      </w:r>
      <w:r w:rsidR="0046542A" w:rsidRPr="00762392">
        <w:rPr>
          <w:rFonts w:ascii="Times New Roman" w:hAnsi="Times New Roman"/>
          <w:sz w:val="28"/>
          <w:szCs w:val="28"/>
        </w:rPr>
        <w:t>ий</w:t>
      </w:r>
      <w:r w:rsidR="0046542A" w:rsidRPr="00762392">
        <w:rPr>
          <w:rFonts w:ascii="Times New Roman" w:eastAsia="Times New Roman" w:hAnsi="Times New Roman"/>
          <w:sz w:val="28"/>
          <w:szCs w:val="28"/>
        </w:rPr>
        <w:t xml:space="preserve"> полномочия представителя</w:t>
      </w:r>
      <w:r w:rsidR="0046542A" w:rsidRPr="00762392">
        <w:rPr>
          <w:rFonts w:ascii="Times New Roman" w:hAnsi="Times New Roman"/>
          <w:sz w:val="28"/>
          <w:szCs w:val="28"/>
        </w:rPr>
        <w:t>)</w:t>
      </w:r>
      <w:r w:rsidR="002A6C68" w:rsidRPr="00762392">
        <w:rPr>
          <w:rFonts w:ascii="Times New Roman" w:hAnsi="Times New Roman"/>
          <w:sz w:val="28"/>
          <w:szCs w:val="28"/>
        </w:rPr>
        <w:t>.</w:t>
      </w:r>
    </w:p>
    <w:p w:rsidR="00287D0C" w:rsidRPr="00762392" w:rsidRDefault="00287D0C" w:rsidP="00287D0C">
      <w:pPr>
        <w:autoSpaceDE w:val="0"/>
        <w:autoSpaceDN w:val="0"/>
        <w:adjustRightInd w:val="0"/>
        <w:spacing w:after="0" w:line="240" w:lineRule="auto"/>
        <w:ind w:firstLine="540"/>
        <w:jc w:val="both"/>
        <w:rPr>
          <w:rFonts w:ascii="Times New Roman" w:hAnsi="Times New Roman"/>
          <w:sz w:val="28"/>
          <w:szCs w:val="28"/>
          <w:lang w:eastAsia="ru-RU"/>
        </w:rPr>
      </w:pPr>
      <w:r w:rsidRPr="00762392">
        <w:rPr>
          <w:rFonts w:ascii="Times New Roman" w:hAnsi="Times New Roman"/>
          <w:sz w:val="28"/>
          <w:szCs w:val="28"/>
          <w:lang w:eastAsia="ru-RU"/>
        </w:rPr>
        <w:t>3) документ, подтверждающий право пользования земельным участком, - в случае, если право не зарегистрировано в едином государственном реестре недвижимости (ЕГРН).</w:t>
      </w:r>
    </w:p>
    <w:p w:rsidR="00287D0C" w:rsidRPr="00762392" w:rsidRDefault="00287D0C" w:rsidP="0046542A">
      <w:pPr>
        <w:spacing w:after="0" w:line="240" w:lineRule="auto"/>
        <w:ind w:firstLine="709"/>
        <w:jc w:val="both"/>
        <w:rPr>
          <w:sz w:val="28"/>
          <w:szCs w:val="28"/>
        </w:rPr>
      </w:pPr>
    </w:p>
    <w:p w:rsidR="00BD17DE" w:rsidRPr="00762392" w:rsidRDefault="00BD17DE" w:rsidP="007929E1">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 xml:space="preserve">2.6.2. В </w:t>
      </w:r>
      <w:r w:rsidR="00B40BE5" w:rsidRPr="00762392">
        <w:rPr>
          <w:rFonts w:ascii="Times New Roman" w:hAnsi="Times New Roman"/>
          <w:sz w:val="28"/>
          <w:szCs w:val="28"/>
        </w:rPr>
        <w:t>заявлении</w:t>
      </w:r>
      <w:r w:rsidRPr="00762392">
        <w:rPr>
          <w:rFonts w:ascii="Times New Roman" w:hAnsi="Times New Roman"/>
          <w:sz w:val="28"/>
          <w:szCs w:val="28"/>
        </w:rPr>
        <w:t xml:space="preserve"> указываются:</w:t>
      </w:r>
    </w:p>
    <w:p w:rsidR="00BD17DE" w:rsidRPr="00762392" w:rsidRDefault="00BD17DE" w:rsidP="00846F61">
      <w:pPr>
        <w:widowControl w:val="0"/>
        <w:numPr>
          <w:ilvl w:val="0"/>
          <w:numId w:val="11"/>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 xml:space="preserve">фамилия, имя, отчество (последнее </w:t>
      </w:r>
      <w:r w:rsidR="00ED626F" w:rsidRPr="00762392">
        <w:rPr>
          <w:rFonts w:ascii="Times New Roman" w:hAnsi="Times New Roman"/>
          <w:sz w:val="28"/>
          <w:szCs w:val="28"/>
        </w:rPr>
        <w:t>–</w:t>
      </w:r>
      <w:r w:rsidRPr="00762392">
        <w:rPr>
          <w:rFonts w:ascii="Times New Roman" w:hAnsi="Times New Roman"/>
          <w:sz w:val="28"/>
          <w:szCs w:val="28"/>
        </w:rPr>
        <w:t xml:space="preserve"> при наличии) (для физического лица и индивидуального предпринимателя);</w:t>
      </w:r>
    </w:p>
    <w:p w:rsidR="00BD17DE" w:rsidRPr="00762392" w:rsidRDefault="00BD17DE" w:rsidP="00846F61">
      <w:pPr>
        <w:widowControl w:val="0"/>
        <w:numPr>
          <w:ilvl w:val="0"/>
          <w:numId w:val="11"/>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полное наименование, организационно-правовая форма (для юридического лица);</w:t>
      </w:r>
    </w:p>
    <w:p w:rsidR="00BD17DE" w:rsidRPr="00762392" w:rsidRDefault="00BD17DE" w:rsidP="00846F61">
      <w:pPr>
        <w:widowControl w:val="0"/>
        <w:numPr>
          <w:ilvl w:val="0"/>
          <w:numId w:val="11"/>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адрес регистрации по месту жительства (для физического лица или индивидуального предпринимателя) (юридический, почтовый и фактический адрес нахождения юридического лица);</w:t>
      </w:r>
    </w:p>
    <w:p w:rsidR="00BD17DE" w:rsidRPr="00762392" w:rsidRDefault="00BD17DE" w:rsidP="00846F61">
      <w:pPr>
        <w:widowControl w:val="0"/>
        <w:numPr>
          <w:ilvl w:val="0"/>
          <w:numId w:val="11"/>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номер контактного телефона;</w:t>
      </w:r>
    </w:p>
    <w:p w:rsidR="00BD17DE" w:rsidRPr="00762392" w:rsidRDefault="00BD17DE" w:rsidP="00846F61">
      <w:pPr>
        <w:widowControl w:val="0"/>
        <w:numPr>
          <w:ilvl w:val="0"/>
          <w:numId w:val="11"/>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 xml:space="preserve">способ получения ответа о результате рассмотрения </w:t>
      </w:r>
      <w:r w:rsidR="00B40BE5" w:rsidRPr="00762392">
        <w:rPr>
          <w:rFonts w:ascii="Times New Roman" w:hAnsi="Times New Roman"/>
          <w:sz w:val="28"/>
          <w:szCs w:val="28"/>
        </w:rPr>
        <w:t>заявления</w:t>
      </w:r>
      <w:r w:rsidRPr="00762392">
        <w:rPr>
          <w:rFonts w:ascii="Times New Roman" w:hAnsi="Times New Roman"/>
          <w:sz w:val="28"/>
          <w:szCs w:val="28"/>
        </w:rPr>
        <w:t>;</w:t>
      </w:r>
    </w:p>
    <w:p w:rsidR="00BD17DE" w:rsidRPr="00762392" w:rsidRDefault="00BD17DE" w:rsidP="00846F61">
      <w:pPr>
        <w:widowControl w:val="0"/>
        <w:numPr>
          <w:ilvl w:val="0"/>
          <w:numId w:val="11"/>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кадастровый и инвентарный номер земельного участка, на который запрашивается ГПЗУ;</w:t>
      </w:r>
    </w:p>
    <w:p w:rsidR="00BD17DE" w:rsidRPr="00762392" w:rsidRDefault="00BD17DE" w:rsidP="00846F61">
      <w:pPr>
        <w:widowControl w:val="0"/>
        <w:numPr>
          <w:ilvl w:val="0"/>
          <w:numId w:val="11"/>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адрес земельного участка, на который запрашивается ГПЗУ;</w:t>
      </w:r>
    </w:p>
    <w:p w:rsidR="00A55766" w:rsidRPr="00762392" w:rsidRDefault="00BD17DE" w:rsidP="00846F61">
      <w:pPr>
        <w:widowControl w:val="0"/>
        <w:numPr>
          <w:ilvl w:val="0"/>
          <w:numId w:val="11"/>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площадь земельного участ</w:t>
      </w:r>
      <w:r w:rsidR="00A55766" w:rsidRPr="00762392">
        <w:rPr>
          <w:rFonts w:ascii="Times New Roman" w:hAnsi="Times New Roman"/>
          <w:sz w:val="28"/>
          <w:szCs w:val="28"/>
        </w:rPr>
        <w:t>ка.</w:t>
      </w:r>
    </w:p>
    <w:p w:rsidR="00A55766" w:rsidRPr="00762392" w:rsidRDefault="00A55766" w:rsidP="00A55766">
      <w:pPr>
        <w:widowControl w:val="0"/>
        <w:tabs>
          <w:tab w:val="left" w:pos="851"/>
          <w:tab w:val="left" w:pos="993"/>
        </w:tabs>
        <w:autoSpaceDE w:val="0"/>
        <w:autoSpaceDN w:val="0"/>
        <w:adjustRightInd w:val="0"/>
        <w:spacing w:after="0" w:line="240" w:lineRule="auto"/>
        <w:jc w:val="both"/>
        <w:rPr>
          <w:rFonts w:ascii="Times New Roman" w:hAnsi="Times New Roman"/>
          <w:sz w:val="28"/>
          <w:szCs w:val="28"/>
        </w:rPr>
      </w:pPr>
      <w:r w:rsidRPr="00762392">
        <w:rPr>
          <w:rFonts w:ascii="Times New Roman" w:hAnsi="Times New Roman"/>
          <w:sz w:val="28"/>
          <w:szCs w:val="28"/>
        </w:rPr>
        <w:t xml:space="preserve">          </w:t>
      </w:r>
      <w:r w:rsidR="00B40BE5" w:rsidRPr="00762392">
        <w:rPr>
          <w:rFonts w:ascii="Times New Roman" w:hAnsi="Times New Roman"/>
          <w:sz w:val="28"/>
          <w:szCs w:val="28"/>
        </w:rPr>
        <w:t>Заявление</w:t>
      </w:r>
      <w:r w:rsidRPr="00762392">
        <w:rPr>
          <w:rFonts w:ascii="Times New Roman" w:hAnsi="Times New Roman"/>
          <w:sz w:val="28"/>
          <w:szCs w:val="28"/>
        </w:rPr>
        <w:t xml:space="preserve"> должн</w:t>
      </w:r>
      <w:r w:rsidR="00B40BE5" w:rsidRPr="00762392">
        <w:rPr>
          <w:rFonts w:ascii="Times New Roman" w:hAnsi="Times New Roman"/>
          <w:sz w:val="28"/>
          <w:szCs w:val="28"/>
        </w:rPr>
        <w:t>о</w:t>
      </w:r>
      <w:r w:rsidRPr="00762392">
        <w:rPr>
          <w:rFonts w:ascii="Times New Roman" w:hAnsi="Times New Roman"/>
          <w:sz w:val="28"/>
          <w:szCs w:val="28"/>
        </w:rPr>
        <w:t xml:space="preserve"> быть подписан</w:t>
      </w:r>
      <w:r w:rsidR="00B40BE5" w:rsidRPr="00762392">
        <w:rPr>
          <w:rFonts w:ascii="Times New Roman" w:hAnsi="Times New Roman"/>
          <w:sz w:val="28"/>
          <w:szCs w:val="28"/>
        </w:rPr>
        <w:t>о</w:t>
      </w:r>
      <w:r w:rsidR="002A6C68" w:rsidRPr="00762392">
        <w:rPr>
          <w:rFonts w:ascii="Times New Roman" w:hAnsi="Times New Roman"/>
          <w:sz w:val="28"/>
          <w:szCs w:val="28"/>
        </w:rPr>
        <w:t xml:space="preserve"> Заявителем, либо </w:t>
      </w:r>
      <w:r w:rsidRPr="00762392">
        <w:rPr>
          <w:rFonts w:ascii="Times New Roman" w:hAnsi="Times New Roman"/>
          <w:sz w:val="28"/>
          <w:szCs w:val="28"/>
        </w:rPr>
        <w:t xml:space="preserve">представителем </w:t>
      </w:r>
      <w:r w:rsidR="002A6C68" w:rsidRPr="00762392">
        <w:rPr>
          <w:rFonts w:ascii="Times New Roman" w:hAnsi="Times New Roman"/>
          <w:sz w:val="28"/>
          <w:szCs w:val="28"/>
        </w:rPr>
        <w:t>физического или юридического лица.</w:t>
      </w:r>
    </w:p>
    <w:p w:rsidR="00544E15" w:rsidRPr="00762392" w:rsidRDefault="00B40BE5" w:rsidP="00544E15">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Заявление</w:t>
      </w:r>
      <w:r w:rsidR="00BD17DE" w:rsidRPr="00762392">
        <w:rPr>
          <w:rFonts w:ascii="Times New Roman" w:hAnsi="Times New Roman"/>
          <w:sz w:val="28"/>
          <w:szCs w:val="28"/>
        </w:rPr>
        <w:t xml:space="preserve"> составляется от руки (чернилами или пастой) или машинописным текстом, примерная форма </w:t>
      </w:r>
      <w:r w:rsidRPr="00762392">
        <w:rPr>
          <w:rFonts w:ascii="Times New Roman" w:hAnsi="Times New Roman"/>
          <w:sz w:val="28"/>
          <w:szCs w:val="28"/>
        </w:rPr>
        <w:t>заявления</w:t>
      </w:r>
      <w:hyperlink w:anchor="Par620" w:history="1"/>
      <w:r w:rsidR="00BD17DE" w:rsidRPr="00762392">
        <w:rPr>
          <w:rFonts w:ascii="Times New Roman" w:hAnsi="Times New Roman"/>
          <w:sz w:val="28"/>
          <w:szCs w:val="28"/>
        </w:rPr>
        <w:t xml:space="preserve"> приводится в приложении </w:t>
      </w:r>
      <w:r w:rsidR="00ED626F" w:rsidRPr="00762392">
        <w:rPr>
          <w:rFonts w:ascii="Times New Roman" w:hAnsi="Times New Roman"/>
          <w:sz w:val="28"/>
          <w:szCs w:val="28"/>
        </w:rPr>
        <w:t>№</w:t>
      </w:r>
      <w:r w:rsidR="00BD17DE" w:rsidRPr="00762392">
        <w:rPr>
          <w:rFonts w:ascii="Times New Roman" w:hAnsi="Times New Roman"/>
          <w:sz w:val="28"/>
          <w:szCs w:val="28"/>
        </w:rPr>
        <w:t xml:space="preserve"> 1 к настоящему Административному регламенту, примерный образец заполнения </w:t>
      </w:r>
      <w:r w:rsidR="00AA022E" w:rsidRPr="00762392">
        <w:rPr>
          <w:rFonts w:ascii="Times New Roman" w:hAnsi="Times New Roman"/>
          <w:sz w:val="28"/>
          <w:szCs w:val="28"/>
        </w:rPr>
        <w:t>заявления</w:t>
      </w:r>
      <w:hyperlink w:anchor="Par707" w:history="1"/>
      <w:r w:rsidR="00BD17DE" w:rsidRPr="00762392">
        <w:rPr>
          <w:rFonts w:ascii="Times New Roman" w:hAnsi="Times New Roman"/>
          <w:sz w:val="28"/>
          <w:szCs w:val="28"/>
        </w:rPr>
        <w:t xml:space="preserve"> приводится в приложении </w:t>
      </w:r>
      <w:r w:rsidR="00ED626F" w:rsidRPr="00762392">
        <w:rPr>
          <w:rFonts w:ascii="Times New Roman" w:hAnsi="Times New Roman"/>
          <w:sz w:val="28"/>
          <w:szCs w:val="28"/>
        </w:rPr>
        <w:t>№</w:t>
      </w:r>
      <w:r w:rsidR="00BD17DE" w:rsidRPr="00762392">
        <w:rPr>
          <w:rFonts w:ascii="Times New Roman" w:hAnsi="Times New Roman"/>
          <w:sz w:val="28"/>
          <w:szCs w:val="28"/>
        </w:rPr>
        <w:t xml:space="preserve"> 2 к настоящему Административному регламенту.</w:t>
      </w:r>
    </w:p>
    <w:p w:rsidR="00BD17DE" w:rsidRPr="00762392" w:rsidRDefault="00BD17DE" w:rsidP="007929E1">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 xml:space="preserve">В случае подачи </w:t>
      </w:r>
      <w:r w:rsidR="00AA022E" w:rsidRPr="00762392">
        <w:rPr>
          <w:rFonts w:ascii="Times New Roman" w:hAnsi="Times New Roman"/>
          <w:sz w:val="28"/>
          <w:szCs w:val="28"/>
        </w:rPr>
        <w:t>заявления</w:t>
      </w:r>
      <w:r w:rsidRPr="00762392">
        <w:rPr>
          <w:rFonts w:ascii="Times New Roman" w:hAnsi="Times New Roman"/>
          <w:sz w:val="28"/>
          <w:szCs w:val="28"/>
        </w:rPr>
        <w:t xml:space="preserve"> с комплектом документов представителем Заявителя к </w:t>
      </w:r>
      <w:r w:rsidR="00AA022E" w:rsidRPr="00762392">
        <w:rPr>
          <w:rFonts w:ascii="Times New Roman" w:hAnsi="Times New Roman"/>
          <w:sz w:val="28"/>
          <w:szCs w:val="28"/>
        </w:rPr>
        <w:t>заявлению</w:t>
      </w:r>
      <w:r w:rsidRPr="00762392">
        <w:rPr>
          <w:rFonts w:ascii="Times New Roman" w:hAnsi="Times New Roman"/>
          <w:sz w:val="28"/>
          <w:szCs w:val="28"/>
        </w:rPr>
        <w:t xml:space="preserve"> прилагается документ, подтверждающий его полномочия (нотариально удостоверенная доверенность либо доверенность, удостоверенная иным предусмотренным законодательством Российской Федерации способом).</w:t>
      </w:r>
    </w:p>
    <w:p w:rsidR="00BD17DE" w:rsidRPr="00762392" w:rsidRDefault="00EF64B7" w:rsidP="007929E1">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 xml:space="preserve">2.6.3. </w:t>
      </w:r>
      <w:r w:rsidR="00BD17DE" w:rsidRPr="00762392">
        <w:rPr>
          <w:rFonts w:ascii="Times New Roman" w:hAnsi="Times New Roman"/>
          <w:sz w:val="28"/>
          <w:szCs w:val="28"/>
        </w:rPr>
        <w:t xml:space="preserve">Способы получения примерного бланка </w:t>
      </w:r>
      <w:r w:rsidR="00AC7CAE" w:rsidRPr="00762392">
        <w:rPr>
          <w:rFonts w:ascii="Times New Roman" w:hAnsi="Times New Roman"/>
          <w:sz w:val="28"/>
          <w:szCs w:val="28"/>
        </w:rPr>
        <w:t>заявления</w:t>
      </w:r>
      <w:r w:rsidR="00BD17DE" w:rsidRPr="00762392">
        <w:rPr>
          <w:rFonts w:ascii="Times New Roman" w:hAnsi="Times New Roman"/>
          <w:sz w:val="28"/>
          <w:szCs w:val="28"/>
        </w:rPr>
        <w:t>, в том числе в электронной форме и порядок его предоставления.</w:t>
      </w:r>
    </w:p>
    <w:p w:rsidR="00544E15" w:rsidRPr="00762392" w:rsidRDefault="00544E15" w:rsidP="00544E15">
      <w:pPr>
        <w:widowControl w:val="0"/>
        <w:tabs>
          <w:tab w:val="left" w:pos="851"/>
        </w:tabs>
        <w:autoSpaceDE w:val="0"/>
        <w:autoSpaceDN w:val="0"/>
        <w:adjustRightInd w:val="0"/>
        <w:spacing w:after="0" w:line="240" w:lineRule="auto"/>
        <w:ind w:firstLine="709"/>
        <w:jc w:val="both"/>
        <w:rPr>
          <w:rFonts w:ascii="Times New Roman" w:hAnsi="Times New Roman"/>
          <w:color w:val="FF0000"/>
          <w:sz w:val="28"/>
          <w:szCs w:val="28"/>
        </w:rPr>
      </w:pPr>
      <w:proofErr w:type="gramStart"/>
      <w:r w:rsidRPr="00762392">
        <w:rPr>
          <w:rFonts w:ascii="Times New Roman" w:hAnsi="Times New Roman"/>
          <w:sz w:val="28"/>
          <w:szCs w:val="28"/>
        </w:rPr>
        <w:t xml:space="preserve">Заявитель получает примерный бланк заявления у специалиста МФЦ при личном обращении либо самостоятельно в электронном виде в федеральной государственной информационной системе «Единый портал государственных и муниципальных услуг (функций)» </w:t>
      </w:r>
      <w:proofErr w:type="spellStart"/>
      <w:r w:rsidRPr="00762392">
        <w:rPr>
          <w:rFonts w:ascii="Times New Roman" w:hAnsi="Times New Roman"/>
          <w:sz w:val="28"/>
          <w:szCs w:val="28"/>
        </w:rPr>
        <w:t>www.gosuslugi.ru</w:t>
      </w:r>
      <w:proofErr w:type="spellEnd"/>
      <w:r w:rsidRPr="00762392">
        <w:rPr>
          <w:rFonts w:ascii="Times New Roman" w:hAnsi="Times New Roman"/>
          <w:sz w:val="28"/>
          <w:szCs w:val="28"/>
        </w:rPr>
        <w:t xml:space="preserve"> либо на официальном сайте администрации муниципального образования «</w:t>
      </w:r>
      <w:r w:rsidR="00097560" w:rsidRPr="00762392">
        <w:rPr>
          <w:rFonts w:ascii="Times New Roman" w:hAnsi="Times New Roman"/>
          <w:sz w:val="28"/>
          <w:szCs w:val="28"/>
        </w:rPr>
        <w:t>Светлогорский городской округ</w:t>
      </w:r>
      <w:r w:rsidRPr="00762392">
        <w:rPr>
          <w:rFonts w:ascii="Times New Roman" w:hAnsi="Times New Roman"/>
          <w:sz w:val="28"/>
          <w:szCs w:val="28"/>
        </w:rPr>
        <w:t xml:space="preserve">» в информационно-телекоммуникационной сети «Интернет» </w:t>
      </w:r>
      <w:proofErr w:type="spellStart"/>
      <w:r w:rsidR="0059649C" w:rsidRPr="00762392">
        <w:rPr>
          <w:rFonts w:ascii="Times New Roman" w:hAnsi="Times New Roman"/>
          <w:sz w:val="28"/>
          <w:szCs w:val="28"/>
        </w:rPr>
        <w:t>www</w:t>
      </w:r>
      <w:proofErr w:type="spellEnd"/>
      <w:r w:rsidR="0059649C" w:rsidRPr="00762392">
        <w:rPr>
          <w:rFonts w:ascii="Times New Roman" w:hAnsi="Times New Roman"/>
          <w:sz w:val="28"/>
          <w:szCs w:val="28"/>
        </w:rPr>
        <w:t>.</w:t>
      </w:r>
      <w:proofErr w:type="spellStart"/>
      <w:r w:rsidR="003F3D42">
        <w:rPr>
          <w:rFonts w:ascii="Times New Roman" w:hAnsi="Times New Roman"/>
          <w:sz w:val="28"/>
          <w:szCs w:val="28"/>
          <w:lang w:val="en-US"/>
        </w:rPr>
        <w:t>svetlogorsk</w:t>
      </w:r>
      <w:proofErr w:type="spellEnd"/>
      <w:r w:rsidR="003F3D42" w:rsidRPr="003F3D42">
        <w:rPr>
          <w:rFonts w:ascii="Times New Roman" w:hAnsi="Times New Roman"/>
          <w:sz w:val="28"/>
          <w:szCs w:val="28"/>
        </w:rPr>
        <w:t>39.</w:t>
      </w:r>
      <w:proofErr w:type="spellStart"/>
      <w:r w:rsidR="003F3D42">
        <w:rPr>
          <w:rFonts w:ascii="Times New Roman" w:hAnsi="Times New Roman"/>
          <w:sz w:val="28"/>
          <w:szCs w:val="28"/>
          <w:lang w:val="en-US"/>
        </w:rPr>
        <w:t>ru</w:t>
      </w:r>
      <w:proofErr w:type="spellEnd"/>
      <w:r w:rsidRPr="00762392">
        <w:rPr>
          <w:rFonts w:ascii="Times New Roman" w:hAnsi="Times New Roman"/>
          <w:sz w:val="28"/>
          <w:szCs w:val="28"/>
        </w:rPr>
        <w:t xml:space="preserve"> в разделе </w:t>
      </w:r>
      <w:r w:rsidRPr="00762392">
        <w:rPr>
          <w:rFonts w:ascii="Times New Roman" w:hAnsi="Times New Roman"/>
          <w:color w:val="000000"/>
          <w:sz w:val="28"/>
          <w:szCs w:val="28"/>
        </w:rPr>
        <w:t>««Документы».</w:t>
      </w:r>
      <w:proofErr w:type="gramEnd"/>
    </w:p>
    <w:p w:rsidR="00BD17DE" w:rsidRPr="00762392" w:rsidRDefault="00BD17DE" w:rsidP="007929E1">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З</w:t>
      </w:r>
      <w:r w:rsidR="00EF64B7" w:rsidRPr="00762392">
        <w:rPr>
          <w:rFonts w:ascii="Times New Roman" w:hAnsi="Times New Roman"/>
          <w:sz w:val="28"/>
          <w:szCs w:val="28"/>
        </w:rPr>
        <w:t>аявление</w:t>
      </w:r>
      <w:r w:rsidRPr="00762392">
        <w:rPr>
          <w:rFonts w:ascii="Times New Roman" w:hAnsi="Times New Roman"/>
          <w:sz w:val="28"/>
          <w:szCs w:val="28"/>
        </w:rPr>
        <w:t xml:space="preserve"> о предоставлении муниципальной услуги Заявитель представляет:</w:t>
      </w:r>
    </w:p>
    <w:p w:rsidR="00BD17DE" w:rsidRPr="00762392" w:rsidRDefault="00BD17DE" w:rsidP="00846F61">
      <w:pPr>
        <w:widowControl w:val="0"/>
        <w:numPr>
          <w:ilvl w:val="0"/>
          <w:numId w:val="12"/>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 xml:space="preserve">при личном обращении к </w:t>
      </w:r>
      <w:r w:rsidR="00ED626F" w:rsidRPr="00762392">
        <w:rPr>
          <w:rFonts w:ascii="Times New Roman" w:eastAsia="Times New Roman" w:hAnsi="Times New Roman"/>
          <w:sz w:val="28"/>
          <w:szCs w:val="28"/>
          <w:lang w:eastAsia="ru-RU"/>
        </w:rPr>
        <w:t>специалисту МФЦ, ответственному за прием и выдачу документов</w:t>
      </w:r>
      <w:r w:rsidRPr="00762392">
        <w:rPr>
          <w:rFonts w:ascii="Times New Roman" w:hAnsi="Times New Roman"/>
          <w:sz w:val="28"/>
          <w:szCs w:val="28"/>
        </w:rPr>
        <w:t>;</w:t>
      </w:r>
    </w:p>
    <w:p w:rsidR="00BD17DE" w:rsidRPr="00762392" w:rsidRDefault="00DD5291" w:rsidP="00846F61">
      <w:pPr>
        <w:widowControl w:val="0"/>
        <w:numPr>
          <w:ilvl w:val="0"/>
          <w:numId w:val="12"/>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в административный от</w:t>
      </w:r>
      <w:r w:rsidR="001F57E2" w:rsidRPr="00762392">
        <w:rPr>
          <w:rFonts w:ascii="Times New Roman" w:hAnsi="Times New Roman"/>
          <w:sz w:val="28"/>
          <w:szCs w:val="28"/>
        </w:rPr>
        <w:t>дел или по почте в адрес Администрации</w:t>
      </w:r>
      <w:r w:rsidR="00BD17DE" w:rsidRPr="00762392">
        <w:rPr>
          <w:rFonts w:ascii="Times New Roman" w:hAnsi="Times New Roman"/>
          <w:sz w:val="28"/>
          <w:szCs w:val="28"/>
        </w:rPr>
        <w:t>;</w:t>
      </w:r>
    </w:p>
    <w:p w:rsidR="00EF64B7" w:rsidRPr="00762392" w:rsidRDefault="00EF64B7" w:rsidP="00846F61">
      <w:pPr>
        <w:widowControl w:val="0"/>
        <w:numPr>
          <w:ilvl w:val="0"/>
          <w:numId w:val="12"/>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eastAsia="Times New Roman" w:hAnsi="Times New Roman"/>
          <w:sz w:val="28"/>
          <w:szCs w:val="28"/>
          <w:lang w:eastAsia="ru-RU"/>
        </w:rPr>
        <w:t>в электронной форме посредством заполнения интерактивной формы на региональном сегменте Единого портала государственных и муниципальных услуг.</w:t>
      </w:r>
      <w:r w:rsidR="00CE400C" w:rsidRPr="00762392">
        <w:rPr>
          <w:rFonts w:ascii="Times New Roman" w:hAnsi="Times New Roman"/>
          <w:sz w:val="28"/>
          <w:szCs w:val="28"/>
        </w:rPr>
        <w:t xml:space="preserve"> </w:t>
      </w:r>
      <w:r w:rsidRPr="00762392">
        <w:rPr>
          <w:rFonts w:ascii="Times New Roman" w:hAnsi="Times New Roman"/>
          <w:sz w:val="28"/>
          <w:szCs w:val="28"/>
        </w:rPr>
        <w:t xml:space="preserve">Указанный способ подачи заявления заявитель вправе </w:t>
      </w:r>
      <w:r w:rsidRPr="00762392">
        <w:rPr>
          <w:rFonts w:ascii="Times New Roman" w:hAnsi="Times New Roman"/>
          <w:sz w:val="28"/>
          <w:szCs w:val="28"/>
        </w:rPr>
        <w:lastRenderedPageBreak/>
        <w:t>реализовать после осуществления Правительством Калининградской области и администрацией муниципального образования «</w:t>
      </w:r>
      <w:r w:rsidR="00097560" w:rsidRPr="00762392">
        <w:rPr>
          <w:rFonts w:ascii="Times New Roman" w:hAnsi="Times New Roman"/>
          <w:sz w:val="28"/>
          <w:szCs w:val="28"/>
        </w:rPr>
        <w:t>Светлогорский городской округ</w:t>
      </w:r>
      <w:r w:rsidRPr="00762392">
        <w:rPr>
          <w:rFonts w:ascii="Times New Roman" w:hAnsi="Times New Roman"/>
          <w:sz w:val="28"/>
          <w:szCs w:val="28"/>
        </w:rPr>
        <w:t>» необходимых мер, направленных на предоставление услуг в электронной форме.</w:t>
      </w:r>
    </w:p>
    <w:p w:rsidR="00BD17DE" w:rsidRPr="00762392" w:rsidRDefault="00BD17DE" w:rsidP="007929E1">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18" w:history="1">
        <w:r w:rsidRPr="00762392">
          <w:rPr>
            <w:rFonts w:ascii="Times New Roman" w:hAnsi="Times New Roman"/>
            <w:sz w:val="28"/>
            <w:szCs w:val="28"/>
          </w:rPr>
          <w:t>закона</w:t>
        </w:r>
      </w:hyperlink>
      <w:r w:rsidRPr="00762392">
        <w:rPr>
          <w:rFonts w:ascii="Times New Roman" w:hAnsi="Times New Roman"/>
          <w:sz w:val="28"/>
          <w:szCs w:val="28"/>
        </w:rPr>
        <w:t xml:space="preserve"> от 06.04.2011 </w:t>
      </w:r>
      <w:r w:rsidR="00A92335" w:rsidRPr="00762392">
        <w:rPr>
          <w:rFonts w:ascii="Times New Roman" w:hAnsi="Times New Roman"/>
          <w:sz w:val="28"/>
          <w:szCs w:val="28"/>
        </w:rPr>
        <w:t>№</w:t>
      </w:r>
      <w:r w:rsidRPr="00762392">
        <w:rPr>
          <w:rFonts w:ascii="Times New Roman" w:hAnsi="Times New Roman"/>
          <w:sz w:val="28"/>
          <w:szCs w:val="28"/>
        </w:rPr>
        <w:t xml:space="preserve"> 63-ФЗ </w:t>
      </w:r>
      <w:r w:rsidR="00A92335" w:rsidRPr="00762392">
        <w:rPr>
          <w:rFonts w:ascii="Times New Roman" w:hAnsi="Times New Roman"/>
          <w:sz w:val="28"/>
          <w:szCs w:val="28"/>
        </w:rPr>
        <w:t>«</w:t>
      </w:r>
      <w:r w:rsidRPr="00762392">
        <w:rPr>
          <w:rFonts w:ascii="Times New Roman" w:hAnsi="Times New Roman"/>
          <w:sz w:val="28"/>
          <w:szCs w:val="28"/>
        </w:rPr>
        <w:t>Об электронной подписи</w:t>
      </w:r>
      <w:r w:rsidR="00A92335" w:rsidRPr="00762392">
        <w:rPr>
          <w:rFonts w:ascii="Times New Roman" w:hAnsi="Times New Roman"/>
          <w:sz w:val="28"/>
          <w:szCs w:val="28"/>
        </w:rPr>
        <w:t>»</w:t>
      </w:r>
      <w:r w:rsidRPr="00762392">
        <w:rPr>
          <w:rFonts w:ascii="Times New Roman" w:hAnsi="Times New Roman"/>
          <w:sz w:val="28"/>
          <w:szCs w:val="28"/>
        </w:rPr>
        <w:t xml:space="preserve"> и требованиями Федерального </w:t>
      </w:r>
      <w:hyperlink r:id="rId19" w:history="1">
        <w:r w:rsidRPr="00762392">
          <w:rPr>
            <w:rFonts w:ascii="Times New Roman" w:hAnsi="Times New Roman"/>
            <w:sz w:val="28"/>
            <w:szCs w:val="28"/>
          </w:rPr>
          <w:t>закона</w:t>
        </w:r>
      </w:hyperlink>
      <w:r w:rsidRPr="00762392">
        <w:rPr>
          <w:rFonts w:ascii="Times New Roman" w:hAnsi="Times New Roman"/>
          <w:sz w:val="28"/>
          <w:szCs w:val="28"/>
        </w:rPr>
        <w:t xml:space="preserve"> от 27.07.2010 </w:t>
      </w:r>
      <w:r w:rsidR="00A92335" w:rsidRPr="00762392">
        <w:rPr>
          <w:rFonts w:ascii="Times New Roman" w:hAnsi="Times New Roman"/>
          <w:sz w:val="28"/>
          <w:szCs w:val="28"/>
        </w:rPr>
        <w:t>№</w:t>
      </w:r>
      <w:r w:rsidRPr="00762392">
        <w:rPr>
          <w:rFonts w:ascii="Times New Roman" w:hAnsi="Times New Roman"/>
          <w:sz w:val="28"/>
          <w:szCs w:val="28"/>
        </w:rPr>
        <w:t xml:space="preserve"> 210-ФЗ </w:t>
      </w:r>
      <w:r w:rsidR="00A92335" w:rsidRPr="00762392">
        <w:rPr>
          <w:rFonts w:ascii="Times New Roman" w:hAnsi="Times New Roman"/>
          <w:sz w:val="28"/>
          <w:szCs w:val="28"/>
        </w:rPr>
        <w:t>«</w:t>
      </w:r>
      <w:r w:rsidRPr="00762392">
        <w:rPr>
          <w:rFonts w:ascii="Times New Roman" w:hAnsi="Times New Roman"/>
          <w:sz w:val="28"/>
          <w:szCs w:val="28"/>
        </w:rPr>
        <w:t>Об организации предоставления государственных и муниципальных услуг</w:t>
      </w:r>
      <w:r w:rsidR="00A92335" w:rsidRPr="00762392">
        <w:rPr>
          <w:rFonts w:ascii="Times New Roman" w:hAnsi="Times New Roman"/>
          <w:sz w:val="28"/>
          <w:szCs w:val="28"/>
        </w:rPr>
        <w:t>»</w:t>
      </w:r>
      <w:r w:rsidRPr="00762392">
        <w:rPr>
          <w:rFonts w:ascii="Times New Roman" w:hAnsi="Times New Roman"/>
          <w:sz w:val="28"/>
          <w:szCs w:val="28"/>
        </w:rPr>
        <w:t>.</w:t>
      </w:r>
    </w:p>
    <w:p w:rsidR="00EF64B7" w:rsidRPr="00762392" w:rsidRDefault="00EF64B7" w:rsidP="00EF64B7">
      <w:pPr>
        <w:tabs>
          <w:tab w:val="left" w:pos="993"/>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62392">
        <w:rPr>
          <w:rFonts w:ascii="Times New Roman" w:eastAsia="Times New Roman" w:hAnsi="Times New Roman"/>
          <w:sz w:val="28"/>
          <w:szCs w:val="28"/>
          <w:lang w:eastAsia="ru-RU"/>
        </w:rPr>
        <w:t xml:space="preserve">Идентификация заявителя, подавшего заявление (уведомление) в электронном виде, регистрация заявления (уведомления) осуществляются в порядке, установленном нормативными правовыми актами Российской Федерации, нормативными правовыми актами Калининградской области, нормативными правовыми актами </w:t>
      </w:r>
      <w:proofErr w:type="spellStart"/>
      <w:r w:rsidRPr="00762392">
        <w:rPr>
          <w:rFonts w:ascii="Times New Roman" w:eastAsia="Times New Roman" w:hAnsi="Times New Roman"/>
          <w:sz w:val="28"/>
          <w:szCs w:val="28"/>
          <w:lang w:eastAsia="ru-RU"/>
        </w:rPr>
        <w:t>Светлогорского</w:t>
      </w:r>
      <w:proofErr w:type="spellEnd"/>
      <w:r w:rsidRPr="00762392">
        <w:rPr>
          <w:rFonts w:ascii="Times New Roman" w:eastAsia="Times New Roman" w:hAnsi="Times New Roman"/>
          <w:sz w:val="28"/>
          <w:szCs w:val="28"/>
          <w:lang w:eastAsia="ru-RU"/>
        </w:rPr>
        <w:t xml:space="preserve"> </w:t>
      </w:r>
      <w:r w:rsidR="00A226F1">
        <w:rPr>
          <w:rFonts w:ascii="Times New Roman" w:eastAsia="Times New Roman" w:hAnsi="Times New Roman"/>
          <w:sz w:val="28"/>
          <w:szCs w:val="28"/>
          <w:lang w:eastAsia="ru-RU"/>
        </w:rPr>
        <w:t>городского округа</w:t>
      </w:r>
      <w:r w:rsidRPr="00762392">
        <w:rPr>
          <w:rFonts w:ascii="Times New Roman" w:eastAsia="Times New Roman" w:hAnsi="Times New Roman"/>
          <w:sz w:val="28"/>
          <w:szCs w:val="28"/>
          <w:lang w:eastAsia="ru-RU"/>
        </w:rPr>
        <w:t>.</w:t>
      </w:r>
    </w:p>
    <w:p w:rsidR="00BD17DE" w:rsidRPr="00762392" w:rsidRDefault="00BD17DE" w:rsidP="007929E1">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 xml:space="preserve">Электронные образы документов, представляемые с </w:t>
      </w:r>
      <w:r w:rsidR="00DC6595" w:rsidRPr="00762392">
        <w:rPr>
          <w:rFonts w:ascii="Times New Roman" w:hAnsi="Times New Roman"/>
          <w:sz w:val="28"/>
          <w:szCs w:val="28"/>
        </w:rPr>
        <w:t>заявлением</w:t>
      </w:r>
      <w:r w:rsidRPr="00762392">
        <w:rPr>
          <w:rFonts w:ascii="Times New Roman" w:hAnsi="Times New Roman"/>
          <w:sz w:val="28"/>
          <w:szCs w:val="28"/>
        </w:rPr>
        <w:t xml:space="preserve">, направляются в виде файлов в одном из указанных форматов: PDF, DOC, DOCX, XLS, XLSX, JPG, PNG. Электронные образы документов, представляемые с </w:t>
      </w:r>
      <w:r w:rsidR="00DC6595" w:rsidRPr="00762392">
        <w:rPr>
          <w:rFonts w:ascii="Times New Roman" w:hAnsi="Times New Roman"/>
          <w:sz w:val="28"/>
          <w:szCs w:val="28"/>
        </w:rPr>
        <w:t>заявлением</w:t>
      </w:r>
      <w:r w:rsidRPr="00762392">
        <w:rPr>
          <w:rFonts w:ascii="Times New Roman" w:hAnsi="Times New Roman"/>
          <w:sz w:val="28"/>
          <w:szCs w:val="28"/>
        </w:rPr>
        <w:t>, заверяются усиленной квалифицированной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BD17DE" w:rsidRPr="00762392" w:rsidRDefault="00BD17DE" w:rsidP="007929E1">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 xml:space="preserve">В случае направления </w:t>
      </w:r>
      <w:r w:rsidR="00AC7CAE" w:rsidRPr="00762392">
        <w:rPr>
          <w:rFonts w:ascii="Times New Roman" w:hAnsi="Times New Roman"/>
          <w:sz w:val="28"/>
          <w:szCs w:val="28"/>
        </w:rPr>
        <w:t>заявления</w:t>
      </w:r>
      <w:r w:rsidRPr="00762392">
        <w:rPr>
          <w:rFonts w:ascii="Times New Roman" w:hAnsi="Times New Roman"/>
          <w:sz w:val="28"/>
          <w:szCs w:val="28"/>
        </w:rPr>
        <w:t xml:space="preserve"> о предоставлении муниципальной услуги с комплектом документов по почте либо по электронной почте выдача результата предоставления муниципальной услуги осуществляется только при личном обращении Заявителя при предъявлении документа, удостоверяющего личность (паспорт гражданина Российской Федерации), либо иного документа, предусмотренного законодательством Российской Федерации в качестве удостоверяющего личность гражданина.</w:t>
      </w:r>
    </w:p>
    <w:p w:rsidR="00BD17DE" w:rsidRPr="00762392" w:rsidRDefault="00BD17DE" w:rsidP="007929E1">
      <w:pPr>
        <w:widowControl w:val="0"/>
        <w:autoSpaceDE w:val="0"/>
        <w:autoSpaceDN w:val="0"/>
        <w:adjustRightInd w:val="0"/>
        <w:spacing w:after="0" w:line="240" w:lineRule="auto"/>
        <w:ind w:firstLine="709"/>
        <w:jc w:val="both"/>
        <w:rPr>
          <w:rFonts w:ascii="Times New Roman" w:hAnsi="Times New Roman"/>
          <w:sz w:val="28"/>
          <w:szCs w:val="28"/>
        </w:rPr>
      </w:pPr>
      <w:bookmarkStart w:id="5" w:name="Par165"/>
      <w:bookmarkEnd w:id="5"/>
      <w:r w:rsidRPr="00762392">
        <w:rPr>
          <w:rFonts w:ascii="Times New Roman" w:hAnsi="Times New Roman"/>
          <w:sz w:val="28"/>
          <w:szCs w:val="28"/>
        </w:rPr>
        <w:t>2.7.</w:t>
      </w:r>
      <w:r w:rsidR="00A92335" w:rsidRPr="00762392">
        <w:rPr>
          <w:rFonts w:ascii="Times New Roman" w:hAnsi="Times New Roman"/>
          <w:sz w:val="28"/>
          <w:szCs w:val="28"/>
        </w:rPr>
        <w:t> </w:t>
      </w:r>
      <w:r w:rsidRPr="00762392">
        <w:rPr>
          <w:rFonts w:ascii="Times New Roman" w:hAnsi="Times New Roman"/>
          <w:sz w:val="28"/>
          <w:szCs w:val="28"/>
        </w:rPr>
        <w:t>Исчерпывающий перечень документов и информации,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BD17DE" w:rsidRPr="00762392" w:rsidRDefault="00BD17DE" w:rsidP="00846F61">
      <w:pPr>
        <w:widowControl w:val="0"/>
        <w:numPr>
          <w:ilvl w:val="0"/>
          <w:numId w:val="13"/>
        </w:numPr>
        <w:tabs>
          <w:tab w:val="left" w:pos="709"/>
          <w:tab w:val="left" w:pos="851"/>
          <w:tab w:val="left" w:pos="993"/>
        </w:tabs>
        <w:autoSpaceDE w:val="0"/>
        <w:autoSpaceDN w:val="0"/>
        <w:adjustRightInd w:val="0"/>
        <w:spacing w:after="0" w:line="240" w:lineRule="auto"/>
        <w:ind w:left="0" w:firstLine="698"/>
        <w:jc w:val="both"/>
        <w:rPr>
          <w:rFonts w:ascii="Times New Roman" w:hAnsi="Times New Roman"/>
          <w:sz w:val="28"/>
          <w:szCs w:val="28"/>
        </w:rPr>
      </w:pPr>
      <w:r w:rsidRPr="00762392">
        <w:rPr>
          <w:rFonts w:ascii="Times New Roman" w:hAnsi="Times New Roman"/>
          <w:sz w:val="28"/>
          <w:szCs w:val="28"/>
        </w:rPr>
        <w:t xml:space="preserve">топографическая съемка земельного участка с нанесением </w:t>
      </w:r>
      <w:r w:rsidR="00E667ED" w:rsidRPr="00762392">
        <w:rPr>
          <w:rFonts w:ascii="Times New Roman" w:hAnsi="Times New Roman"/>
          <w:sz w:val="28"/>
          <w:szCs w:val="28"/>
        </w:rPr>
        <w:t xml:space="preserve">границ </w:t>
      </w:r>
      <w:r w:rsidR="000C6464" w:rsidRPr="00762392">
        <w:rPr>
          <w:rFonts w:ascii="Times New Roman" w:hAnsi="Times New Roman"/>
          <w:sz w:val="28"/>
          <w:szCs w:val="28"/>
        </w:rPr>
        <w:t xml:space="preserve">земельного </w:t>
      </w:r>
      <w:r w:rsidR="00E667ED" w:rsidRPr="00762392">
        <w:rPr>
          <w:rFonts w:ascii="Times New Roman" w:hAnsi="Times New Roman"/>
          <w:sz w:val="28"/>
          <w:szCs w:val="28"/>
        </w:rPr>
        <w:t xml:space="preserve">участка, зеленых насаждений, </w:t>
      </w:r>
      <w:r w:rsidRPr="00762392">
        <w:rPr>
          <w:rFonts w:ascii="Times New Roman" w:hAnsi="Times New Roman"/>
          <w:sz w:val="28"/>
          <w:szCs w:val="28"/>
        </w:rPr>
        <w:t xml:space="preserve">подземных, наземных и надземных коммуникаций, М 1:500, с обновлением не более чем за 2 года до даты подачи </w:t>
      </w:r>
      <w:r w:rsidR="00DC6595" w:rsidRPr="00762392">
        <w:rPr>
          <w:rFonts w:ascii="Times New Roman" w:hAnsi="Times New Roman"/>
          <w:sz w:val="28"/>
          <w:szCs w:val="28"/>
        </w:rPr>
        <w:t>заявления</w:t>
      </w:r>
      <w:r w:rsidRPr="00762392">
        <w:rPr>
          <w:rFonts w:ascii="Times New Roman" w:hAnsi="Times New Roman"/>
          <w:sz w:val="28"/>
          <w:szCs w:val="28"/>
        </w:rPr>
        <w:t xml:space="preserve">, с оттиском штампа </w:t>
      </w:r>
      <w:r w:rsidR="00A92335" w:rsidRPr="00762392">
        <w:rPr>
          <w:rFonts w:ascii="Times New Roman" w:hAnsi="Times New Roman"/>
          <w:sz w:val="28"/>
          <w:szCs w:val="28"/>
        </w:rPr>
        <w:t>«</w:t>
      </w:r>
      <w:r w:rsidRPr="00762392">
        <w:rPr>
          <w:rFonts w:ascii="Times New Roman" w:hAnsi="Times New Roman"/>
          <w:sz w:val="28"/>
          <w:szCs w:val="28"/>
        </w:rPr>
        <w:t>С подземными коммуникациями</w:t>
      </w:r>
      <w:r w:rsidR="00A92335" w:rsidRPr="00762392">
        <w:rPr>
          <w:rFonts w:ascii="Times New Roman" w:hAnsi="Times New Roman"/>
          <w:sz w:val="28"/>
          <w:szCs w:val="28"/>
        </w:rPr>
        <w:t>»</w:t>
      </w:r>
      <w:r w:rsidRPr="00762392">
        <w:rPr>
          <w:rFonts w:ascii="Times New Roman" w:hAnsi="Times New Roman"/>
          <w:sz w:val="28"/>
          <w:szCs w:val="28"/>
        </w:rPr>
        <w:t>;</w:t>
      </w:r>
    </w:p>
    <w:p w:rsidR="00BD17DE" w:rsidRPr="00762392" w:rsidRDefault="00897385" w:rsidP="00846F61">
      <w:pPr>
        <w:widowControl w:val="0"/>
        <w:numPr>
          <w:ilvl w:val="0"/>
          <w:numId w:val="13"/>
        </w:numPr>
        <w:tabs>
          <w:tab w:val="left" w:pos="709"/>
          <w:tab w:val="left" w:pos="851"/>
          <w:tab w:val="left" w:pos="993"/>
        </w:tabs>
        <w:autoSpaceDE w:val="0"/>
        <w:autoSpaceDN w:val="0"/>
        <w:adjustRightInd w:val="0"/>
        <w:spacing w:after="0" w:line="240" w:lineRule="auto"/>
        <w:ind w:left="0" w:firstLine="698"/>
        <w:jc w:val="both"/>
        <w:rPr>
          <w:rFonts w:ascii="Times New Roman" w:hAnsi="Times New Roman"/>
          <w:sz w:val="28"/>
          <w:szCs w:val="28"/>
        </w:rPr>
      </w:pPr>
      <w:r w:rsidRPr="00762392">
        <w:rPr>
          <w:rFonts w:ascii="Times New Roman" w:hAnsi="Times New Roman"/>
          <w:sz w:val="28"/>
          <w:szCs w:val="28"/>
        </w:rPr>
        <w:t>копия</w:t>
      </w:r>
      <w:r w:rsidR="00BD17DE" w:rsidRPr="00762392">
        <w:rPr>
          <w:rFonts w:ascii="Times New Roman" w:hAnsi="Times New Roman"/>
          <w:sz w:val="28"/>
          <w:szCs w:val="28"/>
        </w:rPr>
        <w:t xml:space="preserve"> технического или кадастрового паспорта объект</w:t>
      </w:r>
      <w:proofErr w:type="gramStart"/>
      <w:r w:rsidR="00BD17DE" w:rsidRPr="00762392">
        <w:rPr>
          <w:rFonts w:ascii="Times New Roman" w:hAnsi="Times New Roman"/>
          <w:sz w:val="28"/>
          <w:szCs w:val="28"/>
        </w:rPr>
        <w:t>а(</w:t>
      </w:r>
      <w:proofErr w:type="gramEnd"/>
      <w:r w:rsidR="00BD17DE" w:rsidRPr="00762392">
        <w:rPr>
          <w:rFonts w:ascii="Times New Roman" w:hAnsi="Times New Roman"/>
          <w:sz w:val="28"/>
          <w:szCs w:val="28"/>
        </w:rPr>
        <w:t>-</w:t>
      </w:r>
      <w:proofErr w:type="spellStart"/>
      <w:r w:rsidR="00BD17DE" w:rsidRPr="00762392">
        <w:rPr>
          <w:rFonts w:ascii="Times New Roman" w:hAnsi="Times New Roman"/>
          <w:sz w:val="28"/>
          <w:szCs w:val="28"/>
        </w:rPr>
        <w:t>ов</w:t>
      </w:r>
      <w:proofErr w:type="spellEnd"/>
      <w:r w:rsidR="00BD17DE" w:rsidRPr="00762392">
        <w:rPr>
          <w:rFonts w:ascii="Times New Roman" w:hAnsi="Times New Roman"/>
          <w:sz w:val="28"/>
          <w:szCs w:val="28"/>
        </w:rPr>
        <w:t>) капитального строительства, расположенного в границах земельного участка, на который запрашивается ГПЗУ (только при наличии объектов капитального строительства);</w:t>
      </w:r>
    </w:p>
    <w:p w:rsidR="00BD17DE" w:rsidRPr="00762392" w:rsidRDefault="00BD17DE" w:rsidP="00846F61">
      <w:pPr>
        <w:widowControl w:val="0"/>
        <w:numPr>
          <w:ilvl w:val="0"/>
          <w:numId w:val="13"/>
        </w:numPr>
        <w:tabs>
          <w:tab w:val="left" w:pos="709"/>
          <w:tab w:val="left" w:pos="851"/>
          <w:tab w:val="left" w:pos="993"/>
        </w:tabs>
        <w:autoSpaceDE w:val="0"/>
        <w:autoSpaceDN w:val="0"/>
        <w:adjustRightInd w:val="0"/>
        <w:spacing w:after="0" w:line="240" w:lineRule="auto"/>
        <w:ind w:left="0" w:firstLine="698"/>
        <w:jc w:val="both"/>
        <w:rPr>
          <w:rFonts w:ascii="Times New Roman" w:hAnsi="Times New Roman"/>
          <w:sz w:val="28"/>
          <w:szCs w:val="28"/>
        </w:rPr>
      </w:pPr>
      <w:r w:rsidRPr="00762392">
        <w:rPr>
          <w:rFonts w:ascii="Times New Roman" w:hAnsi="Times New Roman"/>
          <w:sz w:val="28"/>
          <w:szCs w:val="28"/>
        </w:rPr>
        <w:t xml:space="preserve">кадастровая выписка о земельном участке (выписка из </w:t>
      </w:r>
      <w:r w:rsidRPr="00762392">
        <w:rPr>
          <w:rFonts w:ascii="Times New Roman" w:hAnsi="Times New Roman"/>
          <w:sz w:val="28"/>
          <w:szCs w:val="28"/>
        </w:rPr>
        <w:lastRenderedPageBreak/>
        <w:t>государственного кадастра недвижимости) (</w:t>
      </w:r>
      <w:hyperlink r:id="rId20" w:history="1">
        <w:r w:rsidRPr="00762392">
          <w:rPr>
            <w:rFonts w:ascii="Times New Roman" w:hAnsi="Times New Roman"/>
            <w:sz w:val="28"/>
            <w:szCs w:val="28"/>
          </w:rPr>
          <w:t>формы КВ.1</w:t>
        </w:r>
      </w:hyperlink>
      <w:r w:rsidRPr="00762392">
        <w:rPr>
          <w:rFonts w:ascii="Times New Roman" w:hAnsi="Times New Roman"/>
          <w:sz w:val="28"/>
          <w:szCs w:val="28"/>
        </w:rPr>
        <w:t xml:space="preserve"> - </w:t>
      </w:r>
      <w:hyperlink r:id="rId21" w:history="1">
        <w:r w:rsidRPr="00762392">
          <w:rPr>
            <w:rFonts w:ascii="Times New Roman" w:hAnsi="Times New Roman"/>
            <w:sz w:val="28"/>
            <w:szCs w:val="28"/>
          </w:rPr>
          <w:t>КВ.6</w:t>
        </w:r>
      </w:hyperlink>
      <w:r w:rsidRPr="00762392">
        <w:rPr>
          <w:rFonts w:ascii="Times New Roman" w:hAnsi="Times New Roman"/>
          <w:sz w:val="28"/>
          <w:szCs w:val="28"/>
        </w:rPr>
        <w:t>).</w:t>
      </w:r>
    </w:p>
    <w:p w:rsidR="00943D04" w:rsidRPr="00762392" w:rsidRDefault="00943D04" w:rsidP="0034367E">
      <w:pPr>
        <w:widowControl w:val="0"/>
        <w:numPr>
          <w:ilvl w:val="0"/>
          <w:numId w:val="13"/>
        </w:numPr>
        <w:tabs>
          <w:tab w:val="left" w:pos="709"/>
          <w:tab w:val="left" w:pos="851"/>
          <w:tab w:val="left" w:pos="993"/>
        </w:tabs>
        <w:autoSpaceDE w:val="0"/>
        <w:autoSpaceDN w:val="0"/>
        <w:adjustRightInd w:val="0"/>
        <w:spacing w:after="0" w:line="240" w:lineRule="auto"/>
        <w:ind w:left="0" w:firstLine="539"/>
        <w:jc w:val="both"/>
        <w:rPr>
          <w:rFonts w:ascii="Times New Roman" w:hAnsi="Times New Roman"/>
          <w:sz w:val="28"/>
          <w:szCs w:val="28"/>
        </w:rPr>
      </w:pPr>
      <w:r w:rsidRPr="00762392">
        <w:rPr>
          <w:rFonts w:ascii="Times New Roman" w:hAnsi="Times New Roman"/>
          <w:sz w:val="28"/>
          <w:szCs w:val="28"/>
        </w:rPr>
        <w:t xml:space="preserve"> технические условия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
    <w:p w:rsidR="00943D04" w:rsidRPr="00762392" w:rsidRDefault="00943D04" w:rsidP="0034367E">
      <w:pPr>
        <w:widowControl w:val="0"/>
        <w:numPr>
          <w:ilvl w:val="0"/>
          <w:numId w:val="13"/>
        </w:numPr>
        <w:tabs>
          <w:tab w:val="left" w:pos="709"/>
          <w:tab w:val="left" w:pos="851"/>
          <w:tab w:val="left" w:pos="993"/>
        </w:tabs>
        <w:autoSpaceDE w:val="0"/>
        <w:autoSpaceDN w:val="0"/>
        <w:adjustRightInd w:val="0"/>
        <w:spacing w:after="0" w:line="240" w:lineRule="auto"/>
        <w:ind w:left="0" w:firstLine="539"/>
        <w:jc w:val="both"/>
        <w:rPr>
          <w:rFonts w:ascii="Times New Roman" w:hAnsi="Times New Roman"/>
          <w:sz w:val="28"/>
          <w:szCs w:val="28"/>
        </w:rPr>
      </w:pPr>
      <w:r w:rsidRPr="00762392">
        <w:rPr>
          <w:rFonts w:ascii="Times New Roman" w:hAnsi="Times New Roman"/>
          <w:sz w:val="28"/>
          <w:szCs w:val="28"/>
        </w:rPr>
        <w:t xml:space="preserve"> правоустанавливающие/</w:t>
      </w:r>
      <w:proofErr w:type="spellStart"/>
      <w:r w:rsidRPr="00762392">
        <w:rPr>
          <w:rFonts w:ascii="Times New Roman" w:hAnsi="Times New Roman"/>
          <w:sz w:val="28"/>
          <w:szCs w:val="28"/>
        </w:rPr>
        <w:t>правоудостоверяющие</w:t>
      </w:r>
      <w:proofErr w:type="spellEnd"/>
      <w:r w:rsidRPr="00762392">
        <w:rPr>
          <w:rFonts w:ascii="Times New Roman" w:hAnsi="Times New Roman"/>
          <w:sz w:val="28"/>
          <w:szCs w:val="28"/>
        </w:rPr>
        <w:t xml:space="preserve"> документы Заявителя, подтверждающие право пользования земельным участком, - в случае, если право зарегистрировано в едином государственном реестре недвижимости.</w:t>
      </w:r>
    </w:p>
    <w:p w:rsidR="00BD17DE" w:rsidRPr="00762392" w:rsidRDefault="00BD17DE" w:rsidP="007929E1">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Кадастровая выписка о земельном участке (выписка из государственного кадастра недвижимости) (</w:t>
      </w:r>
      <w:hyperlink r:id="rId22" w:history="1">
        <w:r w:rsidRPr="00762392">
          <w:rPr>
            <w:rFonts w:ascii="Times New Roman" w:hAnsi="Times New Roman"/>
            <w:sz w:val="28"/>
            <w:szCs w:val="28"/>
          </w:rPr>
          <w:t>формы КВ.1</w:t>
        </w:r>
      </w:hyperlink>
      <w:r w:rsidRPr="00762392">
        <w:rPr>
          <w:rFonts w:ascii="Times New Roman" w:hAnsi="Times New Roman"/>
          <w:sz w:val="28"/>
          <w:szCs w:val="28"/>
        </w:rPr>
        <w:t xml:space="preserve"> - </w:t>
      </w:r>
      <w:hyperlink r:id="rId23" w:history="1">
        <w:r w:rsidRPr="00762392">
          <w:rPr>
            <w:rFonts w:ascii="Times New Roman" w:hAnsi="Times New Roman"/>
            <w:sz w:val="28"/>
            <w:szCs w:val="28"/>
          </w:rPr>
          <w:t>КВ.6</w:t>
        </w:r>
      </w:hyperlink>
      <w:r w:rsidRPr="00762392">
        <w:rPr>
          <w:rFonts w:ascii="Times New Roman" w:hAnsi="Times New Roman"/>
          <w:sz w:val="28"/>
          <w:szCs w:val="28"/>
        </w:rPr>
        <w:t xml:space="preserve">) получается Заявителем в </w:t>
      </w:r>
      <w:r w:rsidR="00ED2B56" w:rsidRPr="00762392">
        <w:rPr>
          <w:rFonts w:ascii="Times New Roman" w:hAnsi="Times New Roman"/>
          <w:sz w:val="28"/>
          <w:szCs w:val="28"/>
        </w:rPr>
        <w:t xml:space="preserve">ФГБУ «ФКП </w:t>
      </w:r>
      <w:proofErr w:type="spellStart"/>
      <w:r w:rsidR="00ED2B56" w:rsidRPr="00762392">
        <w:rPr>
          <w:rFonts w:ascii="Times New Roman" w:hAnsi="Times New Roman"/>
          <w:sz w:val="28"/>
          <w:szCs w:val="28"/>
        </w:rPr>
        <w:t>Росреестра</w:t>
      </w:r>
      <w:proofErr w:type="spellEnd"/>
      <w:r w:rsidR="00ED2B56" w:rsidRPr="00762392">
        <w:rPr>
          <w:rFonts w:ascii="Times New Roman" w:hAnsi="Times New Roman"/>
          <w:sz w:val="28"/>
          <w:szCs w:val="28"/>
        </w:rPr>
        <w:t>»</w:t>
      </w:r>
      <w:r w:rsidRPr="00762392">
        <w:rPr>
          <w:rFonts w:ascii="Times New Roman" w:hAnsi="Times New Roman"/>
          <w:sz w:val="28"/>
          <w:szCs w:val="28"/>
        </w:rPr>
        <w:t xml:space="preserve"> при личном обращении.</w:t>
      </w:r>
    </w:p>
    <w:p w:rsidR="00BD17DE" w:rsidRPr="00762392" w:rsidRDefault="00BD17DE" w:rsidP="007929E1">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Топографическая съемка земельного участка с нанесением</w:t>
      </w:r>
      <w:r w:rsidR="00824447" w:rsidRPr="00762392">
        <w:rPr>
          <w:rFonts w:ascii="Times New Roman" w:hAnsi="Times New Roman"/>
          <w:sz w:val="28"/>
          <w:szCs w:val="28"/>
        </w:rPr>
        <w:t xml:space="preserve"> границ </w:t>
      </w:r>
      <w:r w:rsidR="00D24575" w:rsidRPr="00762392">
        <w:rPr>
          <w:rFonts w:ascii="Times New Roman" w:hAnsi="Times New Roman"/>
          <w:sz w:val="28"/>
          <w:szCs w:val="28"/>
        </w:rPr>
        <w:t xml:space="preserve">земельного </w:t>
      </w:r>
      <w:r w:rsidR="00824447" w:rsidRPr="00762392">
        <w:rPr>
          <w:rFonts w:ascii="Times New Roman" w:hAnsi="Times New Roman"/>
          <w:sz w:val="28"/>
          <w:szCs w:val="28"/>
        </w:rPr>
        <w:t>участка, зеленых насаждений,</w:t>
      </w:r>
      <w:r w:rsidRPr="00762392">
        <w:rPr>
          <w:rFonts w:ascii="Times New Roman" w:hAnsi="Times New Roman"/>
          <w:sz w:val="28"/>
          <w:szCs w:val="28"/>
        </w:rPr>
        <w:t xml:space="preserve"> подземных, наземных и надземных коммуникаций, М 1:500, с обновлением не более чем з</w:t>
      </w:r>
      <w:r w:rsidR="00897385" w:rsidRPr="00762392">
        <w:rPr>
          <w:rFonts w:ascii="Times New Roman" w:hAnsi="Times New Roman"/>
          <w:sz w:val="28"/>
          <w:szCs w:val="28"/>
        </w:rPr>
        <w:t xml:space="preserve">а 2 года до даты подачи </w:t>
      </w:r>
      <w:r w:rsidR="00DC6595" w:rsidRPr="00762392">
        <w:rPr>
          <w:rFonts w:ascii="Times New Roman" w:hAnsi="Times New Roman"/>
          <w:sz w:val="28"/>
          <w:szCs w:val="28"/>
        </w:rPr>
        <w:t>заявления</w:t>
      </w:r>
      <w:r w:rsidRPr="00762392">
        <w:rPr>
          <w:rFonts w:ascii="Times New Roman" w:hAnsi="Times New Roman"/>
          <w:sz w:val="28"/>
          <w:szCs w:val="28"/>
        </w:rPr>
        <w:t xml:space="preserve"> получается Заявителем в организации, имеющей допуск на проведение геодезических работ.</w:t>
      </w:r>
    </w:p>
    <w:p w:rsidR="0034367E" w:rsidRPr="00762392" w:rsidRDefault="0034367E" w:rsidP="007929E1">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Технические условия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выдаются правообладателю организациями, осуществляющими эксплуатацию сетей инженерно-технического обеспечения.</w:t>
      </w:r>
    </w:p>
    <w:p w:rsidR="00BD17DE" w:rsidRPr="00762392" w:rsidRDefault="00897385" w:rsidP="007929E1">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Электронная форма получения З</w:t>
      </w:r>
      <w:r w:rsidR="00BD17DE" w:rsidRPr="00762392">
        <w:rPr>
          <w:rFonts w:ascii="Times New Roman" w:hAnsi="Times New Roman"/>
          <w:sz w:val="28"/>
          <w:szCs w:val="28"/>
        </w:rPr>
        <w:t xml:space="preserve">аявителем перечисленных в </w:t>
      </w:r>
      <w:hyperlink w:anchor="Par165" w:history="1">
        <w:r w:rsidR="00BD17DE" w:rsidRPr="00762392">
          <w:rPr>
            <w:rFonts w:ascii="Times New Roman" w:hAnsi="Times New Roman"/>
            <w:sz w:val="28"/>
            <w:szCs w:val="28"/>
          </w:rPr>
          <w:t>п. 2.7</w:t>
        </w:r>
      </w:hyperlink>
      <w:r w:rsidR="00BD17DE" w:rsidRPr="00762392">
        <w:rPr>
          <w:rFonts w:ascii="Times New Roman" w:hAnsi="Times New Roman"/>
          <w:sz w:val="28"/>
          <w:szCs w:val="28"/>
        </w:rPr>
        <w:t xml:space="preserve"> настоящего Административного регламента документов не предусмотрена.</w:t>
      </w:r>
    </w:p>
    <w:p w:rsidR="00BD17DE" w:rsidRPr="00762392" w:rsidRDefault="00897385" w:rsidP="007929E1">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Непредставление З</w:t>
      </w:r>
      <w:r w:rsidR="00BD17DE" w:rsidRPr="00762392">
        <w:rPr>
          <w:rFonts w:ascii="Times New Roman" w:hAnsi="Times New Roman"/>
          <w:sz w:val="28"/>
          <w:szCs w:val="28"/>
        </w:rPr>
        <w:t>аявителем указанных документов не является основанием для отказа Заявителю в предоставлении муниципальной услуги.</w:t>
      </w:r>
    </w:p>
    <w:p w:rsidR="00BD17DE" w:rsidRPr="00762392" w:rsidRDefault="00BD17DE" w:rsidP="007929E1">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Запрещается требовать от Заявителя:</w:t>
      </w:r>
    </w:p>
    <w:p w:rsidR="00BD17DE" w:rsidRPr="00762392" w:rsidRDefault="00BD17DE" w:rsidP="00846F61">
      <w:pPr>
        <w:widowControl w:val="0"/>
        <w:numPr>
          <w:ilvl w:val="0"/>
          <w:numId w:val="14"/>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D17DE" w:rsidRPr="00762392" w:rsidRDefault="00BD17DE" w:rsidP="00846F61">
      <w:pPr>
        <w:widowControl w:val="0"/>
        <w:numPr>
          <w:ilvl w:val="0"/>
          <w:numId w:val="14"/>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proofErr w:type="gramStart"/>
      <w:r w:rsidRPr="00762392">
        <w:rPr>
          <w:rFonts w:ascii="Times New Roman" w:hAnsi="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Калининградской области и муниципальными правовыми актами находятся в распоряжении органов, предоставляющих муниципальную услугу, и (или) подведомственных органам местного самоуправления организаций, участвующих в предоставлении муниципальных услуг, иных государственных органов и (или) подведомственных государственным органам организаций, участвующих в предоставлении государственных или муниципальных услуг, за исключением документов</w:t>
      </w:r>
      <w:proofErr w:type="gramEnd"/>
      <w:r w:rsidRPr="00762392">
        <w:rPr>
          <w:rFonts w:ascii="Times New Roman" w:hAnsi="Times New Roman"/>
          <w:sz w:val="28"/>
          <w:szCs w:val="28"/>
        </w:rPr>
        <w:t xml:space="preserve">, </w:t>
      </w:r>
      <w:proofErr w:type="gramStart"/>
      <w:r w:rsidRPr="00762392">
        <w:rPr>
          <w:rFonts w:ascii="Times New Roman" w:hAnsi="Times New Roman"/>
          <w:sz w:val="28"/>
          <w:szCs w:val="28"/>
        </w:rPr>
        <w:t>указанных</w:t>
      </w:r>
      <w:proofErr w:type="gramEnd"/>
      <w:r w:rsidRPr="00762392">
        <w:rPr>
          <w:rFonts w:ascii="Times New Roman" w:hAnsi="Times New Roman"/>
          <w:sz w:val="28"/>
          <w:szCs w:val="28"/>
        </w:rPr>
        <w:t xml:space="preserve"> в </w:t>
      </w:r>
      <w:hyperlink r:id="rId24" w:history="1">
        <w:r w:rsidRPr="00762392">
          <w:rPr>
            <w:rFonts w:ascii="Times New Roman" w:hAnsi="Times New Roman"/>
            <w:sz w:val="28"/>
            <w:szCs w:val="28"/>
          </w:rPr>
          <w:t>части 6 статьи 7</w:t>
        </w:r>
      </w:hyperlink>
      <w:r w:rsidRPr="00762392">
        <w:rPr>
          <w:rFonts w:ascii="Times New Roman" w:hAnsi="Times New Roman"/>
          <w:sz w:val="28"/>
          <w:szCs w:val="28"/>
        </w:rPr>
        <w:t xml:space="preserve"> Федерального закона от 27.07.2010 </w:t>
      </w:r>
      <w:r w:rsidR="00A92335" w:rsidRPr="00762392">
        <w:rPr>
          <w:rFonts w:ascii="Times New Roman" w:hAnsi="Times New Roman"/>
          <w:sz w:val="28"/>
          <w:szCs w:val="28"/>
        </w:rPr>
        <w:t>№</w:t>
      </w:r>
      <w:r w:rsidRPr="00762392">
        <w:rPr>
          <w:rFonts w:ascii="Times New Roman" w:hAnsi="Times New Roman"/>
          <w:sz w:val="28"/>
          <w:szCs w:val="28"/>
        </w:rPr>
        <w:t xml:space="preserve"> 210-ФЗ.</w:t>
      </w:r>
    </w:p>
    <w:p w:rsidR="00BD17DE" w:rsidRPr="00762392" w:rsidRDefault="00BD17DE" w:rsidP="007929E1">
      <w:pPr>
        <w:widowControl w:val="0"/>
        <w:autoSpaceDE w:val="0"/>
        <w:autoSpaceDN w:val="0"/>
        <w:adjustRightInd w:val="0"/>
        <w:spacing w:after="0" w:line="240" w:lineRule="auto"/>
        <w:ind w:firstLine="709"/>
        <w:jc w:val="both"/>
        <w:rPr>
          <w:rFonts w:ascii="Times New Roman" w:hAnsi="Times New Roman"/>
          <w:sz w:val="28"/>
          <w:szCs w:val="28"/>
        </w:rPr>
      </w:pPr>
      <w:bookmarkStart w:id="6" w:name="Par178"/>
      <w:bookmarkEnd w:id="6"/>
      <w:r w:rsidRPr="00762392">
        <w:rPr>
          <w:rFonts w:ascii="Times New Roman" w:hAnsi="Times New Roman"/>
          <w:sz w:val="28"/>
          <w:szCs w:val="28"/>
        </w:rPr>
        <w:t>2.8.</w:t>
      </w:r>
      <w:r w:rsidR="00A92335" w:rsidRPr="00762392">
        <w:rPr>
          <w:rFonts w:ascii="Times New Roman" w:hAnsi="Times New Roman"/>
          <w:sz w:val="28"/>
          <w:szCs w:val="28"/>
        </w:rPr>
        <w:t> </w:t>
      </w:r>
      <w:r w:rsidRPr="00762392">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BD17DE" w:rsidRPr="00762392" w:rsidRDefault="00BD17DE" w:rsidP="00846F61">
      <w:pPr>
        <w:widowControl w:val="0"/>
        <w:numPr>
          <w:ilvl w:val="0"/>
          <w:numId w:val="15"/>
        </w:numPr>
        <w:tabs>
          <w:tab w:val="left" w:pos="993"/>
        </w:tabs>
        <w:autoSpaceDE w:val="0"/>
        <w:autoSpaceDN w:val="0"/>
        <w:adjustRightInd w:val="0"/>
        <w:spacing w:after="0" w:line="240" w:lineRule="auto"/>
        <w:ind w:left="0" w:firstLine="698"/>
        <w:jc w:val="both"/>
        <w:rPr>
          <w:rFonts w:ascii="Times New Roman" w:hAnsi="Times New Roman"/>
          <w:sz w:val="28"/>
          <w:szCs w:val="28"/>
        </w:rPr>
      </w:pPr>
      <w:r w:rsidRPr="00762392">
        <w:rPr>
          <w:rFonts w:ascii="Times New Roman" w:hAnsi="Times New Roman"/>
          <w:sz w:val="28"/>
          <w:szCs w:val="28"/>
        </w:rPr>
        <w:t>отсутствие у Заявителя документа, удостоверяющего личность;</w:t>
      </w:r>
    </w:p>
    <w:p w:rsidR="00BD17DE" w:rsidRPr="00762392" w:rsidRDefault="00BD17DE" w:rsidP="00846F61">
      <w:pPr>
        <w:widowControl w:val="0"/>
        <w:numPr>
          <w:ilvl w:val="0"/>
          <w:numId w:val="15"/>
        </w:numPr>
        <w:tabs>
          <w:tab w:val="left" w:pos="993"/>
        </w:tabs>
        <w:autoSpaceDE w:val="0"/>
        <w:autoSpaceDN w:val="0"/>
        <w:adjustRightInd w:val="0"/>
        <w:spacing w:after="0" w:line="240" w:lineRule="auto"/>
        <w:ind w:left="0" w:firstLine="698"/>
        <w:jc w:val="both"/>
        <w:rPr>
          <w:rFonts w:ascii="Times New Roman" w:hAnsi="Times New Roman"/>
          <w:sz w:val="28"/>
          <w:szCs w:val="28"/>
        </w:rPr>
      </w:pPr>
      <w:r w:rsidRPr="00762392">
        <w:rPr>
          <w:rFonts w:ascii="Times New Roman" w:hAnsi="Times New Roman"/>
          <w:sz w:val="28"/>
          <w:szCs w:val="28"/>
        </w:rPr>
        <w:t xml:space="preserve">отсутствие в </w:t>
      </w:r>
      <w:r w:rsidR="00CA4905" w:rsidRPr="00762392">
        <w:rPr>
          <w:rFonts w:ascii="Times New Roman" w:hAnsi="Times New Roman"/>
          <w:sz w:val="28"/>
          <w:szCs w:val="28"/>
        </w:rPr>
        <w:t>заявлении</w:t>
      </w:r>
      <w:r w:rsidRPr="00762392">
        <w:rPr>
          <w:rFonts w:ascii="Times New Roman" w:hAnsi="Times New Roman"/>
          <w:sz w:val="28"/>
          <w:szCs w:val="28"/>
        </w:rPr>
        <w:t xml:space="preserve"> документов, предусмотренных </w:t>
      </w:r>
      <w:hyperlink w:anchor="Par134" w:history="1">
        <w:r w:rsidRPr="00762392">
          <w:rPr>
            <w:rFonts w:ascii="Times New Roman" w:hAnsi="Times New Roman"/>
            <w:sz w:val="28"/>
            <w:szCs w:val="28"/>
          </w:rPr>
          <w:t>п. 2.6.1</w:t>
        </w:r>
      </w:hyperlink>
      <w:r w:rsidRPr="00762392">
        <w:rPr>
          <w:rFonts w:ascii="Times New Roman" w:hAnsi="Times New Roman"/>
          <w:sz w:val="28"/>
          <w:szCs w:val="28"/>
        </w:rPr>
        <w:t xml:space="preserve"> </w:t>
      </w:r>
      <w:r w:rsidRPr="00762392">
        <w:rPr>
          <w:rFonts w:ascii="Times New Roman" w:hAnsi="Times New Roman"/>
          <w:sz w:val="28"/>
          <w:szCs w:val="28"/>
        </w:rPr>
        <w:lastRenderedPageBreak/>
        <w:t xml:space="preserve">настоящего Административного регламента, и сведений, указанных в </w:t>
      </w:r>
      <w:hyperlink w:anchor="Par137" w:history="1">
        <w:r w:rsidRPr="00762392">
          <w:rPr>
            <w:rFonts w:ascii="Times New Roman" w:hAnsi="Times New Roman"/>
            <w:sz w:val="28"/>
            <w:szCs w:val="28"/>
          </w:rPr>
          <w:t>п. 2.6.2</w:t>
        </w:r>
      </w:hyperlink>
      <w:r w:rsidRPr="00762392">
        <w:rPr>
          <w:rFonts w:ascii="Times New Roman" w:hAnsi="Times New Roman"/>
          <w:sz w:val="28"/>
          <w:szCs w:val="28"/>
        </w:rPr>
        <w:t xml:space="preserve"> настоящего Административного регламента;</w:t>
      </w:r>
    </w:p>
    <w:p w:rsidR="00BD17DE" w:rsidRPr="00762392" w:rsidRDefault="00CA4905" w:rsidP="00846F61">
      <w:pPr>
        <w:widowControl w:val="0"/>
        <w:numPr>
          <w:ilvl w:val="0"/>
          <w:numId w:val="15"/>
        </w:numPr>
        <w:tabs>
          <w:tab w:val="left" w:pos="993"/>
        </w:tabs>
        <w:autoSpaceDE w:val="0"/>
        <w:autoSpaceDN w:val="0"/>
        <w:adjustRightInd w:val="0"/>
        <w:spacing w:after="0" w:line="240" w:lineRule="auto"/>
        <w:ind w:left="0" w:firstLine="698"/>
        <w:jc w:val="both"/>
        <w:rPr>
          <w:rFonts w:ascii="Times New Roman" w:hAnsi="Times New Roman"/>
          <w:sz w:val="28"/>
          <w:szCs w:val="28"/>
        </w:rPr>
      </w:pPr>
      <w:r w:rsidRPr="00762392">
        <w:rPr>
          <w:rFonts w:ascii="Times New Roman" w:hAnsi="Times New Roman"/>
          <w:sz w:val="28"/>
          <w:szCs w:val="28"/>
        </w:rPr>
        <w:t>заявление</w:t>
      </w:r>
      <w:r w:rsidR="00BD17DE" w:rsidRPr="00762392">
        <w:rPr>
          <w:rFonts w:ascii="Times New Roman" w:hAnsi="Times New Roman"/>
          <w:sz w:val="28"/>
          <w:szCs w:val="28"/>
        </w:rPr>
        <w:t xml:space="preserve"> не поддается прочтению и/или из его содержания невозможно установить, какая именно муниципальная услуга запрашивается;</w:t>
      </w:r>
    </w:p>
    <w:p w:rsidR="00BD17DE" w:rsidRPr="00762392" w:rsidRDefault="00BD17DE" w:rsidP="00846F61">
      <w:pPr>
        <w:widowControl w:val="0"/>
        <w:numPr>
          <w:ilvl w:val="0"/>
          <w:numId w:val="15"/>
        </w:numPr>
        <w:tabs>
          <w:tab w:val="left" w:pos="993"/>
        </w:tabs>
        <w:autoSpaceDE w:val="0"/>
        <w:autoSpaceDN w:val="0"/>
        <w:adjustRightInd w:val="0"/>
        <w:spacing w:after="0" w:line="240" w:lineRule="auto"/>
        <w:ind w:left="0" w:firstLine="698"/>
        <w:jc w:val="both"/>
        <w:rPr>
          <w:rFonts w:ascii="Times New Roman" w:hAnsi="Times New Roman"/>
          <w:sz w:val="28"/>
          <w:szCs w:val="28"/>
        </w:rPr>
      </w:pPr>
      <w:r w:rsidRPr="00762392">
        <w:rPr>
          <w:rFonts w:ascii="Times New Roman" w:hAnsi="Times New Roman"/>
          <w:sz w:val="28"/>
          <w:szCs w:val="28"/>
        </w:rPr>
        <w:t xml:space="preserve">наличие в </w:t>
      </w:r>
      <w:r w:rsidR="00CA4905" w:rsidRPr="00762392">
        <w:rPr>
          <w:rFonts w:ascii="Times New Roman" w:hAnsi="Times New Roman"/>
          <w:sz w:val="28"/>
          <w:szCs w:val="28"/>
        </w:rPr>
        <w:t>заявлении</w:t>
      </w:r>
      <w:r w:rsidRPr="00762392">
        <w:rPr>
          <w:rFonts w:ascii="Times New Roman" w:hAnsi="Times New Roman"/>
          <w:sz w:val="28"/>
          <w:szCs w:val="28"/>
        </w:rPr>
        <w:t xml:space="preserve"> и/или документах неоговоренных исправлений, серьезных повреждений, не позволяющих однозначно истолковать его содержание, подчисток либо приписок, зачеркнутых слов;</w:t>
      </w:r>
    </w:p>
    <w:p w:rsidR="00BD17DE" w:rsidRPr="00762392" w:rsidRDefault="00BD17DE" w:rsidP="00846F61">
      <w:pPr>
        <w:widowControl w:val="0"/>
        <w:numPr>
          <w:ilvl w:val="0"/>
          <w:numId w:val="15"/>
        </w:numPr>
        <w:tabs>
          <w:tab w:val="left" w:pos="993"/>
        </w:tabs>
        <w:autoSpaceDE w:val="0"/>
        <w:autoSpaceDN w:val="0"/>
        <w:adjustRightInd w:val="0"/>
        <w:spacing w:after="0" w:line="240" w:lineRule="auto"/>
        <w:ind w:left="0" w:firstLine="698"/>
        <w:jc w:val="both"/>
        <w:rPr>
          <w:rFonts w:ascii="Times New Roman" w:hAnsi="Times New Roman"/>
          <w:sz w:val="28"/>
          <w:szCs w:val="28"/>
        </w:rPr>
      </w:pPr>
      <w:r w:rsidRPr="00762392">
        <w:rPr>
          <w:rFonts w:ascii="Times New Roman" w:hAnsi="Times New Roman"/>
          <w:sz w:val="28"/>
          <w:szCs w:val="28"/>
        </w:rPr>
        <w:t>обращение Заявителя с требованием о предоставлении муниципальной услуги, организация предоставления которой не осуществляется Отделом;</w:t>
      </w:r>
    </w:p>
    <w:p w:rsidR="00BD17DE" w:rsidRPr="00762392" w:rsidRDefault="00BD17DE" w:rsidP="00846F61">
      <w:pPr>
        <w:widowControl w:val="0"/>
        <w:numPr>
          <w:ilvl w:val="0"/>
          <w:numId w:val="15"/>
        </w:numPr>
        <w:tabs>
          <w:tab w:val="left" w:pos="993"/>
        </w:tabs>
        <w:autoSpaceDE w:val="0"/>
        <w:autoSpaceDN w:val="0"/>
        <w:adjustRightInd w:val="0"/>
        <w:spacing w:after="0" w:line="240" w:lineRule="auto"/>
        <w:ind w:left="0" w:firstLine="698"/>
        <w:jc w:val="both"/>
        <w:rPr>
          <w:rFonts w:ascii="Times New Roman" w:hAnsi="Times New Roman"/>
          <w:sz w:val="28"/>
          <w:szCs w:val="28"/>
        </w:rPr>
      </w:pPr>
      <w:r w:rsidRPr="00762392">
        <w:rPr>
          <w:rFonts w:ascii="Times New Roman" w:hAnsi="Times New Roman"/>
          <w:sz w:val="28"/>
          <w:szCs w:val="28"/>
        </w:rPr>
        <w:t xml:space="preserve">отсутствие документа, подтверждающего полномочия по представлению интересов, в случае подачи </w:t>
      </w:r>
      <w:r w:rsidR="00CA4905" w:rsidRPr="00762392">
        <w:rPr>
          <w:rFonts w:ascii="Times New Roman" w:hAnsi="Times New Roman"/>
          <w:sz w:val="28"/>
          <w:szCs w:val="28"/>
        </w:rPr>
        <w:t>заявления</w:t>
      </w:r>
      <w:r w:rsidRPr="00762392">
        <w:rPr>
          <w:rFonts w:ascii="Times New Roman" w:hAnsi="Times New Roman"/>
          <w:sz w:val="28"/>
          <w:szCs w:val="28"/>
        </w:rPr>
        <w:t xml:space="preserve"> представителем Заявителя;</w:t>
      </w:r>
    </w:p>
    <w:p w:rsidR="00BD17DE" w:rsidRPr="00762392" w:rsidRDefault="00BD17DE" w:rsidP="00846F61">
      <w:pPr>
        <w:widowControl w:val="0"/>
        <w:numPr>
          <w:ilvl w:val="0"/>
          <w:numId w:val="15"/>
        </w:numPr>
        <w:tabs>
          <w:tab w:val="left" w:pos="993"/>
        </w:tabs>
        <w:autoSpaceDE w:val="0"/>
        <w:autoSpaceDN w:val="0"/>
        <w:adjustRightInd w:val="0"/>
        <w:spacing w:after="0" w:line="240" w:lineRule="auto"/>
        <w:ind w:left="0" w:firstLine="698"/>
        <w:jc w:val="both"/>
        <w:rPr>
          <w:rFonts w:ascii="Times New Roman" w:hAnsi="Times New Roman"/>
          <w:sz w:val="28"/>
          <w:szCs w:val="28"/>
        </w:rPr>
      </w:pPr>
      <w:r w:rsidRPr="00762392">
        <w:rPr>
          <w:rFonts w:ascii="Times New Roman" w:hAnsi="Times New Roman"/>
          <w:sz w:val="28"/>
          <w:szCs w:val="28"/>
        </w:rPr>
        <w:t xml:space="preserve">отсутствие подписи Заявителя в </w:t>
      </w:r>
      <w:r w:rsidR="00CA4905" w:rsidRPr="00762392">
        <w:rPr>
          <w:rFonts w:ascii="Times New Roman" w:hAnsi="Times New Roman"/>
          <w:sz w:val="28"/>
          <w:szCs w:val="28"/>
        </w:rPr>
        <w:t>заявлении</w:t>
      </w:r>
      <w:r w:rsidRPr="00762392">
        <w:rPr>
          <w:rFonts w:ascii="Times New Roman" w:hAnsi="Times New Roman"/>
          <w:sz w:val="28"/>
          <w:szCs w:val="28"/>
        </w:rPr>
        <w:t>;</w:t>
      </w:r>
    </w:p>
    <w:p w:rsidR="00BD17DE" w:rsidRPr="00762392" w:rsidRDefault="00BD17DE" w:rsidP="00846F61">
      <w:pPr>
        <w:widowControl w:val="0"/>
        <w:numPr>
          <w:ilvl w:val="0"/>
          <w:numId w:val="15"/>
        </w:numPr>
        <w:tabs>
          <w:tab w:val="left" w:pos="993"/>
        </w:tabs>
        <w:autoSpaceDE w:val="0"/>
        <w:autoSpaceDN w:val="0"/>
        <w:adjustRightInd w:val="0"/>
        <w:spacing w:after="0" w:line="240" w:lineRule="auto"/>
        <w:ind w:left="0" w:firstLine="698"/>
        <w:jc w:val="both"/>
        <w:rPr>
          <w:rFonts w:ascii="Times New Roman" w:hAnsi="Times New Roman"/>
          <w:sz w:val="28"/>
          <w:szCs w:val="28"/>
        </w:rPr>
      </w:pPr>
      <w:r w:rsidRPr="00762392">
        <w:rPr>
          <w:rFonts w:ascii="Times New Roman" w:hAnsi="Times New Roman"/>
          <w:sz w:val="28"/>
          <w:szCs w:val="28"/>
        </w:rPr>
        <w:t xml:space="preserve">в </w:t>
      </w:r>
      <w:r w:rsidR="00CA4905" w:rsidRPr="00762392">
        <w:rPr>
          <w:rFonts w:ascii="Times New Roman" w:hAnsi="Times New Roman"/>
          <w:sz w:val="28"/>
          <w:szCs w:val="28"/>
        </w:rPr>
        <w:t>заявлении</w:t>
      </w:r>
      <w:r w:rsidRPr="00762392">
        <w:rPr>
          <w:rFonts w:ascii="Times New Roman" w:hAnsi="Times New Roman"/>
          <w:sz w:val="28"/>
          <w:szCs w:val="28"/>
        </w:rPr>
        <w:t xml:space="preserve">, поданном в электронной форме, отсутствует электронная цифровая подпись Заявителя, владелец электронной цифровой подписи, подписавший </w:t>
      </w:r>
      <w:r w:rsidR="00CA4905" w:rsidRPr="00762392">
        <w:rPr>
          <w:rFonts w:ascii="Times New Roman" w:hAnsi="Times New Roman"/>
          <w:sz w:val="28"/>
          <w:szCs w:val="28"/>
        </w:rPr>
        <w:t>заявление</w:t>
      </w:r>
      <w:r w:rsidRPr="00762392">
        <w:rPr>
          <w:rFonts w:ascii="Times New Roman" w:hAnsi="Times New Roman"/>
          <w:sz w:val="28"/>
          <w:szCs w:val="28"/>
        </w:rPr>
        <w:t xml:space="preserve">, не имеет соответствующих полномочий, данные подписанта из </w:t>
      </w:r>
      <w:r w:rsidR="00CA4905" w:rsidRPr="00762392">
        <w:rPr>
          <w:rFonts w:ascii="Times New Roman" w:hAnsi="Times New Roman"/>
          <w:sz w:val="28"/>
          <w:szCs w:val="28"/>
        </w:rPr>
        <w:t>заявления</w:t>
      </w:r>
      <w:r w:rsidRPr="00762392">
        <w:rPr>
          <w:rFonts w:ascii="Times New Roman" w:hAnsi="Times New Roman"/>
          <w:sz w:val="28"/>
          <w:szCs w:val="28"/>
        </w:rPr>
        <w:t xml:space="preserve"> не соответствуют данным владел</w:t>
      </w:r>
      <w:r w:rsidR="00897385" w:rsidRPr="00762392">
        <w:rPr>
          <w:rFonts w:ascii="Times New Roman" w:hAnsi="Times New Roman"/>
          <w:sz w:val="28"/>
          <w:szCs w:val="28"/>
        </w:rPr>
        <w:t>ьца сертификата ключа подписи</w:t>
      </w:r>
      <w:r w:rsidRPr="00762392">
        <w:rPr>
          <w:rFonts w:ascii="Times New Roman" w:hAnsi="Times New Roman"/>
          <w:sz w:val="28"/>
          <w:szCs w:val="28"/>
        </w:rPr>
        <w:t>;</w:t>
      </w:r>
    </w:p>
    <w:p w:rsidR="00BD17DE" w:rsidRPr="00762392" w:rsidRDefault="00BD17DE" w:rsidP="00846F61">
      <w:pPr>
        <w:widowControl w:val="0"/>
        <w:numPr>
          <w:ilvl w:val="0"/>
          <w:numId w:val="15"/>
        </w:numPr>
        <w:tabs>
          <w:tab w:val="left" w:pos="993"/>
        </w:tabs>
        <w:autoSpaceDE w:val="0"/>
        <w:autoSpaceDN w:val="0"/>
        <w:adjustRightInd w:val="0"/>
        <w:spacing w:after="0" w:line="240" w:lineRule="auto"/>
        <w:ind w:left="0" w:firstLine="698"/>
        <w:jc w:val="both"/>
        <w:rPr>
          <w:rFonts w:ascii="Times New Roman" w:hAnsi="Times New Roman"/>
          <w:sz w:val="28"/>
          <w:szCs w:val="28"/>
        </w:rPr>
      </w:pPr>
      <w:r w:rsidRPr="00762392">
        <w:rPr>
          <w:rFonts w:ascii="Times New Roman" w:hAnsi="Times New Roman"/>
          <w:sz w:val="28"/>
          <w:szCs w:val="28"/>
        </w:rPr>
        <w:t xml:space="preserve">если </w:t>
      </w:r>
      <w:r w:rsidR="00CA4905" w:rsidRPr="00762392">
        <w:rPr>
          <w:rFonts w:ascii="Times New Roman" w:hAnsi="Times New Roman"/>
          <w:sz w:val="28"/>
          <w:szCs w:val="28"/>
        </w:rPr>
        <w:t>заявление</w:t>
      </w:r>
      <w:r w:rsidRPr="00762392">
        <w:rPr>
          <w:rFonts w:ascii="Times New Roman" w:hAnsi="Times New Roman"/>
          <w:sz w:val="28"/>
          <w:szCs w:val="28"/>
        </w:rPr>
        <w:t xml:space="preserve"> и/или документы исполнены карандашом;</w:t>
      </w:r>
    </w:p>
    <w:p w:rsidR="00BD17DE" w:rsidRPr="00762392" w:rsidRDefault="00BD17DE" w:rsidP="00846F61">
      <w:pPr>
        <w:widowControl w:val="0"/>
        <w:numPr>
          <w:ilvl w:val="0"/>
          <w:numId w:val="15"/>
        </w:numPr>
        <w:tabs>
          <w:tab w:val="left" w:pos="993"/>
        </w:tabs>
        <w:autoSpaceDE w:val="0"/>
        <w:autoSpaceDN w:val="0"/>
        <w:adjustRightInd w:val="0"/>
        <w:spacing w:after="0" w:line="240" w:lineRule="auto"/>
        <w:ind w:left="0" w:firstLine="698"/>
        <w:jc w:val="both"/>
        <w:rPr>
          <w:rFonts w:ascii="Times New Roman" w:hAnsi="Times New Roman"/>
          <w:sz w:val="28"/>
          <w:szCs w:val="28"/>
        </w:rPr>
      </w:pPr>
      <w:r w:rsidRPr="00762392">
        <w:rPr>
          <w:rFonts w:ascii="Times New Roman" w:hAnsi="Times New Roman"/>
          <w:sz w:val="28"/>
          <w:szCs w:val="28"/>
        </w:rPr>
        <w:t>представление Заявителем утративших силу документов.</w:t>
      </w:r>
    </w:p>
    <w:p w:rsidR="00A92335" w:rsidRPr="00762392" w:rsidRDefault="00BD17DE" w:rsidP="007929E1">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Отказ в приеме документов оформляется в письменном виде и выдается Заявителю в течение 3 рабочих дней.</w:t>
      </w:r>
    </w:p>
    <w:p w:rsidR="00BD17DE" w:rsidRPr="00762392" w:rsidRDefault="00BD17DE" w:rsidP="007929E1">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2.9. Исчерпывающий перечень оснований для отказа в предоставлении муниципальной услуги.</w:t>
      </w:r>
    </w:p>
    <w:p w:rsidR="0047457C" w:rsidRPr="00762392" w:rsidRDefault="0047457C" w:rsidP="007929E1">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2.9.1. Основания для приостановления предоставления муниципальной услуги не предусмотрены.</w:t>
      </w:r>
    </w:p>
    <w:p w:rsidR="00B10DE7" w:rsidRPr="00762392" w:rsidRDefault="00BD17DE" w:rsidP="00B10DE7">
      <w:pPr>
        <w:widowControl w:val="0"/>
        <w:autoSpaceDE w:val="0"/>
        <w:autoSpaceDN w:val="0"/>
        <w:adjustRightInd w:val="0"/>
        <w:spacing w:after="0" w:line="240" w:lineRule="auto"/>
        <w:ind w:firstLine="709"/>
        <w:jc w:val="both"/>
        <w:rPr>
          <w:rFonts w:ascii="Times New Roman" w:hAnsi="Times New Roman"/>
          <w:sz w:val="28"/>
          <w:szCs w:val="28"/>
        </w:rPr>
      </w:pPr>
      <w:bookmarkStart w:id="7" w:name="Par196"/>
      <w:bookmarkEnd w:id="7"/>
      <w:r w:rsidRPr="00762392">
        <w:rPr>
          <w:rFonts w:ascii="Times New Roman" w:hAnsi="Times New Roman"/>
          <w:sz w:val="28"/>
          <w:szCs w:val="28"/>
        </w:rPr>
        <w:t>2.9.</w:t>
      </w:r>
      <w:r w:rsidR="0047457C" w:rsidRPr="00762392">
        <w:rPr>
          <w:rFonts w:ascii="Times New Roman" w:hAnsi="Times New Roman"/>
          <w:sz w:val="28"/>
          <w:szCs w:val="28"/>
        </w:rPr>
        <w:t>2</w:t>
      </w:r>
      <w:r w:rsidRPr="00762392">
        <w:rPr>
          <w:rFonts w:ascii="Times New Roman" w:hAnsi="Times New Roman"/>
          <w:sz w:val="28"/>
          <w:szCs w:val="28"/>
        </w:rPr>
        <w:t>.</w:t>
      </w:r>
      <w:r w:rsidR="00E67F6D" w:rsidRPr="00762392">
        <w:rPr>
          <w:rFonts w:ascii="Times New Roman" w:hAnsi="Times New Roman"/>
          <w:sz w:val="28"/>
          <w:szCs w:val="28"/>
        </w:rPr>
        <w:t> </w:t>
      </w:r>
      <w:r w:rsidRPr="00762392">
        <w:rPr>
          <w:rFonts w:ascii="Times New Roman" w:hAnsi="Times New Roman"/>
          <w:sz w:val="28"/>
          <w:szCs w:val="28"/>
        </w:rPr>
        <w:t>Исчерпывающий перечень оснований для отказа в предоставлении муниципальной услуги:</w:t>
      </w:r>
    </w:p>
    <w:p w:rsidR="00B10DE7" w:rsidRPr="00762392" w:rsidRDefault="00B10DE7" w:rsidP="00B10DE7">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762392">
        <w:rPr>
          <w:rFonts w:ascii="Times New Roman" w:eastAsia="Times New Roman" w:hAnsi="Times New Roman"/>
          <w:color w:val="000000"/>
          <w:sz w:val="28"/>
          <w:szCs w:val="28"/>
          <w:lang w:eastAsia="ru-RU"/>
        </w:rPr>
        <w:t xml:space="preserve">- отсутствие сведений о земельном участке в государственном кадастр объектов недвижимости (определяется на основании сведений, полученных в ФГБУ «ФКП </w:t>
      </w:r>
      <w:proofErr w:type="spellStart"/>
      <w:r w:rsidRPr="00762392">
        <w:rPr>
          <w:rFonts w:ascii="Times New Roman" w:eastAsia="Times New Roman" w:hAnsi="Times New Roman"/>
          <w:color w:val="000000"/>
          <w:sz w:val="28"/>
          <w:szCs w:val="28"/>
          <w:lang w:eastAsia="ru-RU"/>
        </w:rPr>
        <w:t>Росреестра</w:t>
      </w:r>
      <w:proofErr w:type="spellEnd"/>
      <w:r w:rsidRPr="00762392">
        <w:rPr>
          <w:rFonts w:ascii="Times New Roman" w:eastAsia="Times New Roman" w:hAnsi="Times New Roman"/>
          <w:color w:val="000000"/>
          <w:sz w:val="28"/>
          <w:szCs w:val="28"/>
          <w:lang w:eastAsia="ru-RU"/>
        </w:rPr>
        <w:t>»);</w:t>
      </w:r>
      <w:proofErr w:type="gramEnd"/>
    </w:p>
    <w:p w:rsidR="00B10DE7" w:rsidRPr="00762392" w:rsidRDefault="00B10DE7" w:rsidP="00B10DE7">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762392">
        <w:rPr>
          <w:rFonts w:ascii="Times New Roman" w:hAnsi="Times New Roman"/>
          <w:sz w:val="28"/>
          <w:szCs w:val="28"/>
        </w:rPr>
        <w:t xml:space="preserve">- отсутствие сведений о границах земельного участка в ФГБУ «ФКП </w:t>
      </w:r>
      <w:proofErr w:type="spellStart"/>
      <w:r w:rsidRPr="00762392">
        <w:rPr>
          <w:rFonts w:ascii="Times New Roman" w:hAnsi="Times New Roman"/>
          <w:sz w:val="28"/>
          <w:szCs w:val="28"/>
        </w:rPr>
        <w:t>Росреестра</w:t>
      </w:r>
      <w:proofErr w:type="spellEnd"/>
      <w:r w:rsidRPr="00762392">
        <w:rPr>
          <w:rFonts w:ascii="Times New Roman" w:hAnsi="Times New Roman"/>
          <w:sz w:val="28"/>
          <w:szCs w:val="28"/>
        </w:rPr>
        <w:t>» (определяется на основании сведений, полученных в ФГБУ</w:t>
      </w:r>
      <w:proofErr w:type="gramEnd"/>
    </w:p>
    <w:p w:rsidR="00B10DE7" w:rsidRPr="00762392" w:rsidRDefault="00B10DE7" w:rsidP="00B10DE7">
      <w:pPr>
        <w:widowControl w:val="0"/>
        <w:autoSpaceDE w:val="0"/>
        <w:autoSpaceDN w:val="0"/>
        <w:adjustRightInd w:val="0"/>
        <w:spacing w:after="0" w:line="240" w:lineRule="auto"/>
        <w:jc w:val="both"/>
        <w:rPr>
          <w:rFonts w:ascii="Times New Roman" w:hAnsi="Times New Roman"/>
          <w:sz w:val="28"/>
          <w:szCs w:val="28"/>
        </w:rPr>
      </w:pPr>
      <w:proofErr w:type="gramStart"/>
      <w:r w:rsidRPr="00762392">
        <w:rPr>
          <w:rFonts w:ascii="Times New Roman" w:hAnsi="Times New Roman"/>
          <w:sz w:val="28"/>
          <w:szCs w:val="28"/>
        </w:rPr>
        <w:t xml:space="preserve">«ФКП </w:t>
      </w:r>
      <w:proofErr w:type="spellStart"/>
      <w:r w:rsidRPr="00762392">
        <w:rPr>
          <w:rFonts w:ascii="Times New Roman" w:hAnsi="Times New Roman"/>
          <w:sz w:val="28"/>
          <w:szCs w:val="28"/>
        </w:rPr>
        <w:t>Росреестра</w:t>
      </w:r>
      <w:proofErr w:type="spellEnd"/>
      <w:r w:rsidRPr="00762392">
        <w:rPr>
          <w:rFonts w:ascii="Times New Roman" w:hAnsi="Times New Roman"/>
          <w:sz w:val="28"/>
          <w:szCs w:val="28"/>
        </w:rPr>
        <w:t>»);</w:t>
      </w:r>
      <w:proofErr w:type="gramEnd"/>
    </w:p>
    <w:p w:rsidR="00B10DE7" w:rsidRPr="00762392" w:rsidRDefault="00B10DE7" w:rsidP="00B10DE7">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 xml:space="preserve">- земельный участок не предназначен для строительства и реконструкции объектов индивидуального жилищного строительства (определяется на основании разрешенного использования, установленного в документах ФГБУ «ФКП </w:t>
      </w:r>
      <w:proofErr w:type="spellStart"/>
      <w:r w:rsidRPr="00762392">
        <w:rPr>
          <w:rFonts w:ascii="Times New Roman" w:hAnsi="Times New Roman"/>
          <w:sz w:val="28"/>
          <w:szCs w:val="28"/>
        </w:rPr>
        <w:t>Росреестра</w:t>
      </w:r>
      <w:proofErr w:type="spellEnd"/>
      <w:r w:rsidRPr="00762392">
        <w:rPr>
          <w:rFonts w:ascii="Times New Roman" w:hAnsi="Times New Roman"/>
          <w:sz w:val="28"/>
          <w:szCs w:val="28"/>
        </w:rPr>
        <w:t>», в соответствии с картой градостроительного зонирования и градостроительными регламентами Правил);</w:t>
      </w:r>
    </w:p>
    <w:p w:rsidR="00B10DE7" w:rsidRPr="00762392" w:rsidRDefault="00A35B9F" w:rsidP="00B10DE7">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 з</w:t>
      </w:r>
      <w:r w:rsidR="00B10DE7" w:rsidRPr="00762392">
        <w:rPr>
          <w:rFonts w:ascii="Times New Roman" w:hAnsi="Times New Roman"/>
          <w:sz w:val="28"/>
          <w:szCs w:val="28"/>
        </w:rPr>
        <w:t>аявитель не является правообладателем земельного участка;</w:t>
      </w:r>
    </w:p>
    <w:p w:rsidR="00B10DE7" w:rsidRPr="00762392" w:rsidRDefault="00B10DE7" w:rsidP="00A35B9F">
      <w:pPr>
        <w:widowControl w:val="0"/>
        <w:tabs>
          <w:tab w:val="left" w:pos="851"/>
          <w:tab w:val="left" w:pos="993"/>
        </w:tabs>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 xml:space="preserve">- </w:t>
      </w:r>
      <w:r w:rsidR="00A35B9F" w:rsidRPr="00762392">
        <w:rPr>
          <w:rFonts w:ascii="Times New Roman" w:hAnsi="Times New Roman"/>
          <w:sz w:val="28"/>
          <w:szCs w:val="28"/>
        </w:rPr>
        <w:t>земельный участок зарезервирован (подлежит изъятию) для государственных или муниципальных нужд</w:t>
      </w:r>
      <w:r w:rsidRPr="00762392">
        <w:rPr>
          <w:rFonts w:ascii="Times New Roman" w:hAnsi="Times New Roman"/>
          <w:sz w:val="28"/>
          <w:szCs w:val="28"/>
        </w:rPr>
        <w:t>.</w:t>
      </w:r>
    </w:p>
    <w:p w:rsidR="00BD17DE" w:rsidRPr="00762392" w:rsidRDefault="00BD17DE" w:rsidP="007929E1">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lastRenderedPageBreak/>
        <w:t>2.10.</w:t>
      </w:r>
      <w:r w:rsidR="00096E54" w:rsidRPr="00762392">
        <w:rPr>
          <w:rFonts w:ascii="Times New Roman" w:hAnsi="Times New Roman"/>
          <w:sz w:val="28"/>
          <w:szCs w:val="28"/>
        </w:rPr>
        <w:t> </w:t>
      </w:r>
      <w:r w:rsidRPr="00762392">
        <w:rPr>
          <w:rFonts w:ascii="Times New Roman" w:hAnsi="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D17DE" w:rsidRPr="00762392" w:rsidRDefault="00BD17DE" w:rsidP="00846F61">
      <w:pPr>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подготовка и выдача организацией, имеющей допуск на проведение геодезических работ, топографической съемки земельного участка с</w:t>
      </w:r>
      <w:r w:rsidR="00EF774B" w:rsidRPr="00762392">
        <w:rPr>
          <w:rFonts w:ascii="Times New Roman" w:hAnsi="Times New Roman"/>
          <w:sz w:val="28"/>
          <w:szCs w:val="28"/>
        </w:rPr>
        <w:t xml:space="preserve"> нанесением</w:t>
      </w:r>
      <w:r w:rsidRPr="00762392">
        <w:rPr>
          <w:rFonts w:ascii="Times New Roman" w:hAnsi="Times New Roman"/>
          <w:sz w:val="28"/>
          <w:szCs w:val="28"/>
        </w:rPr>
        <w:t xml:space="preserve"> </w:t>
      </w:r>
      <w:r w:rsidR="00EF774B" w:rsidRPr="00762392">
        <w:rPr>
          <w:rFonts w:ascii="Times New Roman" w:hAnsi="Times New Roman"/>
          <w:sz w:val="28"/>
          <w:szCs w:val="28"/>
        </w:rPr>
        <w:t xml:space="preserve">границ </w:t>
      </w:r>
      <w:r w:rsidR="00DD1899" w:rsidRPr="00762392">
        <w:rPr>
          <w:rFonts w:ascii="Times New Roman" w:hAnsi="Times New Roman"/>
          <w:sz w:val="28"/>
          <w:szCs w:val="28"/>
        </w:rPr>
        <w:t xml:space="preserve">земельного </w:t>
      </w:r>
      <w:r w:rsidR="00EF774B" w:rsidRPr="00762392">
        <w:rPr>
          <w:rFonts w:ascii="Times New Roman" w:hAnsi="Times New Roman"/>
          <w:sz w:val="28"/>
          <w:szCs w:val="28"/>
        </w:rPr>
        <w:t xml:space="preserve">участка, зеленых насаждений, </w:t>
      </w:r>
      <w:r w:rsidRPr="00762392">
        <w:rPr>
          <w:rFonts w:ascii="Times New Roman" w:hAnsi="Times New Roman"/>
          <w:sz w:val="28"/>
          <w:szCs w:val="28"/>
        </w:rPr>
        <w:t xml:space="preserve">подземных, наземных и надземных коммуникаций, М 1:500, с обновлением не более чем за 2 года до даты подачи </w:t>
      </w:r>
      <w:r w:rsidR="00DC6595" w:rsidRPr="00762392">
        <w:rPr>
          <w:rFonts w:ascii="Times New Roman" w:hAnsi="Times New Roman"/>
          <w:sz w:val="28"/>
          <w:szCs w:val="28"/>
        </w:rPr>
        <w:t>заявления</w:t>
      </w:r>
      <w:r w:rsidRPr="00762392">
        <w:rPr>
          <w:rFonts w:ascii="Times New Roman" w:hAnsi="Times New Roman"/>
          <w:sz w:val="28"/>
          <w:szCs w:val="28"/>
        </w:rPr>
        <w:t>;</w:t>
      </w:r>
    </w:p>
    <w:p w:rsidR="00BD17DE" w:rsidRPr="00762392" w:rsidRDefault="00BD17DE" w:rsidP="00846F61">
      <w:pPr>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выдача документа, подтверждающего передачу полномочий одного лица другому для представительства перед третьими лицами (доверенность).</w:t>
      </w:r>
    </w:p>
    <w:p w:rsidR="00BD17DE" w:rsidRPr="00762392" w:rsidRDefault="00BD17DE" w:rsidP="007929E1">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76504B" w:rsidRPr="00762392" w:rsidRDefault="0076504B" w:rsidP="0076504B">
      <w:pPr>
        <w:pStyle w:val="ADM-20"/>
        <w:tabs>
          <w:tab w:val="left" w:pos="1276"/>
        </w:tabs>
        <w:ind w:firstLine="709"/>
        <w:rPr>
          <w:rFonts w:ascii="Times New Roman" w:hAnsi="Times New Roman"/>
          <w:szCs w:val="28"/>
        </w:rPr>
      </w:pPr>
      <w:r w:rsidRPr="00762392">
        <w:rPr>
          <w:rFonts w:ascii="Times New Roman" w:hAnsi="Times New Roman"/>
          <w:szCs w:val="28"/>
        </w:rPr>
        <w:t>Государственная пошлина за предоставление муниципальной услуги не</w:t>
      </w:r>
    </w:p>
    <w:p w:rsidR="00BD17DE" w:rsidRPr="00762392" w:rsidRDefault="0076504B" w:rsidP="0076504B">
      <w:pPr>
        <w:pStyle w:val="ADM-20"/>
        <w:tabs>
          <w:tab w:val="clear" w:pos="1134"/>
          <w:tab w:val="left" w:pos="1276"/>
        </w:tabs>
        <w:rPr>
          <w:rFonts w:ascii="Times New Roman" w:hAnsi="Times New Roman"/>
        </w:rPr>
      </w:pPr>
      <w:r w:rsidRPr="00762392">
        <w:rPr>
          <w:rFonts w:ascii="Times New Roman" w:hAnsi="Times New Roman"/>
          <w:szCs w:val="28"/>
        </w:rPr>
        <w:t>взимается.</w:t>
      </w:r>
    </w:p>
    <w:p w:rsidR="00BD17DE" w:rsidRPr="00762392" w:rsidRDefault="00BD17DE" w:rsidP="007929E1">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D17DE" w:rsidRPr="00762392" w:rsidRDefault="00BD17DE" w:rsidP="007929E1">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 xml:space="preserve">Информация о тарифах на подготовку и выдачу топографической съемки земельного участка с нанесением </w:t>
      </w:r>
      <w:r w:rsidR="00824447" w:rsidRPr="00762392">
        <w:rPr>
          <w:rFonts w:ascii="Times New Roman" w:hAnsi="Times New Roman"/>
          <w:sz w:val="28"/>
          <w:szCs w:val="28"/>
        </w:rPr>
        <w:t>грани</w:t>
      </w:r>
      <w:r w:rsidR="00CA4905" w:rsidRPr="00762392">
        <w:rPr>
          <w:rFonts w:ascii="Times New Roman" w:hAnsi="Times New Roman"/>
          <w:sz w:val="28"/>
          <w:szCs w:val="28"/>
        </w:rPr>
        <w:t xml:space="preserve">ц участка, зеленых насаждений, </w:t>
      </w:r>
      <w:r w:rsidRPr="00762392">
        <w:rPr>
          <w:rFonts w:ascii="Times New Roman" w:hAnsi="Times New Roman"/>
          <w:sz w:val="28"/>
          <w:szCs w:val="28"/>
        </w:rPr>
        <w:t>подземных, наземных и надземных коммуникаций получается в организации, имеющей допуск на проведение геодезических работ.</w:t>
      </w:r>
    </w:p>
    <w:p w:rsidR="00AD2907" w:rsidRPr="00762392" w:rsidRDefault="00AD2907" w:rsidP="007929E1">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Информация о тарифах на совершение нотариальных действий размещена на официальном сайте нотариальной палаты Калининградской области в информационно–телекоммуникационной сети «Интернет».</w:t>
      </w:r>
    </w:p>
    <w:p w:rsidR="00BD17DE" w:rsidRPr="00762392" w:rsidRDefault="00BD17DE" w:rsidP="007929E1">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 xml:space="preserve">2.13. Максимальный срок ожидания в очереди при подаче </w:t>
      </w:r>
      <w:r w:rsidR="00DC6595" w:rsidRPr="00762392">
        <w:rPr>
          <w:rFonts w:ascii="Times New Roman" w:hAnsi="Times New Roman"/>
          <w:sz w:val="28"/>
          <w:szCs w:val="28"/>
        </w:rPr>
        <w:t>заявления</w:t>
      </w:r>
      <w:r w:rsidRPr="00762392">
        <w:rPr>
          <w:rFonts w:ascii="Times New Roman" w:hAnsi="Times New Roman"/>
          <w:sz w:val="28"/>
          <w:szCs w:val="28"/>
        </w:rPr>
        <w:t xml:space="preserve"> о предоставлении муниципальной услуги и при получении результата предоставления муниципальной услуги </w:t>
      </w:r>
      <w:r w:rsidR="00DD1899" w:rsidRPr="00762392">
        <w:rPr>
          <w:rFonts w:ascii="Times New Roman" w:hAnsi="Times New Roman"/>
          <w:sz w:val="28"/>
          <w:szCs w:val="28"/>
        </w:rPr>
        <w:t>не более</w:t>
      </w:r>
      <w:r w:rsidRPr="00762392">
        <w:rPr>
          <w:rFonts w:ascii="Times New Roman" w:hAnsi="Times New Roman"/>
          <w:sz w:val="28"/>
          <w:szCs w:val="28"/>
        </w:rPr>
        <w:t xml:space="preserve"> 15 минут.</w:t>
      </w:r>
    </w:p>
    <w:p w:rsidR="00BD17DE" w:rsidRPr="00762392" w:rsidRDefault="00BD17DE" w:rsidP="007929E1">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 xml:space="preserve">2.14. Срок и порядок регистрации </w:t>
      </w:r>
      <w:r w:rsidR="00CA4905" w:rsidRPr="00762392">
        <w:rPr>
          <w:rFonts w:ascii="Times New Roman" w:hAnsi="Times New Roman"/>
          <w:sz w:val="28"/>
          <w:szCs w:val="28"/>
        </w:rPr>
        <w:t>заявления</w:t>
      </w:r>
      <w:r w:rsidRPr="00762392">
        <w:rPr>
          <w:rFonts w:ascii="Times New Roman" w:hAnsi="Times New Roman"/>
          <w:sz w:val="28"/>
          <w:szCs w:val="28"/>
        </w:rPr>
        <w:t xml:space="preserve"> Заявителя о предоставлении муниципальной услуги и услуг, предоставляемых органами и организациями, участвующими в предоставлении муниципальной услуги, в том числе в электронной форме.</w:t>
      </w:r>
    </w:p>
    <w:p w:rsidR="00BD17DE" w:rsidRPr="00762392" w:rsidRDefault="00BD17DE" w:rsidP="007929E1">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2.14.1.</w:t>
      </w:r>
      <w:r w:rsidR="00096E54" w:rsidRPr="00762392">
        <w:rPr>
          <w:rFonts w:ascii="Times New Roman" w:hAnsi="Times New Roman"/>
          <w:sz w:val="28"/>
          <w:szCs w:val="28"/>
        </w:rPr>
        <w:t> </w:t>
      </w:r>
      <w:r w:rsidRPr="00762392">
        <w:rPr>
          <w:rFonts w:ascii="Times New Roman" w:hAnsi="Times New Roman"/>
          <w:sz w:val="28"/>
          <w:szCs w:val="28"/>
        </w:rPr>
        <w:t xml:space="preserve">Сроки регистрации </w:t>
      </w:r>
      <w:r w:rsidR="00CA4905" w:rsidRPr="00762392">
        <w:rPr>
          <w:rFonts w:ascii="Times New Roman" w:hAnsi="Times New Roman"/>
          <w:sz w:val="28"/>
          <w:szCs w:val="28"/>
        </w:rPr>
        <w:t>заявления</w:t>
      </w:r>
      <w:r w:rsidRPr="00762392">
        <w:rPr>
          <w:rFonts w:ascii="Times New Roman" w:hAnsi="Times New Roman"/>
          <w:sz w:val="28"/>
          <w:szCs w:val="28"/>
        </w:rPr>
        <w:t xml:space="preserve"> Заявителя о предоставлении муниципальной услуги:</w:t>
      </w:r>
    </w:p>
    <w:p w:rsidR="00BD17DE" w:rsidRPr="00762392" w:rsidRDefault="00BD17DE" w:rsidP="00846F61">
      <w:pPr>
        <w:widowControl w:val="0"/>
        <w:numPr>
          <w:ilvl w:val="0"/>
          <w:numId w:val="16"/>
        </w:numPr>
        <w:tabs>
          <w:tab w:val="left" w:pos="851"/>
          <w:tab w:val="left" w:pos="993"/>
        </w:tabs>
        <w:autoSpaceDE w:val="0"/>
        <w:autoSpaceDN w:val="0"/>
        <w:adjustRightInd w:val="0"/>
        <w:spacing w:after="0" w:line="240" w:lineRule="auto"/>
        <w:ind w:left="0" w:firstLine="698"/>
        <w:jc w:val="both"/>
        <w:rPr>
          <w:rFonts w:ascii="Times New Roman" w:hAnsi="Times New Roman"/>
          <w:sz w:val="28"/>
          <w:szCs w:val="28"/>
        </w:rPr>
      </w:pPr>
      <w:r w:rsidRPr="00762392">
        <w:rPr>
          <w:rFonts w:ascii="Times New Roman" w:hAnsi="Times New Roman"/>
          <w:sz w:val="28"/>
          <w:szCs w:val="28"/>
        </w:rPr>
        <w:t>при личном обращении Заявителя не должен превышать 30 минут;</w:t>
      </w:r>
    </w:p>
    <w:p w:rsidR="00BD17DE" w:rsidRPr="00762392" w:rsidRDefault="00BD17DE" w:rsidP="00846F61">
      <w:pPr>
        <w:widowControl w:val="0"/>
        <w:numPr>
          <w:ilvl w:val="0"/>
          <w:numId w:val="16"/>
        </w:numPr>
        <w:tabs>
          <w:tab w:val="left" w:pos="851"/>
          <w:tab w:val="left" w:pos="993"/>
        </w:tabs>
        <w:autoSpaceDE w:val="0"/>
        <w:autoSpaceDN w:val="0"/>
        <w:adjustRightInd w:val="0"/>
        <w:spacing w:after="0" w:line="240" w:lineRule="auto"/>
        <w:ind w:left="0" w:firstLine="698"/>
        <w:jc w:val="both"/>
        <w:rPr>
          <w:rFonts w:ascii="Times New Roman" w:hAnsi="Times New Roman"/>
          <w:sz w:val="28"/>
          <w:szCs w:val="28"/>
        </w:rPr>
      </w:pPr>
      <w:r w:rsidRPr="00762392">
        <w:rPr>
          <w:rFonts w:ascii="Times New Roman" w:hAnsi="Times New Roman"/>
          <w:sz w:val="28"/>
          <w:szCs w:val="28"/>
        </w:rPr>
        <w:t>при направлении документов по почте, электронной почте, посредством заполнения интерактивной формы на региональном сегменте Единого портала государственных и муниципальных услуг не должен превышать 1 рабочего дня.</w:t>
      </w:r>
    </w:p>
    <w:p w:rsidR="00DD1899" w:rsidRPr="00762392" w:rsidRDefault="00DD1899" w:rsidP="00DD1899">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2.14.2</w:t>
      </w:r>
      <w:r w:rsidR="00AD2907" w:rsidRPr="00762392">
        <w:rPr>
          <w:rFonts w:ascii="Times New Roman" w:hAnsi="Times New Roman"/>
          <w:sz w:val="28"/>
          <w:szCs w:val="28"/>
        </w:rPr>
        <w:t>. Заявление регистрируется специалистом МФЦ, ответственным за прием и выдачу документов, в автоматизированной информационной системе электронного документооборота (далее – СЭД) с присвоением номера и даты в соответствии с записью в СЭД.</w:t>
      </w:r>
    </w:p>
    <w:p w:rsidR="00BD17DE" w:rsidRPr="00762392" w:rsidRDefault="00BD17DE" w:rsidP="007929E1">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lastRenderedPageBreak/>
        <w:t>2.15.</w:t>
      </w:r>
      <w:r w:rsidR="00096E54" w:rsidRPr="00762392">
        <w:rPr>
          <w:rFonts w:ascii="Times New Roman" w:hAnsi="Times New Roman"/>
          <w:sz w:val="28"/>
          <w:szCs w:val="28"/>
        </w:rPr>
        <w:t> </w:t>
      </w:r>
      <w:r w:rsidRPr="00762392">
        <w:rPr>
          <w:rFonts w:ascii="Times New Roman" w:hAnsi="Times New Roman"/>
          <w:sz w:val="28"/>
          <w:szCs w:val="28"/>
        </w:rPr>
        <w:t>Требования к помещениям, в которых предоставляется муниципальная услуга, услуги, предоставляемые органами и организациями, участвующими в предоставлен</w:t>
      </w:r>
      <w:r w:rsidR="00E71253" w:rsidRPr="00762392">
        <w:rPr>
          <w:rFonts w:ascii="Times New Roman" w:hAnsi="Times New Roman"/>
          <w:sz w:val="28"/>
          <w:szCs w:val="28"/>
        </w:rPr>
        <w:t>ии муниципальной услуги, к местам</w:t>
      </w:r>
      <w:r w:rsidRPr="00762392">
        <w:rPr>
          <w:rFonts w:ascii="Times New Roman" w:hAnsi="Times New Roman"/>
          <w:sz w:val="28"/>
          <w:szCs w:val="28"/>
        </w:rPr>
        <w:t xml:space="preserve"> ожидания и приема заявителей, размещения и оформления визуальной и текстовой информации о порядке предоставления муниципальной услуги</w:t>
      </w:r>
      <w:r w:rsidR="0016328F" w:rsidRPr="00762392">
        <w:rPr>
          <w:rFonts w:ascii="Times New Roman" w:hAnsi="Times New Roman"/>
          <w:sz w:val="28"/>
          <w:szCs w:val="28"/>
        </w:rPr>
        <w:t xml:space="preserve"> с учетом требований к обеспечению доступности указанных объектов для инвалидов</w:t>
      </w:r>
      <w:r w:rsidRPr="00762392">
        <w:rPr>
          <w:rFonts w:ascii="Times New Roman" w:hAnsi="Times New Roman"/>
          <w:sz w:val="28"/>
          <w:szCs w:val="28"/>
        </w:rPr>
        <w:t>.</w:t>
      </w:r>
    </w:p>
    <w:p w:rsidR="00BD17DE" w:rsidRPr="00762392" w:rsidRDefault="00BD17DE" w:rsidP="00DD1899">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 xml:space="preserve">2.15.1. Помещения </w:t>
      </w:r>
      <w:r w:rsidR="00096E54" w:rsidRPr="00762392">
        <w:rPr>
          <w:rFonts w:ascii="Times New Roman" w:hAnsi="Times New Roman"/>
          <w:sz w:val="28"/>
          <w:szCs w:val="28"/>
        </w:rPr>
        <w:t>МФЦ</w:t>
      </w:r>
      <w:r w:rsidRPr="00762392">
        <w:rPr>
          <w:rFonts w:ascii="Times New Roman" w:hAnsi="Times New Roman"/>
          <w:sz w:val="28"/>
          <w:szCs w:val="28"/>
        </w:rPr>
        <w:t>, Отдела, органов и организаций, участвующих в предоставлении муниципальной услуги, должны соответствовать санитарно-эпидемиологическим правилам и нормативам, обеспечивать комфортное пребывание Заявителей и исполнителей.</w:t>
      </w:r>
      <w:r w:rsidR="00DD1899" w:rsidRPr="00762392">
        <w:rPr>
          <w:rFonts w:ascii="Times New Roman" w:hAnsi="Times New Roman"/>
          <w:sz w:val="28"/>
          <w:szCs w:val="28"/>
        </w:rPr>
        <w:t xml:space="preserve"> В помещениях для предоставления муниципальной услуги на видном месте должны располагаться схемы размещения средств пожаротушения и путей эвакуации посетителей и специалистов.</w:t>
      </w:r>
    </w:p>
    <w:p w:rsidR="00BD17DE" w:rsidRPr="00762392" w:rsidRDefault="00BD17DE" w:rsidP="007929E1">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2.15.2.</w:t>
      </w:r>
      <w:r w:rsidR="00096E54" w:rsidRPr="00762392">
        <w:rPr>
          <w:rFonts w:ascii="Times New Roman" w:hAnsi="Times New Roman"/>
          <w:sz w:val="28"/>
          <w:szCs w:val="28"/>
        </w:rPr>
        <w:t> </w:t>
      </w:r>
      <w:r w:rsidRPr="00762392">
        <w:rPr>
          <w:rFonts w:ascii="Times New Roman" w:hAnsi="Times New Roman"/>
          <w:sz w:val="28"/>
          <w:szCs w:val="28"/>
        </w:rPr>
        <w:t>Места ожидания приема Заявителями должны быть оборудованы стульями (не менее трех), столами (стойками) для возможности оформления заявок, обеспечены местами общественного пользования (туалетами) и хранения верхней одежды Заявителей.</w:t>
      </w:r>
    </w:p>
    <w:p w:rsidR="00BD17DE" w:rsidRPr="00762392" w:rsidRDefault="00BD17DE" w:rsidP="007929E1">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 xml:space="preserve">2.15.3. Прием Заявителей осуществляется непосредственно в кабинетах у рабочих мест специалистов </w:t>
      </w:r>
      <w:r w:rsidR="00096E54" w:rsidRPr="00762392">
        <w:rPr>
          <w:rFonts w:ascii="Times New Roman" w:hAnsi="Times New Roman"/>
          <w:sz w:val="28"/>
          <w:szCs w:val="28"/>
        </w:rPr>
        <w:t>МФЦ</w:t>
      </w:r>
      <w:r w:rsidRPr="00762392">
        <w:rPr>
          <w:rFonts w:ascii="Times New Roman" w:hAnsi="Times New Roman"/>
          <w:sz w:val="28"/>
          <w:szCs w:val="28"/>
        </w:rPr>
        <w:t>, ответственных за прием и выдачу документов.</w:t>
      </w:r>
    </w:p>
    <w:p w:rsidR="00BD17DE" w:rsidRPr="00762392" w:rsidRDefault="00BD17DE" w:rsidP="007929E1">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 xml:space="preserve">Каждое рабочее место специалиста </w:t>
      </w:r>
      <w:r w:rsidR="00096E54" w:rsidRPr="00762392">
        <w:rPr>
          <w:rFonts w:ascii="Times New Roman" w:hAnsi="Times New Roman"/>
          <w:sz w:val="28"/>
          <w:szCs w:val="28"/>
        </w:rPr>
        <w:t>МФЦ</w:t>
      </w:r>
      <w:r w:rsidRPr="00762392">
        <w:rPr>
          <w:rFonts w:ascii="Times New Roman" w:hAnsi="Times New Roman"/>
          <w:sz w:val="28"/>
          <w:szCs w:val="28"/>
        </w:rPr>
        <w:t>, ведущего прием Заявителей, оборудуется персональным компьютером с возможностью доступа к информационным базам данных, печатающим, сканирующим устройствами, стулом для приема Заявителя.</w:t>
      </w:r>
    </w:p>
    <w:p w:rsidR="00DD1899" w:rsidRPr="00762392" w:rsidRDefault="00DD1899" w:rsidP="00DD1899">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Специалисты МФЦ, осуществляющие прием заявителей, обеспечиваются личными нагрудными идентификационными карточками (</w:t>
      </w:r>
      <w:proofErr w:type="spellStart"/>
      <w:r w:rsidRPr="00762392">
        <w:rPr>
          <w:rFonts w:ascii="Times New Roman" w:hAnsi="Times New Roman"/>
          <w:sz w:val="28"/>
          <w:szCs w:val="28"/>
        </w:rPr>
        <w:t>бейджами</w:t>
      </w:r>
      <w:proofErr w:type="spellEnd"/>
      <w:r w:rsidRPr="00762392">
        <w:rPr>
          <w:rFonts w:ascii="Times New Roman" w:hAnsi="Times New Roman"/>
          <w:sz w:val="28"/>
          <w:szCs w:val="28"/>
        </w:rPr>
        <w:t>) с указанием фамилии, имени, отчества и должности и (или) настольными табличками с указанием фамилии, имени, отчества и должности.</w:t>
      </w:r>
    </w:p>
    <w:p w:rsidR="00DD1899" w:rsidRPr="00762392" w:rsidRDefault="00DD1899" w:rsidP="00DD1899">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Кабинеты приема Заявителей оснащаются информационными табличками (вывесками) с указанием номера кабинета.</w:t>
      </w:r>
    </w:p>
    <w:p w:rsidR="00DD0FC3" w:rsidRPr="00762392" w:rsidRDefault="00BD17DE" w:rsidP="00DD0FC3">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 xml:space="preserve">2.15.4. </w:t>
      </w:r>
      <w:r w:rsidR="00DD0FC3" w:rsidRPr="00762392">
        <w:rPr>
          <w:rFonts w:ascii="Times New Roman" w:hAnsi="Times New Roman"/>
          <w:sz w:val="28"/>
          <w:szCs w:val="28"/>
        </w:rPr>
        <w:t>Визуальная и текстовая информация о порядке предоставления муниципальной услуги размещается на информационном стенде Администрации и МФЦ</w:t>
      </w:r>
      <w:r w:rsidR="00DD0FC3" w:rsidRPr="00762392">
        <w:rPr>
          <w:rFonts w:ascii="Times New Roman" w:eastAsia="Times New Roman" w:hAnsi="Times New Roman"/>
          <w:sz w:val="28"/>
          <w:szCs w:val="28"/>
          <w:lang w:eastAsia="ru-RU"/>
        </w:rPr>
        <w:t xml:space="preserve"> </w:t>
      </w:r>
      <w:r w:rsidR="00DD0FC3" w:rsidRPr="00762392">
        <w:rPr>
          <w:rFonts w:ascii="Times New Roman" w:hAnsi="Times New Roman"/>
          <w:sz w:val="28"/>
          <w:szCs w:val="28"/>
        </w:rPr>
        <w:t>в местах для ожидания гражданами приема.</w:t>
      </w:r>
    </w:p>
    <w:p w:rsidR="002A28D9" w:rsidRPr="00762392" w:rsidRDefault="002A28D9" w:rsidP="002A28D9">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2.15.5. Требования к обеспечению доступности для инвалидов муниципальной услуги:</w:t>
      </w:r>
    </w:p>
    <w:p w:rsidR="002A28D9" w:rsidRPr="00762392" w:rsidRDefault="00AD2907" w:rsidP="002A28D9">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 вход в здание администрации муниципального образования «Светлогорский городской округ» оборудуется пандусом, специальными ограждениями и перилами, обеспечивающими беспрепятственный доступ инвалидов, в т.ч. инвалидов-колясочников;</w:t>
      </w:r>
    </w:p>
    <w:p w:rsidR="002A28D9" w:rsidRPr="00762392" w:rsidRDefault="002A28D9" w:rsidP="002A28D9">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 xml:space="preserve">- при необходимости содействие со стороны специалистов МФЦ инвалиду при входе в здание </w:t>
      </w:r>
      <w:r w:rsidR="00AD2907" w:rsidRPr="00762392">
        <w:rPr>
          <w:rFonts w:ascii="Times New Roman" w:hAnsi="Times New Roman"/>
          <w:sz w:val="28"/>
          <w:szCs w:val="28"/>
        </w:rPr>
        <w:t xml:space="preserve">администрации и </w:t>
      </w:r>
      <w:r w:rsidRPr="00762392">
        <w:rPr>
          <w:rFonts w:ascii="Times New Roman" w:hAnsi="Times New Roman"/>
          <w:sz w:val="28"/>
          <w:szCs w:val="28"/>
        </w:rPr>
        <w:t>МФЦ и выходе из него;</w:t>
      </w:r>
    </w:p>
    <w:p w:rsidR="002A28D9" w:rsidRPr="00762392" w:rsidRDefault="002A28D9" w:rsidP="002A28D9">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 оборудование на прилегающих к зданию МФЦ территориях мест для парковки автотранспортных средств инвалидов;</w:t>
      </w:r>
    </w:p>
    <w:p w:rsidR="002A28D9" w:rsidRPr="00762392" w:rsidRDefault="002A28D9" w:rsidP="002A28D9">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lastRenderedPageBreak/>
        <w:t>- возможность самостоятельного передвижения в помещении МФЦ в целях доступа к месту приема и регистрации документов, необходимых для предоставления муниципальной услуги, а также выдачи результата предоставления муниципальной услуги, в том числе с помощью специалистов МФЦ;</w:t>
      </w:r>
    </w:p>
    <w:p w:rsidR="002A28D9" w:rsidRPr="00762392" w:rsidRDefault="002A28D9" w:rsidP="002A28D9">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 сопровождение инвалидов, имеющих стойкие расстройства функции зрения и самостоятельного передвижения, в помещении МФЦ;</w:t>
      </w:r>
    </w:p>
    <w:p w:rsidR="002A28D9" w:rsidRPr="00762392" w:rsidRDefault="002A28D9" w:rsidP="002A28D9">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 проведение инструктажа должностных лиц МФЦ, осуществляющих первичный контакт с получателями муниципальной услуги, по вопросам работы с инвалидами;</w:t>
      </w:r>
    </w:p>
    <w:p w:rsidR="002A28D9" w:rsidRPr="00762392" w:rsidRDefault="002A28D9" w:rsidP="002A28D9">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proofErr w:type="gramStart"/>
      <w:r w:rsidRPr="00762392">
        <w:rPr>
          <w:rFonts w:ascii="Times New Roman" w:hAnsi="Times New Roman"/>
          <w:sz w:val="28"/>
          <w:szCs w:val="28"/>
        </w:rPr>
        <w:t>- обеспечение допуска в помещение МФЦ собаки-проводника при наличии документа, подтверждающего ее специальное обучение, выданного по форме и в порядке, которые утверждены Приказом Министерства труда и социальной защиты Российской Федерации от 22.06.2015 N 386н (зарегистрирован Министерством юстиции Российской Федерации 21.07.2015, регистрационный N 38115;</w:t>
      </w:r>
      <w:proofErr w:type="gramEnd"/>
    </w:p>
    <w:p w:rsidR="002A28D9" w:rsidRPr="00762392" w:rsidRDefault="002A28D9" w:rsidP="002A28D9">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 оказание специалистами МФЦ инвалидам необходимой помощи, связанной с разъяснением в доступной для них форме порядка предоставления муниципальной услуги, оформлением необходимых для ее предоставления документов, последовательностью действий, необходимых для получения муниципальной услуги;</w:t>
      </w:r>
    </w:p>
    <w:p w:rsidR="002A28D9" w:rsidRPr="00762392" w:rsidRDefault="002A28D9" w:rsidP="002A28D9">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 xml:space="preserve">- возможность участия </w:t>
      </w:r>
      <w:proofErr w:type="spellStart"/>
      <w:r w:rsidRPr="00762392">
        <w:rPr>
          <w:rFonts w:ascii="Times New Roman" w:hAnsi="Times New Roman"/>
          <w:sz w:val="28"/>
          <w:szCs w:val="28"/>
        </w:rPr>
        <w:t>сурдопереводчика</w:t>
      </w:r>
      <w:proofErr w:type="spellEnd"/>
      <w:r w:rsidRPr="00762392">
        <w:rPr>
          <w:rFonts w:ascii="Times New Roman" w:hAnsi="Times New Roman"/>
          <w:sz w:val="28"/>
          <w:szCs w:val="28"/>
        </w:rPr>
        <w:t xml:space="preserve">, </w:t>
      </w:r>
      <w:proofErr w:type="spellStart"/>
      <w:r w:rsidRPr="00762392">
        <w:rPr>
          <w:rFonts w:ascii="Times New Roman" w:hAnsi="Times New Roman"/>
          <w:sz w:val="28"/>
          <w:szCs w:val="28"/>
        </w:rPr>
        <w:t>тифлосурдопереводчика</w:t>
      </w:r>
      <w:proofErr w:type="spellEnd"/>
      <w:r w:rsidRPr="00762392">
        <w:rPr>
          <w:rFonts w:ascii="Times New Roman" w:hAnsi="Times New Roman"/>
          <w:sz w:val="28"/>
          <w:szCs w:val="28"/>
        </w:rPr>
        <w:t>, а также иного лица, владеющего жестовым языком, пришедшего совместно с инвалидом, при консультировании инвалидов, приеме от них документов для предоставления муниципальной услуги и выдаче результатов ее предоставления.</w:t>
      </w:r>
    </w:p>
    <w:p w:rsidR="00BD17DE" w:rsidRPr="00762392" w:rsidRDefault="00BD17DE" w:rsidP="007929E1">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D17DE" w:rsidRPr="00762392" w:rsidRDefault="00BD17DE" w:rsidP="007929E1">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2.16.1. Показатели доступности муниципальной услуги:</w:t>
      </w:r>
    </w:p>
    <w:p w:rsidR="00BD17DE" w:rsidRPr="00762392" w:rsidRDefault="00BD17DE" w:rsidP="007929E1">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 xml:space="preserve">1) месторасположение </w:t>
      </w:r>
      <w:r w:rsidR="00096E54" w:rsidRPr="00762392">
        <w:rPr>
          <w:rFonts w:ascii="Times New Roman" w:hAnsi="Times New Roman"/>
          <w:sz w:val="28"/>
          <w:szCs w:val="28"/>
        </w:rPr>
        <w:t>МФЦ</w:t>
      </w:r>
      <w:r w:rsidRPr="00762392">
        <w:rPr>
          <w:rFonts w:ascii="Times New Roman" w:hAnsi="Times New Roman"/>
          <w:sz w:val="28"/>
          <w:szCs w:val="28"/>
        </w:rPr>
        <w:t xml:space="preserve">, в котором осуществляются прием </w:t>
      </w:r>
      <w:r w:rsidR="00DC6595" w:rsidRPr="00762392">
        <w:rPr>
          <w:rFonts w:ascii="Times New Roman" w:hAnsi="Times New Roman"/>
          <w:sz w:val="28"/>
          <w:szCs w:val="28"/>
        </w:rPr>
        <w:t>заявления</w:t>
      </w:r>
      <w:r w:rsidRPr="00762392">
        <w:rPr>
          <w:rFonts w:ascii="Times New Roman" w:hAnsi="Times New Roman"/>
          <w:sz w:val="28"/>
          <w:szCs w:val="28"/>
        </w:rPr>
        <w:t>, документов и выдача результата предоставления муниципальной услуги</w:t>
      </w:r>
      <w:r w:rsidR="00E71253" w:rsidRPr="00762392">
        <w:rPr>
          <w:rFonts w:ascii="Times New Roman" w:hAnsi="Times New Roman"/>
          <w:sz w:val="28"/>
          <w:szCs w:val="28"/>
        </w:rPr>
        <w:t>,</w:t>
      </w:r>
      <w:r w:rsidRPr="00762392">
        <w:rPr>
          <w:rFonts w:ascii="Times New Roman" w:hAnsi="Times New Roman"/>
          <w:sz w:val="28"/>
          <w:szCs w:val="28"/>
        </w:rPr>
        <w:t xml:space="preserve"> с учетом транспортной доступности (возможность добраться до подразделения в пределах </w:t>
      </w:r>
      <w:r w:rsidR="00DD0FC3" w:rsidRPr="00762392">
        <w:rPr>
          <w:rFonts w:ascii="Times New Roman" w:hAnsi="Times New Roman"/>
          <w:sz w:val="28"/>
          <w:szCs w:val="28"/>
        </w:rPr>
        <w:t>10</w:t>
      </w:r>
      <w:r w:rsidRPr="00762392">
        <w:rPr>
          <w:rFonts w:ascii="Times New Roman" w:hAnsi="Times New Roman"/>
          <w:sz w:val="28"/>
          <w:szCs w:val="28"/>
        </w:rPr>
        <w:t xml:space="preserve"> минут);</w:t>
      </w:r>
    </w:p>
    <w:p w:rsidR="00BD17DE" w:rsidRPr="00762392" w:rsidRDefault="00BD17DE" w:rsidP="007929E1">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2) возможность получения Заявителем информации о порядке предоставления муниципальной услуги:</w:t>
      </w:r>
    </w:p>
    <w:p w:rsidR="00CA4905" w:rsidRPr="00762392" w:rsidRDefault="00BD17DE" w:rsidP="00CA4905">
      <w:pPr>
        <w:widowControl w:val="0"/>
        <w:numPr>
          <w:ilvl w:val="0"/>
          <w:numId w:val="17"/>
        </w:numPr>
        <w:tabs>
          <w:tab w:val="left" w:pos="993"/>
        </w:tabs>
        <w:autoSpaceDE w:val="0"/>
        <w:autoSpaceDN w:val="0"/>
        <w:adjustRightInd w:val="0"/>
        <w:spacing w:after="0" w:line="240" w:lineRule="auto"/>
        <w:ind w:hanging="720"/>
        <w:jc w:val="both"/>
        <w:rPr>
          <w:rFonts w:ascii="Times New Roman" w:hAnsi="Times New Roman"/>
          <w:sz w:val="28"/>
          <w:szCs w:val="28"/>
        </w:rPr>
      </w:pPr>
      <w:r w:rsidRPr="00762392">
        <w:rPr>
          <w:rFonts w:ascii="Times New Roman" w:hAnsi="Times New Roman"/>
          <w:sz w:val="28"/>
          <w:szCs w:val="28"/>
        </w:rPr>
        <w:t>по телефону,</w:t>
      </w:r>
    </w:p>
    <w:p w:rsidR="00CA4905" w:rsidRPr="00762392" w:rsidRDefault="00CA4905" w:rsidP="00CA4905">
      <w:pPr>
        <w:widowControl w:val="0"/>
        <w:numPr>
          <w:ilvl w:val="0"/>
          <w:numId w:val="17"/>
        </w:numPr>
        <w:tabs>
          <w:tab w:val="left" w:pos="993"/>
        </w:tabs>
        <w:autoSpaceDE w:val="0"/>
        <w:autoSpaceDN w:val="0"/>
        <w:adjustRightInd w:val="0"/>
        <w:spacing w:after="0" w:line="240" w:lineRule="auto"/>
        <w:ind w:hanging="720"/>
        <w:jc w:val="both"/>
        <w:rPr>
          <w:rFonts w:ascii="Times New Roman" w:hAnsi="Times New Roman"/>
          <w:sz w:val="28"/>
          <w:szCs w:val="28"/>
        </w:rPr>
      </w:pPr>
      <w:r w:rsidRPr="00762392">
        <w:rPr>
          <w:rFonts w:ascii="Times New Roman" w:hAnsi="Times New Roman"/>
          <w:sz w:val="28"/>
          <w:szCs w:val="28"/>
        </w:rPr>
        <w:t>непосредственно у специалиста Отдела;</w:t>
      </w:r>
    </w:p>
    <w:p w:rsidR="00BD17DE" w:rsidRPr="00762392" w:rsidRDefault="00BD17DE" w:rsidP="00846F61">
      <w:pPr>
        <w:widowControl w:val="0"/>
        <w:numPr>
          <w:ilvl w:val="0"/>
          <w:numId w:val="17"/>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 xml:space="preserve">непосредственно у специалиста </w:t>
      </w:r>
      <w:r w:rsidR="00096E54" w:rsidRPr="00762392">
        <w:rPr>
          <w:rFonts w:ascii="Times New Roman" w:hAnsi="Times New Roman"/>
          <w:sz w:val="28"/>
          <w:szCs w:val="28"/>
        </w:rPr>
        <w:t>МФЦ</w:t>
      </w:r>
      <w:r w:rsidRPr="00762392">
        <w:rPr>
          <w:rFonts w:ascii="Times New Roman" w:hAnsi="Times New Roman"/>
          <w:sz w:val="28"/>
          <w:szCs w:val="28"/>
        </w:rPr>
        <w:t>, ответственного за прием и выдачу документов (на информационном стенде, при личном консультировании);</w:t>
      </w:r>
    </w:p>
    <w:p w:rsidR="00BD17DE" w:rsidRPr="00762392" w:rsidRDefault="00BD17DE" w:rsidP="00846F61">
      <w:pPr>
        <w:widowControl w:val="0"/>
        <w:numPr>
          <w:ilvl w:val="0"/>
          <w:numId w:val="17"/>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lastRenderedPageBreak/>
        <w:t xml:space="preserve">на официальном сайте администрации </w:t>
      </w:r>
      <w:r w:rsidR="00300237" w:rsidRPr="00762392">
        <w:rPr>
          <w:rFonts w:ascii="Times New Roman" w:hAnsi="Times New Roman"/>
          <w:sz w:val="28"/>
          <w:szCs w:val="28"/>
        </w:rPr>
        <w:t xml:space="preserve">муниципального образования «Светлогорский </w:t>
      </w:r>
      <w:r w:rsidR="002A28D9" w:rsidRPr="00762392">
        <w:rPr>
          <w:rFonts w:ascii="Times New Roman" w:hAnsi="Times New Roman"/>
          <w:sz w:val="28"/>
          <w:szCs w:val="28"/>
        </w:rPr>
        <w:t>городской округ</w:t>
      </w:r>
      <w:r w:rsidR="00300237" w:rsidRPr="00762392">
        <w:rPr>
          <w:rFonts w:ascii="Times New Roman" w:hAnsi="Times New Roman"/>
          <w:sz w:val="28"/>
          <w:szCs w:val="28"/>
        </w:rPr>
        <w:t>»</w:t>
      </w:r>
      <w:r w:rsidRPr="00762392">
        <w:rPr>
          <w:rFonts w:ascii="Times New Roman" w:hAnsi="Times New Roman"/>
          <w:sz w:val="28"/>
          <w:szCs w:val="28"/>
        </w:rPr>
        <w:t xml:space="preserve"> в информационно-телекоммуникационной сети </w:t>
      </w:r>
      <w:r w:rsidR="00096E54" w:rsidRPr="00762392">
        <w:rPr>
          <w:rFonts w:ascii="Times New Roman" w:hAnsi="Times New Roman"/>
          <w:sz w:val="28"/>
          <w:szCs w:val="28"/>
        </w:rPr>
        <w:t>«</w:t>
      </w:r>
      <w:r w:rsidRPr="00762392">
        <w:rPr>
          <w:rFonts w:ascii="Times New Roman" w:hAnsi="Times New Roman"/>
          <w:sz w:val="28"/>
          <w:szCs w:val="28"/>
        </w:rPr>
        <w:t>Интернет</w:t>
      </w:r>
      <w:r w:rsidR="00096E54" w:rsidRPr="00762392">
        <w:rPr>
          <w:rFonts w:ascii="Times New Roman" w:hAnsi="Times New Roman"/>
          <w:sz w:val="28"/>
          <w:szCs w:val="28"/>
        </w:rPr>
        <w:t>»</w:t>
      </w:r>
      <w:r w:rsidRPr="00762392">
        <w:rPr>
          <w:rFonts w:ascii="Times New Roman" w:hAnsi="Times New Roman"/>
          <w:sz w:val="28"/>
          <w:szCs w:val="28"/>
        </w:rPr>
        <w:t>;</w:t>
      </w:r>
    </w:p>
    <w:p w:rsidR="00DD0FC3" w:rsidRPr="00762392" w:rsidRDefault="00DD0FC3" w:rsidP="0032401A">
      <w:pPr>
        <w:widowControl w:val="0"/>
        <w:numPr>
          <w:ilvl w:val="0"/>
          <w:numId w:val="17"/>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proofErr w:type="gramStart"/>
      <w:r w:rsidRPr="00762392">
        <w:rPr>
          <w:rFonts w:ascii="Times New Roman" w:hAnsi="Times New Roman"/>
          <w:sz w:val="28"/>
          <w:szCs w:val="28"/>
        </w:rPr>
        <w:t xml:space="preserve">через информационный терминал, расположенный в здании администрации муниципального образования «Светлогорский </w:t>
      </w:r>
      <w:r w:rsidR="002A28D9" w:rsidRPr="00762392">
        <w:rPr>
          <w:rFonts w:ascii="Times New Roman" w:hAnsi="Times New Roman"/>
          <w:sz w:val="28"/>
          <w:szCs w:val="28"/>
        </w:rPr>
        <w:t>городской округ</w:t>
      </w:r>
      <w:r w:rsidRPr="00762392">
        <w:rPr>
          <w:rFonts w:ascii="Times New Roman" w:hAnsi="Times New Roman"/>
          <w:sz w:val="28"/>
          <w:szCs w:val="28"/>
        </w:rPr>
        <w:t>» (г.</w:t>
      </w:r>
      <w:r w:rsidR="002A28D9" w:rsidRPr="00762392">
        <w:rPr>
          <w:rFonts w:ascii="Times New Roman" w:hAnsi="Times New Roman"/>
          <w:sz w:val="28"/>
          <w:szCs w:val="28"/>
        </w:rPr>
        <w:t xml:space="preserve"> </w:t>
      </w:r>
      <w:r w:rsidRPr="00762392">
        <w:rPr>
          <w:rFonts w:ascii="Times New Roman" w:hAnsi="Times New Roman"/>
          <w:sz w:val="28"/>
          <w:szCs w:val="28"/>
        </w:rPr>
        <w:t>Светлогорск, пр.</w:t>
      </w:r>
      <w:proofErr w:type="gramEnd"/>
      <w:r w:rsidRPr="00762392">
        <w:rPr>
          <w:rFonts w:ascii="Times New Roman" w:hAnsi="Times New Roman"/>
          <w:sz w:val="28"/>
          <w:szCs w:val="28"/>
        </w:rPr>
        <w:t xml:space="preserve"> Калининградский, 77 а);</w:t>
      </w:r>
    </w:p>
    <w:p w:rsidR="00BD17DE" w:rsidRPr="00762392" w:rsidRDefault="00BD17DE" w:rsidP="000E59E1">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 xml:space="preserve">3) возможность выбора Заявителем порядка подачи </w:t>
      </w:r>
      <w:r w:rsidR="000E59E1" w:rsidRPr="00762392">
        <w:rPr>
          <w:rFonts w:ascii="Times New Roman" w:hAnsi="Times New Roman"/>
          <w:sz w:val="28"/>
          <w:szCs w:val="28"/>
        </w:rPr>
        <w:t>заявления о</w:t>
      </w:r>
      <w:r w:rsidR="002A28D9" w:rsidRPr="00762392">
        <w:rPr>
          <w:rFonts w:ascii="Times New Roman" w:hAnsi="Times New Roman"/>
          <w:sz w:val="28"/>
          <w:szCs w:val="28"/>
        </w:rPr>
        <w:t xml:space="preserve"> </w:t>
      </w:r>
      <w:r w:rsidRPr="00762392">
        <w:rPr>
          <w:rFonts w:ascii="Times New Roman" w:hAnsi="Times New Roman"/>
          <w:sz w:val="28"/>
          <w:szCs w:val="28"/>
        </w:rPr>
        <w:t>предоставлении муниципальной услуги:</w:t>
      </w:r>
    </w:p>
    <w:p w:rsidR="00BD17DE" w:rsidRPr="00762392" w:rsidRDefault="00BD17DE" w:rsidP="00846F61">
      <w:pPr>
        <w:widowControl w:val="0"/>
        <w:numPr>
          <w:ilvl w:val="0"/>
          <w:numId w:val="17"/>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путем личного обращения;</w:t>
      </w:r>
    </w:p>
    <w:p w:rsidR="00BD17DE" w:rsidRPr="00762392" w:rsidRDefault="00BD17DE" w:rsidP="00846F61">
      <w:pPr>
        <w:widowControl w:val="0"/>
        <w:numPr>
          <w:ilvl w:val="0"/>
          <w:numId w:val="17"/>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посредством почтовой связи.</w:t>
      </w:r>
    </w:p>
    <w:p w:rsidR="00BD17DE" w:rsidRPr="00762392" w:rsidRDefault="00BD17DE" w:rsidP="00846F61">
      <w:pPr>
        <w:widowControl w:val="0"/>
        <w:numPr>
          <w:ilvl w:val="0"/>
          <w:numId w:val="17"/>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посредством электронной почты;</w:t>
      </w:r>
    </w:p>
    <w:p w:rsidR="00BD17DE" w:rsidRPr="00762392" w:rsidRDefault="00BD17DE" w:rsidP="007929E1">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 xml:space="preserve">4) возможность получения Заявителем примерного бланка </w:t>
      </w:r>
      <w:r w:rsidR="0032401A" w:rsidRPr="00762392">
        <w:rPr>
          <w:rFonts w:ascii="Times New Roman" w:hAnsi="Times New Roman"/>
          <w:sz w:val="28"/>
          <w:szCs w:val="28"/>
        </w:rPr>
        <w:t>заявления</w:t>
      </w:r>
      <w:r w:rsidRPr="00762392">
        <w:rPr>
          <w:rFonts w:ascii="Times New Roman" w:hAnsi="Times New Roman"/>
          <w:sz w:val="28"/>
          <w:szCs w:val="28"/>
        </w:rPr>
        <w:t>:</w:t>
      </w:r>
    </w:p>
    <w:p w:rsidR="00BD17DE" w:rsidRPr="00762392" w:rsidRDefault="00BD17DE" w:rsidP="00846F61">
      <w:pPr>
        <w:widowControl w:val="0"/>
        <w:numPr>
          <w:ilvl w:val="0"/>
          <w:numId w:val="18"/>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 xml:space="preserve">у специалиста </w:t>
      </w:r>
      <w:r w:rsidR="00096E54" w:rsidRPr="00762392">
        <w:rPr>
          <w:rFonts w:ascii="Times New Roman" w:hAnsi="Times New Roman"/>
          <w:sz w:val="28"/>
          <w:szCs w:val="28"/>
        </w:rPr>
        <w:t>МФЦ</w:t>
      </w:r>
      <w:r w:rsidR="0032401A" w:rsidRPr="00762392">
        <w:rPr>
          <w:rFonts w:ascii="Times New Roman" w:hAnsi="Times New Roman"/>
          <w:sz w:val="28"/>
          <w:szCs w:val="28"/>
        </w:rPr>
        <w:t xml:space="preserve"> или Отдела</w:t>
      </w:r>
      <w:r w:rsidRPr="00762392">
        <w:rPr>
          <w:rFonts w:ascii="Times New Roman" w:hAnsi="Times New Roman"/>
          <w:sz w:val="28"/>
          <w:szCs w:val="28"/>
        </w:rPr>
        <w:t>;</w:t>
      </w:r>
    </w:p>
    <w:p w:rsidR="00096E54" w:rsidRPr="00762392" w:rsidRDefault="00096E54" w:rsidP="00846F61">
      <w:pPr>
        <w:widowControl w:val="0"/>
        <w:numPr>
          <w:ilvl w:val="0"/>
          <w:numId w:val="18"/>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w:t>
      </w:r>
    </w:p>
    <w:p w:rsidR="00BD17DE" w:rsidRPr="00762392" w:rsidRDefault="00BD17DE" w:rsidP="00846F61">
      <w:pPr>
        <w:widowControl w:val="0"/>
        <w:numPr>
          <w:ilvl w:val="0"/>
          <w:numId w:val="18"/>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 xml:space="preserve">на официальном сайте администрации </w:t>
      </w:r>
      <w:r w:rsidR="00300237" w:rsidRPr="00762392">
        <w:rPr>
          <w:rFonts w:ascii="Times New Roman" w:hAnsi="Times New Roman"/>
          <w:sz w:val="28"/>
          <w:szCs w:val="28"/>
        </w:rPr>
        <w:t xml:space="preserve">муниципального образования «Светлогорский </w:t>
      </w:r>
      <w:r w:rsidR="002A28D9" w:rsidRPr="00762392">
        <w:rPr>
          <w:rFonts w:ascii="Times New Roman" w:hAnsi="Times New Roman"/>
          <w:sz w:val="28"/>
          <w:szCs w:val="28"/>
        </w:rPr>
        <w:t>городской округ</w:t>
      </w:r>
      <w:r w:rsidR="00300237" w:rsidRPr="00762392">
        <w:rPr>
          <w:rFonts w:ascii="Times New Roman" w:hAnsi="Times New Roman"/>
          <w:sz w:val="28"/>
          <w:szCs w:val="28"/>
        </w:rPr>
        <w:t>»</w:t>
      </w:r>
      <w:r w:rsidRPr="00762392">
        <w:rPr>
          <w:rFonts w:ascii="Times New Roman" w:hAnsi="Times New Roman"/>
          <w:sz w:val="28"/>
          <w:szCs w:val="28"/>
        </w:rPr>
        <w:t xml:space="preserve"> в информационно-телекоммуникационной сети </w:t>
      </w:r>
      <w:r w:rsidR="00096E54" w:rsidRPr="00762392">
        <w:rPr>
          <w:rFonts w:ascii="Times New Roman" w:hAnsi="Times New Roman"/>
          <w:sz w:val="28"/>
          <w:szCs w:val="28"/>
        </w:rPr>
        <w:t>«</w:t>
      </w:r>
      <w:r w:rsidRPr="00762392">
        <w:rPr>
          <w:rFonts w:ascii="Times New Roman" w:hAnsi="Times New Roman"/>
          <w:sz w:val="28"/>
          <w:szCs w:val="28"/>
        </w:rPr>
        <w:t>Интернет</w:t>
      </w:r>
      <w:r w:rsidR="00096E54" w:rsidRPr="00762392">
        <w:rPr>
          <w:rFonts w:ascii="Times New Roman" w:hAnsi="Times New Roman"/>
          <w:sz w:val="28"/>
          <w:szCs w:val="28"/>
        </w:rPr>
        <w:t>»</w:t>
      </w:r>
      <w:r w:rsidR="00DD0FC3" w:rsidRPr="00762392">
        <w:rPr>
          <w:rFonts w:ascii="Times New Roman" w:hAnsi="Times New Roman"/>
          <w:sz w:val="28"/>
          <w:szCs w:val="28"/>
        </w:rPr>
        <w:t xml:space="preserve"> в разде</w:t>
      </w:r>
      <w:r w:rsidR="0032401A" w:rsidRPr="00762392">
        <w:rPr>
          <w:rFonts w:ascii="Times New Roman" w:hAnsi="Times New Roman"/>
          <w:sz w:val="28"/>
          <w:szCs w:val="28"/>
        </w:rPr>
        <w:t>л</w:t>
      </w:r>
      <w:r w:rsidR="00DD0FC3" w:rsidRPr="00762392">
        <w:rPr>
          <w:rFonts w:ascii="Times New Roman" w:hAnsi="Times New Roman"/>
          <w:sz w:val="28"/>
          <w:szCs w:val="28"/>
        </w:rPr>
        <w:t>е</w:t>
      </w:r>
      <w:r w:rsidR="00EF774B" w:rsidRPr="00762392">
        <w:rPr>
          <w:rFonts w:ascii="Times New Roman" w:hAnsi="Times New Roman"/>
          <w:sz w:val="28"/>
          <w:szCs w:val="28"/>
        </w:rPr>
        <w:t xml:space="preserve"> </w:t>
      </w:r>
      <w:r w:rsidR="00064AFB" w:rsidRPr="00762392">
        <w:rPr>
          <w:rFonts w:ascii="Times New Roman" w:hAnsi="Times New Roman"/>
          <w:sz w:val="28"/>
          <w:szCs w:val="28"/>
        </w:rPr>
        <w:t>«Документы»</w:t>
      </w:r>
      <w:r w:rsidRPr="00762392">
        <w:rPr>
          <w:rFonts w:ascii="Times New Roman" w:hAnsi="Times New Roman"/>
          <w:sz w:val="28"/>
          <w:szCs w:val="28"/>
        </w:rPr>
        <w:t>;</w:t>
      </w:r>
    </w:p>
    <w:p w:rsidR="00AD2907" w:rsidRPr="00762392" w:rsidRDefault="00BD17DE" w:rsidP="00AD2907">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5) обеспечение беспрепятственного доступа к помещениям, в которых осуществляются прием документов и выдача результата пред</w:t>
      </w:r>
      <w:r w:rsidR="00AD2907" w:rsidRPr="00762392">
        <w:rPr>
          <w:rFonts w:ascii="Times New Roman" w:hAnsi="Times New Roman"/>
          <w:sz w:val="28"/>
          <w:szCs w:val="28"/>
        </w:rPr>
        <w:t xml:space="preserve">оставления </w:t>
      </w:r>
      <w:proofErr w:type="gramStart"/>
      <w:r w:rsidR="00AD2907" w:rsidRPr="00762392">
        <w:rPr>
          <w:rFonts w:ascii="Times New Roman" w:hAnsi="Times New Roman"/>
          <w:sz w:val="28"/>
          <w:szCs w:val="28"/>
        </w:rPr>
        <w:t>муниципальной</w:t>
      </w:r>
      <w:proofErr w:type="gramEnd"/>
      <w:r w:rsidR="00AD2907" w:rsidRPr="00762392">
        <w:rPr>
          <w:rFonts w:ascii="Times New Roman" w:hAnsi="Times New Roman"/>
          <w:sz w:val="28"/>
          <w:szCs w:val="28"/>
        </w:rPr>
        <w:t xml:space="preserve"> услуг.</w:t>
      </w:r>
    </w:p>
    <w:p w:rsidR="00BD17DE" w:rsidRPr="00762392" w:rsidRDefault="00BD17DE" w:rsidP="00AD2907">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2.16.2. Показатели качества муниципальной услуги:</w:t>
      </w:r>
    </w:p>
    <w:p w:rsidR="00BD17DE" w:rsidRPr="00762392" w:rsidRDefault="00BD17DE" w:rsidP="007929E1">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1) снижение числа обращений получателей муниципальной услуги с жалобой на действия (бездействие) должностных лиц при предоставлении муниципальной услуги;</w:t>
      </w:r>
    </w:p>
    <w:p w:rsidR="00BD17DE" w:rsidRPr="00762392" w:rsidRDefault="00BD17DE" w:rsidP="007929E1">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2) полнота и актуальность информации о порядке предоставления муниципальной услуги:</w:t>
      </w:r>
    </w:p>
    <w:p w:rsidR="00BD17DE" w:rsidRPr="00762392" w:rsidRDefault="00BD17DE" w:rsidP="00846F61">
      <w:pPr>
        <w:widowControl w:val="0"/>
        <w:numPr>
          <w:ilvl w:val="0"/>
          <w:numId w:val="19"/>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на информационном стенде;</w:t>
      </w:r>
    </w:p>
    <w:p w:rsidR="00D53971" w:rsidRPr="00762392" w:rsidRDefault="00D53971" w:rsidP="00846F61">
      <w:pPr>
        <w:widowControl w:val="0"/>
        <w:numPr>
          <w:ilvl w:val="0"/>
          <w:numId w:val="19"/>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w:t>
      </w:r>
    </w:p>
    <w:p w:rsidR="00BD17DE" w:rsidRPr="00762392" w:rsidRDefault="00BD17DE" w:rsidP="00846F61">
      <w:pPr>
        <w:widowControl w:val="0"/>
        <w:numPr>
          <w:ilvl w:val="0"/>
          <w:numId w:val="19"/>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 xml:space="preserve">на официальном сайте администрации </w:t>
      </w:r>
      <w:r w:rsidR="00300237" w:rsidRPr="00762392">
        <w:rPr>
          <w:rFonts w:ascii="Times New Roman" w:hAnsi="Times New Roman"/>
          <w:sz w:val="28"/>
          <w:szCs w:val="28"/>
        </w:rPr>
        <w:t>муниципального образования «</w:t>
      </w:r>
      <w:r w:rsidR="00097560" w:rsidRPr="00762392">
        <w:rPr>
          <w:rFonts w:ascii="Times New Roman" w:hAnsi="Times New Roman"/>
          <w:sz w:val="28"/>
          <w:szCs w:val="28"/>
        </w:rPr>
        <w:t>Светлогорский городской округ</w:t>
      </w:r>
      <w:r w:rsidR="00300237" w:rsidRPr="00762392">
        <w:rPr>
          <w:rFonts w:ascii="Times New Roman" w:hAnsi="Times New Roman"/>
          <w:sz w:val="28"/>
          <w:szCs w:val="28"/>
        </w:rPr>
        <w:t>»</w:t>
      </w:r>
      <w:r w:rsidRPr="00762392">
        <w:rPr>
          <w:rFonts w:ascii="Times New Roman" w:hAnsi="Times New Roman"/>
          <w:sz w:val="28"/>
          <w:szCs w:val="28"/>
        </w:rPr>
        <w:t xml:space="preserve"> в информационно-телекоммуникационной сети </w:t>
      </w:r>
      <w:r w:rsidR="00096E54" w:rsidRPr="00762392">
        <w:rPr>
          <w:rFonts w:ascii="Times New Roman" w:hAnsi="Times New Roman"/>
          <w:sz w:val="28"/>
          <w:szCs w:val="28"/>
        </w:rPr>
        <w:t>«</w:t>
      </w:r>
      <w:r w:rsidRPr="00762392">
        <w:rPr>
          <w:rFonts w:ascii="Times New Roman" w:hAnsi="Times New Roman"/>
          <w:sz w:val="28"/>
          <w:szCs w:val="28"/>
        </w:rPr>
        <w:t>Интернет</w:t>
      </w:r>
      <w:r w:rsidR="00096E54" w:rsidRPr="00762392">
        <w:rPr>
          <w:rFonts w:ascii="Times New Roman" w:hAnsi="Times New Roman"/>
          <w:sz w:val="28"/>
          <w:szCs w:val="28"/>
        </w:rPr>
        <w:t>»</w:t>
      </w:r>
      <w:r w:rsidRPr="00762392">
        <w:rPr>
          <w:rFonts w:ascii="Times New Roman" w:hAnsi="Times New Roman"/>
          <w:sz w:val="28"/>
          <w:szCs w:val="28"/>
        </w:rPr>
        <w:t>;</w:t>
      </w:r>
    </w:p>
    <w:p w:rsidR="00BD17DE" w:rsidRPr="00762392" w:rsidRDefault="00BD17DE" w:rsidP="007929E1">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3) соответствие помещений, в которых осуществляются прием документов и выдача результата, и мест ожидания приема санитарно-эпидемиологическим нормам, а также требованиям, установленным настоящим Административным регламентом в части комфортности;</w:t>
      </w:r>
    </w:p>
    <w:p w:rsidR="00BD17DE" w:rsidRPr="00762392" w:rsidRDefault="00BD17DE" w:rsidP="007929E1">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4) удовлетворенность получателей муниципальной услуги ее качеством и доступностью (определяется в ходе проведения мониторинга качества и доступности муниципальной услуги);</w:t>
      </w:r>
    </w:p>
    <w:p w:rsidR="00BD17DE" w:rsidRPr="00762392" w:rsidRDefault="00BD17DE" w:rsidP="007929E1">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5) соблюдение должностными лицами</w:t>
      </w:r>
      <w:r w:rsidR="00915B4A" w:rsidRPr="00762392">
        <w:rPr>
          <w:rFonts w:ascii="Times New Roman" w:hAnsi="Times New Roman"/>
          <w:sz w:val="28"/>
          <w:szCs w:val="28"/>
        </w:rPr>
        <w:t xml:space="preserve"> Отдела</w:t>
      </w:r>
      <w:r w:rsidRPr="00762392">
        <w:rPr>
          <w:rFonts w:ascii="Times New Roman" w:hAnsi="Times New Roman"/>
          <w:sz w:val="28"/>
          <w:szCs w:val="28"/>
        </w:rPr>
        <w:t xml:space="preserve">, участвующими в предоставлении муниципальной услуги, установленного нормативными правовыми актами порядка предоставления муниципальной услуги (в части срока предоставления, порядка информирования, комплекта документов, </w:t>
      </w:r>
      <w:r w:rsidRPr="00762392">
        <w:rPr>
          <w:rFonts w:ascii="Times New Roman" w:hAnsi="Times New Roman"/>
          <w:sz w:val="28"/>
          <w:szCs w:val="28"/>
        </w:rPr>
        <w:lastRenderedPageBreak/>
        <w:t>оснований для отказа в предоставлении услуги);</w:t>
      </w:r>
    </w:p>
    <w:p w:rsidR="00BD17DE" w:rsidRPr="00762392" w:rsidRDefault="00BD17DE" w:rsidP="007929E1">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 xml:space="preserve">6) компетентность, вежливость и корректность должностных лиц </w:t>
      </w:r>
      <w:r w:rsidR="005872AB" w:rsidRPr="00762392">
        <w:rPr>
          <w:rFonts w:ascii="Times New Roman" w:hAnsi="Times New Roman"/>
          <w:sz w:val="28"/>
          <w:szCs w:val="28"/>
        </w:rPr>
        <w:t>МФЦ</w:t>
      </w:r>
      <w:r w:rsidRPr="00762392">
        <w:rPr>
          <w:rFonts w:ascii="Times New Roman" w:hAnsi="Times New Roman"/>
          <w:sz w:val="28"/>
          <w:szCs w:val="28"/>
        </w:rPr>
        <w:t xml:space="preserve"> и </w:t>
      </w:r>
      <w:r w:rsidR="005872AB" w:rsidRPr="00762392">
        <w:rPr>
          <w:rFonts w:ascii="Times New Roman" w:hAnsi="Times New Roman"/>
          <w:sz w:val="28"/>
          <w:szCs w:val="28"/>
        </w:rPr>
        <w:t>Отдела</w:t>
      </w:r>
      <w:r w:rsidRPr="00762392">
        <w:rPr>
          <w:rFonts w:ascii="Times New Roman" w:hAnsi="Times New Roman"/>
          <w:sz w:val="28"/>
          <w:szCs w:val="28"/>
        </w:rPr>
        <w:t>, осуществляющих непосредственное взаимодействие с Заявителями;</w:t>
      </w:r>
    </w:p>
    <w:p w:rsidR="003C1BDA" w:rsidRPr="00762392" w:rsidRDefault="003C1BDA" w:rsidP="007929E1">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7)</w:t>
      </w:r>
      <w:r w:rsidR="00BB4381" w:rsidRPr="00762392">
        <w:rPr>
          <w:rFonts w:ascii="Times New Roman" w:hAnsi="Times New Roman"/>
          <w:sz w:val="28"/>
          <w:szCs w:val="28"/>
        </w:rPr>
        <w:t xml:space="preserve">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 На стоянке должны быть предусмотрены места для парковки специальных транспортных средств инвалидов. </w:t>
      </w:r>
    </w:p>
    <w:p w:rsidR="00BD17DE" w:rsidRPr="00762392" w:rsidRDefault="00BB4381" w:rsidP="007929E1">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8</w:t>
      </w:r>
      <w:r w:rsidR="00BD17DE" w:rsidRPr="00762392">
        <w:rPr>
          <w:rFonts w:ascii="Times New Roman" w:hAnsi="Times New Roman"/>
          <w:sz w:val="28"/>
          <w:szCs w:val="28"/>
        </w:rPr>
        <w:t>) отсутствие фактов более 4 переадресаций звонков, поступивших от Заявителей, обратившихся за консультацией.</w:t>
      </w:r>
    </w:p>
    <w:p w:rsidR="00BD17DE" w:rsidRPr="00762392" w:rsidRDefault="00BD17DE" w:rsidP="007929E1">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2.16.3. При лич</w:t>
      </w:r>
      <w:r w:rsidR="00E71253" w:rsidRPr="00762392">
        <w:rPr>
          <w:rFonts w:ascii="Times New Roman" w:hAnsi="Times New Roman"/>
          <w:sz w:val="28"/>
          <w:szCs w:val="28"/>
        </w:rPr>
        <w:t>ном обращении за получением</w:t>
      </w:r>
      <w:r w:rsidRPr="00762392">
        <w:rPr>
          <w:rFonts w:ascii="Times New Roman" w:hAnsi="Times New Roman"/>
          <w:sz w:val="28"/>
          <w:szCs w:val="28"/>
        </w:rPr>
        <w:t xml:space="preserve"> муниципальной услуги Заявитель взаимодействует со специалистом </w:t>
      </w:r>
      <w:r w:rsidR="00D53971" w:rsidRPr="00762392">
        <w:rPr>
          <w:rFonts w:ascii="Times New Roman" w:hAnsi="Times New Roman"/>
          <w:sz w:val="28"/>
          <w:szCs w:val="28"/>
        </w:rPr>
        <w:t>МФЦ, ответственным за прием и выдачу документов,</w:t>
      </w:r>
      <w:r w:rsidRPr="00762392">
        <w:rPr>
          <w:rFonts w:ascii="Times New Roman" w:hAnsi="Times New Roman"/>
          <w:sz w:val="28"/>
          <w:szCs w:val="28"/>
        </w:rPr>
        <w:t xml:space="preserve"> два раза: при подаче </w:t>
      </w:r>
      <w:r w:rsidR="0032401A" w:rsidRPr="00762392">
        <w:rPr>
          <w:rFonts w:ascii="Times New Roman" w:hAnsi="Times New Roman"/>
          <w:sz w:val="28"/>
          <w:szCs w:val="28"/>
        </w:rPr>
        <w:t>заявления</w:t>
      </w:r>
      <w:r w:rsidRPr="00762392">
        <w:rPr>
          <w:rFonts w:ascii="Times New Roman" w:hAnsi="Times New Roman"/>
          <w:sz w:val="28"/>
          <w:szCs w:val="28"/>
        </w:rPr>
        <w:t xml:space="preserve"> о предоставлении муниципальной услуги </w:t>
      </w:r>
      <w:r w:rsidR="00D53971" w:rsidRPr="00762392">
        <w:rPr>
          <w:rFonts w:ascii="Times New Roman" w:hAnsi="Times New Roman"/>
          <w:sz w:val="28"/>
          <w:szCs w:val="28"/>
        </w:rPr>
        <w:t xml:space="preserve">и документов </w:t>
      </w:r>
      <w:r w:rsidRPr="00762392">
        <w:rPr>
          <w:rFonts w:ascii="Times New Roman" w:hAnsi="Times New Roman"/>
          <w:sz w:val="28"/>
          <w:szCs w:val="28"/>
        </w:rPr>
        <w:t>и при получении результата предоставления муниципальной услуги.</w:t>
      </w:r>
    </w:p>
    <w:p w:rsidR="00BD17DE" w:rsidRPr="00762392" w:rsidRDefault="00E71253" w:rsidP="007929E1">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При обращении за получением</w:t>
      </w:r>
      <w:r w:rsidR="00BD17DE" w:rsidRPr="00762392">
        <w:rPr>
          <w:rFonts w:ascii="Times New Roman" w:hAnsi="Times New Roman"/>
          <w:sz w:val="28"/>
          <w:szCs w:val="28"/>
        </w:rPr>
        <w:t xml:space="preserve"> муниципальной услуги по почте, электронной почте, через Единый портал государственных и муниципальных услуг и получении результата предоставления муниципальной услуги при личном обращении Заявитель взаимодействует со </w:t>
      </w:r>
      <w:r w:rsidR="00D53971" w:rsidRPr="00762392">
        <w:rPr>
          <w:rFonts w:ascii="Times New Roman" w:hAnsi="Times New Roman"/>
          <w:sz w:val="28"/>
          <w:szCs w:val="28"/>
        </w:rPr>
        <w:t xml:space="preserve">специалистом МФЦ, ответственным за прием и выдачу документов, </w:t>
      </w:r>
      <w:r w:rsidR="00BD17DE" w:rsidRPr="00762392">
        <w:rPr>
          <w:rFonts w:ascii="Times New Roman" w:hAnsi="Times New Roman"/>
          <w:sz w:val="28"/>
          <w:szCs w:val="28"/>
        </w:rPr>
        <w:t>один раз: при получении результата предоставления муниципальной услуги.</w:t>
      </w:r>
    </w:p>
    <w:p w:rsidR="00BD17DE" w:rsidRPr="00762392" w:rsidRDefault="00BD17DE" w:rsidP="007929E1">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Продолжительность каждого взаимодействия составляет не более 30 минут.</w:t>
      </w:r>
    </w:p>
    <w:p w:rsidR="00BD17DE" w:rsidRPr="00762392" w:rsidRDefault="00BD17DE" w:rsidP="007929E1">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 xml:space="preserve">Заявитель может получить информацию о ходе предоставления муниципальной услуги, используя входящий номер своего </w:t>
      </w:r>
      <w:r w:rsidR="00DC6595" w:rsidRPr="00762392">
        <w:rPr>
          <w:rFonts w:ascii="Times New Roman" w:hAnsi="Times New Roman"/>
          <w:sz w:val="28"/>
          <w:szCs w:val="28"/>
        </w:rPr>
        <w:t>заявления</w:t>
      </w:r>
      <w:r w:rsidRPr="00762392">
        <w:rPr>
          <w:rFonts w:ascii="Times New Roman" w:hAnsi="Times New Roman"/>
          <w:sz w:val="28"/>
          <w:szCs w:val="28"/>
        </w:rPr>
        <w:t>:</w:t>
      </w:r>
    </w:p>
    <w:p w:rsidR="00CC79E1" w:rsidRPr="00762392" w:rsidRDefault="00CC79E1" w:rsidP="00846F61">
      <w:pPr>
        <w:widowControl w:val="0"/>
        <w:numPr>
          <w:ilvl w:val="0"/>
          <w:numId w:val="20"/>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непосредственно у специалиста МФЦ или Отдела;</w:t>
      </w:r>
    </w:p>
    <w:p w:rsidR="00CC79E1" w:rsidRPr="00762392" w:rsidRDefault="00CC79E1" w:rsidP="00846F61">
      <w:pPr>
        <w:widowControl w:val="0"/>
        <w:numPr>
          <w:ilvl w:val="0"/>
          <w:numId w:val="20"/>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с использованием средств телефонной связи у специалиста МФЦ или Отдела;</w:t>
      </w:r>
    </w:p>
    <w:p w:rsidR="00BD17DE" w:rsidRPr="00762392" w:rsidRDefault="00D53971" w:rsidP="007929E1">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2.17. </w:t>
      </w:r>
      <w:r w:rsidR="00BD17DE" w:rsidRPr="00762392">
        <w:rPr>
          <w:rFonts w:ascii="Times New Roman" w:hAnsi="Times New Roman"/>
          <w:sz w:val="28"/>
          <w:szCs w:val="28"/>
        </w:rPr>
        <w:t>Иные требования, в том числе учитывающие особенности предоставления муниципальной услуги в электронной форме.</w:t>
      </w:r>
    </w:p>
    <w:p w:rsidR="00D53971" w:rsidRPr="00762392" w:rsidRDefault="00BD17DE" w:rsidP="00D53971">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62392">
        <w:rPr>
          <w:rFonts w:ascii="Times New Roman" w:hAnsi="Times New Roman"/>
          <w:sz w:val="28"/>
          <w:szCs w:val="28"/>
        </w:rPr>
        <w:t>2.17.1.</w:t>
      </w:r>
      <w:r w:rsidR="00D53971" w:rsidRPr="00762392">
        <w:rPr>
          <w:rFonts w:ascii="Times New Roman" w:hAnsi="Times New Roman"/>
          <w:sz w:val="28"/>
          <w:szCs w:val="28"/>
        </w:rPr>
        <w:t> </w:t>
      </w:r>
      <w:r w:rsidR="00D53971" w:rsidRPr="00762392">
        <w:rPr>
          <w:rFonts w:ascii="Times New Roman" w:eastAsia="Times New Roman" w:hAnsi="Times New Roman"/>
          <w:sz w:val="28"/>
          <w:szCs w:val="28"/>
          <w:lang w:eastAsia="ru-RU"/>
        </w:rPr>
        <w:t>Специалистом МФЦ предоставляются консультации по следующим вопросам:</w:t>
      </w:r>
    </w:p>
    <w:p w:rsidR="00D53971" w:rsidRPr="00762392" w:rsidRDefault="00D53971" w:rsidP="00846F61">
      <w:pPr>
        <w:widowControl w:val="0"/>
        <w:numPr>
          <w:ilvl w:val="0"/>
          <w:numId w:val="21"/>
        </w:numPr>
        <w:tabs>
          <w:tab w:val="left" w:pos="709"/>
          <w:tab w:val="left" w:pos="851"/>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762392">
        <w:rPr>
          <w:rFonts w:ascii="Times New Roman" w:eastAsia="Times New Roman" w:hAnsi="Times New Roman"/>
          <w:sz w:val="28"/>
          <w:szCs w:val="28"/>
          <w:lang w:eastAsia="ru-RU"/>
        </w:rPr>
        <w:t xml:space="preserve">порядок заполнения </w:t>
      </w:r>
      <w:r w:rsidR="0032401A" w:rsidRPr="00762392">
        <w:rPr>
          <w:rFonts w:ascii="Times New Roman" w:eastAsia="Times New Roman" w:hAnsi="Times New Roman"/>
          <w:sz w:val="28"/>
          <w:szCs w:val="28"/>
          <w:lang w:eastAsia="ru-RU"/>
        </w:rPr>
        <w:t>заявления</w:t>
      </w:r>
      <w:r w:rsidRPr="00762392">
        <w:rPr>
          <w:rFonts w:ascii="Times New Roman" w:eastAsia="Times New Roman" w:hAnsi="Times New Roman"/>
          <w:sz w:val="28"/>
          <w:szCs w:val="28"/>
          <w:lang w:eastAsia="ru-RU"/>
        </w:rPr>
        <w:t xml:space="preserve"> о предоставлении муниципальной услуги;</w:t>
      </w:r>
    </w:p>
    <w:p w:rsidR="00D53971" w:rsidRPr="00762392" w:rsidRDefault="00D53971" w:rsidP="00846F61">
      <w:pPr>
        <w:widowControl w:val="0"/>
        <w:numPr>
          <w:ilvl w:val="0"/>
          <w:numId w:val="22"/>
        </w:numPr>
        <w:tabs>
          <w:tab w:val="left" w:pos="709"/>
          <w:tab w:val="left" w:pos="851"/>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762392">
        <w:rPr>
          <w:rFonts w:ascii="Times New Roman" w:eastAsia="Times New Roman" w:hAnsi="Times New Roman"/>
          <w:sz w:val="28"/>
          <w:szCs w:val="28"/>
          <w:lang w:eastAsia="ru-RU"/>
        </w:rPr>
        <w:t xml:space="preserve">исчерпывающий перечень документов, необходимых для предоставления муниципальной услуги; </w:t>
      </w:r>
    </w:p>
    <w:p w:rsidR="00D53971" w:rsidRPr="00762392" w:rsidRDefault="00D53971" w:rsidP="00846F61">
      <w:pPr>
        <w:widowControl w:val="0"/>
        <w:numPr>
          <w:ilvl w:val="0"/>
          <w:numId w:val="23"/>
        </w:numPr>
        <w:tabs>
          <w:tab w:val="left" w:pos="709"/>
          <w:tab w:val="left" w:pos="851"/>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762392">
        <w:rPr>
          <w:rFonts w:ascii="Times New Roman" w:eastAsia="Times New Roman" w:hAnsi="Times New Roman"/>
          <w:sz w:val="28"/>
          <w:szCs w:val="28"/>
          <w:lang w:eastAsia="ru-RU"/>
        </w:rPr>
        <w:t xml:space="preserve">срок рассмотрения </w:t>
      </w:r>
      <w:r w:rsidR="00DC6595" w:rsidRPr="00762392">
        <w:rPr>
          <w:rFonts w:ascii="Times New Roman" w:eastAsia="Times New Roman" w:hAnsi="Times New Roman"/>
          <w:sz w:val="28"/>
          <w:szCs w:val="28"/>
          <w:lang w:eastAsia="ru-RU"/>
        </w:rPr>
        <w:t>заявления</w:t>
      </w:r>
      <w:r w:rsidRPr="00762392">
        <w:rPr>
          <w:rFonts w:ascii="Times New Roman" w:eastAsia="Times New Roman" w:hAnsi="Times New Roman"/>
          <w:sz w:val="28"/>
          <w:szCs w:val="28"/>
          <w:lang w:eastAsia="ru-RU"/>
        </w:rPr>
        <w:t xml:space="preserve"> о предоставлении муниципальной услуги с комплектом документов;</w:t>
      </w:r>
    </w:p>
    <w:p w:rsidR="00D53971" w:rsidRPr="00762392" w:rsidRDefault="00D53971" w:rsidP="00846F61">
      <w:pPr>
        <w:widowControl w:val="0"/>
        <w:numPr>
          <w:ilvl w:val="0"/>
          <w:numId w:val="24"/>
        </w:numPr>
        <w:tabs>
          <w:tab w:val="left" w:pos="709"/>
          <w:tab w:val="left" w:pos="851"/>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762392">
        <w:rPr>
          <w:rFonts w:ascii="Times New Roman" w:eastAsia="Times New Roman" w:hAnsi="Times New Roman"/>
          <w:sz w:val="28"/>
          <w:szCs w:val="28"/>
          <w:lang w:eastAsia="ru-RU"/>
        </w:rPr>
        <w:t xml:space="preserve">время приема на консультацию или подачи </w:t>
      </w:r>
      <w:r w:rsidR="0032401A" w:rsidRPr="00762392">
        <w:rPr>
          <w:rFonts w:ascii="Times New Roman" w:eastAsia="Times New Roman" w:hAnsi="Times New Roman"/>
          <w:sz w:val="28"/>
          <w:szCs w:val="28"/>
          <w:lang w:eastAsia="ru-RU"/>
        </w:rPr>
        <w:t>заявления</w:t>
      </w:r>
      <w:r w:rsidRPr="00762392">
        <w:rPr>
          <w:rFonts w:ascii="Times New Roman" w:hAnsi="Times New Roman"/>
          <w:sz w:val="28"/>
          <w:szCs w:val="28"/>
        </w:rPr>
        <w:t xml:space="preserve"> </w:t>
      </w:r>
      <w:r w:rsidRPr="00762392">
        <w:rPr>
          <w:rFonts w:ascii="Times New Roman" w:eastAsia="Times New Roman" w:hAnsi="Times New Roman"/>
          <w:sz w:val="28"/>
          <w:szCs w:val="28"/>
          <w:lang w:eastAsia="ru-RU"/>
        </w:rPr>
        <w:t>о предоставления муниципальной услуги с комплектом документов;</w:t>
      </w:r>
    </w:p>
    <w:p w:rsidR="00D53971" w:rsidRPr="00762392" w:rsidRDefault="00D53971" w:rsidP="00846F61">
      <w:pPr>
        <w:widowControl w:val="0"/>
        <w:numPr>
          <w:ilvl w:val="0"/>
          <w:numId w:val="25"/>
        </w:numPr>
        <w:tabs>
          <w:tab w:val="left" w:pos="709"/>
          <w:tab w:val="left" w:pos="851"/>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762392">
        <w:rPr>
          <w:rFonts w:ascii="Times New Roman" w:eastAsia="Times New Roman" w:hAnsi="Times New Roman"/>
          <w:sz w:val="28"/>
          <w:szCs w:val="28"/>
          <w:lang w:eastAsia="ru-RU"/>
        </w:rPr>
        <w:t>порядок обжалования действий (бездействия) и решений, принятых в ходе предоставления муниципальной услуги.</w:t>
      </w:r>
    </w:p>
    <w:p w:rsidR="00D53971" w:rsidRPr="00762392" w:rsidRDefault="00D53971" w:rsidP="00D53971">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eastAsia="Times New Roman" w:hAnsi="Times New Roman"/>
          <w:sz w:val="28"/>
          <w:szCs w:val="28"/>
          <w:lang w:eastAsia="ru-RU"/>
        </w:rPr>
        <w:t xml:space="preserve">Максимальное время устной консультации о процедуре </w:t>
      </w:r>
      <w:r w:rsidRPr="00762392">
        <w:rPr>
          <w:rFonts w:ascii="Times New Roman" w:eastAsia="Times New Roman" w:hAnsi="Times New Roman"/>
          <w:sz w:val="28"/>
          <w:szCs w:val="28"/>
          <w:lang w:eastAsia="ru-RU"/>
        </w:rPr>
        <w:lastRenderedPageBreak/>
        <w:t>предоставления муниципальной услуги не должно превышать 20 минут</w:t>
      </w:r>
      <w:r w:rsidRPr="00762392">
        <w:rPr>
          <w:rFonts w:ascii="Times New Roman" w:hAnsi="Times New Roman"/>
          <w:sz w:val="28"/>
          <w:szCs w:val="28"/>
        </w:rPr>
        <w:t>.</w:t>
      </w:r>
    </w:p>
    <w:p w:rsidR="00BD17DE" w:rsidRPr="00762392" w:rsidRDefault="00BD17DE" w:rsidP="00D53971">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 xml:space="preserve">2.17.2. Информация о сроке предоставления муниципальной услуги сообщается Заявителю специалистом </w:t>
      </w:r>
      <w:r w:rsidR="00D53971" w:rsidRPr="00762392">
        <w:rPr>
          <w:rFonts w:ascii="Times New Roman" w:hAnsi="Times New Roman"/>
          <w:sz w:val="28"/>
          <w:szCs w:val="28"/>
        </w:rPr>
        <w:t>МФЦ</w:t>
      </w:r>
      <w:r w:rsidRPr="00762392">
        <w:rPr>
          <w:rFonts w:ascii="Times New Roman" w:hAnsi="Times New Roman"/>
          <w:sz w:val="28"/>
          <w:szCs w:val="28"/>
        </w:rPr>
        <w:t xml:space="preserve"> при приеме </w:t>
      </w:r>
      <w:r w:rsidR="0032401A" w:rsidRPr="00762392">
        <w:rPr>
          <w:rFonts w:ascii="Times New Roman" w:hAnsi="Times New Roman"/>
          <w:sz w:val="28"/>
          <w:szCs w:val="28"/>
        </w:rPr>
        <w:t>заявления</w:t>
      </w:r>
      <w:r w:rsidRPr="00762392">
        <w:rPr>
          <w:rFonts w:ascii="Times New Roman" w:hAnsi="Times New Roman"/>
          <w:sz w:val="28"/>
          <w:szCs w:val="28"/>
        </w:rPr>
        <w:t xml:space="preserve"> с комплектом документов.</w:t>
      </w:r>
    </w:p>
    <w:p w:rsidR="00CC79E1" w:rsidRPr="00762392" w:rsidRDefault="00CC79E1" w:rsidP="00CC79E1">
      <w:pPr>
        <w:widowControl w:val="0"/>
        <w:tabs>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62392">
        <w:rPr>
          <w:rFonts w:ascii="Times New Roman" w:hAnsi="Times New Roman"/>
          <w:sz w:val="28"/>
          <w:szCs w:val="28"/>
        </w:rPr>
        <w:t>2.17.</w:t>
      </w:r>
      <w:r w:rsidR="00EF7AF8" w:rsidRPr="00762392">
        <w:rPr>
          <w:rFonts w:ascii="Times New Roman" w:hAnsi="Times New Roman"/>
          <w:sz w:val="28"/>
          <w:szCs w:val="28"/>
        </w:rPr>
        <w:t>3</w:t>
      </w:r>
      <w:r w:rsidRPr="00762392">
        <w:rPr>
          <w:rFonts w:ascii="Times New Roman" w:hAnsi="Times New Roman"/>
          <w:sz w:val="28"/>
          <w:szCs w:val="28"/>
        </w:rPr>
        <w:t xml:space="preserve">. </w:t>
      </w:r>
      <w:r w:rsidRPr="00762392">
        <w:rPr>
          <w:rFonts w:ascii="Times New Roman" w:eastAsia="Times New Roman" w:hAnsi="Times New Roman"/>
          <w:sz w:val="28"/>
          <w:szCs w:val="28"/>
          <w:lang w:eastAsia="ru-RU"/>
        </w:rPr>
        <w:t>Информация о сроке предоставления муниципальной услуги сообщается заявителю специалистом МФЦ, ответственным за прием и выдачу документов, при приеме заявления с комплектом документов.</w:t>
      </w:r>
    </w:p>
    <w:p w:rsidR="00CC79E1" w:rsidRPr="00762392" w:rsidRDefault="00CC79E1" w:rsidP="00CC79E1">
      <w:pPr>
        <w:widowControl w:val="0"/>
        <w:tabs>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62392">
        <w:rPr>
          <w:rFonts w:ascii="Times New Roman" w:hAnsi="Times New Roman"/>
          <w:sz w:val="28"/>
          <w:szCs w:val="28"/>
        </w:rPr>
        <w:t>2.17.</w:t>
      </w:r>
      <w:r w:rsidR="00EF7AF8" w:rsidRPr="00762392">
        <w:rPr>
          <w:rFonts w:ascii="Times New Roman" w:hAnsi="Times New Roman"/>
          <w:sz w:val="28"/>
          <w:szCs w:val="28"/>
        </w:rPr>
        <w:t>4</w:t>
      </w:r>
      <w:r w:rsidRPr="00762392">
        <w:rPr>
          <w:rFonts w:ascii="Times New Roman" w:hAnsi="Times New Roman"/>
          <w:sz w:val="28"/>
          <w:szCs w:val="28"/>
        </w:rPr>
        <w:t xml:space="preserve">. </w:t>
      </w:r>
      <w:r w:rsidRPr="00762392">
        <w:rPr>
          <w:rFonts w:ascii="Times New Roman" w:eastAsia="Times New Roman" w:hAnsi="Times New Roman"/>
          <w:sz w:val="28"/>
          <w:szCs w:val="28"/>
          <w:lang w:eastAsia="ru-RU"/>
        </w:rPr>
        <w:t>Специалистом Отдела, ответственным за предоставление муниципальной услуги, предоставляются консультации по следующим вопросам</w:t>
      </w:r>
    </w:p>
    <w:p w:rsidR="00CC79E1" w:rsidRPr="00762392" w:rsidRDefault="00CC79E1" w:rsidP="00CC79E1">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62392">
        <w:rPr>
          <w:rFonts w:ascii="Times New Roman" w:eastAsia="Times New Roman" w:hAnsi="Times New Roman"/>
          <w:sz w:val="28"/>
          <w:szCs w:val="28"/>
          <w:lang w:eastAsia="ru-RU"/>
        </w:rPr>
        <w:t>- состав документов, необходимых для предоставления муниципальной услуги;</w:t>
      </w:r>
    </w:p>
    <w:p w:rsidR="00CC79E1" w:rsidRPr="00762392" w:rsidRDefault="00CC79E1" w:rsidP="00846F61">
      <w:pPr>
        <w:widowControl w:val="0"/>
        <w:numPr>
          <w:ilvl w:val="0"/>
          <w:numId w:val="27"/>
        </w:numPr>
        <w:tabs>
          <w:tab w:val="left" w:pos="851"/>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762392">
        <w:rPr>
          <w:rFonts w:ascii="Times New Roman" w:eastAsia="Times New Roman" w:hAnsi="Times New Roman"/>
          <w:sz w:val="28"/>
          <w:szCs w:val="28"/>
          <w:lang w:eastAsia="ru-RU"/>
        </w:rPr>
        <w:t>комплектность представленных документов;</w:t>
      </w:r>
    </w:p>
    <w:p w:rsidR="00CC79E1" w:rsidRPr="00762392" w:rsidRDefault="00CC79E1" w:rsidP="00846F61">
      <w:pPr>
        <w:widowControl w:val="0"/>
        <w:numPr>
          <w:ilvl w:val="0"/>
          <w:numId w:val="28"/>
        </w:numPr>
        <w:tabs>
          <w:tab w:val="left" w:pos="851"/>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762392">
        <w:rPr>
          <w:rFonts w:ascii="Times New Roman" w:eastAsia="Times New Roman" w:hAnsi="Times New Roman"/>
          <w:sz w:val="28"/>
          <w:szCs w:val="28"/>
          <w:lang w:eastAsia="ru-RU"/>
        </w:rPr>
        <w:t>правильность оформления документов, необходимых для предоставления муниципальной услуги;</w:t>
      </w:r>
    </w:p>
    <w:p w:rsidR="00CC79E1" w:rsidRPr="00762392" w:rsidRDefault="00CC79E1" w:rsidP="00846F61">
      <w:pPr>
        <w:widowControl w:val="0"/>
        <w:numPr>
          <w:ilvl w:val="0"/>
          <w:numId w:val="29"/>
        </w:numPr>
        <w:tabs>
          <w:tab w:val="left" w:pos="851"/>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762392">
        <w:rPr>
          <w:rFonts w:ascii="Times New Roman" w:eastAsia="Times New Roman" w:hAnsi="Times New Roman"/>
          <w:sz w:val="28"/>
          <w:szCs w:val="28"/>
          <w:lang w:eastAsia="ru-RU"/>
        </w:rPr>
        <w:t>источник получения документов, необходимых для предоставления муниципальной услуги (орган или организация, их местонахождение);</w:t>
      </w:r>
    </w:p>
    <w:p w:rsidR="00CC79E1" w:rsidRPr="00762392" w:rsidRDefault="00CC79E1" w:rsidP="00846F61">
      <w:pPr>
        <w:widowControl w:val="0"/>
        <w:numPr>
          <w:ilvl w:val="0"/>
          <w:numId w:val="30"/>
        </w:numPr>
        <w:tabs>
          <w:tab w:val="left" w:pos="0"/>
          <w:tab w:val="left" w:pos="851"/>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762392">
        <w:rPr>
          <w:rFonts w:ascii="Times New Roman" w:eastAsia="Times New Roman" w:hAnsi="Times New Roman"/>
          <w:sz w:val="28"/>
          <w:szCs w:val="28"/>
          <w:lang w:eastAsia="ru-RU"/>
        </w:rPr>
        <w:t>по желанию гражданина, явившегося на консультацию, специалисты Отдела выдают бланк заявления и образец его заполнения.</w:t>
      </w:r>
    </w:p>
    <w:p w:rsidR="00EF7AF8" w:rsidRPr="00762392" w:rsidRDefault="00EF7AF8" w:rsidP="00EF7AF8">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Максимальное время устной консультации о процедуре предоставления муниципальной услуги – 20 минут.</w:t>
      </w:r>
    </w:p>
    <w:p w:rsidR="00CC79E1" w:rsidRPr="00762392" w:rsidRDefault="00CC79E1" w:rsidP="00CC79E1">
      <w:pPr>
        <w:widowControl w:val="0"/>
        <w:tabs>
          <w:tab w:val="left" w:pos="851"/>
        </w:tabs>
        <w:autoSpaceDE w:val="0"/>
        <w:autoSpaceDN w:val="0"/>
        <w:adjustRightInd w:val="0"/>
        <w:spacing w:after="0" w:line="240" w:lineRule="auto"/>
        <w:jc w:val="both"/>
        <w:rPr>
          <w:rFonts w:ascii="Times New Roman" w:eastAsia="Times New Roman" w:hAnsi="Times New Roman"/>
          <w:sz w:val="28"/>
          <w:szCs w:val="28"/>
          <w:lang w:eastAsia="ru-RU"/>
        </w:rPr>
      </w:pPr>
      <w:r w:rsidRPr="00762392">
        <w:rPr>
          <w:rFonts w:ascii="Times New Roman" w:eastAsia="Times New Roman" w:hAnsi="Times New Roman"/>
          <w:sz w:val="28"/>
          <w:szCs w:val="28"/>
          <w:lang w:eastAsia="ru-RU"/>
        </w:rPr>
        <w:t xml:space="preserve">         Специалист Отдела, ответственный за предоставление муниципальной услуги, при ответе на телефонные звонки, устные и письменные обращения заявителей по вопросам предоставления муниципальной услуги обязан:</w:t>
      </w:r>
    </w:p>
    <w:p w:rsidR="009561A4" w:rsidRPr="00762392" w:rsidRDefault="009561A4" w:rsidP="009561A4">
      <w:pPr>
        <w:widowControl w:val="0"/>
        <w:tabs>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62392">
        <w:rPr>
          <w:rFonts w:ascii="Times New Roman" w:eastAsia="Times New Roman" w:hAnsi="Times New Roman"/>
          <w:sz w:val="28"/>
          <w:szCs w:val="28"/>
          <w:lang w:eastAsia="ru-RU"/>
        </w:rPr>
        <w:t xml:space="preserve">– при консультировании по телефону назвать свою фамилию, должность, а также наименование отдела, а затем в вежливой форме четко и подробно проинформировать обратившегося по интересующим его вопросам. При невозможности специалиста Отдела,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обратившемуся должен быть сообщен телефонный номер, по которому можно получить необходимую информацию. Не допускается переадресация </w:t>
      </w:r>
      <w:proofErr w:type="gramStart"/>
      <w:r w:rsidRPr="00762392">
        <w:rPr>
          <w:rFonts w:ascii="Times New Roman" w:eastAsia="Times New Roman" w:hAnsi="Times New Roman"/>
          <w:sz w:val="28"/>
          <w:szCs w:val="28"/>
          <w:lang w:eastAsia="ru-RU"/>
        </w:rPr>
        <w:t>обратившегося</w:t>
      </w:r>
      <w:proofErr w:type="gramEnd"/>
      <w:r w:rsidRPr="00762392">
        <w:rPr>
          <w:rFonts w:ascii="Times New Roman" w:eastAsia="Times New Roman" w:hAnsi="Times New Roman"/>
          <w:sz w:val="28"/>
          <w:szCs w:val="28"/>
          <w:lang w:eastAsia="ru-RU"/>
        </w:rPr>
        <w:t xml:space="preserve"> более четырех раз. Во время ответа по телефону не допускается ведение параллельных разговоров с окружающими людьми;</w:t>
      </w:r>
    </w:p>
    <w:p w:rsidR="009561A4" w:rsidRPr="00762392" w:rsidRDefault="009561A4" w:rsidP="009561A4">
      <w:pPr>
        <w:widowControl w:val="0"/>
        <w:tabs>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62392">
        <w:rPr>
          <w:rFonts w:ascii="Times New Roman" w:eastAsia="Times New Roman" w:hAnsi="Times New Roman"/>
          <w:sz w:val="28"/>
          <w:szCs w:val="28"/>
          <w:lang w:eastAsia="ru-RU"/>
        </w:rPr>
        <w:t xml:space="preserve">– при консультировании посредством индивидуального устного информирования дать </w:t>
      </w:r>
      <w:proofErr w:type="gramStart"/>
      <w:r w:rsidRPr="00762392">
        <w:rPr>
          <w:rFonts w:ascii="Times New Roman" w:eastAsia="Times New Roman" w:hAnsi="Times New Roman"/>
          <w:sz w:val="28"/>
          <w:szCs w:val="28"/>
          <w:lang w:eastAsia="ru-RU"/>
        </w:rPr>
        <w:t>обратившемуся</w:t>
      </w:r>
      <w:proofErr w:type="gramEnd"/>
      <w:r w:rsidRPr="00762392">
        <w:rPr>
          <w:rFonts w:ascii="Times New Roman" w:eastAsia="Times New Roman" w:hAnsi="Times New Roman"/>
          <w:sz w:val="28"/>
          <w:szCs w:val="28"/>
          <w:lang w:eastAsia="ru-RU"/>
        </w:rPr>
        <w:t xml:space="preserve"> полный, точный и оперативный ответ на поставленные вопросы;</w:t>
      </w:r>
    </w:p>
    <w:p w:rsidR="009561A4" w:rsidRPr="00762392" w:rsidRDefault="009561A4" w:rsidP="009561A4">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eastAsia="Times New Roman" w:hAnsi="Times New Roman"/>
          <w:sz w:val="28"/>
          <w:szCs w:val="28"/>
          <w:lang w:eastAsia="ru-RU"/>
        </w:rPr>
        <w:t xml:space="preserve">– при консультировании по письменным обращениям дать четкий и лаконичный ответ на поставленные вопросы с указанием фамилии, инициалов и номера телефона исполнителя. Ответ выдается под подпись или направляется по почте (по электронной почте) по адресу, указанному </w:t>
      </w:r>
      <w:r w:rsidR="00F43E84" w:rsidRPr="00762392">
        <w:rPr>
          <w:rFonts w:ascii="Times New Roman" w:eastAsia="Times New Roman" w:hAnsi="Times New Roman"/>
          <w:sz w:val="28"/>
          <w:szCs w:val="28"/>
          <w:lang w:eastAsia="ru-RU"/>
        </w:rPr>
        <w:t>в заявлении</w:t>
      </w:r>
      <w:r w:rsidRPr="00762392">
        <w:rPr>
          <w:rFonts w:ascii="Times New Roman" w:eastAsia="Times New Roman" w:hAnsi="Times New Roman"/>
          <w:sz w:val="28"/>
          <w:szCs w:val="28"/>
          <w:lang w:eastAsia="ru-RU"/>
        </w:rPr>
        <w:t>, в срок, не превышающий 5 рабочих дней с момента поступления письменного обращения</w:t>
      </w:r>
      <w:r w:rsidRPr="00762392">
        <w:rPr>
          <w:rFonts w:ascii="Times New Roman" w:hAnsi="Times New Roman"/>
          <w:sz w:val="28"/>
          <w:szCs w:val="28"/>
        </w:rPr>
        <w:t>.</w:t>
      </w:r>
    </w:p>
    <w:p w:rsidR="00BD17DE" w:rsidRPr="00762392" w:rsidRDefault="00BD17DE" w:rsidP="007929E1">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2.17.</w:t>
      </w:r>
      <w:r w:rsidR="00EF7AF8" w:rsidRPr="00762392">
        <w:rPr>
          <w:rFonts w:ascii="Times New Roman" w:hAnsi="Times New Roman"/>
          <w:sz w:val="28"/>
          <w:szCs w:val="28"/>
        </w:rPr>
        <w:t>5</w:t>
      </w:r>
      <w:r w:rsidRPr="00762392">
        <w:rPr>
          <w:rFonts w:ascii="Times New Roman" w:hAnsi="Times New Roman"/>
          <w:sz w:val="28"/>
          <w:szCs w:val="28"/>
        </w:rPr>
        <w:t>.</w:t>
      </w:r>
      <w:r w:rsidR="00AE489C" w:rsidRPr="00762392">
        <w:rPr>
          <w:rFonts w:ascii="Times New Roman" w:hAnsi="Times New Roman"/>
          <w:sz w:val="28"/>
          <w:szCs w:val="28"/>
        </w:rPr>
        <w:t> </w:t>
      </w:r>
      <w:r w:rsidRPr="00762392">
        <w:rPr>
          <w:rFonts w:ascii="Times New Roman" w:hAnsi="Times New Roman"/>
          <w:sz w:val="28"/>
          <w:szCs w:val="28"/>
        </w:rPr>
        <w:t xml:space="preserve">Начальник Отдела осуществляет контроль передачи </w:t>
      </w:r>
      <w:r w:rsidR="00AE489C" w:rsidRPr="00762392">
        <w:rPr>
          <w:rFonts w:ascii="Times New Roman" w:hAnsi="Times New Roman"/>
          <w:sz w:val="28"/>
          <w:szCs w:val="28"/>
        </w:rPr>
        <w:t>в МФЦ</w:t>
      </w:r>
      <w:r w:rsidRPr="00762392">
        <w:rPr>
          <w:rFonts w:ascii="Times New Roman" w:hAnsi="Times New Roman"/>
          <w:sz w:val="28"/>
          <w:szCs w:val="28"/>
        </w:rPr>
        <w:t xml:space="preserve"> </w:t>
      </w:r>
      <w:r w:rsidRPr="00762392">
        <w:rPr>
          <w:rFonts w:ascii="Times New Roman" w:hAnsi="Times New Roman"/>
          <w:sz w:val="28"/>
          <w:szCs w:val="28"/>
        </w:rPr>
        <w:lastRenderedPageBreak/>
        <w:t>результата предоставления муниципальной услуги в срок не позднее 10 часов утра рабочего дня, предшествующего сроку предоставления муниципальной услуги.</w:t>
      </w:r>
    </w:p>
    <w:p w:rsidR="00BD17DE" w:rsidRPr="00762392" w:rsidRDefault="00BD17DE" w:rsidP="007929E1">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2.17.</w:t>
      </w:r>
      <w:r w:rsidR="00EF7AF8" w:rsidRPr="00762392">
        <w:rPr>
          <w:rFonts w:ascii="Times New Roman" w:hAnsi="Times New Roman"/>
          <w:sz w:val="28"/>
          <w:szCs w:val="28"/>
        </w:rPr>
        <w:t>6</w:t>
      </w:r>
      <w:r w:rsidRPr="00762392">
        <w:rPr>
          <w:rFonts w:ascii="Times New Roman" w:hAnsi="Times New Roman"/>
          <w:sz w:val="28"/>
          <w:szCs w:val="28"/>
        </w:rPr>
        <w:t>. Сроки прохождения отдельных административных процедур, необходимых для предоставления муниципальной услуги:</w:t>
      </w:r>
    </w:p>
    <w:p w:rsidR="00BD17DE" w:rsidRPr="00762392" w:rsidRDefault="00BD17DE" w:rsidP="00846F61">
      <w:pPr>
        <w:widowControl w:val="0"/>
        <w:numPr>
          <w:ilvl w:val="0"/>
          <w:numId w:val="31"/>
        </w:numPr>
        <w:tabs>
          <w:tab w:val="left" w:pos="993"/>
        </w:tabs>
        <w:autoSpaceDE w:val="0"/>
        <w:autoSpaceDN w:val="0"/>
        <w:adjustRightInd w:val="0"/>
        <w:spacing w:after="0" w:line="240" w:lineRule="auto"/>
        <w:ind w:left="0" w:firstLine="698"/>
        <w:jc w:val="both"/>
        <w:rPr>
          <w:rFonts w:ascii="Times New Roman" w:hAnsi="Times New Roman"/>
          <w:sz w:val="28"/>
          <w:szCs w:val="28"/>
        </w:rPr>
      </w:pPr>
      <w:r w:rsidRPr="00762392">
        <w:rPr>
          <w:rFonts w:ascii="Times New Roman" w:hAnsi="Times New Roman"/>
          <w:sz w:val="28"/>
          <w:szCs w:val="28"/>
        </w:rPr>
        <w:t xml:space="preserve">прием, проверка и регистрация </w:t>
      </w:r>
      <w:r w:rsidR="0032401A" w:rsidRPr="00762392">
        <w:rPr>
          <w:rFonts w:ascii="Times New Roman" w:hAnsi="Times New Roman"/>
          <w:sz w:val="28"/>
          <w:szCs w:val="28"/>
        </w:rPr>
        <w:t>заявления</w:t>
      </w:r>
      <w:r w:rsidRPr="00762392">
        <w:rPr>
          <w:rFonts w:ascii="Times New Roman" w:hAnsi="Times New Roman"/>
          <w:sz w:val="28"/>
          <w:szCs w:val="28"/>
        </w:rPr>
        <w:t xml:space="preserve"> с комплектом документов </w:t>
      </w:r>
      <w:r w:rsidR="00AE489C" w:rsidRPr="00762392">
        <w:rPr>
          <w:rFonts w:ascii="Times New Roman" w:hAnsi="Times New Roman"/>
          <w:sz w:val="28"/>
          <w:szCs w:val="28"/>
        </w:rPr>
        <w:t>–</w:t>
      </w:r>
      <w:r w:rsidRPr="00762392">
        <w:rPr>
          <w:rFonts w:ascii="Times New Roman" w:hAnsi="Times New Roman"/>
          <w:sz w:val="28"/>
          <w:szCs w:val="28"/>
        </w:rPr>
        <w:t xml:space="preserve"> административная процедура осуществляется в первый рабочий день с момента поступления </w:t>
      </w:r>
      <w:r w:rsidR="0032401A" w:rsidRPr="00762392">
        <w:rPr>
          <w:rFonts w:ascii="Times New Roman" w:hAnsi="Times New Roman"/>
          <w:sz w:val="28"/>
          <w:szCs w:val="28"/>
        </w:rPr>
        <w:t>заявления</w:t>
      </w:r>
      <w:r w:rsidRPr="00762392">
        <w:rPr>
          <w:rFonts w:ascii="Times New Roman" w:hAnsi="Times New Roman"/>
          <w:sz w:val="28"/>
          <w:szCs w:val="28"/>
        </w:rPr>
        <w:t xml:space="preserve">. В случае принятия решения об отказе в приеме </w:t>
      </w:r>
      <w:r w:rsidR="0032401A" w:rsidRPr="00762392">
        <w:rPr>
          <w:rFonts w:ascii="Times New Roman" w:hAnsi="Times New Roman"/>
          <w:sz w:val="28"/>
          <w:szCs w:val="28"/>
        </w:rPr>
        <w:t>заявления</w:t>
      </w:r>
      <w:r w:rsidRPr="00762392">
        <w:rPr>
          <w:rFonts w:ascii="Times New Roman" w:hAnsi="Times New Roman"/>
          <w:sz w:val="28"/>
          <w:szCs w:val="28"/>
        </w:rPr>
        <w:t xml:space="preserve"> и документов административная процедура заканчивае</w:t>
      </w:r>
      <w:r w:rsidR="00AE489C" w:rsidRPr="00762392">
        <w:rPr>
          <w:rFonts w:ascii="Times New Roman" w:hAnsi="Times New Roman"/>
          <w:sz w:val="28"/>
          <w:szCs w:val="28"/>
        </w:rPr>
        <w:t>тся административным действием –</w:t>
      </w:r>
      <w:r w:rsidR="00E71253" w:rsidRPr="00762392">
        <w:rPr>
          <w:rFonts w:ascii="Times New Roman" w:hAnsi="Times New Roman"/>
          <w:sz w:val="28"/>
          <w:szCs w:val="28"/>
        </w:rPr>
        <w:t xml:space="preserve"> выдачей</w:t>
      </w:r>
      <w:r w:rsidRPr="00762392">
        <w:rPr>
          <w:rFonts w:ascii="Times New Roman" w:hAnsi="Times New Roman"/>
          <w:sz w:val="28"/>
          <w:szCs w:val="28"/>
        </w:rPr>
        <w:t xml:space="preserve"> (направление</w:t>
      </w:r>
      <w:r w:rsidR="00E71253" w:rsidRPr="00762392">
        <w:rPr>
          <w:rFonts w:ascii="Times New Roman" w:hAnsi="Times New Roman"/>
          <w:sz w:val="28"/>
          <w:szCs w:val="28"/>
        </w:rPr>
        <w:t>м</w:t>
      </w:r>
      <w:r w:rsidRPr="00762392">
        <w:rPr>
          <w:rFonts w:ascii="Times New Roman" w:hAnsi="Times New Roman"/>
          <w:sz w:val="28"/>
          <w:szCs w:val="28"/>
        </w:rPr>
        <w:t xml:space="preserve">) уведомления об отказе в приеме документов для предоставления муниципальной услуги. Данная процедура должна быть завершена не позднее 3 рабочих дней с момента подачи </w:t>
      </w:r>
      <w:r w:rsidR="0032401A" w:rsidRPr="00762392">
        <w:rPr>
          <w:rFonts w:ascii="Times New Roman" w:hAnsi="Times New Roman"/>
          <w:sz w:val="28"/>
          <w:szCs w:val="28"/>
        </w:rPr>
        <w:t>заявления</w:t>
      </w:r>
      <w:r w:rsidRPr="00762392">
        <w:rPr>
          <w:rFonts w:ascii="Times New Roman" w:hAnsi="Times New Roman"/>
          <w:sz w:val="28"/>
          <w:szCs w:val="28"/>
        </w:rPr>
        <w:t>;</w:t>
      </w:r>
    </w:p>
    <w:p w:rsidR="009561A4" w:rsidRPr="00762392" w:rsidRDefault="009561A4" w:rsidP="00846F61">
      <w:pPr>
        <w:widowControl w:val="0"/>
        <w:numPr>
          <w:ilvl w:val="0"/>
          <w:numId w:val="31"/>
        </w:numPr>
        <w:tabs>
          <w:tab w:val="left" w:pos="851"/>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передача заявления с комплектом документов начальнику Отдела</w:t>
      </w:r>
      <w:r w:rsidR="008132C9" w:rsidRPr="00762392">
        <w:rPr>
          <w:rFonts w:ascii="Times New Roman" w:hAnsi="Times New Roman"/>
          <w:sz w:val="28"/>
          <w:szCs w:val="28"/>
        </w:rPr>
        <w:t xml:space="preserve"> - </w:t>
      </w:r>
      <w:r w:rsidRPr="00762392">
        <w:rPr>
          <w:rFonts w:ascii="Times New Roman" w:hAnsi="Times New Roman"/>
          <w:sz w:val="28"/>
          <w:szCs w:val="28"/>
        </w:rPr>
        <w:t xml:space="preserve">административная процедура осуществляется в день регистрации заявления в </w:t>
      </w:r>
      <w:r w:rsidR="00AD2907" w:rsidRPr="00762392">
        <w:rPr>
          <w:rFonts w:ascii="Times New Roman" w:hAnsi="Times New Roman"/>
          <w:sz w:val="28"/>
          <w:szCs w:val="28"/>
        </w:rPr>
        <w:t>СЭД</w:t>
      </w:r>
      <w:r w:rsidRPr="00762392">
        <w:rPr>
          <w:rFonts w:ascii="Times New Roman" w:hAnsi="Times New Roman"/>
          <w:sz w:val="28"/>
          <w:szCs w:val="28"/>
        </w:rPr>
        <w:t xml:space="preserve"> или не позднее 10 часов следующего рабочего дня, если заявление поступило после 17 часов;</w:t>
      </w:r>
    </w:p>
    <w:p w:rsidR="009561A4" w:rsidRPr="00762392" w:rsidRDefault="00217FBF" w:rsidP="009561A4">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 xml:space="preserve">- </w:t>
      </w:r>
      <w:r w:rsidR="00BD17DE" w:rsidRPr="00762392">
        <w:rPr>
          <w:rFonts w:ascii="Times New Roman" w:hAnsi="Times New Roman"/>
          <w:sz w:val="28"/>
          <w:szCs w:val="28"/>
        </w:rPr>
        <w:t>рассмотрение за</w:t>
      </w:r>
      <w:r w:rsidR="009561A4" w:rsidRPr="00762392">
        <w:rPr>
          <w:rFonts w:ascii="Times New Roman" w:hAnsi="Times New Roman"/>
          <w:sz w:val="28"/>
          <w:szCs w:val="28"/>
        </w:rPr>
        <w:t>явления</w:t>
      </w:r>
      <w:r w:rsidR="00BD17DE" w:rsidRPr="00762392">
        <w:rPr>
          <w:rFonts w:ascii="Times New Roman" w:hAnsi="Times New Roman"/>
          <w:sz w:val="28"/>
          <w:szCs w:val="28"/>
        </w:rPr>
        <w:t xml:space="preserve"> с комплектом документов начальником Отдела (лицом, его замещающим) и назначение ответственного исполнителя, передача ему </w:t>
      </w:r>
      <w:r w:rsidR="008132C9" w:rsidRPr="00762392">
        <w:rPr>
          <w:rFonts w:ascii="Times New Roman" w:hAnsi="Times New Roman"/>
          <w:sz w:val="28"/>
          <w:szCs w:val="28"/>
        </w:rPr>
        <w:t>заявления</w:t>
      </w:r>
      <w:r w:rsidR="00BD17DE" w:rsidRPr="00762392">
        <w:rPr>
          <w:rFonts w:ascii="Times New Roman" w:hAnsi="Times New Roman"/>
          <w:sz w:val="28"/>
          <w:szCs w:val="28"/>
        </w:rPr>
        <w:t xml:space="preserve"> и</w:t>
      </w:r>
      <w:r w:rsidR="00AE489C" w:rsidRPr="00762392">
        <w:rPr>
          <w:rFonts w:ascii="Times New Roman" w:hAnsi="Times New Roman"/>
          <w:sz w:val="28"/>
          <w:szCs w:val="28"/>
        </w:rPr>
        <w:t xml:space="preserve"> комплекта документов –</w:t>
      </w:r>
      <w:r w:rsidR="00BD17DE" w:rsidRPr="00762392">
        <w:rPr>
          <w:rFonts w:ascii="Times New Roman" w:hAnsi="Times New Roman"/>
          <w:sz w:val="28"/>
          <w:szCs w:val="28"/>
        </w:rPr>
        <w:t xml:space="preserve"> административная процедура осуществляется во </w:t>
      </w:r>
      <w:r w:rsidR="009561A4" w:rsidRPr="00762392">
        <w:rPr>
          <w:rFonts w:ascii="Times New Roman" w:hAnsi="Times New Roman"/>
          <w:sz w:val="28"/>
          <w:szCs w:val="28"/>
        </w:rPr>
        <w:t xml:space="preserve">второй рабочий день с момента регистрации заявления в </w:t>
      </w:r>
      <w:r w:rsidR="00AD2907" w:rsidRPr="00762392">
        <w:rPr>
          <w:rFonts w:ascii="Times New Roman" w:hAnsi="Times New Roman"/>
          <w:sz w:val="28"/>
          <w:szCs w:val="28"/>
        </w:rPr>
        <w:t>СЭД</w:t>
      </w:r>
      <w:r w:rsidR="009561A4" w:rsidRPr="00762392">
        <w:rPr>
          <w:rFonts w:ascii="Times New Roman" w:hAnsi="Times New Roman"/>
          <w:sz w:val="28"/>
          <w:szCs w:val="28"/>
        </w:rPr>
        <w:t>;</w:t>
      </w:r>
    </w:p>
    <w:p w:rsidR="00BD17DE" w:rsidRPr="00762392" w:rsidRDefault="00BD17DE" w:rsidP="00846F61">
      <w:pPr>
        <w:widowControl w:val="0"/>
        <w:numPr>
          <w:ilvl w:val="0"/>
          <w:numId w:val="31"/>
        </w:numPr>
        <w:tabs>
          <w:tab w:val="left" w:pos="993"/>
        </w:tabs>
        <w:autoSpaceDE w:val="0"/>
        <w:autoSpaceDN w:val="0"/>
        <w:adjustRightInd w:val="0"/>
        <w:spacing w:after="0" w:line="240" w:lineRule="auto"/>
        <w:ind w:left="0" w:firstLine="698"/>
        <w:jc w:val="both"/>
        <w:rPr>
          <w:rFonts w:ascii="Times New Roman" w:hAnsi="Times New Roman"/>
          <w:sz w:val="28"/>
          <w:szCs w:val="28"/>
        </w:rPr>
      </w:pPr>
      <w:r w:rsidRPr="00762392">
        <w:rPr>
          <w:rFonts w:ascii="Times New Roman" w:hAnsi="Times New Roman"/>
          <w:sz w:val="28"/>
          <w:szCs w:val="28"/>
        </w:rPr>
        <w:t xml:space="preserve">изучение ответственным исполнителем </w:t>
      </w:r>
      <w:r w:rsidR="008132C9" w:rsidRPr="00762392">
        <w:rPr>
          <w:rFonts w:ascii="Times New Roman" w:hAnsi="Times New Roman"/>
          <w:sz w:val="28"/>
          <w:szCs w:val="28"/>
        </w:rPr>
        <w:t>заявления</w:t>
      </w:r>
      <w:r w:rsidRPr="00762392">
        <w:rPr>
          <w:rFonts w:ascii="Times New Roman" w:hAnsi="Times New Roman"/>
          <w:sz w:val="28"/>
          <w:szCs w:val="28"/>
        </w:rPr>
        <w:t xml:space="preserve"> и комплекта документов, подготовка проекта ГПЗУ либо проекта уведомления об отказе в предоставлении муниципальной услуги </w:t>
      </w:r>
      <w:r w:rsidR="00AE489C" w:rsidRPr="00762392">
        <w:rPr>
          <w:rFonts w:ascii="Times New Roman" w:hAnsi="Times New Roman"/>
          <w:sz w:val="28"/>
          <w:szCs w:val="28"/>
        </w:rPr>
        <w:t>–</w:t>
      </w:r>
      <w:r w:rsidRPr="00762392">
        <w:rPr>
          <w:rFonts w:ascii="Times New Roman" w:hAnsi="Times New Roman"/>
          <w:sz w:val="28"/>
          <w:szCs w:val="28"/>
        </w:rPr>
        <w:t xml:space="preserve"> административная процедура осуществляется с третьего по четырнадцатый рабочий день с момента регистрации </w:t>
      </w:r>
      <w:r w:rsidR="008132C9" w:rsidRPr="00762392">
        <w:rPr>
          <w:rFonts w:ascii="Times New Roman" w:hAnsi="Times New Roman"/>
          <w:sz w:val="28"/>
          <w:szCs w:val="28"/>
        </w:rPr>
        <w:t>заявления</w:t>
      </w:r>
      <w:r w:rsidRPr="00762392">
        <w:rPr>
          <w:rFonts w:ascii="Times New Roman" w:hAnsi="Times New Roman"/>
          <w:sz w:val="28"/>
          <w:szCs w:val="28"/>
        </w:rPr>
        <w:t>;</w:t>
      </w:r>
    </w:p>
    <w:p w:rsidR="00340BEF" w:rsidRPr="00762392" w:rsidRDefault="00340BEF" w:rsidP="00846F61">
      <w:pPr>
        <w:widowControl w:val="0"/>
        <w:numPr>
          <w:ilvl w:val="0"/>
          <w:numId w:val="31"/>
        </w:numPr>
        <w:tabs>
          <w:tab w:val="left" w:pos="993"/>
        </w:tabs>
        <w:autoSpaceDE w:val="0"/>
        <w:autoSpaceDN w:val="0"/>
        <w:adjustRightInd w:val="0"/>
        <w:spacing w:after="0" w:line="240" w:lineRule="auto"/>
        <w:ind w:left="0" w:firstLine="698"/>
        <w:jc w:val="both"/>
        <w:rPr>
          <w:rFonts w:ascii="Times New Roman" w:hAnsi="Times New Roman"/>
          <w:sz w:val="28"/>
          <w:szCs w:val="28"/>
        </w:rPr>
      </w:pPr>
      <w:r w:rsidRPr="00762392">
        <w:rPr>
          <w:rFonts w:ascii="Times New Roman" w:hAnsi="Times New Roman"/>
          <w:sz w:val="28"/>
          <w:szCs w:val="28"/>
        </w:rPr>
        <w:t>согласование, утверждение проекта ГПЗУ либо согласование, подписание проекта уведомления об отказе в предоставлении муниципальной услуги - административная процедура осуществляется с четырнадцатого по шестнадцатый рабочий день с момента регистрации заявления;</w:t>
      </w:r>
    </w:p>
    <w:p w:rsidR="00BD17DE" w:rsidRPr="00762392" w:rsidRDefault="00BD17DE" w:rsidP="00846F61">
      <w:pPr>
        <w:widowControl w:val="0"/>
        <w:numPr>
          <w:ilvl w:val="0"/>
          <w:numId w:val="31"/>
        </w:numPr>
        <w:tabs>
          <w:tab w:val="left" w:pos="993"/>
        </w:tabs>
        <w:autoSpaceDE w:val="0"/>
        <w:autoSpaceDN w:val="0"/>
        <w:adjustRightInd w:val="0"/>
        <w:spacing w:after="0" w:line="240" w:lineRule="auto"/>
        <w:ind w:left="0" w:firstLine="698"/>
        <w:jc w:val="both"/>
        <w:rPr>
          <w:rFonts w:ascii="Times New Roman" w:hAnsi="Times New Roman"/>
          <w:sz w:val="28"/>
          <w:szCs w:val="28"/>
        </w:rPr>
      </w:pPr>
      <w:r w:rsidRPr="00762392">
        <w:rPr>
          <w:rFonts w:ascii="Times New Roman" w:hAnsi="Times New Roman"/>
          <w:sz w:val="28"/>
          <w:szCs w:val="28"/>
        </w:rPr>
        <w:t>регистрация ГПЗУ либо уведомления об отказе в предо</w:t>
      </w:r>
      <w:r w:rsidR="00AE489C" w:rsidRPr="00762392">
        <w:rPr>
          <w:rFonts w:ascii="Times New Roman" w:hAnsi="Times New Roman"/>
          <w:sz w:val="28"/>
          <w:szCs w:val="28"/>
        </w:rPr>
        <w:t>ставлении муниципальной услуги –</w:t>
      </w:r>
      <w:r w:rsidRPr="00762392">
        <w:rPr>
          <w:rFonts w:ascii="Times New Roman" w:hAnsi="Times New Roman"/>
          <w:sz w:val="28"/>
          <w:szCs w:val="28"/>
        </w:rPr>
        <w:t xml:space="preserve"> административная процедура осуществляется на </w:t>
      </w:r>
      <w:r w:rsidR="00340BEF" w:rsidRPr="00762392">
        <w:rPr>
          <w:rFonts w:ascii="Times New Roman" w:hAnsi="Times New Roman"/>
          <w:sz w:val="28"/>
          <w:szCs w:val="28"/>
        </w:rPr>
        <w:t>семнадцатый</w:t>
      </w:r>
      <w:r w:rsidRPr="00762392">
        <w:rPr>
          <w:rFonts w:ascii="Times New Roman" w:hAnsi="Times New Roman"/>
          <w:sz w:val="28"/>
          <w:szCs w:val="28"/>
        </w:rPr>
        <w:t xml:space="preserve"> рабочий день с момента регистрации </w:t>
      </w:r>
      <w:r w:rsidR="008132C9" w:rsidRPr="00762392">
        <w:rPr>
          <w:rFonts w:ascii="Times New Roman" w:hAnsi="Times New Roman"/>
          <w:sz w:val="28"/>
          <w:szCs w:val="28"/>
        </w:rPr>
        <w:t>заявления</w:t>
      </w:r>
      <w:r w:rsidRPr="00762392">
        <w:rPr>
          <w:rFonts w:ascii="Times New Roman" w:hAnsi="Times New Roman"/>
          <w:sz w:val="28"/>
          <w:szCs w:val="28"/>
        </w:rPr>
        <w:t>;</w:t>
      </w:r>
    </w:p>
    <w:p w:rsidR="00BD17DE" w:rsidRPr="00762392" w:rsidRDefault="00BD17DE" w:rsidP="00846F61">
      <w:pPr>
        <w:widowControl w:val="0"/>
        <w:numPr>
          <w:ilvl w:val="0"/>
          <w:numId w:val="31"/>
        </w:numPr>
        <w:tabs>
          <w:tab w:val="left" w:pos="993"/>
        </w:tabs>
        <w:autoSpaceDE w:val="0"/>
        <w:autoSpaceDN w:val="0"/>
        <w:adjustRightInd w:val="0"/>
        <w:spacing w:after="0" w:line="240" w:lineRule="auto"/>
        <w:ind w:left="0" w:firstLine="698"/>
        <w:jc w:val="both"/>
        <w:rPr>
          <w:rFonts w:ascii="Times New Roman" w:hAnsi="Times New Roman"/>
          <w:sz w:val="28"/>
          <w:szCs w:val="28"/>
        </w:rPr>
      </w:pPr>
      <w:r w:rsidRPr="00762392">
        <w:rPr>
          <w:rFonts w:ascii="Times New Roman" w:hAnsi="Times New Roman"/>
          <w:sz w:val="28"/>
          <w:szCs w:val="28"/>
        </w:rPr>
        <w:t xml:space="preserve">выдача (направление) ГПЗУ либо уведомления об отказе в предоставлении муниципальной услуги </w:t>
      </w:r>
      <w:r w:rsidR="00AE489C" w:rsidRPr="00762392">
        <w:rPr>
          <w:rFonts w:ascii="Times New Roman" w:hAnsi="Times New Roman"/>
          <w:sz w:val="28"/>
          <w:szCs w:val="28"/>
        </w:rPr>
        <w:t>–</w:t>
      </w:r>
      <w:r w:rsidRPr="00762392">
        <w:rPr>
          <w:rFonts w:ascii="Times New Roman" w:hAnsi="Times New Roman"/>
          <w:sz w:val="28"/>
          <w:szCs w:val="28"/>
        </w:rPr>
        <w:t xml:space="preserve"> административная процедура осуществляется на </w:t>
      </w:r>
      <w:r w:rsidR="00340BEF" w:rsidRPr="00762392">
        <w:rPr>
          <w:rFonts w:ascii="Times New Roman" w:hAnsi="Times New Roman"/>
          <w:sz w:val="28"/>
          <w:szCs w:val="28"/>
        </w:rPr>
        <w:t>восемнадцатый</w:t>
      </w:r>
      <w:r w:rsidRPr="00762392">
        <w:rPr>
          <w:rFonts w:ascii="Times New Roman" w:hAnsi="Times New Roman"/>
          <w:sz w:val="28"/>
          <w:szCs w:val="28"/>
        </w:rPr>
        <w:t xml:space="preserve"> первый рабочий день с момента регистрации </w:t>
      </w:r>
      <w:r w:rsidR="008132C9" w:rsidRPr="00762392">
        <w:rPr>
          <w:rFonts w:ascii="Times New Roman" w:hAnsi="Times New Roman"/>
          <w:sz w:val="28"/>
          <w:szCs w:val="28"/>
        </w:rPr>
        <w:t>заявления</w:t>
      </w:r>
      <w:r w:rsidRPr="00762392">
        <w:rPr>
          <w:rFonts w:ascii="Times New Roman" w:hAnsi="Times New Roman"/>
          <w:sz w:val="28"/>
          <w:szCs w:val="28"/>
        </w:rPr>
        <w:t>.</w:t>
      </w:r>
    </w:p>
    <w:p w:rsidR="002B2057" w:rsidRPr="00762392" w:rsidRDefault="002B2057" w:rsidP="002B2057">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2.17.</w:t>
      </w:r>
      <w:r w:rsidR="00EF7AF8" w:rsidRPr="00762392">
        <w:rPr>
          <w:rFonts w:ascii="Times New Roman" w:hAnsi="Times New Roman"/>
          <w:sz w:val="28"/>
          <w:szCs w:val="28"/>
        </w:rPr>
        <w:t>7</w:t>
      </w:r>
      <w:r w:rsidR="00BD17DE" w:rsidRPr="00762392">
        <w:rPr>
          <w:rFonts w:ascii="Times New Roman" w:hAnsi="Times New Roman"/>
          <w:sz w:val="28"/>
          <w:szCs w:val="28"/>
        </w:rPr>
        <w:t>.</w:t>
      </w:r>
      <w:r w:rsidR="00AE489C" w:rsidRPr="00762392">
        <w:rPr>
          <w:rFonts w:ascii="Times New Roman" w:hAnsi="Times New Roman"/>
          <w:sz w:val="28"/>
          <w:szCs w:val="28"/>
        </w:rPr>
        <w:t> </w:t>
      </w:r>
      <w:r w:rsidRPr="00762392">
        <w:rPr>
          <w:rFonts w:ascii="Times New Roman" w:hAnsi="Times New Roman"/>
          <w:sz w:val="28"/>
          <w:szCs w:val="28"/>
        </w:rPr>
        <w:t> Особенности предоставления муниципальной услуги в электронной форме.</w:t>
      </w:r>
    </w:p>
    <w:p w:rsidR="00BD17DE" w:rsidRPr="00762392" w:rsidRDefault="002B2057" w:rsidP="008132C9">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 xml:space="preserve">Заявитель имеет возможность получения примерного бланка заявления в электронном </w:t>
      </w:r>
      <w:r w:rsidR="008132C9" w:rsidRPr="00762392">
        <w:rPr>
          <w:rFonts w:ascii="Times New Roman" w:hAnsi="Times New Roman"/>
          <w:sz w:val="28"/>
          <w:szCs w:val="28"/>
        </w:rPr>
        <w:t>виде.</w:t>
      </w:r>
    </w:p>
    <w:p w:rsidR="00BD17DE" w:rsidRPr="00762392" w:rsidRDefault="00BD17DE" w:rsidP="007929E1">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2.17.</w:t>
      </w:r>
      <w:r w:rsidR="00EF7AF8" w:rsidRPr="00762392">
        <w:rPr>
          <w:rFonts w:ascii="Times New Roman" w:hAnsi="Times New Roman"/>
          <w:sz w:val="28"/>
          <w:szCs w:val="28"/>
        </w:rPr>
        <w:t>8</w:t>
      </w:r>
      <w:r w:rsidRPr="00762392">
        <w:rPr>
          <w:rFonts w:ascii="Times New Roman" w:hAnsi="Times New Roman"/>
          <w:sz w:val="28"/>
          <w:szCs w:val="28"/>
        </w:rPr>
        <w:t xml:space="preserve">. </w:t>
      </w:r>
      <w:r w:rsidR="0095745B" w:rsidRPr="00762392">
        <w:rPr>
          <w:rFonts w:ascii="Times New Roman" w:hAnsi="Times New Roman"/>
          <w:sz w:val="28"/>
          <w:szCs w:val="28"/>
        </w:rPr>
        <w:t xml:space="preserve">ГПЗУ </w:t>
      </w:r>
      <w:r w:rsidRPr="00762392">
        <w:rPr>
          <w:rFonts w:ascii="Times New Roman" w:hAnsi="Times New Roman"/>
          <w:sz w:val="28"/>
          <w:szCs w:val="28"/>
        </w:rPr>
        <w:t>утрачивает силу:</w:t>
      </w:r>
    </w:p>
    <w:p w:rsidR="00BD17DE" w:rsidRPr="00762392" w:rsidRDefault="00BD17DE" w:rsidP="00846F61">
      <w:pPr>
        <w:widowControl w:val="0"/>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lastRenderedPageBreak/>
        <w:t>при изменении границ земельного участка;</w:t>
      </w:r>
    </w:p>
    <w:p w:rsidR="00AE489C" w:rsidRPr="00762392" w:rsidRDefault="00BD17DE" w:rsidP="00846F61">
      <w:pPr>
        <w:widowControl w:val="0"/>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при изменении границ территориальных зон</w:t>
      </w:r>
      <w:r w:rsidR="005872AB" w:rsidRPr="00762392">
        <w:rPr>
          <w:rFonts w:ascii="Times New Roman" w:hAnsi="Times New Roman"/>
          <w:sz w:val="28"/>
          <w:szCs w:val="28"/>
        </w:rPr>
        <w:t>, зон ограничений</w:t>
      </w:r>
      <w:r w:rsidRPr="00762392">
        <w:rPr>
          <w:rFonts w:ascii="Times New Roman" w:hAnsi="Times New Roman"/>
          <w:sz w:val="28"/>
          <w:szCs w:val="28"/>
        </w:rPr>
        <w:t xml:space="preserve"> и градостроительных регламентов применительно к рассматриваемому земельному участку (если до этого проектная документация </w:t>
      </w:r>
      <w:r w:rsidR="00E71253" w:rsidRPr="00762392">
        <w:rPr>
          <w:rFonts w:ascii="Times New Roman" w:hAnsi="Times New Roman"/>
          <w:sz w:val="28"/>
          <w:szCs w:val="28"/>
        </w:rPr>
        <w:t xml:space="preserve">не разработана </w:t>
      </w:r>
      <w:r w:rsidRPr="00762392">
        <w:rPr>
          <w:rFonts w:ascii="Times New Roman" w:hAnsi="Times New Roman"/>
          <w:sz w:val="28"/>
          <w:szCs w:val="28"/>
        </w:rPr>
        <w:t xml:space="preserve">и не утверждена застройщиком или техническим заказчиком в соответствии с </w:t>
      </w:r>
      <w:hyperlink r:id="rId25" w:history="1">
        <w:r w:rsidRPr="00762392">
          <w:rPr>
            <w:rFonts w:ascii="Times New Roman" w:hAnsi="Times New Roman"/>
            <w:sz w:val="28"/>
            <w:szCs w:val="28"/>
          </w:rPr>
          <w:t>частью 15 статьи 48</w:t>
        </w:r>
      </w:hyperlink>
      <w:r w:rsidRPr="00762392">
        <w:rPr>
          <w:rFonts w:ascii="Times New Roman" w:hAnsi="Times New Roman"/>
          <w:sz w:val="28"/>
          <w:szCs w:val="28"/>
        </w:rPr>
        <w:t xml:space="preserve"> Градостроительног</w:t>
      </w:r>
      <w:r w:rsidR="00FB52C6" w:rsidRPr="00762392">
        <w:rPr>
          <w:rFonts w:ascii="Times New Roman" w:hAnsi="Times New Roman"/>
          <w:sz w:val="28"/>
          <w:szCs w:val="28"/>
        </w:rPr>
        <w:t>о кодекса Российской Федерации);</w:t>
      </w:r>
    </w:p>
    <w:p w:rsidR="00FB52C6" w:rsidRPr="00762392" w:rsidRDefault="00FB52C6" w:rsidP="00FB52C6">
      <w:pPr>
        <w:tabs>
          <w:tab w:val="left" w:pos="465"/>
          <w:tab w:val="right" w:pos="9921"/>
        </w:tabs>
        <w:spacing w:after="0" w:line="240" w:lineRule="auto"/>
        <w:jc w:val="both"/>
        <w:rPr>
          <w:rFonts w:ascii="Times New Roman" w:hAnsi="Times New Roman"/>
          <w:sz w:val="28"/>
          <w:szCs w:val="28"/>
        </w:rPr>
      </w:pPr>
      <w:r w:rsidRPr="00762392">
        <w:rPr>
          <w:rFonts w:ascii="Times New Roman" w:hAnsi="Times New Roman"/>
          <w:sz w:val="28"/>
          <w:szCs w:val="28"/>
        </w:rPr>
        <w:t xml:space="preserve">          - информация, указанная в градостроительном плане земельного участка, может быть использована для подготовки проектной документации, для получения </w:t>
      </w:r>
      <w:r w:rsidR="004E192D" w:rsidRPr="00762392">
        <w:rPr>
          <w:rFonts w:ascii="Times New Roman" w:hAnsi="Times New Roman"/>
          <w:sz w:val="28"/>
          <w:szCs w:val="28"/>
        </w:rPr>
        <w:t>уведомления о соответствии</w:t>
      </w:r>
      <w:r w:rsidR="000E2422" w:rsidRPr="00762392">
        <w:rPr>
          <w:rFonts w:ascii="Times New Roman" w:hAnsi="Times New Roman"/>
          <w:sz w:val="28"/>
          <w:szCs w:val="28"/>
        </w:rPr>
        <w:t>/</w:t>
      </w:r>
      <w:proofErr w:type="spellStart"/>
      <w:r w:rsidR="000E2422" w:rsidRPr="00762392">
        <w:rPr>
          <w:rFonts w:ascii="Times New Roman" w:hAnsi="Times New Roman"/>
          <w:sz w:val="28"/>
          <w:szCs w:val="28"/>
        </w:rPr>
        <w:t>несоответсвии</w:t>
      </w:r>
      <w:proofErr w:type="spellEnd"/>
      <w:r w:rsidR="004E192D" w:rsidRPr="00762392">
        <w:rPr>
          <w:rFonts w:ascii="Times New Roman" w:hAnsi="Times New Roman"/>
          <w:sz w:val="28"/>
          <w:szCs w:val="28"/>
        </w:rPr>
        <w:t xml:space="preserve"> указанных в уведомлении о планируемом строительстве или реконструкции объекта индивидуального жилищного строительства или садового дома </w:t>
      </w:r>
      <w:r w:rsidRPr="00762392">
        <w:rPr>
          <w:rFonts w:ascii="Times New Roman" w:hAnsi="Times New Roman"/>
          <w:sz w:val="28"/>
          <w:szCs w:val="28"/>
        </w:rPr>
        <w:t>в течение трех лет со дня его выдачи. По истечении этого срока использование информации, указанной в градостроительном плане земельного участка не допускается.</w:t>
      </w:r>
    </w:p>
    <w:p w:rsidR="00340BEF" w:rsidRPr="00762392" w:rsidRDefault="00340BEF" w:rsidP="00340BEF">
      <w:pPr>
        <w:autoSpaceDE w:val="0"/>
        <w:autoSpaceDN w:val="0"/>
        <w:adjustRightInd w:val="0"/>
        <w:spacing w:after="0" w:line="240" w:lineRule="auto"/>
        <w:ind w:firstLine="540"/>
        <w:jc w:val="both"/>
        <w:rPr>
          <w:rFonts w:ascii="Times New Roman" w:hAnsi="Times New Roman"/>
          <w:sz w:val="28"/>
          <w:szCs w:val="28"/>
          <w:lang w:eastAsia="ru-RU"/>
        </w:rPr>
      </w:pPr>
      <w:r w:rsidRPr="00762392">
        <w:rPr>
          <w:rFonts w:ascii="Times New Roman" w:hAnsi="Times New Roman"/>
          <w:sz w:val="28"/>
          <w:szCs w:val="28"/>
          <w:lang w:eastAsia="ru-RU"/>
        </w:rPr>
        <w:t>2.17.9. Особенности выполнения административных процедур в многофункциональных центрах.</w:t>
      </w:r>
    </w:p>
    <w:p w:rsidR="00340BEF" w:rsidRPr="00762392" w:rsidRDefault="00340BEF" w:rsidP="00340BEF">
      <w:pPr>
        <w:autoSpaceDE w:val="0"/>
        <w:autoSpaceDN w:val="0"/>
        <w:adjustRightInd w:val="0"/>
        <w:spacing w:after="0" w:line="240" w:lineRule="auto"/>
        <w:ind w:firstLine="540"/>
        <w:jc w:val="both"/>
        <w:rPr>
          <w:rFonts w:ascii="Times New Roman" w:hAnsi="Times New Roman"/>
          <w:sz w:val="28"/>
          <w:szCs w:val="28"/>
          <w:lang w:eastAsia="ru-RU"/>
        </w:rPr>
      </w:pPr>
      <w:r w:rsidRPr="00762392">
        <w:rPr>
          <w:rFonts w:ascii="Times New Roman" w:hAnsi="Times New Roman"/>
          <w:sz w:val="28"/>
          <w:szCs w:val="28"/>
          <w:lang w:eastAsia="ru-RU"/>
        </w:rPr>
        <w:t xml:space="preserve">Прием заявлений и документов, необходимых для предоставления муниципальной услуги, от заявителей (далее - прием Заявителей) осуществляется в многофункциональных центрах в соответствии с соглашением о взаимодействии, заключенным администрацией с государственным казенным учреждением Калининградской области </w:t>
      </w:r>
      <w:r w:rsidR="004E192D" w:rsidRPr="00762392">
        <w:rPr>
          <w:rFonts w:ascii="Times New Roman" w:hAnsi="Times New Roman"/>
          <w:sz w:val="28"/>
          <w:szCs w:val="28"/>
          <w:lang w:eastAsia="ru-RU"/>
        </w:rPr>
        <w:t>«</w:t>
      </w:r>
      <w:r w:rsidRPr="00762392">
        <w:rPr>
          <w:rFonts w:ascii="Times New Roman" w:hAnsi="Times New Roman"/>
          <w:sz w:val="28"/>
          <w:szCs w:val="28"/>
          <w:lang w:eastAsia="ru-RU"/>
        </w:rPr>
        <w:t>Многофункциональный центр предоставления государственных и муниципальных услуг</w:t>
      </w:r>
      <w:r w:rsidR="004E192D" w:rsidRPr="00762392">
        <w:rPr>
          <w:rFonts w:ascii="Times New Roman" w:hAnsi="Times New Roman"/>
          <w:sz w:val="28"/>
          <w:szCs w:val="28"/>
          <w:lang w:eastAsia="ru-RU"/>
        </w:rPr>
        <w:t>»</w:t>
      </w:r>
      <w:bookmarkStart w:id="8" w:name="_GoBack"/>
      <w:bookmarkEnd w:id="8"/>
      <w:r w:rsidRPr="00762392">
        <w:rPr>
          <w:rFonts w:ascii="Times New Roman" w:hAnsi="Times New Roman"/>
          <w:sz w:val="28"/>
          <w:szCs w:val="28"/>
          <w:lang w:eastAsia="ru-RU"/>
        </w:rPr>
        <w:t xml:space="preserve"> (далее - соглашение о взаимодействии).</w:t>
      </w:r>
    </w:p>
    <w:p w:rsidR="00340BEF" w:rsidRPr="00762392" w:rsidRDefault="00340BEF" w:rsidP="00340BEF">
      <w:pPr>
        <w:autoSpaceDE w:val="0"/>
        <w:autoSpaceDN w:val="0"/>
        <w:adjustRightInd w:val="0"/>
        <w:spacing w:after="0" w:line="240" w:lineRule="auto"/>
        <w:ind w:firstLine="540"/>
        <w:jc w:val="both"/>
        <w:rPr>
          <w:rFonts w:ascii="Times New Roman" w:hAnsi="Times New Roman"/>
          <w:sz w:val="28"/>
          <w:szCs w:val="28"/>
          <w:lang w:eastAsia="ru-RU"/>
        </w:rPr>
      </w:pPr>
      <w:r w:rsidRPr="00762392">
        <w:rPr>
          <w:rFonts w:ascii="Times New Roman" w:hAnsi="Times New Roman"/>
          <w:sz w:val="28"/>
          <w:szCs w:val="28"/>
          <w:lang w:eastAsia="ru-RU"/>
        </w:rPr>
        <w:t xml:space="preserve">В случае приема документов специалисты многофункциональных центров выполняют действия, предусмотренные </w:t>
      </w:r>
      <w:hyperlink w:anchor="Par378" w:history="1">
        <w:r w:rsidRPr="00762392">
          <w:rPr>
            <w:rFonts w:ascii="Times New Roman" w:hAnsi="Times New Roman"/>
            <w:sz w:val="28"/>
            <w:szCs w:val="28"/>
            <w:lang w:eastAsia="ru-RU"/>
          </w:rPr>
          <w:t>пунктами 3.4</w:t>
        </w:r>
      </w:hyperlink>
      <w:r w:rsidRPr="00762392">
        <w:rPr>
          <w:rFonts w:ascii="Times New Roman" w:hAnsi="Times New Roman"/>
          <w:sz w:val="28"/>
          <w:szCs w:val="28"/>
          <w:lang w:eastAsia="ru-RU"/>
        </w:rPr>
        <w:t>-</w:t>
      </w:r>
      <w:hyperlink w:anchor="Par451" w:history="1">
        <w:r w:rsidRPr="00762392">
          <w:rPr>
            <w:rFonts w:ascii="Times New Roman" w:hAnsi="Times New Roman"/>
            <w:sz w:val="28"/>
            <w:szCs w:val="28"/>
            <w:lang w:eastAsia="ru-RU"/>
          </w:rPr>
          <w:t>3.5.6</w:t>
        </w:r>
      </w:hyperlink>
      <w:r w:rsidRPr="00762392">
        <w:rPr>
          <w:rFonts w:ascii="Times New Roman" w:hAnsi="Times New Roman"/>
          <w:sz w:val="28"/>
          <w:szCs w:val="28"/>
          <w:lang w:eastAsia="ru-RU"/>
        </w:rPr>
        <w:t xml:space="preserve">, </w:t>
      </w:r>
      <w:hyperlink w:anchor="Par551" w:history="1">
        <w:r w:rsidRPr="00762392">
          <w:rPr>
            <w:rFonts w:ascii="Times New Roman" w:hAnsi="Times New Roman"/>
            <w:sz w:val="28"/>
            <w:szCs w:val="28"/>
            <w:lang w:eastAsia="ru-RU"/>
          </w:rPr>
          <w:t>3.9.3</w:t>
        </w:r>
      </w:hyperlink>
      <w:r w:rsidRPr="00762392">
        <w:rPr>
          <w:rFonts w:ascii="Times New Roman" w:hAnsi="Times New Roman"/>
          <w:sz w:val="28"/>
          <w:szCs w:val="28"/>
          <w:lang w:eastAsia="ru-RU"/>
        </w:rPr>
        <w:t>-</w:t>
      </w:r>
      <w:hyperlink w:anchor="Par554" w:history="1">
        <w:r w:rsidRPr="00762392">
          <w:rPr>
            <w:rFonts w:ascii="Times New Roman" w:hAnsi="Times New Roman"/>
            <w:sz w:val="28"/>
            <w:szCs w:val="28"/>
            <w:lang w:eastAsia="ru-RU"/>
          </w:rPr>
          <w:t>3.9.3.1</w:t>
        </w:r>
      </w:hyperlink>
      <w:r w:rsidRPr="00762392">
        <w:rPr>
          <w:rFonts w:ascii="Times New Roman" w:hAnsi="Times New Roman"/>
          <w:sz w:val="28"/>
          <w:szCs w:val="28"/>
          <w:lang w:eastAsia="ru-RU"/>
        </w:rPr>
        <w:t xml:space="preserve">, </w:t>
      </w:r>
      <w:hyperlink w:anchor="Par568" w:history="1">
        <w:r w:rsidRPr="00762392">
          <w:rPr>
            <w:rFonts w:ascii="Times New Roman" w:hAnsi="Times New Roman"/>
            <w:sz w:val="28"/>
            <w:szCs w:val="28"/>
            <w:lang w:eastAsia="ru-RU"/>
          </w:rPr>
          <w:t>3.10</w:t>
        </w:r>
      </w:hyperlink>
      <w:r w:rsidRPr="00762392">
        <w:rPr>
          <w:rFonts w:ascii="Times New Roman" w:hAnsi="Times New Roman"/>
          <w:sz w:val="28"/>
          <w:szCs w:val="28"/>
          <w:lang w:eastAsia="ru-RU"/>
        </w:rPr>
        <w:t>-</w:t>
      </w:r>
      <w:hyperlink w:anchor="Par585" w:history="1">
        <w:r w:rsidRPr="00762392">
          <w:rPr>
            <w:rFonts w:ascii="Times New Roman" w:hAnsi="Times New Roman"/>
            <w:sz w:val="28"/>
            <w:szCs w:val="28"/>
            <w:lang w:eastAsia="ru-RU"/>
          </w:rPr>
          <w:t>3.10.6</w:t>
        </w:r>
      </w:hyperlink>
      <w:r w:rsidRPr="00762392">
        <w:rPr>
          <w:rFonts w:ascii="Times New Roman" w:hAnsi="Times New Roman"/>
          <w:sz w:val="28"/>
          <w:szCs w:val="28"/>
          <w:lang w:eastAsia="ru-RU"/>
        </w:rPr>
        <w:t xml:space="preserve"> настоящего Административного регламента, в последовательности и сроки, установленные настоящим Административным регламентом и соглашением о взаимодействии, с учетом требований к порядку выполнения процедур.</w:t>
      </w:r>
    </w:p>
    <w:p w:rsidR="00340BEF" w:rsidRPr="00762392" w:rsidRDefault="00340BEF" w:rsidP="00FB52C6">
      <w:pPr>
        <w:tabs>
          <w:tab w:val="left" w:pos="465"/>
          <w:tab w:val="right" w:pos="9921"/>
        </w:tabs>
        <w:spacing w:after="0" w:line="240" w:lineRule="auto"/>
        <w:jc w:val="both"/>
        <w:rPr>
          <w:rFonts w:ascii="Times New Roman" w:hAnsi="Times New Roman"/>
          <w:sz w:val="28"/>
          <w:szCs w:val="28"/>
        </w:rPr>
      </w:pPr>
    </w:p>
    <w:p w:rsidR="00E71253" w:rsidRPr="00762392" w:rsidRDefault="00E71253" w:rsidP="00AE489C">
      <w:pPr>
        <w:widowControl w:val="0"/>
        <w:tabs>
          <w:tab w:val="left" w:pos="993"/>
        </w:tabs>
        <w:autoSpaceDE w:val="0"/>
        <w:autoSpaceDN w:val="0"/>
        <w:adjustRightInd w:val="0"/>
        <w:spacing w:after="0" w:line="240" w:lineRule="auto"/>
        <w:jc w:val="both"/>
        <w:rPr>
          <w:rFonts w:ascii="Times New Roman" w:hAnsi="Times New Roman"/>
          <w:sz w:val="28"/>
          <w:szCs w:val="28"/>
        </w:rPr>
      </w:pPr>
    </w:p>
    <w:p w:rsidR="00340BEF" w:rsidRPr="00762392" w:rsidRDefault="00340BEF" w:rsidP="00AE489C">
      <w:pPr>
        <w:widowControl w:val="0"/>
        <w:tabs>
          <w:tab w:val="left" w:pos="993"/>
        </w:tabs>
        <w:autoSpaceDE w:val="0"/>
        <w:autoSpaceDN w:val="0"/>
        <w:adjustRightInd w:val="0"/>
        <w:spacing w:after="0" w:line="240" w:lineRule="auto"/>
        <w:jc w:val="both"/>
        <w:rPr>
          <w:rFonts w:ascii="Times New Roman" w:hAnsi="Times New Roman"/>
          <w:sz w:val="28"/>
          <w:szCs w:val="28"/>
        </w:rPr>
      </w:pPr>
    </w:p>
    <w:p w:rsidR="00340BEF" w:rsidRPr="00762392" w:rsidRDefault="00340BEF" w:rsidP="00AE489C">
      <w:pPr>
        <w:widowControl w:val="0"/>
        <w:tabs>
          <w:tab w:val="left" w:pos="993"/>
        </w:tabs>
        <w:autoSpaceDE w:val="0"/>
        <w:autoSpaceDN w:val="0"/>
        <w:adjustRightInd w:val="0"/>
        <w:spacing w:after="0" w:line="240" w:lineRule="auto"/>
        <w:jc w:val="both"/>
        <w:rPr>
          <w:rFonts w:ascii="Times New Roman" w:hAnsi="Times New Roman"/>
          <w:sz w:val="28"/>
          <w:szCs w:val="28"/>
        </w:rPr>
      </w:pPr>
    </w:p>
    <w:p w:rsidR="00340BEF" w:rsidRPr="00762392" w:rsidRDefault="00340BEF" w:rsidP="00AE489C">
      <w:pPr>
        <w:widowControl w:val="0"/>
        <w:tabs>
          <w:tab w:val="left" w:pos="993"/>
        </w:tabs>
        <w:autoSpaceDE w:val="0"/>
        <w:autoSpaceDN w:val="0"/>
        <w:adjustRightInd w:val="0"/>
        <w:spacing w:after="0" w:line="240" w:lineRule="auto"/>
        <w:jc w:val="both"/>
        <w:rPr>
          <w:rFonts w:ascii="Times New Roman" w:hAnsi="Times New Roman"/>
          <w:sz w:val="28"/>
          <w:szCs w:val="28"/>
        </w:rPr>
      </w:pPr>
    </w:p>
    <w:p w:rsidR="00BD17DE" w:rsidRPr="00762392" w:rsidRDefault="00BD17DE">
      <w:pPr>
        <w:widowControl w:val="0"/>
        <w:autoSpaceDE w:val="0"/>
        <w:autoSpaceDN w:val="0"/>
        <w:adjustRightInd w:val="0"/>
        <w:spacing w:after="0" w:line="240" w:lineRule="auto"/>
        <w:jc w:val="center"/>
        <w:outlineLvl w:val="1"/>
        <w:rPr>
          <w:rFonts w:ascii="Times New Roman" w:hAnsi="Times New Roman"/>
          <w:sz w:val="28"/>
          <w:szCs w:val="28"/>
        </w:rPr>
      </w:pPr>
      <w:bookmarkStart w:id="9" w:name="Par303"/>
      <w:bookmarkEnd w:id="9"/>
      <w:r w:rsidRPr="00762392">
        <w:rPr>
          <w:rFonts w:ascii="Times New Roman" w:hAnsi="Times New Roman"/>
          <w:sz w:val="28"/>
          <w:szCs w:val="28"/>
        </w:rPr>
        <w:t>Раздел 3. СОСТАВ, ПОСЛЕДОВАТЕЛЬНОСТЬ И СРОКИ ВЫПОЛНЕНИЯ</w:t>
      </w:r>
    </w:p>
    <w:p w:rsidR="00BD17DE" w:rsidRPr="00762392" w:rsidRDefault="00BD17DE">
      <w:pPr>
        <w:widowControl w:val="0"/>
        <w:autoSpaceDE w:val="0"/>
        <w:autoSpaceDN w:val="0"/>
        <w:adjustRightInd w:val="0"/>
        <w:spacing w:after="0" w:line="240" w:lineRule="auto"/>
        <w:jc w:val="center"/>
        <w:rPr>
          <w:rFonts w:ascii="Times New Roman" w:hAnsi="Times New Roman"/>
          <w:sz w:val="28"/>
          <w:szCs w:val="28"/>
        </w:rPr>
      </w:pPr>
      <w:r w:rsidRPr="00762392">
        <w:rPr>
          <w:rFonts w:ascii="Times New Roman" w:hAnsi="Times New Roman"/>
          <w:sz w:val="28"/>
          <w:szCs w:val="28"/>
        </w:rPr>
        <w:t>АДМИНИСТРАТИВНЫХ ПРОЦЕДУР (ДЕЙСТВИЙ), ТРЕБОВАНИЯ К ПОРЯДКУ</w:t>
      </w:r>
      <w:r w:rsidR="00AE489C" w:rsidRPr="00762392">
        <w:rPr>
          <w:rFonts w:ascii="Times New Roman" w:hAnsi="Times New Roman"/>
          <w:sz w:val="28"/>
          <w:szCs w:val="28"/>
        </w:rPr>
        <w:t xml:space="preserve"> </w:t>
      </w:r>
      <w:r w:rsidRPr="00762392">
        <w:rPr>
          <w:rFonts w:ascii="Times New Roman" w:hAnsi="Times New Roman"/>
          <w:sz w:val="28"/>
          <w:szCs w:val="28"/>
        </w:rPr>
        <w:t>ИХ ВЫПОЛНЕНИЯ, В ТОМ ЧИСЛЕ ОСОБЕННОСТИ ВЫПОЛНЕНИЯ</w:t>
      </w:r>
      <w:r w:rsidR="00AE489C" w:rsidRPr="00762392">
        <w:rPr>
          <w:rFonts w:ascii="Times New Roman" w:hAnsi="Times New Roman"/>
          <w:sz w:val="28"/>
          <w:szCs w:val="28"/>
        </w:rPr>
        <w:t xml:space="preserve"> </w:t>
      </w:r>
      <w:r w:rsidRPr="00762392">
        <w:rPr>
          <w:rFonts w:ascii="Times New Roman" w:hAnsi="Times New Roman"/>
          <w:sz w:val="28"/>
          <w:szCs w:val="28"/>
        </w:rPr>
        <w:t>АДМИНИСТРАТИВНЫХ ПРОЦЕДУР (ДЕЙСТВИЙ) В ЭЛЕКТРОННОЙ ФОРМЕ</w:t>
      </w:r>
    </w:p>
    <w:p w:rsidR="00BD17DE" w:rsidRPr="00762392" w:rsidRDefault="00BD17DE">
      <w:pPr>
        <w:widowControl w:val="0"/>
        <w:autoSpaceDE w:val="0"/>
        <w:autoSpaceDN w:val="0"/>
        <w:adjustRightInd w:val="0"/>
        <w:spacing w:after="0" w:line="240" w:lineRule="auto"/>
        <w:ind w:firstLine="540"/>
        <w:jc w:val="both"/>
        <w:rPr>
          <w:rFonts w:ascii="Times New Roman" w:hAnsi="Times New Roman"/>
          <w:sz w:val="28"/>
          <w:szCs w:val="28"/>
        </w:rPr>
      </w:pPr>
    </w:p>
    <w:p w:rsidR="00BD17DE" w:rsidRPr="00762392" w:rsidRDefault="00BD17DE" w:rsidP="00362DE6">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3.1.</w:t>
      </w:r>
      <w:r w:rsidR="00362DE6" w:rsidRPr="00762392">
        <w:rPr>
          <w:rFonts w:ascii="Times New Roman" w:hAnsi="Times New Roman"/>
          <w:sz w:val="28"/>
          <w:szCs w:val="28"/>
        </w:rPr>
        <w:t> </w:t>
      </w:r>
      <w:r w:rsidRPr="00762392">
        <w:rPr>
          <w:rFonts w:ascii="Times New Roman" w:hAnsi="Times New Roman"/>
          <w:sz w:val="28"/>
          <w:szCs w:val="28"/>
        </w:rPr>
        <w:t>Исчерпывающий перечень административных процедур при предоставлении муниципальной услуги:</w:t>
      </w:r>
    </w:p>
    <w:p w:rsidR="00BD17DE" w:rsidRPr="00762392" w:rsidRDefault="00BD17DE" w:rsidP="00846F61">
      <w:pPr>
        <w:widowControl w:val="0"/>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 xml:space="preserve">прием, проверка и регистрация </w:t>
      </w:r>
      <w:r w:rsidR="008132C9" w:rsidRPr="00762392">
        <w:rPr>
          <w:rFonts w:ascii="Times New Roman" w:hAnsi="Times New Roman"/>
          <w:sz w:val="28"/>
          <w:szCs w:val="28"/>
        </w:rPr>
        <w:t>заявления</w:t>
      </w:r>
      <w:r w:rsidRPr="00762392">
        <w:rPr>
          <w:rFonts w:ascii="Times New Roman" w:hAnsi="Times New Roman"/>
          <w:sz w:val="28"/>
          <w:szCs w:val="28"/>
        </w:rPr>
        <w:t xml:space="preserve"> с комплектом документов;</w:t>
      </w:r>
    </w:p>
    <w:p w:rsidR="00BD17DE" w:rsidRPr="00762392" w:rsidRDefault="00BD17DE" w:rsidP="00846F61">
      <w:pPr>
        <w:widowControl w:val="0"/>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передача за</w:t>
      </w:r>
      <w:r w:rsidR="00453874" w:rsidRPr="00762392">
        <w:rPr>
          <w:rFonts w:ascii="Times New Roman" w:hAnsi="Times New Roman"/>
          <w:sz w:val="28"/>
          <w:szCs w:val="28"/>
        </w:rPr>
        <w:t>явления</w:t>
      </w:r>
      <w:r w:rsidRPr="00762392">
        <w:rPr>
          <w:rFonts w:ascii="Times New Roman" w:hAnsi="Times New Roman"/>
          <w:sz w:val="28"/>
          <w:szCs w:val="28"/>
        </w:rPr>
        <w:t xml:space="preserve"> с комплектом документов на рассмотрение </w:t>
      </w:r>
      <w:r w:rsidRPr="00762392">
        <w:rPr>
          <w:rFonts w:ascii="Times New Roman" w:hAnsi="Times New Roman"/>
          <w:sz w:val="28"/>
          <w:szCs w:val="28"/>
        </w:rPr>
        <w:lastRenderedPageBreak/>
        <w:t>начальнику Отдела (лицу, его замещающему);</w:t>
      </w:r>
    </w:p>
    <w:p w:rsidR="00BD17DE" w:rsidRPr="00762392" w:rsidRDefault="00BD17DE" w:rsidP="00846F61">
      <w:pPr>
        <w:widowControl w:val="0"/>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 xml:space="preserve">рассмотрение </w:t>
      </w:r>
      <w:r w:rsidR="008132C9" w:rsidRPr="00762392">
        <w:rPr>
          <w:rFonts w:ascii="Times New Roman" w:hAnsi="Times New Roman"/>
          <w:sz w:val="28"/>
          <w:szCs w:val="28"/>
        </w:rPr>
        <w:t>заявления</w:t>
      </w:r>
      <w:r w:rsidRPr="00762392">
        <w:rPr>
          <w:rFonts w:ascii="Times New Roman" w:hAnsi="Times New Roman"/>
          <w:sz w:val="28"/>
          <w:szCs w:val="28"/>
        </w:rPr>
        <w:t xml:space="preserve"> с комплектом документов начальником Отдела (лицом, его замещающим) и назначение ответственного исполнителя, передача ему </w:t>
      </w:r>
      <w:r w:rsidR="008132C9" w:rsidRPr="00762392">
        <w:rPr>
          <w:rFonts w:ascii="Times New Roman" w:hAnsi="Times New Roman"/>
          <w:sz w:val="28"/>
          <w:szCs w:val="28"/>
        </w:rPr>
        <w:t>заявления</w:t>
      </w:r>
      <w:r w:rsidRPr="00762392">
        <w:rPr>
          <w:rFonts w:ascii="Times New Roman" w:hAnsi="Times New Roman"/>
          <w:sz w:val="28"/>
          <w:szCs w:val="28"/>
        </w:rPr>
        <w:t xml:space="preserve"> и комплекта документов;</w:t>
      </w:r>
    </w:p>
    <w:p w:rsidR="00BD17DE" w:rsidRPr="00762392" w:rsidRDefault="00BD17DE" w:rsidP="00846F61">
      <w:pPr>
        <w:widowControl w:val="0"/>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 xml:space="preserve">изучение ответственным исполнителем </w:t>
      </w:r>
      <w:r w:rsidR="008132C9" w:rsidRPr="00762392">
        <w:rPr>
          <w:rFonts w:ascii="Times New Roman" w:hAnsi="Times New Roman"/>
          <w:sz w:val="28"/>
          <w:szCs w:val="28"/>
        </w:rPr>
        <w:t>заявления</w:t>
      </w:r>
      <w:r w:rsidRPr="00762392">
        <w:rPr>
          <w:rFonts w:ascii="Times New Roman" w:hAnsi="Times New Roman"/>
          <w:sz w:val="28"/>
          <w:szCs w:val="28"/>
        </w:rPr>
        <w:t xml:space="preserve"> и комплекта документов, подготовка проекта ГПЗУ либо проекта уведомления об отказе в предоставлении муниципальной услуги;</w:t>
      </w:r>
    </w:p>
    <w:p w:rsidR="00BD17DE" w:rsidRPr="00762392" w:rsidRDefault="00BD17DE" w:rsidP="00846F61">
      <w:pPr>
        <w:widowControl w:val="0"/>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согласование, утверждение проекта ГПЗУ либо согласование, подписание проекта уведомления об отказе в предоставлении муниципальной услуги;</w:t>
      </w:r>
    </w:p>
    <w:p w:rsidR="00BD17DE" w:rsidRPr="00762392" w:rsidRDefault="00BD17DE" w:rsidP="00846F61">
      <w:pPr>
        <w:widowControl w:val="0"/>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регистрация ГПЗУ либо уведомления об отказе в предоставлении муниципальной услуги;</w:t>
      </w:r>
    </w:p>
    <w:p w:rsidR="00BD17DE" w:rsidRPr="00762392" w:rsidRDefault="00BD17DE" w:rsidP="00846F61">
      <w:pPr>
        <w:widowControl w:val="0"/>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выдача (направление) ГПЗУ либо уведомления об отказе в предоставлении муниципальной услуги.</w:t>
      </w:r>
    </w:p>
    <w:p w:rsidR="00BD17DE" w:rsidRPr="00762392" w:rsidRDefault="00BD17DE" w:rsidP="00362DE6">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3.2.</w:t>
      </w:r>
      <w:r w:rsidR="00AE489C" w:rsidRPr="00762392">
        <w:rPr>
          <w:rFonts w:ascii="Times New Roman" w:hAnsi="Times New Roman"/>
          <w:sz w:val="28"/>
          <w:szCs w:val="28"/>
        </w:rPr>
        <w:t> </w:t>
      </w:r>
      <w:r w:rsidRPr="00762392">
        <w:rPr>
          <w:rFonts w:ascii="Times New Roman" w:hAnsi="Times New Roman"/>
          <w:sz w:val="28"/>
          <w:szCs w:val="28"/>
        </w:rPr>
        <w:t>Порядок осуществления в электронной форме следующих административных процедур:</w:t>
      </w:r>
    </w:p>
    <w:p w:rsidR="00BD17DE" w:rsidRPr="00762392" w:rsidRDefault="006D6479" w:rsidP="006D6479">
      <w:pPr>
        <w:widowControl w:val="0"/>
        <w:shd w:val="clear" w:color="auto" w:fill="FFFFFF"/>
        <w:tabs>
          <w:tab w:val="left" w:pos="1411"/>
        </w:tabs>
        <w:autoSpaceDE w:val="0"/>
        <w:autoSpaceDN w:val="0"/>
        <w:adjustRightInd w:val="0"/>
        <w:spacing w:after="0" w:line="240" w:lineRule="auto"/>
        <w:jc w:val="both"/>
        <w:rPr>
          <w:rFonts w:ascii="Times New Roman" w:eastAsia="Times New Roman" w:hAnsi="Times New Roman"/>
          <w:sz w:val="28"/>
          <w:szCs w:val="28"/>
        </w:rPr>
      </w:pPr>
      <w:r w:rsidRPr="00762392">
        <w:rPr>
          <w:rFonts w:ascii="Times New Roman" w:eastAsia="Times New Roman" w:hAnsi="Times New Roman"/>
          <w:sz w:val="28"/>
          <w:szCs w:val="28"/>
        </w:rPr>
        <w:t xml:space="preserve">          3.2.1.</w:t>
      </w:r>
      <w:r w:rsidR="00126F82" w:rsidRPr="00762392">
        <w:rPr>
          <w:rFonts w:ascii="Times New Roman" w:eastAsia="Times New Roman" w:hAnsi="Times New Roman"/>
          <w:sz w:val="28"/>
          <w:szCs w:val="28"/>
        </w:rPr>
        <w:t>Заявителю предоставляется информация и обеспечивается доступ к сведениям о муниципальной услуге через федеральную государственную информационную систему «Единый портал государственных и муниципальных услуг (функций)» и официальный сайт администрации муниципального образования «</w:t>
      </w:r>
      <w:r w:rsidR="00097560" w:rsidRPr="00762392">
        <w:rPr>
          <w:rFonts w:ascii="Times New Roman" w:eastAsia="Times New Roman" w:hAnsi="Times New Roman"/>
          <w:sz w:val="28"/>
          <w:szCs w:val="28"/>
        </w:rPr>
        <w:t>Светлогорский городской округ</w:t>
      </w:r>
      <w:r w:rsidR="00126F82" w:rsidRPr="00762392">
        <w:rPr>
          <w:rFonts w:ascii="Times New Roman" w:eastAsia="Times New Roman" w:hAnsi="Times New Roman"/>
          <w:sz w:val="28"/>
          <w:szCs w:val="28"/>
        </w:rPr>
        <w:t xml:space="preserve">» в информационно-телекоммуникационной сети «Интернет» </w:t>
      </w:r>
      <w:proofErr w:type="spellStart"/>
      <w:r w:rsidR="00B33B9B" w:rsidRPr="00762392">
        <w:rPr>
          <w:rFonts w:ascii="Times New Roman" w:eastAsia="Times New Roman" w:hAnsi="Times New Roman"/>
          <w:sz w:val="28"/>
          <w:szCs w:val="28"/>
        </w:rPr>
        <w:t>www</w:t>
      </w:r>
      <w:proofErr w:type="spellEnd"/>
      <w:r w:rsidR="00B33B9B" w:rsidRPr="00762392">
        <w:rPr>
          <w:rFonts w:ascii="Times New Roman" w:eastAsia="Times New Roman" w:hAnsi="Times New Roman"/>
          <w:sz w:val="28"/>
          <w:szCs w:val="28"/>
        </w:rPr>
        <w:t>.</w:t>
      </w:r>
      <w:proofErr w:type="spellStart"/>
      <w:r w:rsidR="003F3D42">
        <w:rPr>
          <w:rFonts w:ascii="Times New Roman" w:eastAsia="Times New Roman" w:hAnsi="Times New Roman"/>
          <w:sz w:val="28"/>
          <w:szCs w:val="28"/>
          <w:lang w:val="en-US"/>
        </w:rPr>
        <w:t>svetlogorsk</w:t>
      </w:r>
      <w:proofErr w:type="spellEnd"/>
      <w:r w:rsidR="003F3D42" w:rsidRPr="003F3D42">
        <w:rPr>
          <w:rFonts w:ascii="Times New Roman" w:eastAsia="Times New Roman" w:hAnsi="Times New Roman"/>
          <w:sz w:val="28"/>
          <w:szCs w:val="28"/>
        </w:rPr>
        <w:t>39.</w:t>
      </w:r>
      <w:proofErr w:type="spellStart"/>
      <w:r w:rsidR="003F3D42">
        <w:rPr>
          <w:rFonts w:ascii="Times New Roman" w:eastAsia="Times New Roman" w:hAnsi="Times New Roman"/>
          <w:sz w:val="28"/>
          <w:szCs w:val="28"/>
          <w:lang w:val="en-US"/>
        </w:rPr>
        <w:t>ru</w:t>
      </w:r>
      <w:proofErr w:type="spellEnd"/>
      <w:r w:rsidR="00126F82" w:rsidRPr="00762392">
        <w:rPr>
          <w:rFonts w:ascii="Times New Roman" w:eastAsia="Times New Roman" w:hAnsi="Times New Roman"/>
          <w:sz w:val="28"/>
          <w:szCs w:val="28"/>
        </w:rPr>
        <w:t xml:space="preserve"> в разделе </w:t>
      </w:r>
      <w:r w:rsidR="00E11061" w:rsidRPr="00762392">
        <w:rPr>
          <w:rFonts w:ascii="Times New Roman" w:hAnsi="Times New Roman"/>
          <w:sz w:val="28"/>
          <w:szCs w:val="28"/>
        </w:rPr>
        <w:t>«Документы»</w:t>
      </w:r>
      <w:r w:rsidR="00BD17DE" w:rsidRPr="00762392">
        <w:rPr>
          <w:rFonts w:ascii="Times New Roman" w:hAnsi="Times New Roman"/>
          <w:sz w:val="28"/>
          <w:szCs w:val="28"/>
        </w:rPr>
        <w:t>.</w:t>
      </w:r>
    </w:p>
    <w:p w:rsidR="00126F82" w:rsidRPr="00762392" w:rsidRDefault="006D6479" w:rsidP="00126F82">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3.2</w:t>
      </w:r>
      <w:r w:rsidR="00126F82" w:rsidRPr="00762392">
        <w:rPr>
          <w:rFonts w:ascii="Times New Roman" w:hAnsi="Times New Roman"/>
          <w:sz w:val="28"/>
          <w:szCs w:val="28"/>
        </w:rPr>
        <w:t>.2. При предоставлении муниципальной услуги Отдел взаимодействует со следующими органами и организациями:</w:t>
      </w:r>
    </w:p>
    <w:p w:rsidR="006D6479" w:rsidRPr="00762392" w:rsidRDefault="006D6479" w:rsidP="008132C9">
      <w:pPr>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 xml:space="preserve">ФГБУ «ФКП </w:t>
      </w:r>
      <w:proofErr w:type="spellStart"/>
      <w:r w:rsidRPr="00762392">
        <w:rPr>
          <w:rFonts w:ascii="Times New Roman" w:hAnsi="Times New Roman"/>
          <w:sz w:val="28"/>
          <w:szCs w:val="28"/>
        </w:rPr>
        <w:t>Росреестра</w:t>
      </w:r>
      <w:proofErr w:type="spellEnd"/>
      <w:r w:rsidRPr="00762392">
        <w:rPr>
          <w:rFonts w:ascii="Times New Roman" w:hAnsi="Times New Roman"/>
          <w:sz w:val="28"/>
          <w:szCs w:val="28"/>
        </w:rPr>
        <w:t>»</w:t>
      </w:r>
    </w:p>
    <w:p w:rsidR="00B33B9B" w:rsidRPr="00762392" w:rsidRDefault="00B33B9B" w:rsidP="008132C9">
      <w:pPr>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 xml:space="preserve">Управление </w:t>
      </w:r>
      <w:proofErr w:type="spellStart"/>
      <w:r w:rsidRPr="00762392">
        <w:rPr>
          <w:rFonts w:ascii="Times New Roman" w:hAnsi="Times New Roman"/>
          <w:sz w:val="28"/>
          <w:szCs w:val="28"/>
        </w:rPr>
        <w:t>Росреестра</w:t>
      </w:r>
      <w:proofErr w:type="spellEnd"/>
      <w:r w:rsidRPr="00762392">
        <w:rPr>
          <w:rFonts w:ascii="Times New Roman" w:hAnsi="Times New Roman"/>
          <w:sz w:val="28"/>
          <w:szCs w:val="28"/>
        </w:rPr>
        <w:t>.</w:t>
      </w:r>
    </w:p>
    <w:p w:rsidR="006D6479" w:rsidRPr="00762392" w:rsidRDefault="006D6479" w:rsidP="006D6479">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3.3. Блок-схема предоставления муниципальной услуги приводится в приложении № 3</w:t>
      </w:r>
      <w:r w:rsidRPr="00762392">
        <w:rPr>
          <w:rFonts w:ascii="Times New Roman" w:hAnsi="Times New Roman"/>
          <w:color w:val="FF0000"/>
          <w:sz w:val="28"/>
          <w:szCs w:val="28"/>
        </w:rPr>
        <w:t xml:space="preserve"> </w:t>
      </w:r>
      <w:r w:rsidRPr="00762392">
        <w:rPr>
          <w:rFonts w:ascii="Times New Roman" w:hAnsi="Times New Roman"/>
          <w:sz w:val="28"/>
          <w:szCs w:val="28"/>
        </w:rPr>
        <w:t>к настоящему Регламенту. Порядок прохождения документов при предоставлении муниципальной услуги (технологическая карта) приводится в приложении № 4 к настоящему Регламенту.</w:t>
      </w:r>
    </w:p>
    <w:p w:rsidR="006D6479" w:rsidRPr="00762392" w:rsidRDefault="006D6479" w:rsidP="006D6479">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В случае подачи заявления о выдаче ГПЗУ:</w:t>
      </w:r>
    </w:p>
    <w:p w:rsidR="006D6479" w:rsidRPr="00762392" w:rsidRDefault="006D6479" w:rsidP="006D6479">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3.4. Прием, проверка и регистрация заявления с комплектом документов.</w:t>
      </w:r>
    </w:p>
    <w:p w:rsidR="006D6479" w:rsidRPr="00762392" w:rsidRDefault="006D6479" w:rsidP="006D6479">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3.4.1. Основанием для начала административной процедуры является поступившее заявление с комплектом документов.</w:t>
      </w:r>
    </w:p>
    <w:p w:rsidR="006D6479" w:rsidRPr="00762392" w:rsidRDefault="006D6479" w:rsidP="006D6479">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3.4.2. Специалист МФЦ, ответственный за прием и выдачу документов:</w:t>
      </w:r>
    </w:p>
    <w:p w:rsidR="006D6479" w:rsidRPr="00762392" w:rsidRDefault="006D6479" w:rsidP="00846F61">
      <w:pPr>
        <w:widowControl w:val="0"/>
        <w:numPr>
          <w:ilvl w:val="0"/>
          <w:numId w:val="40"/>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при получении заявления с комплектом документов при личном обращении заявителя либо по почте:</w:t>
      </w:r>
    </w:p>
    <w:p w:rsidR="006D6479" w:rsidRPr="00762392" w:rsidRDefault="006D6479" w:rsidP="00846F61">
      <w:pPr>
        <w:widowControl w:val="0"/>
        <w:numPr>
          <w:ilvl w:val="0"/>
          <w:numId w:val="40"/>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устанавливает предмет заявления, проверяет соответствие заявления установленным требованиям, удостоверяясь, что:</w:t>
      </w:r>
    </w:p>
    <w:p w:rsidR="006D6479" w:rsidRPr="00762392" w:rsidRDefault="006D6479" w:rsidP="006D6479">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 xml:space="preserve">1) текст заявления содержит сведения о документах, указанных в </w:t>
      </w:r>
      <w:r w:rsidR="00F84E20" w:rsidRPr="00762392">
        <w:rPr>
          <w:rFonts w:ascii="Times New Roman" w:hAnsi="Times New Roman"/>
          <w:sz w:val="28"/>
          <w:szCs w:val="28"/>
        </w:rPr>
        <w:t xml:space="preserve">пункте 2.6 </w:t>
      </w:r>
      <w:r w:rsidRPr="00762392">
        <w:rPr>
          <w:rFonts w:ascii="Times New Roman" w:hAnsi="Times New Roman"/>
          <w:sz w:val="28"/>
          <w:szCs w:val="28"/>
        </w:rPr>
        <w:t>настоящего Регламента, написан   разборчиво;</w:t>
      </w:r>
    </w:p>
    <w:p w:rsidR="006D6479" w:rsidRPr="00762392" w:rsidRDefault="006D6479" w:rsidP="006D6479">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proofErr w:type="gramStart"/>
      <w:r w:rsidRPr="00762392">
        <w:rPr>
          <w:rFonts w:ascii="Times New Roman" w:hAnsi="Times New Roman"/>
          <w:sz w:val="28"/>
          <w:szCs w:val="28"/>
        </w:rPr>
        <w:t>2)</w:t>
      </w:r>
      <w:r w:rsidRPr="00762392">
        <w:rPr>
          <w:rFonts w:ascii="Times New Roman" w:eastAsia="Times New Roman" w:hAnsi="Times New Roman"/>
          <w:kern w:val="2"/>
          <w:sz w:val="28"/>
          <w:szCs w:val="28"/>
          <w:lang w:eastAsia="ar-SA"/>
        </w:rPr>
        <w:t xml:space="preserve"> </w:t>
      </w:r>
      <w:r w:rsidRPr="00762392">
        <w:rPr>
          <w:rFonts w:ascii="Times New Roman" w:hAnsi="Times New Roman"/>
          <w:sz w:val="28"/>
          <w:szCs w:val="28"/>
        </w:rPr>
        <w:t xml:space="preserve">фамилия, имя, отчество (последнее – при наличии), адрес </w:t>
      </w:r>
      <w:r w:rsidRPr="00762392">
        <w:rPr>
          <w:rFonts w:ascii="Times New Roman" w:hAnsi="Times New Roman"/>
          <w:sz w:val="28"/>
          <w:szCs w:val="28"/>
        </w:rPr>
        <w:lastRenderedPageBreak/>
        <w:t>регистрации по месту жительства (для физических лиц), полное фирменное наименование, ОГРН, ИНН, местонахождение организации (для юридических лиц)</w:t>
      </w:r>
      <w:r w:rsidRPr="00762392">
        <w:rPr>
          <w:rFonts w:ascii="Times New Roman" w:hAnsi="Times New Roman"/>
          <w:b/>
          <w:sz w:val="28"/>
          <w:szCs w:val="28"/>
        </w:rPr>
        <w:t xml:space="preserve"> </w:t>
      </w:r>
      <w:r w:rsidRPr="00762392">
        <w:rPr>
          <w:rFonts w:ascii="Times New Roman" w:hAnsi="Times New Roman"/>
          <w:sz w:val="28"/>
          <w:szCs w:val="28"/>
        </w:rPr>
        <w:t>написаны полностью;</w:t>
      </w:r>
      <w:proofErr w:type="gramEnd"/>
    </w:p>
    <w:p w:rsidR="006D6479" w:rsidRPr="00762392" w:rsidRDefault="006D6479" w:rsidP="006D6479">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3) заявление не имеет серьезных повреждений, наличие которых не позволяет однозначно истолковать его содержание;</w:t>
      </w:r>
    </w:p>
    <w:p w:rsidR="006D6479" w:rsidRPr="00762392" w:rsidRDefault="006D6479" w:rsidP="00846F61">
      <w:pPr>
        <w:widowControl w:val="0"/>
        <w:numPr>
          <w:ilvl w:val="0"/>
          <w:numId w:val="41"/>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 xml:space="preserve">регистрирует поступившее заявление с комплектом документов в день его получения в </w:t>
      </w:r>
      <w:r w:rsidR="00B33B9B" w:rsidRPr="00762392">
        <w:rPr>
          <w:rFonts w:ascii="Times New Roman" w:hAnsi="Times New Roman"/>
          <w:sz w:val="28"/>
          <w:szCs w:val="28"/>
        </w:rPr>
        <w:t>СЭД</w:t>
      </w:r>
      <w:r w:rsidRPr="00762392">
        <w:rPr>
          <w:rFonts w:ascii="Times New Roman" w:hAnsi="Times New Roman"/>
          <w:sz w:val="28"/>
          <w:szCs w:val="28"/>
        </w:rPr>
        <w:t xml:space="preserve">, проставлением на заявлении номера и даты документа в соответствии с записью в </w:t>
      </w:r>
      <w:r w:rsidR="00B33B9B" w:rsidRPr="00762392">
        <w:rPr>
          <w:rFonts w:ascii="Times New Roman" w:hAnsi="Times New Roman"/>
          <w:sz w:val="28"/>
          <w:szCs w:val="28"/>
        </w:rPr>
        <w:t>СЭД</w:t>
      </w:r>
      <w:r w:rsidRPr="00762392">
        <w:rPr>
          <w:rFonts w:ascii="Times New Roman" w:hAnsi="Times New Roman"/>
          <w:sz w:val="28"/>
          <w:szCs w:val="28"/>
        </w:rPr>
        <w:t>;</w:t>
      </w:r>
    </w:p>
    <w:p w:rsidR="006D6479" w:rsidRPr="00762392" w:rsidRDefault="006D6479" w:rsidP="00846F61">
      <w:pPr>
        <w:widowControl w:val="0"/>
        <w:numPr>
          <w:ilvl w:val="0"/>
          <w:numId w:val="41"/>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 xml:space="preserve">на основании </w:t>
      </w:r>
      <w:hyperlink w:anchor="Par1097" w:history="1">
        <w:r w:rsidRPr="00762392">
          <w:rPr>
            <w:rFonts w:ascii="Times New Roman" w:hAnsi="Times New Roman"/>
            <w:sz w:val="28"/>
            <w:szCs w:val="28"/>
          </w:rPr>
          <w:t>порядка</w:t>
        </w:r>
      </w:hyperlink>
      <w:r w:rsidRPr="00762392">
        <w:rPr>
          <w:rFonts w:ascii="Times New Roman" w:hAnsi="Times New Roman"/>
          <w:sz w:val="28"/>
          <w:szCs w:val="28"/>
        </w:rPr>
        <w:t xml:space="preserve"> прохождения документов рассчитывает дату выдачи готового результата заявителю, указывает ее в электронной регистрационной карточке (далее – регистрационная карточка) в </w:t>
      </w:r>
      <w:r w:rsidR="00B33B9B" w:rsidRPr="00762392">
        <w:rPr>
          <w:rFonts w:ascii="Times New Roman" w:hAnsi="Times New Roman"/>
          <w:sz w:val="28"/>
          <w:szCs w:val="28"/>
        </w:rPr>
        <w:t>СЭД</w:t>
      </w:r>
      <w:r w:rsidRPr="00762392">
        <w:rPr>
          <w:rFonts w:ascii="Times New Roman" w:hAnsi="Times New Roman"/>
          <w:sz w:val="28"/>
          <w:szCs w:val="28"/>
        </w:rPr>
        <w:t xml:space="preserve"> и ставит на контроль;</w:t>
      </w:r>
    </w:p>
    <w:p w:rsidR="006D6479" w:rsidRPr="00762392" w:rsidRDefault="006D6479" w:rsidP="00846F61">
      <w:pPr>
        <w:widowControl w:val="0"/>
        <w:numPr>
          <w:ilvl w:val="0"/>
          <w:numId w:val="41"/>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 xml:space="preserve">оформляет расписку в приеме документов (в зависимости от повода обращения), проставляет на расписке номер дела, дату выдачи расписки, дату получения результата (промежуточного результата) предоставления муниципальной услуги, заверяет личной подписью с указанием должности, фамилии, инициалов (бланк </w:t>
      </w:r>
      <w:hyperlink w:anchor="Par1191" w:history="1">
        <w:proofErr w:type="gramStart"/>
        <w:r w:rsidRPr="00762392">
          <w:rPr>
            <w:rFonts w:ascii="Times New Roman" w:hAnsi="Times New Roman"/>
            <w:sz w:val="28"/>
            <w:szCs w:val="28"/>
          </w:rPr>
          <w:t>распис</w:t>
        </w:r>
      </w:hyperlink>
      <w:r w:rsidRPr="00762392">
        <w:rPr>
          <w:rFonts w:ascii="Times New Roman" w:hAnsi="Times New Roman"/>
          <w:sz w:val="28"/>
          <w:szCs w:val="28"/>
        </w:rPr>
        <w:t>ки</w:t>
      </w:r>
      <w:proofErr w:type="gramEnd"/>
      <w:r w:rsidRPr="00762392">
        <w:rPr>
          <w:rFonts w:ascii="Times New Roman" w:hAnsi="Times New Roman"/>
          <w:sz w:val="28"/>
          <w:szCs w:val="28"/>
        </w:rPr>
        <w:t xml:space="preserve"> представлен в приложени</w:t>
      </w:r>
      <w:r w:rsidR="00201973" w:rsidRPr="00762392">
        <w:rPr>
          <w:rFonts w:ascii="Times New Roman" w:hAnsi="Times New Roman"/>
          <w:sz w:val="28"/>
          <w:szCs w:val="28"/>
        </w:rPr>
        <w:t>и</w:t>
      </w:r>
      <w:r w:rsidRPr="00762392">
        <w:rPr>
          <w:rFonts w:ascii="Times New Roman" w:hAnsi="Times New Roman"/>
          <w:sz w:val="28"/>
          <w:szCs w:val="28"/>
        </w:rPr>
        <w:t xml:space="preserve"> № </w:t>
      </w:r>
      <w:r w:rsidR="00201973" w:rsidRPr="00762392">
        <w:rPr>
          <w:rFonts w:ascii="Times New Roman" w:hAnsi="Times New Roman"/>
          <w:sz w:val="28"/>
          <w:szCs w:val="28"/>
        </w:rPr>
        <w:t>5</w:t>
      </w:r>
      <w:r w:rsidRPr="00762392">
        <w:rPr>
          <w:rFonts w:ascii="Times New Roman" w:hAnsi="Times New Roman"/>
          <w:sz w:val="28"/>
          <w:szCs w:val="28"/>
        </w:rPr>
        <w:t xml:space="preserve"> к настоящему Регламенту);</w:t>
      </w:r>
    </w:p>
    <w:p w:rsidR="006D6479" w:rsidRPr="00762392" w:rsidRDefault="006D6479" w:rsidP="00846F61">
      <w:pPr>
        <w:widowControl w:val="0"/>
        <w:numPr>
          <w:ilvl w:val="0"/>
          <w:numId w:val="41"/>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передает заявителю на подпись расписку в приеме документов (только при личном обращении заявителя);</w:t>
      </w:r>
    </w:p>
    <w:p w:rsidR="006D6479" w:rsidRPr="00762392" w:rsidRDefault="006D6479" w:rsidP="00846F61">
      <w:pPr>
        <w:widowControl w:val="0"/>
        <w:numPr>
          <w:ilvl w:val="0"/>
          <w:numId w:val="41"/>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информирует заявителя о сроке и способах получения результата предоставления муниципальной услуги (только при личном обращении заявителя);</w:t>
      </w:r>
    </w:p>
    <w:p w:rsidR="006D6479" w:rsidRPr="00762392" w:rsidRDefault="006D6479" w:rsidP="00846F61">
      <w:pPr>
        <w:widowControl w:val="0"/>
        <w:numPr>
          <w:ilvl w:val="0"/>
          <w:numId w:val="41"/>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 xml:space="preserve">сканирует заявление и прикрепляет электронный образ к регистрационной карточке в </w:t>
      </w:r>
      <w:r w:rsidR="00B33B9B" w:rsidRPr="00762392">
        <w:rPr>
          <w:rFonts w:ascii="Times New Roman" w:hAnsi="Times New Roman"/>
          <w:sz w:val="28"/>
          <w:szCs w:val="28"/>
        </w:rPr>
        <w:t>СЭД</w:t>
      </w:r>
      <w:r w:rsidRPr="00762392">
        <w:rPr>
          <w:rFonts w:ascii="Times New Roman" w:hAnsi="Times New Roman"/>
          <w:sz w:val="28"/>
          <w:szCs w:val="28"/>
        </w:rPr>
        <w:t>;</w:t>
      </w:r>
    </w:p>
    <w:p w:rsidR="006D6479" w:rsidRPr="00762392" w:rsidRDefault="006D6479" w:rsidP="00846F61">
      <w:pPr>
        <w:widowControl w:val="0"/>
        <w:numPr>
          <w:ilvl w:val="0"/>
          <w:numId w:val="41"/>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выдает (направляет) заявителю расписку в приеме документов.</w:t>
      </w:r>
    </w:p>
    <w:p w:rsidR="006D6479" w:rsidRPr="00762392" w:rsidRDefault="006D6479" w:rsidP="006D6479">
      <w:pPr>
        <w:widowControl w:val="0"/>
        <w:shd w:val="clear" w:color="auto" w:fill="FFFFFF"/>
        <w:autoSpaceDE w:val="0"/>
        <w:autoSpaceDN w:val="0"/>
        <w:adjustRightInd w:val="0"/>
        <w:spacing w:after="0" w:line="240" w:lineRule="auto"/>
        <w:ind w:firstLine="701"/>
        <w:jc w:val="both"/>
        <w:rPr>
          <w:rFonts w:ascii="Times New Roman" w:eastAsia="Times New Roman" w:hAnsi="Times New Roman"/>
          <w:sz w:val="20"/>
          <w:szCs w:val="20"/>
          <w:lang w:eastAsia="ru-RU"/>
        </w:rPr>
      </w:pPr>
      <w:r w:rsidRPr="00762392">
        <w:rPr>
          <w:rFonts w:ascii="Times New Roman" w:eastAsia="Times New Roman" w:hAnsi="Times New Roman"/>
          <w:spacing w:val="3"/>
          <w:sz w:val="28"/>
          <w:szCs w:val="28"/>
          <w:lang w:eastAsia="ru-RU"/>
        </w:rPr>
        <w:t xml:space="preserve">В   случае наличия оснований, указанных в   пункте 2.8 </w:t>
      </w:r>
      <w:r w:rsidRPr="00762392">
        <w:rPr>
          <w:rFonts w:ascii="Times New Roman" w:eastAsia="Times New Roman" w:hAnsi="Times New Roman"/>
          <w:spacing w:val="-1"/>
          <w:sz w:val="28"/>
          <w:szCs w:val="28"/>
          <w:lang w:eastAsia="ru-RU"/>
        </w:rPr>
        <w:t>настоящего Регламента:</w:t>
      </w:r>
    </w:p>
    <w:p w:rsidR="006D6479" w:rsidRPr="00762392" w:rsidRDefault="006D6479" w:rsidP="00846F61">
      <w:pPr>
        <w:widowControl w:val="0"/>
        <w:numPr>
          <w:ilvl w:val="0"/>
          <w:numId w:val="32"/>
        </w:numPr>
        <w:shd w:val="clear" w:color="auto" w:fill="FFFFFF"/>
        <w:tabs>
          <w:tab w:val="left" w:pos="869"/>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762392">
        <w:rPr>
          <w:rFonts w:ascii="Times New Roman" w:eastAsia="Times New Roman" w:hAnsi="Times New Roman"/>
          <w:spacing w:val="8"/>
          <w:sz w:val="28"/>
          <w:szCs w:val="28"/>
          <w:lang w:eastAsia="ru-RU"/>
        </w:rPr>
        <w:t xml:space="preserve"> в </w:t>
      </w:r>
      <w:r w:rsidRPr="00762392">
        <w:rPr>
          <w:rFonts w:ascii="Times New Roman" w:eastAsia="Times New Roman" w:hAnsi="Times New Roman"/>
          <w:spacing w:val="3"/>
          <w:sz w:val="28"/>
          <w:szCs w:val="28"/>
          <w:lang w:eastAsia="ru-RU"/>
        </w:rPr>
        <w:t>устной форме уведомляет заявителя о наличии препятствий для</w:t>
      </w:r>
      <w:r w:rsidRPr="00762392">
        <w:rPr>
          <w:rFonts w:ascii="Times New Roman" w:eastAsia="Times New Roman" w:hAnsi="Times New Roman"/>
          <w:spacing w:val="3"/>
          <w:sz w:val="28"/>
          <w:szCs w:val="28"/>
          <w:lang w:eastAsia="ru-RU"/>
        </w:rPr>
        <w:br/>
        <w:t>предоставления</w:t>
      </w:r>
      <w:r w:rsidRPr="00762392">
        <w:rPr>
          <w:rFonts w:ascii="Times New Roman" w:eastAsia="Times New Roman" w:hAnsi="Times New Roman"/>
          <w:sz w:val="28"/>
          <w:szCs w:val="28"/>
          <w:lang w:eastAsia="ru-RU"/>
        </w:rPr>
        <w:t xml:space="preserve"> муниципальной услуги, объясняет ему содержание</w:t>
      </w:r>
      <w:r w:rsidRPr="00762392">
        <w:rPr>
          <w:rFonts w:ascii="Times New Roman" w:eastAsia="Times New Roman" w:hAnsi="Times New Roman"/>
          <w:sz w:val="28"/>
          <w:szCs w:val="28"/>
          <w:lang w:eastAsia="ru-RU"/>
        </w:rPr>
        <w:br/>
        <w:t xml:space="preserve">выявленных недостатков, предлагает принять меры по их устранению; </w:t>
      </w:r>
    </w:p>
    <w:p w:rsidR="006D6479" w:rsidRPr="00762392" w:rsidRDefault="006D6479" w:rsidP="00846F61">
      <w:pPr>
        <w:pStyle w:val="ConsPlusTitle"/>
        <w:widowControl/>
        <w:numPr>
          <w:ilvl w:val="0"/>
          <w:numId w:val="32"/>
        </w:numPr>
        <w:tabs>
          <w:tab w:val="left" w:pos="709"/>
          <w:tab w:val="left" w:pos="993"/>
        </w:tabs>
        <w:suppressAutoHyphens/>
        <w:autoSpaceDN/>
        <w:adjustRightInd/>
        <w:ind w:left="0" w:firstLine="709"/>
        <w:jc w:val="both"/>
        <w:rPr>
          <w:rFonts w:ascii="Times New Roman" w:hAnsi="Times New Roman" w:cs="Times New Roman"/>
          <w:b w:val="0"/>
          <w:sz w:val="28"/>
          <w:szCs w:val="28"/>
        </w:rPr>
      </w:pPr>
      <w:r w:rsidRPr="00762392">
        <w:rPr>
          <w:rFonts w:ascii="Times New Roman" w:hAnsi="Times New Roman" w:cs="Times New Roman"/>
          <w:b w:val="0"/>
          <w:sz w:val="28"/>
          <w:szCs w:val="28"/>
        </w:rPr>
        <w:t>оформляет уведомление об отказе в приеме документов для предоставления муниципальной услуги (бланк уведомления представлен</w:t>
      </w:r>
      <w:r w:rsidRPr="00762392">
        <w:rPr>
          <w:b w:val="0"/>
          <w:sz w:val="28"/>
          <w:szCs w:val="28"/>
        </w:rPr>
        <w:t xml:space="preserve"> </w:t>
      </w:r>
      <w:r w:rsidRPr="00762392">
        <w:rPr>
          <w:rFonts w:ascii="Times New Roman" w:hAnsi="Times New Roman" w:cs="Times New Roman"/>
          <w:b w:val="0"/>
          <w:sz w:val="28"/>
          <w:szCs w:val="28"/>
        </w:rPr>
        <w:t>в</w:t>
      </w:r>
      <w:r w:rsidRPr="00762392">
        <w:rPr>
          <w:sz w:val="28"/>
          <w:szCs w:val="28"/>
        </w:rPr>
        <w:t xml:space="preserve"> </w:t>
      </w:r>
      <w:r w:rsidRPr="00762392">
        <w:rPr>
          <w:rFonts w:ascii="Times New Roman" w:hAnsi="Times New Roman" w:cs="Times New Roman"/>
          <w:b w:val="0"/>
          <w:sz w:val="28"/>
          <w:szCs w:val="28"/>
        </w:rPr>
        <w:t>приложении №</w:t>
      </w:r>
      <w:r w:rsidR="00F84E20" w:rsidRPr="00762392">
        <w:rPr>
          <w:rFonts w:ascii="Times New Roman" w:hAnsi="Times New Roman" w:cs="Times New Roman"/>
          <w:b w:val="0"/>
          <w:sz w:val="28"/>
          <w:szCs w:val="28"/>
        </w:rPr>
        <w:t xml:space="preserve">6 </w:t>
      </w:r>
      <w:r w:rsidRPr="00762392">
        <w:rPr>
          <w:rFonts w:ascii="Times New Roman" w:hAnsi="Times New Roman" w:cs="Times New Roman"/>
          <w:b w:val="0"/>
          <w:sz w:val="28"/>
          <w:szCs w:val="28"/>
        </w:rPr>
        <w:t>к настоящему Административному регламенту);</w:t>
      </w:r>
    </w:p>
    <w:p w:rsidR="006D6479" w:rsidRPr="00762392" w:rsidRDefault="006D6479" w:rsidP="00846F61">
      <w:pPr>
        <w:pStyle w:val="ConsPlusTitle"/>
        <w:widowControl/>
        <w:numPr>
          <w:ilvl w:val="0"/>
          <w:numId w:val="32"/>
        </w:numPr>
        <w:tabs>
          <w:tab w:val="left" w:pos="709"/>
          <w:tab w:val="left" w:pos="993"/>
        </w:tabs>
        <w:suppressAutoHyphens/>
        <w:autoSpaceDN/>
        <w:adjustRightInd/>
        <w:ind w:left="0" w:firstLine="709"/>
        <w:jc w:val="both"/>
        <w:rPr>
          <w:rFonts w:ascii="Times New Roman" w:hAnsi="Times New Roman" w:cs="Times New Roman"/>
          <w:b w:val="0"/>
          <w:sz w:val="28"/>
          <w:szCs w:val="28"/>
        </w:rPr>
      </w:pPr>
      <w:r w:rsidRPr="00762392">
        <w:rPr>
          <w:rFonts w:ascii="Times New Roman" w:hAnsi="Times New Roman" w:cs="Times New Roman"/>
          <w:b w:val="0"/>
          <w:sz w:val="28"/>
          <w:szCs w:val="28"/>
        </w:rPr>
        <w:t>представляет уведомление об отказе в приеме документов для предоставления муниципальной услуги директору МФЦ (лицу, его замещающему);</w:t>
      </w:r>
    </w:p>
    <w:p w:rsidR="006D6479" w:rsidRPr="00762392" w:rsidRDefault="006D6479" w:rsidP="00846F61">
      <w:pPr>
        <w:widowControl w:val="0"/>
        <w:numPr>
          <w:ilvl w:val="0"/>
          <w:numId w:val="32"/>
        </w:numPr>
        <w:shd w:val="clear" w:color="auto" w:fill="FFFFFF"/>
        <w:tabs>
          <w:tab w:val="left" w:pos="869"/>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762392">
        <w:rPr>
          <w:rFonts w:ascii="Times New Roman" w:eastAsia="Times New Roman" w:hAnsi="Times New Roman"/>
          <w:spacing w:val="3"/>
          <w:sz w:val="28"/>
          <w:szCs w:val="28"/>
          <w:lang w:eastAsia="ru-RU"/>
        </w:rPr>
        <w:t xml:space="preserve"> после подписания уведомления об отказе в приеме документов директором МФЦ (лицом, его замещающим) </w:t>
      </w:r>
      <w:r w:rsidRPr="00762392">
        <w:rPr>
          <w:rFonts w:ascii="Times New Roman" w:eastAsia="Times New Roman" w:hAnsi="Times New Roman"/>
          <w:spacing w:val="-1"/>
          <w:sz w:val="28"/>
          <w:szCs w:val="28"/>
          <w:lang w:eastAsia="ru-RU"/>
        </w:rPr>
        <w:t xml:space="preserve">вносит запись о выдаче </w:t>
      </w:r>
      <w:r w:rsidRPr="00762392">
        <w:rPr>
          <w:rFonts w:ascii="Times New Roman" w:eastAsia="Times New Roman" w:hAnsi="Times New Roman"/>
          <w:spacing w:val="6"/>
          <w:sz w:val="28"/>
          <w:szCs w:val="28"/>
          <w:lang w:eastAsia="ru-RU"/>
        </w:rPr>
        <w:t>направлении) уведомления об отказе в приеме документов</w:t>
      </w:r>
      <w:r w:rsidR="00EF7AF8" w:rsidRPr="00762392">
        <w:rPr>
          <w:rFonts w:ascii="Times New Roman" w:eastAsia="Times New Roman" w:hAnsi="Times New Roman"/>
          <w:spacing w:val="4"/>
          <w:sz w:val="28"/>
          <w:szCs w:val="28"/>
          <w:lang w:eastAsia="ru-RU"/>
        </w:rPr>
        <w:t xml:space="preserve"> в </w:t>
      </w:r>
      <w:r w:rsidR="00B33B9B" w:rsidRPr="00762392">
        <w:rPr>
          <w:rFonts w:ascii="Times New Roman" w:eastAsia="Times New Roman" w:hAnsi="Times New Roman"/>
          <w:spacing w:val="4"/>
          <w:sz w:val="28"/>
          <w:szCs w:val="28"/>
          <w:lang w:eastAsia="ru-RU"/>
        </w:rPr>
        <w:t>СЭД</w:t>
      </w:r>
      <w:r w:rsidR="00EF7AF8" w:rsidRPr="00762392">
        <w:rPr>
          <w:rFonts w:ascii="Times New Roman" w:eastAsia="Times New Roman" w:hAnsi="Times New Roman"/>
          <w:spacing w:val="4"/>
          <w:sz w:val="28"/>
          <w:szCs w:val="28"/>
          <w:lang w:eastAsia="ru-RU"/>
        </w:rPr>
        <w:t xml:space="preserve">, </w:t>
      </w:r>
      <w:r w:rsidRPr="00762392">
        <w:rPr>
          <w:rFonts w:ascii="Times New Roman" w:eastAsia="Times New Roman" w:hAnsi="Times New Roman"/>
          <w:spacing w:val="4"/>
          <w:sz w:val="28"/>
          <w:szCs w:val="28"/>
          <w:lang w:eastAsia="ru-RU"/>
        </w:rPr>
        <w:t xml:space="preserve">сканирует и заносит электронный образ </w:t>
      </w:r>
      <w:r w:rsidRPr="00762392">
        <w:rPr>
          <w:rFonts w:ascii="Times New Roman" w:eastAsia="Times New Roman" w:hAnsi="Times New Roman"/>
          <w:sz w:val="28"/>
          <w:szCs w:val="28"/>
          <w:lang w:eastAsia="ru-RU"/>
        </w:rPr>
        <w:t xml:space="preserve">документа в учетную карточку обращения в </w:t>
      </w:r>
      <w:r w:rsidR="00B33B9B" w:rsidRPr="00762392">
        <w:rPr>
          <w:rFonts w:ascii="Times New Roman" w:eastAsia="Times New Roman" w:hAnsi="Times New Roman"/>
          <w:sz w:val="28"/>
          <w:szCs w:val="28"/>
          <w:lang w:eastAsia="ru-RU"/>
        </w:rPr>
        <w:t>СЭД</w:t>
      </w:r>
      <w:r w:rsidRPr="00762392">
        <w:rPr>
          <w:rFonts w:ascii="Times New Roman" w:eastAsia="Times New Roman" w:hAnsi="Times New Roman"/>
          <w:sz w:val="28"/>
          <w:szCs w:val="28"/>
          <w:lang w:eastAsia="ru-RU"/>
        </w:rPr>
        <w:t>;</w:t>
      </w:r>
    </w:p>
    <w:p w:rsidR="006D6479" w:rsidRPr="00762392" w:rsidRDefault="006D6479" w:rsidP="00846F61">
      <w:pPr>
        <w:widowControl w:val="0"/>
        <w:numPr>
          <w:ilvl w:val="0"/>
          <w:numId w:val="32"/>
        </w:numPr>
        <w:shd w:val="clear" w:color="auto" w:fill="FFFFFF"/>
        <w:tabs>
          <w:tab w:val="left" w:pos="869"/>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762392">
        <w:rPr>
          <w:rFonts w:ascii="Times New Roman" w:eastAsia="Times New Roman" w:hAnsi="Times New Roman"/>
          <w:spacing w:val="2"/>
          <w:sz w:val="28"/>
          <w:szCs w:val="28"/>
          <w:lang w:eastAsia="ru-RU"/>
        </w:rPr>
        <w:t xml:space="preserve"> передает заявителю под подпись (направляет по почте) уведомление</w:t>
      </w:r>
      <w:r w:rsidRPr="00762392">
        <w:rPr>
          <w:rFonts w:ascii="Times New Roman" w:eastAsia="Times New Roman" w:hAnsi="Times New Roman"/>
          <w:spacing w:val="2"/>
          <w:sz w:val="28"/>
          <w:szCs w:val="28"/>
          <w:lang w:eastAsia="ru-RU"/>
        </w:rPr>
        <w:br/>
      </w:r>
      <w:r w:rsidRPr="00762392">
        <w:rPr>
          <w:rFonts w:ascii="Times New Roman" w:eastAsia="Times New Roman" w:hAnsi="Times New Roman"/>
          <w:sz w:val="28"/>
          <w:szCs w:val="28"/>
          <w:lang w:eastAsia="ru-RU"/>
        </w:rPr>
        <w:t>об отказе в приеме документов.</w:t>
      </w:r>
    </w:p>
    <w:p w:rsidR="006D6479" w:rsidRPr="00762392" w:rsidRDefault="006D6479" w:rsidP="006D6479">
      <w:pPr>
        <w:widowControl w:val="0"/>
        <w:shd w:val="clear" w:color="auto" w:fill="FFFFFF"/>
        <w:autoSpaceDE w:val="0"/>
        <w:autoSpaceDN w:val="0"/>
        <w:adjustRightInd w:val="0"/>
        <w:spacing w:after="0" w:line="240" w:lineRule="auto"/>
        <w:ind w:firstLine="725"/>
        <w:jc w:val="both"/>
        <w:rPr>
          <w:rFonts w:ascii="Times New Roman" w:eastAsia="Times New Roman" w:hAnsi="Times New Roman"/>
          <w:spacing w:val="-1"/>
          <w:sz w:val="28"/>
          <w:szCs w:val="28"/>
          <w:lang w:eastAsia="ru-RU"/>
        </w:rPr>
      </w:pPr>
      <w:r w:rsidRPr="00762392">
        <w:rPr>
          <w:rFonts w:ascii="Times New Roman" w:eastAsia="Times New Roman" w:hAnsi="Times New Roman"/>
          <w:bCs/>
          <w:spacing w:val="-6"/>
          <w:sz w:val="28"/>
          <w:szCs w:val="28"/>
          <w:lang w:eastAsia="ru-RU"/>
        </w:rPr>
        <w:lastRenderedPageBreak/>
        <w:t>Максимальный срок выполнения административных действий – 30 минут</w:t>
      </w:r>
      <w:r w:rsidRPr="00762392">
        <w:rPr>
          <w:rFonts w:ascii="Times New Roman" w:eastAsia="Times New Roman" w:hAnsi="Times New Roman"/>
          <w:spacing w:val="-1"/>
          <w:sz w:val="28"/>
          <w:szCs w:val="28"/>
          <w:lang w:eastAsia="ru-RU"/>
        </w:rPr>
        <w:t>.</w:t>
      </w:r>
    </w:p>
    <w:p w:rsidR="00F84E20" w:rsidRPr="00762392" w:rsidRDefault="00F84E20" w:rsidP="00F84E20">
      <w:pPr>
        <w:widowControl w:val="0"/>
        <w:tabs>
          <w:tab w:val="left" w:pos="851"/>
          <w:tab w:val="left" w:pos="993"/>
        </w:tabs>
        <w:autoSpaceDE w:val="0"/>
        <w:autoSpaceDN w:val="0"/>
        <w:adjustRightInd w:val="0"/>
        <w:spacing w:after="0" w:line="240" w:lineRule="auto"/>
        <w:jc w:val="both"/>
        <w:rPr>
          <w:rFonts w:ascii="Times New Roman" w:hAnsi="Times New Roman"/>
          <w:sz w:val="28"/>
          <w:szCs w:val="28"/>
        </w:rPr>
      </w:pPr>
      <w:r w:rsidRPr="00762392">
        <w:rPr>
          <w:rFonts w:ascii="Times New Roman" w:hAnsi="Times New Roman"/>
          <w:sz w:val="28"/>
          <w:szCs w:val="28"/>
        </w:rPr>
        <w:t xml:space="preserve">         3.4.3. Заявитель вправе подать </w:t>
      </w:r>
      <w:r w:rsidR="008132C9" w:rsidRPr="00762392">
        <w:rPr>
          <w:rFonts w:ascii="Times New Roman" w:hAnsi="Times New Roman"/>
          <w:sz w:val="28"/>
          <w:szCs w:val="28"/>
        </w:rPr>
        <w:t>заявление</w:t>
      </w:r>
      <w:r w:rsidRPr="00762392">
        <w:rPr>
          <w:rFonts w:ascii="Times New Roman" w:hAnsi="Times New Roman"/>
          <w:sz w:val="28"/>
          <w:szCs w:val="28"/>
        </w:rPr>
        <w:t xml:space="preserve"> о предоставлении муниципальной услуги посредством электронной почты при наличии электронной подписи либо посредством заполнения интерактивной формы на региональном сегменте Единого портала государственных и муниципальных услуг.</w:t>
      </w:r>
    </w:p>
    <w:p w:rsidR="00F84E20" w:rsidRPr="00762392" w:rsidRDefault="00F84E20" w:rsidP="00F84E20">
      <w:pPr>
        <w:tabs>
          <w:tab w:val="left" w:pos="709"/>
          <w:tab w:val="left" w:pos="851"/>
          <w:tab w:val="left" w:pos="993"/>
          <w:tab w:val="left" w:pos="2160"/>
        </w:tabs>
        <w:suppressAutoHyphens/>
        <w:autoSpaceDE w:val="0"/>
        <w:spacing w:after="0" w:line="240" w:lineRule="auto"/>
        <w:ind w:firstLine="709"/>
        <w:jc w:val="both"/>
        <w:rPr>
          <w:rFonts w:ascii="Times New Roman" w:eastAsia="Times New Roman" w:hAnsi="Times New Roman"/>
          <w:sz w:val="28"/>
          <w:szCs w:val="28"/>
          <w:lang w:eastAsia="ar-SA"/>
        </w:rPr>
      </w:pPr>
      <w:r w:rsidRPr="00762392">
        <w:rPr>
          <w:rFonts w:ascii="Times New Roman" w:eastAsia="Times New Roman" w:hAnsi="Times New Roman"/>
          <w:sz w:val="28"/>
          <w:szCs w:val="28"/>
          <w:lang w:eastAsia="ar-SA"/>
        </w:rPr>
        <w:t>3.4.3.1. При получении заявления посредством электронной почты специалист МФЦ, ответственный за прием и выдачу документов:</w:t>
      </w:r>
    </w:p>
    <w:p w:rsidR="00F84E20" w:rsidRPr="00762392" w:rsidRDefault="00F84E20" w:rsidP="00846F61">
      <w:pPr>
        <w:numPr>
          <w:ilvl w:val="0"/>
          <w:numId w:val="39"/>
        </w:numPr>
        <w:tabs>
          <w:tab w:val="left" w:pos="709"/>
          <w:tab w:val="left" w:pos="851"/>
          <w:tab w:val="left" w:pos="993"/>
          <w:tab w:val="left" w:pos="1980"/>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762392">
        <w:rPr>
          <w:rFonts w:ascii="Times New Roman" w:eastAsia="Times New Roman" w:hAnsi="Times New Roman"/>
          <w:sz w:val="28"/>
          <w:szCs w:val="28"/>
          <w:lang w:eastAsia="ru-RU"/>
        </w:rPr>
        <w:t>проверяет наличие квалифицированной цифровой подписи;</w:t>
      </w:r>
    </w:p>
    <w:p w:rsidR="00F84E20" w:rsidRPr="00762392" w:rsidRDefault="00F84E20" w:rsidP="00846F61">
      <w:pPr>
        <w:numPr>
          <w:ilvl w:val="0"/>
          <w:numId w:val="39"/>
        </w:numPr>
        <w:tabs>
          <w:tab w:val="left" w:pos="709"/>
          <w:tab w:val="left" w:pos="851"/>
          <w:tab w:val="left" w:pos="993"/>
          <w:tab w:val="left" w:pos="1980"/>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762392">
        <w:rPr>
          <w:rFonts w:ascii="Times New Roman" w:eastAsia="Times New Roman" w:hAnsi="Times New Roman"/>
          <w:sz w:val="28"/>
          <w:szCs w:val="28"/>
          <w:lang w:eastAsia="ru-RU"/>
        </w:rPr>
        <w:t>проверяет подлинность электронной цифровой подписи;</w:t>
      </w:r>
    </w:p>
    <w:p w:rsidR="00F84E20" w:rsidRPr="00762392" w:rsidRDefault="00F84E20" w:rsidP="00846F61">
      <w:pPr>
        <w:numPr>
          <w:ilvl w:val="0"/>
          <w:numId w:val="39"/>
        </w:numPr>
        <w:tabs>
          <w:tab w:val="left" w:pos="709"/>
          <w:tab w:val="left" w:pos="851"/>
          <w:tab w:val="left" w:pos="993"/>
          <w:tab w:val="left" w:pos="1980"/>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762392">
        <w:rPr>
          <w:rFonts w:ascii="Times New Roman" w:eastAsia="Times New Roman" w:hAnsi="Times New Roman"/>
          <w:sz w:val="28"/>
          <w:szCs w:val="28"/>
          <w:lang w:eastAsia="ru-RU"/>
        </w:rPr>
        <w:t xml:space="preserve">регистрирует заявление путем внесения соответствующих записей в </w:t>
      </w:r>
      <w:r w:rsidR="00B33B9B" w:rsidRPr="00762392">
        <w:rPr>
          <w:rFonts w:ascii="Times New Roman" w:eastAsia="Times New Roman" w:hAnsi="Times New Roman"/>
          <w:sz w:val="28"/>
          <w:szCs w:val="28"/>
          <w:lang w:eastAsia="ru-RU"/>
        </w:rPr>
        <w:t>СЭД</w:t>
      </w:r>
      <w:r w:rsidRPr="00762392">
        <w:rPr>
          <w:rFonts w:ascii="Times New Roman" w:eastAsia="Times New Roman" w:hAnsi="Times New Roman"/>
          <w:sz w:val="28"/>
          <w:szCs w:val="28"/>
          <w:lang w:eastAsia="ru-RU"/>
        </w:rPr>
        <w:t xml:space="preserve"> и прикрепляет электронный образ документа к регистрационной карточке;</w:t>
      </w:r>
    </w:p>
    <w:p w:rsidR="00F84E20" w:rsidRPr="00762392" w:rsidRDefault="00F84E20" w:rsidP="00F84E20">
      <w:pPr>
        <w:tabs>
          <w:tab w:val="left" w:pos="709"/>
          <w:tab w:val="left" w:pos="851"/>
          <w:tab w:val="left" w:pos="993"/>
        </w:tabs>
        <w:spacing w:after="0" w:line="240" w:lineRule="auto"/>
        <w:ind w:firstLine="720"/>
        <w:jc w:val="both"/>
        <w:rPr>
          <w:rFonts w:ascii="Times New Roman" w:eastAsia="Times New Roman" w:hAnsi="Times New Roman"/>
          <w:sz w:val="28"/>
          <w:szCs w:val="28"/>
          <w:lang w:eastAsia="ru-RU"/>
        </w:rPr>
      </w:pPr>
      <w:r w:rsidRPr="00762392">
        <w:rPr>
          <w:rFonts w:ascii="Times New Roman" w:eastAsia="Times New Roman" w:hAnsi="Times New Roman"/>
          <w:bCs/>
          <w:spacing w:val="-6"/>
          <w:sz w:val="28"/>
          <w:szCs w:val="28"/>
          <w:lang w:eastAsia="ru-RU"/>
        </w:rPr>
        <w:t xml:space="preserve">– </w:t>
      </w:r>
      <w:r w:rsidRPr="00762392">
        <w:rPr>
          <w:rFonts w:ascii="Times New Roman" w:eastAsia="Times New Roman" w:hAnsi="Times New Roman"/>
          <w:sz w:val="28"/>
          <w:szCs w:val="28"/>
          <w:lang w:eastAsia="ru-RU"/>
        </w:rPr>
        <w:t>оформляет и направляет в электронном виде по адресу электронной почты, указанному заявителем, расписку в приеме документов с указанием даты их получения, входящего номера, даты выдачи готового результата (бланк расписки представлен в приложени</w:t>
      </w:r>
      <w:r w:rsidR="00201973" w:rsidRPr="00762392">
        <w:rPr>
          <w:rFonts w:ascii="Times New Roman" w:eastAsia="Times New Roman" w:hAnsi="Times New Roman"/>
          <w:sz w:val="28"/>
          <w:szCs w:val="28"/>
          <w:lang w:eastAsia="ru-RU"/>
        </w:rPr>
        <w:t>и</w:t>
      </w:r>
      <w:r w:rsidRPr="00762392">
        <w:rPr>
          <w:rFonts w:ascii="Times New Roman" w:eastAsia="Times New Roman" w:hAnsi="Times New Roman"/>
          <w:sz w:val="28"/>
          <w:szCs w:val="28"/>
          <w:lang w:eastAsia="ru-RU"/>
        </w:rPr>
        <w:t xml:space="preserve"> № </w:t>
      </w:r>
      <w:r w:rsidR="00201973" w:rsidRPr="00762392">
        <w:rPr>
          <w:rFonts w:ascii="Times New Roman" w:eastAsia="Times New Roman" w:hAnsi="Times New Roman"/>
          <w:sz w:val="28"/>
          <w:szCs w:val="28"/>
          <w:lang w:eastAsia="ru-RU"/>
        </w:rPr>
        <w:t>6</w:t>
      </w:r>
      <w:r w:rsidRPr="00762392">
        <w:rPr>
          <w:rFonts w:ascii="Times New Roman" w:eastAsia="Times New Roman" w:hAnsi="Times New Roman"/>
          <w:sz w:val="28"/>
          <w:szCs w:val="28"/>
          <w:lang w:eastAsia="ru-RU"/>
        </w:rPr>
        <w:t xml:space="preserve"> к настоящему Административному регламенту);</w:t>
      </w:r>
    </w:p>
    <w:p w:rsidR="00C32921" w:rsidRPr="00762392" w:rsidRDefault="00F84E20" w:rsidP="00846F61">
      <w:pPr>
        <w:numPr>
          <w:ilvl w:val="0"/>
          <w:numId w:val="39"/>
        </w:numPr>
        <w:tabs>
          <w:tab w:val="left" w:pos="709"/>
          <w:tab w:val="left" w:pos="851"/>
          <w:tab w:val="left" w:pos="993"/>
        </w:tabs>
        <w:spacing w:after="0" w:line="240" w:lineRule="auto"/>
        <w:ind w:left="0" w:firstLine="709"/>
        <w:jc w:val="both"/>
        <w:rPr>
          <w:rFonts w:ascii="Times New Roman" w:eastAsia="Times New Roman" w:hAnsi="Times New Roman"/>
          <w:sz w:val="28"/>
          <w:szCs w:val="28"/>
          <w:lang w:eastAsia="ru-RU"/>
        </w:rPr>
      </w:pPr>
      <w:r w:rsidRPr="00762392">
        <w:rPr>
          <w:rFonts w:ascii="Times New Roman" w:eastAsia="Times New Roman" w:hAnsi="Times New Roman"/>
          <w:sz w:val="28"/>
          <w:szCs w:val="28"/>
          <w:lang w:eastAsia="ru-RU"/>
        </w:rPr>
        <w:t xml:space="preserve">прикрепляет расписку в приеме документов к регистрационной карточке в </w:t>
      </w:r>
      <w:r w:rsidR="00B33B9B" w:rsidRPr="00762392">
        <w:rPr>
          <w:rFonts w:ascii="Times New Roman" w:eastAsia="Times New Roman" w:hAnsi="Times New Roman"/>
          <w:sz w:val="28"/>
          <w:szCs w:val="28"/>
          <w:lang w:eastAsia="ru-RU"/>
        </w:rPr>
        <w:t>СЭД</w:t>
      </w:r>
      <w:r w:rsidRPr="00762392">
        <w:rPr>
          <w:rFonts w:ascii="Times New Roman" w:eastAsia="Times New Roman" w:hAnsi="Times New Roman"/>
          <w:sz w:val="28"/>
          <w:szCs w:val="28"/>
          <w:lang w:eastAsia="ru-RU"/>
        </w:rPr>
        <w:t>.</w:t>
      </w:r>
    </w:p>
    <w:p w:rsidR="00F84E20" w:rsidRPr="00762392" w:rsidRDefault="00F84E20" w:rsidP="00F84E20">
      <w:pPr>
        <w:tabs>
          <w:tab w:val="left" w:pos="709"/>
          <w:tab w:val="left" w:pos="851"/>
          <w:tab w:val="left" w:pos="993"/>
          <w:tab w:val="left" w:pos="1418"/>
        </w:tabs>
        <w:suppressAutoHyphens/>
        <w:autoSpaceDE w:val="0"/>
        <w:spacing w:after="0" w:line="240" w:lineRule="auto"/>
        <w:jc w:val="both"/>
        <w:rPr>
          <w:rFonts w:ascii="Times New Roman" w:eastAsia="Times New Roman" w:hAnsi="Times New Roman"/>
          <w:bCs/>
          <w:sz w:val="28"/>
          <w:szCs w:val="28"/>
          <w:lang w:eastAsia="ar-SA"/>
        </w:rPr>
      </w:pPr>
      <w:r w:rsidRPr="00762392">
        <w:rPr>
          <w:rFonts w:ascii="Times New Roman" w:eastAsia="Times New Roman" w:hAnsi="Times New Roman"/>
          <w:bCs/>
          <w:sz w:val="28"/>
          <w:szCs w:val="28"/>
          <w:lang w:eastAsia="ar-SA"/>
        </w:rPr>
        <w:t xml:space="preserve">           В случае наличия в заявлении оснований,</w:t>
      </w:r>
      <w:r w:rsidRPr="00762392">
        <w:rPr>
          <w:rFonts w:ascii="Times New Roman" w:eastAsia="Times New Roman" w:hAnsi="Times New Roman"/>
          <w:b/>
          <w:bCs/>
          <w:sz w:val="28"/>
          <w:szCs w:val="28"/>
          <w:lang w:eastAsia="ar-SA"/>
        </w:rPr>
        <w:t xml:space="preserve"> </w:t>
      </w:r>
      <w:r w:rsidRPr="00762392">
        <w:rPr>
          <w:rFonts w:ascii="Times New Roman" w:eastAsia="Times New Roman" w:hAnsi="Times New Roman"/>
          <w:bCs/>
          <w:sz w:val="28"/>
          <w:szCs w:val="28"/>
          <w:lang w:eastAsia="ar-SA"/>
        </w:rPr>
        <w:t>указанных в пункте 2.8 настоящего Регламента, оформляет и направляет в электронном виде по адресу электронной почты, указанному заявителем,</w:t>
      </w:r>
      <w:r w:rsidRPr="00762392">
        <w:rPr>
          <w:rFonts w:ascii="Times New Roman" w:eastAsia="Times New Roman" w:hAnsi="Times New Roman"/>
          <w:b/>
          <w:bCs/>
          <w:sz w:val="28"/>
          <w:szCs w:val="28"/>
          <w:lang w:eastAsia="ar-SA"/>
        </w:rPr>
        <w:t xml:space="preserve"> </w:t>
      </w:r>
      <w:r w:rsidRPr="00762392">
        <w:rPr>
          <w:rFonts w:ascii="Times New Roman" w:eastAsia="Times New Roman" w:hAnsi="Times New Roman"/>
          <w:bCs/>
          <w:sz w:val="28"/>
          <w:szCs w:val="28"/>
          <w:lang w:eastAsia="ar-SA"/>
        </w:rPr>
        <w:t>уведомление об отказе в приеме документов (бланк уведомления представлен в приложении № 6 к настоящему Административному регламенту). Данная процедура должна быть завершена не позднее 3-х рабочих дней с момента подачи заявления.</w:t>
      </w:r>
    </w:p>
    <w:p w:rsidR="00C32921" w:rsidRPr="00762392" w:rsidRDefault="00C32921" w:rsidP="00C32921">
      <w:pPr>
        <w:widowControl w:val="0"/>
        <w:shd w:val="clear" w:color="auto" w:fill="FFFFFF"/>
        <w:tabs>
          <w:tab w:val="left" w:pos="1411"/>
        </w:tabs>
        <w:autoSpaceDE w:val="0"/>
        <w:autoSpaceDN w:val="0"/>
        <w:adjustRightInd w:val="0"/>
        <w:spacing w:after="0" w:line="240" w:lineRule="auto"/>
        <w:ind w:firstLine="709"/>
        <w:jc w:val="both"/>
        <w:rPr>
          <w:rFonts w:ascii="Times New Roman" w:eastAsia="Times New Roman" w:hAnsi="Times New Roman"/>
          <w:spacing w:val="-6"/>
          <w:sz w:val="28"/>
          <w:szCs w:val="28"/>
          <w:lang w:eastAsia="ru-RU"/>
        </w:rPr>
      </w:pPr>
      <w:r w:rsidRPr="00762392">
        <w:rPr>
          <w:rFonts w:ascii="Times New Roman" w:eastAsia="Times New Roman" w:hAnsi="Times New Roman"/>
          <w:spacing w:val="1"/>
          <w:sz w:val="28"/>
          <w:szCs w:val="28"/>
          <w:lang w:eastAsia="ru-RU"/>
        </w:rPr>
        <w:t xml:space="preserve">Должностные   лица, ответственные   за   выполнение   каждого </w:t>
      </w:r>
      <w:r w:rsidRPr="00762392">
        <w:rPr>
          <w:rFonts w:ascii="Times New Roman" w:eastAsia="Times New Roman" w:hAnsi="Times New Roman"/>
          <w:spacing w:val="-1"/>
          <w:sz w:val="28"/>
          <w:szCs w:val="28"/>
          <w:lang w:eastAsia="ru-RU"/>
        </w:rPr>
        <w:t xml:space="preserve">административного    действия, входящего    в    состав    административной </w:t>
      </w:r>
      <w:r w:rsidRPr="00762392">
        <w:rPr>
          <w:rFonts w:ascii="Times New Roman" w:eastAsia="Times New Roman" w:hAnsi="Times New Roman"/>
          <w:spacing w:val="2"/>
          <w:sz w:val="28"/>
          <w:szCs w:val="28"/>
          <w:lang w:eastAsia="ru-RU"/>
        </w:rPr>
        <w:t xml:space="preserve">процедуры, – специалист МФЦ, ответственный за прием и выдачу документов (п.п. 3.4.2, 3.4.3.1), директор МФЦ (лицо, </w:t>
      </w:r>
      <w:r w:rsidRPr="00762392">
        <w:rPr>
          <w:rFonts w:ascii="Times New Roman" w:eastAsia="Times New Roman" w:hAnsi="Times New Roman"/>
          <w:spacing w:val="-1"/>
          <w:sz w:val="28"/>
          <w:szCs w:val="28"/>
          <w:lang w:eastAsia="ru-RU"/>
        </w:rPr>
        <w:t xml:space="preserve">его </w:t>
      </w:r>
      <w:r w:rsidR="00EF7AF8" w:rsidRPr="00762392">
        <w:rPr>
          <w:rFonts w:ascii="Times New Roman" w:eastAsia="Times New Roman" w:hAnsi="Times New Roman"/>
          <w:spacing w:val="-1"/>
          <w:sz w:val="28"/>
          <w:szCs w:val="28"/>
          <w:lang w:eastAsia="ru-RU"/>
        </w:rPr>
        <w:t>замещающее)</w:t>
      </w:r>
      <w:r w:rsidRPr="00762392">
        <w:rPr>
          <w:rFonts w:ascii="Times New Roman" w:eastAsia="Times New Roman" w:hAnsi="Times New Roman"/>
          <w:spacing w:val="-1"/>
          <w:sz w:val="28"/>
          <w:szCs w:val="28"/>
          <w:lang w:eastAsia="ru-RU"/>
        </w:rPr>
        <w:t xml:space="preserve">          (п. 3.5.3.1).</w:t>
      </w:r>
    </w:p>
    <w:p w:rsidR="00355EB2" w:rsidRPr="00762392" w:rsidRDefault="00355EB2" w:rsidP="00355EB2">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eastAsia="Times New Roman" w:hAnsi="Times New Roman"/>
          <w:sz w:val="28"/>
          <w:szCs w:val="28"/>
          <w:lang w:eastAsia="ru-RU"/>
        </w:rPr>
        <w:t>3.4.4</w:t>
      </w:r>
      <w:r w:rsidRPr="00762392">
        <w:rPr>
          <w:rFonts w:ascii="Times New Roman" w:hAnsi="Times New Roman"/>
          <w:sz w:val="28"/>
          <w:szCs w:val="28"/>
        </w:rPr>
        <w:t>. Критерии принятия решений:</w:t>
      </w:r>
    </w:p>
    <w:p w:rsidR="00355EB2" w:rsidRPr="00762392" w:rsidRDefault="00355EB2" w:rsidP="00846F61">
      <w:pPr>
        <w:widowControl w:val="0"/>
        <w:numPr>
          <w:ilvl w:val="0"/>
          <w:numId w:val="42"/>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 xml:space="preserve">соответствие заявления о предоставлении муниципальной услуги требованиям, указанным в </w:t>
      </w:r>
      <w:hyperlink w:anchor="Par158" w:history="1">
        <w:r w:rsidRPr="00762392">
          <w:rPr>
            <w:rFonts w:ascii="Times New Roman" w:hAnsi="Times New Roman"/>
            <w:sz w:val="28"/>
            <w:szCs w:val="28"/>
          </w:rPr>
          <w:t>п. 2.6</w:t>
        </w:r>
      </w:hyperlink>
      <w:r w:rsidRPr="00762392">
        <w:rPr>
          <w:rFonts w:ascii="Times New Roman" w:hAnsi="Times New Roman"/>
          <w:sz w:val="28"/>
          <w:szCs w:val="28"/>
        </w:rPr>
        <w:t xml:space="preserve"> настоящего Регламента;</w:t>
      </w:r>
    </w:p>
    <w:p w:rsidR="00355EB2" w:rsidRPr="00762392" w:rsidRDefault="00355EB2" w:rsidP="00846F61">
      <w:pPr>
        <w:widowControl w:val="0"/>
        <w:numPr>
          <w:ilvl w:val="0"/>
          <w:numId w:val="42"/>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 xml:space="preserve">наличие оснований для отказа заявителю в приеме документов в соответствии с </w:t>
      </w:r>
      <w:hyperlink w:anchor="Par225" w:history="1">
        <w:r w:rsidRPr="00762392">
          <w:rPr>
            <w:rFonts w:ascii="Times New Roman" w:hAnsi="Times New Roman"/>
            <w:sz w:val="28"/>
            <w:szCs w:val="28"/>
          </w:rPr>
          <w:t>п. 2.8</w:t>
        </w:r>
      </w:hyperlink>
      <w:r w:rsidRPr="00762392">
        <w:rPr>
          <w:rFonts w:ascii="Times New Roman" w:hAnsi="Times New Roman"/>
          <w:sz w:val="28"/>
          <w:szCs w:val="28"/>
        </w:rPr>
        <w:t xml:space="preserve"> настоящего Регламента.</w:t>
      </w:r>
    </w:p>
    <w:p w:rsidR="00355EB2" w:rsidRPr="00762392" w:rsidRDefault="00FE01D6" w:rsidP="00355EB2">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3</w:t>
      </w:r>
      <w:r w:rsidR="00355EB2" w:rsidRPr="00762392">
        <w:rPr>
          <w:rFonts w:ascii="Times New Roman" w:hAnsi="Times New Roman"/>
          <w:sz w:val="28"/>
          <w:szCs w:val="28"/>
        </w:rPr>
        <w:t>.</w:t>
      </w:r>
      <w:r w:rsidRPr="00762392">
        <w:rPr>
          <w:rFonts w:ascii="Times New Roman" w:hAnsi="Times New Roman"/>
          <w:sz w:val="28"/>
          <w:szCs w:val="28"/>
        </w:rPr>
        <w:t>4</w:t>
      </w:r>
      <w:r w:rsidR="00355EB2" w:rsidRPr="00762392">
        <w:rPr>
          <w:rFonts w:ascii="Times New Roman" w:hAnsi="Times New Roman"/>
          <w:sz w:val="28"/>
          <w:szCs w:val="28"/>
        </w:rPr>
        <w:t>.</w:t>
      </w:r>
      <w:r w:rsidRPr="00762392">
        <w:rPr>
          <w:rFonts w:ascii="Times New Roman" w:hAnsi="Times New Roman"/>
          <w:sz w:val="28"/>
          <w:szCs w:val="28"/>
        </w:rPr>
        <w:t>5.</w:t>
      </w:r>
      <w:r w:rsidR="00355EB2" w:rsidRPr="00762392">
        <w:rPr>
          <w:rFonts w:ascii="Times New Roman" w:hAnsi="Times New Roman"/>
          <w:sz w:val="28"/>
          <w:szCs w:val="28"/>
        </w:rPr>
        <w:t xml:space="preserve"> Результатом административной процедуры является:</w:t>
      </w:r>
    </w:p>
    <w:p w:rsidR="00355EB2" w:rsidRPr="00762392" w:rsidRDefault="00355EB2" w:rsidP="00846F61">
      <w:pPr>
        <w:widowControl w:val="0"/>
        <w:numPr>
          <w:ilvl w:val="0"/>
          <w:numId w:val="43"/>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выдача (направление) заявителю расписки в приеме документов либо</w:t>
      </w:r>
    </w:p>
    <w:p w:rsidR="00355EB2" w:rsidRPr="00762392" w:rsidRDefault="00355EB2" w:rsidP="00846F61">
      <w:pPr>
        <w:widowControl w:val="0"/>
        <w:numPr>
          <w:ilvl w:val="0"/>
          <w:numId w:val="43"/>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выдача (направление) заявителю уведомления об отказе в приеме документов.</w:t>
      </w:r>
    </w:p>
    <w:p w:rsidR="00355EB2" w:rsidRPr="00762392" w:rsidRDefault="00355EB2" w:rsidP="00355EB2">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3.</w:t>
      </w:r>
      <w:r w:rsidR="00FE01D6" w:rsidRPr="00762392">
        <w:rPr>
          <w:rFonts w:ascii="Times New Roman" w:hAnsi="Times New Roman"/>
          <w:sz w:val="28"/>
          <w:szCs w:val="28"/>
        </w:rPr>
        <w:t>5</w:t>
      </w:r>
      <w:r w:rsidRPr="00762392">
        <w:rPr>
          <w:rFonts w:ascii="Times New Roman" w:hAnsi="Times New Roman"/>
          <w:sz w:val="28"/>
          <w:szCs w:val="28"/>
        </w:rPr>
        <w:t>. Способом фиксации результата выполнения административной процедуры являются:</w:t>
      </w:r>
    </w:p>
    <w:p w:rsidR="00355EB2" w:rsidRPr="00762392" w:rsidRDefault="00355EB2" w:rsidP="00846F61">
      <w:pPr>
        <w:numPr>
          <w:ilvl w:val="0"/>
          <w:numId w:val="44"/>
        </w:numPr>
        <w:tabs>
          <w:tab w:val="left" w:pos="709"/>
          <w:tab w:val="left" w:pos="993"/>
        </w:tabs>
        <w:spacing w:after="0" w:line="240" w:lineRule="auto"/>
        <w:ind w:left="0" w:firstLine="709"/>
        <w:jc w:val="both"/>
        <w:rPr>
          <w:rFonts w:ascii="Times New Roman" w:eastAsia="Times New Roman" w:hAnsi="Times New Roman"/>
          <w:bCs/>
          <w:sz w:val="28"/>
          <w:szCs w:val="28"/>
          <w:lang w:eastAsia="ar-SA"/>
        </w:rPr>
      </w:pPr>
      <w:r w:rsidRPr="00762392">
        <w:rPr>
          <w:rFonts w:ascii="Times New Roman" w:eastAsia="Times New Roman" w:hAnsi="Times New Roman"/>
          <w:bCs/>
          <w:sz w:val="28"/>
          <w:szCs w:val="28"/>
          <w:lang w:eastAsia="ar-SA"/>
        </w:rPr>
        <w:t xml:space="preserve">присвоение заявлению (либо уведомлению об отказе в приеме документов) регистрационного номера в </w:t>
      </w:r>
      <w:r w:rsidR="00B33B9B" w:rsidRPr="00762392">
        <w:rPr>
          <w:rFonts w:ascii="Times New Roman" w:eastAsia="Times New Roman" w:hAnsi="Times New Roman"/>
          <w:bCs/>
          <w:sz w:val="28"/>
          <w:szCs w:val="28"/>
          <w:lang w:eastAsia="ar-SA"/>
        </w:rPr>
        <w:t>СЭД</w:t>
      </w:r>
      <w:r w:rsidRPr="00762392">
        <w:rPr>
          <w:rFonts w:ascii="Times New Roman" w:eastAsia="Times New Roman" w:hAnsi="Times New Roman"/>
          <w:bCs/>
          <w:sz w:val="28"/>
          <w:szCs w:val="28"/>
          <w:lang w:eastAsia="ar-SA"/>
        </w:rPr>
        <w:t>;</w:t>
      </w:r>
    </w:p>
    <w:p w:rsidR="00355EB2" w:rsidRPr="00762392" w:rsidRDefault="00355EB2" w:rsidP="00846F61">
      <w:pPr>
        <w:numPr>
          <w:ilvl w:val="0"/>
          <w:numId w:val="44"/>
        </w:numPr>
        <w:tabs>
          <w:tab w:val="left" w:pos="709"/>
          <w:tab w:val="left" w:pos="993"/>
        </w:tabs>
        <w:spacing w:after="0" w:line="240" w:lineRule="auto"/>
        <w:ind w:left="0" w:firstLine="709"/>
        <w:jc w:val="both"/>
        <w:rPr>
          <w:rFonts w:ascii="Times New Roman" w:eastAsia="Times New Roman" w:hAnsi="Times New Roman"/>
          <w:bCs/>
          <w:sz w:val="28"/>
          <w:szCs w:val="28"/>
          <w:lang w:eastAsia="ar-SA"/>
        </w:rPr>
      </w:pPr>
      <w:r w:rsidRPr="00762392">
        <w:rPr>
          <w:rFonts w:ascii="Times New Roman" w:eastAsia="Times New Roman" w:hAnsi="Times New Roman"/>
          <w:bCs/>
          <w:sz w:val="28"/>
          <w:szCs w:val="28"/>
          <w:lang w:eastAsia="ar-SA"/>
        </w:rPr>
        <w:lastRenderedPageBreak/>
        <w:t>выдача (направление) заявителю расписки в приеме документов (либо уведомления об отказе в приеме документов);</w:t>
      </w:r>
    </w:p>
    <w:p w:rsidR="00BD17DE" w:rsidRPr="00762392" w:rsidRDefault="00355EB2" w:rsidP="00846F61">
      <w:pPr>
        <w:numPr>
          <w:ilvl w:val="0"/>
          <w:numId w:val="44"/>
        </w:numPr>
        <w:tabs>
          <w:tab w:val="left" w:pos="709"/>
          <w:tab w:val="left" w:pos="993"/>
        </w:tabs>
        <w:spacing w:after="0" w:line="240" w:lineRule="auto"/>
        <w:ind w:left="0" w:firstLine="709"/>
        <w:jc w:val="both"/>
        <w:rPr>
          <w:rFonts w:ascii="Times New Roman" w:eastAsia="Times New Roman" w:hAnsi="Times New Roman"/>
          <w:sz w:val="28"/>
          <w:szCs w:val="28"/>
          <w:lang w:eastAsia="ru-RU"/>
        </w:rPr>
      </w:pPr>
      <w:r w:rsidRPr="00762392">
        <w:rPr>
          <w:rFonts w:ascii="Times New Roman" w:eastAsia="Times New Roman" w:hAnsi="Times New Roman"/>
          <w:bCs/>
          <w:sz w:val="28"/>
          <w:szCs w:val="28"/>
          <w:lang w:eastAsia="ar-SA"/>
        </w:rPr>
        <w:t xml:space="preserve">прикрепление файла со сканированным образом заявления в приеме документов (либо уведомления об отказе в приеме документов) к регистрационной карточке в </w:t>
      </w:r>
      <w:r w:rsidR="00B33B9B" w:rsidRPr="00762392">
        <w:rPr>
          <w:rFonts w:ascii="Times New Roman" w:eastAsia="Times New Roman" w:hAnsi="Times New Roman"/>
          <w:bCs/>
          <w:sz w:val="28"/>
          <w:szCs w:val="28"/>
          <w:lang w:eastAsia="ar-SA"/>
        </w:rPr>
        <w:t>СЭД</w:t>
      </w:r>
      <w:r w:rsidRPr="00762392">
        <w:rPr>
          <w:rFonts w:ascii="Times New Roman" w:eastAsia="Times New Roman" w:hAnsi="Times New Roman"/>
          <w:bCs/>
          <w:sz w:val="28"/>
          <w:szCs w:val="28"/>
          <w:lang w:eastAsia="ar-SA"/>
        </w:rPr>
        <w:t>).</w:t>
      </w:r>
    </w:p>
    <w:p w:rsidR="00355EB2" w:rsidRPr="00762392" w:rsidRDefault="00BF764F" w:rsidP="00355EB2">
      <w:pPr>
        <w:widowControl w:val="0"/>
        <w:tabs>
          <w:tab w:val="left" w:pos="993"/>
        </w:tabs>
        <w:autoSpaceDE w:val="0"/>
        <w:autoSpaceDN w:val="0"/>
        <w:adjustRightInd w:val="0"/>
        <w:spacing w:after="0" w:line="240" w:lineRule="auto"/>
        <w:jc w:val="both"/>
        <w:rPr>
          <w:rFonts w:ascii="Times New Roman" w:hAnsi="Times New Roman"/>
          <w:sz w:val="28"/>
          <w:szCs w:val="28"/>
        </w:rPr>
      </w:pPr>
      <w:r w:rsidRPr="00762392">
        <w:rPr>
          <w:rFonts w:ascii="Times New Roman" w:hAnsi="Times New Roman"/>
          <w:sz w:val="28"/>
          <w:szCs w:val="28"/>
        </w:rPr>
        <w:t xml:space="preserve">           </w:t>
      </w:r>
      <w:r w:rsidR="00355EB2" w:rsidRPr="00762392">
        <w:rPr>
          <w:rFonts w:ascii="Times New Roman" w:hAnsi="Times New Roman"/>
          <w:sz w:val="28"/>
          <w:szCs w:val="28"/>
        </w:rPr>
        <w:t>3.6. Передача заявления с комплектом документов начальнику Отдела.</w:t>
      </w:r>
    </w:p>
    <w:p w:rsidR="00355EB2" w:rsidRPr="00762392" w:rsidRDefault="00BF764F" w:rsidP="00355EB2">
      <w:pPr>
        <w:widowControl w:val="0"/>
        <w:tabs>
          <w:tab w:val="left" w:pos="993"/>
        </w:tabs>
        <w:autoSpaceDE w:val="0"/>
        <w:autoSpaceDN w:val="0"/>
        <w:adjustRightInd w:val="0"/>
        <w:spacing w:after="0" w:line="240" w:lineRule="auto"/>
        <w:jc w:val="both"/>
        <w:rPr>
          <w:rFonts w:ascii="Times New Roman" w:hAnsi="Times New Roman"/>
          <w:sz w:val="28"/>
          <w:szCs w:val="28"/>
        </w:rPr>
      </w:pPr>
      <w:r w:rsidRPr="00762392">
        <w:rPr>
          <w:rFonts w:ascii="Times New Roman" w:hAnsi="Times New Roman"/>
          <w:sz w:val="28"/>
          <w:szCs w:val="28"/>
        </w:rPr>
        <w:t xml:space="preserve">           </w:t>
      </w:r>
      <w:r w:rsidR="00355EB2" w:rsidRPr="00762392">
        <w:rPr>
          <w:rFonts w:ascii="Times New Roman" w:hAnsi="Times New Roman"/>
          <w:sz w:val="28"/>
          <w:szCs w:val="28"/>
        </w:rPr>
        <w:t>3.6.1. Основанием для начала административной процедуры является зарегистрированное заявление с комплектом документов.</w:t>
      </w:r>
    </w:p>
    <w:p w:rsidR="00BF764F" w:rsidRPr="00762392" w:rsidRDefault="00BF764F" w:rsidP="00BF76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3.6.2. Специалист МФЦ, ответственный за прием и выдачу документов:</w:t>
      </w:r>
    </w:p>
    <w:p w:rsidR="00BF764F" w:rsidRPr="00762392" w:rsidRDefault="00BF764F" w:rsidP="00846F61">
      <w:pPr>
        <w:widowControl w:val="0"/>
        <w:numPr>
          <w:ilvl w:val="0"/>
          <w:numId w:val="45"/>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 xml:space="preserve">направляет регистрационную карточку из </w:t>
      </w:r>
      <w:r w:rsidR="00B33B9B" w:rsidRPr="00762392">
        <w:rPr>
          <w:rFonts w:ascii="Times New Roman" w:hAnsi="Times New Roman"/>
          <w:sz w:val="28"/>
          <w:szCs w:val="28"/>
        </w:rPr>
        <w:t>СЭД</w:t>
      </w:r>
      <w:r w:rsidRPr="00762392">
        <w:rPr>
          <w:rFonts w:ascii="Times New Roman" w:hAnsi="Times New Roman"/>
          <w:sz w:val="28"/>
          <w:szCs w:val="28"/>
        </w:rPr>
        <w:t xml:space="preserve"> в СЭД начальнику Отдела (лицу, его замещающему);</w:t>
      </w:r>
    </w:p>
    <w:p w:rsidR="00BF764F" w:rsidRPr="00762392" w:rsidRDefault="00BF764F" w:rsidP="00846F61">
      <w:pPr>
        <w:widowControl w:val="0"/>
        <w:numPr>
          <w:ilvl w:val="0"/>
          <w:numId w:val="45"/>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 xml:space="preserve">передает заявление с комплектом документов начальнику Отдела (лицу, его замещающему);  </w:t>
      </w:r>
    </w:p>
    <w:p w:rsidR="00BF764F" w:rsidRPr="00762392" w:rsidRDefault="00BF764F" w:rsidP="00BF76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Максимальный срок выполнения административной процедуры – 30 минут.</w:t>
      </w:r>
    </w:p>
    <w:p w:rsidR="00BF764F" w:rsidRPr="00762392" w:rsidRDefault="00BF764F" w:rsidP="00BF76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3.6.3. Должностное лицо, ответственное за выполнение каждого административного действия, входящего в состав административной процедуры, – специалист МФЦ, ответственный за прием и выдачу документов.</w:t>
      </w:r>
    </w:p>
    <w:p w:rsidR="00BF764F" w:rsidRPr="00762392" w:rsidRDefault="00BF764F" w:rsidP="00BF76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3.6.4. Критерием принятия решения является зарегистрированное заявление о предоставлении муниципальной услуги с комплектом документов.</w:t>
      </w:r>
    </w:p>
    <w:p w:rsidR="00BF764F" w:rsidRPr="00762392" w:rsidRDefault="00BF764F" w:rsidP="00BF76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3.6.5. Результатом административной процедуры является получение начальником Отдела (лицом, его замещающим) заявления с комплектом документов.</w:t>
      </w:r>
    </w:p>
    <w:p w:rsidR="00BF764F" w:rsidRPr="00762392" w:rsidRDefault="00BF764F" w:rsidP="00BF764F">
      <w:pPr>
        <w:widowControl w:val="0"/>
        <w:tabs>
          <w:tab w:val="left" w:pos="993"/>
        </w:tabs>
        <w:autoSpaceDE w:val="0"/>
        <w:autoSpaceDN w:val="0"/>
        <w:adjustRightInd w:val="0"/>
        <w:spacing w:after="0" w:line="240" w:lineRule="auto"/>
        <w:ind w:firstLine="709"/>
        <w:jc w:val="both"/>
        <w:rPr>
          <w:rFonts w:ascii="Times New Roman" w:hAnsi="Times New Roman"/>
          <w:color w:val="FF0000"/>
          <w:sz w:val="28"/>
          <w:szCs w:val="28"/>
        </w:rPr>
      </w:pPr>
      <w:r w:rsidRPr="00762392">
        <w:rPr>
          <w:rFonts w:ascii="Times New Roman" w:hAnsi="Times New Roman"/>
          <w:sz w:val="28"/>
          <w:szCs w:val="28"/>
        </w:rPr>
        <w:t xml:space="preserve">3.6.6. Способом фиксации результата выполнения административной процедуры является проставление начальником Отдела (лицом, его замещающим) на </w:t>
      </w:r>
      <w:r w:rsidR="008132C9" w:rsidRPr="00762392">
        <w:rPr>
          <w:rFonts w:ascii="Times New Roman" w:hAnsi="Times New Roman"/>
          <w:sz w:val="28"/>
          <w:szCs w:val="28"/>
        </w:rPr>
        <w:t>заявлении</w:t>
      </w:r>
      <w:r w:rsidRPr="00762392">
        <w:rPr>
          <w:rFonts w:ascii="Times New Roman" w:hAnsi="Times New Roman"/>
          <w:sz w:val="28"/>
          <w:szCs w:val="28"/>
        </w:rPr>
        <w:t xml:space="preserve"> резолюции и фамилии специалиста Отдела, ответственного за предоставление муниципальной услуги.</w:t>
      </w:r>
    </w:p>
    <w:p w:rsidR="00BF764F" w:rsidRPr="00762392" w:rsidRDefault="00BF764F" w:rsidP="00BF76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3.7. Рассмотрение заявления с комплектом документов начальником Отдела и назначение ответственного исполнителя.</w:t>
      </w:r>
    </w:p>
    <w:p w:rsidR="00BF764F" w:rsidRPr="00762392" w:rsidRDefault="00BF764F" w:rsidP="00BF76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3.7.1. Основанием для начала административной процедуры является получение начальником Отдела (лицом, его замещающим) зарегистрированного заявления с комплектом документов.</w:t>
      </w:r>
    </w:p>
    <w:p w:rsidR="00BF764F" w:rsidRPr="00762392" w:rsidRDefault="00BF764F" w:rsidP="00BF76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3.7.2. Начальник Отдела (лицо, его замещающее):</w:t>
      </w:r>
    </w:p>
    <w:p w:rsidR="00BF764F" w:rsidRPr="00762392" w:rsidRDefault="00BF764F" w:rsidP="00846F61">
      <w:pPr>
        <w:widowControl w:val="0"/>
        <w:numPr>
          <w:ilvl w:val="0"/>
          <w:numId w:val="46"/>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рассматривает поступившее заявление с комплектом документов, назначает специалиста Отдела, ответственного за предоставление муниципальной услуги (далее – специалист Отдела);</w:t>
      </w:r>
    </w:p>
    <w:p w:rsidR="00BF764F" w:rsidRPr="00762392" w:rsidRDefault="00BF764F" w:rsidP="00846F61">
      <w:pPr>
        <w:widowControl w:val="0"/>
        <w:numPr>
          <w:ilvl w:val="0"/>
          <w:numId w:val="46"/>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передает специалисту Отдела заявление с комплектом документов;</w:t>
      </w:r>
    </w:p>
    <w:p w:rsidR="00DC6595" w:rsidRPr="00762392" w:rsidRDefault="00DC6595" w:rsidP="00846F61">
      <w:pPr>
        <w:widowControl w:val="0"/>
        <w:numPr>
          <w:ilvl w:val="0"/>
          <w:numId w:val="46"/>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вносит отчет в регистрационную карточку в СЭД.</w:t>
      </w:r>
    </w:p>
    <w:p w:rsidR="00BF764F" w:rsidRPr="00762392" w:rsidRDefault="00BF764F" w:rsidP="00BF76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Максимальный срок выполнения административной процедуры – 3 часа.</w:t>
      </w:r>
    </w:p>
    <w:p w:rsidR="00BF764F" w:rsidRPr="00762392" w:rsidRDefault="00BF764F" w:rsidP="00BF76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 xml:space="preserve">3.7.3. Должностное лицо, ответственное за выполнение каждого административного действия, входящего в состав административной </w:t>
      </w:r>
      <w:r w:rsidRPr="00762392">
        <w:rPr>
          <w:rFonts w:ascii="Times New Roman" w:hAnsi="Times New Roman"/>
          <w:sz w:val="28"/>
          <w:szCs w:val="28"/>
        </w:rPr>
        <w:lastRenderedPageBreak/>
        <w:t>процедуры, – начальник Отдела (лицо, его замещающее).</w:t>
      </w:r>
    </w:p>
    <w:p w:rsidR="00BF764F" w:rsidRPr="00762392" w:rsidRDefault="00BF764F" w:rsidP="00BF76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3.7.4. Критерием принятия решения является анализ содержания поступившего заявления и комплекта документов.</w:t>
      </w:r>
    </w:p>
    <w:p w:rsidR="00BF764F" w:rsidRPr="00762392" w:rsidRDefault="00BF764F" w:rsidP="00BF76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3.7.5. Результатом административной процедуры является получение заявления с комплектом документов специалистом Отдела.</w:t>
      </w:r>
    </w:p>
    <w:p w:rsidR="00BF764F" w:rsidRPr="00762392" w:rsidRDefault="00BF764F" w:rsidP="00BF76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3.7.6. Способом фиксации результата выполнения административной процедуры является резолюция и фамилия специалиста Отдела на заявлении;</w:t>
      </w:r>
    </w:p>
    <w:p w:rsidR="00BF764F" w:rsidRPr="00762392" w:rsidRDefault="00BF764F" w:rsidP="00BF76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 xml:space="preserve">3.8. Проверка документов, направление запросов, подготовка проекта </w:t>
      </w:r>
      <w:r w:rsidR="008132C9" w:rsidRPr="00762392">
        <w:rPr>
          <w:rFonts w:ascii="Times New Roman" w:hAnsi="Times New Roman"/>
          <w:sz w:val="28"/>
          <w:szCs w:val="28"/>
        </w:rPr>
        <w:t>ГПЗУ</w:t>
      </w:r>
      <w:r w:rsidRPr="00762392">
        <w:rPr>
          <w:rFonts w:ascii="Times New Roman" w:hAnsi="Times New Roman"/>
          <w:sz w:val="28"/>
          <w:szCs w:val="28"/>
        </w:rPr>
        <w:t xml:space="preserve"> либо проекта отказа в выдаче </w:t>
      </w:r>
      <w:r w:rsidR="008132C9" w:rsidRPr="00762392">
        <w:rPr>
          <w:rFonts w:ascii="Times New Roman" w:hAnsi="Times New Roman"/>
          <w:sz w:val="28"/>
          <w:szCs w:val="28"/>
        </w:rPr>
        <w:t>ГПЗУ</w:t>
      </w:r>
      <w:r w:rsidRPr="00762392">
        <w:rPr>
          <w:rFonts w:ascii="Times New Roman" w:hAnsi="Times New Roman"/>
          <w:sz w:val="28"/>
          <w:szCs w:val="28"/>
        </w:rPr>
        <w:t>.</w:t>
      </w:r>
    </w:p>
    <w:p w:rsidR="00BF764F" w:rsidRPr="00762392" w:rsidRDefault="00BF764F" w:rsidP="00BF76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3.8.1. Основанием для начала административной процедуры является поступивший к специалисту Отдела заявление с комплектом документов с резолюцией начальника Отдела (лица, его замещающего).</w:t>
      </w:r>
    </w:p>
    <w:p w:rsidR="00BF764F" w:rsidRPr="00762392" w:rsidRDefault="00BF764F" w:rsidP="00BF764F">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3.8.2. Специалист Отдела:</w:t>
      </w:r>
    </w:p>
    <w:p w:rsidR="00BF764F" w:rsidRPr="00762392" w:rsidRDefault="00BF764F" w:rsidP="00846F61">
      <w:pPr>
        <w:widowControl w:val="0"/>
        <w:numPr>
          <w:ilvl w:val="0"/>
          <w:numId w:val="48"/>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формирует дело по оформлению ГПЗУ;</w:t>
      </w:r>
    </w:p>
    <w:p w:rsidR="00BF764F" w:rsidRPr="00762392" w:rsidRDefault="00BF764F" w:rsidP="00846F61">
      <w:pPr>
        <w:widowControl w:val="0"/>
        <w:numPr>
          <w:ilvl w:val="0"/>
          <w:numId w:val="48"/>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 xml:space="preserve">проводит проверку наличия документов, указанных в </w:t>
      </w:r>
      <w:hyperlink w:anchor="Par158" w:history="1">
        <w:r w:rsidRPr="00762392">
          <w:rPr>
            <w:rFonts w:ascii="Times New Roman" w:hAnsi="Times New Roman"/>
            <w:sz w:val="28"/>
            <w:szCs w:val="28"/>
          </w:rPr>
          <w:t>пунктах 2.6</w:t>
        </w:r>
      </w:hyperlink>
      <w:r w:rsidRPr="00762392">
        <w:rPr>
          <w:rFonts w:ascii="Times New Roman" w:hAnsi="Times New Roman"/>
          <w:sz w:val="28"/>
          <w:szCs w:val="28"/>
        </w:rPr>
        <w:t>, 2.7 настоящего Регламента;</w:t>
      </w:r>
    </w:p>
    <w:p w:rsidR="00BF764F" w:rsidRPr="00762392" w:rsidRDefault="00BF764F" w:rsidP="00846F61">
      <w:pPr>
        <w:numPr>
          <w:ilvl w:val="0"/>
          <w:numId w:val="47"/>
        </w:numPr>
        <w:tabs>
          <w:tab w:val="left" w:pos="993"/>
        </w:tabs>
        <w:spacing w:after="0" w:line="240" w:lineRule="auto"/>
        <w:ind w:left="0" w:firstLine="709"/>
        <w:jc w:val="both"/>
        <w:rPr>
          <w:rFonts w:ascii="Times New Roman" w:eastAsia="Times New Roman" w:hAnsi="Times New Roman"/>
          <w:sz w:val="28"/>
          <w:szCs w:val="28"/>
          <w:lang w:eastAsia="ru-RU"/>
        </w:rPr>
      </w:pPr>
      <w:r w:rsidRPr="00762392">
        <w:rPr>
          <w:rFonts w:ascii="Times New Roman" w:eastAsia="Times New Roman" w:hAnsi="Times New Roman"/>
          <w:sz w:val="28"/>
          <w:szCs w:val="28"/>
          <w:lang w:eastAsia="ru-RU"/>
        </w:rPr>
        <w:t>готовит проекты межведомственных запросов;</w:t>
      </w:r>
    </w:p>
    <w:p w:rsidR="00BF764F" w:rsidRPr="00762392" w:rsidRDefault="00BF764F" w:rsidP="00846F61">
      <w:pPr>
        <w:numPr>
          <w:ilvl w:val="0"/>
          <w:numId w:val="47"/>
        </w:numPr>
        <w:tabs>
          <w:tab w:val="left" w:pos="993"/>
        </w:tabs>
        <w:spacing w:after="0" w:line="240" w:lineRule="auto"/>
        <w:ind w:left="0" w:firstLine="709"/>
        <w:jc w:val="both"/>
        <w:rPr>
          <w:rFonts w:ascii="Times New Roman" w:eastAsia="Times New Roman" w:hAnsi="Times New Roman"/>
          <w:sz w:val="28"/>
          <w:szCs w:val="28"/>
          <w:lang w:eastAsia="ru-RU"/>
        </w:rPr>
      </w:pPr>
      <w:r w:rsidRPr="00762392">
        <w:rPr>
          <w:rFonts w:ascii="Times New Roman" w:eastAsia="Times New Roman" w:hAnsi="Times New Roman"/>
          <w:sz w:val="28"/>
          <w:szCs w:val="28"/>
          <w:lang w:eastAsia="ru-RU"/>
        </w:rPr>
        <w:t>передает начальнику Отдела (лицу, его замещающему) проекты межведомственных запросов;</w:t>
      </w:r>
    </w:p>
    <w:p w:rsidR="00355EB2" w:rsidRPr="00762392" w:rsidRDefault="00BF764F" w:rsidP="00BF764F">
      <w:pPr>
        <w:tabs>
          <w:tab w:val="left" w:pos="709"/>
          <w:tab w:val="left" w:pos="993"/>
        </w:tabs>
        <w:spacing w:after="0" w:line="240" w:lineRule="auto"/>
        <w:jc w:val="both"/>
        <w:rPr>
          <w:rFonts w:ascii="Times New Roman" w:eastAsia="Times New Roman" w:hAnsi="Times New Roman"/>
          <w:sz w:val="28"/>
          <w:szCs w:val="28"/>
          <w:lang w:eastAsia="ru-RU"/>
        </w:rPr>
      </w:pPr>
      <w:r w:rsidRPr="00762392">
        <w:rPr>
          <w:rFonts w:ascii="Times New Roman" w:eastAsia="Times New Roman" w:hAnsi="Times New Roman"/>
          <w:sz w:val="28"/>
          <w:szCs w:val="28"/>
          <w:lang w:eastAsia="ru-RU"/>
        </w:rPr>
        <w:t xml:space="preserve">Максимальный срок выполнения административных действий – </w:t>
      </w:r>
      <w:r w:rsidR="00892819" w:rsidRPr="00762392">
        <w:rPr>
          <w:rFonts w:ascii="Times New Roman" w:eastAsia="Times New Roman" w:hAnsi="Times New Roman"/>
          <w:sz w:val="28"/>
          <w:szCs w:val="28"/>
          <w:lang w:eastAsia="ru-RU"/>
        </w:rPr>
        <w:t>6</w:t>
      </w:r>
      <w:r w:rsidRPr="00762392">
        <w:rPr>
          <w:rFonts w:ascii="Times New Roman" w:eastAsia="Times New Roman" w:hAnsi="Times New Roman"/>
          <w:sz w:val="28"/>
          <w:szCs w:val="28"/>
          <w:lang w:eastAsia="ru-RU"/>
        </w:rPr>
        <w:t xml:space="preserve"> час</w:t>
      </w:r>
      <w:r w:rsidR="00892819" w:rsidRPr="00762392">
        <w:rPr>
          <w:rFonts w:ascii="Times New Roman" w:eastAsia="Times New Roman" w:hAnsi="Times New Roman"/>
          <w:sz w:val="28"/>
          <w:szCs w:val="28"/>
          <w:lang w:eastAsia="ru-RU"/>
        </w:rPr>
        <w:t>ов</w:t>
      </w:r>
      <w:r w:rsidRPr="00762392">
        <w:rPr>
          <w:rFonts w:ascii="Times New Roman" w:eastAsia="Times New Roman" w:hAnsi="Times New Roman"/>
          <w:sz w:val="28"/>
          <w:szCs w:val="28"/>
          <w:lang w:eastAsia="ru-RU"/>
        </w:rPr>
        <w:t xml:space="preserve">.  </w:t>
      </w:r>
    </w:p>
    <w:p w:rsidR="00BF764F" w:rsidRPr="00762392" w:rsidRDefault="00BF764F" w:rsidP="00BF764F">
      <w:pPr>
        <w:tabs>
          <w:tab w:val="left" w:pos="993"/>
        </w:tabs>
        <w:spacing w:after="0" w:line="240" w:lineRule="auto"/>
        <w:ind w:firstLine="709"/>
        <w:jc w:val="both"/>
        <w:rPr>
          <w:rFonts w:ascii="Times New Roman" w:eastAsia="Times New Roman" w:hAnsi="Times New Roman"/>
          <w:sz w:val="28"/>
          <w:szCs w:val="28"/>
          <w:lang w:eastAsia="ru-RU"/>
        </w:rPr>
      </w:pPr>
      <w:r w:rsidRPr="00762392">
        <w:rPr>
          <w:rFonts w:ascii="Times New Roman" w:eastAsia="Times New Roman" w:hAnsi="Times New Roman"/>
          <w:sz w:val="28"/>
          <w:szCs w:val="28"/>
        </w:rPr>
        <w:t xml:space="preserve">3.8.2.1. </w:t>
      </w:r>
      <w:r w:rsidRPr="00762392">
        <w:rPr>
          <w:rFonts w:ascii="Times New Roman" w:eastAsia="Times New Roman" w:hAnsi="Times New Roman"/>
          <w:sz w:val="28"/>
          <w:szCs w:val="28"/>
          <w:lang w:eastAsia="ru-RU"/>
        </w:rPr>
        <w:t>Начальник Отдела (лицо, его замещающее):</w:t>
      </w:r>
    </w:p>
    <w:p w:rsidR="00BF764F" w:rsidRPr="00762392" w:rsidRDefault="00BF764F" w:rsidP="00846F61">
      <w:pPr>
        <w:numPr>
          <w:ilvl w:val="0"/>
          <w:numId w:val="49"/>
        </w:numPr>
        <w:tabs>
          <w:tab w:val="left" w:pos="993"/>
        </w:tabs>
        <w:spacing w:after="0" w:line="240" w:lineRule="auto"/>
        <w:ind w:left="0" w:firstLine="709"/>
        <w:jc w:val="both"/>
        <w:rPr>
          <w:rFonts w:ascii="Times New Roman" w:eastAsia="Times New Roman" w:hAnsi="Times New Roman"/>
          <w:sz w:val="28"/>
          <w:szCs w:val="28"/>
          <w:lang w:eastAsia="ru-RU"/>
        </w:rPr>
      </w:pPr>
      <w:r w:rsidRPr="00762392">
        <w:rPr>
          <w:rFonts w:ascii="Times New Roman" w:eastAsia="Times New Roman" w:hAnsi="Times New Roman"/>
          <w:sz w:val="28"/>
          <w:szCs w:val="28"/>
          <w:lang w:eastAsia="ru-RU"/>
        </w:rPr>
        <w:t>проверяет, при необходимости корректирует запросы;</w:t>
      </w:r>
    </w:p>
    <w:p w:rsidR="00BF764F" w:rsidRPr="00762392" w:rsidRDefault="00BF764F" w:rsidP="00846F61">
      <w:pPr>
        <w:numPr>
          <w:ilvl w:val="0"/>
          <w:numId w:val="49"/>
        </w:numPr>
        <w:tabs>
          <w:tab w:val="left" w:pos="993"/>
        </w:tabs>
        <w:spacing w:after="0" w:line="240" w:lineRule="auto"/>
        <w:ind w:left="0" w:firstLine="709"/>
        <w:jc w:val="both"/>
        <w:rPr>
          <w:rFonts w:ascii="Times New Roman" w:eastAsia="Times New Roman" w:hAnsi="Times New Roman"/>
          <w:sz w:val="28"/>
          <w:szCs w:val="28"/>
          <w:lang w:eastAsia="ru-RU"/>
        </w:rPr>
      </w:pPr>
      <w:r w:rsidRPr="00762392">
        <w:rPr>
          <w:rFonts w:ascii="Times New Roman" w:eastAsia="Times New Roman" w:hAnsi="Times New Roman"/>
          <w:sz w:val="28"/>
          <w:szCs w:val="28"/>
          <w:lang w:eastAsia="ru-RU"/>
        </w:rPr>
        <w:t>направляет запросы в электронном виде с использованием своей электронной цифровой подписи в системе межведомственн</w:t>
      </w:r>
      <w:r w:rsidR="0099270D" w:rsidRPr="00762392">
        <w:rPr>
          <w:rFonts w:ascii="Times New Roman" w:eastAsia="Times New Roman" w:hAnsi="Times New Roman"/>
          <w:sz w:val="28"/>
          <w:szCs w:val="28"/>
          <w:lang w:eastAsia="ru-RU"/>
        </w:rPr>
        <w:t>ого электронного взаимодействия.</w:t>
      </w:r>
    </w:p>
    <w:p w:rsidR="00BF764F" w:rsidRPr="00762392" w:rsidRDefault="00BF764F" w:rsidP="008132C9">
      <w:pPr>
        <w:tabs>
          <w:tab w:val="left" w:pos="993"/>
        </w:tabs>
        <w:spacing w:after="0" w:line="240" w:lineRule="auto"/>
        <w:ind w:firstLine="709"/>
        <w:jc w:val="both"/>
        <w:rPr>
          <w:rFonts w:ascii="Times New Roman" w:eastAsia="Times New Roman" w:hAnsi="Times New Roman"/>
          <w:bCs/>
          <w:sz w:val="28"/>
          <w:szCs w:val="28"/>
          <w:lang w:eastAsia="ar-SA"/>
        </w:rPr>
      </w:pPr>
      <w:r w:rsidRPr="00762392">
        <w:rPr>
          <w:rFonts w:ascii="Times New Roman" w:eastAsia="Times New Roman" w:hAnsi="Times New Roman"/>
          <w:sz w:val="28"/>
          <w:szCs w:val="28"/>
          <w:lang w:eastAsia="ru-RU"/>
        </w:rPr>
        <w:t>Максимальный срок выполнения адм</w:t>
      </w:r>
      <w:r w:rsidR="008132C9" w:rsidRPr="00762392">
        <w:rPr>
          <w:rFonts w:ascii="Times New Roman" w:eastAsia="Times New Roman" w:hAnsi="Times New Roman"/>
          <w:sz w:val="28"/>
          <w:szCs w:val="28"/>
          <w:lang w:eastAsia="ru-RU"/>
        </w:rPr>
        <w:t>инистративных действий – 1 час.</w:t>
      </w:r>
    </w:p>
    <w:p w:rsidR="00892819" w:rsidRPr="00762392" w:rsidRDefault="00892819" w:rsidP="00892819">
      <w:pPr>
        <w:tabs>
          <w:tab w:val="left" w:pos="993"/>
        </w:tabs>
        <w:spacing w:after="0" w:line="240" w:lineRule="auto"/>
        <w:ind w:firstLine="709"/>
        <w:jc w:val="both"/>
        <w:rPr>
          <w:rFonts w:ascii="Times New Roman" w:eastAsia="Times New Roman" w:hAnsi="Times New Roman"/>
          <w:sz w:val="28"/>
          <w:szCs w:val="28"/>
          <w:lang w:eastAsia="ru-RU"/>
        </w:rPr>
      </w:pPr>
      <w:r w:rsidRPr="00762392">
        <w:rPr>
          <w:rFonts w:ascii="Times New Roman" w:eastAsia="Times New Roman" w:hAnsi="Times New Roman"/>
          <w:sz w:val="28"/>
          <w:szCs w:val="28"/>
          <w:lang w:eastAsia="ru-RU"/>
        </w:rPr>
        <w:t>3.8.3. Специалист Отдела:</w:t>
      </w:r>
    </w:p>
    <w:p w:rsidR="00892819" w:rsidRPr="00762392" w:rsidRDefault="00892819" w:rsidP="00846F61">
      <w:pPr>
        <w:numPr>
          <w:ilvl w:val="0"/>
          <w:numId w:val="50"/>
        </w:numPr>
        <w:tabs>
          <w:tab w:val="left" w:pos="993"/>
        </w:tabs>
        <w:spacing w:after="0" w:line="240" w:lineRule="auto"/>
        <w:ind w:left="0" w:firstLine="709"/>
        <w:jc w:val="both"/>
        <w:rPr>
          <w:rFonts w:ascii="Times New Roman" w:eastAsia="Times New Roman" w:hAnsi="Times New Roman"/>
          <w:sz w:val="28"/>
          <w:szCs w:val="28"/>
          <w:shd w:val="clear" w:color="auto" w:fill="FFFFFF"/>
          <w:lang w:eastAsia="ru-RU"/>
        </w:rPr>
      </w:pPr>
      <w:r w:rsidRPr="00762392">
        <w:rPr>
          <w:rFonts w:ascii="Times New Roman" w:eastAsia="Times New Roman" w:hAnsi="Times New Roman"/>
          <w:sz w:val="28"/>
          <w:szCs w:val="28"/>
          <w:shd w:val="clear" w:color="auto" w:fill="FFFFFF"/>
          <w:lang w:eastAsia="ru-RU"/>
        </w:rPr>
        <w:t>рассматривает поступившие ответы;</w:t>
      </w:r>
    </w:p>
    <w:p w:rsidR="00892819" w:rsidRPr="00762392" w:rsidRDefault="00892819" w:rsidP="00846F61">
      <w:pPr>
        <w:numPr>
          <w:ilvl w:val="0"/>
          <w:numId w:val="50"/>
        </w:numPr>
        <w:tabs>
          <w:tab w:val="left" w:pos="993"/>
        </w:tabs>
        <w:spacing w:after="0" w:line="240" w:lineRule="auto"/>
        <w:ind w:left="0" w:firstLine="709"/>
        <w:jc w:val="both"/>
        <w:rPr>
          <w:rFonts w:ascii="Times New Roman" w:eastAsia="Times New Roman" w:hAnsi="Times New Roman"/>
          <w:sz w:val="28"/>
          <w:szCs w:val="28"/>
          <w:shd w:val="clear" w:color="auto" w:fill="FFFFFF"/>
          <w:lang w:eastAsia="ru-RU"/>
        </w:rPr>
      </w:pPr>
      <w:r w:rsidRPr="00762392">
        <w:rPr>
          <w:rFonts w:ascii="Times New Roman" w:eastAsia="Times New Roman" w:hAnsi="Times New Roman"/>
          <w:sz w:val="28"/>
          <w:szCs w:val="28"/>
          <w:shd w:val="clear" w:color="auto" w:fill="FFFFFF"/>
          <w:lang w:eastAsia="ru-RU"/>
        </w:rPr>
        <w:t>проверяет соответствие сведений, представленных заявителем, полученным ответам;</w:t>
      </w:r>
    </w:p>
    <w:p w:rsidR="00892819" w:rsidRPr="00762392" w:rsidRDefault="00892819" w:rsidP="00892819">
      <w:pPr>
        <w:widowControl w:val="0"/>
        <w:tabs>
          <w:tab w:val="left" w:pos="993"/>
        </w:tabs>
        <w:autoSpaceDE w:val="0"/>
        <w:autoSpaceDN w:val="0"/>
        <w:adjustRightInd w:val="0"/>
        <w:spacing w:after="0" w:line="240" w:lineRule="auto"/>
        <w:ind w:firstLine="709"/>
        <w:jc w:val="both"/>
        <w:rPr>
          <w:rFonts w:ascii="Times New Roman" w:hAnsi="Times New Roman"/>
          <w:strike/>
          <w:sz w:val="28"/>
          <w:szCs w:val="28"/>
        </w:rPr>
      </w:pPr>
      <w:r w:rsidRPr="00762392">
        <w:rPr>
          <w:rFonts w:ascii="Times New Roman" w:hAnsi="Times New Roman"/>
          <w:sz w:val="28"/>
          <w:szCs w:val="28"/>
        </w:rPr>
        <w:t>3.8.4. Должностные лица, ответственные за выполнение каждого административного действия, входящего в состав административной процедуры, – специалист Отдела (</w:t>
      </w:r>
      <w:hyperlink w:anchor="Par492" w:history="1">
        <w:r w:rsidRPr="00762392">
          <w:rPr>
            <w:rFonts w:ascii="Times New Roman" w:hAnsi="Times New Roman"/>
            <w:sz w:val="28"/>
            <w:szCs w:val="28"/>
          </w:rPr>
          <w:t>пункты 3.8.2</w:t>
        </w:r>
      </w:hyperlink>
      <w:r w:rsidRPr="00762392">
        <w:rPr>
          <w:rFonts w:ascii="Times New Roman" w:hAnsi="Times New Roman"/>
          <w:sz w:val="28"/>
          <w:szCs w:val="28"/>
        </w:rPr>
        <w:t xml:space="preserve">, </w:t>
      </w:r>
      <w:hyperlink w:anchor="Par506" w:history="1">
        <w:r w:rsidRPr="00762392">
          <w:rPr>
            <w:rFonts w:ascii="Times New Roman" w:hAnsi="Times New Roman"/>
            <w:sz w:val="28"/>
            <w:szCs w:val="28"/>
          </w:rPr>
          <w:t>3.8.3</w:t>
        </w:r>
      </w:hyperlink>
      <w:r w:rsidRPr="00762392">
        <w:rPr>
          <w:rFonts w:ascii="Times New Roman" w:hAnsi="Times New Roman"/>
          <w:sz w:val="28"/>
          <w:szCs w:val="28"/>
        </w:rPr>
        <w:t>), начальник Отдела (лицо, его замещающее) (</w:t>
      </w:r>
      <w:hyperlink w:anchor="Par498" w:history="1">
        <w:r w:rsidRPr="00762392">
          <w:rPr>
            <w:rFonts w:ascii="Times New Roman" w:hAnsi="Times New Roman"/>
            <w:sz w:val="28"/>
            <w:szCs w:val="28"/>
          </w:rPr>
          <w:t>пункт 3.8.</w:t>
        </w:r>
      </w:hyperlink>
      <w:r w:rsidRPr="00762392">
        <w:rPr>
          <w:rFonts w:ascii="Times New Roman" w:hAnsi="Times New Roman"/>
          <w:sz w:val="28"/>
          <w:szCs w:val="28"/>
        </w:rPr>
        <w:t xml:space="preserve">2.1). </w:t>
      </w:r>
    </w:p>
    <w:p w:rsidR="00892819" w:rsidRPr="00762392" w:rsidRDefault="00892819" w:rsidP="00892819">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3.8.5. Критерием принятия решения является:</w:t>
      </w:r>
    </w:p>
    <w:p w:rsidR="00892819" w:rsidRPr="00762392" w:rsidRDefault="00892819" w:rsidP="00846F61">
      <w:pPr>
        <w:widowControl w:val="0"/>
        <w:numPr>
          <w:ilvl w:val="0"/>
          <w:numId w:val="51"/>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наличие оснований для подготовки проекта ГПЗУ</w:t>
      </w:r>
      <w:r w:rsidR="008132C9" w:rsidRPr="00762392">
        <w:rPr>
          <w:rFonts w:ascii="Times New Roman" w:hAnsi="Times New Roman"/>
          <w:sz w:val="28"/>
          <w:szCs w:val="28"/>
        </w:rPr>
        <w:t>;</w:t>
      </w:r>
    </w:p>
    <w:p w:rsidR="00355EB2" w:rsidRPr="00762392" w:rsidRDefault="00892819" w:rsidP="00846F61">
      <w:pPr>
        <w:widowControl w:val="0"/>
        <w:numPr>
          <w:ilvl w:val="0"/>
          <w:numId w:val="51"/>
        </w:numPr>
        <w:tabs>
          <w:tab w:val="left" w:pos="851"/>
          <w:tab w:val="left" w:pos="993"/>
        </w:tabs>
        <w:autoSpaceDE w:val="0"/>
        <w:autoSpaceDN w:val="0"/>
        <w:adjustRightInd w:val="0"/>
        <w:spacing w:after="0" w:line="240" w:lineRule="auto"/>
        <w:ind w:left="0" w:firstLine="709"/>
        <w:jc w:val="both"/>
        <w:rPr>
          <w:rFonts w:ascii="Times New Roman" w:eastAsia="Times New Roman" w:hAnsi="Times New Roman"/>
          <w:bCs/>
          <w:sz w:val="28"/>
          <w:szCs w:val="28"/>
          <w:lang w:eastAsia="ar-SA"/>
        </w:rPr>
      </w:pPr>
      <w:r w:rsidRPr="00762392">
        <w:rPr>
          <w:rFonts w:ascii="Times New Roman" w:hAnsi="Times New Roman"/>
          <w:sz w:val="28"/>
          <w:szCs w:val="28"/>
        </w:rPr>
        <w:t>наличие оснований для отказа в выдаче ГПЗУ</w:t>
      </w:r>
      <w:r w:rsidR="008132C9" w:rsidRPr="00762392">
        <w:rPr>
          <w:rFonts w:ascii="Times New Roman" w:hAnsi="Times New Roman"/>
          <w:sz w:val="28"/>
          <w:szCs w:val="28"/>
        </w:rPr>
        <w:t>.</w:t>
      </w:r>
    </w:p>
    <w:p w:rsidR="00BD17DE" w:rsidRPr="00762392" w:rsidRDefault="00BD17DE" w:rsidP="00362DE6">
      <w:pPr>
        <w:widowControl w:val="0"/>
        <w:autoSpaceDE w:val="0"/>
        <w:autoSpaceDN w:val="0"/>
        <w:adjustRightInd w:val="0"/>
        <w:spacing w:after="0" w:line="240" w:lineRule="auto"/>
        <w:ind w:firstLine="709"/>
        <w:jc w:val="both"/>
        <w:rPr>
          <w:rFonts w:ascii="Times New Roman" w:hAnsi="Times New Roman"/>
          <w:sz w:val="28"/>
          <w:szCs w:val="28"/>
        </w:rPr>
      </w:pPr>
      <w:bookmarkStart w:id="10" w:name="Par405"/>
      <w:bookmarkEnd w:id="10"/>
      <w:r w:rsidRPr="00762392">
        <w:rPr>
          <w:rFonts w:ascii="Times New Roman" w:hAnsi="Times New Roman"/>
          <w:sz w:val="28"/>
          <w:szCs w:val="28"/>
        </w:rPr>
        <w:t>3</w:t>
      </w:r>
      <w:r w:rsidR="00892819" w:rsidRPr="00762392">
        <w:rPr>
          <w:rFonts w:ascii="Times New Roman" w:hAnsi="Times New Roman"/>
          <w:sz w:val="28"/>
          <w:szCs w:val="28"/>
        </w:rPr>
        <w:t>.8.6</w:t>
      </w:r>
      <w:r w:rsidRPr="00762392">
        <w:rPr>
          <w:rFonts w:ascii="Times New Roman" w:hAnsi="Times New Roman"/>
          <w:sz w:val="28"/>
          <w:szCs w:val="28"/>
        </w:rPr>
        <w:t>. Начальник Отдела (лицо, его замещающее):</w:t>
      </w:r>
    </w:p>
    <w:p w:rsidR="00BD17DE" w:rsidRPr="00762392" w:rsidRDefault="00BD17DE" w:rsidP="00846F61">
      <w:pPr>
        <w:widowControl w:val="0"/>
        <w:numPr>
          <w:ilvl w:val="0"/>
          <w:numId w:val="33"/>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информирует специалиста Отдела, ответственного за предоставление муниципальной услуги, о поступивших ответах на запросы.</w:t>
      </w:r>
    </w:p>
    <w:p w:rsidR="00BD17DE" w:rsidRPr="00762392" w:rsidRDefault="00BD17DE" w:rsidP="00362DE6">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 xml:space="preserve">Максимальный срок выполнения административных действий </w:t>
      </w:r>
      <w:r w:rsidR="00195101" w:rsidRPr="00762392">
        <w:rPr>
          <w:rFonts w:ascii="Times New Roman" w:hAnsi="Times New Roman"/>
          <w:sz w:val="28"/>
          <w:szCs w:val="28"/>
        </w:rPr>
        <w:t>–</w:t>
      </w:r>
      <w:r w:rsidRPr="00762392">
        <w:rPr>
          <w:rFonts w:ascii="Times New Roman" w:hAnsi="Times New Roman"/>
          <w:sz w:val="28"/>
          <w:szCs w:val="28"/>
        </w:rPr>
        <w:t xml:space="preserve"> 30 минут.</w:t>
      </w:r>
    </w:p>
    <w:p w:rsidR="00BD17DE" w:rsidRPr="00762392" w:rsidRDefault="00BD17DE" w:rsidP="00362DE6">
      <w:pPr>
        <w:widowControl w:val="0"/>
        <w:autoSpaceDE w:val="0"/>
        <w:autoSpaceDN w:val="0"/>
        <w:adjustRightInd w:val="0"/>
        <w:spacing w:after="0" w:line="240" w:lineRule="auto"/>
        <w:ind w:firstLine="709"/>
        <w:jc w:val="both"/>
        <w:rPr>
          <w:rFonts w:ascii="Times New Roman" w:hAnsi="Times New Roman"/>
          <w:sz w:val="28"/>
          <w:szCs w:val="28"/>
        </w:rPr>
      </w:pPr>
      <w:bookmarkStart w:id="11" w:name="Par409"/>
      <w:bookmarkEnd w:id="11"/>
      <w:r w:rsidRPr="00762392">
        <w:rPr>
          <w:rFonts w:ascii="Times New Roman" w:hAnsi="Times New Roman"/>
          <w:sz w:val="28"/>
          <w:szCs w:val="28"/>
        </w:rPr>
        <w:t>3</w:t>
      </w:r>
      <w:r w:rsidR="00892819" w:rsidRPr="00762392">
        <w:rPr>
          <w:rFonts w:ascii="Times New Roman" w:hAnsi="Times New Roman"/>
          <w:sz w:val="28"/>
          <w:szCs w:val="28"/>
        </w:rPr>
        <w:t>.8.7</w:t>
      </w:r>
      <w:r w:rsidRPr="00762392">
        <w:rPr>
          <w:rFonts w:ascii="Times New Roman" w:hAnsi="Times New Roman"/>
          <w:sz w:val="28"/>
          <w:szCs w:val="28"/>
        </w:rPr>
        <w:t>.</w:t>
      </w:r>
      <w:r w:rsidR="00195101" w:rsidRPr="00762392">
        <w:rPr>
          <w:rFonts w:ascii="Times New Roman" w:hAnsi="Times New Roman"/>
          <w:sz w:val="28"/>
          <w:szCs w:val="28"/>
        </w:rPr>
        <w:t> </w:t>
      </w:r>
      <w:r w:rsidRPr="00762392">
        <w:rPr>
          <w:rFonts w:ascii="Times New Roman" w:hAnsi="Times New Roman"/>
          <w:sz w:val="28"/>
          <w:szCs w:val="28"/>
        </w:rPr>
        <w:t>Специалист Отдела, ответственный за предоставление муниципальной услуги:</w:t>
      </w:r>
    </w:p>
    <w:p w:rsidR="00BD17DE" w:rsidRPr="00762392" w:rsidRDefault="00BD17DE" w:rsidP="00846F61">
      <w:pPr>
        <w:widowControl w:val="0"/>
        <w:numPr>
          <w:ilvl w:val="0"/>
          <w:numId w:val="33"/>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lastRenderedPageBreak/>
        <w:t>рассматривает поступившие ответы;</w:t>
      </w:r>
    </w:p>
    <w:p w:rsidR="00BD17DE" w:rsidRPr="00762392" w:rsidRDefault="00BD17DE" w:rsidP="00846F61">
      <w:pPr>
        <w:widowControl w:val="0"/>
        <w:numPr>
          <w:ilvl w:val="0"/>
          <w:numId w:val="33"/>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проверяет соответствие сведений, представленных Заявителем, информации, полученной по системе межведомственного взаимодействия;</w:t>
      </w:r>
    </w:p>
    <w:p w:rsidR="00BD17DE" w:rsidRPr="00762392" w:rsidRDefault="00BD17DE" w:rsidP="00846F61">
      <w:pPr>
        <w:widowControl w:val="0"/>
        <w:numPr>
          <w:ilvl w:val="0"/>
          <w:numId w:val="33"/>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при необходимости обращается в электронную базу данных</w:t>
      </w:r>
      <w:r w:rsidR="000C0DB0" w:rsidRPr="00762392">
        <w:rPr>
          <w:rFonts w:ascii="Times New Roman" w:hAnsi="Times New Roman"/>
          <w:sz w:val="28"/>
          <w:szCs w:val="28"/>
        </w:rPr>
        <w:t xml:space="preserve"> Отдела</w:t>
      </w:r>
      <w:r w:rsidR="002C5C07" w:rsidRPr="00762392">
        <w:rPr>
          <w:rFonts w:ascii="Times New Roman" w:hAnsi="Times New Roman"/>
          <w:sz w:val="28"/>
          <w:szCs w:val="28"/>
        </w:rPr>
        <w:t>,</w:t>
      </w:r>
      <w:r w:rsidRPr="00762392">
        <w:rPr>
          <w:rFonts w:ascii="Times New Roman" w:hAnsi="Times New Roman"/>
          <w:sz w:val="28"/>
          <w:szCs w:val="28"/>
        </w:rPr>
        <w:t xml:space="preserve"> </w:t>
      </w:r>
      <w:r w:rsidR="00892819" w:rsidRPr="00762392">
        <w:rPr>
          <w:rFonts w:ascii="Times New Roman" w:hAnsi="Times New Roman"/>
          <w:sz w:val="28"/>
          <w:szCs w:val="28"/>
        </w:rPr>
        <w:t>в МКУ</w:t>
      </w:r>
      <w:r w:rsidR="002C5C07" w:rsidRPr="00762392">
        <w:rPr>
          <w:rFonts w:ascii="Times New Roman" w:hAnsi="Times New Roman"/>
          <w:sz w:val="28"/>
          <w:szCs w:val="28"/>
        </w:rPr>
        <w:t xml:space="preserve"> «</w:t>
      </w:r>
      <w:r w:rsidR="008A4630" w:rsidRPr="00762392">
        <w:rPr>
          <w:rFonts w:ascii="Times New Roman" w:hAnsi="Times New Roman"/>
          <w:sz w:val="28"/>
          <w:szCs w:val="28"/>
        </w:rPr>
        <w:t xml:space="preserve">Архив </w:t>
      </w:r>
      <w:proofErr w:type="spellStart"/>
      <w:r w:rsidR="008A4630" w:rsidRPr="00762392">
        <w:rPr>
          <w:rFonts w:ascii="Times New Roman" w:hAnsi="Times New Roman"/>
          <w:sz w:val="28"/>
          <w:szCs w:val="28"/>
        </w:rPr>
        <w:t>Светлогорского</w:t>
      </w:r>
      <w:proofErr w:type="spellEnd"/>
      <w:r w:rsidR="008A4630" w:rsidRPr="00762392">
        <w:rPr>
          <w:rFonts w:ascii="Times New Roman" w:hAnsi="Times New Roman"/>
          <w:sz w:val="28"/>
          <w:szCs w:val="28"/>
        </w:rPr>
        <w:t xml:space="preserve"> района</w:t>
      </w:r>
      <w:r w:rsidR="002C5C07" w:rsidRPr="00762392">
        <w:rPr>
          <w:rFonts w:ascii="Times New Roman" w:hAnsi="Times New Roman"/>
          <w:sz w:val="28"/>
          <w:szCs w:val="28"/>
        </w:rPr>
        <w:t>»</w:t>
      </w:r>
      <w:r w:rsidR="000C0DB0" w:rsidRPr="00762392">
        <w:rPr>
          <w:rFonts w:ascii="Times New Roman" w:hAnsi="Times New Roman"/>
          <w:sz w:val="28"/>
          <w:szCs w:val="28"/>
        </w:rPr>
        <w:t>,</w:t>
      </w:r>
      <w:r w:rsidR="002C5C07" w:rsidRPr="00762392">
        <w:rPr>
          <w:rFonts w:ascii="Times New Roman" w:hAnsi="Times New Roman"/>
          <w:sz w:val="28"/>
          <w:szCs w:val="28"/>
        </w:rPr>
        <w:t xml:space="preserve"> </w:t>
      </w:r>
      <w:r w:rsidR="007D7464" w:rsidRPr="00762392">
        <w:rPr>
          <w:rFonts w:ascii="Times New Roman" w:hAnsi="Times New Roman"/>
          <w:sz w:val="28"/>
          <w:szCs w:val="28"/>
        </w:rPr>
        <w:t>в</w:t>
      </w:r>
      <w:r w:rsidRPr="00762392">
        <w:rPr>
          <w:rFonts w:ascii="Times New Roman" w:hAnsi="Times New Roman"/>
          <w:sz w:val="28"/>
          <w:szCs w:val="28"/>
        </w:rPr>
        <w:t xml:space="preserve"> </w:t>
      </w:r>
      <w:r w:rsidR="000C0DB0" w:rsidRPr="00762392">
        <w:rPr>
          <w:rFonts w:ascii="Times New Roman" w:hAnsi="Times New Roman"/>
          <w:sz w:val="28"/>
          <w:szCs w:val="28"/>
        </w:rPr>
        <w:t>МКУ «К</w:t>
      </w:r>
      <w:r w:rsidRPr="00762392">
        <w:rPr>
          <w:rFonts w:ascii="Times New Roman" w:hAnsi="Times New Roman"/>
          <w:sz w:val="28"/>
          <w:szCs w:val="28"/>
        </w:rPr>
        <w:t xml:space="preserve">омитет муниципального имущества и земельных ресурсов администрации </w:t>
      </w:r>
      <w:r w:rsidR="00300237" w:rsidRPr="00762392">
        <w:rPr>
          <w:rFonts w:ascii="Times New Roman" w:hAnsi="Times New Roman"/>
          <w:sz w:val="28"/>
          <w:szCs w:val="28"/>
        </w:rPr>
        <w:t>муниципального образования «</w:t>
      </w:r>
      <w:r w:rsidR="00097560" w:rsidRPr="00762392">
        <w:rPr>
          <w:rFonts w:ascii="Times New Roman" w:hAnsi="Times New Roman"/>
          <w:sz w:val="28"/>
          <w:szCs w:val="28"/>
        </w:rPr>
        <w:t>Светлогорский городской округ</w:t>
      </w:r>
      <w:r w:rsidR="00300237" w:rsidRPr="00762392">
        <w:rPr>
          <w:rFonts w:ascii="Times New Roman" w:hAnsi="Times New Roman"/>
          <w:sz w:val="28"/>
          <w:szCs w:val="28"/>
        </w:rPr>
        <w:t>»</w:t>
      </w:r>
      <w:r w:rsidRPr="00762392">
        <w:rPr>
          <w:rFonts w:ascii="Times New Roman" w:hAnsi="Times New Roman"/>
          <w:sz w:val="28"/>
          <w:szCs w:val="28"/>
        </w:rPr>
        <w:t>;</w:t>
      </w:r>
    </w:p>
    <w:p w:rsidR="00BD17DE" w:rsidRPr="00762392" w:rsidRDefault="00BD17DE" w:rsidP="00846F61">
      <w:pPr>
        <w:widowControl w:val="0"/>
        <w:numPr>
          <w:ilvl w:val="0"/>
          <w:numId w:val="33"/>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 xml:space="preserve">при наличии оснований, указанных в </w:t>
      </w:r>
      <w:r w:rsidR="00892819" w:rsidRPr="00762392">
        <w:rPr>
          <w:rFonts w:ascii="Times New Roman" w:hAnsi="Times New Roman"/>
          <w:sz w:val="28"/>
          <w:szCs w:val="28"/>
        </w:rPr>
        <w:t xml:space="preserve">п. 2.8 </w:t>
      </w:r>
      <w:r w:rsidRPr="00762392">
        <w:rPr>
          <w:rFonts w:ascii="Times New Roman" w:hAnsi="Times New Roman"/>
          <w:sz w:val="28"/>
          <w:szCs w:val="28"/>
        </w:rPr>
        <w:t>настоящего Административного регламента, готовит два экземпляра проекта уведомления об отказе в предоставлении муниципальной услуги либо</w:t>
      </w:r>
    </w:p>
    <w:p w:rsidR="00BD17DE" w:rsidRPr="00762392" w:rsidRDefault="00BD17DE" w:rsidP="00846F61">
      <w:pPr>
        <w:widowControl w:val="0"/>
        <w:numPr>
          <w:ilvl w:val="0"/>
          <w:numId w:val="33"/>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 xml:space="preserve">при отсутствии оснований, указанных в </w:t>
      </w:r>
      <w:r w:rsidR="00892819" w:rsidRPr="00762392">
        <w:rPr>
          <w:rFonts w:ascii="Times New Roman" w:hAnsi="Times New Roman"/>
          <w:sz w:val="28"/>
          <w:szCs w:val="28"/>
        </w:rPr>
        <w:t xml:space="preserve">п. 2.8 </w:t>
      </w:r>
      <w:r w:rsidRPr="00762392">
        <w:rPr>
          <w:rFonts w:ascii="Times New Roman" w:hAnsi="Times New Roman"/>
          <w:sz w:val="28"/>
          <w:szCs w:val="28"/>
        </w:rPr>
        <w:t>настоящего Административного регламента, готовит три экземпляра проекта ГПЗУ;</w:t>
      </w:r>
    </w:p>
    <w:p w:rsidR="00BD17DE" w:rsidRPr="00762392" w:rsidRDefault="00BD17DE" w:rsidP="00846F61">
      <w:pPr>
        <w:widowControl w:val="0"/>
        <w:numPr>
          <w:ilvl w:val="0"/>
          <w:numId w:val="33"/>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 xml:space="preserve">передает начальнику Отдела (лицу, его замещающему) </w:t>
      </w:r>
      <w:r w:rsidR="008132C9" w:rsidRPr="00762392">
        <w:rPr>
          <w:rFonts w:ascii="Times New Roman" w:hAnsi="Times New Roman"/>
          <w:sz w:val="28"/>
          <w:szCs w:val="28"/>
        </w:rPr>
        <w:t>заявление</w:t>
      </w:r>
      <w:r w:rsidRPr="00762392">
        <w:rPr>
          <w:rFonts w:ascii="Times New Roman" w:hAnsi="Times New Roman"/>
          <w:sz w:val="28"/>
          <w:szCs w:val="28"/>
        </w:rPr>
        <w:t>, комплект документов, два экземпляра проекта уведомления об отказе в предоставлении муниципальной услуги либо</w:t>
      </w:r>
    </w:p>
    <w:p w:rsidR="00BD17DE" w:rsidRPr="00762392" w:rsidRDefault="00BD17DE" w:rsidP="00846F61">
      <w:pPr>
        <w:widowControl w:val="0"/>
        <w:numPr>
          <w:ilvl w:val="0"/>
          <w:numId w:val="33"/>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 xml:space="preserve">передает начальнику Отдела (лицу, его замещающему) </w:t>
      </w:r>
      <w:r w:rsidR="008132C9" w:rsidRPr="00762392">
        <w:rPr>
          <w:rFonts w:ascii="Times New Roman" w:hAnsi="Times New Roman"/>
          <w:sz w:val="28"/>
          <w:szCs w:val="28"/>
        </w:rPr>
        <w:t>заявление</w:t>
      </w:r>
      <w:r w:rsidRPr="00762392">
        <w:rPr>
          <w:rFonts w:ascii="Times New Roman" w:hAnsi="Times New Roman"/>
          <w:sz w:val="28"/>
          <w:szCs w:val="28"/>
        </w:rPr>
        <w:t>, комплект документов, три экземпляра проекта ГПЗУ;</w:t>
      </w:r>
    </w:p>
    <w:p w:rsidR="00BD17DE" w:rsidRPr="00762392" w:rsidRDefault="00BD17DE" w:rsidP="00362DE6">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 xml:space="preserve">Максимальный срок выполнения административных действий </w:t>
      </w:r>
      <w:r w:rsidR="00195101" w:rsidRPr="00762392">
        <w:rPr>
          <w:rFonts w:ascii="Times New Roman" w:hAnsi="Times New Roman"/>
          <w:sz w:val="28"/>
          <w:szCs w:val="28"/>
        </w:rPr>
        <w:t>–</w:t>
      </w:r>
      <w:r w:rsidRPr="00762392">
        <w:rPr>
          <w:rFonts w:ascii="Times New Roman" w:hAnsi="Times New Roman"/>
          <w:sz w:val="28"/>
          <w:szCs w:val="28"/>
        </w:rPr>
        <w:t xml:space="preserve"> </w:t>
      </w:r>
      <w:r w:rsidR="000A7B37" w:rsidRPr="00762392">
        <w:rPr>
          <w:rFonts w:ascii="Times New Roman" w:hAnsi="Times New Roman"/>
          <w:sz w:val="28"/>
          <w:szCs w:val="28"/>
        </w:rPr>
        <w:t>8</w:t>
      </w:r>
      <w:r w:rsidR="00F5129D" w:rsidRPr="00762392">
        <w:rPr>
          <w:rFonts w:ascii="Times New Roman" w:hAnsi="Times New Roman"/>
          <w:sz w:val="28"/>
          <w:szCs w:val="28"/>
        </w:rPr>
        <w:t xml:space="preserve"> </w:t>
      </w:r>
      <w:r w:rsidR="000A7B37" w:rsidRPr="00762392">
        <w:rPr>
          <w:rFonts w:ascii="Times New Roman" w:hAnsi="Times New Roman"/>
          <w:sz w:val="28"/>
          <w:szCs w:val="28"/>
        </w:rPr>
        <w:t>часов</w:t>
      </w:r>
      <w:r w:rsidR="00F5129D" w:rsidRPr="00762392">
        <w:rPr>
          <w:rFonts w:ascii="Times New Roman" w:hAnsi="Times New Roman"/>
          <w:sz w:val="28"/>
          <w:szCs w:val="28"/>
        </w:rPr>
        <w:t>.</w:t>
      </w:r>
    </w:p>
    <w:p w:rsidR="00F5129D" w:rsidRPr="00762392" w:rsidRDefault="000A7B37" w:rsidP="000A7B37">
      <w:pPr>
        <w:widowControl w:val="0"/>
        <w:tabs>
          <w:tab w:val="left" w:pos="993"/>
        </w:tabs>
        <w:autoSpaceDE w:val="0"/>
        <w:autoSpaceDN w:val="0"/>
        <w:adjustRightInd w:val="0"/>
        <w:spacing w:after="0" w:line="240" w:lineRule="auto"/>
        <w:ind w:firstLine="709"/>
        <w:jc w:val="both"/>
        <w:rPr>
          <w:rFonts w:ascii="Times New Roman" w:hAnsi="Times New Roman"/>
          <w:strike/>
          <w:sz w:val="28"/>
          <w:szCs w:val="28"/>
        </w:rPr>
      </w:pPr>
      <w:r w:rsidRPr="00762392">
        <w:rPr>
          <w:rFonts w:ascii="Times New Roman" w:hAnsi="Times New Roman"/>
          <w:sz w:val="28"/>
          <w:szCs w:val="28"/>
        </w:rPr>
        <w:t>3.8.4. Должностные лица, ответственные за выполнение каждого административного действия, входящего в состав административной процедуры, – специалист Отдела (</w:t>
      </w:r>
      <w:hyperlink w:anchor="Par492" w:history="1">
        <w:r w:rsidRPr="00762392">
          <w:rPr>
            <w:rFonts w:ascii="Times New Roman" w:hAnsi="Times New Roman"/>
            <w:sz w:val="28"/>
            <w:szCs w:val="28"/>
          </w:rPr>
          <w:t>пункты 3.8.2</w:t>
        </w:r>
      </w:hyperlink>
      <w:r w:rsidRPr="00762392">
        <w:rPr>
          <w:rFonts w:ascii="Times New Roman" w:hAnsi="Times New Roman"/>
          <w:sz w:val="28"/>
          <w:szCs w:val="28"/>
        </w:rPr>
        <w:t xml:space="preserve">, </w:t>
      </w:r>
      <w:hyperlink w:anchor="Par506" w:history="1">
        <w:r w:rsidRPr="00762392">
          <w:rPr>
            <w:rFonts w:ascii="Times New Roman" w:hAnsi="Times New Roman"/>
            <w:sz w:val="28"/>
            <w:szCs w:val="28"/>
          </w:rPr>
          <w:t>3.8.3</w:t>
        </w:r>
      </w:hyperlink>
      <w:r w:rsidRPr="00762392">
        <w:rPr>
          <w:rFonts w:ascii="Times New Roman" w:hAnsi="Times New Roman"/>
          <w:sz w:val="28"/>
          <w:szCs w:val="28"/>
        </w:rPr>
        <w:t>), начальник Отдела (лицо, его замещающее) (</w:t>
      </w:r>
      <w:hyperlink w:anchor="Par498" w:history="1">
        <w:r w:rsidRPr="00762392">
          <w:rPr>
            <w:rFonts w:ascii="Times New Roman" w:hAnsi="Times New Roman"/>
            <w:sz w:val="28"/>
            <w:szCs w:val="28"/>
          </w:rPr>
          <w:t>пункт 3.8.</w:t>
        </w:r>
      </w:hyperlink>
      <w:r w:rsidRPr="00762392">
        <w:rPr>
          <w:rFonts w:ascii="Times New Roman" w:hAnsi="Times New Roman"/>
          <w:sz w:val="28"/>
          <w:szCs w:val="28"/>
        </w:rPr>
        <w:t xml:space="preserve">2.1). </w:t>
      </w:r>
    </w:p>
    <w:p w:rsidR="00BD17DE" w:rsidRPr="00762392" w:rsidRDefault="00BD17DE" w:rsidP="00362DE6">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3.</w:t>
      </w:r>
      <w:r w:rsidR="000A7B37" w:rsidRPr="00762392">
        <w:rPr>
          <w:rFonts w:ascii="Times New Roman" w:hAnsi="Times New Roman"/>
          <w:sz w:val="28"/>
          <w:szCs w:val="28"/>
        </w:rPr>
        <w:t>8</w:t>
      </w:r>
      <w:r w:rsidRPr="00762392">
        <w:rPr>
          <w:rFonts w:ascii="Times New Roman" w:hAnsi="Times New Roman"/>
          <w:sz w:val="28"/>
          <w:szCs w:val="28"/>
        </w:rPr>
        <w:t>.</w:t>
      </w:r>
      <w:r w:rsidR="000A7B37" w:rsidRPr="00762392">
        <w:rPr>
          <w:rFonts w:ascii="Times New Roman" w:hAnsi="Times New Roman"/>
          <w:sz w:val="28"/>
          <w:szCs w:val="28"/>
        </w:rPr>
        <w:t>5</w:t>
      </w:r>
      <w:r w:rsidRPr="00762392">
        <w:rPr>
          <w:rFonts w:ascii="Times New Roman" w:hAnsi="Times New Roman"/>
          <w:sz w:val="28"/>
          <w:szCs w:val="28"/>
        </w:rPr>
        <w:t>. Критерием принятия решения является наличие оснований для подготовки проекта ГПЗУ (либо проекта уведомления об отказе в предоставлении муниципальной услуги).</w:t>
      </w:r>
    </w:p>
    <w:p w:rsidR="00BD17DE" w:rsidRPr="00762392" w:rsidRDefault="000A7B37" w:rsidP="00362DE6">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3.8.6</w:t>
      </w:r>
      <w:r w:rsidR="00BD17DE" w:rsidRPr="00762392">
        <w:rPr>
          <w:rFonts w:ascii="Times New Roman" w:hAnsi="Times New Roman"/>
          <w:sz w:val="28"/>
          <w:szCs w:val="28"/>
        </w:rPr>
        <w:t>. Результатом административной процедуры является</w:t>
      </w:r>
      <w:r w:rsidRPr="00762392">
        <w:rPr>
          <w:rFonts w:ascii="Times New Roman" w:hAnsi="Times New Roman"/>
          <w:sz w:val="28"/>
          <w:szCs w:val="28"/>
        </w:rPr>
        <w:t xml:space="preserve"> подготовленные</w:t>
      </w:r>
      <w:r w:rsidR="00BD17DE" w:rsidRPr="00762392">
        <w:rPr>
          <w:rFonts w:ascii="Times New Roman" w:hAnsi="Times New Roman"/>
          <w:sz w:val="28"/>
          <w:szCs w:val="28"/>
        </w:rPr>
        <w:t xml:space="preserve"> проект</w:t>
      </w:r>
      <w:r w:rsidRPr="00762392">
        <w:rPr>
          <w:rFonts w:ascii="Times New Roman" w:hAnsi="Times New Roman"/>
          <w:sz w:val="28"/>
          <w:szCs w:val="28"/>
        </w:rPr>
        <w:t xml:space="preserve">ы </w:t>
      </w:r>
      <w:r w:rsidR="00BD17DE" w:rsidRPr="00762392">
        <w:rPr>
          <w:rFonts w:ascii="Times New Roman" w:hAnsi="Times New Roman"/>
          <w:sz w:val="28"/>
          <w:szCs w:val="28"/>
        </w:rPr>
        <w:t xml:space="preserve">ГПЗУ </w:t>
      </w:r>
      <w:r w:rsidRPr="00762392">
        <w:rPr>
          <w:rFonts w:ascii="Times New Roman" w:hAnsi="Times New Roman"/>
          <w:sz w:val="28"/>
          <w:szCs w:val="28"/>
        </w:rPr>
        <w:t xml:space="preserve">в трех экземплярах </w:t>
      </w:r>
      <w:r w:rsidR="00BD17DE" w:rsidRPr="00762392">
        <w:rPr>
          <w:rFonts w:ascii="Times New Roman" w:hAnsi="Times New Roman"/>
          <w:sz w:val="28"/>
          <w:szCs w:val="28"/>
        </w:rPr>
        <w:t>(либо проект уведомления об отказе в предоставлении муниципальной услуги</w:t>
      </w:r>
      <w:r w:rsidRPr="00762392">
        <w:rPr>
          <w:rFonts w:ascii="Times New Roman" w:hAnsi="Times New Roman"/>
          <w:sz w:val="28"/>
          <w:szCs w:val="28"/>
        </w:rPr>
        <w:t xml:space="preserve"> в двух экземплярах</w:t>
      </w:r>
      <w:r w:rsidR="00BD17DE" w:rsidRPr="00762392">
        <w:rPr>
          <w:rFonts w:ascii="Times New Roman" w:hAnsi="Times New Roman"/>
          <w:sz w:val="28"/>
          <w:szCs w:val="28"/>
        </w:rPr>
        <w:t>).</w:t>
      </w:r>
    </w:p>
    <w:p w:rsidR="000A7B37" w:rsidRPr="00762392" w:rsidRDefault="000A7B37" w:rsidP="000A7B37">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3.8.7. Способом фиксации результата выполнения административной процедуры является передача трех экземпляров проекта ГПЗУ либо два экземпляра проекта отказа в выдаче ГПЗУ начальнику Отдела (лицу, его замещающему).</w:t>
      </w:r>
    </w:p>
    <w:p w:rsidR="000A7B37" w:rsidRPr="00762392" w:rsidRDefault="000A7B37" w:rsidP="000A7B37">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3.9. Визирование, подписание ГПЗУ либо проекта отказа в выдаче ГПЗУ.</w:t>
      </w:r>
    </w:p>
    <w:p w:rsidR="000A7B37" w:rsidRPr="00762392" w:rsidRDefault="000A7B37" w:rsidP="000A7B37">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3.9.1. Основанием для начала административной процедуры является поступление начальнику Отдела (лицу, его замещающему) трех экземпляров проекта ГПЗУ либо двух экземпляров проекта отказа в выдаче ГПЗУ.</w:t>
      </w:r>
    </w:p>
    <w:p w:rsidR="000A7B37" w:rsidRPr="00762392" w:rsidRDefault="000A7B37" w:rsidP="000A7B37">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3.9.2. Начальник Отдела (лицо, его замещающее):</w:t>
      </w:r>
    </w:p>
    <w:p w:rsidR="000A7B37" w:rsidRPr="00762392" w:rsidRDefault="000A7B37" w:rsidP="00846F61">
      <w:pPr>
        <w:widowControl w:val="0"/>
        <w:numPr>
          <w:ilvl w:val="0"/>
          <w:numId w:val="52"/>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рассматривает проект документа, при отсутствии замечаний визирует один экземпляр ГПЗУ (либо один экземпляр проекта отказа в выдаче ГПЗУ);</w:t>
      </w:r>
    </w:p>
    <w:p w:rsidR="000A7B37" w:rsidRPr="00762392" w:rsidRDefault="00D7295D" w:rsidP="00846F61">
      <w:pPr>
        <w:widowControl w:val="0"/>
        <w:numPr>
          <w:ilvl w:val="0"/>
          <w:numId w:val="52"/>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 xml:space="preserve">Максимальный срок выполнения административного действия – 1 </w:t>
      </w:r>
      <w:r w:rsidRPr="00762392">
        <w:rPr>
          <w:rFonts w:ascii="Times New Roman" w:hAnsi="Times New Roman"/>
          <w:sz w:val="28"/>
          <w:szCs w:val="28"/>
        </w:rPr>
        <w:lastRenderedPageBreak/>
        <w:t>часа.</w:t>
      </w:r>
    </w:p>
    <w:p w:rsidR="00BD17DE" w:rsidRPr="00762392" w:rsidRDefault="00D7295D" w:rsidP="00362DE6">
      <w:pPr>
        <w:widowControl w:val="0"/>
        <w:autoSpaceDE w:val="0"/>
        <w:autoSpaceDN w:val="0"/>
        <w:adjustRightInd w:val="0"/>
        <w:spacing w:after="0" w:line="240" w:lineRule="auto"/>
        <w:ind w:firstLine="709"/>
        <w:jc w:val="both"/>
        <w:rPr>
          <w:rFonts w:ascii="Times New Roman" w:hAnsi="Times New Roman"/>
          <w:sz w:val="28"/>
          <w:szCs w:val="28"/>
        </w:rPr>
      </w:pPr>
      <w:bookmarkStart w:id="12" w:name="Par431"/>
      <w:bookmarkStart w:id="13" w:name="Par435"/>
      <w:bookmarkEnd w:id="12"/>
      <w:bookmarkEnd w:id="13"/>
      <w:r w:rsidRPr="00762392">
        <w:rPr>
          <w:rFonts w:ascii="Times New Roman" w:hAnsi="Times New Roman"/>
          <w:sz w:val="28"/>
          <w:szCs w:val="28"/>
        </w:rPr>
        <w:t>3.9.3</w:t>
      </w:r>
      <w:r w:rsidR="00BD17DE" w:rsidRPr="00762392">
        <w:rPr>
          <w:rFonts w:ascii="Times New Roman" w:hAnsi="Times New Roman"/>
          <w:sz w:val="28"/>
          <w:szCs w:val="28"/>
        </w:rPr>
        <w:t>.</w:t>
      </w:r>
      <w:r w:rsidR="00195101" w:rsidRPr="00762392">
        <w:rPr>
          <w:rFonts w:ascii="Times New Roman" w:hAnsi="Times New Roman"/>
          <w:sz w:val="28"/>
          <w:szCs w:val="28"/>
        </w:rPr>
        <w:t> </w:t>
      </w:r>
      <w:proofErr w:type="gramStart"/>
      <w:r w:rsidR="00BD17DE" w:rsidRPr="00762392">
        <w:rPr>
          <w:rFonts w:ascii="Times New Roman" w:hAnsi="Times New Roman"/>
          <w:sz w:val="28"/>
          <w:szCs w:val="28"/>
        </w:rPr>
        <w:t xml:space="preserve">Начальник Отдела (лицо, его замещающее) передает </w:t>
      </w:r>
      <w:r w:rsidR="008A4630" w:rsidRPr="00762392">
        <w:rPr>
          <w:rFonts w:ascii="Times New Roman" w:hAnsi="Times New Roman"/>
          <w:sz w:val="28"/>
          <w:szCs w:val="28"/>
        </w:rPr>
        <w:t xml:space="preserve">главе администрации </w:t>
      </w:r>
      <w:r w:rsidR="0095745B" w:rsidRPr="00762392">
        <w:rPr>
          <w:rFonts w:ascii="Times New Roman" w:hAnsi="Times New Roman"/>
          <w:sz w:val="28"/>
          <w:szCs w:val="28"/>
        </w:rPr>
        <w:t>муниципального образования «</w:t>
      </w:r>
      <w:r w:rsidR="00097560" w:rsidRPr="00762392">
        <w:rPr>
          <w:rFonts w:ascii="Times New Roman" w:hAnsi="Times New Roman"/>
          <w:sz w:val="28"/>
          <w:szCs w:val="28"/>
        </w:rPr>
        <w:t>Светлогорский городской округ</w:t>
      </w:r>
      <w:r w:rsidR="0095745B" w:rsidRPr="00762392">
        <w:rPr>
          <w:rFonts w:ascii="Times New Roman" w:hAnsi="Times New Roman"/>
          <w:sz w:val="28"/>
          <w:szCs w:val="28"/>
        </w:rPr>
        <w:t xml:space="preserve">»                      (далее – Глава администрации) </w:t>
      </w:r>
      <w:r w:rsidR="00BD17DE" w:rsidRPr="00762392">
        <w:rPr>
          <w:rFonts w:ascii="Times New Roman" w:hAnsi="Times New Roman"/>
          <w:sz w:val="28"/>
          <w:szCs w:val="28"/>
        </w:rPr>
        <w:t xml:space="preserve">(лицу, его замещающему) полученные </w:t>
      </w:r>
      <w:r w:rsidR="008132C9" w:rsidRPr="00762392">
        <w:rPr>
          <w:rFonts w:ascii="Times New Roman" w:hAnsi="Times New Roman"/>
          <w:sz w:val="28"/>
          <w:szCs w:val="28"/>
        </w:rPr>
        <w:t>заявление</w:t>
      </w:r>
      <w:r w:rsidR="00BD17DE" w:rsidRPr="00762392">
        <w:rPr>
          <w:rFonts w:ascii="Times New Roman" w:hAnsi="Times New Roman"/>
          <w:sz w:val="28"/>
          <w:szCs w:val="28"/>
        </w:rPr>
        <w:t>, комплект документов и три экземпляра завизированного начальни</w:t>
      </w:r>
      <w:r w:rsidR="008A4630" w:rsidRPr="00762392">
        <w:rPr>
          <w:rFonts w:ascii="Times New Roman" w:hAnsi="Times New Roman"/>
          <w:sz w:val="28"/>
          <w:szCs w:val="28"/>
        </w:rPr>
        <w:t>ком О</w:t>
      </w:r>
      <w:r w:rsidR="00BD17DE" w:rsidRPr="00762392">
        <w:rPr>
          <w:rFonts w:ascii="Times New Roman" w:hAnsi="Times New Roman"/>
          <w:sz w:val="28"/>
          <w:szCs w:val="28"/>
        </w:rPr>
        <w:t>тдела (лицом, его замещающим) проекта ГПЗУ.</w:t>
      </w:r>
      <w:proofErr w:type="gramEnd"/>
    </w:p>
    <w:p w:rsidR="00BD17DE" w:rsidRPr="00762392" w:rsidRDefault="00BD17DE" w:rsidP="00362DE6">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 xml:space="preserve">Максимальный срок выполнения административных действий </w:t>
      </w:r>
      <w:r w:rsidR="002C5C07" w:rsidRPr="00762392">
        <w:rPr>
          <w:rFonts w:ascii="Times New Roman" w:hAnsi="Times New Roman"/>
          <w:sz w:val="28"/>
          <w:szCs w:val="28"/>
        </w:rPr>
        <w:t>–</w:t>
      </w:r>
      <w:r w:rsidRPr="00762392">
        <w:rPr>
          <w:rFonts w:ascii="Times New Roman" w:hAnsi="Times New Roman"/>
          <w:sz w:val="28"/>
          <w:szCs w:val="28"/>
        </w:rPr>
        <w:t xml:space="preserve"> </w:t>
      </w:r>
      <w:r w:rsidR="008A4630" w:rsidRPr="00762392">
        <w:rPr>
          <w:rFonts w:ascii="Times New Roman" w:hAnsi="Times New Roman"/>
          <w:sz w:val="28"/>
          <w:szCs w:val="28"/>
        </w:rPr>
        <w:t>1</w:t>
      </w:r>
      <w:r w:rsidRPr="00762392">
        <w:rPr>
          <w:rFonts w:ascii="Times New Roman" w:hAnsi="Times New Roman"/>
          <w:sz w:val="28"/>
          <w:szCs w:val="28"/>
        </w:rPr>
        <w:t xml:space="preserve"> </w:t>
      </w:r>
      <w:r w:rsidR="008A4630" w:rsidRPr="00762392">
        <w:rPr>
          <w:rFonts w:ascii="Times New Roman" w:hAnsi="Times New Roman"/>
          <w:sz w:val="28"/>
          <w:szCs w:val="28"/>
        </w:rPr>
        <w:t>час</w:t>
      </w:r>
      <w:r w:rsidRPr="00762392">
        <w:rPr>
          <w:rFonts w:ascii="Times New Roman" w:hAnsi="Times New Roman"/>
          <w:sz w:val="28"/>
          <w:szCs w:val="28"/>
        </w:rPr>
        <w:t>.</w:t>
      </w:r>
    </w:p>
    <w:p w:rsidR="00BD17DE" w:rsidRPr="00762392" w:rsidRDefault="00D7295D" w:rsidP="00362DE6">
      <w:pPr>
        <w:widowControl w:val="0"/>
        <w:autoSpaceDE w:val="0"/>
        <w:autoSpaceDN w:val="0"/>
        <w:adjustRightInd w:val="0"/>
        <w:spacing w:after="0" w:line="240" w:lineRule="auto"/>
        <w:ind w:firstLine="709"/>
        <w:jc w:val="both"/>
        <w:rPr>
          <w:rFonts w:ascii="Times New Roman" w:hAnsi="Times New Roman"/>
          <w:sz w:val="28"/>
          <w:szCs w:val="28"/>
        </w:rPr>
      </w:pPr>
      <w:bookmarkStart w:id="14" w:name="Par437"/>
      <w:bookmarkStart w:id="15" w:name="Par445"/>
      <w:bookmarkEnd w:id="14"/>
      <w:bookmarkEnd w:id="15"/>
      <w:r w:rsidRPr="00762392">
        <w:rPr>
          <w:rFonts w:ascii="Times New Roman" w:hAnsi="Times New Roman"/>
          <w:sz w:val="28"/>
          <w:szCs w:val="28"/>
        </w:rPr>
        <w:t>3.9</w:t>
      </w:r>
      <w:r w:rsidR="00BD17DE" w:rsidRPr="00762392">
        <w:rPr>
          <w:rFonts w:ascii="Times New Roman" w:hAnsi="Times New Roman"/>
          <w:sz w:val="28"/>
          <w:szCs w:val="28"/>
        </w:rPr>
        <w:t>.</w:t>
      </w:r>
      <w:r w:rsidRPr="00762392">
        <w:rPr>
          <w:rFonts w:ascii="Times New Roman" w:hAnsi="Times New Roman"/>
          <w:sz w:val="28"/>
          <w:szCs w:val="28"/>
        </w:rPr>
        <w:t>4.</w:t>
      </w:r>
      <w:r w:rsidR="00BD17DE" w:rsidRPr="00762392">
        <w:rPr>
          <w:rFonts w:ascii="Times New Roman" w:hAnsi="Times New Roman"/>
          <w:sz w:val="28"/>
          <w:szCs w:val="28"/>
        </w:rPr>
        <w:t xml:space="preserve"> </w:t>
      </w:r>
      <w:r w:rsidR="00DD7066" w:rsidRPr="00762392">
        <w:rPr>
          <w:rFonts w:ascii="Times New Roman" w:hAnsi="Times New Roman"/>
          <w:sz w:val="28"/>
          <w:szCs w:val="28"/>
        </w:rPr>
        <w:t>Г</w:t>
      </w:r>
      <w:r w:rsidR="00BD17DE" w:rsidRPr="00762392">
        <w:rPr>
          <w:rFonts w:ascii="Times New Roman" w:hAnsi="Times New Roman"/>
          <w:sz w:val="28"/>
          <w:szCs w:val="28"/>
        </w:rPr>
        <w:t>лав</w:t>
      </w:r>
      <w:r w:rsidR="00DD7066" w:rsidRPr="00762392">
        <w:rPr>
          <w:rFonts w:ascii="Times New Roman" w:hAnsi="Times New Roman"/>
          <w:sz w:val="28"/>
          <w:szCs w:val="28"/>
        </w:rPr>
        <w:t>а администрации</w:t>
      </w:r>
      <w:r w:rsidR="006860FE" w:rsidRPr="00762392">
        <w:rPr>
          <w:rFonts w:ascii="Times New Roman" w:hAnsi="Times New Roman"/>
          <w:sz w:val="28"/>
          <w:szCs w:val="28"/>
        </w:rPr>
        <w:t xml:space="preserve"> </w:t>
      </w:r>
      <w:r w:rsidR="00BD17DE" w:rsidRPr="00762392">
        <w:rPr>
          <w:rFonts w:ascii="Times New Roman" w:hAnsi="Times New Roman"/>
          <w:sz w:val="28"/>
          <w:szCs w:val="28"/>
        </w:rPr>
        <w:t>(лицо, его замещающее):</w:t>
      </w:r>
    </w:p>
    <w:p w:rsidR="00BD17DE" w:rsidRPr="00762392" w:rsidRDefault="00BD17DE" w:rsidP="00846F61">
      <w:pPr>
        <w:widowControl w:val="0"/>
        <w:numPr>
          <w:ilvl w:val="0"/>
          <w:numId w:val="3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рассматривает поступившие документы, утверждает проект ГПЗУ</w:t>
      </w:r>
      <w:r w:rsidR="007D7464" w:rsidRPr="00762392">
        <w:rPr>
          <w:rFonts w:ascii="Times New Roman" w:hAnsi="Times New Roman"/>
          <w:sz w:val="28"/>
          <w:szCs w:val="28"/>
        </w:rPr>
        <w:t xml:space="preserve"> (либо два экземпляра отказа в выдаче ГПЗУ)</w:t>
      </w:r>
      <w:r w:rsidRPr="00762392">
        <w:rPr>
          <w:rFonts w:ascii="Times New Roman" w:hAnsi="Times New Roman"/>
          <w:sz w:val="28"/>
          <w:szCs w:val="28"/>
        </w:rPr>
        <w:t>, проставляя свою подпись на трех экземплярах проекта ГПЗУ;</w:t>
      </w:r>
    </w:p>
    <w:p w:rsidR="00BD17DE" w:rsidRPr="00762392" w:rsidRDefault="008063FE" w:rsidP="00846F61">
      <w:pPr>
        <w:widowControl w:val="0"/>
        <w:numPr>
          <w:ilvl w:val="0"/>
          <w:numId w:val="3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ставит оттиск печати</w:t>
      </w:r>
      <w:r w:rsidR="00BD17DE" w:rsidRPr="00762392">
        <w:rPr>
          <w:rFonts w:ascii="Times New Roman" w:hAnsi="Times New Roman"/>
          <w:sz w:val="28"/>
          <w:szCs w:val="28"/>
        </w:rPr>
        <w:t xml:space="preserve"> на подписанные экземпляры ГПЗУ;</w:t>
      </w:r>
    </w:p>
    <w:p w:rsidR="00D7295D" w:rsidRPr="00762392" w:rsidRDefault="00D7295D" w:rsidP="007D7464">
      <w:pPr>
        <w:widowControl w:val="0"/>
        <w:numPr>
          <w:ilvl w:val="0"/>
          <w:numId w:val="33"/>
        </w:numPr>
        <w:autoSpaceDE w:val="0"/>
        <w:autoSpaceDN w:val="0"/>
        <w:adjustRightInd w:val="0"/>
        <w:spacing w:after="0" w:line="240" w:lineRule="auto"/>
        <w:ind w:left="0" w:firstLine="568"/>
        <w:jc w:val="both"/>
        <w:rPr>
          <w:rFonts w:ascii="Times New Roman" w:hAnsi="Times New Roman"/>
          <w:sz w:val="28"/>
          <w:szCs w:val="28"/>
        </w:rPr>
      </w:pPr>
      <w:r w:rsidRPr="00762392">
        <w:rPr>
          <w:rFonts w:ascii="Times New Roman" w:hAnsi="Times New Roman"/>
          <w:sz w:val="28"/>
          <w:szCs w:val="28"/>
        </w:rPr>
        <w:t xml:space="preserve">рассматривает, подписывает два экземпляра проекта отказа в выдаче </w:t>
      </w:r>
      <w:r w:rsidR="008132C9" w:rsidRPr="00762392">
        <w:rPr>
          <w:rFonts w:ascii="Times New Roman" w:hAnsi="Times New Roman"/>
          <w:sz w:val="28"/>
          <w:szCs w:val="28"/>
        </w:rPr>
        <w:t>ГПЗУ</w:t>
      </w:r>
      <w:r w:rsidRPr="00762392">
        <w:rPr>
          <w:rFonts w:ascii="Times New Roman" w:hAnsi="Times New Roman"/>
          <w:sz w:val="28"/>
          <w:szCs w:val="28"/>
        </w:rPr>
        <w:t>, передает их начальнику Отдела (лицу, его замещающему);</w:t>
      </w:r>
    </w:p>
    <w:p w:rsidR="00D7295D" w:rsidRPr="00762392" w:rsidRDefault="00D7295D" w:rsidP="00D7295D">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Максимальный срок выполнения административного действия – 4 часа.</w:t>
      </w:r>
    </w:p>
    <w:p w:rsidR="00D7295D" w:rsidRPr="00762392" w:rsidRDefault="00D7295D" w:rsidP="00D7295D">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3.9.5. Начальник Отдела (лицо, его замещающее):</w:t>
      </w:r>
    </w:p>
    <w:p w:rsidR="00D7295D" w:rsidRPr="00762392" w:rsidRDefault="00D7295D" w:rsidP="00846F61">
      <w:pPr>
        <w:widowControl w:val="0"/>
        <w:numPr>
          <w:ilvl w:val="0"/>
          <w:numId w:val="54"/>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передает специалисту Отдела три экземпляра ГПЗУ</w:t>
      </w:r>
      <w:r w:rsidR="008132C9" w:rsidRPr="00762392">
        <w:rPr>
          <w:rFonts w:ascii="Times New Roman" w:hAnsi="Times New Roman"/>
          <w:sz w:val="28"/>
          <w:szCs w:val="28"/>
        </w:rPr>
        <w:t xml:space="preserve"> </w:t>
      </w:r>
      <w:r w:rsidRPr="00762392">
        <w:rPr>
          <w:rFonts w:ascii="Times New Roman" w:hAnsi="Times New Roman"/>
          <w:sz w:val="28"/>
          <w:szCs w:val="28"/>
        </w:rPr>
        <w:t>(либо два экземпляра отказа в выдаче ГПЗУ);</w:t>
      </w:r>
    </w:p>
    <w:p w:rsidR="007D7464" w:rsidRPr="00762392" w:rsidRDefault="007D7464" w:rsidP="007D7464">
      <w:pPr>
        <w:widowControl w:val="0"/>
        <w:numPr>
          <w:ilvl w:val="0"/>
          <w:numId w:val="52"/>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вносит</w:t>
      </w:r>
      <w:proofErr w:type="gramStart"/>
      <w:r w:rsidRPr="00762392">
        <w:rPr>
          <w:rFonts w:ascii="Times New Roman" w:hAnsi="Times New Roman"/>
          <w:sz w:val="28"/>
          <w:szCs w:val="28"/>
        </w:rPr>
        <w:t xml:space="preserve"> В</w:t>
      </w:r>
      <w:proofErr w:type="gramEnd"/>
      <w:r w:rsidRPr="00762392">
        <w:rPr>
          <w:rFonts w:ascii="Times New Roman" w:hAnsi="Times New Roman"/>
          <w:sz w:val="28"/>
          <w:szCs w:val="28"/>
        </w:rPr>
        <w:t xml:space="preserve"> СЭД сведения о подписанном документе, отчет в регистрационную карточку в СЭД.</w:t>
      </w:r>
    </w:p>
    <w:p w:rsidR="00D7295D" w:rsidRPr="00762392" w:rsidRDefault="00D7295D" w:rsidP="00D7295D">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Максимальный срок выполнения административного действия – 1 час.</w:t>
      </w:r>
    </w:p>
    <w:p w:rsidR="00D7295D" w:rsidRPr="00762392" w:rsidRDefault="00D7295D" w:rsidP="00D7295D">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3.9.6. Специалист Отдела:</w:t>
      </w:r>
    </w:p>
    <w:p w:rsidR="00C212E7" w:rsidRPr="00762392" w:rsidRDefault="00C212E7" w:rsidP="00846F61">
      <w:pPr>
        <w:widowControl w:val="0"/>
        <w:numPr>
          <w:ilvl w:val="0"/>
          <w:numId w:val="53"/>
        </w:numPr>
        <w:tabs>
          <w:tab w:val="left" w:pos="993"/>
        </w:tabs>
        <w:autoSpaceDE w:val="0"/>
        <w:autoSpaceDN w:val="0"/>
        <w:adjustRightInd w:val="0"/>
        <w:spacing w:after="0" w:line="240" w:lineRule="auto"/>
        <w:ind w:left="284" w:firstLine="425"/>
        <w:jc w:val="both"/>
        <w:rPr>
          <w:rFonts w:ascii="Times New Roman" w:hAnsi="Times New Roman"/>
          <w:sz w:val="28"/>
          <w:szCs w:val="28"/>
        </w:rPr>
      </w:pPr>
      <w:r w:rsidRPr="00762392">
        <w:rPr>
          <w:rFonts w:ascii="Times New Roman" w:hAnsi="Times New Roman"/>
          <w:sz w:val="28"/>
          <w:szCs w:val="28"/>
        </w:rPr>
        <w:t>регистрирует утвержденный ГПЗУ в журнале, ставит на трех экземплярах ГПЗУ порядковый регистрационный номер и дату регистрации в соответствии с записью в журнале, прошивает каждый экземпляр ГПЗУ с указанием в конце каждого экземпляра количества листов;</w:t>
      </w:r>
    </w:p>
    <w:p w:rsidR="00C212E7" w:rsidRPr="00762392" w:rsidRDefault="00C212E7" w:rsidP="00846F61">
      <w:pPr>
        <w:widowControl w:val="0"/>
        <w:numPr>
          <w:ilvl w:val="0"/>
          <w:numId w:val="53"/>
        </w:numPr>
        <w:tabs>
          <w:tab w:val="left" w:pos="993"/>
        </w:tabs>
        <w:autoSpaceDE w:val="0"/>
        <w:autoSpaceDN w:val="0"/>
        <w:adjustRightInd w:val="0"/>
        <w:spacing w:after="0" w:line="240" w:lineRule="auto"/>
        <w:ind w:left="284" w:firstLine="425"/>
        <w:jc w:val="both"/>
        <w:rPr>
          <w:rFonts w:ascii="Times New Roman" w:hAnsi="Times New Roman"/>
          <w:sz w:val="28"/>
          <w:szCs w:val="28"/>
        </w:rPr>
      </w:pPr>
      <w:r w:rsidRPr="00762392">
        <w:rPr>
          <w:rFonts w:ascii="Times New Roman" w:hAnsi="Times New Roman"/>
          <w:sz w:val="28"/>
          <w:szCs w:val="28"/>
        </w:rPr>
        <w:t>передает два экземпляра ГПЗУ специалисту МФЦ, ответственному за прием и выдачу документов, либо</w:t>
      </w:r>
    </w:p>
    <w:p w:rsidR="00C212E7" w:rsidRPr="00762392" w:rsidRDefault="00C212E7" w:rsidP="00846F61">
      <w:pPr>
        <w:widowControl w:val="0"/>
        <w:numPr>
          <w:ilvl w:val="0"/>
          <w:numId w:val="53"/>
        </w:numPr>
        <w:tabs>
          <w:tab w:val="left" w:pos="993"/>
        </w:tabs>
        <w:autoSpaceDE w:val="0"/>
        <w:autoSpaceDN w:val="0"/>
        <w:adjustRightInd w:val="0"/>
        <w:spacing w:after="0" w:line="240" w:lineRule="auto"/>
        <w:ind w:left="284" w:firstLine="425"/>
        <w:jc w:val="both"/>
        <w:rPr>
          <w:rFonts w:ascii="Times New Roman" w:hAnsi="Times New Roman"/>
          <w:sz w:val="28"/>
          <w:szCs w:val="28"/>
        </w:rPr>
      </w:pPr>
      <w:r w:rsidRPr="00762392">
        <w:rPr>
          <w:rFonts w:ascii="Times New Roman" w:hAnsi="Times New Roman"/>
          <w:sz w:val="28"/>
          <w:szCs w:val="28"/>
        </w:rPr>
        <w:t>передает два экземпляра уведомления об отказе в предоставлении муниципальной услуги специалисту МФЦ, ответственному за прием и выдачу документов;</w:t>
      </w:r>
    </w:p>
    <w:p w:rsidR="00C212E7" w:rsidRPr="00762392" w:rsidRDefault="00C212E7" w:rsidP="00C212E7">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Максимальный срок выполнения административных действий – 1 час.</w:t>
      </w:r>
    </w:p>
    <w:p w:rsidR="00C212E7" w:rsidRPr="00762392" w:rsidRDefault="00C212E7" w:rsidP="00C212E7">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3.9.7. Должностные лица, ответственные за выполнение каждого административного действия, входящего в состав административной процедуры, – начальник Отдела (лицо, его замещающее) (пункты 3.9.2</w:t>
      </w:r>
      <w:r w:rsidR="00A664E3" w:rsidRPr="00762392">
        <w:rPr>
          <w:rFonts w:ascii="Times New Roman" w:hAnsi="Times New Roman"/>
          <w:sz w:val="28"/>
          <w:szCs w:val="28"/>
        </w:rPr>
        <w:t>, 3.9.3</w:t>
      </w:r>
      <w:r w:rsidR="00346798" w:rsidRPr="00762392">
        <w:rPr>
          <w:rFonts w:ascii="Times New Roman" w:hAnsi="Times New Roman"/>
          <w:sz w:val="28"/>
          <w:szCs w:val="28"/>
        </w:rPr>
        <w:t>, 3.9.5</w:t>
      </w:r>
      <w:r w:rsidRPr="00762392">
        <w:rPr>
          <w:rFonts w:ascii="Times New Roman" w:hAnsi="Times New Roman"/>
          <w:sz w:val="28"/>
          <w:szCs w:val="28"/>
        </w:rPr>
        <w:t>), Глава</w:t>
      </w:r>
      <w:r w:rsidR="0095745B" w:rsidRPr="00762392">
        <w:rPr>
          <w:rFonts w:ascii="Times New Roman" w:hAnsi="Times New Roman"/>
          <w:sz w:val="28"/>
          <w:szCs w:val="28"/>
        </w:rPr>
        <w:t xml:space="preserve"> администрации</w:t>
      </w:r>
      <w:r w:rsidRPr="00762392">
        <w:rPr>
          <w:rFonts w:ascii="Times New Roman" w:hAnsi="Times New Roman"/>
          <w:sz w:val="28"/>
          <w:szCs w:val="28"/>
        </w:rPr>
        <w:t xml:space="preserve"> (лицо, его замещающее) (пункт 3.9.4), специалист Отдела (пункт 3.9.6).</w:t>
      </w:r>
    </w:p>
    <w:p w:rsidR="00BD17DE" w:rsidRPr="00762392" w:rsidRDefault="00C212E7" w:rsidP="00362DE6">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3.9</w:t>
      </w:r>
      <w:r w:rsidR="00BD17DE" w:rsidRPr="00762392">
        <w:rPr>
          <w:rFonts w:ascii="Times New Roman" w:hAnsi="Times New Roman"/>
          <w:sz w:val="28"/>
          <w:szCs w:val="28"/>
        </w:rPr>
        <w:t>.</w:t>
      </w:r>
      <w:r w:rsidRPr="00762392">
        <w:rPr>
          <w:rFonts w:ascii="Times New Roman" w:hAnsi="Times New Roman"/>
          <w:sz w:val="28"/>
          <w:szCs w:val="28"/>
        </w:rPr>
        <w:t>8</w:t>
      </w:r>
      <w:r w:rsidR="00BD17DE" w:rsidRPr="00762392">
        <w:rPr>
          <w:rFonts w:ascii="Times New Roman" w:hAnsi="Times New Roman"/>
          <w:sz w:val="28"/>
          <w:szCs w:val="28"/>
        </w:rPr>
        <w:t>. Критерием принятия решения является анализ документов на наличие оснований для согласования и утверждения проекта ГПЗУ (либо проекта уведомления об отказе в предоставлении муниципальной услуги).</w:t>
      </w:r>
    </w:p>
    <w:p w:rsidR="00BD17DE" w:rsidRPr="00762392" w:rsidRDefault="00C212E7" w:rsidP="00362DE6">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3.9</w:t>
      </w:r>
      <w:r w:rsidR="00BD17DE" w:rsidRPr="00762392">
        <w:rPr>
          <w:rFonts w:ascii="Times New Roman" w:hAnsi="Times New Roman"/>
          <w:sz w:val="28"/>
          <w:szCs w:val="28"/>
        </w:rPr>
        <w:t>.</w:t>
      </w:r>
      <w:r w:rsidRPr="00762392">
        <w:rPr>
          <w:rFonts w:ascii="Times New Roman" w:hAnsi="Times New Roman"/>
          <w:sz w:val="28"/>
          <w:szCs w:val="28"/>
        </w:rPr>
        <w:t>9</w:t>
      </w:r>
      <w:r w:rsidR="00BD17DE" w:rsidRPr="00762392">
        <w:rPr>
          <w:rFonts w:ascii="Times New Roman" w:hAnsi="Times New Roman"/>
          <w:sz w:val="28"/>
          <w:szCs w:val="28"/>
        </w:rPr>
        <w:t>.</w:t>
      </w:r>
      <w:r w:rsidR="00195101" w:rsidRPr="00762392">
        <w:rPr>
          <w:rFonts w:ascii="Times New Roman" w:hAnsi="Times New Roman"/>
          <w:sz w:val="28"/>
          <w:szCs w:val="28"/>
        </w:rPr>
        <w:t> </w:t>
      </w:r>
      <w:r w:rsidR="00BD17DE" w:rsidRPr="00762392">
        <w:rPr>
          <w:rFonts w:ascii="Times New Roman" w:hAnsi="Times New Roman"/>
          <w:sz w:val="28"/>
          <w:szCs w:val="28"/>
        </w:rPr>
        <w:t>Результатом административной процедуры являются</w:t>
      </w:r>
      <w:r w:rsidRPr="00762392">
        <w:rPr>
          <w:rFonts w:ascii="Times New Roman" w:hAnsi="Times New Roman"/>
          <w:sz w:val="28"/>
          <w:szCs w:val="28"/>
        </w:rPr>
        <w:t xml:space="preserve"> три подписанных</w:t>
      </w:r>
      <w:r w:rsidR="00BD17DE" w:rsidRPr="00762392">
        <w:rPr>
          <w:rFonts w:ascii="Times New Roman" w:hAnsi="Times New Roman"/>
          <w:sz w:val="28"/>
          <w:szCs w:val="28"/>
        </w:rPr>
        <w:t xml:space="preserve"> экземпляра ГПЗУ (либо </w:t>
      </w:r>
      <w:r w:rsidR="008063FE" w:rsidRPr="00762392">
        <w:rPr>
          <w:rFonts w:ascii="Times New Roman" w:hAnsi="Times New Roman"/>
          <w:sz w:val="28"/>
          <w:szCs w:val="28"/>
        </w:rPr>
        <w:t>два подписанные</w:t>
      </w:r>
      <w:r w:rsidR="00BD17DE" w:rsidRPr="00762392">
        <w:rPr>
          <w:rFonts w:ascii="Times New Roman" w:hAnsi="Times New Roman"/>
          <w:sz w:val="28"/>
          <w:szCs w:val="28"/>
        </w:rPr>
        <w:t xml:space="preserve"> экземпляра </w:t>
      </w:r>
      <w:r w:rsidR="00BD17DE" w:rsidRPr="00762392">
        <w:rPr>
          <w:rFonts w:ascii="Times New Roman" w:hAnsi="Times New Roman"/>
          <w:sz w:val="28"/>
          <w:szCs w:val="28"/>
        </w:rPr>
        <w:lastRenderedPageBreak/>
        <w:t>уведомления об отказе в предоставлении муниципальной услуги).</w:t>
      </w:r>
    </w:p>
    <w:p w:rsidR="00BD17DE" w:rsidRPr="00762392" w:rsidRDefault="00C212E7" w:rsidP="00362DE6">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3.9</w:t>
      </w:r>
      <w:r w:rsidR="00BD17DE" w:rsidRPr="00762392">
        <w:rPr>
          <w:rFonts w:ascii="Times New Roman" w:hAnsi="Times New Roman"/>
          <w:sz w:val="28"/>
          <w:szCs w:val="28"/>
        </w:rPr>
        <w:t>.</w:t>
      </w:r>
      <w:r w:rsidRPr="00762392">
        <w:rPr>
          <w:rFonts w:ascii="Times New Roman" w:hAnsi="Times New Roman"/>
          <w:sz w:val="28"/>
          <w:szCs w:val="28"/>
        </w:rPr>
        <w:t>10</w:t>
      </w:r>
      <w:r w:rsidR="00BD17DE" w:rsidRPr="00762392">
        <w:rPr>
          <w:rFonts w:ascii="Times New Roman" w:hAnsi="Times New Roman"/>
          <w:sz w:val="28"/>
          <w:szCs w:val="28"/>
        </w:rPr>
        <w:t>. Способом фиксации результата выполнения административной процедуры являются:</w:t>
      </w:r>
    </w:p>
    <w:p w:rsidR="00BD17DE" w:rsidRPr="00762392" w:rsidRDefault="00BD17DE" w:rsidP="00846F61">
      <w:pPr>
        <w:widowControl w:val="0"/>
        <w:numPr>
          <w:ilvl w:val="0"/>
          <w:numId w:val="55"/>
        </w:numPr>
        <w:tabs>
          <w:tab w:val="left" w:pos="709"/>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подпись главы администрации (лица, его замещающего) на трех экземплярах ГПЗУ</w:t>
      </w:r>
      <w:r w:rsidR="00C212E7" w:rsidRPr="00762392">
        <w:rPr>
          <w:rFonts w:ascii="Times New Roman" w:hAnsi="Times New Roman"/>
          <w:sz w:val="28"/>
          <w:szCs w:val="28"/>
        </w:rPr>
        <w:t xml:space="preserve"> (либо двух экземплярах проекта отказа в выдаче ГПЗУ);</w:t>
      </w:r>
    </w:p>
    <w:p w:rsidR="00BD17DE" w:rsidRPr="00762392" w:rsidRDefault="00BD17DE" w:rsidP="00362DE6">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3.</w:t>
      </w:r>
      <w:r w:rsidR="00C212E7" w:rsidRPr="00762392">
        <w:rPr>
          <w:rFonts w:ascii="Times New Roman" w:hAnsi="Times New Roman"/>
          <w:sz w:val="28"/>
          <w:szCs w:val="28"/>
        </w:rPr>
        <w:t>10</w:t>
      </w:r>
      <w:r w:rsidRPr="00762392">
        <w:rPr>
          <w:rFonts w:ascii="Times New Roman" w:hAnsi="Times New Roman"/>
          <w:sz w:val="28"/>
          <w:szCs w:val="28"/>
        </w:rPr>
        <w:t>. Регистрация ГПЗУ либо уведомления об отказе в предоставлении муниципальной услуги.</w:t>
      </w:r>
    </w:p>
    <w:p w:rsidR="00BD17DE" w:rsidRPr="00762392" w:rsidRDefault="00BD17DE" w:rsidP="00362DE6">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3.</w:t>
      </w:r>
      <w:r w:rsidR="00A76C84" w:rsidRPr="00762392">
        <w:rPr>
          <w:rFonts w:ascii="Times New Roman" w:hAnsi="Times New Roman"/>
          <w:sz w:val="28"/>
          <w:szCs w:val="28"/>
        </w:rPr>
        <w:t>10</w:t>
      </w:r>
      <w:r w:rsidRPr="00762392">
        <w:rPr>
          <w:rFonts w:ascii="Times New Roman" w:hAnsi="Times New Roman"/>
          <w:sz w:val="28"/>
          <w:szCs w:val="28"/>
        </w:rPr>
        <w:t xml:space="preserve">.1. Основанием для начала административной процедуры является получение специалистом Отдела, ответственным за предоставление муниципальной услуги, </w:t>
      </w:r>
      <w:r w:rsidR="003C7223" w:rsidRPr="00762392">
        <w:rPr>
          <w:rFonts w:ascii="Times New Roman" w:hAnsi="Times New Roman"/>
          <w:sz w:val="28"/>
          <w:szCs w:val="28"/>
        </w:rPr>
        <w:t>заявления</w:t>
      </w:r>
      <w:r w:rsidRPr="00762392">
        <w:rPr>
          <w:rFonts w:ascii="Times New Roman" w:hAnsi="Times New Roman"/>
          <w:sz w:val="28"/>
          <w:szCs w:val="28"/>
        </w:rPr>
        <w:t>, комплекта документов и трех экземпляров утвержденного ГПЗУ (либо двух экземпляров подписанного уведомления об отказе в предоставлении муниципальной услуги).</w:t>
      </w:r>
    </w:p>
    <w:p w:rsidR="00BD17DE" w:rsidRPr="00762392" w:rsidRDefault="00BD17DE" w:rsidP="00362DE6">
      <w:pPr>
        <w:widowControl w:val="0"/>
        <w:autoSpaceDE w:val="0"/>
        <w:autoSpaceDN w:val="0"/>
        <w:adjustRightInd w:val="0"/>
        <w:spacing w:after="0" w:line="240" w:lineRule="auto"/>
        <w:ind w:firstLine="709"/>
        <w:jc w:val="both"/>
        <w:rPr>
          <w:rFonts w:ascii="Times New Roman" w:hAnsi="Times New Roman"/>
          <w:sz w:val="28"/>
          <w:szCs w:val="28"/>
        </w:rPr>
      </w:pPr>
      <w:bookmarkStart w:id="16" w:name="Par458"/>
      <w:bookmarkStart w:id="17" w:name="Par467"/>
      <w:bookmarkEnd w:id="16"/>
      <w:bookmarkEnd w:id="17"/>
      <w:r w:rsidRPr="00762392">
        <w:rPr>
          <w:rFonts w:ascii="Times New Roman" w:hAnsi="Times New Roman"/>
          <w:sz w:val="28"/>
          <w:szCs w:val="28"/>
        </w:rPr>
        <w:t>3.</w:t>
      </w:r>
      <w:r w:rsidR="00A76C84" w:rsidRPr="00762392">
        <w:rPr>
          <w:rFonts w:ascii="Times New Roman" w:hAnsi="Times New Roman"/>
          <w:sz w:val="28"/>
          <w:szCs w:val="28"/>
        </w:rPr>
        <w:t>10</w:t>
      </w:r>
      <w:r w:rsidRPr="00762392">
        <w:rPr>
          <w:rFonts w:ascii="Times New Roman" w:hAnsi="Times New Roman"/>
          <w:sz w:val="28"/>
          <w:szCs w:val="28"/>
        </w:rPr>
        <w:t>.</w:t>
      </w:r>
      <w:r w:rsidR="00A76C84" w:rsidRPr="00762392">
        <w:rPr>
          <w:rFonts w:ascii="Times New Roman" w:hAnsi="Times New Roman"/>
          <w:sz w:val="28"/>
          <w:szCs w:val="28"/>
        </w:rPr>
        <w:t>2</w:t>
      </w:r>
      <w:r w:rsidRPr="00762392">
        <w:rPr>
          <w:rFonts w:ascii="Times New Roman" w:hAnsi="Times New Roman"/>
          <w:sz w:val="28"/>
          <w:szCs w:val="28"/>
        </w:rPr>
        <w:t xml:space="preserve">. Специалист </w:t>
      </w:r>
      <w:r w:rsidR="00195101" w:rsidRPr="00762392">
        <w:rPr>
          <w:rFonts w:ascii="Times New Roman" w:hAnsi="Times New Roman"/>
          <w:sz w:val="28"/>
          <w:szCs w:val="28"/>
        </w:rPr>
        <w:t>МФЦ</w:t>
      </w:r>
      <w:r w:rsidRPr="00762392">
        <w:rPr>
          <w:rFonts w:ascii="Times New Roman" w:hAnsi="Times New Roman"/>
          <w:sz w:val="28"/>
          <w:szCs w:val="28"/>
        </w:rPr>
        <w:t>, ответственный за прием и выдачу документов</w:t>
      </w:r>
      <w:r w:rsidR="008063FE" w:rsidRPr="00762392">
        <w:rPr>
          <w:rFonts w:ascii="Times New Roman" w:hAnsi="Times New Roman"/>
          <w:sz w:val="28"/>
          <w:szCs w:val="28"/>
        </w:rPr>
        <w:t>,</w:t>
      </w:r>
      <w:r w:rsidRPr="00762392">
        <w:rPr>
          <w:rFonts w:ascii="Times New Roman" w:hAnsi="Times New Roman"/>
          <w:sz w:val="28"/>
          <w:szCs w:val="28"/>
        </w:rPr>
        <w:t xml:space="preserve"> в срок не позднее 10 часов утра рабоч</w:t>
      </w:r>
      <w:r w:rsidR="008063FE" w:rsidRPr="00762392">
        <w:rPr>
          <w:rFonts w:ascii="Times New Roman" w:hAnsi="Times New Roman"/>
          <w:sz w:val="28"/>
          <w:szCs w:val="28"/>
        </w:rPr>
        <w:t>его дня, предшествующего дате</w:t>
      </w:r>
      <w:r w:rsidRPr="00762392">
        <w:rPr>
          <w:rFonts w:ascii="Times New Roman" w:hAnsi="Times New Roman"/>
          <w:sz w:val="28"/>
          <w:szCs w:val="28"/>
        </w:rPr>
        <w:t xml:space="preserve"> выдачи Заявителю</w:t>
      </w:r>
      <w:r w:rsidR="008063FE" w:rsidRPr="00762392">
        <w:rPr>
          <w:rFonts w:ascii="Times New Roman" w:hAnsi="Times New Roman"/>
          <w:sz w:val="28"/>
          <w:szCs w:val="28"/>
        </w:rPr>
        <w:t xml:space="preserve"> готового результата, указанной в расписке (дате</w:t>
      </w:r>
      <w:r w:rsidRPr="00762392">
        <w:rPr>
          <w:rFonts w:ascii="Times New Roman" w:hAnsi="Times New Roman"/>
          <w:sz w:val="28"/>
          <w:szCs w:val="28"/>
        </w:rPr>
        <w:t xml:space="preserve"> окончания срока предоставления муниципальной услуги), проверяет наличие в </w:t>
      </w:r>
      <w:r w:rsidR="00195101" w:rsidRPr="00762392">
        <w:rPr>
          <w:rFonts w:ascii="Times New Roman" w:hAnsi="Times New Roman"/>
          <w:sz w:val="28"/>
          <w:szCs w:val="28"/>
        </w:rPr>
        <w:t>МФЦ</w:t>
      </w:r>
      <w:r w:rsidRPr="00762392">
        <w:rPr>
          <w:rFonts w:ascii="Times New Roman" w:hAnsi="Times New Roman"/>
          <w:sz w:val="28"/>
          <w:szCs w:val="28"/>
        </w:rPr>
        <w:t xml:space="preserve"> необходимого количества экземпляров ГПЗУ (либо двух экземпляров уведомления об отказе в предоставлении муниципальной услуги). В случае их отсутствия принимает меры для предоставления муниципальной услуги Заявителю в установленный срок. При отсутствии ответа Заявителю за 8 рабочих часов до времени выдачи Заявителю готового результата, указанного в расписке, о данном факте докладывает </w:t>
      </w:r>
      <w:r w:rsidR="003C7223" w:rsidRPr="00762392">
        <w:rPr>
          <w:rFonts w:ascii="Times New Roman" w:hAnsi="Times New Roman"/>
          <w:sz w:val="28"/>
          <w:szCs w:val="28"/>
        </w:rPr>
        <w:t>директору</w:t>
      </w:r>
      <w:r w:rsidR="00195101" w:rsidRPr="00762392">
        <w:rPr>
          <w:rFonts w:ascii="Times New Roman" w:hAnsi="Times New Roman"/>
          <w:sz w:val="28"/>
          <w:szCs w:val="28"/>
        </w:rPr>
        <w:t xml:space="preserve"> МФЦ</w:t>
      </w:r>
      <w:r w:rsidRPr="00762392">
        <w:rPr>
          <w:rFonts w:ascii="Times New Roman" w:hAnsi="Times New Roman"/>
          <w:sz w:val="28"/>
          <w:szCs w:val="28"/>
        </w:rPr>
        <w:t xml:space="preserve"> (лицу, его замещающему).</w:t>
      </w:r>
    </w:p>
    <w:p w:rsidR="00BD17DE" w:rsidRPr="00762392" w:rsidRDefault="003C7223" w:rsidP="00362DE6">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Директор</w:t>
      </w:r>
      <w:r w:rsidR="00195101" w:rsidRPr="00762392">
        <w:rPr>
          <w:rFonts w:ascii="Times New Roman" w:hAnsi="Times New Roman"/>
          <w:sz w:val="28"/>
          <w:szCs w:val="28"/>
        </w:rPr>
        <w:t xml:space="preserve"> МФЦ</w:t>
      </w:r>
      <w:r w:rsidR="00BD17DE" w:rsidRPr="00762392">
        <w:rPr>
          <w:rFonts w:ascii="Times New Roman" w:hAnsi="Times New Roman"/>
          <w:sz w:val="28"/>
          <w:szCs w:val="28"/>
        </w:rPr>
        <w:t xml:space="preserve"> (лицо, его замещающее) о факте отсутствия в </w:t>
      </w:r>
      <w:r w:rsidR="00195101" w:rsidRPr="00762392">
        <w:rPr>
          <w:rFonts w:ascii="Times New Roman" w:hAnsi="Times New Roman"/>
          <w:sz w:val="28"/>
          <w:szCs w:val="28"/>
        </w:rPr>
        <w:t>МФЦ</w:t>
      </w:r>
      <w:r w:rsidR="00BD17DE" w:rsidRPr="00762392">
        <w:rPr>
          <w:rFonts w:ascii="Times New Roman" w:hAnsi="Times New Roman"/>
          <w:sz w:val="28"/>
          <w:szCs w:val="28"/>
        </w:rPr>
        <w:t xml:space="preserve"> результата предоставления муниципальной услуги докладывает служебной запиской </w:t>
      </w:r>
      <w:r w:rsidRPr="00762392">
        <w:rPr>
          <w:rFonts w:ascii="Times New Roman" w:hAnsi="Times New Roman"/>
          <w:sz w:val="28"/>
          <w:szCs w:val="28"/>
        </w:rPr>
        <w:t>заместителю Главы</w:t>
      </w:r>
      <w:r w:rsidR="00BD17DE" w:rsidRPr="00762392">
        <w:rPr>
          <w:rFonts w:ascii="Times New Roman" w:hAnsi="Times New Roman"/>
          <w:sz w:val="28"/>
          <w:szCs w:val="28"/>
        </w:rPr>
        <w:t xml:space="preserve"> (лицу, его замещающему).</w:t>
      </w:r>
    </w:p>
    <w:p w:rsidR="00BD17DE" w:rsidRPr="00762392" w:rsidRDefault="00BD17DE" w:rsidP="00362DE6">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 xml:space="preserve">Максимальный срок выполнения административных действий </w:t>
      </w:r>
      <w:r w:rsidR="00195101" w:rsidRPr="00762392">
        <w:rPr>
          <w:rFonts w:ascii="Times New Roman" w:hAnsi="Times New Roman"/>
          <w:sz w:val="28"/>
          <w:szCs w:val="28"/>
        </w:rPr>
        <w:t>–</w:t>
      </w:r>
      <w:r w:rsidRPr="00762392">
        <w:rPr>
          <w:rFonts w:ascii="Times New Roman" w:hAnsi="Times New Roman"/>
          <w:sz w:val="28"/>
          <w:szCs w:val="28"/>
        </w:rPr>
        <w:t xml:space="preserve"> 2 часа.</w:t>
      </w:r>
    </w:p>
    <w:p w:rsidR="00BD17DE" w:rsidRPr="00762392" w:rsidRDefault="00BD17DE" w:rsidP="00362DE6">
      <w:pPr>
        <w:widowControl w:val="0"/>
        <w:autoSpaceDE w:val="0"/>
        <w:autoSpaceDN w:val="0"/>
        <w:adjustRightInd w:val="0"/>
        <w:spacing w:after="0" w:line="240" w:lineRule="auto"/>
        <w:ind w:firstLine="709"/>
        <w:jc w:val="both"/>
        <w:rPr>
          <w:rFonts w:ascii="Times New Roman" w:hAnsi="Times New Roman"/>
          <w:sz w:val="28"/>
          <w:szCs w:val="28"/>
        </w:rPr>
      </w:pPr>
      <w:bookmarkStart w:id="18" w:name="Par470"/>
      <w:bookmarkEnd w:id="18"/>
      <w:r w:rsidRPr="00762392">
        <w:rPr>
          <w:rFonts w:ascii="Times New Roman" w:hAnsi="Times New Roman"/>
          <w:sz w:val="28"/>
          <w:szCs w:val="28"/>
        </w:rPr>
        <w:t>3.</w:t>
      </w:r>
      <w:r w:rsidR="00A664E3" w:rsidRPr="00762392">
        <w:rPr>
          <w:rFonts w:ascii="Times New Roman" w:hAnsi="Times New Roman"/>
          <w:sz w:val="28"/>
          <w:szCs w:val="28"/>
        </w:rPr>
        <w:t>10</w:t>
      </w:r>
      <w:r w:rsidRPr="00762392">
        <w:rPr>
          <w:rFonts w:ascii="Times New Roman" w:hAnsi="Times New Roman"/>
          <w:sz w:val="28"/>
          <w:szCs w:val="28"/>
        </w:rPr>
        <w:t>.</w:t>
      </w:r>
      <w:r w:rsidR="00A664E3" w:rsidRPr="00762392">
        <w:rPr>
          <w:rFonts w:ascii="Times New Roman" w:hAnsi="Times New Roman"/>
          <w:sz w:val="28"/>
          <w:szCs w:val="28"/>
        </w:rPr>
        <w:t>2</w:t>
      </w:r>
      <w:r w:rsidRPr="00762392">
        <w:rPr>
          <w:rFonts w:ascii="Times New Roman" w:hAnsi="Times New Roman"/>
          <w:sz w:val="28"/>
          <w:szCs w:val="28"/>
        </w:rPr>
        <w:t>.1.</w:t>
      </w:r>
      <w:r w:rsidR="002459B4" w:rsidRPr="00762392">
        <w:rPr>
          <w:rFonts w:ascii="Times New Roman" w:hAnsi="Times New Roman"/>
          <w:sz w:val="28"/>
          <w:szCs w:val="28"/>
        </w:rPr>
        <w:t> </w:t>
      </w:r>
      <w:r w:rsidRPr="00762392">
        <w:rPr>
          <w:rFonts w:ascii="Times New Roman" w:hAnsi="Times New Roman"/>
          <w:sz w:val="28"/>
          <w:szCs w:val="28"/>
        </w:rPr>
        <w:t xml:space="preserve">Специалист </w:t>
      </w:r>
      <w:r w:rsidR="00195101" w:rsidRPr="00762392">
        <w:rPr>
          <w:rFonts w:ascii="Times New Roman" w:hAnsi="Times New Roman"/>
          <w:sz w:val="28"/>
          <w:szCs w:val="28"/>
        </w:rPr>
        <w:t>МФЦ</w:t>
      </w:r>
      <w:r w:rsidRPr="00762392">
        <w:rPr>
          <w:rFonts w:ascii="Times New Roman" w:hAnsi="Times New Roman"/>
          <w:sz w:val="28"/>
          <w:szCs w:val="28"/>
        </w:rPr>
        <w:t>, ответственный за прием и выдачу документов</w:t>
      </w:r>
      <w:r w:rsidR="003C7223" w:rsidRPr="00762392">
        <w:rPr>
          <w:rFonts w:ascii="Times New Roman" w:hAnsi="Times New Roman"/>
          <w:sz w:val="28"/>
          <w:szCs w:val="28"/>
        </w:rPr>
        <w:t>, в случае получения отказа в предоставлении муниципальной услуги</w:t>
      </w:r>
      <w:r w:rsidRPr="00762392">
        <w:rPr>
          <w:rFonts w:ascii="Times New Roman" w:hAnsi="Times New Roman"/>
          <w:sz w:val="28"/>
          <w:szCs w:val="28"/>
        </w:rPr>
        <w:t>:</w:t>
      </w:r>
    </w:p>
    <w:p w:rsidR="00BD17DE" w:rsidRPr="00762392" w:rsidRDefault="00BD17DE" w:rsidP="00846F61">
      <w:pPr>
        <w:widowControl w:val="0"/>
        <w:numPr>
          <w:ilvl w:val="0"/>
          <w:numId w:val="3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 xml:space="preserve">регистрирует уведомление об отказе в предоставлении муниципальной услуги в </w:t>
      </w:r>
      <w:r w:rsidR="00B33B9B" w:rsidRPr="00762392">
        <w:rPr>
          <w:rFonts w:ascii="Times New Roman" w:hAnsi="Times New Roman"/>
          <w:sz w:val="28"/>
          <w:szCs w:val="28"/>
        </w:rPr>
        <w:t>СЭД</w:t>
      </w:r>
      <w:r w:rsidRPr="00762392">
        <w:rPr>
          <w:rFonts w:ascii="Times New Roman" w:hAnsi="Times New Roman"/>
          <w:sz w:val="28"/>
          <w:szCs w:val="28"/>
        </w:rPr>
        <w:t xml:space="preserve">, проставляет на двух экземплярах уведомления об отказе в предоставлении муниципальной услуги регистрационный номер и дату в соответствии с записью в </w:t>
      </w:r>
      <w:r w:rsidR="00B33B9B" w:rsidRPr="00762392">
        <w:rPr>
          <w:rFonts w:ascii="Times New Roman" w:hAnsi="Times New Roman"/>
          <w:sz w:val="28"/>
          <w:szCs w:val="28"/>
        </w:rPr>
        <w:t>СЭД</w:t>
      </w:r>
      <w:r w:rsidRPr="00762392">
        <w:rPr>
          <w:rFonts w:ascii="Times New Roman" w:hAnsi="Times New Roman"/>
          <w:sz w:val="28"/>
          <w:szCs w:val="28"/>
        </w:rPr>
        <w:t>;</w:t>
      </w:r>
    </w:p>
    <w:p w:rsidR="00BD17DE" w:rsidRPr="00762392" w:rsidRDefault="00BD17DE" w:rsidP="00846F61">
      <w:pPr>
        <w:widowControl w:val="0"/>
        <w:numPr>
          <w:ilvl w:val="0"/>
          <w:numId w:val="3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 xml:space="preserve">сканирует уведомление об отказе в предоставлении муниципальной услуги и прикрепляет электронный образ документа в </w:t>
      </w:r>
      <w:r w:rsidR="00B33B9B" w:rsidRPr="00762392">
        <w:rPr>
          <w:rFonts w:ascii="Times New Roman" w:hAnsi="Times New Roman"/>
          <w:sz w:val="28"/>
          <w:szCs w:val="28"/>
        </w:rPr>
        <w:t>СЭД</w:t>
      </w:r>
      <w:r w:rsidRPr="00762392">
        <w:rPr>
          <w:rFonts w:ascii="Times New Roman" w:hAnsi="Times New Roman"/>
          <w:sz w:val="28"/>
          <w:szCs w:val="28"/>
        </w:rPr>
        <w:t>.</w:t>
      </w:r>
    </w:p>
    <w:p w:rsidR="00BD17DE" w:rsidRPr="00762392" w:rsidRDefault="00BD17DE" w:rsidP="00362DE6">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 xml:space="preserve">Максимальный срок выполнения административных действий </w:t>
      </w:r>
      <w:r w:rsidR="00195101" w:rsidRPr="00762392">
        <w:rPr>
          <w:rFonts w:ascii="Times New Roman" w:hAnsi="Times New Roman"/>
          <w:sz w:val="28"/>
          <w:szCs w:val="28"/>
        </w:rPr>
        <w:t>–</w:t>
      </w:r>
      <w:r w:rsidRPr="00762392">
        <w:rPr>
          <w:rFonts w:ascii="Times New Roman" w:hAnsi="Times New Roman"/>
          <w:sz w:val="28"/>
          <w:szCs w:val="28"/>
        </w:rPr>
        <w:t xml:space="preserve"> 30 минут.</w:t>
      </w:r>
    </w:p>
    <w:p w:rsidR="00BD17DE" w:rsidRPr="00762392" w:rsidRDefault="00BD17DE" w:rsidP="00362DE6">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3.1</w:t>
      </w:r>
      <w:r w:rsidR="00A664E3" w:rsidRPr="00762392">
        <w:rPr>
          <w:rFonts w:ascii="Times New Roman" w:hAnsi="Times New Roman"/>
          <w:sz w:val="28"/>
          <w:szCs w:val="28"/>
        </w:rPr>
        <w:t>1</w:t>
      </w:r>
      <w:r w:rsidRPr="00762392">
        <w:rPr>
          <w:rFonts w:ascii="Times New Roman" w:hAnsi="Times New Roman"/>
          <w:sz w:val="28"/>
          <w:szCs w:val="28"/>
        </w:rPr>
        <w:t>. Выдача (направление) ГПЗУ либо уведомления об отказе в предоставлении муниципальной услуги.</w:t>
      </w:r>
    </w:p>
    <w:p w:rsidR="00BD17DE" w:rsidRPr="00762392" w:rsidRDefault="00BD17DE" w:rsidP="00362DE6">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3.1</w:t>
      </w:r>
      <w:r w:rsidR="00A664E3" w:rsidRPr="00762392">
        <w:rPr>
          <w:rFonts w:ascii="Times New Roman" w:hAnsi="Times New Roman"/>
          <w:sz w:val="28"/>
          <w:szCs w:val="28"/>
        </w:rPr>
        <w:t>1</w:t>
      </w:r>
      <w:r w:rsidRPr="00762392">
        <w:rPr>
          <w:rFonts w:ascii="Times New Roman" w:hAnsi="Times New Roman"/>
          <w:sz w:val="28"/>
          <w:szCs w:val="28"/>
        </w:rPr>
        <w:t>.1. Основанием для начала административной процедуры является прибытие Заявителя для получения результата предоставления муниципальной услуги.</w:t>
      </w:r>
    </w:p>
    <w:p w:rsidR="00BD17DE" w:rsidRPr="00762392" w:rsidRDefault="00BD17DE" w:rsidP="00362DE6">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3.1</w:t>
      </w:r>
      <w:r w:rsidR="00A664E3" w:rsidRPr="00762392">
        <w:rPr>
          <w:rFonts w:ascii="Times New Roman" w:hAnsi="Times New Roman"/>
          <w:sz w:val="28"/>
          <w:szCs w:val="28"/>
        </w:rPr>
        <w:t>1</w:t>
      </w:r>
      <w:r w:rsidRPr="00762392">
        <w:rPr>
          <w:rFonts w:ascii="Times New Roman" w:hAnsi="Times New Roman"/>
          <w:sz w:val="28"/>
          <w:szCs w:val="28"/>
        </w:rPr>
        <w:t>.2.</w:t>
      </w:r>
      <w:r w:rsidR="002459B4" w:rsidRPr="00762392">
        <w:rPr>
          <w:rFonts w:ascii="Times New Roman" w:hAnsi="Times New Roman"/>
          <w:sz w:val="28"/>
          <w:szCs w:val="28"/>
        </w:rPr>
        <w:t> </w:t>
      </w:r>
      <w:r w:rsidRPr="00762392">
        <w:rPr>
          <w:rFonts w:ascii="Times New Roman" w:hAnsi="Times New Roman"/>
          <w:sz w:val="28"/>
          <w:szCs w:val="28"/>
        </w:rPr>
        <w:t xml:space="preserve">Специалист </w:t>
      </w:r>
      <w:r w:rsidR="002459B4" w:rsidRPr="00762392">
        <w:rPr>
          <w:rFonts w:ascii="Times New Roman" w:hAnsi="Times New Roman"/>
          <w:sz w:val="28"/>
          <w:szCs w:val="28"/>
        </w:rPr>
        <w:t>МФЦ</w:t>
      </w:r>
      <w:r w:rsidRPr="00762392">
        <w:rPr>
          <w:rFonts w:ascii="Times New Roman" w:hAnsi="Times New Roman"/>
          <w:sz w:val="28"/>
          <w:szCs w:val="28"/>
        </w:rPr>
        <w:t xml:space="preserve">, ответственный за прием и выдачу </w:t>
      </w:r>
      <w:r w:rsidRPr="00762392">
        <w:rPr>
          <w:rFonts w:ascii="Times New Roman" w:hAnsi="Times New Roman"/>
          <w:sz w:val="28"/>
          <w:szCs w:val="28"/>
        </w:rPr>
        <w:lastRenderedPageBreak/>
        <w:t xml:space="preserve">документов, </w:t>
      </w:r>
      <w:r w:rsidR="00A664E3" w:rsidRPr="00762392">
        <w:rPr>
          <w:rFonts w:ascii="Times New Roman" w:hAnsi="Times New Roman"/>
          <w:sz w:val="28"/>
          <w:szCs w:val="28"/>
        </w:rPr>
        <w:t>в случае</w:t>
      </w:r>
      <w:r w:rsidR="003C7223" w:rsidRPr="00762392">
        <w:rPr>
          <w:rFonts w:ascii="Times New Roman" w:hAnsi="Times New Roman"/>
          <w:sz w:val="28"/>
          <w:szCs w:val="28"/>
        </w:rPr>
        <w:t xml:space="preserve"> </w:t>
      </w:r>
      <w:r w:rsidRPr="00762392">
        <w:rPr>
          <w:rFonts w:ascii="Times New Roman" w:hAnsi="Times New Roman"/>
          <w:sz w:val="28"/>
          <w:szCs w:val="28"/>
        </w:rPr>
        <w:t>прибыти</w:t>
      </w:r>
      <w:r w:rsidR="003C7223" w:rsidRPr="00762392">
        <w:rPr>
          <w:rFonts w:ascii="Times New Roman" w:hAnsi="Times New Roman"/>
          <w:sz w:val="28"/>
          <w:szCs w:val="28"/>
        </w:rPr>
        <w:t>я</w:t>
      </w:r>
      <w:r w:rsidRPr="00762392">
        <w:rPr>
          <w:rFonts w:ascii="Times New Roman" w:hAnsi="Times New Roman"/>
          <w:sz w:val="28"/>
          <w:szCs w:val="28"/>
        </w:rPr>
        <w:t xml:space="preserve"> Заявител</w:t>
      </w:r>
      <w:r w:rsidR="003C7223" w:rsidRPr="00762392">
        <w:rPr>
          <w:rFonts w:ascii="Times New Roman" w:hAnsi="Times New Roman"/>
          <w:sz w:val="28"/>
          <w:szCs w:val="28"/>
        </w:rPr>
        <w:t>я в срок, указанный в расписке</w:t>
      </w:r>
      <w:r w:rsidRPr="00762392">
        <w:rPr>
          <w:rFonts w:ascii="Times New Roman" w:hAnsi="Times New Roman"/>
          <w:sz w:val="28"/>
          <w:szCs w:val="28"/>
        </w:rPr>
        <w:t>:</w:t>
      </w:r>
    </w:p>
    <w:p w:rsidR="00BD17DE" w:rsidRPr="00762392" w:rsidRDefault="00BD17DE" w:rsidP="00846F61">
      <w:pPr>
        <w:widowControl w:val="0"/>
        <w:numPr>
          <w:ilvl w:val="0"/>
          <w:numId w:val="34"/>
        </w:numPr>
        <w:tabs>
          <w:tab w:val="left" w:pos="851"/>
          <w:tab w:val="left" w:pos="993"/>
        </w:tabs>
        <w:autoSpaceDE w:val="0"/>
        <w:autoSpaceDN w:val="0"/>
        <w:adjustRightInd w:val="0"/>
        <w:spacing w:after="0" w:line="240" w:lineRule="auto"/>
        <w:ind w:left="0" w:firstLine="698"/>
        <w:jc w:val="both"/>
        <w:rPr>
          <w:rFonts w:ascii="Times New Roman" w:hAnsi="Times New Roman"/>
          <w:sz w:val="28"/>
          <w:szCs w:val="28"/>
        </w:rPr>
      </w:pPr>
      <w:r w:rsidRPr="00762392">
        <w:rPr>
          <w:rFonts w:ascii="Times New Roman" w:hAnsi="Times New Roman"/>
          <w:sz w:val="28"/>
          <w:szCs w:val="28"/>
        </w:rPr>
        <w:t>устанавливает личность Заявителя;</w:t>
      </w:r>
    </w:p>
    <w:p w:rsidR="00BD17DE" w:rsidRPr="00762392" w:rsidRDefault="00BD17DE" w:rsidP="00846F61">
      <w:pPr>
        <w:widowControl w:val="0"/>
        <w:numPr>
          <w:ilvl w:val="0"/>
          <w:numId w:val="34"/>
        </w:numPr>
        <w:tabs>
          <w:tab w:val="left" w:pos="851"/>
          <w:tab w:val="left" w:pos="993"/>
        </w:tabs>
        <w:autoSpaceDE w:val="0"/>
        <w:autoSpaceDN w:val="0"/>
        <w:adjustRightInd w:val="0"/>
        <w:spacing w:after="0" w:line="240" w:lineRule="auto"/>
        <w:ind w:left="0" w:firstLine="698"/>
        <w:jc w:val="both"/>
        <w:rPr>
          <w:rFonts w:ascii="Times New Roman" w:hAnsi="Times New Roman"/>
          <w:sz w:val="28"/>
          <w:szCs w:val="28"/>
        </w:rPr>
      </w:pPr>
      <w:r w:rsidRPr="00762392">
        <w:rPr>
          <w:rFonts w:ascii="Times New Roman" w:hAnsi="Times New Roman"/>
          <w:sz w:val="28"/>
          <w:szCs w:val="28"/>
        </w:rPr>
        <w:t xml:space="preserve">выдает Заявителю два экземпляра ГПЗУ (либо один экземпляр уведомления об отказе в предоставлении муниципальной услуги) под </w:t>
      </w:r>
      <w:r w:rsidR="002459B4" w:rsidRPr="00762392">
        <w:rPr>
          <w:rFonts w:ascii="Times New Roman" w:hAnsi="Times New Roman"/>
          <w:sz w:val="28"/>
          <w:szCs w:val="28"/>
        </w:rPr>
        <w:t>п</w:t>
      </w:r>
      <w:r w:rsidRPr="00762392">
        <w:rPr>
          <w:rFonts w:ascii="Times New Roman" w:hAnsi="Times New Roman"/>
          <w:sz w:val="28"/>
          <w:szCs w:val="28"/>
        </w:rPr>
        <w:t>о</w:t>
      </w:r>
      <w:r w:rsidR="002459B4" w:rsidRPr="00762392">
        <w:rPr>
          <w:rFonts w:ascii="Times New Roman" w:hAnsi="Times New Roman"/>
          <w:sz w:val="28"/>
          <w:szCs w:val="28"/>
        </w:rPr>
        <w:t>д</w:t>
      </w:r>
      <w:r w:rsidRPr="00762392">
        <w:rPr>
          <w:rFonts w:ascii="Times New Roman" w:hAnsi="Times New Roman"/>
          <w:sz w:val="28"/>
          <w:szCs w:val="28"/>
        </w:rPr>
        <w:t xml:space="preserve">пись на распечатанной из </w:t>
      </w:r>
      <w:r w:rsidR="00B33B9B" w:rsidRPr="00762392">
        <w:rPr>
          <w:rFonts w:ascii="Times New Roman" w:hAnsi="Times New Roman"/>
          <w:sz w:val="28"/>
          <w:szCs w:val="28"/>
        </w:rPr>
        <w:t>СЭД</w:t>
      </w:r>
      <w:r w:rsidRPr="00762392">
        <w:rPr>
          <w:rFonts w:ascii="Times New Roman" w:hAnsi="Times New Roman"/>
          <w:sz w:val="28"/>
          <w:szCs w:val="28"/>
        </w:rPr>
        <w:t xml:space="preserve"> расписке;</w:t>
      </w:r>
    </w:p>
    <w:p w:rsidR="00BD17DE" w:rsidRPr="00762392" w:rsidRDefault="00BD17DE" w:rsidP="00846F61">
      <w:pPr>
        <w:widowControl w:val="0"/>
        <w:numPr>
          <w:ilvl w:val="0"/>
          <w:numId w:val="34"/>
        </w:numPr>
        <w:tabs>
          <w:tab w:val="left" w:pos="851"/>
          <w:tab w:val="left" w:pos="993"/>
        </w:tabs>
        <w:autoSpaceDE w:val="0"/>
        <w:autoSpaceDN w:val="0"/>
        <w:adjustRightInd w:val="0"/>
        <w:spacing w:after="0" w:line="240" w:lineRule="auto"/>
        <w:ind w:left="0" w:firstLine="698"/>
        <w:jc w:val="both"/>
        <w:rPr>
          <w:rFonts w:ascii="Times New Roman" w:hAnsi="Times New Roman"/>
          <w:sz w:val="28"/>
          <w:szCs w:val="28"/>
        </w:rPr>
      </w:pPr>
      <w:r w:rsidRPr="00762392">
        <w:rPr>
          <w:rFonts w:ascii="Times New Roman" w:hAnsi="Times New Roman"/>
          <w:sz w:val="28"/>
          <w:szCs w:val="28"/>
        </w:rPr>
        <w:t>второй экземпляр уведомления об отказе в предоставлении муниципальной услуги передает специалисту Отдела, ответственному за предоставление муниципальной услуги;</w:t>
      </w:r>
    </w:p>
    <w:p w:rsidR="00BD17DE" w:rsidRPr="00762392" w:rsidRDefault="00BD17DE" w:rsidP="00846F61">
      <w:pPr>
        <w:widowControl w:val="0"/>
        <w:numPr>
          <w:ilvl w:val="0"/>
          <w:numId w:val="34"/>
        </w:numPr>
        <w:tabs>
          <w:tab w:val="left" w:pos="851"/>
          <w:tab w:val="left" w:pos="993"/>
        </w:tabs>
        <w:autoSpaceDE w:val="0"/>
        <w:autoSpaceDN w:val="0"/>
        <w:adjustRightInd w:val="0"/>
        <w:spacing w:after="0" w:line="240" w:lineRule="auto"/>
        <w:ind w:left="0" w:firstLine="698"/>
        <w:jc w:val="both"/>
        <w:rPr>
          <w:rFonts w:ascii="Times New Roman" w:hAnsi="Times New Roman"/>
          <w:sz w:val="28"/>
          <w:szCs w:val="28"/>
        </w:rPr>
      </w:pPr>
      <w:r w:rsidRPr="00762392">
        <w:rPr>
          <w:rFonts w:ascii="Times New Roman" w:hAnsi="Times New Roman"/>
          <w:sz w:val="28"/>
          <w:szCs w:val="28"/>
        </w:rPr>
        <w:t xml:space="preserve">вносит в регистрационную карточку в </w:t>
      </w:r>
      <w:r w:rsidR="00B33B9B" w:rsidRPr="00762392">
        <w:rPr>
          <w:rFonts w:ascii="Times New Roman" w:hAnsi="Times New Roman"/>
          <w:sz w:val="28"/>
          <w:szCs w:val="28"/>
        </w:rPr>
        <w:t>СЭД</w:t>
      </w:r>
      <w:r w:rsidRPr="00762392">
        <w:rPr>
          <w:rFonts w:ascii="Times New Roman" w:hAnsi="Times New Roman"/>
          <w:sz w:val="28"/>
          <w:szCs w:val="28"/>
        </w:rPr>
        <w:t xml:space="preserve"> отчет о результате выполнения административного действия и снимает документ с контроля.</w:t>
      </w:r>
    </w:p>
    <w:p w:rsidR="00BD17DE" w:rsidRPr="00762392" w:rsidRDefault="00BD17DE" w:rsidP="00362DE6">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 xml:space="preserve">Максимальный срок выполнения административных действий </w:t>
      </w:r>
      <w:r w:rsidR="002459B4" w:rsidRPr="00762392">
        <w:rPr>
          <w:rFonts w:ascii="Times New Roman" w:hAnsi="Times New Roman"/>
          <w:sz w:val="28"/>
          <w:szCs w:val="28"/>
        </w:rPr>
        <w:t>–</w:t>
      </w:r>
      <w:r w:rsidRPr="00762392">
        <w:rPr>
          <w:rFonts w:ascii="Times New Roman" w:hAnsi="Times New Roman"/>
          <w:sz w:val="28"/>
          <w:szCs w:val="28"/>
        </w:rPr>
        <w:t xml:space="preserve"> 30 минут.</w:t>
      </w:r>
    </w:p>
    <w:p w:rsidR="00BD17DE" w:rsidRPr="00762392" w:rsidRDefault="00BD17DE" w:rsidP="00362DE6">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3.1</w:t>
      </w:r>
      <w:r w:rsidR="00A664E3" w:rsidRPr="00762392">
        <w:rPr>
          <w:rFonts w:ascii="Times New Roman" w:hAnsi="Times New Roman"/>
          <w:sz w:val="28"/>
          <w:szCs w:val="28"/>
        </w:rPr>
        <w:t>1</w:t>
      </w:r>
      <w:r w:rsidRPr="00762392">
        <w:rPr>
          <w:rFonts w:ascii="Times New Roman" w:hAnsi="Times New Roman"/>
          <w:sz w:val="28"/>
          <w:szCs w:val="28"/>
        </w:rPr>
        <w:t xml:space="preserve">.2.1. </w:t>
      </w:r>
      <w:r w:rsidR="00346798" w:rsidRPr="00762392">
        <w:rPr>
          <w:rFonts w:ascii="Times New Roman" w:hAnsi="Times New Roman"/>
          <w:sz w:val="28"/>
          <w:szCs w:val="28"/>
        </w:rPr>
        <w:t>Специалист МФЦ, ответственный за прием и выдачу документов, в</w:t>
      </w:r>
      <w:r w:rsidRPr="00762392">
        <w:rPr>
          <w:rFonts w:ascii="Times New Roman" w:hAnsi="Times New Roman"/>
          <w:sz w:val="28"/>
          <w:szCs w:val="28"/>
        </w:rPr>
        <w:t xml:space="preserve"> случае неявки Заявителя в срок, указанный в </w:t>
      </w:r>
      <w:r w:rsidR="00346798" w:rsidRPr="00762392">
        <w:rPr>
          <w:rFonts w:ascii="Times New Roman" w:hAnsi="Times New Roman"/>
          <w:sz w:val="28"/>
          <w:szCs w:val="28"/>
        </w:rPr>
        <w:t>расписке</w:t>
      </w:r>
      <w:r w:rsidRPr="00762392">
        <w:rPr>
          <w:rFonts w:ascii="Times New Roman" w:hAnsi="Times New Roman"/>
          <w:sz w:val="28"/>
          <w:szCs w:val="28"/>
        </w:rPr>
        <w:t>:</w:t>
      </w:r>
    </w:p>
    <w:p w:rsidR="00461A0A" w:rsidRPr="00762392" w:rsidRDefault="00461A0A" w:rsidP="00461A0A">
      <w:pPr>
        <w:widowControl w:val="0"/>
        <w:tabs>
          <w:tab w:val="left" w:pos="993"/>
        </w:tabs>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 xml:space="preserve">- возвращает два экземпляра </w:t>
      </w:r>
      <w:r w:rsidRPr="00762392">
        <w:rPr>
          <w:rFonts w:ascii="Times New Roman" w:eastAsia="Times New Roman" w:hAnsi="Times New Roman"/>
          <w:sz w:val="28"/>
          <w:szCs w:val="28"/>
          <w:shd w:val="clear" w:color="auto" w:fill="FFFFFF"/>
          <w:lang w:eastAsia="ru-RU"/>
        </w:rPr>
        <w:t>ГПЗУ,</w:t>
      </w:r>
      <w:r w:rsidRPr="00762392">
        <w:rPr>
          <w:rFonts w:ascii="Times New Roman" w:hAnsi="Times New Roman"/>
          <w:bCs/>
          <w:sz w:val="28"/>
          <w:szCs w:val="28"/>
        </w:rPr>
        <w:t xml:space="preserve"> </w:t>
      </w:r>
      <w:r w:rsidRPr="00762392">
        <w:rPr>
          <w:rFonts w:ascii="Times New Roman" w:hAnsi="Times New Roman"/>
          <w:sz w:val="28"/>
          <w:szCs w:val="28"/>
        </w:rPr>
        <w:t>либо два экземпляра</w:t>
      </w:r>
      <w:r w:rsidRPr="00762392">
        <w:rPr>
          <w:rFonts w:ascii="Times New Roman" w:hAnsi="Times New Roman"/>
          <w:bCs/>
          <w:sz w:val="28"/>
          <w:szCs w:val="28"/>
        </w:rPr>
        <w:t xml:space="preserve"> отказа в предоставлении ГПЗУ </w:t>
      </w:r>
      <w:r w:rsidRPr="00762392">
        <w:rPr>
          <w:rFonts w:ascii="Times New Roman" w:hAnsi="Times New Roman"/>
          <w:sz w:val="28"/>
          <w:szCs w:val="28"/>
        </w:rPr>
        <w:t xml:space="preserve">в Отдел на следующий рабочий день от даты выдачи результата, указанной в расписке, не позднее </w:t>
      </w:r>
      <w:r w:rsidR="0099270D" w:rsidRPr="00762392">
        <w:rPr>
          <w:rFonts w:ascii="Times New Roman" w:hAnsi="Times New Roman"/>
          <w:sz w:val="28"/>
          <w:szCs w:val="28"/>
        </w:rPr>
        <w:t>10</w:t>
      </w:r>
      <w:r w:rsidRPr="00762392">
        <w:rPr>
          <w:rFonts w:ascii="Times New Roman" w:hAnsi="Times New Roman"/>
          <w:sz w:val="28"/>
          <w:szCs w:val="28"/>
        </w:rPr>
        <w:t>:</w:t>
      </w:r>
      <w:r w:rsidR="0099270D" w:rsidRPr="00762392">
        <w:rPr>
          <w:rFonts w:ascii="Times New Roman" w:hAnsi="Times New Roman"/>
          <w:sz w:val="28"/>
          <w:szCs w:val="28"/>
        </w:rPr>
        <w:t>0</w:t>
      </w:r>
      <w:r w:rsidRPr="00762392">
        <w:rPr>
          <w:rFonts w:ascii="Times New Roman" w:hAnsi="Times New Roman"/>
          <w:sz w:val="28"/>
          <w:szCs w:val="28"/>
        </w:rPr>
        <w:t xml:space="preserve">0. Отдел направляет заказным почтовым отправлением с уведомлением о вручении по адресу, указанному в заявлении через административный отдел. </w:t>
      </w:r>
    </w:p>
    <w:p w:rsidR="00BD17DE" w:rsidRPr="00762392" w:rsidRDefault="00325ED1" w:rsidP="00362DE6">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3.1</w:t>
      </w:r>
      <w:r w:rsidR="00A664E3" w:rsidRPr="00762392">
        <w:rPr>
          <w:rFonts w:ascii="Times New Roman" w:hAnsi="Times New Roman"/>
          <w:sz w:val="28"/>
          <w:szCs w:val="28"/>
        </w:rPr>
        <w:t>1</w:t>
      </w:r>
      <w:r w:rsidR="00BD17DE" w:rsidRPr="00762392">
        <w:rPr>
          <w:rFonts w:ascii="Times New Roman" w:hAnsi="Times New Roman"/>
          <w:sz w:val="28"/>
          <w:szCs w:val="28"/>
        </w:rPr>
        <w:t>.</w:t>
      </w:r>
      <w:r w:rsidRPr="00762392">
        <w:rPr>
          <w:rFonts w:ascii="Times New Roman" w:hAnsi="Times New Roman"/>
          <w:sz w:val="28"/>
          <w:szCs w:val="28"/>
        </w:rPr>
        <w:t>3</w:t>
      </w:r>
      <w:r w:rsidR="00BD17DE" w:rsidRPr="00762392">
        <w:rPr>
          <w:rFonts w:ascii="Times New Roman" w:hAnsi="Times New Roman"/>
          <w:sz w:val="28"/>
          <w:szCs w:val="28"/>
        </w:rPr>
        <w:t>.</w:t>
      </w:r>
      <w:r w:rsidR="002459B4" w:rsidRPr="00762392">
        <w:rPr>
          <w:rFonts w:ascii="Times New Roman" w:hAnsi="Times New Roman"/>
          <w:sz w:val="28"/>
          <w:szCs w:val="28"/>
        </w:rPr>
        <w:t> </w:t>
      </w:r>
      <w:r w:rsidR="00BD17DE" w:rsidRPr="00762392">
        <w:rPr>
          <w:rFonts w:ascii="Times New Roman" w:hAnsi="Times New Roman"/>
          <w:sz w:val="28"/>
          <w:szCs w:val="28"/>
        </w:rPr>
        <w:t xml:space="preserve">Должностное лицо, ответственное за выполнение административной процедуры, </w:t>
      </w:r>
      <w:r w:rsidR="002459B4" w:rsidRPr="00762392">
        <w:rPr>
          <w:rFonts w:ascii="Times New Roman" w:hAnsi="Times New Roman"/>
          <w:sz w:val="28"/>
          <w:szCs w:val="28"/>
        </w:rPr>
        <w:t>–</w:t>
      </w:r>
      <w:r w:rsidR="00BD17DE" w:rsidRPr="00762392">
        <w:rPr>
          <w:rFonts w:ascii="Times New Roman" w:hAnsi="Times New Roman"/>
          <w:sz w:val="28"/>
          <w:szCs w:val="28"/>
        </w:rPr>
        <w:t xml:space="preserve"> специалист </w:t>
      </w:r>
      <w:r w:rsidR="002459B4" w:rsidRPr="00762392">
        <w:rPr>
          <w:rFonts w:ascii="Times New Roman" w:hAnsi="Times New Roman"/>
          <w:sz w:val="28"/>
          <w:szCs w:val="28"/>
        </w:rPr>
        <w:t>МФЦ</w:t>
      </w:r>
      <w:r w:rsidR="00BD17DE" w:rsidRPr="00762392">
        <w:rPr>
          <w:rFonts w:ascii="Times New Roman" w:hAnsi="Times New Roman"/>
          <w:sz w:val="28"/>
          <w:szCs w:val="28"/>
        </w:rPr>
        <w:t>, ответственный за пр</w:t>
      </w:r>
      <w:r w:rsidR="00A664E3" w:rsidRPr="00762392">
        <w:rPr>
          <w:rFonts w:ascii="Times New Roman" w:hAnsi="Times New Roman"/>
          <w:sz w:val="28"/>
          <w:szCs w:val="28"/>
        </w:rPr>
        <w:t>ием и выдачу документов</w:t>
      </w:r>
      <w:r w:rsidR="00346798" w:rsidRPr="00762392">
        <w:rPr>
          <w:rFonts w:ascii="Times New Roman" w:hAnsi="Times New Roman"/>
          <w:sz w:val="28"/>
          <w:szCs w:val="28"/>
        </w:rPr>
        <w:t xml:space="preserve"> (пункты 3.10.2, 3.10.2.1, 3.11.2, 3.11.2.1), директор МФЦ (пункт 3.10.2)</w:t>
      </w:r>
      <w:r w:rsidR="00A664E3" w:rsidRPr="00762392">
        <w:rPr>
          <w:rFonts w:ascii="Times New Roman" w:hAnsi="Times New Roman"/>
          <w:sz w:val="28"/>
          <w:szCs w:val="28"/>
        </w:rPr>
        <w:t>.</w:t>
      </w:r>
    </w:p>
    <w:p w:rsidR="00BD17DE" w:rsidRPr="00762392" w:rsidRDefault="00BD17DE" w:rsidP="00362DE6">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3.</w:t>
      </w:r>
      <w:r w:rsidR="00325ED1" w:rsidRPr="00762392">
        <w:rPr>
          <w:rFonts w:ascii="Times New Roman" w:hAnsi="Times New Roman"/>
          <w:sz w:val="28"/>
          <w:szCs w:val="28"/>
        </w:rPr>
        <w:t>1</w:t>
      </w:r>
      <w:r w:rsidR="00A664E3" w:rsidRPr="00762392">
        <w:rPr>
          <w:rFonts w:ascii="Times New Roman" w:hAnsi="Times New Roman"/>
          <w:sz w:val="28"/>
          <w:szCs w:val="28"/>
        </w:rPr>
        <w:t>1</w:t>
      </w:r>
      <w:r w:rsidRPr="00762392">
        <w:rPr>
          <w:rFonts w:ascii="Times New Roman" w:hAnsi="Times New Roman"/>
          <w:sz w:val="28"/>
          <w:szCs w:val="28"/>
        </w:rPr>
        <w:t>.</w:t>
      </w:r>
      <w:r w:rsidR="00325ED1" w:rsidRPr="00762392">
        <w:rPr>
          <w:rFonts w:ascii="Times New Roman" w:hAnsi="Times New Roman"/>
          <w:sz w:val="28"/>
          <w:szCs w:val="28"/>
        </w:rPr>
        <w:t>4</w:t>
      </w:r>
      <w:r w:rsidRPr="00762392">
        <w:rPr>
          <w:rFonts w:ascii="Times New Roman" w:hAnsi="Times New Roman"/>
          <w:sz w:val="28"/>
          <w:szCs w:val="28"/>
        </w:rPr>
        <w:t>. Критерием принятия решения является прибытие (неприбытие) Заявителя для получения результата предоставления муниципальной услуги.</w:t>
      </w:r>
    </w:p>
    <w:p w:rsidR="00BD17DE" w:rsidRPr="00762392" w:rsidRDefault="00BD17DE" w:rsidP="00362DE6">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3.</w:t>
      </w:r>
      <w:r w:rsidR="00325ED1" w:rsidRPr="00762392">
        <w:rPr>
          <w:rFonts w:ascii="Times New Roman" w:hAnsi="Times New Roman"/>
          <w:sz w:val="28"/>
          <w:szCs w:val="28"/>
        </w:rPr>
        <w:t>1</w:t>
      </w:r>
      <w:r w:rsidR="00A664E3" w:rsidRPr="00762392">
        <w:rPr>
          <w:rFonts w:ascii="Times New Roman" w:hAnsi="Times New Roman"/>
          <w:sz w:val="28"/>
          <w:szCs w:val="28"/>
        </w:rPr>
        <w:t>1</w:t>
      </w:r>
      <w:r w:rsidRPr="00762392">
        <w:rPr>
          <w:rFonts w:ascii="Times New Roman" w:hAnsi="Times New Roman"/>
          <w:sz w:val="28"/>
          <w:szCs w:val="28"/>
        </w:rPr>
        <w:t xml:space="preserve">.5. Результатом </w:t>
      </w:r>
      <w:r w:rsidR="008063FE" w:rsidRPr="00762392">
        <w:rPr>
          <w:rFonts w:ascii="Times New Roman" w:hAnsi="Times New Roman"/>
          <w:sz w:val="28"/>
          <w:szCs w:val="28"/>
        </w:rPr>
        <w:t>административной процедуры являю</w:t>
      </w:r>
      <w:r w:rsidRPr="00762392">
        <w:rPr>
          <w:rFonts w:ascii="Times New Roman" w:hAnsi="Times New Roman"/>
          <w:sz w:val="28"/>
          <w:szCs w:val="28"/>
        </w:rPr>
        <w:t>тся:</w:t>
      </w:r>
    </w:p>
    <w:p w:rsidR="00BD17DE" w:rsidRPr="00762392" w:rsidRDefault="00BD17DE" w:rsidP="00846F61">
      <w:pPr>
        <w:widowControl w:val="0"/>
        <w:numPr>
          <w:ilvl w:val="0"/>
          <w:numId w:val="3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выдача (направление) Заявителю двух экземпляров ГПЗУ (либо одного экземпляра уведомления об отказе в предоставлении муниципальной услуги);</w:t>
      </w:r>
    </w:p>
    <w:p w:rsidR="00BD17DE" w:rsidRPr="00762392" w:rsidRDefault="00BD17DE" w:rsidP="00846F61">
      <w:pPr>
        <w:widowControl w:val="0"/>
        <w:numPr>
          <w:ilvl w:val="0"/>
          <w:numId w:val="3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 xml:space="preserve">снятие документа с контроля в </w:t>
      </w:r>
      <w:r w:rsidR="00B33B9B" w:rsidRPr="00762392">
        <w:rPr>
          <w:rFonts w:ascii="Times New Roman" w:hAnsi="Times New Roman"/>
          <w:sz w:val="28"/>
          <w:szCs w:val="28"/>
        </w:rPr>
        <w:t>СЭД</w:t>
      </w:r>
      <w:r w:rsidRPr="00762392">
        <w:rPr>
          <w:rFonts w:ascii="Times New Roman" w:hAnsi="Times New Roman"/>
          <w:sz w:val="28"/>
          <w:szCs w:val="28"/>
        </w:rPr>
        <w:t>.</w:t>
      </w:r>
    </w:p>
    <w:p w:rsidR="00BD17DE" w:rsidRPr="00762392" w:rsidRDefault="00BD17DE" w:rsidP="002459B4">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3.</w:t>
      </w:r>
      <w:r w:rsidR="00325ED1" w:rsidRPr="00762392">
        <w:rPr>
          <w:rFonts w:ascii="Times New Roman" w:hAnsi="Times New Roman"/>
          <w:sz w:val="28"/>
          <w:szCs w:val="28"/>
        </w:rPr>
        <w:t>1</w:t>
      </w:r>
      <w:r w:rsidR="00A664E3" w:rsidRPr="00762392">
        <w:rPr>
          <w:rFonts w:ascii="Times New Roman" w:hAnsi="Times New Roman"/>
          <w:sz w:val="28"/>
          <w:szCs w:val="28"/>
        </w:rPr>
        <w:t>1</w:t>
      </w:r>
      <w:r w:rsidRPr="00762392">
        <w:rPr>
          <w:rFonts w:ascii="Times New Roman" w:hAnsi="Times New Roman"/>
          <w:sz w:val="28"/>
          <w:szCs w:val="28"/>
        </w:rPr>
        <w:t>.6. Способом фиксации результата выполнения админ</w:t>
      </w:r>
      <w:r w:rsidR="002459B4" w:rsidRPr="00762392">
        <w:rPr>
          <w:rFonts w:ascii="Times New Roman" w:hAnsi="Times New Roman"/>
          <w:sz w:val="28"/>
          <w:szCs w:val="28"/>
        </w:rPr>
        <w:t>истративной процедуры является под</w:t>
      </w:r>
      <w:r w:rsidRPr="00762392">
        <w:rPr>
          <w:rFonts w:ascii="Times New Roman" w:hAnsi="Times New Roman"/>
          <w:sz w:val="28"/>
          <w:szCs w:val="28"/>
        </w:rPr>
        <w:t xml:space="preserve">пись Заявителя на распечатанном из </w:t>
      </w:r>
      <w:r w:rsidR="00B33B9B" w:rsidRPr="00762392">
        <w:rPr>
          <w:rFonts w:ascii="Times New Roman" w:hAnsi="Times New Roman"/>
          <w:sz w:val="28"/>
          <w:szCs w:val="28"/>
        </w:rPr>
        <w:t>СЭД</w:t>
      </w:r>
      <w:r w:rsidRPr="00762392">
        <w:rPr>
          <w:rFonts w:ascii="Times New Roman" w:hAnsi="Times New Roman"/>
          <w:sz w:val="28"/>
          <w:szCs w:val="28"/>
        </w:rPr>
        <w:t xml:space="preserve"> бланке расписки в получении результата предоставления муниципальной услуги.</w:t>
      </w:r>
    </w:p>
    <w:p w:rsidR="00BD17DE" w:rsidRPr="00762392" w:rsidRDefault="00BD17DE">
      <w:pPr>
        <w:widowControl w:val="0"/>
        <w:autoSpaceDE w:val="0"/>
        <w:autoSpaceDN w:val="0"/>
        <w:adjustRightInd w:val="0"/>
        <w:spacing w:after="0" w:line="240" w:lineRule="auto"/>
        <w:ind w:firstLine="540"/>
        <w:jc w:val="both"/>
        <w:rPr>
          <w:rFonts w:ascii="Times New Roman" w:hAnsi="Times New Roman"/>
          <w:sz w:val="28"/>
          <w:szCs w:val="28"/>
        </w:rPr>
      </w:pPr>
    </w:p>
    <w:p w:rsidR="002459B4" w:rsidRPr="00762392" w:rsidRDefault="002459B4" w:rsidP="002459B4">
      <w:pPr>
        <w:widowControl w:val="0"/>
        <w:autoSpaceDE w:val="0"/>
        <w:autoSpaceDN w:val="0"/>
        <w:adjustRightInd w:val="0"/>
        <w:spacing w:after="0" w:line="240" w:lineRule="auto"/>
        <w:jc w:val="center"/>
        <w:rPr>
          <w:rFonts w:ascii="Times New Roman" w:hAnsi="Times New Roman"/>
          <w:sz w:val="28"/>
          <w:szCs w:val="28"/>
        </w:rPr>
      </w:pPr>
      <w:bookmarkStart w:id="19" w:name="Par504"/>
      <w:bookmarkEnd w:id="19"/>
      <w:r w:rsidRPr="00762392">
        <w:rPr>
          <w:rFonts w:ascii="Times New Roman" w:hAnsi="Times New Roman"/>
          <w:sz w:val="28"/>
          <w:szCs w:val="28"/>
        </w:rPr>
        <w:t xml:space="preserve">Раздел 4. ПОРЯДОК И ФОРМЫ </w:t>
      </w:r>
      <w:proofErr w:type="gramStart"/>
      <w:r w:rsidRPr="00762392">
        <w:rPr>
          <w:rFonts w:ascii="Times New Roman" w:hAnsi="Times New Roman"/>
          <w:sz w:val="28"/>
          <w:szCs w:val="28"/>
        </w:rPr>
        <w:t>КОНТРОЛЯ ЗА</w:t>
      </w:r>
      <w:proofErr w:type="gramEnd"/>
      <w:r w:rsidRPr="00762392">
        <w:rPr>
          <w:rFonts w:ascii="Times New Roman" w:hAnsi="Times New Roman"/>
          <w:sz w:val="28"/>
          <w:szCs w:val="28"/>
        </w:rPr>
        <w:t xml:space="preserve"> ИСПОЛНЕНИЕМ АДМИНИСТРАТИВНОГО РЕГЛАМЕНТА ПРЕДОСТАВЛЕНИЯ</w:t>
      </w:r>
    </w:p>
    <w:p w:rsidR="00BD17DE" w:rsidRPr="00762392" w:rsidRDefault="002459B4" w:rsidP="002459B4">
      <w:pPr>
        <w:widowControl w:val="0"/>
        <w:autoSpaceDE w:val="0"/>
        <w:autoSpaceDN w:val="0"/>
        <w:adjustRightInd w:val="0"/>
        <w:spacing w:after="0" w:line="240" w:lineRule="auto"/>
        <w:jc w:val="center"/>
        <w:rPr>
          <w:rFonts w:ascii="Times New Roman" w:hAnsi="Times New Roman"/>
          <w:sz w:val="28"/>
          <w:szCs w:val="28"/>
        </w:rPr>
      </w:pPr>
      <w:r w:rsidRPr="00762392">
        <w:rPr>
          <w:rFonts w:ascii="Times New Roman" w:hAnsi="Times New Roman"/>
          <w:sz w:val="28"/>
          <w:szCs w:val="28"/>
        </w:rPr>
        <w:t>МУНИЦИПАЛЬНОЙ УСЛУГИ</w:t>
      </w:r>
    </w:p>
    <w:p w:rsidR="00BD17DE" w:rsidRPr="00762392" w:rsidRDefault="00BD17DE">
      <w:pPr>
        <w:widowControl w:val="0"/>
        <w:autoSpaceDE w:val="0"/>
        <w:autoSpaceDN w:val="0"/>
        <w:adjustRightInd w:val="0"/>
        <w:spacing w:after="0" w:line="240" w:lineRule="auto"/>
        <w:ind w:firstLine="540"/>
        <w:jc w:val="both"/>
        <w:rPr>
          <w:rFonts w:ascii="Times New Roman" w:hAnsi="Times New Roman"/>
          <w:sz w:val="28"/>
          <w:szCs w:val="28"/>
        </w:rPr>
      </w:pPr>
    </w:p>
    <w:p w:rsidR="00BE081B" w:rsidRPr="00762392" w:rsidRDefault="00BE081B" w:rsidP="00BE081B">
      <w:pPr>
        <w:tabs>
          <w:tab w:val="left" w:pos="851"/>
        </w:tabs>
        <w:spacing w:after="0" w:line="240" w:lineRule="auto"/>
        <w:ind w:firstLine="709"/>
        <w:jc w:val="both"/>
        <w:rPr>
          <w:rFonts w:ascii="Times New Roman" w:eastAsia="Times New Roman" w:hAnsi="Times New Roman"/>
          <w:sz w:val="28"/>
          <w:szCs w:val="28"/>
          <w:lang w:eastAsia="ru-RU"/>
        </w:rPr>
      </w:pPr>
      <w:r w:rsidRPr="00762392">
        <w:rPr>
          <w:rFonts w:ascii="Times New Roman" w:eastAsia="Times New Roman" w:hAnsi="Times New Roman"/>
          <w:sz w:val="28"/>
          <w:szCs w:val="28"/>
          <w:lang w:eastAsia="ru-RU"/>
        </w:rPr>
        <w:t xml:space="preserve">4.1. Текущий </w:t>
      </w:r>
      <w:proofErr w:type="gramStart"/>
      <w:r w:rsidRPr="00762392">
        <w:rPr>
          <w:rFonts w:ascii="Times New Roman" w:eastAsia="Times New Roman" w:hAnsi="Times New Roman"/>
          <w:sz w:val="28"/>
          <w:szCs w:val="28"/>
          <w:lang w:eastAsia="ru-RU"/>
        </w:rPr>
        <w:t>контроль за</w:t>
      </w:r>
      <w:proofErr w:type="gramEnd"/>
      <w:r w:rsidRPr="00762392">
        <w:rPr>
          <w:rFonts w:ascii="Times New Roman" w:eastAsia="Times New Roman" w:hAnsi="Times New Roman"/>
          <w:sz w:val="28"/>
          <w:szCs w:val="28"/>
          <w:lang w:eastAsia="ru-RU"/>
        </w:rPr>
        <w:t xml:space="preserve"> соблюдением и исполнением должностными</w:t>
      </w:r>
      <w:r w:rsidR="00346798" w:rsidRPr="00762392">
        <w:rPr>
          <w:rFonts w:ascii="Times New Roman" w:eastAsia="Times New Roman" w:hAnsi="Times New Roman"/>
          <w:sz w:val="28"/>
          <w:szCs w:val="28"/>
          <w:lang w:eastAsia="ru-RU"/>
        </w:rPr>
        <w:t xml:space="preserve"> лицами (специалистами) Отдела, </w:t>
      </w:r>
      <w:r w:rsidRPr="00762392">
        <w:rPr>
          <w:rFonts w:ascii="Times New Roman" w:eastAsia="Times New Roman" w:hAnsi="Times New Roman"/>
          <w:sz w:val="28"/>
          <w:szCs w:val="28"/>
          <w:lang w:eastAsia="ru-RU"/>
        </w:rPr>
        <w:t>МФЦ</w:t>
      </w:r>
      <w:r w:rsidR="00346798" w:rsidRPr="00762392">
        <w:rPr>
          <w:rFonts w:ascii="Times New Roman" w:eastAsia="Times New Roman" w:hAnsi="Times New Roman"/>
          <w:sz w:val="28"/>
          <w:szCs w:val="28"/>
          <w:lang w:eastAsia="ru-RU"/>
        </w:rPr>
        <w:t xml:space="preserve">, </w:t>
      </w:r>
      <w:r w:rsidR="00DD5291" w:rsidRPr="00762392">
        <w:rPr>
          <w:rFonts w:ascii="Times New Roman" w:eastAsia="Times New Roman" w:hAnsi="Times New Roman"/>
          <w:sz w:val="28"/>
          <w:szCs w:val="28"/>
          <w:lang w:eastAsia="ru-RU"/>
        </w:rPr>
        <w:t xml:space="preserve">административным отделом, </w:t>
      </w:r>
      <w:r w:rsidRPr="00762392">
        <w:rPr>
          <w:rFonts w:ascii="Times New Roman" w:eastAsia="Times New Roman" w:hAnsi="Times New Roman"/>
          <w:sz w:val="28"/>
          <w:szCs w:val="28"/>
          <w:lang w:eastAsia="ru-RU"/>
        </w:rPr>
        <w:t xml:space="preserve">положений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начальником Отдела, </w:t>
      </w:r>
      <w:r w:rsidRPr="00762392">
        <w:rPr>
          <w:rFonts w:ascii="Times New Roman" w:eastAsia="Times New Roman" w:hAnsi="Times New Roman"/>
          <w:sz w:val="28"/>
          <w:szCs w:val="28"/>
          <w:lang w:eastAsia="ru-RU"/>
        </w:rPr>
        <w:lastRenderedPageBreak/>
        <w:t xml:space="preserve">ответственным за организацию работы по предоставлению муниципальной услуги, начальником </w:t>
      </w:r>
      <w:r w:rsidR="00DD5291" w:rsidRPr="00762392">
        <w:rPr>
          <w:rFonts w:ascii="Times New Roman" w:eastAsia="Times New Roman" w:hAnsi="Times New Roman"/>
          <w:sz w:val="28"/>
          <w:szCs w:val="28"/>
          <w:lang w:eastAsia="ru-RU"/>
        </w:rPr>
        <w:t>административного</w:t>
      </w:r>
      <w:r w:rsidRPr="00762392">
        <w:rPr>
          <w:rFonts w:ascii="Times New Roman" w:eastAsia="Times New Roman" w:hAnsi="Times New Roman"/>
          <w:sz w:val="28"/>
          <w:szCs w:val="28"/>
          <w:lang w:eastAsia="ru-RU"/>
        </w:rPr>
        <w:t xml:space="preserve"> отдела, директором МФЦ.</w:t>
      </w:r>
    </w:p>
    <w:p w:rsidR="00BE081B" w:rsidRPr="00762392" w:rsidRDefault="00BE081B" w:rsidP="00BE081B">
      <w:pPr>
        <w:tabs>
          <w:tab w:val="left" w:pos="851"/>
        </w:tabs>
        <w:spacing w:after="0" w:line="240" w:lineRule="auto"/>
        <w:ind w:firstLine="709"/>
        <w:jc w:val="both"/>
        <w:rPr>
          <w:rFonts w:ascii="Times New Roman" w:eastAsia="Times New Roman" w:hAnsi="Times New Roman"/>
          <w:sz w:val="28"/>
          <w:szCs w:val="28"/>
          <w:lang w:eastAsia="ru-RU"/>
        </w:rPr>
      </w:pPr>
      <w:r w:rsidRPr="00762392">
        <w:rPr>
          <w:rFonts w:ascii="Times New Roman" w:eastAsia="Times New Roman" w:hAnsi="Times New Roman"/>
          <w:sz w:val="28"/>
          <w:szCs w:val="28"/>
          <w:lang w:eastAsia="ru-RU"/>
        </w:rPr>
        <w:t>4.2.</w:t>
      </w:r>
      <w:r w:rsidRPr="00762392">
        <w:rPr>
          <w:rFonts w:ascii="Times New Roman" w:eastAsia="Times New Roman" w:hAnsi="Times New Roman"/>
          <w:sz w:val="28"/>
          <w:szCs w:val="28"/>
          <w:lang w:val="en-US" w:eastAsia="ru-RU"/>
        </w:rPr>
        <w:t> </w:t>
      </w:r>
      <w:r w:rsidRPr="00762392">
        <w:rPr>
          <w:rFonts w:ascii="Times New Roman" w:eastAsia="Times New Roman" w:hAnsi="Times New Roman"/>
          <w:sz w:val="28"/>
          <w:szCs w:val="28"/>
          <w:lang w:eastAsia="ru-RU"/>
        </w:rPr>
        <w:t>Проверки полноты и качества предоставления муниципальной услуги осуществляются на основании соответствующих документов Администрации.</w:t>
      </w:r>
    </w:p>
    <w:p w:rsidR="00BE081B" w:rsidRPr="00762392" w:rsidRDefault="00BE081B" w:rsidP="00BE081B">
      <w:pPr>
        <w:tabs>
          <w:tab w:val="left" w:pos="851"/>
        </w:tabs>
        <w:spacing w:after="0" w:line="240" w:lineRule="auto"/>
        <w:ind w:firstLine="709"/>
        <w:jc w:val="both"/>
        <w:rPr>
          <w:rFonts w:ascii="Times New Roman" w:eastAsia="Times New Roman" w:hAnsi="Times New Roman"/>
          <w:sz w:val="28"/>
          <w:szCs w:val="28"/>
          <w:lang w:eastAsia="ru-RU"/>
        </w:rPr>
      </w:pPr>
      <w:r w:rsidRPr="00762392">
        <w:rPr>
          <w:rFonts w:ascii="Times New Roman" w:eastAsia="Times New Roman" w:hAnsi="Times New Roman"/>
          <w:sz w:val="28"/>
          <w:szCs w:val="28"/>
          <w:lang w:eastAsia="ru-RU"/>
        </w:rPr>
        <w:t xml:space="preserve">Проверки могут быть плановыми (осуществляться на основании годовых, квартальных, ежемесячных планов Администрации) и внеплановыми. При проверке могут рассматриваться все вопросы, связанные с предоставлением муниципальной услуги, или порядок выполнения отдельных административных процедур (тематические проверки). </w:t>
      </w:r>
    </w:p>
    <w:p w:rsidR="00BE081B" w:rsidRPr="00762392" w:rsidRDefault="00BE081B" w:rsidP="00BE081B">
      <w:pPr>
        <w:tabs>
          <w:tab w:val="left" w:pos="851"/>
        </w:tabs>
        <w:spacing w:after="0" w:line="240" w:lineRule="auto"/>
        <w:ind w:firstLine="709"/>
        <w:jc w:val="both"/>
        <w:rPr>
          <w:rFonts w:ascii="Times New Roman" w:eastAsia="Times New Roman" w:hAnsi="Times New Roman"/>
          <w:sz w:val="28"/>
          <w:szCs w:val="28"/>
          <w:lang w:eastAsia="ru-RU"/>
        </w:rPr>
      </w:pPr>
      <w:r w:rsidRPr="00762392">
        <w:rPr>
          <w:rFonts w:ascii="Times New Roman" w:eastAsia="Times New Roman" w:hAnsi="Times New Roman"/>
          <w:sz w:val="28"/>
          <w:szCs w:val="28"/>
          <w:lang w:eastAsia="ru-RU"/>
        </w:rPr>
        <w:t xml:space="preserve">4.3. Специалист МФЦ, ответственный за прием и выдачу документов, несет персональную ответственность </w:t>
      </w:r>
      <w:proofErr w:type="gramStart"/>
      <w:r w:rsidRPr="00762392">
        <w:rPr>
          <w:rFonts w:ascii="Times New Roman" w:eastAsia="Times New Roman" w:hAnsi="Times New Roman"/>
          <w:sz w:val="28"/>
          <w:szCs w:val="28"/>
          <w:lang w:eastAsia="ru-RU"/>
        </w:rPr>
        <w:t>за</w:t>
      </w:r>
      <w:proofErr w:type="gramEnd"/>
      <w:r w:rsidRPr="00762392">
        <w:rPr>
          <w:rFonts w:ascii="Times New Roman" w:eastAsia="Times New Roman" w:hAnsi="Times New Roman"/>
          <w:sz w:val="28"/>
          <w:szCs w:val="28"/>
          <w:lang w:eastAsia="ru-RU"/>
        </w:rPr>
        <w:t>:</w:t>
      </w:r>
    </w:p>
    <w:p w:rsidR="00BE081B" w:rsidRPr="00762392" w:rsidRDefault="00BE081B" w:rsidP="00846F61">
      <w:pPr>
        <w:numPr>
          <w:ilvl w:val="0"/>
          <w:numId w:val="56"/>
        </w:numPr>
        <w:tabs>
          <w:tab w:val="left" w:pos="851"/>
          <w:tab w:val="left" w:pos="993"/>
        </w:tabs>
        <w:spacing w:after="0" w:line="240" w:lineRule="auto"/>
        <w:ind w:left="0" w:firstLine="709"/>
        <w:jc w:val="both"/>
        <w:rPr>
          <w:rFonts w:ascii="Times New Roman" w:eastAsia="Times New Roman" w:hAnsi="Times New Roman"/>
          <w:sz w:val="28"/>
          <w:szCs w:val="28"/>
          <w:lang w:eastAsia="ru-RU"/>
        </w:rPr>
      </w:pPr>
      <w:r w:rsidRPr="00762392">
        <w:rPr>
          <w:rFonts w:ascii="Times New Roman" w:eastAsia="Times New Roman" w:hAnsi="Times New Roman"/>
          <w:sz w:val="28"/>
          <w:szCs w:val="28"/>
          <w:lang w:eastAsia="ru-RU"/>
        </w:rPr>
        <w:t>соблюдение срока и порядка приема заявления (уведомления о переходе прав на земельные участки, об образовании земельного участка) с комплектом документов;</w:t>
      </w:r>
    </w:p>
    <w:p w:rsidR="00BE081B" w:rsidRPr="00762392" w:rsidRDefault="00BE081B" w:rsidP="00846F61">
      <w:pPr>
        <w:numPr>
          <w:ilvl w:val="0"/>
          <w:numId w:val="56"/>
        </w:numPr>
        <w:tabs>
          <w:tab w:val="left" w:pos="851"/>
          <w:tab w:val="left" w:pos="993"/>
        </w:tabs>
        <w:spacing w:after="0" w:line="240" w:lineRule="auto"/>
        <w:ind w:left="0" w:firstLine="709"/>
        <w:jc w:val="both"/>
        <w:rPr>
          <w:rFonts w:ascii="Times New Roman" w:eastAsia="Times New Roman" w:hAnsi="Times New Roman"/>
          <w:sz w:val="28"/>
          <w:szCs w:val="28"/>
          <w:lang w:eastAsia="ru-RU"/>
        </w:rPr>
      </w:pPr>
      <w:r w:rsidRPr="00762392">
        <w:rPr>
          <w:rFonts w:ascii="Times New Roman" w:eastAsia="Times New Roman" w:hAnsi="Times New Roman"/>
          <w:sz w:val="28"/>
          <w:szCs w:val="28"/>
          <w:lang w:eastAsia="ru-RU"/>
        </w:rPr>
        <w:t xml:space="preserve">регистрацию заявления (уведомления о переходе прав на земельные участки, об образовании земельного участка) с комплектом документов в </w:t>
      </w:r>
      <w:r w:rsidR="00B33B9B" w:rsidRPr="00762392">
        <w:rPr>
          <w:rFonts w:ascii="Times New Roman" w:eastAsia="Times New Roman" w:hAnsi="Times New Roman"/>
          <w:sz w:val="28"/>
          <w:szCs w:val="28"/>
          <w:lang w:eastAsia="ru-RU"/>
        </w:rPr>
        <w:t>СЭД</w:t>
      </w:r>
      <w:r w:rsidRPr="00762392">
        <w:rPr>
          <w:rFonts w:ascii="Times New Roman" w:eastAsia="Times New Roman" w:hAnsi="Times New Roman"/>
          <w:sz w:val="28"/>
          <w:szCs w:val="28"/>
          <w:lang w:eastAsia="ru-RU"/>
        </w:rPr>
        <w:t>, постановку на контроль;</w:t>
      </w:r>
    </w:p>
    <w:p w:rsidR="00BE081B" w:rsidRPr="00762392" w:rsidRDefault="00BE081B" w:rsidP="00846F61">
      <w:pPr>
        <w:numPr>
          <w:ilvl w:val="0"/>
          <w:numId w:val="56"/>
        </w:numPr>
        <w:tabs>
          <w:tab w:val="left" w:pos="851"/>
          <w:tab w:val="left" w:pos="993"/>
        </w:tabs>
        <w:spacing w:after="0" w:line="240" w:lineRule="auto"/>
        <w:ind w:left="0" w:firstLine="709"/>
        <w:jc w:val="both"/>
        <w:rPr>
          <w:rFonts w:ascii="Times New Roman" w:eastAsia="Times New Roman" w:hAnsi="Times New Roman"/>
          <w:sz w:val="28"/>
          <w:szCs w:val="28"/>
          <w:lang w:eastAsia="ru-RU"/>
        </w:rPr>
      </w:pPr>
      <w:r w:rsidRPr="00762392">
        <w:rPr>
          <w:rFonts w:ascii="Times New Roman" w:eastAsia="Times New Roman" w:hAnsi="Times New Roman"/>
          <w:sz w:val="28"/>
          <w:szCs w:val="28"/>
          <w:lang w:eastAsia="ru-RU"/>
        </w:rPr>
        <w:t>правильность записи номера и даты регистрации на заявлении (уведомлении о переходе прав на земельные участки, об образовании земельного участка);</w:t>
      </w:r>
    </w:p>
    <w:p w:rsidR="00BE081B" w:rsidRPr="00762392" w:rsidRDefault="00BE081B" w:rsidP="00846F61">
      <w:pPr>
        <w:numPr>
          <w:ilvl w:val="0"/>
          <w:numId w:val="56"/>
        </w:numPr>
        <w:tabs>
          <w:tab w:val="left" w:pos="851"/>
          <w:tab w:val="left" w:pos="993"/>
        </w:tabs>
        <w:spacing w:after="0" w:line="240" w:lineRule="auto"/>
        <w:ind w:left="0" w:firstLine="709"/>
        <w:jc w:val="both"/>
        <w:rPr>
          <w:rFonts w:ascii="Times New Roman" w:eastAsia="Times New Roman" w:hAnsi="Times New Roman"/>
          <w:sz w:val="28"/>
          <w:szCs w:val="28"/>
          <w:lang w:eastAsia="ru-RU"/>
        </w:rPr>
      </w:pPr>
      <w:r w:rsidRPr="00762392">
        <w:rPr>
          <w:rFonts w:ascii="Times New Roman" w:eastAsia="Times New Roman" w:hAnsi="Times New Roman"/>
          <w:sz w:val="28"/>
          <w:szCs w:val="28"/>
          <w:lang w:eastAsia="ru-RU"/>
        </w:rPr>
        <w:t>соблюдение срока и порядка уведомления директора МФЦ о наличии оснований для отказа в приеме документов;</w:t>
      </w:r>
    </w:p>
    <w:p w:rsidR="00BE081B" w:rsidRPr="00762392" w:rsidRDefault="00BE081B" w:rsidP="00846F61">
      <w:pPr>
        <w:numPr>
          <w:ilvl w:val="0"/>
          <w:numId w:val="56"/>
        </w:numPr>
        <w:tabs>
          <w:tab w:val="left" w:pos="851"/>
          <w:tab w:val="left" w:pos="993"/>
        </w:tabs>
        <w:spacing w:after="0" w:line="240" w:lineRule="auto"/>
        <w:ind w:left="0" w:firstLine="709"/>
        <w:jc w:val="both"/>
        <w:rPr>
          <w:rFonts w:ascii="Times New Roman" w:eastAsia="Times New Roman" w:hAnsi="Times New Roman"/>
          <w:sz w:val="28"/>
          <w:szCs w:val="28"/>
          <w:lang w:eastAsia="ru-RU"/>
        </w:rPr>
      </w:pPr>
      <w:r w:rsidRPr="00762392">
        <w:rPr>
          <w:rFonts w:ascii="Times New Roman" w:eastAsia="Times New Roman" w:hAnsi="Times New Roman"/>
          <w:sz w:val="28"/>
          <w:szCs w:val="28"/>
          <w:lang w:eastAsia="ru-RU"/>
        </w:rPr>
        <w:t>выдачу (направление) заявителю расписки в приеме документов (уведомления об отказе в приеме документов);</w:t>
      </w:r>
    </w:p>
    <w:p w:rsidR="00BE081B" w:rsidRPr="00762392" w:rsidRDefault="00BE081B" w:rsidP="00846F61">
      <w:pPr>
        <w:numPr>
          <w:ilvl w:val="0"/>
          <w:numId w:val="56"/>
        </w:numPr>
        <w:tabs>
          <w:tab w:val="left" w:pos="851"/>
          <w:tab w:val="left" w:pos="993"/>
        </w:tabs>
        <w:spacing w:after="0" w:line="240" w:lineRule="auto"/>
        <w:ind w:left="0" w:firstLine="709"/>
        <w:jc w:val="both"/>
        <w:rPr>
          <w:rFonts w:ascii="Times New Roman" w:eastAsia="Times New Roman" w:hAnsi="Times New Roman"/>
          <w:sz w:val="28"/>
          <w:szCs w:val="28"/>
          <w:lang w:eastAsia="ru-RU"/>
        </w:rPr>
      </w:pPr>
      <w:r w:rsidRPr="00762392">
        <w:rPr>
          <w:rFonts w:ascii="Times New Roman" w:eastAsia="Times New Roman" w:hAnsi="Times New Roman"/>
          <w:sz w:val="28"/>
          <w:szCs w:val="28"/>
          <w:lang w:eastAsia="ru-RU"/>
        </w:rPr>
        <w:t xml:space="preserve">своевременную передачу заявления (уведомления о переходе прав на земельные участки, об образовании земельного участка) с комплектом документов начальнику Отдела (лицу, его замещающему); </w:t>
      </w:r>
    </w:p>
    <w:p w:rsidR="00BE081B" w:rsidRPr="00762392" w:rsidRDefault="00BE081B" w:rsidP="00846F61">
      <w:pPr>
        <w:numPr>
          <w:ilvl w:val="0"/>
          <w:numId w:val="56"/>
        </w:numPr>
        <w:tabs>
          <w:tab w:val="left" w:pos="851"/>
          <w:tab w:val="left" w:pos="993"/>
        </w:tabs>
        <w:spacing w:after="0" w:line="240" w:lineRule="auto"/>
        <w:ind w:left="0" w:firstLine="709"/>
        <w:jc w:val="both"/>
        <w:rPr>
          <w:rFonts w:ascii="Times New Roman" w:eastAsia="Times New Roman" w:hAnsi="Times New Roman"/>
          <w:sz w:val="28"/>
          <w:szCs w:val="28"/>
          <w:lang w:eastAsia="ru-RU"/>
        </w:rPr>
      </w:pPr>
      <w:r w:rsidRPr="00762392">
        <w:rPr>
          <w:rFonts w:ascii="Times New Roman" w:eastAsia="Times New Roman" w:hAnsi="Times New Roman"/>
          <w:sz w:val="28"/>
          <w:szCs w:val="28"/>
          <w:lang w:eastAsia="ru-RU"/>
        </w:rPr>
        <w:t xml:space="preserve">проведение проверки наличия в МФЦ документа, являющегося результатом предоставления муниципальной услуги, </w:t>
      </w:r>
      <w:r w:rsidR="009761EB" w:rsidRPr="00762392">
        <w:rPr>
          <w:rFonts w:ascii="Times New Roman" w:eastAsia="Times New Roman" w:hAnsi="Times New Roman"/>
          <w:sz w:val="28"/>
          <w:szCs w:val="28"/>
          <w:lang w:eastAsia="ru-RU"/>
        </w:rPr>
        <w:t>в срок не позднее 10 часов утра рабочего дня, предшествующего дате выдачи Заявителю готового результата, указанной в расписке (дате окончания срока предоставления муниципальной услуги)</w:t>
      </w:r>
      <w:r w:rsidRPr="00762392">
        <w:rPr>
          <w:rFonts w:ascii="Times New Roman" w:eastAsia="Times New Roman" w:hAnsi="Times New Roman"/>
          <w:sz w:val="28"/>
          <w:szCs w:val="28"/>
          <w:lang w:eastAsia="ru-RU"/>
        </w:rPr>
        <w:t>;</w:t>
      </w:r>
    </w:p>
    <w:p w:rsidR="00BE081B" w:rsidRPr="00762392" w:rsidRDefault="00BE081B" w:rsidP="00846F61">
      <w:pPr>
        <w:numPr>
          <w:ilvl w:val="0"/>
          <w:numId w:val="56"/>
        </w:numPr>
        <w:tabs>
          <w:tab w:val="left" w:pos="851"/>
          <w:tab w:val="left" w:pos="993"/>
        </w:tabs>
        <w:spacing w:after="0" w:line="240" w:lineRule="auto"/>
        <w:ind w:left="0" w:firstLine="709"/>
        <w:jc w:val="both"/>
        <w:rPr>
          <w:rFonts w:ascii="Times New Roman" w:eastAsia="Times New Roman" w:hAnsi="Times New Roman"/>
          <w:sz w:val="28"/>
          <w:szCs w:val="28"/>
          <w:lang w:eastAsia="ru-RU"/>
        </w:rPr>
      </w:pPr>
      <w:r w:rsidRPr="00762392">
        <w:rPr>
          <w:rFonts w:ascii="Times New Roman" w:eastAsia="Times New Roman" w:hAnsi="Times New Roman"/>
          <w:sz w:val="28"/>
          <w:szCs w:val="28"/>
          <w:lang w:eastAsia="ru-RU"/>
        </w:rPr>
        <w:t xml:space="preserve">соблюдение срока и порядка регистрации </w:t>
      </w:r>
      <w:r w:rsidRPr="00762392">
        <w:rPr>
          <w:rFonts w:ascii="Times New Roman" w:eastAsia="Times New Roman" w:hAnsi="Times New Roman"/>
          <w:bCs/>
          <w:sz w:val="28"/>
          <w:szCs w:val="28"/>
          <w:lang w:eastAsia="ru-RU"/>
        </w:rPr>
        <w:t>отказа в выдаче ГПЗУ</w:t>
      </w:r>
      <w:r w:rsidR="00A806E8" w:rsidRPr="00762392">
        <w:rPr>
          <w:rFonts w:ascii="Times New Roman" w:eastAsia="Times New Roman" w:hAnsi="Times New Roman"/>
          <w:bCs/>
          <w:sz w:val="28"/>
          <w:szCs w:val="28"/>
          <w:lang w:eastAsia="ru-RU"/>
        </w:rPr>
        <w:t xml:space="preserve"> </w:t>
      </w:r>
      <w:r w:rsidRPr="00762392">
        <w:rPr>
          <w:rFonts w:ascii="Times New Roman" w:eastAsia="Times New Roman" w:hAnsi="Times New Roman"/>
          <w:sz w:val="28"/>
          <w:szCs w:val="28"/>
          <w:lang w:eastAsia="ru-RU"/>
        </w:rPr>
        <w:t xml:space="preserve">в </w:t>
      </w:r>
      <w:r w:rsidR="00B33B9B" w:rsidRPr="00762392">
        <w:rPr>
          <w:rFonts w:ascii="Times New Roman" w:eastAsia="Times New Roman" w:hAnsi="Times New Roman"/>
          <w:sz w:val="28"/>
          <w:szCs w:val="28"/>
          <w:lang w:eastAsia="ru-RU"/>
        </w:rPr>
        <w:t>СЭД</w:t>
      </w:r>
      <w:r w:rsidRPr="00762392">
        <w:rPr>
          <w:rFonts w:ascii="Times New Roman" w:eastAsia="Times New Roman" w:hAnsi="Times New Roman"/>
          <w:sz w:val="28"/>
          <w:szCs w:val="28"/>
          <w:lang w:eastAsia="ru-RU"/>
        </w:rPr>
        <w:t>, правильность записи номера и даты регистрации на документе;</w:t>
      </w:r>
    </w:p>
    <w:p w:rsidR="006435ED" w:rsidRPr="00762392" w:rsidRDefault="00BE081B" w:rsidP="00846F61">
      <w:pPr>
        <w:numPr>
          <w:ilvl w:val="0"/>
          <w:numId w:val="56"/>
        </w:numPr>
        <w:tabs>
          <w:tab w:val="left" w:pos="851"/>
          <w:tab w:val="left" w:pos="993"/>
        </w:tabs>
        <w:spacing w:after="0" w:line="240" w:lineRule="auto"/>
        <w:ind w:left="0" w:firstLine="709"/>
        <w:jc w:val="both"/>
        <w:rPr>
          <w:rFonts w:ascii="Times New Roman" w:eastAsia="Times New Roman" w:hAnsi="Times New Roman"/>
          <w:sz w:val="28"/>
          <w:szCs w:val="28"/>
          <w:lang w:eastAsia="ru-RU"/>
        </w:rPr>
      </w:pPr>
      <w:r w:rsidRPr="00762392">
        <w:rPr>
          <w:rFonts w:ascii="Times New Roman" w:eastAsia="Times New Roman" w:hAnsi="Times New Roman"/>
          <w:sz w:val="28"/>
          <w:szCs w:val="28"/>
          <w:lang w:eastAsia="ru-RU"/>
        </w:rPr>
        <w:t>соблюдение срока передачи специалисту Отдела экземпляров отказа в выдаче</w:t>
      </w:r>
      <w:r w:rsidR="006435ED" w:rsidRPr="00762392">
        <w:rPr>
          <w:rFonts w:ascii="Times New Roman" w:eastAsia="Times New Roman" w:hAnsi="Times New Roman"/>
          <w:sz w:val="28"/>
          <w:szCs w:val="28"/>
          <w:lang w:eastAsia="ru-RU"/>
        </w:rPr>
        <w:t xml:space="preserve"> ГПЗУ;</w:t>
      </w:r>
    </w:p>
    <w:p w:rsidR="00BE081B" w:rsidRPr="00762392" w:rsidRDefault="00BE081B" w:rsidP="00846F61">
      <w:pPr>
        <w:numPr>
          <w:ilvl w:val="0"/>
          <w:numId w:val="56"/>
        </w:numPr>
        <w:tabs>
          <w:tab w:val="left" w:pos="851"/>
          <w:tab w:val="left" w:pos="993"/>
        </w:tabs>
        <w:spacing w:after="0" w:line="240" w:lineRule="auto"/>
        <w:ind w:left="0" w:firstLine="709"/>
        <w:jc w:val="both"/>
        <w:rPr>
          <w:rFonts w:ascii="Times New Roman" w:eastAsia="Times New Roman" w:hAnsi="Times New Roman"/>
          <w:sz w:val="28"/>
          <w:szCs w:val="28"/>
          <w:lang w:eastAsia="ru-RU"/>
        </w:rPr>
      </w:pPr>
      <w:r w:rsidRPr="00762392">
        <w:rPr>
          <w:rFonts w:ascii="Times New Roman" w:eastAsia="Times New Roman" w:hAnsi="Times New Roman"/>
          <w:sz w:val="28"/>
          <w:szCs w:val="28"/>
          <w:lang w:eastAsia="ru-RU"/>
        </w:rPr>
        <w:t xml:space="preserve">соблюдение срока и порядка выдачи (направления) заявителю документа, являющегося </w:t>
      </w:r>
      <w:r w:rsidRPr="00762392">
        <w:rPr>
          <w:rFonts w:ascii="Times New Roman" w:eastAsia="Times New Roman" w:hAnsi="Times New Roman"/>
          <w:bCs/>
          <w:sz w:val="28"/>
          <w:szCs w:val="28"/>
          <w:lang w:eastAsia="ar-SA"/>
        </w:rPr>
        <w:t>результатом предоставления муниципальной услуги, (в случае отказа – с комплектом документов)</w:t>
      </w:r>
      <w:r w:rsidRPr="00762392">
        <w:rPr>
          <w:rFonts w:ascii="Times New Roman" w:eastAsia="Times New Roman" w:hAnsi="Times New Roman"/>
          <w:sz w:val="28"/>
          <w:szCs w:val="28"/>
          <w:lang w:eastAsia="ru-RU"/>
        </w:rPr>
        <w:t xml:space="preserve">, снятие документа с контроля в </w:t>
      </w:r>
      <w:r w:rsidR="00B33B9B" w:rsidRPr="00762392">
        <w:rPr>
          <w:rFonts w:ascii="Times New Roman" w:eastAsia="Times New Roman" w:hAnsi="Times New Roman"/>
          <w:sz w:val="28"/>
          <w:szCs w:val="28"/>
          <w:lang w:eastAsia="ru-RU"/>
        </w:rPr>
        <w:t>СЭД</w:t>
      </w:r>
      <w:r w:rsidRPr="00762392">
        <w:rPr>
          <w:rFonts w:ascii="Times New Roman" w:eastAsia="Times New Roman" w:hAnsi="Times New Roman"/>
          <w:sz w:val="28"/>
          <w:szCs w:val="28"/>
          <w:lang w:eastAsia="ru-RU"/>
        </w:rPr>
        <w:t>.</w:t>
      </w:r>
    </w:p>
    <w:p w:rsidR="00BE081B" w:rsidRPr="00762392" w:rsidRDefault="00BE081B" w:rsidP="00BE081B">
      <w:pPr>
        <w:tabs>
          <w:tab w:val="left" w:pos="851"/>
        </w:tabs>
        <w:spacing w:after="0" w:line="240" w:lineRule="auto"/>
        <w:ind w:firstLine="709"/>
        <w:jc w:val="both"/>
        <w:rPr>
          <w:rFonts w:ascii="Times New Roman" w:eastAsia="Times New Roman" w:hAnsi="Times New Roman"/>
          <w:sz w:val="28"/>
          <w:szCs w:val="28"/>
          <w:lang w:eastAsia="ru-RU"/>
        </w:rPr>
      </w:pPr>
      <w:r w:rsidRPr="00762392">
        <w:rPr>
          <w:rFonts w:ascii="Times New Roman" w:eastAsia="Times New Roman" w:hAnsi="Times New Roman"/>
          <w:sz w:val="28"/>
          <w:szCs w:val="28"/>
          <w:lang w:eastAsia="ru-RU"/>
        </w:rPr>
        <w:t xml:space="preserve">4.4. Специалист МФЦ, ответственный за прием и выдачу документов (лицо, его замещающее) несет персональную ответственность за осуществление контроля исполнения соблюдения срока и порядка </w:t>
      </w:r>
      <w:r w:rsidRPr="00762392">
        <w:rPr>
          <w:rFonts w:ascii="Times New Roman" w:eastAsia="Times New Roman" w:hAnsi="Times New Roman"/>
          <w:sz w:val="28"/>
          <w:szCs w:val="28"/>
          <w:lang w:eastAsia="ru-RU"/>
        </w:rPr>
        <w:lastRenderedPageBreak/>
        <w:t>подготовки проекта уведомления об отказе в приеме документов и передачу его директору МФЦ (лицу, его замещающему);</w:t>
      </w:r>
    </w:p>
    <w:p w:rsidR="00BE081B" w:rsidRPr="00762392" w:rsidRDefault="00BE081B" w:rsidP="006435ED">
      <w:pPr>
        <w:tabs>
          <w:tab w:val="left" w:pos="851"/>
        </w:tabs>
        <w:spacing w:after="0" w:line="240" w:lineRule="auto"/>
        <w:ind w:firstLine="709"/>
        <w:jc w:val="both"/>
        <w:rPr>
          <w:rFonts w:ascii="Times New Roman" w:eastAsia="Times New Roman" w:hAnsi="Times New Roman"/>
          <w:sz w:val="28"/>
          <w:szCs w:val="28"/>
          <w:lang w:eastAsia="ru-RU"/>
        </w:rPr>
      </w:pPr>
      <w:r w:rsidRPr="00762392">
        <w:rPr>
          <w:rFonts w:ascii="Times New Roman" w:eastAsia="Times New Roman" w:hAnsi="Times New Roman"/>
          <w:sz w:val="28"/>
          <w:szCs w:val="28"/>
          <w:lang w:eastAsia="ru-RU"/>
        </w:rPr>
        <w:t>4.5 Директор МФЦ (лицо, его замещающее) несет персональную ответственность за правомерность подписания уведомления об отказе в приеме документов.</w:t>
      </w:r>
    </w:p>
    <w:p w:rsidR="006435ED" w:rsidRPr="00762392" w:rsidRDefault="006435ED" w:rsidP="006435ED">
      <w:pPr>
        <w:tabs>
          <w:tab w:val="left" w:pos="851"/>
        </w:tabs>
        <w:spacing w:after="0" w:line="240" w:lineRule="auto"/>
        <w:ind w:firstLine="709"/>
        <w:jc w:val="both"/>
        <w:rPr>
          <w:rFonts w:ascii="Times New Roman" w:eastAsia="Times New Roman" w:hAnsi="Times New Roman"/>
          <w:sz w:val="28"/>
          <w:szCs w:val="28"/>
          <w:lang w:eastAsia="ru-RU"/>
        </w:rPr>
      </w:pPr>
      <w:r w:rsidRPr="00762392">
        <w:rPr>
          <w:rFonts w:ascii="Times New Roman" w:eastAsia="Times New Roman" w:hAnsi="Times New Roman"/>
          <w:sz w:val="28"/>
          <w:szCs w:val="28"/>
          <w:lang w:eastAsia="ru-RU"/>
        </w:rPr>
        <w:t xml:space="preserve">4.6. Специалист Отдела несет персональную ответственность </w:t>
      </w:r>
      <w:proofErr w:type="gramStart"/>
      <w:r w:rsidRPr="00762392">
        <w:rPr>
          <w:rFonts w:ascii="Times New Roman" w:eastAsia="Times New Roman" w:hAnsi="Times New Roman"/>
          <w:sz w:val="28"/>
          <w:szCs w:val="28"/>
          <w:lang w:eastAsia="ru-RU"/>
        </w:rPr>
        <w:t>за</w:t>
      </w:r>
      <w:proofErr w:type="gramEnd"/>
      <w:r w:rsidRPr="00762392">
        <w:rPr>
          <w:rFonts w:ascii="Times New Roman" w:eastAsia="Times New Roman" w:hAnsi="Times New Roman"/>
          <w:sz w:val="28"/>
          <w:szCs w:val="28"/>
          <w:lang w:eastAsia="ru-RU"/>
        </w:rPr>
        <w:t>:</w:t>
      </w:r>
    </w:p>
    <w:p w:rsidR="006435ED" w:rsidRPr="00762392" w:rsidRDefault="006435ED" w:rsidP="00846F61">
      <w:pPr>
        <w:numPr>
          <w:ilvl w:val="0"/>
          <w:numId w:val="58"/>
        </w:numPr>
        <w:tabs>
          <w:tab w:val="left" w:pos="0"/>
          <w:tab w:val="left" w:pos="426"/>
          <w:tab w:val="left" w:pos="851"/>
          <w:tab w:val="left" w:pos="993"/>
        </w:tabs>
        <w:spacing w:after="0" w:line="240" w:lineRule="auto"/>
        <w:ind w:left="0" w:firstLine="709"/>
        <w:jc w:val="both"/>
        <w:rPr>
          <w:rFonts w:ascii="Times New Roman" w:eastAsia="Times New Roman" w:hAnsi="Times New Roman"/>
          <w:sz w:val="28"/>
          <w:szCs w:val="28"/>
        </w:rPr>
      </w:pPr>
      <w:r w:rsidRPr="00762392">
        <w:rPr>
          <w:rFonts w:ascii="Times New Roman" w:eastAsia="Times New Roman" w:hAnsi="Times New Roman"/>
          <w:sz w:val="28"/>
          <w:szCs w:val="28"/>
        </w:rPr>
        <w:t>соблюдение срока и порядка формирования дела по оформлению ГПЗУ;</w:t>
      </w:r>
    </w:p>
    <w:p w:rsidR="006435ED" w:rsidRPr="00762392" w:rsidRDefault="006435ED" w:rsidP="00846F61">
      <w:pPr>
        <w:numPr>
          <w:ilvl w:val="0"/>
          <w:numId w:val="58"/>
        </w:numPr>
        <w:tabs>
          <w:tab w:val="left" w:pos="0"/>
          <w:tab w:val="left" w:pos="426"/>
          <w:tab w:val="left" w:pos="851"/>
          <w:tab w:val="left" w:pos="993"/>
        </w:tabs>
        <w:spacing w:after="0" w:line="240" w:lineRule="auto"/>
        <w:ind w:left="0" w:firstLine="709"/>
        <w:jc w:val="both"/>
        <w:rPr>
          <w:rFonts w:ascii="Times New Roman" w:eastAsia="Times New Roman" w:hAnsi="Times New Roman"/>
          <w:sz w:val="28"/>
          <w:szCs w:val="28"/>
        </w:rPr>
      </w:pPr>
      <w:r w:rsidRPr="00762392">
        <w:rPr>
          <w:rFonts w:ascii="Times New Roman" w:eastAsia="Times New Roman" w:hAnsi="Times New Roman"/>
          <w:sz w:val="28"/>
          <w:szCs w:val="28"/>
        </w:rPr>
        <w:t>соблюдение срока и порядка подготовки проектов межведомственных запросов и передачи их начальнику Отдела (лицу, его замещающему);</w:t>
      </w:r>
    </w:p>
    <w:p w:rsidR="006435ED" w:rsidRPr="00762392" w:rsidRDefault="006435ED" w:rsidP="00846F61">
      <w:pPr>
        <w:numPr>
          <w:ilvl w:val="0"/>
          <w:numId w:val="58"/>
        </w:numPr>
        <w:tabs>
          <w:tab w:val="left" w:pos="0"/>
          <w:tab w:val="left" w:pos="426"/>
          <w:tab w:val="left" w:pos="851"/>
          <w:tab w:val="left" w:pos="993"/>
        </w:tabs>
        <w:spacing w:after="0" w:line="240" w:lineRule="auto"/>
        <w:ind w:left="0" w:firstLine="709"/>
        <w:jc w:val="both"/>
        <w:rPr>
          <w:rFonts w:ascii="Times New Roman" w:eastAsia="Times New Roman" w:hAnsi="Times New Roman"/>
          <w:sz w:val="28"/>
          <w:szCs w:val="28"/>
        </w:rPr>
      </w:pPr>
      <w:r w:rsidRPr="00762392">
        <w:rPr>
          <w:rFonts w:ascii="Times New Roman" w:eastAsia="Times New Roman" w:hAnsi="Times New Roman"/>
          <w:sz w:val="28"/>
          <w:szCs w:val="28"/>
        </w:rPr>
        <w:t>соблюдение срока проведения проверки представленных заявителем документов и сведений, правильность сопоставления имеющихся данных с данными, представленными заявителем;</w:t>
      </w:r>
    </w:p>
    <w:p w:rsidR="006435ED" w:rsidRPr="00762392" w:rsidRDefault="006435ED" w:rsidP="00846F61">
      <w:pPr>
        <w:numPr>
          <w:ilvl w:val="0"/>
          <w:numId w:val="58"/>
        </w:numPr>
        <w:tabs>
          <w:tab w:val="left" w:pos="0"/>
          <w:tab w:val="left" w:pos="426"/>
          <w:tab w:val="left" w:pos="851"/>
          <w:tab w:val="left" w:pos="993"/>
        </w:tabs>
        <w:spacing w:after="0" w:line="240" w:lineRule="auto"/>
        <w:ind w:left="0" w:firstLine="709"/>
        <w:jc w:val="both"/>
        <w:rPr>
          <w:rFonts w:ascii="Times New Roman" w:eastAsia="Times New Roman" w:hAnsi="Times New Roman"/>
          <w:sz w:val="28"/>
          <w:szCs w:val="28"/>
        </w:rPr>
      </w:pPr>
      <w:r w:rsidRPr="00762392">
        <w:rPr>
          <w:rFonts w:ascii="Times New Roman" w:eastAsia="Times New Roman" w:hAnsi="Times New Roman"/>
          <w:sz w:val="28"/>
          <w:szCs w:val="28"/>
        </w:rPr>
        <w:t>соблюдение срока и порядка подготовки проекта ГПЗУ</w:t>
      </w:r>
      <w:r w:rsidR="00A806E8" w:rsidRPr="00762392">
        <w:rPr>
          <w:rFonts w:ascii="Times New Roman" w:eastAsia="Times New Roman" w:hAnsi="Times New Roman"/>
          <w:sz w:val="28"/>
          <w:szCs w:val="28"/>
        </w:rPr>
        <w:t xml:space="preserve"> </w:t>
      </w:r>
      <w:r w:rsidRPr="00762392">
        <w:rPr>
          <w:rFonts w:ascii="Times New Roman" w:eastAsia="Times New Roman" w:hAnsi="Times New Roman"/>
          <w:sz w:val="28"/>
          <w:szCs w:val="28"/>
        </w:rPr>
        <w:t>(либо проекта отказа в выдаче ГПЗУ);</w:t>
      </w:r>
    </w:p>
    <w:p w:rsidR="006435ED" w:rsidRPr="00762392" w:rsidRDefault="006435ED" w:rsidP="00846F61">
      <w:pPr>
        <w:numPr>
          <w:ilvl w:val="0"/>
          <w:numId w:val="58"/>
        </w:numPr>
        <w:tabs>
          <w:tab w:val="left" w:pos="0"/>
          <w:tab w:val="left" w:pos="426"/>
          <w:tab w:val="left" w:pos="851"/>
          <w:tab w:val="left" w:pos="993"/>
        </w:tabs>
        <w:spacing w:after="0" w:line="240" w:lineRule="auto"/>
        <w:ind w:left="0" w:firstLine="709"/>
        <w:jc w:val="both"/>
        <w:rPr>
          <w:rFonts w:ascii="Times New Roman" w:eastAsia="Times New Roman" w:hAnsi="Times New Roman"/>
          <w:sz w:val="28"/>
          <w:szCs w:val="28"/>
        </w:rPr>
      </w:pPr>
      <w:r w:rsidRPr="00762392">
        <w:rPr>
          <w:rFonts w:ascii="Times New Roman" w:eastAsia="Times New Roman" w:hAnsi="Times New Roman"/>
          <w:sz w:val="28"/>
          <w:szCs w:val="28"/>
        </w:rPr>
        <w:t>соблюдение срока и порядка передачи начальнику Отдела (лицу, его замещающему) проекта ГПЗУ</w:t>
      </w:r>
      <w:r w:rsidR="00627438" w:rsidRPr="00762392">
        <w:rPr>
          <w:rFonts w:ascii="Times New Roman" w:eastAsia="Times New Roman" w:hAnsi="Times New Roman"/>
          <w:sz w:val="28"/>
          <w:szCs w:val="28"/>
        </w:rPr>
        <w:t xml:space="preserve"> </w:t>
      </w:r>
      <w:r w:rsidRPr="00762392">
        <w:rPr>
          <w:rFonts w:ascii="Times New Roman" w:eastAsia="Times New Roman" w:hAnsi="Times New Roman"/>
          <w:sz w:val="28"/>
          <w:szCs w:val="28"/>
        </w:rPr>
        <w:t>(либо проекта отказа в выдаче ГПЗУ);</w:t>
      </w:r>
    </w:p>
    <w:p w:rsidR="006435ED" w:rsidRPr="00762392" w:rsidRDefault="006435ED" w:rsidP="00846F61">
      <w:pPr>
        <w:widowControl w:val="0"/>
        <w:numPr>
          <w:ilvl w:val="0"/>
          <w:numId w:val="57"/>
        </w:numPr>
        <w:tabs>
          <w:tab w:val="left" w:pos="851"/>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 xml:space="preserve">правильность простановки на титульном листе дела по выдаче </w:t>
      </w:r>
      <w:r w:rsidR="00627438" w:rsidRPr="00762392">
        <w:rPr>
          <w:rFonts w:ascii="Times New Roman" w:hAnsi="Times New Roman"/>
          <w:sz w:val="28"/>
          <w:szCs w:val="28"/>
        </w:rPr>
        <w:t xml:space="preserve">ГПЗУ </w:t>
      </w:r>
      <w:r w:rsidRPr="00762392">
        <w:rPr>
          <w:rFonts w:ascii="Times New Roman" w:hAnsi="Times New Roman"/>
          <w:sz w:val="28"/>
          <w:szCs w:val="28"/>
        </w:rPr>
        <w:t>номера и года выдачи</w:t>
      </w:r>
      <w:r w:rsidR="00627438" w:rsidRPr="00762392">
        <w:rPr>
          <w:rFonts w:ascii="Times New Roman" w:hAnsi="Times New Roman"/>
          <w:sz w:val="28"/>
          <w:szCs w:val="28"/>
        </w:rPr>
        <w:t xml:space="preserve"> ГПЗУ</w:t>
      </w:r>
      <w:r w:rsidRPr="00762392">
        <w:rPr>
          <w:rFonts w:ascii="Times New Roman" w:hAnsi="Times New Roman"/>
          <w:sz w:val="28"/>
          <w:szCs w:val="28"/>
        </w:rPr>
        <w:t>;</w:t>
      </w:r>
    </w:p>
    <w:p w:rsidR="006435ED" w:rsidRPr="00762392" w:rsidRDefault="006435ED" w:rsidP="00846F61">
      <w:pPr>
        <w:numPr>
          <w:ilvl w:val="1"/>
          <w:numId w:val="58"/>
        </w:numPr>
        <w:tabs>
          <w:tab w:val="left" w:pos="851"/>
          <w:tab w:val="left" w:pos="993"/>
        </w:tabs>
        <w:spacing w:after="0" w:line="240" w:lineRule="auto"/>
        <w:ind w:left="0" w:firstLine="709"/>
        <w:jc w:val="both"/>
        <w:rPr>
          <w:rFonts w:ascii="Times New Roman" w:eastAsia="Times New Roman" w:hAnsi="Times New Roman"/>
          <w:sz w:val="28"/>
          <w:szCs w:val="28"/>
          <w:lang w:eastAsia="ru-RU"/>
        </w:rPr>
      </w:pPr>
      <w:r w:rsidRPr="00762392">
        <w:rPr>
          <w:rFonts w:ascii="Times New Roman" w:eastAsia="Times New Roman" w:hAnsi="Times New Roman"/>
          <w:sz w:val="28"/>
          <w:szCs w:val="28"/>
          <w:lang w:eastAsia="ru-RU"/>
        </w:rPr>
        <w:t xml:space="preserve">соблюдение срока передачи в МФЦ </w:t>
      </w:r>
      <w:r w:rsidR="00627438" w:rsidRPr="00762392">
        <w:rPr>
          <w:rFonts w:ascii="Times New Roman" w:eastAsia="Times New Roman" w:hAnsi="Times New Roman"/>
          <w:sz w:val="28"/>
          <w:szCs w:val="28"/>
        </w:rPr>
        <w:t>д</w:t>
      </w:r>
      <w:r w:rsidR="00A806E8" w:rsidRPr="00762392">
        <w:rPr>
          <w:rFonts w:ascii="Times New Roman" w:eastAsia="Times New Roman" w:hAnsi="Times New Roman"/>
          <w:sz w:val="28"/>
          <w:szCs w:val="28"/>
        </w:rPr>
        <w:t xml:space="preserve">вух </w:t>
      </w:r>
      <w:r w:rsidR="00627438" w:rsidRPr="00762392">
        <w:rPr>
          <w:rFonts w:ascii="Times New Roman" w:eastAsia="Times New Roman" w:hAnsi="Times New Roman"/>
          <w:sz w:val="28"/>
          <w:szCs w:val="28"/>
        </w:rPr>
        <w:t>экземпляр</w:t>
      </w:r>
      <w:r w:rsidR="00A806E8" w:rsidRPr="00762392">
        <w:rPr>
          <w:rFonts w:ascii="Times New Roman" w:eastAsia="Times New Roman" w:hAnsi="Times New Roman"/>
          <w:sz w:val="28"/>
          <w:szCs w:val="28"/>
        </w:rPr>
        <w:t>ов</w:t>
      </w:r>
      <w:r w:rsidR="00627438" w:rsidRPr="00762392">
        <w:rPr>
          <w:rFonts w:ascii="Times New Roman" w:eastAsia="Times New Roman" w:hAnsi="Times New Roman"/>
          <w:sz w:val="28"/>
          <w:szCs w:val="28"/>
        </w:rPr>
        <w:t xml:space="preserve"> ГПЗУ</w:t>
      </w:r>
      <w:r w:rsidR="00A806E8" w:rsidRPr="00762392">
        <w:rPr>
          <w:rFonts w:ascii="Times New Roman" w:eastAsia="Times New Roman" w:hAnsi="Times New Roman"/>
          <w:sz w:val="28"/>
          <w:szCs w:val="28"/>
        </w:rPr>
        <w:t xml:space="preserve"> </w:t>
      </w:r>
      <w:r w:rsidRPr="00762392">
        <w:rPr>
          <w:rFonts w:ascii="Times New Roman" w:eastAsia="Times New Roman" w:hAnsi="Times New Roman"/>
          <w:sz w:val="28"/>
          <w:szCs w:val="28"/>
        </w:rPr>
        <w:t>(либо отказа в выдаче</w:t>
      </w:r>
      <w:r w:rsidR="00627438" w:rsidRPr="00762392">
        <w:rPr>
          <w:rFonts w:ascii="Times New Roman" w:eastAsia="Times New Roman" w:hAnsi="Times New Roman"/>
          <w:sz w:val="28"/>
          <w:szCs w:val="28"/>
        </w:rPr>
        <w:t xml:space="preserve"> ГПЗУ</w:t>
      </w:r>
      <w:r w:rsidRPr="00762392">
        <w:rPr>
          <w:rFonts w:ascii="Times New Roman" w:eastAsia="Times New Roman" w:hAnsi="Times New Roman"/>
          <w:sz w:val="28"/>
          <w:szCs w:val="28"/>
        </w:rPr>
        <w:t>)</w:t>
      </w:r>
      <w:r w:rsidRPr="00762392">
        <w:rPr>
          <w:rFonts w:ascii="Times New Roman" w:eastAsia="Times New Roman" w:hAnsi="Times New Roman"/>
          <w:sz w:val="28"/>
          <w:szCs w:val="28"/>
          <w:lang w:eastAsia="ru-RU"/>
        </w:rPr>
        <w:t>;</w:t>
      </w:r>
    </w:p>
    <w:p w:rsidR="00BD17DE" w:rsidRPr="00762392" w:rsidRDefault="00BD17DE" w:rsidP="002459B4">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4.</w:t>
      </w:r>
      <w:r w:rsidR="009F4E75" w:rsidRPr="00762392">
        <w:rPr>
          <w:rFonts w:ascii="Times New Roman" w:hAnsi="Times New Roman"/>
          <w:sz w:val="28"/>
          <w:szCs w:val="28"/>
        </w:rPr>
        <w:t>7</w:t>
      </w:r>
      <w:r w:rsidRPr="00762392">
        <w:rPr>
          <w:rFonts w:ascii="Times New Roman" w:hAnsi="Times New Roman"/>
          <w:sz w:val="28"/>
          <w:szCs w:val="28"/>
        </w:rPr>
        <w:t xml:space="preserve">. Начальник Отдела (лицо, его замещающее) несет персональную ответственность </w:t>
      </w:r>
      <w:proofErr w:type="gramStart"/>
      <w:r w:rsidRPr="00762392">
        <w:rPr>
          <w:rFonts w:ascii="Times New Roman" w:hAnsi="Times New Roman"/>
          <w:sz w:val="28"/>
          <w:szCs w:val="28"/>
        </w:rPr>
        <w:t>за</w:t>
      </w:r>
      <w:proofErr w:type="gramEnd"/>
      <w:r w:rsidRPr="00762392">
        <w:rPr>
          <w:rFonts w:ascii="Times New Roman" w:hAnsi="Times New Roman"/>
          <w:sz w:val="28"/>
          <w:szCs w:val="28"/>
        </w:rPr>
        <w:t>:</w:t>
      </w:r>
    </w:p>
    <w:p w:rsidR="00BD17DE" w:rsidRPr="00762392" w:rsidRDefault="00BD17DE" w:rsidP="00846F61">
      <w:pPr>
        <w:widowControl w:val="0"/>
        <w:numPr>
          <w:ilvl w:val="0"/>
          <w:numId w:val="3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соблюдение срок</w:t>
      </w:r>
      <w:r w:rsidR="00DC007A" w:rsidRPr="00762392">
        <w:rPr>
          <w:rFonts w:ascii="Times New Roman" w:hAnsi="Times New Roman"/>
          <w:sz w:val="28"/>
          <w:szCs w:val="28"/>
        </w:rPr>
        <w:t>а</w:t>
      </w:r>
      <w:r w:rsidRPr="00762392">
        <w:rPr>
          <w:rFonts w:ascii="Times New Roman" w:hAnsi="Times New Roman"/>
          <w:sz w:val="28"/>
          <w:szCs w:val="28"/>
        </w:rPr>
        <w:t xml:space="preserve"> назначения специалиста Отдела, ответственного за предоставление муниципальной услуги, и передачи ему </w:t>
      </w:r>
      <w:r w:rsidR="00A806E8" w:rsidRPr="00762392">
        <w:rPr>
          <w:rFonts w:ascii="Times New Roman" w:hAnsi="Times New Roman"/>
          <w:sz w:val="28"/>
          <w:szCs w:val="28"/>
        </w:rPr>
        <w:t>заявления</w:t>
      </w:r>
      <w:r w:rsidRPr="00762392">
        <w:rPr>
          <w:rFonts w:ascii="Times New Roman" w:hAnsi="Times New Roman"/>
          <w:sz w:val="28"/>
          <w:szCs w:val="28"/>
        </w:rPr>
        <w:t xml:space="preserve"> с комплектом документов;</w:t>
      </w:r>
    </w:p>
    <w:p w:rsidR="00BD17DE" w:rsidRPr="00762392" w:rsidRDefault="00BD17DE" w:rsidP="00846F61">
      <w:pPr>
        <w:widowControl w:val="0"/>
        <w:numPr>
          <w:ilvl w:val="0"/>
          <w:numId w:val="3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соблюдение срок</w:t>
      </w:r>
      <w:r w:rsidR="00DC007A" w:rsidRPr="00762392">
        <w:rPr>
          <w:rFonts w:ascii="Times New Roman" w:hAnsi="Times New Roman"/>
          <w:sz w:val="28"/>
          <w:szCs w:val="28"/>
        </w:rPr>
        <w:t>а</w:t>
      </w:r>
      <w:r w:rsidRPr="00762392">
        <w:rPr>
          <w:rFonts w:ascii="Times New Roman" w:hAnsi="Times New Roman"/>
          <w:sz w:val="28"/>
          <w:szCs w:val="28"/>
        </w:rPr>
        <w:t xml:space="preserve"> и порядка подписания межведомственных запросов;</w:t>
      </w:r>
    </w:p>
    <w:p w:rsidR="00BD17DE" w:rsidRPr="00762392" w:rsidRDefault="00BD17DE" w:rsidP="00846F61">
      <w:pPr>
        <w:widowControl w:val="0"/>
        <w:numPr>
          <w:ilvl w:val="0"/>
          <w:numId w:val="3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 xml:space="preserve">соблюдение сроков и порядка направления межведомственных </w:t>
      </w:r>
      <w:r w:rsidR="008A5853" w:rsidRPr="00762392">
        <w:rPr>
          <w:rFonts w:ascii="Times New Roman" w:hAnsi="Times New Roman"/>
          <w:sz w:val="28"/>
          <w:szCs w:val="28"/>
        </w:rPr>
        <w:t>запросов</w:t>
      </w:r>
      <w:r w:rsidRPr="00762392">
        <w:rPr>
          <w:rFonts w:ascii="Times New Roman" w:hAnsi="Times New Roman"/>
          <w:sz w:val="28"/>
          <w:szCs w:val="28"/>
        </w:rPr>
        <w:t xml:space="preserve"> в электронном виде, информирование специалиста Отдела, ответственного за предоставление муниципальной услуги, о получении ответов;</w:t>
      </w:r>
    </w:p>
    <w:p w:rsidR="00BD17DE" w:rsidRPr="00762392" w:rsidRDefault="00BD17DE" w:rsidP="00846F61">
      <w:pPr>
        <w:widowControl w:val="0"/>
        <w:numPr>
          <w:ilvl w:val="0"/>
          <w:numId w:val="3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правомерность принятия решения о подготовке проекта ГПЗУ (либо проекта уведомления об отказе в предоставлении муниципальной услуги);</w:t>
      </w:r>
    </w:p>
    <w:p w:rsidR="00BD17DE" w:rsidRPr="00762392" w:rsidRDefault="00BD17DE" w:rsidP="00846F61">
      <w:pPr>
        <w:widowControl w:val="0"/>
        <w:numPr>
          <w:ilvl w:val="0"/>
          <w:numId w:val="3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соблюдение срок</w:t>
      </w:r>
      <w:r w:rsidR="00DC007A" w:rsidRPr="00762392">
        <w:rPr>
          <w:rFonts w:ascii="Times New Roman" w:hAnsi="Times New Roman"/>
          <w:sz w:val="28"/>
          <w:szCs w:val="28"/>
        </w:rPr>
        <w:t>а</w:t>
      </w:r>
      <w:r w:rsidRPr="00762392">
        <w:rPr>
          <w:rFonts w:ascii="Times New Roman" w:hAnsi="Times New Roman"/>
          <w:sz w:val="28"/>
          <w:szCs w:val="28"/>
        </w:rPr>
        <w:t xml:space="preserve"> и порядка визирования проекта ГПЗУ (либо проекта уведомления об отказе в предоставлении муниципальной услуги);</w:t>
      </w:r>
    </w:p>
    <w:p w:rsidR="00CA0CCB" w:rsidRPr="00762392" w:rsidRDefault="00CA0CCB" w:rsidP="00846F61">
      <w:pPr>
        <w:widowControl w:val="0"/>
        <w:numPr>
          <w:ilvl w:val="0"/>
          <w:numId w:val="3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правомерность принятия решения о визировании проекта ГПЗУ (либо правомерность принятия решения о подписании проекта уведомления об отказе в предоставлении муниципальной услуги);</w:t>
      </w:r>
    </w:p>
    <w:p w:rsidR="00CA0CCB" w:rsidRPr="00762392" w:rsidRDefault="00CA0CCB" w:rsidP="00846F61">
      <w:pPr>
        <w:widowControl w:val="0"/>
        <w:numPr>
          <w:ilvl w:val="0"/>
          <w:numId w:val="3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соблюдение срока</w:t>
      </w:r>
      <w:r w:rsidR="002F4A9C" w:rsidRPr="00762392">
        <w:rPr>
          <w:rFonts w:ascii="Times New Roman" w:hAnsi="Times New Roman"/>
          <w:sz w:val="28"/>
          <w:szCs w:val="28"/>
        </w:rPr>
        <w:t xml:space="preserve"> и порядка передачи Г</w:t>
      </w:r>
      <w:r w:rsidRPr="00762392">
        <w:rPr>
          <w:rFonts w:ascii="Times New Roman" w:hAnsi="Times New Roman"/>
          <w:sz w:val="28"/>
          <w:szCs w:val="28"/>
        </w:rPr>
        <w:t xml:space="preserve">лаве администрации, (лицу, его замещающему) </w:t>
      </w:r>
      <w:r w:rsidR="00DC6595" w:rsidRPr="00762392">
        <w:rPr>
          <w:rFonts w:ascii="Times New Roman" w:hAnsi="Times New Roman"/>
          <w:sz w:val="28"/>
          <w:szCs w:val="28"/>
        </w:rPr>
        <w:t>заявления</w:t>
      </w:r>
      <w:r w:rsidRPr="00762392">
        <w:rPr>
          <w:rFonts w:ascii="Times New Roman" w:hAnsi="Times New Roman"/>
          <w:sz w:val="28"/>
          <w:szCs w:val="28"/>
        </w:rPr>
        <w:t>, комплекта документов, трех экземпляров проекта ГПЗУ.</w:t>
      </w:r>
    </w:p>
    <w:p w:rsidR="00BD17DE" w:rsidRPr="00762392" w:rsidRDefault="00DC007A" w:rsidP="00846F61">
      <w:pPr>
        <w:widowControl w:val="0"/>
        <w:numPr>
          <w:ilvl w:val="0"/>
          <w:numId w:val="3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с</w:t>
      </w:r>
      <w:r w:rsidR="00BD17DE" w:rsidRPr="00762392">
        <w:rPr>
          <w:rFonts w:ascii="Times New Roman" w:hAnsi="Times New Roman"/>
          <w:sz w:val="28"/>
          <w:szCs w:val="28"/>
        </w:rPr>
        <w:t>облюдение срока предоставления муниципальной услуги.</w:t>
      </w:r>
    </w:p>
    <w:p w:rsidR="00BD17DE" w:rsidRPr="00762392" w:rsidRDefault="00BD17DE" w:rsidP="002459B4">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lastRenderedPageBreak/>
        <w:t>4.</w:t>
      </w:r>
      <w:r w:rsidR="009F4E75" w:rsidRPr="00762392">
        <w:rPr>
          <w:rFonts w:ascii="Times New Roman" w:hAnsi="Times New Roman"/>
          <w:sz w:val="28"/>
          <w:szCs w:val="28"/>
        </w:rPr>
        <w:t>8</w:t>
      </w:r>
      <w:r w:rsidRPr="00762392">
        <w:rPr>
          <w:rFonts w:ascii="Times New Roman" w:hAnsi="Times New Roman"/>
          <w:sz w:val="28"/>
          <w:szCs w:val="28"/>
        </w:rPr>
        <w:t xml:space="preserve">. </w:t>
      </w:r>
      <w:r w:rsidR="00CA0CCB" w:rsidRPr="00762392">
        <w:rPr>
          <w:rFonts w:ascii="Times New Roman" w:hAnsi="Times New Roman"/>
          <w:sz w:val="28"/>
          <w:szCs w:val="28"/>
        </w:rPr>
        <w:t>Глав</w:t>
      </w:r>
      <w:r w:rsidR="00A04449" w:rsidRPr="00762392">
        <w:rPr>
          <w:rFonts w:ascii="Times New Roman" w:hAnsi="Times New Roman"/>
          <w:sz w:val="28"/>
          <w:szCs w:val="28"/>
        </w:rPr>
        <w:t>а</w:t>
      </w:r>
      <w:r w:rsidR="00CA0CCB" w:rsidRPr="00762392">
        <w:rPr>
          <w:rFonts w:ascii="Times New Roman" w:hAnsi="Times New Roman"/>
          <w:sz w:val="28"/>
          <w:szCs w:val="28"/>
        </w:rPr>
        <w:t xml:space="preserve"> администрации </w:t>
      </w:r>
      <w:r w:rsidRPr="00762392">
        <w:rPr>
          <w:rFonts w:ascii="Times New Roman" w:hAnsi="Times New Roman"/>
          <w:sz w:val="28"/>
          <w:szCs w:val="28"/>
        </w:rPr>
        <w:t xml:space="preserve">(лицо, его замещающее) несет персональную ответственность </w:t>
      </w:r>
      <w:proofErr w:type="gramStart"/>
      <w:r w:rsidRPr="00762392">
        <w:rPr>
          <w:rFonts w:ascii="Times New Roman" w:hAnsi="Times New Roman"/>
          <w:sz w:val="28"/>
          <w:szCs w:val="28"/>
        </w:rPr>
        <w:t>за</w:t>
      </w:r>
      <w:proofErr w:type="gramEnd"/>
      <w:r w:rsidRPr="00762392">
        <w:rPr>
          <w:rFonts w:ascii="Times New Roman" w:hAnsi="Times New Roman"/>
          <w:sz w:val="28"/>
          <w:szCs w:val="28"/>
        </w:rPr>
        <w:t>:</w:t>
      </w:r>
    </w:p>
    <w:p w:rsidR="00BD17DE" w:rsidRPr="00762392" w:rsidRDefault="00BD17DE" w:rsidP="00846F61">
      <w:pPr>
        <w:widowControl w:val="0"/>
        <w:numPr>
          <w:ilvl w:val="0"/>
          <w:numId w:val="3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п</w:t>
      </w:r>
      <w:r w:rsidR="008A5853" w:rsidRPr="00762392">
        <w:rPr>
          <w:rFonts w:ascii="Times New Roman" w:hAnsi="Times New Roman"/>
          <w:sz w:val="28"/>
          <w:szCs w:val="28"/>
        </w:rPr>
        <w:t>равомерность принятия решения об утверждении</w:t>
      </w:r>
      <w:r w:rsidRPr="00762392">
        <w:rPr>
          <w:rFonts w:ascii="Times New Roman" w:hAnsi="Times New Roman"/>
          <w:sz w:val="28"/>
          <w:szCs w:val="28"/>
        </w:rPr>
        <w:t xml:space="preserve"> проекта ГПЗУ;</w:t>
      </w:r>
    </w:p>
    <w:p w:rsidR="00BD17DE" w:rsidRPr="00762392" w:rsidRDefault="00BD17DE" w:rsidP="00846F61">
      <w:pPr>
        <w:widowControl w:val="0"/>
        <w:numPr>
          <w:ilvl w:val="0"/>
          <w:numId w:val="3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соблюдение срока и порядка подписания трех экземпляров прое</w:t>
      </w:r>
      <w:r w:rsidR="008A5853" w:rsidRPr="00762392">
        <w:rPr>
          <w:rFonts w:ascii="Times New Roman" w:hAnsi="Times New Roman"/>
          <w:sz w:val="28"/>
          <w:szCs w:val="28"/>
        </w:rPr>
        <w:t>кта ГПЗУ и проставлени</w:t>
      </w:r>
      <w:r w:rsidR="00571A5F" w:rsidRPr="00762392">
        <w:rPr>
          <w:rFonts w:ascii="Times New Roman" w:hAnsi="Times New Roman"/>
          <w:sz w:val="28"/>
          <w:szCs w:val="28"/>
        </w:rPr>
        <w:t>я</w:t>
      </w:r>
      <w:r w:rsidR="008A5853" w:rsidRPr="00762392">
        <w:rPr>
          <w:rFonts w:ascii="Times New Roman" w:hAnsi="Times New Roman"/>
          <w:sz w:val="28"/>
          <w:szCs w:val="28"/>
        </w:rPr>
        <w:t xml:space="preserve"> оттиска печати на подписанных документах</w:t>
      </w:r>
      <w:r w:rsidRPr="00762392">
        <w:rPr>
          <w:rFonts w:ascii="Times New Roman" w:hAnsi="Times New Roman"/>
          <w:sz w:val="28"/>
          <w:szCs w:val="28"/>
        </w:rPr>
        <w:t>;</w:t>
      </w:r>
    </w:p>
    <w:p w:rsidR="00BD17DE" w:rsidRPr="00762392" w:rsidRDefault="00BD17DE" w:rsidP="00846F61">
      <w:pPr>
        <w:widowControl w:val="0"/>
        <w:numPr>
          <w:ilvl w:val="0"/>
          <w:numId w:val="35"/>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762392">
        <w:rPr>
          <w:rFonts w:ascii="Times New Roman" w:hAnsi="Times New Roman"/>
          <w:sz w:val="28"/>
          <w:szCs w:val="28"/>
        </w:rPr>
        <w:t xml:space="preserve">своевременность передачи </w:t>
      </w:r>
      <w:r w:rsidR="00DC6595" w:rsidRPr="00762392">
        <w:rPr>
          <w:rFonts w:ascii="Times New Roman" w:hAnsi="Times New Roman"/>
          <w:sz w:val="28"/>
          <w:szCs w:val="28"/>
        </w:rPr>
        <w:t>заявления</w:t>
      </w:r>
      <w:r w:rsidRPr="00762392">
        <w:rPr>
          <w:rFonts w:ascii="Times New Roman" w:hAnsi="Times New Roman"/>
          <w:sz w:val="28"/>
          <w:szCs w:val="28"/>
        </w:rPr>
        <w:t xml:space="preserve">, комплекта документов, трех экземпляров ГПЗУ </w:t>
      </w:r>
      <w:r w:rsidR="009F4E75" w:rsidRPr="00762392">
        <w:rPr>
          <w:rFonts w:ascii="Times New Roman" w:hAnsi="Times New Roman"/>
          <w:sz w:val="28"/>
          <w:szCs w:val="28"/>
        </w:rPr>
        <w:t>начальнику</w:t>
      </w:r>
      <w:r w:rsidRPr="00762392">
        <w:rPr>
          <w:rFonts w:ascii="Times New Roman" w:hAnsi="Times New Roman"/>
          <w:sz w:val="28"/>
          <w:szCs w:val="28"/>
        </w:rPr>
        <w:t xml:space="preserve"> Отдела</w:t>
      </w:r>
      <w:r w:rsidR="00503F0B" w:rsidRPr="00762392">
        <w:rPr>
          <w:rFonts w:ascii="Times New Roman" w:hAnsi="Times New Roman"/>
          <w:sz w:val="28"/>
          <w:szCs w:val="28"/>
        </w:rPr>
        <w:t xml:space="preserve"> </w:t>
      </w:r>
      <w:r w:rsidR="009F4E75" w:rsidRPr="00762392">
        <w:rPr>
          <w:rFonts w:ascii="Times New Roman" w:hAnsi="Times New Roman"/>
          <w:sz w:val="28"/>
          <w:szCs w:val="28"/>
        </w:rPr>
        <w:t>(лицу, его замещающему)</w:t>
      </w:r>
      <w:r w:rsidRPr="00762392">
        <w:rPr>
          <w:rFonts w:ascii="Times New Roman" w:hAnsi="Times New Roman"/>
          <w:sz w:val="28"/>
          <w:szCs w:val="28"/>
        </w:rPr>
        <w:t>, ответственному за предоставление муниципальной услуги.</w:t>
      </w:r>
    </w:p>
    <w:p w:rsidR="00DC007A" w:rsidRPr="00762392" w:rsidRDefault="00BD17DE" w:rsidP="00DC007A">
      <w:pPr>
        <w:widowControl w:val="0"/>
        <w:autoSpaceDE w:val="0"/>
        <w:autoSpaceDN w:val="0"/>
        <w:adjustRightInd w:val="0"/>
        <w:spacing w:after="0" w:line="240" w:lineRule="auto"/>
        <w:ind w:firstLine="709"/>
        <w:jc w:val="both"/>
        <w:rPr>
          <w:rFonts w:ascii="Times New Roman" w:hAnsi="Times New Roman"/>
          <w:sz w:val="28"/>
          <w:szCs w:val="28"/>
        </w:rPr>
      </w:pPr>
      <w:r w:rsidRPr="00762392">
        <w:rPr>
          <w:rFonts w:ascii="Times New Roman" w:hAnsi="Times New Roman"/>
          <w:sz w:val="28"/>
          <w:szCs w:val="28"/>
        </w:rPr>
        <w:t>4.</w:t>
      </w:r>
      <w:r w:rsidR="009F4E75" w:rsidRPr="00762392">
        <w:rPr>
          <w:rFonts w:ascii="Times New Roman" w:hAnsi="Times New Roman"/>
          <w:sz w:val="28"/>
          <w:szCs w:val="28"/>
        </w:rPr>
        <w:t>9</w:t>
      </w:r>
      <w:r w:rsidRPr="00762392">
        <w:rPr>
          <w:rFonts w:ascii="Times New Roman" w:hAnsi="Times New Roman"/>
          <w:sz w:val="28"/>
          <w:szCs w:val="28"/>
        </w:rPr>
        <w:t xml:space="preserve">. </w:t>
      </w:r>
      <w:r w:rsidR="00DC007A" w:rsidRPr="00762392">
        <w:rPr>
          <w:rFonts w:ascii="Times New Roman" w:hAnsi="Times New Roman"/>
          <w:sz w:val="28"/>
          <w:szCs w:val="28"/>
        </w:rPr>
        <w:t>Персональная ответственность должностных лиц (специалистов) МФЦ, Отдела</w:t>
      </w:r>
      <w:r w:rsidR="009F4E75" w:rsidRPr="00762392">
        <w:rPr>
          <w:rFonts w:ascii="Times New Roman" w:hAnsi="Times New Roman"/>
          <w:sz w:val="28"/>
          <w:szCs w:val="28"/>
        </w:rPr>
        <w:t xml:space="preserve"> и административного отдела</w:t>
      </w:r>
      <w:r w:rsidR="00DC007A" w:rsidRPr="00762392">
        <w:rPr>
          <w:rFonts w:ascii="Times New Roman" w:hAnsi="Times New Roman"/>
          <w:sz w:val="28"/>
          <w:szCs w:val="28"/>
        </w:rPr>
        <w:t xml:space="preserve"> закрепляется в их должностных инструкциях в соответствии с требованиями законодательства Российской Федерации.</w:t>
      </w:r>
    </w:p>
    <w:p w:rsidR="00DC007A" w:rsidRPr="00762392" w:rsidRDefault="008A5853" w:rsidP="00DC007A">
      <w:pPr>
        <w:spacing w:after="0" w:line="240" w:lineRule="auto"/>
        <w:ind w:firstLine="709"/>
        <w:jc w:val="both"/>
        <w:rPr>
          <w:rFonts w:ascii="Times New Roman" w:eastAsia="Times New Roman" w:hAnsi="Times New Roman"/>
          <w:sz w:val="28"/>
          <w:szCs w:val="28"/>
          <w:lang w:eastAsia="ru-RU"/>
        </w:rPr>
      </w:pPr>
      <w:r w:rsidRPr="00762392">
        <w:rPr>
          <w:rFonts w:ascii="Times New Roman" w:hAnsi="Times New Roman"/>
          <w:sz w:val="28"/>
          <w:szCs w:val="28"/>
        </w:rPr>
        <w:t>4.</w:t>
      </w:r>
      <w:r w:rsidR="009F4E75" w:rsidRPr="00762392">
        <w:rPr>
          <w:rFonts w:ascii="Times New Roman" w:hAnsi="Times New Roman"/>
          <w:sz w:val="28"/>
          <w:szCs w:val="28"/>
        </w:rPr>
        <w:t>10</w:t>
      </w:r>
      <w:r w:rsidR="00DC007A" w:rsidRPr="00762392">
        <w:rPr>
          <w:rFonts w:ascii="Times New Roman" w:hAnsi="Times New Roman"/>
          <w:sz w:val="28"/>
          <w:szCs w:val="28"/>
        </w:rPr>
        <w:t>. </w:t>
      </w:r>
      <w:r w:rsidR="00DC007A" w:rsidRPr="00762392">
        <w:rPr>
          <w:rFonts w:ascii="Times New Roman" w:eastAsia="Times New Roman" w:hAnsi="Times New Roman"/>
          <w:sz w:val="28"/>
          <w:szCs w:val="28"/>
          <w:lang w:eastAsia="ru-RU"/>
        </w:rPr>
        <w:t>Директором МФЦ и начальник</w:t>
      </w:r>
      <w:r w:rsidR="004468B8" w:rsidRPr="00762392">
        <w:rPr>
          <w:rFonts w:ascii="Times New Roman" w:eastAsia="Times New Roman" w:hAnsi="Times New Roman"/>
          <w:sz w:val="28"/>
          <w:szCs w:val="28"/>
          <w:lang w:eastAsia="ru-RU"/>
        </w:rPr>
        <w:t>ом</w:t>
      </w:r>
      <w:r w:rsidR="00DC007A" w:rsidRPr="00762392">
        <w:rPr>
          <w:rFonts w:ascii="Times New Roman" w:eastAsia="Times New Roman" w:hAnsi="Times New Roman"/>
          <w:sz w:val="28"/>
          <w:szCs w:val="28"/>
          <w:lang w:eastAsia="ru-RU"/>
        </w:rPr>
        <w:t xml:space="preserve"> Отдела </w:t>
      </w:r>
      <w:r w:rsidR="004468B8" w:rsidRPr="00762392">
        <w:rPr>
          <w:rFonts w:ascii="Times New Roman" w:eastAsia="Times New Roman" w:hAnsi="Times New Roman"/>
          <w:sz w:val="28"/>
          <w:szCs w:val="28"/>
          <w:lang w:eastAsia="ru-RU"/>
        </w:rPr>
        <w:t>(лицом</w:t>
      </w:r>
      <w:r w:rsidR="00DC007A" w:rsidRPr="00762392">
        <w:rPr>
          <w:rFonts w:ascii="Times New Roman" w:eastAsia="Times New Roman" w:hAnsi="Times New Roman"/>
          <w:sz w:val="28"/>
          <w:szCs w:val="28"/>
          <w:lang w:eastAsia="ru-RU"/>
        </w:rPr>
        <w:t xml:space="preserve">, </w:t>
      </w:r>
      <w:r w:rsidR="004468B8" w:rsidRPr="00762392">
        <w:rPr>
          <w:rFonts w:ascii="Times New Roman" w:eastAsia="Times New Roman" w:hAnsi="Times New Roman"/>
          <w:sz w:val="28"/>
          <w:szCs w:val="28"/>
          <w:lang w:eastAsia="ru-RU"/>
        </w:rPr>
        <w:t>его замещающим</w:t>
      </w:r>
      <w:r w:rsidR="00DC007A" w:rsidRPr="00762392">
        <w:rPr>
          <w:rFonts w:ascii="Times New Roman" w:eastAsia="Times New Roman" w:hAnsi="Times New Roman"/>
          <w:sz w:val="28"/>
          <w:szCs w:val="28"/>
          <w:lang w:eastAsia="ru-RU"/>
        </w:rPr>
        <w:t xml:space="preserve">), </w:t>
      </w:r>
      <w:proofErr w:type="gramStart"/>
      <w:r w:rsidR="00DC007A" w:rsidRPr="00762392">
        <w:rPr>
          <w:rFonts w:ascii="Times New Roman" w:eastAsia="Times New Roman" w:hAnsi="Times New Roman"/>
          <w:sz w:val="28"/>
          <w:szCs w:val="28"/>
          <w:lang w:eastAsia="ru-RU"/>
        </w:rPr>
        <w:t>ответственным</w:t>
      </w:r>
      <w:r w:rsidRPr="00762392">
        <w:rPr>
          <w:rFonts w:ascii="Times New Roman" w:eastAsia="Times New Roman" w:hAnsi="Times New Roman"/>
          <w:sz w:val="28"/>
          <w:szCs w:val="28"/>
          <w:lang w:eastAsia="ru-RU"/>
        </w:rPr>
        <w:t>и</w:t>
      </w:r>
      <w:proofErr w:type="gramEnd"/>
      <w:r w:rsidR="00DC007A" w:rsidRPr="00762392">
        <w:rPr>
          <w:rFonts w:ascii="Times New Roman" w:eastAsia="Times New Roman" w:hAnsi="Times New Roman"/>
          <w:sz w:val="28"/>
          <w:szCs w:val="28"/>
          <w:lang w:eastAsia="ru-RU"/>
        </w:rPr>
        <w:t xml:space="preserve"> за организацию работы по предоставлению муниципальной услуги, определяется периодичность, порядок и формы контроля за предоставлением муниципальной услуги.</w:t>
      </w:r>
    </w:p>
    <w:p w:rsidR="00DC007A" w:rsidRPr="00762392" w:rsidRDefault="00DC007A" w:rsidP="00DC007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62392">
        <w:rPr>
          <w:rFonts w:ascii="Times New Roman" w:eastAsia="Times New Roman" w:hAnsi="Times New Roman"/>
          <w:sz w:val="28"/>
          <w:szCs w:val="28"/>
          <w:lang w:eastAsia="ru-RU"/>
        </w:rPr>
        <w:t xml:space="preserve">По результатам контроля в случае выявления нарушений положений </w:t>
      </w:r>
      <w:r w:rsidR="00A806E8" w:rsidRPr="00762392">
        <w:rPr>
          <w:rFonts w:ascii="Times New Roman" w:eastAsia="Times New Roman" w:hAnsi="Times New Roman"/>
          <w:sz w:val="28"/>
          <w:szCs w:val="28"/>
          <w:lang w:eastAsia="ru-RU"/>
        </w:rPr>
        <w:t>Р</w:t>
      </w:r>
      <w:r w:rsidRPr="00762392">
        <w:rPr>
          <w:rFonts w:ascii="Times New Roman" w:eastAsia="Times New Roman" w:hAnsi="Times New Roman"/>
          <w:sz w:val="28"/>
          <w:szCs w:val="28"/>
          <w:lang w:eastAsia="ru-RU"/>
        </w:rPr>
        <w:t>егламента осуществляется привлечение виновных лиц к ответственности в соответствии с законодательством Российской Федерации.</w:t>
      </w:r>
    </w:p>
    <w:p w:rsidR="00A04449" w:rsidRPr="00762392" w:rsidRDefault="00A04449" w:rsidP="009F4E75">
      <w:pPr>
        <w:widowControl w:val="0"/>
        <w:autoSpaceDE w:val="0"/>
        <w:autoSpaceDN w:val="0"/>
        <w:adjustRightInd w:val="0"/>
        <w:spacing w:after="0" w:line="240" w:lineRule="auto"/>
        <w:outlineLvl w:val="1"/>
        <w:rPr>
          <w:rFonts w:ascii="Times New Roman" w:hAnsi="Times New Roman"/>
          <w:sz w:val="28"/>
          <w:szCs w:val="28"/>
        </w:rPr>
      </w:pPr>
      <w:bookmarkStart w:id="20" w:name="Par557"/>
      <w:bookmarkEnd w:id="20"/>
    </w:p>
    <w:p w:rsidR="00BD17DE" w:rsidRPr="00762392" w:rsidRDefault="00BD17DE" w:rsidP="00DC007A">
      <w:pPr>
        <w:widowControl w:val="0"/>
        <w:autoSpaceDE w:val="0"/>
        <w:autoSpaceDN w:val="0"/>
        <w:adjustRightInd w:val="0"/>
        <w:spacing w:after="0" w:line="240" w:lineRule="auto"/>
        <w:jc w:val="center"/>
        <w:outlineLvl w:val="1"/>
        <w:rPr>
          <w:rFonts w:ascii="Times New Roman" w:hAnsi="Times New Roman"/>
          <w:sz w:val="28"/>
          <w:szCs w:val="28"/>
        </w:rPr>
      </w:pPr>
      <w:r w:rsidRPr="00762392">
        <w:rPr>
          <w:rFonts w:ascii="Times New Roman" w:hAnsi="Times New Roman"/>
          <w:sz w:val="28"/>
          <w:szCs w:val="28"/>
        </w:rPr>
        <w:t>Раздел 5. ДОСУДЕБНОЕ (ВНЕСУДЕБНОЕ) ОБЖАЛОВАНИЕ ЗАЯВИТЕЛЕМ</w:t>
      </w:r>
      <w:r w:rsidR="00DC007A" w:rsidRPr="00762392">
        <w:rPr>
          <w:rFonts w:ascii="Times New Roman" w:hAnsi="Times New Roman"/>
          <w:sz w:val="28"/>
          <w:szCs w:val="28"/>
        </w:rPr>
        <w:t xml:space="preserve"> </w:t>
      </w:r>
      <w:r w:rsidRPr="00762392">
        <w:rPr>
          <w:rFonts w:ascii="Times New Roman" w:hAnsi="Times New Roman"/>
          <w:sz w:val="28"/>
          <w:szCs w:val="28"/>
        </w:rPr>
        <w:t xml:space="preserve">РЕШЕНИЙ И ДЕЙСТВИЙ (БЕЗДЕЙСТВИЯ) АДМИНИСТРАЦИИ </w:t>
      </w:r>
      <w:r w:rsidR="00300237" w:rsidRPr="00762392">
        <w:rPr>
          <w:rFonts w:ascii="Times New Roman" w:hAnsi="Times New Roman"/>
          <w:sz w:val="28"/>
          <w:szCs w:val="28"/>
        </w:rPr>
        <w:t>МУНИЦИПАЛЬНОГО ОБРАЗОВАНИЯ «</w:t>
      </w:r>
      <w:r w:rsidR="00097560" w:rsidRPr="00762392">
        <w:rPr>
          <w:rFonts w:ascii="Times New Roman" w:hAnsi="Times New Roman"/>
          <w:sz w:val="28"/>
          <w:szCs w:val="28"/>
        </w:rPr>
        <w:t>СВЕТЛОГОРСКИЙ ГОРОДСКОЙ ОКРУГ</w:t>
      </w:r>
      <w:r w:rsidR="00300237" w:rsidRPr="00762392">
        <w:rPr>
          <w:rFonts w:ascii="Times New Roman" w:hAnsi="Times New Roman"/>
          <w:sz w:val="28"/>
          <w:szCs w:val="28"/>
        </w:rPr>
        <w:t>»</w:t>
      </w:r>
      <w:r w:rsidRPr="00762392">
        <w:rPr>
          <w:rFonts w:ascii="Times New Roman" w:hAnsi="Times New Roman"/>
          <w:sz w:val="28"/>
          <w:szCs w:val="28"/>
        </w:rPr>
        <w:t>, ПРЕДОСТАВЛЯЮЩЕЙ МУНИЦИПАЛЬНУЮ</w:t>
      </w:r>
      <w:r w:rsidR="00DC007A" w:rsidRPr="00762392">
        <w:rPr>
          <w:rFonts w:ascii="Times New Roman" w:hAnsi="Times New Roman"/>
          <w:sz w:val="28"/>
          <w:szCs w:val="28"/>
        </w:rPr>
        <w:t xml:space="preserve"> </w:t>
      </w:r>
      <w:r w:rsidRPr="00762392">
        <w:rPr>
          <w:rFonts w:ascii="Times New Roman" w:hAnsi="Times New Roman"/>
          <w:sz w:val="28"/>
          <w:szCs w:val="28"/>
        </w:rPr>
        <w:t xml:space="preserve">УСЛУГУ, ДОЛЖНОСТНОГО ЛИЦА АДМИНИСТРАЦИИ </w:t>
      </w:r>
      <w:r w:rsidR="004468B8" w:rsidRPr="00762392">
        <w:rPr>
          <w:rFonts w:ascii="Times New Roman" w:hAnsi="Times New Roman"/>
          <w:sz w:val="28"/>
          <w:szCs w:val="28"/>
        </w:rPr>
        <w:t>МУНИЦИПАЛЬНОГО ОБРАЗОВАНИЯ</w:t>
      </w:r>
    </w:p>
    <w:p w:rsidR="00BD17DE" w:rsidRPr="00762392" w:rsidRDefault="00DC007A">
      <w:pPr>
        <w:widowControl w:val="0"/>
        <w:autoSpaceDE w:val="0"/>
        <w:autoSpaceDN w:val="0"/>
        <w:adjustRightInd w:val="0"/>
        <w:spacing w:after="0" w:line="240" w:lineRule="auto"/>
        <w:jc w:val="center"/>
        <w:rPr>
          <w:rFonts w:ascii="Times New Roman" w:hAnsi="Times New Roman"/>
          <w:sz w:val="28"/>
          <w:szCs w:val="28"/>
        </w:rPr>
      </w:pPr>
      <w:r w:rsidRPr="00762392">
        <w:rPr>
          <w:rFonts w:ascii="Times New Roman" w:hAnsi="Times New Roman"/>
          <w:sz w:val="28"/>
          <w:szCs w:val="28"/>
        </w:rPr>
        <w:t>«</w:t>
      </w:r>
      <w:r w:rsidR="00097560" w:rsidRPr="00762392">
        <w:rPr>
          <w:rFonts w:ascii="Times New Roman" w:hAnsi="Times New Roman"/>
          <w:sz w:val="28"/>
          <w:szCs w:val="28"/>
        </w:rPr>
        <w:t>СВЕТЛОГОРСКИЙ ГОРОДСКОЙ ОКРУГ</w:t>
      </w:r>
      <w:r w:rsidRPr="00762392">
        <w:rPr>
          <w:rFonts w:ascii="Times New Roman" w:hAnsi="Times New Roman"/>
          <w:sz w:val="28"/>
          <w:szCs w:val="28"/>
        </w:rPr>
        <w:t>»</w:t>
      </w:r>
      <w:r w:rsidR="00BD17DE" w:rsidRPr="00762392">
        <w:rPr>
          <w:rFonts w:ascii="Times New Roman" w:hAnsi="Times New Roman"/>
          <w:sz w:val="28"/>
          <w:szCs w:val="28"/>
        </w:rPr>
        <w:t xml:space="preserve">, </w:t>
      </w:r>
      <w:proofErr w:type="gramStart"/>
      <w:r w:rsidR="00BD17DE" w:rsidRPr="00762392">
        <w:rPr>
          <w:rFonts w:ascii="Times New Roman" w:hAnsi="Times New Roman"/>
          <w:sz w:val="28"/>
          <w:szCs w:val="28"/>
        </w:rPr>
        <w:t>ПРЕДОСТАВЛЯЮЩЕЙ</w:t>
      </w:r>
      <w:proofErr w:type="gramEnd"/>
      <w:r w:rsidR="00BD17DE" w:rsidRPr="00762392">
        <w:rPr>
          <w:rFonts w:ascii="Times New Roman" w:hAnsi="Times New Roman"/>
          <w:sz w:val="28"/>
          <w:szCs w:val="28"/>
        </w:rPr>
        <w:t xml:space="preserve"> МУНИЦИПАЛЬНУЮ УСЛУГУ,</w:t>
      </w:r>
      <w:r w:rsidRPr="00762392">
        <w:rPr>
          <w:rFonts w:ascii="Times New Roman" w:hAnsi="Times New Roman"/>
          <w:sz w:val="28"/>
          <w:szCs w:val="28"/>
        </w:rPr>
        <w:t xml:space="preserve"> </w:t>
      </w:r>
      <w:r w:rsidR="00BD17DE" w:rsidRPr="00762392">
        <w:rPr>
          <w:rFonts w:ascii="Times New Roman" w:hAnsi="Times New Roman"/>
          <w:sz w:val="28"/>
          <w:szCs w:val="28"/>
        </w:rPr>
        <w:t>ЛИБО МУНИЦИПАЛЬНОГО СЛУЖАЩЕГО</w:t>
      </w:r>
    </w:p>
    <w:p w:rsidR="00BD17DE" w:rsidRPr="00762392" w:rsidRDefault="00BD17DE">
      <w:pPr>
        <w:widowControl w:val="0"/>
        <w:autoSpaceDE w:val="0"/>
        <w:autoSpaceDN w:val="0"/>
        <w:adjustRightInd w:val="0"/>
        <w:spacing w:after="0" w:line="240" w:lineRule="auto"/>
        <w:ind w:firstLine="540"/>
        <w:jc w:val="both"/>
        <w:rPr>
          <w:rFonts w:ascii="Times New Roman" w:hAnsi="Times New Roman"/>
          <w:sz w:val="28"/>
          <w:szCs w:val="28"/>
        </w:rPr>
      </w:pPr>
    </w:p>
    <w:p w:rsidR="00B33B9B" w:rsidRPr="00762392" w:rsidRDefault="00B33B9B" w:rsidP="00B33B9B">
      <w:pPr>
        <w:pStyle w:val="ConsPlusNormal"/>
        <w:ind w:firstLine="540"/>
        <w:jc w:val="both"/>
        <w:rPr>
          <w:rFonts w:ascii="Times New Roman" w:hAnsi="Times New Roman"/>
          <w:sz w:val="28"/>
          <w:szCs w:val="28"/>
        </w:rPr>
      </w:pPr>
      <w:r w:rsidRPr="00762392">
        <w:rPr>
          <w:rFonts w:ascii="Times New Roman" w:hAnsi="Times New Roman"/>
          <w:sz w:val="28"/>
          <w:szCs w:val="28"/>
        </w:rPr>
        <w:t>5.1. Заявители имеют право на обжалование действий или бездействия должностных лиц, специалистов (МФЦ, Отдела, Администрации, административного отдела) в досудебном и судебном порядке.</w:t>
      </w:r>
    </w:p>
    <w:p w:rsidR="00B33B9B" w:rsidRPr="00762392" w:rsidRDefault="00B33B9B" w:rsidP="00B33B9B">
      <w:pPr>
        <w:pStyle w:val="ConsPlusNormal"/>
        <w:ind w:firstLine="540"/>
        <w:jc w:val="both"/>
        <w:rPr>
          <w:rFonts w:ascii="Times New Roman" w:hAnsi="Times New Roman"/>
          <w:sz w:val="28"/>
          <w:szCs w:val="28"/>
        </w:rPr>
      </w:pPr>
      <w:r w:rsidRPr="00762392">
        <w:rPr>
          <w:rFonts w:ascii="Times New Roman" w:hAnsi="Times New Roman"/>
          <w:sz w:val="28"/>
          <w:szCs w:val="28"/>
        </w:rPr>
        <w:t>5.2. Предмет досудебного (внесудебного) обжалования заявителем решений и действий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B33B9B" w:rsidRPr="00762392" w:rsidRDefault="00B33B9B" w:rsidP="00B33B9B">
      <w:pPr>
        <w:pStyle w:val="ConsPlusNormal"/>
        <w:ind w:firstLine="540"/>
        <w:jc w:val="both"/>
        <w:rPr>
          <w:rFonts w:ascii="Times New Roman" w:hAnsi="Times New Roman"/>
          <w:sz w:val="28"/>
          <w:szCs w:val="28"/>
        </w:rPr>
      </w:pPr>
      <w:r w:rsidRPr="00762392">
        <w:rPr>
          <w:rFonts w:ascii="Times New Roman" w:hAnsi="Times New Roman"/>
          <w:sz w:val="28"/>
          <w:szCs w:val="28"/>
        </w:rPr>
        <w:t>Заявитель может обратиться с жалобой, в том числе в следующих случаях:</w:t>
      </w:r>
    </w:p>
    <w:p w:rsidR="00B33B9B" w:rsidRPr="00762392" w:rsidRDefault="00B33B9B" w:rsidP="00B33B9B">
      <w:pPr>
        <w:pStyle w:val="ConsPlusNormal"/>
        <w:ind w:firstLine="540"/>
        <w:jc w:val="both"/>
        <w:rPr>
          <w:rFonts w:ascii="Times New Roman" w:hAnsi="Times New Roman"/>
          <w:sz w:val="28"/>
          <w:szCs w:val="28"/>
        </w:rPr>
      </w:pPr>
      <w:r w:rsidRPr="00762392">
        <w:rPr>
          <w:rFonts w:ascii="Times New Roman" w:hAnsi="Times New Roman"/>
          <w:sz w:val="28"/>
          <w:szCs w:val="28"/>
        </w:rPr>
        <w:t>1) нарушение срока регистрации заявления о предоставлении муниципальной услуги;</w:t>
      </w:r>
    </w:p>
    <w:p w:rsidR="00B33B9B" w:rsidRPr="00762392" w:rsidRDefault="00B33B9B" w:rsidP="00B33B9B">
      <w:pPr>
        <w:pStyle w:val="ConsPlusNormal"/>
        <w:ind w:firstLine="540"/>
        <w:jc w:val="both"/>
        <w:rPr>
          <w:rFonts w:ascii="Times New Roman" w:hAnsi="Times New Roman"/>
          <w:sz w:val="28"/>
          <w:szCs w:val="28"/>
        </w:rPr>
      </w:pPr>
      <w:r w:rsidRPr="00762392">
        <w:rPr>
          <w:rFonts w:ascii="Times New Roman" w:hAnsi="Times New Roman"/>
          <w:sz w:val="28"/>
          <w:szCs w:val="28"/>
        </w:rPr>
        <w:t>2) нарушение срока предоставления муниципальной услуги;</w:t>
      </w:r>
    </w:p>
    <w:p w:rsidR="00B33B9B" w:rsidRPr="00762392" w:rsidRDefault="00B33B9B" w:rsidP="00B33B9B">
      <w:pPr>
        <w:pStyle w:val="ConsPlusNormal"/>
        <w:ind w:firstLine="540"/>
        <w:jc w:val="both"/>
        <w:rPr>
          <w:rFonts w:ascii="Times New Roman" w:hAnsi="Times New Roman"/>
          <w:sz w:val="28"/>
          <w:szCs w:val="28"/>
        </w:rPr>
      </w:pPr>
      <w:r w:rsidRPr="00762392">
        <w:rPr>
          <w:rFonts w:ascii="Times New Roman" w:hAnsi="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w:t>
      </w:r>
      <w:r w:rsidRPr="00762392">
        <w:rPr>
          <w:rFonts w:ascii="Times New Roman" w:hAnsi="Times New Roman"/>
          <w:sz w:val="28"/>
          <w:szCs w:val="28"/>
        </w:rPr>
        <w:lastRenderedPageBreak/>
        <w:t>правовыми актами Калининградской области, муниципальными правовыми актами для предоставления муниципальной услуги;</w:t>
      </w:r>
    </w:p>
    <w:p w:rsidR="00B33B9B" w:rsidRPr="00762392" w:rsidRDefault="00B33B9B" w:rsidP="00B33B9B">
      <w:pPr>
        <w:pStyle w:val="ConsPlusNormal"/>
        <w:ind w:firstLine="540"/>
        <w:jc w:val="both"/>
        <w:rPr>
          <w:rFonts w:ascii="Times New Roman" w:hAnsi="Times New Roman"/>
          <w:sz w:val="28"/>
          <w:szCs w:val="28"/>
        </w:rPr>
      </w:pPr>
      <w:proofErr w:type="gramStart"/>
      <w:r w:rsidRPr="00762392">
        <w:rPr>
          <w:rFonts w:ascii="Times New Roman" w:hAnsi="Times New Roman"/>
          <w:sz w:val="28"/>
          <w:szCs w:val="28"/>
        </w:rPr>
        <w:t>4)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Калининградской области, муниципальными правовыми актами;</w:t>
      </w:r>
      <w:proofErr w:type="gramEnd"/>
    </w:p>
    <w:p w:rsidR="00B33B9B" w:rsidRPr="00762392" w:rsidRDefault="00B33B9B" w:rsidP="00B33B9B">
      <w:pPr>
        <w:pStyle w:val="ConsPlusNormal"/>
        <w:ind w:firstLine="540"/>
        <w:jc w:val="both"/>
        <w:rPr>
          <w:rFonts w:ascii="Times New Roman" w:hAnsi="Times New Roman"/>
          <w:sz w:val="28"/>
          <w:szCs w:val="28"/>
        </w:rPr>
      </w:pPr>
      <w:r w:rsidRPr="00762392">
        <w:rPr>
          <w:rFonts w:ascii="Times New Roman" w:hAnsi="Times New Roman"/>
          <w:sz w:val="28"/>
          <w:szCs w:val="28"/>
        </w:rPr>
        <w:t>5)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Калининградской области, муниципальными правовыми актами;</w:t>
      </w:r>
    </w:p>
    <w:p w:rsidR="00B33B9B" w:rsidRPr="00762392" w:rsidRDefault="00B33B9B" w:rsidP="00B33B9B">
      <w:pPr>
        <w:pStyle w:val="ConsPlusNormal"/>
        <w:ind w:firstLine="540"/>
        <w:jc w:val="both"/>
        <w:rPr>
          <w:rFonts w:ascii="Times New Roman" w:hAnsi="Times New Roman"/>
          <w:sz w:val="28"/>
          <w:szCs w:val="28"/>
        </w:rPr>
      </w:pPr>
      <w:proofErr w:type="gramStart"/>
      <w:r w:rsidRPr="00762392">
        <w:rPr>
          <w:rFonts w:ascii="Times New Roman" w:hAnsi="Times New Roman"/>
          <w:sz w:val="28"/>
          <w:szCs w:val="28"/>
        </w:rPr>
        <w:t>6)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33B9B" w:rsidRPr="00762392" w:rsidRDefault="00B33B9B" w:rsidP="00B33B9B">
      <w:pPr>
        <w:pStyle w:val="ConsPlusNormal"/>
        <w:ind w:firstLine="540"/>
        <w:jc w:val="both"/>
        <w:rPr>
          <w:rFonts w:ascii="Times New Roman" w:hAnsi="Times New Roman"/>
          <w:sz w:val="28"/>
          <w:szCs w:val="28"/>
        </w:rPr>
      </w:pPr>
      <w:r w:rsidRPr="00762392">
        <w:rPr>
          <w:rFonts w:ascii="Times New Roman" w:hAnsi="Times New Roman"/>
          <w:sz w:val="28"/>
          <w:szCs w:val="28"/>
        </w:rPr>
        <w:t>7) нарушение срока или порядка выдачи документов по результатам предоставления муниципальной услуги;</w:t>
      </w:r>
    </w:p>
    <w:p w:rsidR="00B33B9B" w:rsidRPr="00762392" w:rsidRDefault="00B33B9B" w:rsidP="00B33B9B">
      <w:pPr>
        <w:pStyle w:val="ConsPlusNormal"/>
        <w:ind w:firstLine="540"/>
        <w:jc w:val="both"/>
        <w:rPr>
          <w:rFonts w:ascii="Times New Roman" w:hAnsi="Times New Roman"/>
          <w:sz w:val="28"/>
          <w:szCs w:val="28"/>
        </w:rPr>
      </w:pPr>
      <w:proofErr w:type="gramStart"/>
      <w:r w:rsidRPr="00762392">
        <w:rPr>
          <w:rFonts w:ascii="Times New Roman" w:hAnsi="Times New Roman"/>
          <w:sz w:val="28"/>
          <w:szCs w:val="28"/>
        </w:rPr>
        <w:t>8)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Калининградской области, муниципальными правовыми актами;</w:t>
      </w:r>
      <w:proofErr w:type="gramEnd"/>
    </w:p>
    <w:p w:rsidR="00B33B9B" w:rsidRPr="00762392" w:rsidRDefault="00B33B9B" w:rsidP="00B33B9B">
      <w:pPr>
        <w:pStyle w:val="ConsPlusNormal"/>
        <w:ind w:firstLine="540"/>
        <w:jc w:val="both"/>
        <w:rPr>
          <w:rFonts w:ascii="Times New Roman" w:hAnsi="Times New Roman"/>
          <w:sz w:val="28"/>
          <w:szCs w:val="28"/>
        </w:rPr>
      </w:pPr>
      <w:proofErr w:type="gramStart"/>
      <w:r w:rsidRPr="00762392">
        <w:rPr>
          <w:rFonts w:ascii="Times New Roman" w:hAnsi="Times New Roman"/>
          <w:sz w:val="28"/>
          <w:szCs w:val="28"/>
        </w:rPr>
        <w:t>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B33B9B" w:rsidRPr="00762392" w:rsidRDefault="00B33B9B" w:rsidP="00B33B9B">
      <w:pPr>
        <w:pStyle w:val="ConsPlusNormal"/>
        <w:ind w:firstLine="540"/>
        <w:jc w:val="both"/>
        <w:rPr>
          <w:rFonts w:ascii="Times New Roman" w:hAnsi="Times New Roman"/>
          <w:sz w:val="28"/>
          <w:szCs w:val="28"/>
        </w:rPr>
      </w:pPr>
      <w:proofErr w:type="gramStart"/>
      <w:r w:rsidRPr="00762392">
        <w:rPr>
          <w:rFonts w:ascii="Times New Roman" w:hAnsi="Times New Roman"/>
          <w:sz w:val="28"/>
          <w:szCs w:val="28"/>
        </w:rPr>
        <w:t>В случаях, указанных в подпунктах «2», «5», «6», «8», «9» настоящего пункта,  досудебное (внесудебное) обжалование заявителем решений и действий (бездействия)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w:t>
      </w:r>
      <w:proofErr w:type="gramEnd"/>
      <w:r w:rsidRPr="00762392">
        <w:rPr>
          <w:rFonts w:ascii="Times New Roman" w:hAnsi="Times New Roman"/>
          <w:sz w:val="28"/>
          <w:szCs w:val="28"/>
        </w:rPr>
        <w:t xml:space="preserve"> муниципальных услуг».</w:t>
      </w:r>
    </w:p>
    <w:p w:rsidR="00B33B9B" w:rsidRPr="00762392" w:rsidRDefault="00B33B9B" w:rsidP="00B33B9B">
      <w:pPr>
        <w:pStyle w:val="ConsPlusNormal"/>
        <w:ind w:firstLine="540"/>
        <w:jc w:val="both"/>
        <w:rPr>
          <w:rFonts w:ascii="Times New Roman" w:hAnsi="Times New Roman"/>
          <w:sz w:val="28"/>
          <w:szCs w:val="28"/>
        </w:rPr>
      </w:pPr>
      <w:r w:rsidRPr="00762392">
        <w:rPr>
          <w:rFonts w:ascii="Times New Roman" w:hAnsi="Times New Roman"/>
          <w:sz w:val="28"/>
          <w:szCs w:val="28"/>
        </w:rPr>
        <w:t xml:space="preserve">5.3. Жалоба подается в письменной форме на бумажном носителе в МФЦ, в Администрацию, предоставляющую муниципальную услугу. </w:t>
      </w:r>
    </w:p>
    <w:p w:rsidR="00B33B9B" w:rsidRPr="00762392" w:rsidRDefault="00B33B9B" w:rsidP="00B33B9B">
      <w:pPr>
        <w:pStyle w:val="ConsPlusNormal"/>
        <w:ind w:firstLine="540"/>
        <w:jc w:val="both"/>
        <w:rPr>
          <w:rFonts w:ascii="Times New Roman" w:hAnsi="Times New Roman"/>
          <w:sz w:val="28"/>
          <w:szCs w:val="28"/>
        </w:rPr>
      </w:pPr>
      <w:r w:rsidRPr="00762392">
        <w:rPr>
          <w:rFonts w:ascii="Times New Roman" w:hAnsi="Times New Roman"/>
          <w:sz w:val="28"/>
          <w:szCs w:val="28"/>
        </w:rPr>
        <w:t xml:space="preserve">Жалоба может быть направлена по почте, с использованием информационно–телекоммуникационной сети «Интернет» по электронной почте в адрес администрации </w:t>
      </w:r>
      <w:proofErr w:type="spellStart"/>
      <w:r w:rsidRPr="00762392">
        <w:rPr>
          <w:rFonts w:ascii="Times New Roman" w:hAnsi="Times New Roman"/>
          <w:sz w:val="28"/>
          <w:szCs w:val="28"/>
          <w:lang w:val="en-US"/>
        </w:rPr>
        <w:t>sgo</w:t>
      </w:r>
      <w:proofErr w:type="spellEnd"/>
      <w:r w:rsidRPr="00762392">
        <w:rPr>
          <w:rFonts w:ascii="Times New Roman" w:hAnsi="Times New Roman"/>
          <w:sz w:val="28"/>
          <w:szCs w:val="28"/>
        </w:rPr>
        <w:t>@</w:t>
      </w:r>
      <w:proofErr w:type="spellStart"/>
      <w:r w:rsidRPr="00762392">
        <w:rPr>
          <w:rFonts w:ascii="Times New Roman" w:hAnsi="Times New Roman"/>
          <w:sz w:val="28"/>
          <w:szCs w:val="28"/>
          <w:lang w:val="en-US"/>
        </w:rPr>
        <w:t>svetlogorsk</w:t>
      </w:r>
      <w:proofErr w:type="spellEnd"/>
      <w:r w:rsidRPr="00762392">
        <w:rPr>
          <w:rFonts w:ascii="Times New Roman" w:hAnsi="Times New Roman"/>
          <w:sz w:val="28"/>
          <w:szCs w:val="28"/>
        </w:rPr>
        <w:t>39.</w:t>
      </w:r>
      <w:proofErr w:type="spellStart"/>
      <w:r w:rsidRPr="00762392">
        <w:rPr>
          <w:rFonts w:ascii="Times New Roman" w:hAnsi="Times New Roman"/>
          <w:sz w:val="28"/>
          <w:szCs w:val="28"/>
          <w:lang w:val="en-US"/>
        </w:rPr>
        <w:t>ru</w:t>
      </w:r>
      <w:proofErr w:type="spellEnd"/>
      <w:r w:rsidRPr="00762392">
        <w:rPr>
          <w:rFonts w:ascii="Times New Roman" w:hAnsi="Times New Roman"/>
          <w:sz w:val="28"/>
          <w:szCs w:val="28"/>
        </w:rPr>
        <w:t xml:space="preserve">, в адрес МФЦ </w:t>
      </w:r>
      <w:proofErr w:type="spellStart"/>
      <w:r w:rsidRPr="00762392">
        <w:rPr>
          <w:rStyle w:val="af5"/>
          <w:rFonts w:ascii="Times New Roman" w:hAnsi="Times New Roman"/>
          <w:sz w:val="28"/>
          <w:szCs w:val="28"/>
          <w:lang w:val="en-US"/>
        </w:rPr>
        <w:t>svetlogorsk</w:t>
      </w:r>
      <w:proofErr w:type="spellEnd"/>
      <w:r w:rsidRPr="00762392">
        <w:rPr>
          <w:rStyle w:val="af5"/>
          <w:rFonts w:ascii="Times New Roman" w:hAnsi="Times New Roman"/>
          <w:sz w:val="28"/>
          <w:szCs w:val="28"/>
        </w:rPr>
        <w:t xml:space="preserve">@mfc39.ru, </w:t>
      </w:r>
      <w:r w:rsidRPr="00762392">
        <w:rPr>
          <w:rFonts w:ascii="Times New Roman" w:hAnsi="Times New Roman"/>
          <w:sz w:val="28"/>
          <w:szCs w:val="28"/>
        </w:rPr>
        <w:t xml:space="preserve">Единого портала государственных и муниципальных </w:t>
      </w:r>
      <w:r w:rsidRPr="00762392">
        <w:rPr>
          <w:rFonts w:ascii="Times New Roman" w:hAnsi="Times New Roman"/>
          <w:sz w:val="28"/>
          <w:szCs w:val="28"/>
        </w:rPr>
        <w:lastRenderedPageBreak/>
        <w:t>услуг либо регионального портала государственных и муниципальных услуг, а также может быть принята при личном приеме заявителя.</w:t>
      </w:r>
    </w:p>
    <w:p w:rsidR="00B33B9B" w:rsidRPr="00762392" w:rsidRDefault="00B33B9B" w:rsidP="00B33B9B">
      <w:pPr>
        <w:pStyle w:val="ConsPlusNormal"/>
        <w:ind w:firstLine="540"/>
        <w:jc w:val="both"/>
        <w:rPr>
          <w:rFonts w:ascii="Times New Roman" w:hAnsi="Times New Roman"/>
          <w:sz w:val="28"/>
          <w:szCs w:val="28"/>
        </w:rPr>
      </w:pPr>
      <w:r w:rsidRPr="00762392">
        <w:rPr>
          <w:rFonts w:ascii="Times New Roman" w:hAnsi="Times New Roman"/>
          <w:sz w:val="28"/>
          <w:szCs w:val="28"/>
        </w:rPr>
        <w:t>5.4. Жалоба должна содержать:</w:t>
      </w:r>
    </w:p>
    <w:p w:rsidR="00B33B9B" w:rsidRPr="00762392" w:rsidRDefault="00B33B9B" w:rsidP="00B33B9B">
      <w:pPr>
        <w:pStyle w:val="ConsPlusNormal"/>
        <w:ind w:firstLine="540"/>
        <w:jc w:val="both"/>
        <w:rPr>
          <w:rFonts w:ascii="Times New Roman" w:hAnsi="Times New Roman"/>
          <w:sz w:val="28"/>
          <w:szCs w:val="28"/>
        </w:rPr>
      </w:pPr>
      <w:r w:rsidRPr="00762392">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33B9B" w:rsidRPr="00762392" w:rsidRDefault="00B33B9B" w:rsidP="00B33B9B">
      <w:pPr>
        <w:pStyle w:val="ConsPlusNormal"/>
        <w:ind w:firstLine="540"/>
        <w:jc w:val="both"/>
        <w:rPr>
          <w:rFonts w:ascii="Times New Roman" w:hAnsi="Times New Roman"/>
          <w:sz w:val="28"/>
          <w:szCs w:val="28"/>
        </w:rPr>
      </w:pPr>
      <w:proofErr w:type="gramStart"/>
      <w:r w:rsidRPr="00762392">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33B9B" w:rsidRPr="00762392" w:rsidRDefault="00B33B9B" w:rsidP="00B33B9B">
      <w:pPr>
        <w:pStyle w:val="ConsPlusNormal"/>
        <w:ind w:firstLine="540"/>
        <w:jc w:val="both"/>
        <w:rPr>
          <w:rFonts w:ascii="Times New Roman" w:hAnsi="Times New Roman"/>
          <w:sz w:val="28"/>
          <w:szCs w:val="28"/>
        </w:rPr>
      </w:pPr>
      <w:r w:rsidRPr="00762392">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33B9B" w:rsidRPr="00762392" w:rsidRDefault="00B33B9B" w:rsidP="00B33B9B">
      <w:pPr>
        <w:pStyle w:val="ConsPlusNormal"/>
        <w:ind w:firstLine="540"/>
        <w:jc w:val="both"/>
        <w:rPr>
          <w:rFonts w:ascii="Times New Roman" w:hAnsi="Times New Roman"/>
          <w:sz w:val="28"/>
          <w:szCs w:val="28"/>
        </w:rPr>
      </w:pPr>
      <w:r w:rsidRPr="00762392">
        <w:rPr>
          <w:rFonts w:ascii="Times New Roman" w:hAnsi="Times New Roman"/>
          <w:sz w:val="28"/>
          <w:szCs w:val="28"/>
        </w:rPr>
        <w:t>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33B9B" w:rsidRPr="00762392" w:rsidRDefault="00B33B9B" w:rsidP="00B33B9B">
      <w:pPr>
        <w:pStyle w:val="ConsPlusNormal"/>
        <w:ind w:firstLine="540"/>
        <w:jc w:val="both"/>
        <w:rPr>
          <w:rFonts w:ascii="Times New Roman" w:hAnsi="Times New Roman"/>
          <w:sz w:val="28"/>
          <w:szCs w:val="28"/>
        </w:rPr>
      </w:pPr>
      <w:r w:rsidRPr="00762392">
        <w:rPr>
          <w:rFonts w:ascii="Times New Roman" w:hAnsi="Times New Roman"/>
          <w:sz w:val="28"/>
          <w:szCs w:val="28"/>
        </w:rPr>
        <w:t>5.5. Заявитель имеет право на получение информации и документов, необходимых для обоснования и рассмотрения обращения (жалобы) в досудебном или судебном порядке, если это не влечет разглашения сведений, составляющих государственную или иную охраняемую законодательством Российской Федерации тайну.</w:t>
      </w:r>
    </w:p>
    <w:p w:rsidR="00B33B9B" w:rsidRPr="00762392" w:rsidRDefault="00B33B9B" w:rsidP="00B33B9B">
      <w:pPr>
        <w:pStyle w:val="ConsPlusNormal"/>
        <w:ind w:firstLine="540"/>
        <w:jc w:val="both"/>
        <w:rPr>
          <w:rFonts w:ascii="Times New Roman" w:hAnsi="Times New Roman"/>
          <w:sz w:val="28"/>
          <w:szCs w:val="28"/>
        </w:rPr>
      </w:pPr>
      <w:r w:rsidRPr="00762392">
        <w:rPr>
          <w:rFonts w:ascii="Times New Roman" w:hAnsi="Times New Roman"/>
          <w:sz w:val="28"/>
          <w:szCs w:val="28"/>
        </w:rPr>
        <w:t>5.6. Заявители могут обжаловать в следующем порядке действия или бездействие должностных лиц (специалистов):</w:t>
      </w:r>
    </w:p>
    <w:p w:rsidR="00B33B9B" w:rsidRPr="00762392" w:rsidRDefault="00B33B9B" w:rsidP="00B33B9B">
      <w:pPr>
        <w:pStyle w:val="ConsPlusNormal"/>
        <w:ind w:firstLine="540"/>
        <w:jc w:val="both"/>
        <w:rPr>
          <w:rFonts w:ascii="Times New Roman" w:hAnsi="Times New Roman"/>
          <w:sz w:val="28"/>
          <w:szCs w:val="28"/>
        </w:rPr>
      </w:pPr>
      <w:r w:rsidRPr="00762392">
        <w:rPr>
          <w:rFonts w:ascii="Times New Roman" w:hAnsi="Times New Roman"/>
          <w:sz w:val="28"/>
          <w:szCs w:val="28"/>
        </w:rPr>
        <w:t>– специалиста Отдела – начальнику Отдела (лицу, его замещающему);</w:t>
      </w:r>
    </w:p>
    <w:p w:rsidR="00B33B9B" w:rsidRPr="00762392" w:rsidRDefault="00B33B9B" w:rsidP="00B33B9B">
      <w:pPr>
        <w:pStyle w:val="ConsPlusNormal"/>
        <w:ind w:firstLine="540"/>
        <w:jc w:val="both"/>
        <w:rPr>
          <w:rFonts w:ascii="Times New Roman" w:hAnsi="Times New Roman"/>
          <w:sz w:val="28"/>
          <w:szCs w:val="28"/>
        </w:rPr>
      </w:pPr>
      <w:r w:rsidRPr="00762392">
        <w:rPr>
          <w:rFonts w:ascii="Times New Roman" w:hAnsi="Times New Roman"/>
          <w:sz w:val="28"/>
          <w:szCs w:val="28"/>
        </w:rPr>
        <w:t>– специалиста МФЦ – директору МФЦ (лицу, его замещающему);</w:t>
      </w:r>
    </w:p>
    <w:p w:rsidR="00B33B9B" w:rsidRPr="00762392" w:rsidRDefault="00B33B9B" w:rsidP="00B33B9B">
      <w:pPr>
        <w:pStyle w:val="ConsPlusNormal"/>
        <w:ind w:firstLine="540"/>
        <w:jc w:val="both"/>
        <w:rPr>
          <w:rFonts w:ascii="Times New Roman" w:hAnsi="Times New Roman"/>
          <w:sz w:val="28"/>
          <w:szCs w:val="28"/>
        </w:rPr>
      </w:pPr>
      <w:r w:rsidRPr="00762392">
        <w:rPr>
          <w:rFonts w:ascii="Times New Roman" w:hAnsi="Times New Roman"/>
          <w:sz w:val="28"/>
          <w:szCs w:val="28"/>
        </w:rPr>
        <w:t>– начальника Отдела (лица, его замещающего) – главе Администрации, (лицу, его замещающему);</w:t>
      </w:r>
    </w:p>
    <w:p w:rsidR="00B33B9B" w:rsidRPr="00762392" w:rsidRDefault="00B33B9B" w:rsidP="00B33B9B">
      <w:pPr>
        <w:pStyle w:val="ConsPlusNormal"/>
        <w:ind w:firstLine="540"/>
        <w:jc w:val="both"/>
        <w:rPr>
          <w:rFonts w:ascii="Times New Roman" w:hAnsi="Times New Roman"/>
          <w:sz w:val="28"/>
          <w:szCs w:val="28"/>
        </w:rPr>
      </w:pPr>
      <w:r w:rsidRPr="00762392">
        <w:rPr>
          <w:rFonts w:ascii="Times New Roman" w:hAnsi="Times New Roman"/>
          <w:sz w:val="28"/>
          <w:szCs w:val="28"/>
        </w:rPr>
        <w:t>– специалиста административного отдела – начальнику административного отдела (лицу, его замещающему);</w:t>
      </w:r>
    </w:p>
    <w:p w:rsidR="00B33B9B" w:rsidRPr="00762392" w:rsidRDefault="00B33B9B" w:rsidP="00B33B9B">
      <w:pPr>
        <w:pStyle w:val="ConsPlusNormal"/>
        <w:ind w:firstLine="540"/>
        <w:jc w:val="both"/>
        <w:rPr>
          <w:rFonts w:ascii="Times New Roman" w:hAnsi="Times New Roman"/>
          <w:sz w:val="28"/>
          <w:szCs w:val="28"/>
        </w:rPr>
      </w:pPr>
      <w:r w:rsidRPr="00762392">
        <w:rPr>
          <w:rFonts w:ascii="Times New Roman" w:hAnsi="Times New Roman"/>
          <w:sz w:val="28"/>
          <w:szCs w:val="28"/>
        </w:rPr>
        <w:t>– директора МФЦ, начальника Отдела, начальника административного отдела (лиц, их замещающих) – заместителю главы администрации (лицу, его замещающему);</w:t>
      </w:r>
    </w:p>
    <w:p w:rsidR="00B33B9B" w:rsidRPr="00762392" w:rsidRDefault="00B33B9B" w:rsidP="00B33B9B">
      <w:pPr>
        <w:pStyle w:val="ConsPlusNormal"/>
        <w:ind w:firstLine="540"/>
        <w:jc w:val="both"/>
        <w:rPr>
          <w:rFonts w:ascii="Times New Roman" w:hAnsi="Times New Roman"/>
          <w:sz w:val="28"/>
          <w:szCs w:val="28"/>
        </w:rPr>
      </w:pPr>
      <w:r w:rsidRPr="00762392">
        <w:rPr>
          <w:rFonts w:ascii="Times New Roman" w:hAnsi="Times New Roman"/>
          <w:sz w:val="28"/>
          <w:szCs w:val="28"/>
        </w:rPr>
        <w:t>– заместителя главы Администрации (лица, его замещающего) – главе Администрации (лицу, его замещающему).</w:t>
      </w:r>
    </w:p>
    <w:p w:rsidR="00B33B9B" w:rsidRPr="00762392" w:rsidRDefault="00B33B9B" w:rsidP="00B33B9B">
      <w:pPr>
        <w:pStyle w:val="ConsPlusNormal"/>
        <w:ind w:firstLine="540"/>
        <w:jc w:val="both"/>
        <w:rPr>
          <w:rFonts w:ascii="Times New Roman" w:hAnsi="Times New Roman"/>
          <w:sz w:val="28"/>
          <w:szCs w:val="28"/>
        </w:rPr>
      </w:pPr>
      <w:r w:rsidRPr="00762392">
        <w:rPr>
          <w:rFonts w:ascii="Times New Roman" w:hAnsi="Times New Roman"/>
          <w:sz w:val="28"/>
          <w:szCs w:val="28"/>
        </w:rPr>
        <w:t>Заявители также вправе обратиться с жалобой на действия или бездействие должностных лиц, специалистов к любому из вышеуказанных должностных лиц, в подчинении которого находится ответственное за предоставление муниципальной услуги лицо (специалист).</w:t>
      </w:r>
    </w:p>
    <w:p w:rsidR="00B33B9B" w:rsidRPr="00762392" w:rsidRDefault="00B33B9B" w:rsidP="00B33B9B">
      <w:pPr>
        <w:pStyle w:val="ConsPlusNormal"/>
        <w:ind w:firstLine="540"/>
        <w:jc w:val="both"/>
        <w:rPr>
          <w:rFonts w:ascii="Times New Roman" w:hAnsi="Times New Roman"/>
          <w:sz w:val="28"/>
          <w:szCs w:val="28"/>
        </w:rPr>
      </w:pPr>
      <w:r w:rsidRPr="00762392">
        <w:rPr>
          <w:rFonts w:ascii="Times New Roman" w:hAnsi="Times New Roman"/>
          <w:sz w:val="28"/>
          <w:szCs w:val="28"/>
        </w:rPr>
        <w:lastRenderedPageBreak/>
        <w:t>5.7. Глава Администрации, заместитель главы Администрации, проводят личный прием заявителей.</w:t>
      </w:r>
    </w:p>
    <w:p w:rsidR="00B33B9B" w:rsidRPr="00762392" w:rsidRDefault="00B33B9B" w:rsidP="00B33B9B">
      <w:pPr>
        <w:pStyle w:val="ConsPlusNormal"/>
        <w:ind w:firstLine="540"/>
        <w:jc w:val="both"/>
        <w:rPr>
          <w:rFonts w:ascii="Times New Roman" w:hAnsi="Times New Roman"/>
          <w:sz w:val="28"/>
          <w:szCs w:val="28"/>
        </w:rPr>
      </w:pPr>
      <w:r w:rsidRPr="00762392">
        <w:rPr>
          <w:rFonts w:ascii="Times New Roman" w:hAnsi="Times New Roman"/>
          <w:sz w:val="28"/>
          <w:szCs w:val="28"/>
        </w:rPr>
        <w:t>На личном приеме заявитель предъявляет документ, удостоверяющий личность. Содержание устного обращения заносится в карточку личного приема заявителя.</w:t>
      </w:r>
    </w:p>
    <w:p w:rsidR="00B33B9B" w:rsidRPr="00762392" w:rsidRDefault="00B33B9B" w:rsidP="00B33B9B">
      <w:pPr>
        <w:pStyle w:val="ConsPlusNormal"/>
        <w:ind w:firstLine="540"/>
        <w:jc w:val="both"/>
        <w:rPr>
          <w:rFonts w:ascii="Times New Roman" w:hAnsi="Times New Roman"/>
          <w:sz w:val="28"/>
          <w:szCs w:val="28"/>
        </w:rPr>
      </w:pPr>
      <w:r w:rsidRPr="00762392">
        <w:rPr>
          <w:rFonts w:ascii="Times New Roman" w:hAnsi="Times New Roman"/>
          <w:sz w:val="28"/>
          <w:szCs w:val="28"/>
        </w:rPr>
        <w:t>В случае</w:t>
      </w:r>
      <w:proofErr w:type="gramStart"/>
      <w:r w:rsidRPr="00762392">
        <w:rPr>
          <w:rFonts w:ascii="Times New Roman" w:hAnsi="Times New Roman"/>
          <w:sz w:val="28"/>
          <w:szCs w:val="28"/>
        </w:rPr>
        <w:t>,</w:t>
      </w:r>
      <w:proofErr w:type="gramEnd"/>
      <w:r w:rsidRPr="00762392">
        <w:rPr>
          <w:rFonts w:ascii="Times New Roman" w:hAnsi="Times New Roman"/>
          <w:sz w:val="28"/>
          <w:szCs w:val="28"/>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обращении вопросов.</w:t>
      </w:r>
    </w:p>
    <w:p w:rsidR="00B33B9B" w:rsidRPr="00762392" w:rsidRDefault="00B33B9B" w:rsidP="00B33B9B">
      <w:pPr>
        <w:pStyle w:val="ConsPlusNormal"/>
        <w:ind w:firstLine="540"/>
        <w:jc w:val="both"/>
        <w:rPr>
          <w:rFonts w:ascii="Times New Roman" w:hAnsi="Times New Roman"/>
          <w:sz w:val="28"/>
          <w:szCs w:val="28"/>
        </w:rPr>
      </w:pPr>
      <w:r w:rsidRPr="00762392">
        <w:rPr>
          <w:rFonts w:ascii="Times New Roman" w:hAnsi="Times New Roman"/>
          <w:sz w:val="28"/>
          <w:szCs w:val="28"/>
        </w:rPr>
        <w:t xml:space="preserve">5.8. </w:t>
      </w:r>
      <w:proofErr w:type="gramStart"/>
      <w:r w:rsidRPr="00762392">
        <w:rPr>
          <w:rFonts w:ascii="Times New Roman" w:hAnsi="Times New Roman"/>
          <w:sz w:val="28"/>
          <w:szCs w:val="28"/>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762392">
        <w:rPr>
          <w:rFonts w:ascii="Times New Roman" w:hAnsi="Times New Roman"/>
          <w:sz w:val="28"/>
          <w:szCs w:val="28"/>
        </w:rPr>
        <w:t xml:space="preserve"> регистрации.</w:t>
      </w:r>
    </w:p>
    <w:p w:rsidR="00B33B9B" w:rsidRPr="00762392" w:rsidRDefault="00B33B9B" w:rsidP="00B33B9B">
      <w:pPr>
        <w:pStyle w:val="ConsPlusNormal"/>
        <w:ind w:firstLine="540"/>
        <w:jc w:val="both"/>
        <w:rPr>
          <w:rFonts w:ascii="Times New Roman" w:hAnsi="Times New Roman"/>
          <w:sz w:val="28"/>
          <w:szCs w:val="28"/>
        </w:rPr>
      </w:pPr>
      <w:bookmarkStart w:id="21" w:name="P656"/>
      <w:bookmarkEnd w:id="21"/>
      <w:r w:rsidRPr="00762392">
        <w:rPr>
          <w:rFonts w:ascii="Times New Roman" w:hAnsi="Times New Roman"/>
          <w:sz w:val="28"/>
          <w:szCs w:val="28"/>
        </w:rPr>
        <w:t>5.9. По результатам рассмотрения жалобы администрация принимает одно из следующих решений:</w:t>
      </w:r>
    </w:p>
    <w:p w:rsidR="00B33B9B" w:rsidRPr="00762392" w:rsidRDefault="00B33B9B" w:rsidP="00B33B9B">
      <w:pPr>
        <w:pStyle w:val="ConsPlusNormal"/>
        <w:ind w:firstLine="540"/>
        <w:jc w:val="both"/>
        <w:rPr>
          <w:rFonts w:ascii="Times New Roman" w:hAnsi="Times New Roman"/>
          <w:sz w:val="28"/>
          <w:szCs w:val="28"/>
        </w:rPr>
      </w:pPr>
      <w:proofErr w:type="gramStart"/>
      <w:r w:rsidRPr="00762392">
        <w:rPr>
          <w:rFonts w:ascii="Times New Roman" w:hAnsi="Times New Roman"/>
          <w:sz w:val="28"/>
          <w:szCs w:val="28"/>
        </w:rPr>
        <w:t>1) удовлетворяет жалобу, в том числе в форме отмены принятого решения, исправления допущенных администрацией, предоставляющей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Калининградской области, муниципальными правовыми актами, а также в иных формах;</w:t>
      </w:r>
      <w:proofErr w:type="gramEnd"/>
    </w:p>
    <w:p w:rsidR="00B33B9B" w:rsidRPr="00762392" w:rsidRDefault="00B33B9B" w:rsidP="00B33B9B">
      <w:pPr>
        <w:pStyle w:val="ConsPlusNormal"/>
        <w:ind w:firstLine="540"/>
        <w:jc w:val="both"/>
        <w:rPr>
          <w:rFonts w:ascii="Times New Roman" w:hAnsi="Times New Roman"/>
          <w:sz w:val="28"/>
          <w:szCs w:val="28"/>
        </w:rPr>
      </w:pPr>
      <w:r w:rsidRPr="00762392">
        <w:rPr>
          <w:rFonts w:ascii="Times New Roman" w:hAnsi="Times New Roman"/>
          <w:sz w:val="28"/>
          <w:szCs w:val="28"/>
        </w:rPr>
        <w:t>2) отказывает в удовлетворении жалобы.</w:t>
      </w:r>
    </w:p>
    <w:p w:rsidR="00B33B9B" w:rsidRPr="00762392" w:rsidRDefault="00B33B9B" w:rsidP="00B33B9B">
      <w:pPr>
        <w:pStyle w:val="ConsPlusNormal"/>
        <w:ind w:firstLine="540"/>
        <w:jc w:val="both"/>
        <w:rPr>
          <w:rFonts w:ascii="Times New Roman" w:hAnsi="Times New Roman"/>
          <w:sz w:val="28"/>
          <w:szCs w:val="28"/>
        </w:rPr>
      </w:pPr>
      <w:r w:rsidRPr="00762392">
        <w:rPr>
          <w:rFonts w:ascii="Times New Roman" w:hAnsi="Times New Roman"/>
          <w:sz w:val="28"/>
          <w:szCs w:val="28"/>
        </w:rPr>
        <w:t xml:space="preserve">5.10. Не позднее дня, следующего за днем принятия решения, указанного в </w:t>
      </w:r>
      <w:hyperlink w:anchor="P656" w:history="1">
        <w:r w:rsidRPr="00762392">
          <w:rPr>
            <w:rFonts w:ascii="Times New Roman" w:hAnsi="Times New Roman"/>
            <w:color w:val="0000FF"/>
            <w:sz w:val="28"/>
            <w:szCs w:val="28"/>
          </w:rPr>
          <w:t>п. 5.9</w:t>
        </w:r>
      </w:hyperlink>
      <w:r w:rsidRPr="00762392">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3B9B" w:rsidRPr="00072675" w:rsidRDefault="00B33B9B" w:rsidP="00B33B9B">
      <w:pPr>
        <w:shd w:val="clear" w:color="auto" w:fill="FFFFFF"/>
        <w:spacing w:after="0" w:line="240" w:lineRule="auto"/>
        <w:ind w:firstLine="697"/>
        <w:jc w:val="both"/>
        <w:rPr>
          <w:rFonts w:ascii="Times New Roman" w:eastAsia="Times New Roman" w:hAnsi="Times New Roman"/>
          <w:color w:val="000000"/>
          <w:sz w:val="28"/>
          <w:szCs w:val="28"/>
          <w:lang w:eastAsia="ru-RU"/>
        </w:rPr>
      </w:pPr>
      <w:r w:rsidRPr="00762392">
        <w:rPr>
          <w:rFonts w:ascii="Times New Roman" w:eastAsia="Times New Roman" w:hAnsi="Times New Roman"/>
          <w:color w:val="000000"/>
          <w:sz w:val="28"/>
          <w:szCs w:val="28"/>
          <w:lang w:eastAsia="ru-RU"/>
        </w:rPr>
        <w:t>5.11. Заявитель вправе обжаловать действие (бездействие), принятое решение в ходе предоставления муниципальной услуги в судебном порядке.</w:t>
      </w:r>
      <w:r w:rsidRPr="00072675">
        <w:rPr>
          <w:rFonts w:ascii="Times New Roman" w:eastAsia="Times New Roman" w:hAnsi="Times New Roman"/>
          <w:color w:val="000000"/>
          <w:sz w:val="28"/>
          <w:szCs w:val="28"/>
          <w:lang w:eastAsia="ru-RU"/>
        </w:rPr>
        <w:t xml:space="preserve"> </w:t>
      </w:r>
    </w:p>
    <w:p w:rsidR="00EF7AF8" w:rsidRDefault="00EF7AF8" w:rsidP="00196E51">
      <w:pPr>
        <w:widowControl w:val="0"/>
        <w:autoSpaceDE w:val="0"/>
        <w:autoSpaceDN w:val="0"/>
        <w:adjustRightInd w:val="0"/>
        <w:spacing w:after="0" w:line="240" w:lineRule="auto"/>
        <w:jc w:val="center"/>
        <w:outlineLvl w:val="1"/>
        <w:rPr>
          <w:rFonts w:ascii="Times New Roman" w:hAnsi="Times New Roman"/>
          <w:sz w:val="28"/>
          <w:szCs w:val="28"/>
        </w:rPr>
      </w:pPr>
    </w:p>
    <w:p w:rsidR="00EF7AF8" w:rsidRDefault="00EF7AF8" w:rsidP="00196E51">
      <w:pPr>
        <w:widowControl w:val="0"/>
        <w:autoSpaceDE w:val="0"/>
        <w:autoSpaceDN w:val="0"/>
        <w:adjustRightInd w:val="0"/>
        <w:spacing w:after="0" w:line="240" w:lineRule="auto"/>
        <w:jc w:val="center"/>
        <w:outlineLvl w:val="1"/>
        <w:rPr>
          <w:rFonts w:ascii="Times New Roman" w:hAnsi="Times New Roman"/>
          <w:sz w:val="28"/>
          <w:szCs w:val="28"/>
        </w:rPr>
      </w:pPr>
    </w:p>
    <w:p w:rsidR="00EF7AF8" w:rsidRDefault="00EF7AF8" w:rsidP="00196E51">
      <w:pPr>
        <w:widowControl w:val="0"/>
        <w:autoSpaceDE w:val="0"/>
        <w:autoSpaceDN w:val="0"/>
        <w:adjustRightInd w:val="0"/>
        <w:spacing w:after="0" w:line="240" w:lineRule="auto"/>
        <w:jc w:val="center"/>
        <w:outlineLvl w:val="1"/>
        <w:rPr>
          <w:rFonts w:ascii="Times New Roman" w:hAnsi="Times New Roman"/>
          <w:sz w:val="28"/>
          <w:szCs w:val="28"/>
        </w:rPr>
      </w:pPr>
    </w:p>
    <w:p w:rsidR="00EC5196" w:rsidRDefault="00EC5196">
      <w:pPr>
        <w:spacing w:after="0" w:line="240" w:lineRule="auto"/>
        <w:rPr>
          <w:rFonts w:ascii="Times New Roman" w:hAnsi="Times New Roman"/>
          <w:sz w:val="28"/>
          <w:szCs w:val="28"/>
        </w:rPr>
      </w:pPr>
      <w:r>
        <w:rPr>
          <w:rFonts w:ascii="Times New Roman" w:hAnsi="Times New Roman"/>
          <w:sz w:val="28"/>
          <w:szCs w:val="28"/>
        </w:rPr>
        <w:br w:type="page"/>
      </w:r>
    </w:p>
    <w:p w:rsidR="00EF7AF8" w:rsidRDefault="00EF7AF8" w:rsidP="00EC5196">
      <w:pPr>
        <w:widowControl w:val="0"/>
        <w:autoSpaceDE w:val="0"/>
        <w:autoSpaceDN w:val="0"/>
        <w:adjustRightInd w:val="0"/>
        <w:spacing w:after="0" w:line="240" w:lineRule="auto"/>
        <w:outlineLvl w:val="1"/>
        <w:rPr>
          <w:rFonts w:ascii="Times New Roman" w:hAnsi="Times New Roman"/>
          <w:sz w:val="28"/>
          <w:szCs w:val="28"/>
        </w:rPr>
      </w:pPr>
    </w:p>
    <w:p w:rsidR="00BD17DE" w:rsidRPr="00BD17DE" w:rsidRDefault="00BD17DE" w:rsidP="005B4A5F">
      <w:pPr>
        <w:widowControl w:val="0"/>
        <w:autoSpaceDE w:val="0"/>
        <w:autoSpaceDN w:val="0"/>
        <w:adjustRightInd w:val="0"/>
        <w:spacing w:after="0" w:line="240" w:lineRule="auto"/>
        <w:ind w:firstLine="3119"/>
        <w:jc w:val="center"/>
        <w:outlineLvl w:val="1"/>
        <w:rPr>
          <w:rFonts w:ascii="Times New Roman" w:hAnsi="Times New Roman"/>
          <w:sz w:val="28"/>
          <w:szCs w:val="28"/>
        </w:rPr>
      </w:pPr>
      <w:r w:rsidRPr="00BD17DE">
        <w:rPr>
          <w:rFonts w:ascii="Times New Roman" w:hAnsi="Times New Roman"/>
          <w:sz w:val="28"/>
          <w:szCs w:val="28"/>
        </w:rPr>
        <w:t xml:space="preserve">Приложение </w:t>
      </w:r>
      <w:r w:rsidR="00580C65">
        <w:rPr>
          <w:rFonts w:ascii="Times New Roman" w:hAnsi="Times New Roman"/>
          <w:sz w:val="28"/>
          <w:szCs w:val="28"/>
        </w:rPr>
        <w:t>№</w:t>
      </w:r>
      <w:r w:rsidRPr="00BD17DE">
        <w:rPr>
          <w:rFonts w:ascii="Times New Roman" w:hAnsi="Times New Roman"/>
          <w:sz w:val="28"/>
          <w:szCs w:val="28"/>
        </w:rPr>
        <w:t xml:space="preserve"> 1</w:t>
      </w:r>
    </w:p>
    <w:p w:rsidR="00BD17DE" w:rsidRPr="00BD17DE" w:rsidRDefault="00BD17DE">
      <w:pPr>
        <w:widowControl w:val="0"/>
        <w:autoSpaceDE w:val="0"/>
        <w:autoSpaceDN w:val="0"/>
        <w:adjustRightInd w:val="0"/>
        <w:spacing w:after="0" w:line="240" w:lineRule="auto"/>
        <w:jc w:val="right"/>
        <w:rPr>
          <w:rFonts w:ascii="Times New Roman" w:hAnsi="Times New Roman"/>
          <w:sz w:val="28"/>
          <w:szCs w:val="28"/>
        </w:rPr>
      </w:pPr>
      <w:r w:rsidRPr="00BD17DE">
        <w:rPr>
          <w:rFonts w:ascii="Times New Roman" w:hAnsi="Times New Roman"/>
          <w:sz w:val="28"/>
          <w:szCs w:val="28"/>
        </w:rPr>
        <w:t>к Административному регламенту</w:t>
      </w:r>
    </w:p>
    <w:p w:rsidR="00BD17DE" w:rsidRPr="00BD17DE" w:rsidRDefault="00BD17DE">
      <w:pPr>
        <w:widowControl w:val="0"/>
        <w:autoSpaceDE w:val="0"/>
        <w:autoSpaceDN w:val="0"/>
        <w:adjustRightInd w:val="0"/>
        <w:spacing w:after="0" w:line="240" w:lineRule="auto"/>
        <w:jc w:val="center"/>
        <w:rPr>
          <w:rFonts w:ascii="Times New Roman" w:hAnsi="Times New Roman"/>
          <w:sz w:val="28"/>
          <w:szCs w:val="28"/>
        </w:rPr>
      </w:pPr>
    </w:p>
    <w:p w:rsidR="00580C65" w:rsidRDefault="00BD17DE" w:rsidP="00580C65">
      <w:pPr>
        <w:pStyle w:val="ConsPlusNonformat"/>
        <w:jc w:val="right"/>
        <w:rPr>
          <w:rFonts w:ascii="Times New Roman" w:hAnsi="Times New Roman" w:cs="Times New Roman"/>
          <w:i/>
          <w:sz w:val="28"/>
          <w:szCs w:val="28"/>
        </w:rPr>
      </w:pPr>
      <w:r w:rsidRPr="00580C65">
        <w:rPr>
          <w:rFonts w:ascii="Times New Roman" w:hAnsi="Times New Roman" w:cs="Times New Roman"/>
          <w:i/>
          <w:sz w:val="28"/>
          <w:szCs w:val="28"/>
        </w:rPr>
        <w:t>Примерн</w:t>
      </w:r>
      <w:r w:rsidR="00580C65">
        <w:rPr>
          <w:rFonts w:ascii="Times New Roman" w:hAnsi="Times New Roman" w:cs="Times New Roman"/>
          <w:i/>
          <w:sz w:val="28"/>
          <w:szCs w:val="28"/>
        </w:rPr>
        <w:t>ая</w:t>
      </w:r>
      <w:r w:rsidRPr="00580C65">
        <w:rPr>
          <w:rFonts w:ascii="Times New Roman" w:hAnsi="Times New Roman" w:cs="Times New Roman"/>
          <w:i/>
          <w:sz w:val="28"/>
          <w:szCs w:val="28"/>
        </w:rPr>
        <w:t xml:space="preserve"> </w:t>
      </w:r>
      <w:r w:rsidR="00580C65">
        <w:rPr>
          <w:rFonts w:ascii="Times New Roman" w:hAnsi="Times New Roman" w:cs="Times New Roman"/>
          <w:i/>
          <w:sz w:val="28"/>
          <w:szCs w:val="28"/>
        </w:rPr>
        <w:t>форма</w:t>
      </w:r>
      <w:r w:rsidRPr="00580C65">
        <w:rPr>
          <w:rFonts w:ascii="Times New Roman" w:hAnsi="Times New Roman" w:cs="Times New Roman"/>
          <w:i/>
          <w:sz w:val="28"/>
          <w:szCs w:val="28"/>
        </w:rPr>
        <w:t xml:space="preserve"> </w:t>
      </w:r>
      <w:r w:rsidR="00FE01D6">
        <w:rPr>
          <w:rFonts w:ascii="Times New Roman" w:hAnsi="Times New Roman" w:cs="Times New Roman"/>
          <w:i/>
          <w:sz w:val="28"/>
          <w:szCs w:val="28"/>
        </w:rPr>
        <w:t>заявления</w:t>
      </w:r>
    </w:p>
    <w:p w:rsidR="00580C65" w:rsidRPr="00580C65" w:rsidRDefault="00BD17DE" w:rsidP="00580C65">
      <w:pPr>
        <w:pStyle w:val="ConsPlusNonformat"/>
        <w:jc w:val="right"/>
        <w:rPr>
          <w:rFonts w:ascii="Times New Roman" w:hAnsi="Times New Roman" w:cs="Times New Roman"/>
          <w:i/>
          <w:sz w:val="28"/>
          <w:szCs w:val="28"/>
        </w:rPr>
      </w:pPr>
      <w:r w:rsidRPr="00580C65">
        <w:rPr>
          <w:rFonts w:ascii="Times New Roman" w:hAnsi="Times New Roman" w:cs="Times New Roman"/>
          <w:i/>
          <w:sz w:val="28"/>
          <w:szCs w:val="28"/>
        </w:rPr>
        <w:t xml:space="preserve">             </w:t>
      </w:r>
    </w:p>
    <w:p w:rsidR="00BD17DE" w:rsidRDefault="009D0DC6" w:rsidP="00580C65">
      <w:pPr>
        <w:pStyle w:val="ConsPlusNonformat"/>
        <w:ind w:left="4111"/>
        <w:jc w:val="both"/>
        <w:rPr>
          <w:rFonts w:ascii="Times New Roman" w:hAnsi="Times New Roman" w:cs="Times New Roman"/>
          <w:sz w:val="28"/>
          <w:szCs w:val="28"/>
        </w:rPr>
      </w:pPr>
      <w:r>
        <w:rPr>
          <w:rFonts w:ascii="Times New Roman" w:hAnsi="Times New Roman" w:cs="Times New Roman"/>
          <w:sz w:val="28"/>
          <w:szCs w:val="28"/>
        </w:rPr>
        <w:t>Г</w:t>
      </w:r>
      <w:r w:rsidR="00BD17DE" w:rsidRPr="00BD17DE">
        <w:rPr>
          <w:rFonts w:ascii="Times New Roman" w:hAnsi="Times New Roman" w:cs="Times New Roman"/>
          <w:sz w:val="28"/>
          <w:szCs w:val="28"/>
        </w:rPr>
        <w:t>лав</w:t>
      </w:r>
      <w:r>
        <w:rPr>
          <w:rFonts w:ascii="Times New Roman" w:hAnsi="Times New Roman" w:cs="Times New Roman"/>
          <w:sz w:val="28"/>
          <w:szCs w:val="28"/>
        </w:rPr>
        <w:t>е</w:t>
      </w:r>
      <w:r w:rsidR="00BD17DE" w:rsidRPr="00BD17DE">
        <w:rPr>
          <w:rFonts w:ascii="Times New Roman" w:hAnsi="Times New Roman" w:cs="Times New Roman"/>
          <w:sz w:val="28"/>
          <w:szCs w:val="28"/>
        </w:rPr>
        <w:t xml:space="preserve"> админи</w:t>
      </w:r>
      <w:r>
        <w:rPr>
          <w:rFonts w:ascii="Times New Roman" w:hAnsi="Times New Roman" w:cs="Times New Roman"/>
          <w:sz w:val="28"/>
          <w:szCs w:val="28"/>
        </w:rPr>
        <w:t xml:space="preserve">страции </w:t>
      </w:r>
      <w:proofErr w:type="gramStart"/>
      <w:r>
        <w:rPr>
          <w:rFonts w:ascii="Times New Roman" w:hAnsi="Times New Roman" w:cs="Times New Roman"/>
          <w:sz w:val="28"/>
          <w:szCs w:val="28"/>
        </w:rPr>
        <w:t>муниципального</w:t>
      </w:r>
      <w:proofErr w:type="gramEnd"/>
    </w:p>
    <w:p w:rsidR="00580C65" w:rsidRDefault="009D0DC6" w:rsidP="009D0DC6">
      <w:pPr>
        <w:pStyle w:val="ConsPlusNonformat"/>
        <w:ind w:left="4111"/>
        <w:jc w:val="both"/>
        <w:rPr>
          <w:rFonts w:ascii="Times New Roman" w:hAnsi="Times New Roman" w:cs="Times New Roman"/>
          <w:sz w:val="28"/>
          <w:szCs w:val="28"/>
        </w:rPr>
      </w:pPr>
      <w:r>
        <w:rPr>
          <w:rFonts w:ascii="Times New Roman" w:hAnsi="Times New Roman" w:cs="Times New Roman"/>
          <w:sz w:val="28"/>
          <w:szCs w:val="28"/>
        </w:rPr>
        <w:t>образования</w:t>
      </w:r>
      <w:r w:rsidR="00300237">
        <w:rPr>
          <w:rFonts w:ascii="Times New Roman" w:hAnsi="Times New Roman" w:cs="Times New Roman"/>
          <w:sz w:val="28"/>
          <w:szCs w:val="28"/>
        </w:rPr>
        <w:t xml:space="preserve"> «</w:t>
      </w:r>
      <w:r w:rsidR="00097560">
        <w:rPr>
          <w:rFonts w:ascii="Times New Roman" w:hAnsi="Times New Roman" w:cs="Times New Roman"/>
          <w:sz w:val="28"/>
          <w:szCs w:val="28"/>
        </w:rPr>
        <w:t>Светлогорский городской округ</w:t>
      </w:r>
      <w:r w:rsidR="00300237">
        <w:rPr>
          <w:rFonts w:ascii="Times New Roman" w:hAnsi="Times New Roman" w:cs="Times New Roman"/>
          <w:sz w:val="28"/>
          <w:szCs w:val="28"/>
        </w:rPr>
        <w:t>»</w:t>
      </w:r>
    </w:p>
    <w:p w:rsidR="009D0DC6" w:rsidRPr="00BD17DE" w:rsidRDefault="00762392" w:rsidP="009D0DC6">
      <w:pPr>
        <w:pStyle w:val="ConsPlusNonformat"/>
        <w:ind w:left="4111"/>
        <w:jc w:val="both"/>
        <w:rPr>
          <w:rFonts w:ascii="Times New Roman" w:hAnsi="Times New Roman" w:cs="Times New Roman"/>
          <w:sz w:val="28"/>
          <w:szCs w:val="28"/>
        </w:rPr>
      </w:pPr>
      <w:r>
        <w:rPr>
          <w:rFonts w:ascii="Times New Roman" w:hAnsi="Times New Roman" w:cs="Times New Roman"/>
          <w:sz w:val="28"/>
          <w:szCs w:val="28"/>
        </w:rPr>
        <w:t>В.В. Бондаренко</w:t>
      </w:r>
    </w:p>
    <w:p w:rsidR="00BD17DE" w:rsidRPr="00BD17DE" w:rsidRDefault="00BD17DE">
      <w:pPr>
        <w:widowControl w:val="0"/>
        <w:autoSpaceDE w:val="0"/>
        <w:autoSpaceDN w:val="0"/>
        <w:adjustRightInd w:val="0"/>
        <w:spacing w:after="0" w:line="240" w:lineRule="auto"/>
        <w:jc w:val="center"/>
        <w:rPr>
          <w:rFonts w:ascii="Times New Roman" w:hAnsi="Times New Roman"/>
          <w:sz w:val="28"/>
          <w:szCs w:val="28"/>
        </w:rPr>
      </w:pPr>
    </w:p>
    <w:p w:rsidR="009D0DC6" w:rsidRDefault="009D0DC6">
      <w:pPr>
        <w:widowControl w:val="0"/>
        <w:autoSpaceDE w:val="0"/>
        <w:autoSpaceDN w:val="0"/>
        <w:adjustRightInd w:val="0"/>
        <w:spacing w:after="0" w:line="240" w:lineRule="auto"/>
        <w:jc w:val="center"/>
        <w:rPr>
          <w:rFonts w:ascii="Times New Roman" w:hAnsi="Times New Roman"/>
          <w:sz w:val="28"/>
          <w:szCs w:val="28"/>
        </w:rPr>
      </w:pPr>
      <w:bookmarkStart w:id="22" w:name="Par620"/>
      <w:bookmarkEnd w:id="22"/>
    </w:p>
    <w:p w:rsidR="00BD17DE" w:rsidRPr="00BD17DE" w:rsidRDefault="0017418D">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ЗАЯВЛЕНИЕ</w:t>
      </w:r>
    </w:p>
    <w:p w:rsidR="00BD17DE" w:rsidRPr="00BD17DE" w:rsidRDefault="00BD17DE">
      <w:pPr>
        <w:widowControl w:val="0"/>
        <w:autoSpaceDE w:val="0"/>
        <w:autoSpaceDN w:val="0"/>
        <w:adjustRightInd w:val="0"/>
        <w:spacing w:after="0" w:line="240" w:lineRule="auto"/>
        <w:jc w:val="center"/>
        <w:rPr>
          <w:rFonts w:ascii="Times New Roman" w:hAnsi="Times New Roman"/>
          <w:sz w:val="28"/>
          <w:szCs w:val="28"/>
        </w:rPr>
      </w:pPr>
      <w:r w:rsidRPr="00BD17DE">
        <w:rPr>
          <w:rFonts w:ascii="Times New Roman" w:hAnsi="Times New Roman"/>
          <w:sz w:val="28"/>
          <w:szCs w:val="28"/>
        </w:rPr>
        <w:t>о предоставлении муниципальной услуги по оформлению</w:t>
      </w:r>
    </w:p>
    <w:p w:rsidR="006A2BED" w:rsidRPr="006A2BED" w:rsidRDefault="00BD17DE" w:rsidP="006A2BED">
      <w:pPr>
        <w:widowControl w:val="0"/>
        <w:autoSpaceDE w:val="0"/>
        <w:autoSpaceDN w:val="0"/>
        <w:adjustRightInd w:val="0"/>
        <w:spacing w:after="0" w:line="240" w:lineRule="auto"/>
        <w:jc w:val="center"/>
        <w:rPr>
          <w:rFonts w:ascii="Times New Roman" w:eastAsia="Times New Roman" w:hAnsi="Times New Roman"/>
          <w:bCs/>
          <w:sz w:val="28"/>
          <w:szCs w:val="28"/>
        </w:rPr>
      </w:pPr>
      <w:r w:rsidRPr="00BD17DE">
        <w:rPr>
          <w:rFonts w:ascii="Times New Roman" w:hAnsi="Times New Roman"/>
          <w:sz w:val="28"/>
          <w:szCs w:val="28"/>
        </w:rPr>
        <w:t>градостроительн</w:t>
      </w:r>
      <w:r w:rsidR="00621B7F">
        <w:rPr>
          <w:rFonts w:ascii="Times New Roman" w:hAnsi="Times New Roman"/>
          <w:sz w:val="28"/>
          <w:szCs w:val="28"/>
        </w:rPr>
        <w:t>ого</w:t>
      </w:r>
      <w:r w:rsidRPr="00BD17DE">
        <w:rPr>
          <w:rFonts w:ascii="Times New Roman" w:hAnsi="Times New Roman"/>
          <w:sz w:val="28"/>
          <w:szCs w:val="28"/>
        </w:rPr>
        <w:t xml:space="preserve"> план</w:t>
      </w:r>
      <w:r w:rsidR="00621B7F">
        <w:rPr>
          <w:rFonts w:ascii="Times New Roman" w:hAnsi="Times New Roman"/>
          <w:sz w:val="28"/>
          <w:szCs w:val="28"/>
        </w:rPr>
        <w:t>а</w:t>
      </w:r>
      <w:r w:rsidRPr="00BD17DE">
        <w:rPr>
          <w:rFonts w:ascii="Times New Roman" w:hAnsi="Times New Roman"/>
          <w:sz w:val="28"/>
          <w:szCs w:val="28"/>
        </w:rPr>
        <w:t xml:space="preserve"> земельн</w:t>
      </w:r>
      <w:r w:rsidR="00621B7F">
        <w:rPr>
          <w:rFonts w:ascii="Times New Roman" w:hAnsi="Times New Roman"/>
          <w:sz w:val="28"/>
          <w:szCs w:val="28"/>
        </w:rPr>
        <w:t>ого</w:t>
      </w:r>
      <w:r w:rsidRPr="00BD17DE">
        <w:rPr>
          <w:rFonts w:ascii="Times New Roman" w:hAnsi="Times New Roman"/>
          <w:sz w:val="28"/>
          <w:szCs w:val="28"/>
        </w:rPr>
        <w:t xml:space="preserve"> участк</w:t>
      </w:r>
      <w:r w:rsidR="00621B7F">
        <w:rPr>
          <w:rFonts w:ascii="Times New Roman" w:hAnsi="Times New Roman"/>
          <w:sz w:val="28"/>
          <w:szCs w:val="28"/>
        </w:rPr>
        <w:t>а</w:t>
      </w:r>
      <w:r w:rsidR="006A2BED">
        <w:rPr>
          <w:rFonts w:ascii="Times New Roman" w:hAnsi="Times New Roman"/>
          <w:sz w:val="28"/>
          <w:szCs w:val="28"/>
        </w:rPr>
        <w:t xml:space="preserve"> </w:t>
      </w:r>
      <w:r w:rsidR="006A2BED" w:rsidRPr="006A2BED">
        <w:rPr>
          <w:rFonts w:ascii="Times New Roman" w:hAnsi="Times New Roman"/>
          <w:bCs/>
          <w:sz w:val="28"/>
          <w:szCs w:val="28"/>
        </w:rPr>
        <w:t xml:space="preserve">для объекта </w:t>
      </w:r>
      <w:r w:rsidR="006A2BED" w:rsidRPr="006A2BED">
        <w:rPr>
          <w:rFonts w:ascii="Times New Roman" w:eastAsia="Times New Roman" w:hAnsi="Times New Roman"/>
          <w:bCs/>
          <w:kern w:val="36"/>
          <w:sz w:val="28"/>
          <w:szCs w:val="28"/>
          <w:lang w:eastAsia="ru-RU"/>
        </w:rPr>
        <w:t>индивидуального жилищного строительства</w:t>
      </w:r>
      <w:r w:rsidR="005F6DE3">
        <w:rPr>
          <w:rFonts w:ascii="Times New Roman" w:eastAsia="Times New Roman" w:hAnsi="Times New Roman"/>
          <w:bCs/>
          <w:kern w:val="36"/>
          <w:sz w:val="28"/>
          <w:szCs w:val="28"/>
          <w:lang w:eastAsia="ru-RU"/>
        </w:rPr>
        <w:t xml:space="preserve"> или садового дома</w:t>
      </w:r>
      <w:r w:rsidR="006A2BED" w:rsidRPr="006A2BED">
        <w:rPr>
          <w:rFonts w:ascii="Times New Roman" w:eastAsia="Times New Roman" w:hAnsi="Times New Roman"/>
          <w:bCs/>
          <w:kern w:val="36"/>
          <w:sz w:val="28"/>
          <w:szCs w:val="28"/>
          <w:lang w:eastAsia="ru-RU"/>
        </w:rPr>
        <w:t xml:space="preserve"> на территории муниципального образования «</w:t>
      </w:r>
      <w:r w:rsidR="00097560">
        <w:rPr>
          <w:rFonts w:ascii="Times New Roman" w:eastAsia="Times New Roman" w:hAnsi="Times New Roman"/>
          <w:bCs/>
          <w:kern w:val="36"/>
          <w:sz w:val="28"/>
          <w:szCs w:val="28"/>
          <w:lang w:eastAsia="ru-RU"/>
        </w:rPr>
        <w:t>Светлогорский городской округ</w:t>
      </w:r>
      <w:r w:rsidR="006A2BED" w:rsidRPr="006A2BED">
        <w:rPr>
          <w:rFonts w:ascii="Times New Roman" w:eastAsia="Times New Roman" w:hAnsi="Times New Roman"/>
          <w:bCs/>
          <w:kern w:val="36"/>
          <w:sz w:val="28"/>
          <w:szCs w:val="28"/>
          <w:lang w:eastAsia="ru-RU"/>
        </w:rPr>
        <w:t>»</w:t>
      </w:r>
    </w:p>
    <w:p w:rsidR="00BD17DE" w:rsidRPr="00BD17DE" w:rsidRDefault="00BD17DE">
      <w:pPr>
        <w:widowControl w:val="0"/>
        <w:autoSpaceDE w:val="0"/>
        <w:autoSpaceDN w:val="0"/>
        <w:adjustRightInd w:val="0"/>
        <w:spacing w:after="0" w:line="240" w:lineRule="auto"/>
        <w:jc w:val="center"/>
        <w:rPr>
          <w:rFonts w:ascii="Times New Roman" w:hAnsi="Times New Roman"/>
          <w:sz w:val="28"/>
          <w:szCs w:val="28"/>
        </w:rPr>
      </w:pPr>
    </w:p>
    <w:p w:rsidR="00BD17DE" w:rsidRPr="00BD17DE" w:rsidRDefault="00BD17DE" w:rsidP="00BF4E9E">
      <w:pPr>
        <w:pStyle w:val="ConsPlusNonformat"/>
        <w:jc w:val="both"/>
        <w:rPr>
          <w:rFonts w:ascii="Times New Roman" w:hAnsi="Times New Roman" w:cs="Times New Roman"/>
          <w:sz w:val="28"/>
          <w:szCs w:val="28"/>
        </w:rPr>
      </w:pPr>
      <w:r w:rsidRPr="00BD17DE">
        <w:rPr>
          <w:rFonts w:ascii="Times New Roman" w:hAnsi="Times New Roman" w:cs="Times New Roman"/>
          <w:sz w:val="28"/>
          <w:szCs w:val="28"/>
        </w:rPr>
        <w:t>__________________________________________________________________</w:t>
      </w:r>
      <w:r w:rsidR="000A27FC">
        <w:rPr>
          <w:rFonts w:ascii="Times New Roman" w:hAnsi="Times New Roman" w:cs="Times New Roman"/>
          <w:sz w:val="28"/>
          <w:szCs w:val="28"/>
        </w:rPr>
        <w:t>,</w:t>
      </w:r>
    </w:p>
    <w:p w:rsidR="00BD17DE" w:rsidRPr="00BF4E9E" w:rsidRDefault="00196E51" w:rsidP="00BF4E9E">
      <w:pPr>
        <w:pStyle w:val="ConsPlusNonformat"/>
        <w:jc w:val="center"/>
        <w:rPr>
          <w:rFonts w:ascii="Times New Roman" w:hAnsi="Times New Roman" w:cs="Times New Roman"/>
        </w:rPr>
      </w:pPr>
      <w:proofErr w:type="gramStart"/>
      <w:r>
        <w:rPr>
          <w:rFonts w:ascii="Times New Roman" w:hAnsi="Times New Roman" w:cs="Times New Roman"/>
        </w:rPr>
        <w:t xml:space="preserve">(фамилия, имя, отчество (последнее – при наличии) </w:t>
      </w:r>
      <w:r w:rsidR="00BF4E9E">
        <w:rPr>
          <w:rFonts w:ascii="Times New Roman" w:hAnsi="Times New Roman" w:cs="Times New Roman"/>
        </w:rPr>
        <w:t xml:space="preserve">заявителя – </w:t>
      </w:r>
      <w:r w:rsidR="00BD17DE" w:rsidRPr="00BF4E9E">
        <w:rPr>
          <w:rFonts w:ascii="Times New Roman" w:hAnsi="Times New Roman" w:cs="Times New Roman"/>
        </w:rPr>
        <w:t>физического лица, полное наименование юридического лица)</w:t>
      </w:r>
      <w:proofErr w:type="gramEnd"/>
    </w:p>
    <w:p w:rsidR="00BD17DE" w:rsidRPr="00BD17DE" w:rsidRDefault="00BD17DE" w:rsidP="00BF4E9E">
      <w:pPr>
        <w:pStyle w:val="ConsPlusNonformat"/>
        <w:jc w:val="center"/>
        <w:rPr>
          <w:rFonts w:ascii="Times New Roman" w:hAnsi="Times New Roman" w:cs="Times New Roman"/>
          <w:sz w:val="28"/>
          <w:szCs w:val="28"/>
        </w:rPr>
      </w:pPr>
      <w:r w:rsidRPr="00BD17DE">
        <w:rPr>
          <w:rFonts w:ascii="Times New Roman" w:hAnsi="Times New Roman" w:cs="Times New Roman"/>
          <w:sz w:val="28"/>
          <w:szCs w:val="28"/>
        </w:rPr>
        <w:t>заполняется физическим лицом</w:t>
      </w:r>
    </w:p>
    <w:p w:rsidR="00BD17DE" w:rsidRPr="00BD17DE" w:rsidRDefault="00BD17DE" w:rsidP="00BF4E9E">
      <w:pPr>
        <w:pStyle w:val="ConsPlusNonformat"/>
        <w:jc w:val="both"/>
        <w:rPr>
          <w:rFonts w:ascii="Times New Roman" w:hAnsi="Times New Roman" w:cs="Times New Roman"/>
          <w:sz w:val="28"/>
          <w:szCs w:val="28"/>
        </w:rPr>
      </w:pPr>
      <w:r w:rsidRPr="00BD17DE">
        <w:rPr>
          <w:rFonts w:ascii="Times New Roman" w:hAnsi="Times New Roman" w:cs="Times New Roman"/>
          <w:sz w:val="28"/>
          <w:szCs w:val="28"/>
        </w:rPr>
        <w:t>проживающи</w:t>
      </w:r>
      <w:proofErr w:type="gramStart"/>
      <w:r w:rsidRPr="00BD17DE">
        <w:rPr>
          <w:rFonts w:ascii="Times New Roman" w:hAnsi="Times New Roman" w:cs="Times New Roman"/>
          <w:sz w:val="28"/>
          <w:szCs w:val="28"/>
        </w:rPr>
        <w:t>й(</w:t>
      </w:r>
      <w:proofErr w:type="spellStart"/>
      <w:proofErr w:type="gramEnd"/>
      <w:r w:rsidRPr="00BD17DE">
        <w:rPr>
          <w:rFonts w:ascii="Times New Roman" w:hAnsi="Times New Roman" w:cs="Times New Roman"/>
          <w:sz w:val="28"/>
          <w:szCs w:val="28"/>
        </w:rPr>
        <w:t>ая</w:t>
      </w:r>
      <w:proofErr w:type="spellEnd"/>
      <w:r w:rsidRPr="00BD17DE">
        <w:rPr>
          <w:rFonts w:ascii="Times New Roman" w:hAnsi="Times New Roman" w:cs="Times New Roman"/>
          <w:sz w:val="28"/>
          <w:szCs w:val="28"/>
        </w:rPr>
        <w:t>) по адресу</w:t>
      </w:r>
      <w:r w:rsidR="000A27FC">
        <w:rPr>
          <w:rFonts w:ascii="Times New Roman" w:hAnsi="Times New Roman" w:cs="Times New Roman"/>
          <w:sz w:val="28"/>
          <w:szCs w:val="28"/>
        </w:rPr>
        <w:t xml:space="preserve">: </w:t>
      </w:r>
      <w:r w:rsidRPr="00BD17DE">
        <w:rPr>
          <w:rFonts w:ascii="Times New Roman" w:hAnsi="Times New Roman" w:cs="Times New Roman"/>
          <w:sz w:val="28"/>
          <w:szCs w:val="28"/>
        </w:rPr>
        <w:t>________________________________________</w:t>
      </w:r>
    </w:p>
    <w:p w:rsidR="00BD17DE" w:rsidRPr="00BF4E9E" w:rsidRDefault="00BD17DE" w:rsidP="00BF4E9E">
      <w:pPr>
        <w:pStyle w:val="ConsPlusNonformat"/>
        <w:jc w:val="center"/>
        <w:rPr>
          <w:rFonts w:ascii="Times New Roman" w:hAnsi="Times New Roman" w:cs="Times New Roman"/>
        </w:rPr>
      </w:pPr>
      <w:r w:rsidRPr="00BF4E9E">
        <w:rPr>
          <w:rFonts w:ascii="Times New Roman" w:hAnsi="Times New Roman" w:cs="Times New Roman"/>
        </w:rPr>
        <w:t xml:space="preserve">                                    (полностью почтовый адрес)</w:t>
      </w:r>
    </w:p>
    <w:p w:rsidR="00BD17DE" w:rsidRPr="00BD17DE" w:rsidRDefault="00BD17DE" w:rsidP="00BF4E9E">
      <w:pPr>
        <w:pStyle w:val="ConsPlusNonformat"/>
        <w:jc w:val="both"/>
        <w:rPr>
          <w:rFonts w:ascii="Times New Roman" w:hAnsi="Times New Roman" w:cs="Times New Roman"/>
          <w:sz w:val="28"/>
          <w:szCs w:val="28"/>
        </w:rPr>
      </w:pPr>
      <w:r w:rsidRPr="00BD17DE">
        <w:rPr>
          <w:rFonts w:ascii="Times New Roman" w:hAnsi="Times New Roman" w:cs="Times New Roman"/>
          <w:sz w:val="28"/>
          <w:szCs w:val="28"/>
        </w:rPr>
        <w:t>_____</w:t>
      </w:r>
      <w:r w:rsidR="000A27FC">
        <w:rPr>
          <w:rFonts w:ascii="Times New Roman" w:hAnsi="Times New Roman" w:cs="Times New Roman"/>
          <w:sz w:val="28"/>
          <w:szCs w:val="28"/>
        </w:rPr>
        <w:t>___________________</w:t>
      </w:r>
      <w:r w:rsidRPr="00BD17DE">
        <w:rPr>
          <w:rFonts w:ascii="Times New Roman" w:hAnsi="Times New Roman" w:cs="Times New Roman"/>
          <w:sz w:val="28"/>
          <w:szCs w:val="28"/>
        </w:rPr>
        <w:t>___, контактный телефон</w:t>
      </w:r>
      <w:r w:rsidR="000A27FC">
        <w:rPr>
          <w:rFonts w:ascii="Times New Roman" w:hAnsi="Times New Roman" w:cs="Times New Roman"/>
          <w:sz w:val="28"/>
          <w:szCs w:val="28"/>
        </w:rPr>
        <w:t>:</w:t>
      </w:r>
      <w:proofErr w:type="gramStart"/>
      <w:r w:rsidRPr="00BD17DE">
        <w:rPr>
          <w:rFonts w:ascii="Times New Roman" w:hAnsi="Times New Roman" w:cs="Times New Roman"/>
          <w:sz w:val="28"/>
          <w:szCs w:val="28"/>
        </w:rPr>
        <w:t xml:space="preserve"> </w:t>
      </w:r>
      <w:r w:rsidR="000A27FC">
        <w:rPr>
          <w:rFonts w:ascii="Times New Roman" w:hAnsi="Times New Roman" w:cs="Times New Roman"/>
          <w:sz w:val="28"/>
          <w:szCs w:val="28"/>
          <w:u w:val="single"/>
        </w:rPr>
        <w:t xml:space="preserve">                                       </w:t>
      </w:r>
      <w:r w:rsidRPr="00BD17DE">
        <w:rPr>
          <w:rFonts w:ascii="Times New Roman" w:hAnsi="Times New Roman" w:cs="Times New Roman"/>
          <w:sz w:val="28"/>
          <w:szCs w:val="28"/>
        </w:rPr>
        <w:t>,</w:t>
      </w:r>
      <w:proofErr w:type="gramEnd"/>
    </w:p>
    <w:p w:rsidR="00BD17DE" w:rsidRPr="00BD17DE" w:rsidRDefault="00BD17DE">
      <w:pPr>
        <w:pStyle w:val="ConsPlusNonformat"/>
        <w:rPr>
          <w:rFonts w:ascii="Times New Roman" w:hAnsi="Times New Roman" w:cs="Times New Roman"/>
          <w:sz w:val="28"/>
          <w:szCs w:val="28"/>
        </w:rPr>
      </w:pPr>
      <w:r w:rsidRPr="00BD17DE">
        <w:rPr>
          <w:rFonts w:ascii="Times New Roman" w:hAnsi="Times New Roman" w:cs="Times New Roman"/>
          <w:sz w:val="28"/>
          <w:szCs w:val="28"/>
        </w:rPr>
        <w:t>действующи</w:t>
      </w:r>
      <w:proofErr w:type="gramStart"/>
      <w:r w:rsidRPr="00BD17DE">
        <w:rPr>
          <w:rFonts w:ascii="Times New Roman" w:hAnsi="Times New Roman" w:cs="Times New Roman"/>
          <w:sz w:val="28"/>
          <w:szCs w:val="28"/>
        </w:rPr>
        <w:t>й(</w:t>
      </w:r>
      <w:proofErr w:type="spellStart"/>
      <w:proofErr w:type="gramEnd"/>
      <w:r w:rsidRPr="00BD17DE">
        <w:rPr>
          <w:rFonts w:ascii="Times New Roman" w:hAnsi="Times New Roman" w:cs="Times New Roman"/>
          <w:sz w:val="28"/>
          <w:szCs w:val="28"/>
        </w:rPr>
        <w:t>ая</w:t>
      </w:r>
      <w:proofErr w:type="spellEnd"/>
      <w:r w:rsidRPr="00BD17DE">
        <w:rPr>
          <w:rFonts w:ascii="Times New Roman" w:hAnsi="Times New Roman" w:cs="Times New Roman"/>
          <w:sz w:val="28"/>
          <w:szCs w:val="28"/>
        </w:rPr>
        <w:t>) по доверенности от</w:t>
      </w:r>
    </w:p>
    <w:p w:rsidR="00BD17DE" w:rsidRPr="00BD17DE" w:rsidRDefault="00BD17DE">
      <w:pPr>
        <w:pStyle w:val="ConsPlusNonformat"/>
        <w:rPr>
          <w:rFonts w:ascii="Times New Roman" w:hAnsi="Times New Roman" w:cs="Times New Roman"/>
          <w:sz w:val="28"/>
          <w:szCs w:val="28"/>
        </w:rPr>
      </w:pPr>
      <w:r w:rsidRPr="00BD17DE">
        <w:rPr>
          <w:rFonts w:ascii="Times New Roman" w:hAnsi="Times New Roman" w:cs="Times New Roman"/>
          <w:sz w:val="28"/>
          <w:szCs w:val="28"/>
        </w:rPr>
        <w:t>__________________________________________________________________</w:t>
      </w:r>
    </w:p>
    <w:p w:rsidR="00BD17DE" w:rsidRPr="00BF4E9E" w:rsidRDefault="00BD17DE" w:rsidP="00BF4E9E">
      <w:pPr>
        <w:pStyle w:val="ConsPlusNonformat"/>
        <w:jc w:val="center"/>
        <w:rPr>
          <w:rFonts w:ascii="Times New Roman" w:hAnsi="Times New Roman" w:cs="Times New Roman"/>
        </w:rPr>
      </w:pPr>
      <w:proofErr w:type="gramStart"/>
      <w:r w:rsidRPr="00BF4E9E">
        <w:rPr>
          <w:rFonts w:ascii="Times New Roman" w:hAnsi="Times New Roman" w:cs="Times New Roman"/>
        </w:rPr>
        <w:t>(указываются реквизиты доверенности, совершенной в простой письменной</w:t>
      </w:r>
      <w:r w:rsidR="00BF4E9E">
        <w:rPr>
          <w:rFonts w:ascii="Times New Roman" w:hAnsi="Times New Roman" w:cs="Times New Roman"/>
        </w:rPr>
        <w:t xml:space="preserve"> </w:t>
      </w:r>
      <w:r w:rsidRPr="00BF4E9E">
        <w:rPr>
          <w:rFonts w:ascii="Times New Roman" w:hAnsi="Times New Roman" w:cs="Times New Roman"/>
        </w:rPr>
        <w:t>форме.</w:t>
      </w:r>
      <w:proofErr w:type="gramEnd"/>
      <w:r w:rsidRPr="00BF4E9E">
        <w:rPr>
          <w:rFonts w:ascii="Times New Roman" w:hAnsi="Times New Roman" w:cs="Times New Roman"/>
        </w:rPr>
        <w:t xml:space="preserve"> В случаях, когда в соответствии с требованиями</w:t>
      </w:r>
      <w:r w:rsidR="00BF4E9E">
        <w:rPr>
          <w:rFonts w:ascii="Times New Roman" w:hAnsi="Times New Roman" w:cs="Times New Roman"/>
        </w:rPr>
        <w:t xml:space="preserve"> </w:t>
      </w:r>
      <w:r w:rsidRPr="00BF4E9E">
        <w:rPr>
          <w:rFonts w:ascii="Times New Roman" w:hAnsi="Times New Roman" w:cs="Times New Roman"/>
        </w:rPr>
        <w:t>закона необходимо предъявить доверенность, удостоверенную нотариально,</w:t>
      </w:r>
    </w:p>
    <w:p w:rsidR="00BD17DE" w:rsidRPr="00BF4E9E" w:rsidRDefault="00BD17DE" w:rsidP="00BF4E9E">
      <w:pPr>
        <w:pStyle w:val="ConsPlusNonformat"/>
        <w:jc w:val="center"/>
        <w:rPr>
          <w:rFonts w:ascii="Times New Roman" w:hAnsi="Times New Roman" w:cs="Times New Roman"/>
        </w:rPr>
      </w:pPr>
      <w:r w:rsidRPr="00BF4E9E">
        <w:rPr>
          <w:rFonts w:ascii="Times New Roman" w:hAnsi="Times New Roman" w:cs="Times New Roman"/>
        </w:rPr>
        <w:t>указывается Ф.И.О. нотариуса, округ)</w:t>
      </w:r>
    </w:p>
    <w:p w:rsidR="00BD17DE" w:rsidRPr="00BD17DE" w:rsidRDefault="00BD17DE" w:rsidP="00BF4E9E">
      <w:pPr>
        <w:pStyle w:val="ConsPlusNonformat"/>
        <w:jc w:val="both"/>
        <w:rPr>
          <w:rFonts w:ascii="Times New Roman" w:hAnsi="Times New Roman" w:cs="Times New Roman"/>
          <w:sz w:val="28"/>
          <w:szCs w:val="28"/>
        </w:rPr>
      </w:pPr>
      <w:r w:rsidRPr="00BD17DE">
        <w:rPr>
          <w:rFonts w:ascii="Times New Roman" w:hAnsi="Times New Roman" w:cs="Times New Roman"/>
          <w:sz w:val="28"/>
          <w:szCs w:val="28"/>
        </w:rPr>
        <w:t>__________________________________________________________________,</w:t>
      </w:r>
    </w:p>
    <w:p w:rsidR="00BD17DE" w:rsidRPr="00BD17DE" w:rsidRDefault="00BD17DE" w:rsidP="00BF4E9E">
      <w:pPr>
        <w:pStyle w:val="ConsPlusNonformat"/>
        <w:jc w:val="both"/>
        <w:rPr>
          <w:rFonts w:ascii="Times New Roman" w:hAnsi="Times New Roman" w:cs="Times New Roman"/>
          <w:sz w:val="28"/>
          <w:szCs w:val="28"/>
        </w:rPr>
      </w:pPr>
      <w:r w:rsidRPr="00BD17DE">
        <w:rPr>
          <w:rFonts w:ascii="Times New Roman" w:hAnsi="Times New Roman" w:cs="Times New Roman"/>
          <w:sz w:val="28"/>
          <w:szCs w:val="28"/>
        </w:rPr>
        <w:t>по иным основаниям _______</w:t>
      </w:r>
      <w:r w:rsidR="00BF4E9E">
        <w:rPr>
          <w:rFonts w:ascii="Times New Roman" w:hAnsi="Times New Roman" w:cs="Times New Roman"/>
          <w:sz w:val="28"/>
          <w:szCs w:val="28"/>
        </w:rPr>
        <w:t>__</w:t>
      </w:r>
      <w:r w:rsidRPr="00BD17DE">
        <w:rPr>
          <w:rFonts w:ascii="Times New Roman" w:hAnsi="Times New Roman" w:cs="Times New Roman"/>
          <w:sz w:val="28"/>
          <w:szCs w:val="28"/>
        </w:rPr>
        <w:t>______________________________________,</w:t>
      </w:r>
    </w:p>
    <w:p w:rsidR="00BD17DE" w:rsidRPr="00BF4E9E" w:rsidRDefault="00BD17DE" w:rsidP="00BF4E9E">
      <w:pPr>
        <w:pStyle w:val="ConsPlusNonformat"/>
        <w:jc w:val="center"/>
        <w:rPr>
          <w:rFonts w:ascii="Times New Roman" w:hAnsi="Times New Roman" w:cs="Times New Roman"/>
        </w:rPr>
      </w:pPr>
      <w:r w:rsidRPr="00BF4E9E">
        <w:rPr>
          <w:rFonts w:ascii="Times New Roman" w:hAnsi="Times New Roman" w:cs="Times New Roman"/>
        </w:rPr>
        <w:t xml:space="preserve">                              (наименование и реквизиты документа)</w:t>
      </w:r>
    </w:p>
    <w:p w:rsidR="00BD17DE" w:rsidRPr="00BD17DE" w:rsidRDefault="00BD17DE" w:rsidP="00BF4E9E">
      <w:pPr>
        <w:pStyle w:val="ConsPlusNonformat"/>
        <w:jc w:val="both"/>
        <w:rPr>
          <w:rFonts w:ascii="Times New Roman" w:hAnsi="Times New Roman" w:cs="Times New Roman"/>
          <w:sz w:val="28"/>
          <w:szCs w:val="28"/>
        </w:rPr>
      </w:pPr>
      <w:r w:rsidRPr="00BD17DE">
        <w:rPr>
          <w:rFonts w:ascii="Times New Roman" w:hAnsi="Times New Roman" w:cs="Times New Roman"/>
          <w:sz w:val="28"/>
          <w:szCs w:val="28"/>
        </w:rPr>
        <w:t>от имени _________________________________________________________,</w:t>
      </w:r>
    </w:p>
    <w:p w:rsidR="00BD17DE" w:rsidRPr="00BF4E9E" w:rsidRDefault="00BD17DE" w:rsidP="00BF4E9E">
      <w:pPr>
        <w:pStyle w:val="ConsPlusNonformat"/>
        <w:jc w:val="center"/>
        <w:rPr>
          <w:rFonts w:ascii="Times New Roman" w:hAnsi="Times New Roman" w:cs="Times New Roman"/>
        </w:rPr>
      </w:pPr>
      <w:r w:rsidRPr="00BF4E9E">
        <w:rPr>
          <w:rFonts w:ascii="Times New Roman" w:hAnsi="Times New Roman" w:cs="Times New Roman"/>
        </w:rPr>
        <w:t xml:space="preserve">   </w:t>
      </w:r>
      <w:r w:rsidR="001C455D">
        <w:rPr>
          <w:rFonts w:ascii="Times New Roman" w:hAnsi="Times New Roman" w:cs="Times New Roman"/>
        </w:rPr>
        <w:t xml:space="preserve">           </w:t>
      </w:r>
      <w:proofErr w:type="gramStart"/>
      <w:r w:rsidR="001C455D">
        <w:rPr>
          <w:rFonts w:ascii="Times New Roman" w:hAnsi="Times New Roman" w:cs="Times New Roman"/>
        </w:rPr>
        <w:t xml:space="preserve">(фамилия, имя, отчество (последнее – при наличии) заявителя – </w:t>
      </w:r>
      <w:r w:rsidR="001C455D" w:rsidRPr="00BF4E9E">
        <w:rPr>
          <w:rFonts w:ascii="Times New Roman" w:hAnsi="Times New Roman" w:cs="Times New Roman"/>
        </w:rPr>
        <w:t>физического лица, полное наименование юридического лица)</w:t>
      </w:r>
      <w:proofErr w:type="gramEnd"/>
    </w:p>
    <w:p w:rsidR="00BD17DE" w:rsidRPr="00BD17DE" w:rsidRDefault="00BD17DE" w:rsidP="00BF4E9E">
      <w:pPr>
        <w:pStyle w:val="ConsPlusNonformat"/>
        <w:jc w:val="both"/>
        <w:rPr>
          <w:rFonts w:ascii="Times New Roman" w:hAnsi="Times New Roman" w:cs="Times New Roman"/>
          <w:sz w:val="28"/>
          <w:szCs w:val="28"/>
        </w:rPr>
      </w:pPr>
      <w:r w:rsidRPr="00BD17DE">
        <w:rPr>
          <w:rFonts w:ascii="Times New Roman" w:hAnsi="Times New Roman" w:cs="Times New Roman"/>
          <w:sz w:val="28"/>
          <w:szCs w:val="28"/>
        </w:rPr>
        <w:t>__________________________________________________________________</w:t>
      </w:r>
    </w:p>
    <w:p w:rsidR="00BF4E9E" w:rsidRDefault="00BF4E9E" w:rsidP="00BF4E9E">
      <w:pPr>
        <w:pStyle w:val="ConsPlusNonformat"/>
        <w:jc w:val="center"/>
        <w:rPr>
          <w:rFonts w:ascii="Times New Roman" w:hAnsi="Times New Roman" w:cs="Times New Roman"/>
          <w:sz w:val="28"/>
          <w:szCs w:val="28"/>
        </w:rPr>
      </w:pPr>
    </w:p>
    <w:p w:rsidR="00BD17DE" w:rsidRDefault="00BD17DE" w:rsidP="00BF4E9E">
      <w:pPr>
        <w:pStyle w:val="ConsPlusNonformat"/>
        <w:jc w:val="center"/>
        <w:rPr>
          <w:rFonts w:ascii="Times New Roman" w:hAnsi="Times New Roman" w:cs="Times New Roman"/>
          <w:sz w:val="28"/>
          <w:szCs w:val="28"/>
        </w:rPr>
      </w:pPr>
      <w:r w:rsidRPr="00BD17DE">
        <w:rPr>
          <w:rFonts w:ascii="Times New Roman" w:hAnsi="Times New Roman" w:cs="Times New Roman"/>
          <w:sz w:val="28"/>
          <w:szCs w:val="28"/>
        </w:rPr>
        <w:t>заполняется юридическим лицом</w:t>
      </w:r>
    </w:p>
    <w:p w:rsidR="00BF4E9E" w:rsidRPr="00BD17DE" w:rsidRDefault="00BF4E9E" w:rsidP="00BF4E9E">
      <w:pPr>
        <w:pStyle w:val="ConsPlusNonformat"/>
        <w:jc w:val="center"/>
        <w:rPr>
          <w:rFonts w:ascii="Times New Roman" w:hAnsi="Times New Roman" w:cs="Times New Roman"/>
          <w:sz w:val="28"/>
          <w:szCs w:val="28"/>
        </w:rPr>
      </w:pPr>
    </w:p>
    <w:p w:rsidR="00BD17DE" w:rsidRPr="00BD17DE" w:rsidRDefault="00BD17DE" w:rsidP="00BF4E9E">
      <w:pPr>
        <w:pStyle w:val="ConsPlusNonformat"/>
        <w:jc w:val="both"/>
        <w:rPr>
          <w:rFonts w:ascii="Times New Roman" w:hAnsi="Times New Roman" w:cs="Times New Roman"/>
          <w:sz w:val="28"/>
          <w:szCs w:val="28"/>
        </w:rPr>
      </w:pPr>
      <w:r w:rsidRPr="00BD17DE">
        <w:rPr>
          <w:rFonts w:ascii="Times New Roman" w:hAnsi="Times New Roman" w:cs="Times New Roman"/>
          <w:sz w:val="28"/>
          <w:szCs w:val="28"/>
        </w:rPr>
        <w:t>ОГРН ______________ ОГРНИП ________________ ИНН ________________,</w:t>
      </w:r>
    </w:p>
    <w:p w:rsidR="00BD17DE" w:rsidRPr="00BD17DE" w:rsidRDefault="00BD17DE">
      <w:pPr>
        <w:pStyle w:val="ConsPlusNonformat"/>
        <w:rPr>
          <w:rFonts w:ascii="Times New Roman" w:hAnsi="Times New Roman" w:cs="Times New Roman"/>
          <w:sz w:val="28"/>
          <w:szCs w:val="28"/>
        </w:rPr>
      </w:pPr>
      <w:r w:rsidRPr="00BD17DE">
        <w:rPr>
          <w:rFonts w:ascii="Times New Roman" w:hAnsi="Times New Roman" w:cs="Times New Roman"/>
          <w:sz w:val="28"/>
          <w:szCs w:val="28"/>
        </w:rPr>
        <w:t>место нахождения организации:</w:t>
      </w:r>
    </w:p>
    <w:p w:rsidR="00BD17DE" w:rsidRPr="00BD17DE" w:rsidRDefault="00BD17DE" w:rsidP="00BF4E9E">
      <w:pPr>
        <w:pStyle w:val="ConsPlusNonformat"/>
        <w:jc w:val="both"/>
        <w:rPr>
          <w:rFonts w:ascii="Times New Roman" w:hAnsi="Times New Roman" w:cs="Times New Roman"/>
          <w:sz w:val="28"/>
          <w:szCs w:val="28"/>
        </w:rPr>
      </w:pPr>
      <w:r w:rsidRPr="00BD17DE">
        <w:rPr>
          <w:rFonts w:ascii="Times New Roman" w:hAnsi="Times New Roman" w:cs="Times New Roman"/>
          <w:sz w:val="28"/>
          <w:szCs w:val="28"/>
        </w:rPr>
        <w:t>_______________________________________________________________</w:t>
      </w:r>
    </w:p>
    <w:p w:rsidR="00BF4E9E" w:rsidRDefault="00BD17DE" w:rsidP="00BF4E9E">
      <w:pPr>
        <w:pStyle w:val="ConsPlusNonformat"/>
        <w:jc w:val="both"/>
        <w:rPr>
          <w:rFonts w:ascii="Times New Roman" w:hAnsi="Times New Roman" w:cs="Times New Roman"/>
          <w:sz w:val="28"/>
          <w:szCs w:val="28"/>
        </w:rPr>
      </w:pPr>
      <w:r w:rsidRPr="00BD17DE">
        <w:rPr>
          <w:rFonts w:ascii="Times New Roman" w:hAnsi="Times New Roman" w:cs="Times New Roman"/>
          <w:sz w:val="28"/>
          <w:szCs w:val="28"/>
        </w:rPr>
        <w:t>в лице</w:t>
      </w:r>
    </w:p>
    <w:p w:rsidR="00BD17DE" w:rsidRPr="00BD17DE" w:rsidRDefault="00BD17DE" w:rsidP="00BF4E9E">
      <w:pPr>
        <w:pStyle w:val="ConsPlusNonformat"/>
        <w:jc w:val="both"/>
        <w:rPr>
          <w:rFonts w:ascii="Times New Roman" w:hAnsi="Times New Roman" w:cs="Times New Roman"/>
          <w:sz w:val="28"/>
          <w:szCs w:val="28"/>
        </w:rPr>
      </w:pPr>
      <w:r w:rsidRPr="00BD17DE">
        <w:rPr>
          <w:rFonts w:ascii="Times New Roman" w:hAnsi="Times New Roman" w:cs="Times New Roman"/>
          <w:sz w:val="28"/>
          <w:szCs w:val="28"/>
        </w:rPr>
        <w:t xml:space="preserve"> _________________________________________________________________</w:t>
      </w:r>
    </w:p>
    <w:p w:rsidR="00BD17DE" w:rsidRPr="00BF4E9E" w:rsidRDefault="00400D7A" w:rsidP="00BF4E9E">
      <w:pPr>
        <w:pStyle w:val="ConsPlusNonformat"/>
        <w:jc w:val="center"/>
        <w:rPr>
          <w:rFonts w:ascii="Times New Roman" w:hAnsi="Times New Roman" w:cs="Times New Roman"/>
        </w:rPr>
      </w:pPr>
      <w:r>
        <w:rPr>
          <w:rFonts w:ascii="Times New Roman" w:hAnsi="Times New Roman" w:cs="Times New Roman"/>
        </w:rPr>
        <w:t>(фамилия, имя, отчество (последнее – при наличии) заявителя</w:t>
      </w:r>
      <w:r w:rsidR="00BD17DE" w:rsidRPr="00BF4E9E">
        <w:rPr>
          <w:rFonts w:ascii="Times New Roman" w:hAnsi="Times New Roman" w:cs="Times New Roman"/>
        </w:rPr>
        <w:t>)</w:t>
      </w:r>
    </w:p>
    <w:p w:rsidR="00BF4E9E" w:rsidRDefault="00BD17DE" w:rsidP="00BF4E9E">
      <w:pPr>
        <w:pStyle w:val="ConsPlusNonformat"/>
        <w:jc w:val="both"/>
        <w:rPr>
          <w:rFonts w:ascii="Times New Roman" w:hAnsi="Times New Roman" w:cs="Times New Roman"/>
          <w:sz w:val="28"/>
          <w:szCs w:val="28"/>
        </w:rPr>
      </w:pPr>
      <w:r w:rsidRPr="00BD17DE">
        <w:rPr>
          <w:rFonts w:ascii="Times New Roman" w:hAnsi="Times New Roman" w:cs="Times New Roman"/>
          <w:sz w:val="28"/>
          <w:szCs w:val="28"/>
        </w:rPr>
        <w:t>контактный телефон ___________</w:t>
      </w:r>
      <w:r w:rsidR="00BF4E9E">
        <w:rPr>
          <w:rFonts w:ascii="Times New Roman" w:hAnsi="Times New Roman" w:cs="Times New Roman"/>
          <w:sz w:val="28"/>
          <w:szCs w:val="28"/>
        </w:rPr>
        <w:t>____________________________________</w:t>
      </w:r>
      <w:r w:rsidRPr="00BD17DE">
        <w:rPr>
          <w:rFonts w:ascii="Times New Roman" w:hAnsi="Times New Roman" w:cs="Times New Roman"/>
          <w:sz w:val="28"/>
          <w:szCs w:val="28"/>
        </w:rPr>
        <w:t xml:space="preserve">_, </w:t>
      </w:r>
    </w:p>
    <w:p w:rsidR="00BD17DE" w:rsidRPr="00BD17DE" w:rsidRDefault="00400D7A" w:rsidP="00BF4E9E">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действующе</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его</w:t>
      </w:r>
      <w:r w:rsidR="00BD17DE" w:rsidRPr="00BD17DE">
        <w:rPr>
          <w:rFonts w:ascii="Times New Roman" w:hAnsi="Times New Roman" w:cs="Times New Roman"/>
          <w:sz w:val="28"/>
          <w:szCs w:val="28"/>
        </w:rPr>
        <w:t>) от имени юридического лица</w:t>
      </w:r>
    </w:p>
    <w:p w:rsidR="00BD17DE" w:rsidRPr="00BD17DE" w:rsidRDefault="005B14D6">
      <w:pPr>
        <w:pStyle w:val="ConsPlusNonformat"/>
        <w:rPr>
          <w:rFonts w:ascii="Times New Roman" w:hAnsi="Times New Roman" w:cs="Times New Roman"/>
          <w:sz w:val="28"/>
          <w:szCs w:val="28"/>
        </w:rPr>
      </w:pPr>
      <w:r>
        <w:rPr>
          <w:rFonts w:ascii="Times New Roman" w:hAnsi="Times New Roman" w:cs="Times New Roman"/>
          <w:noProof/>
          <w:sz w:val="28"/>
          <w:szCs w:val="28"/>
        </w:rPr>
        <w:pict>
          <v:rect id="Rectangle 2" o:spid="_x0000_s1026" style="position:absolute;margin-left:6.2pt;margin-top:13.3pt;width:28.45pt;height:21.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"/>
        </w:pict>
      </w:r>
    </w:p>
    <w:p w:rsidR="00BD17DE" w:rsidRPr="00BD17DE" w:rsidRDefault="00BF4E9E" w:rsidP="00BF4E9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BD17DE" w:rsidRPr="00BD17DE">
        <w:rPr>
          <w:rFonts w:ascii="Times New Roman" w:hAnsi="Times New Roman" w:cs="Times New Roman"/>
          <w:sz w:val="28"/>
          <w:szCs w:val="28"/>
        </w:rPr>
        <w:t>без  доверенности  (указывается  лицом</w:t>
      </w:r>
      <w:r>
        <w:rPr>
          <w:rFonts w:ascii="Times New Roman" w:hAnsi="Times New Roman" w:cs="Times New Roman"/>
          <w:sz w:val="28"/>
          <w:szCs w:val="28"/>
        </w:rPr>
        <w:t xml:space="preserve">,  имеющим право действовать от </w:t>
      </w:r>
      <w:r w:rsidR="00BD17DE" w:rsidRPr="00BD17DE">
        <w:rPr>
          <w:rFonts w:ascii="Times New Roman" w:hAnsi="Times New Roman" w:cs="Times New Roman"/>
          <w:sz w:val="28"/>
          <w:szCs w:val="28"/>
        </w:rPr>
        <w:t>имени   юридического   лица   без  доверенности  в  силу  закона  или</w:t>
      </w:r>
      <w:r>
        <w:rPr>
          <w:rFonts w:ascii="Times New Roman" w:hAnsi="Times New Roman" w:cs="Times New Roman"/>
          <w:sz w:val="28"/>
          <w:szCs w:val="28"/>
        </w:rPr>
        <w:t xml:space="preserve"> </w:t>
      </w:r>
      <w:r w:rsidR="00BD17DE" w:rsidRPr="00BD17DE">
        <w:rPr>
          <w:rFonts w:ascii="Times New Roman" w:hAnsi="Times New Roman" w:cs="Times New Roman"/>
          <w:sz w:val="28"/>
          <w:szCs w:val="28"/>
        </w:rPr>
        <w:t>учредительных документов, либо индивидуальным предпринимателем)</w:t>
      </w:r>
    </w:p>
    <w:p w:rsidR="00BD17DE" w:rsidRPr="00BD17DE" w:rsidRDefault="005B14D6" w:rsidP="00BF4E9E">
      <w:pPr>
        <w:pStyle w:val="ConsPlusNonformat"/>
        <w:rPr>
          <w:rFonts w:ascii="Times New Roman" w:hAnsi="Times New Roman" w:cs="Times New Roman"/>
          <w:sz w:val="28"/>
          <w:szCs w:val="28"/>
        </w:rPr>
      </w:pPr>
      <w:r>
        <w:rPr>
          <w:rFonts w:ascii="Times New Roman" w:hAnsi="Times New Roman" w:cs="Times New Roman"/>
          <w:noProof/>
          <w:sz w:val="28"/>
          <w:szCs w:val="28"/>
        </w:rPr>
        <w:pict>
          <v:rect id="Rectangle 3" o:spid="_x0000_s1056" style="position:absolute;margin-left:-4.45pt;margin-top:0;width:28.45pt;height:21.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"/>
        </w:pict>
      </w:r>
      <w:r w:rsidR="00BF4E9E">
        <w:rPr>
          <w:rFonts w:ascii="Times New Roman" w:hAnsi="Times New Roman" w:cs="Times New Roman"/>
          <w:sz w:val="28"/>
          <w:szCs w:val="28"/>
        </w:rPr>
        <w:t xml:space="preserve">         н</w:t>
      </w:r>
      <w:r w:rsidR="00BD17DE" w:rsidRPr="00BD17DE">
        <w:rPr>
          <w:rFonts w:ascii="Times New Roman" w:hAnsi="Times New Roman" w:cs="Times New Roman"/>
          <w:sz w:val="28"/>
          <w:szCs w:val="28"/>
        </w:rPr>
        <w:t>а основании доверенности</w:t>
      </w:r>
      <w:r w:rsidR="0002090B">
        <w:rPr>
          <w:rFonts w:ascii="Times New Roman" w:hAnsi="Times New Roman" w:cs="Times New Roman"/>
          <w:sz w:val="28"/>
          <w:szCs w:val="28"/>
        </w:rPr>
        <w:t>,</w:t>
      </w:r>
      <w:r w:rsidR="00BD17DE" w:rsidRPr="00BD17DE">
        <w:rPr>
          <w:rFonts w:ascii="Times New Roman" w:hAnsi="Times New Roman" w:cs="Times New Roman"/>
          <w:sz w:val="28"/>
          <w:szCs w:val="28"/>
        </w:rPr>
        <w:t xml:space="preserve"> </w:t>
      </w:r>
    </w:p>
    <w:p w:rsidR="00BF4E9E" w:rsidRDefault="00BF4E9E">
      <w:pPr>
        <w:pStyle w:val="ConsPlusNonformat"/>
        <w:rPr>
          <w:rFonts w:ascii="Times New Roman" w:hAnsi="Times New Roman" w:cs="Times New Roman"/>
          <w:sz w:val="28"/>
          <w:szCs w:val="28"/>
        </w:rPr>
      </w:pPr>
    </w:p>
    <w:p w:rsidR="00BD17DE" w:rsidRPr="00BD17DE" w:rsidRDefault="00BD17DE" w:rsidP="00BF4E9E">
      <w:pPr>
        <w:pStyle w:val="ConsPlusNonformat"/>
        <w:jc w:val="both"/>
        <w:rPr>
          <w:rFonts w:ascii="Times New Roman" w:hAnsi="Times New Roman" w:cs="Times New Roman"/>
          <w:sz w:val="28"/>
          <w:szCs w:val="28"/>
        </w:rPr>
      </w:pPr>
      <w:r w:rsidRPr="00BD17DE">
        <w:rPr>
          <w:rFonts w:ascii="Times New Roman" w:hAnsi="Times New Roman" w:cs="Times New Roman"/>
          <w:sz w:val="28"/>
          <w:szCs w:val="28"/>
        </w:rPr>
        <w:t>прошу оформить градостроительный план земельного участка для целей</w:t>
      </w:r>
    </w:p>
    <w:p w:rsidR="00BD17DE" w:rsidRPr="00BD17DE" w:rsidRDefault="00BD17DE" w:rsidP="00BF4E9E">
      <w:pPr>
        <w:pStyle w:val="ConsPlusNonformat"/>
        <w:jc w:val="both"/>
        <w:rPr>
          <w:rFonts w:ascii="Times New Roman" w:hAnsi="Times New Roman" w:cs="Times New Roman"/>
          <w:sz w:val="28"/>
          <w:szCs w:val="28"/>
        </w:rPr>
      </w:pPr>
      <w:r w:rsidRPr="00BD17DE">
        <w:rPr>
          <w:rFonts w:ascii="Times New Roman" w:hAnsi="Times New Roman" w:cs="Times New Roman"/>
          <w:sz w:val="28"/>
          <w:szCs w:val="28"/>
        </w:rPr>
        <w:t>__________________________________________________________.</w:t>
      </w:r>
    </w:p>
    <w:p w:rsidR="00BD17DE" w:rsidRPr="00BF4E9E" w:rsidRDefault="00BD17DE" w:rsidP="00BF4E9E">
      <w:pPr>
        <w:pStyle w:val="ConsPlusNonformat"/>
        <w:jc w:val="center"/>
        <w:rPr>
          <w:rFonts w:ascii="Times New Roman" w:hAnsi="Times New Roman" w:cs="Times New Roman"/>
        </w:rPr>
      </w:pPr>
      <w:r w:rsidRPr="00BF4E9E">
        <w:rPr>
          <w:rFonts w:ascii="Times New Roman" w:hAnsi="Times New Roman" w:cs="Times New Roman"/>
        </w:rPr>
        <w:t>(строительства, реконструкции)</w:t>
      </w:r>
    </w:p>
    <w:p w:rsidR="00BD17DE" w:rsidRPr="00BD17DE" w:rsidRDefault="00BF4E9E">
      <w:pPr>
        <w:pStyle w:val="ConsPlusNonformat"/>
        <w:rPr>
          <w:rFonts w:ascii="Times New Roman" w:hAnsi="Times New Roman" w:cs="Times New Roman"/>
          <w:sz w:val="28"/>
          <w:szCs w:val="28"/>
        </w:rPr>
      </w:pPr>
      <w:r>
        <w:rPr>
          <w:rFonts w:ascii="Times New Roman" w:hAnsi="Times New Roman" w:cs="Times New Roman"/>
          <w:sz w:val="28"/>
          <w:szCs w:val="28"/>
        </w:rPr>
        <w:t>–</w:t>
      </w:r>
      <w:r w:rsidR="00BD17DE" w:rsidRPr="00BD17DE">
        <w:rPr>
          <w:rFonts w:ascii="Times New Roman" w:hAnsi="Times New Roman" w:cs="Times New Roman"/>
          <w:sz w:val="28"/>
          <w:szCs w:val="28"/>
        </w:rPr>
        <w:t xml:space="preserve"> кадастровый номер земельного участка, на </w:t>
      </w:r>
      <w:r>
        <w:rPr>
          <w:rFonts w:ascii="Times New Roman" w:hAnsi="Times New Roman" w:cs="Times New Roman"/>
          <w:sz w:val="28"/>
          <w:szCs w:val="28"/>
        </w:rPr>
        <w:t>который запрашивается ГПЗУ:</w:t>
      </w:r>
    </w:p>
    <w:p w:rsidR="00BD17DE" w:rsidRPr="00BD17DE" w:rsidRDefault="00BD17DE">
      <w:pPr>
        <w:pStyle w:val="ConsPlusNonformat"/>
        <w:rPr>
          <w:rFonts w:ascii="Times New Roman" w:hAnsi="Times New Roman" w:cs="Times New Roman"/>
          <w:sz w:val="28"/>
          <w:szCs w:val="28"/>
        </w:rPr>
      </w:pPr>
      <w:r w:rsidRPr="00BD17DE">
        <w:rPr>
          <w:rFonts w:ascii="Times New Roman" w:hAnsi="Times New Roman" w:cs="Times New Roman"/>
          <w:sz w:val="28"/>
          <w:szCs w:val="28"/>
        </w:rPr>
        <w:t>__________________________________________________________________</w:t>
      </w:r>
    </w:p>
    <w:p w:rsidR="00BD17DE" w:rsidRPr="00BD17DE" w:rsidRDefault="00BD17DE">
      <w:pPr>
        <w:pStyle w:val="ConsPlusNonformat"/>
        <w:rPr>
          <w:rFonts w:ascii="Times New Roman" w:hAnsi="Times New Roman" w:cs="Times New Roman"/>
          <w:sz w:val="28"/>
          <w:szCs w:val="28"/>
        </w:rPr>
      </w:pPr>
      <w:r w:rsidRPr="00BD17DE">
        <w:rPr>
          <w:rFonts w:ascii="Times New Roman" w:hAnsi="Times New Roman" w:cs="Times New Roman"/>
          <w:sz w:val="28"/>
          <w:szCs w:val="28"/>
        </w:rPr>
        <w:t>__________________________________________________________________</w:t>
      </w:r>
    </w:p>
    <w:p w:rsidR="00BD17DE" w:rsidRPr="00BF4E9E" w:rsidRDefault="00BD17DE" w:rsidP="00BF4E9E">
      <w:pPr>
        <w:pStyle w:val="ConsPlusNonformat"/>
        <w:jc w:val="center"/>
        <w:rPr>
          <w:rFonts w:ascii="Times New Roman" w:hAnsi="Times New Roman" w:cs="Times New Roman"/>
        </w:rPr>
      </w:pPr>
      <w:r w:rsidRPr="00BF4E9E">
        <w:rPr>
          <w:rFonts w:ascii="Times New Roman" w:hAnsi="Times New Roman" w:cs="Times New Roman"/>
        </w:rPr>
        <w:t>(указать номер)</w:t>
      </w:r>
    </w:p>
    <w:p w:rsidR="00BD17DE" w:rsidRPr="00BD17DE" w:rsidRDefault="00BF4E9E">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BD17DE" w:rsidRPr="00BD17DE">
        <w:rPr>
          <w:rFonts w:ascii="Times New Roman" w:hAnsi="Times New Roman" w:cs="Times New Roman"/>
          <w:sz w:val="28"/>
          <w:szCs w:val="28"/>
        </w:rPr>
        <w:t xml:space="preserve">адрес земельного участка, на который запрашивается ГПЗУ: </w:t>
      </w:r>
    </w:p>
    <w:p w:rsidR="00BD17DE" w:rsidRPr="00BD17DE" w:rsidRDefault="00BD17DE" w:rsidP="00BF4E9E">
      <w:pPr>
        <w:pStyle w:val="ConsPlusNonformat"/>
        <w:jc w:val="both"/>
        <w:rPr>
          <w:rFonts w:ascii="Times New Roman" w:hAnsi="Times New Roman" w:cs="Times New Roman"/>
          <w:sz w:val="28"/>
          <w:szCs w:val="28"/>
        </w:rPr>
      </w:pPr>
      <w:r w:rsidRPr="00BD17DE">
        <w:rPr>
          <w:rFonts w:ascii="Times New Roman" w:hAnsi="Times New Roman" w:cs="Times New Roman"/>
          <w:sz w:val="28"/>
          <w:szCs w:val="28"/>
        </w:rPr>
        <w:t>___________________________________________________________________________</w:t>
      </w:r>
      <w:r w:rsidR="00BF4E9E">
        <w:rPr>
          <w:rFonts w:ascii="Times New Roman" w:hAnsi="Times New Roman" w:cs="Times New Roman"/>
          <w:sz w:val="28"/>
          <w:szCs w:val="28"/>
        </w:rPr>
        <w:t>_________________________________________________________</w:t>
      </w:r>
    </w:p>
    <w:p w:rsidR="00BD17DE" w:rsidRPr="00BF4E9E" w:rsidRDefault="00BD17DE" w:rsidP="00BF4E9E">
      <w:pPr>
        <w:pStyle w:val="ConsPlusNonformat"/>
        <w:jc w:val="center"/>
        <w:rPr>
          <w:rFonts w:ascii="Times New Roman" w:hAnsi="Times New Roman" w:cs="Times New Roman"/>
        </w:rPr>
      </w:pPr>
      <w:r w:rsidRPr="00BF4E9E">
        <w:rPr>
          <w:rFonts w:ascii="Times New Roman" w:hAnsi="Times New Roman" w:cs="Times New Roman"/>
        </w:rPr>
        <w:t>(указать адрес)</w:t>
      </w:r>
    </w:p>
    <w:p w:rsidR="00BD17DE" w:rsidRPr="00BD17DE" w:rsidRDefault="00BF4E9E">
      <w:pPr>
        <w:pStyle w:val="ConsPlusNonformat"/>
        <w:rPr>
          <w:rFonts w:ascii="Times New Roman" w:hAnsi="Times New Roman" w:cs="Times New Roman"/>
          <w:sz w:val="28"/>
          <w:szCs w:val="28"/>
        </w:rPr>
      </w:pPr>
      <w:r>
        <w:rPr>
          <w:rFonts w:ascii="Times New Roman" w:hAnsi="Times New Roman" w:cs="Times New Roman"/>
          <w:sz w:val="28"/>
          <w:szCs w:val="28"/>
        </w:rPr>
        <w:t>–</w:t>
      </w:r>
      <w:r w:rsidR="00BD17DE" w:rsidRPr="00BD17DE">
        <w:rPr>
          <w:rFonts w:ascii="Times New Roman" w:hAnsi="Times New Roman" w:cs="Times New Roman"/>
          <w:sz w:val="28"/>
          <w:szCs w:val="28"/>
        </w:rPr>
        <w:t xml:space="preserve"> площадь земельного участка: ________________</w:t>
      </w:r>
      <w:r>
        <w:rPr>
          <w:rFonts w:ascii="Times New Roman" w:hAnsi="Times New Roman" w:cs="Times New Roman"/>
          <w:sz w:val="28"/>
          <w:szCs w:val="28"/>
        </w:rPr>
        <w:t>_____________________</w:t>
      </w:r>
      <w:r w:rsidR="00BD17DE" w:rsidRPr="00BD17DE">
        <w:rPr>
          <w:rFonts w:ascii="Times New Roman" w:hAnsi="Times New Roman" w:cs="Times New Roman"/>
          <w:sz w:val="28"/>
          <w:szCs w:val="28"/>
        </w:rPr>
        <w:t>_____________________________</w:t>
      </w:r>
    </w:p>
    <w:p w:rsidR="00BD17DE" w:rsidRPr="00BF4E9E" w:rsidRDefault="00BD17DE" w:rsidP="00BF4E9E">
      <w:pPr>
        <w:pStyle w:val="ConsPlusNonformat"/>
        <w:jc w:val="center"/>
        <w:rPr>
          <w:rFonts w:ascii="Times New Roman" w:hAnsi="Times New Roman" w:cs="Times New Roman"/>
        </w:rPr>
      </w:pPr>
      <w:r w:rsidRPr="00BF4E9E">
        <w:rPr>
          <w:rFonts w:ascii="Times New Roman" w:hAnsi="Times New Roman" w:cs="Times New Roman"/>
        </w:rPr>
        <w:t xml:space="preserve">(указать площадь в </w:t>
      </w:r>
      <w:proofErr w:type="gramStart"/>
      <w:r w:rsidRPr="00BF4E9E">
        <w:rPr>
          <w:rFonts w:ascii="Times New Roman" w:hAnsi="Times New Roman" w:cs="Times New Roman"/>
        </w:rPr>
        <w:t>га</w:t>
      </w:r>
      <w:proofErr w:type="gramEnd"/>
      <w:r w:rsidRPr="00BF4E9E">
        <w:rPr>
          <w:rFonts w:ascii="Times New Roman" w:hAnsi="Times New Roman" w:cs="Times New Roman"/>
        </w:rPr>
        <w:t>)</w:t>
      </w:r>
    </w:p>
    <w:p w:rsidR="00BF4E9E" w:rsidRDefault="00BD17DE">
      <w:pPr>
        <w:pStyle w:val="ConsPlusNonformat"/>
        <w:rPr>
          <w:rFonts w:ascii="Times New Roman" w:hAnsi="Times New Roman" w:cs="Times New Roman"/>
          <w:sz w:val="28"/>
          <w:szCs w:val="28"/>
        </w:rPr>
      </w:pPr>
      <w:r w:rsidRPr="00BD17DE">
        <w:rPr>
          <w:rFonts w:ascii="Times New Roman" w:hAnsi="Times New Roman" w:cs="Times New Roman"/>
          <w:sz w:val="28"/>
          <w:szCs w:val="28"/>
        </w:rPr>
        <w:t xml:space="preserve">   </w:t>
      </w:r>
    </w:p>
    <w:p w:rsidR="00BD17DE" w:rsidRPr="00BD17DE" w:rsidRDefault="00BD17DE" w:rsidP="00BF4E9E">
      <w:pPr>
        <w:pStyle w:val="ConsPlusNonformat"/>
        <w:jc w:val="both"/>
        <w:rPr>
          <w:rFonts w:ascii="Times New Roman" w:hAnsi="Times New Roman" w:cs="Times New Roman"/>
          <w:sz w:val="28"/>
          <w:szCs w:val="28"/>
        </w:rPr>
      </w:pPr>
      <w:r w:rsidRPr="00BD17DE">
        <w:rPr>
          <w:rFonts w:ascii="Times New Roman" w:hAnsi="Times New Roman" w:cs="Times New Roman"/>
          <w:sz w:val="28"/>
          <w:szCs w:val="28"/>
        </w:rPr>
        <w:t xml:space="preserve"> Сведения, указанные </w:t>
      </w:r>
      <w:r w:rsidR="00BF4E9E">
        <w:rPr>
          <w:rFonts w:ascii="Times New Roman" w:hAnsi="Times New Roman" w:cs="Times New Roman"/>
          <w:sz w:val="28"/>
          <w:szCs w:val="28"/>
        </w:rPr>
        <w:t>в</w:t>
      </w:r>
      <w:r w:rsidRPr="00BD17DE">
        <w:rPr>
          <w:rFonts w:ascii="Times New Roman" w:hAnsi="Times New Roman" w:cs="Times New Roman"/>
          <w:sz w:val="28"/>
          <w:szCs w:val="28"/>
        </w:rPr>
        <w:t xml:space="preserve"> запросе, достоверны. </w:t>
      </w:r>
      <w:r w:rsidR="00BF4E9E">
        <w:rPr>
          <w:rFonts w:ascii="Times New Roman" w:hAnsi="Times New Roman" w:cs="Times New Roman"/>
          <w:sz w:val="28"/>
          <w:szCs w:val="28"/>
        </w:rPr>
        <w:t>Д</w:t>
      </w:r>
      <w:r w:rsidRPr="00BD17DE">
        <w:rPr>
          <w:rFonts w:ascii="Times New Roman" w:hAnsi="Times New Roman" w:cs="Times New Roman"/>
          <w:sz w:val="28"/>
          <w:szCs w:val="28"/>
        </w:rPr>
        <w:t xml:space="preserve">окументы </w:t>
      </w:r>
      <w:r w:rsidR="00BF4E9E">
        <w:rPr>
          <w:rFonts w:ascii="Times New Roman" w:hAnsi="Times New Roman" w:cs="Times New Roman"/>
          <w:sz w:val="28"/>
          <w:szCs w:val="28"/>
        </w:rPr>
        <w:t>(</w:t>
      </w:r>
      <w:r w:rsidRPr="00BD17DE">
        <w:rPr>
          <w:rFonts w:ascii="Times New Roman" w:hAnsi="Times New Roman" w:cs="Times New Roman"/>
          <w:sz w:val="28"/>
          <w:szCs w:val="28"/>
        </w:rPr>
        <w:t>копии</w:t>
      </w:r>
      <w:r w:rsidR="00BF4E9E">
        <w:rPr>
          <w:rFonts w:ascii="Times New Roman" w:hAnsi="Times New Roman" w:cs="Times New Roman"/>
          <w:sz w:val="28"/>
          <w:szCs w:val="28"/>
        </w:rPr>
        <w:t xml:space="preserve"> </w:t>
      </w:r>
      <w:r w:rsidRPr="00BD17DE">
        <w:rPr>
          <w:rFonts w:ascii="Times New Roman" w:hAnsi="Times New Roman" w:cs="Times New Roman"/>
          <w:sz w:val="28"/>
          <w:szCs w:val="28"/>
        </w:rPr>
        <w:t xml:space="preserve">документов), приложенные к запросу, соответствуют </w:t>
      </w:r>
      <w:r w:rsidR="00BF4E9E">
        <w:rPr>
          <w:rFonts w:ascii="Times New Roman" w:hAnsi="Times New Roman" w:cs="Times New Roman"/>
          <w:sz w:val="28"/>
          <w:szCs w:val="28"/>
        </w:rPr>
        <w:t>т</w:t>
      </w:r>
      <w:r w:rsidRPr="00BD17DE">
        <w:rPr>
          <w:rFonts w:ascii="Times New Roman" w:hAnsi="Times New Roman" w:cs="Times New Roman"/>
          <w:sz w:val="28"/>
          <w:szCs w:val="28"/>
        </w:rPr>
        <w:t>ребованиям,</w:t>
      </w:r>
      <w:r w:rsidR="00BF4E9E">
        <w:rPr>
          <w:rFonts w:ascii="Times New Roman" w:hAnsi="Times New Roman" w:cs="Times New Roman"/>
          <w:sz w:val="28"/>
          <w:szCs w:val="28"/>
        </w:rPr>
        <w:t xml:space="preserve"> </w:t>
      </w:r>
      <w:r w:rsidRPr="00BD17DE">
        <w:rPr>
          <w:rFonts w:ascii="Times New Roman" w:hAnsi="Times New Roman" w:cs="Times New Roman"/>
          <w:sz w:val="28"/>
          <w:szCs w:val="28"/>
        </w:rPr>
        <w:t>установленным    законодательством    Российской   Федерации,   на   момент</w:t>
      </w:r>
    </w:p>
    <w:p w:rsidR="00BD17DE" w:rsidRPr="00BD17DE" w:rsidRDefault="0002090B" w:rsidP="00BF4E9E">
      <w:pPr>
        <w:pStyle w:val="ConsPlusNonformat"/>
        <w:jc w:val="both"/>
        <w:rPr>
          <w:rFonts w:ascii="Times New Roman" w:hAnsi="Times New Roman" w:cs="Times New Roman"/>
          <w:sz w:val="28"/>
          <w:szCs w:val="28"/>
        </w:rPr>
      </w:pPr>
      <w:r>
        <w:rPr>
          <w:rFonts w:ascii="Times New Roman" w:hAnsi="Times New Roman" w:cs="Times New Roman"/>
          <w:sz w:val="28"/>
          <w:szCs w:val="28"/>
        </w:rPr>
        <w:t>пред</w:t>
      </w:r>
      <w:r w:rsidR="00BD17DE" w:rsidRPr="00BD17DE">
        <w:rPr>
          <w:rFonts w:ascii="Times New Roman" w:hAnsi="Times New Roman" w:cs="Times New Roman"/>
          <w:sz w:val="28"/>
          <w:szCs w:val="28"/>
        </w:rPr>
        <w:t>ставления запроса эти документы действительны и содержат достоверные</w:t>
      </w:r>
      <w:r w:rsidR="00BF4E9E">
        <w:rPr>
          <w:rFonts w:ascii="Times New Roman" w:hAnsi="Times New Roman" w:cs="Times New Roman"/>
          <w:sz w:val="28"/>
          <w:szCs w:val="28"/>
        </w:rPr>
        <w:t xml:space="preserve"> </w:t>
      </w:r>
      <w:r w:rsidR="00BD17DE" w:rsidRPr="00BD17DE">
        <w:rPr>
          <w:rFonts w:ascii="Times New Roman" w:hAnsi="Times New Roman" w:cs="Times New Roman"/>
          <w:sz w:val="28"/>
          <w:szCs w:val="28"/>
        </w:rPr>
        <w:t>сведения.</w:t>
      </w:r>
    </w:p>
    <w:p w:rsidR="00BD17DE" w:rsidRPr="00BD17DE" w:rsidRDefault="00BD17DE" w:rsidP="00BF4E9E">
      <w:pPr>
        <w:pStyle w:val="ConsPlusNonformat"/>
        <w:jc w:val="both"/>
        <w:rPr>
          <w:rFonts w:ascii="Times New Roman" w:hAnsi="Times New Roman" w:cs="Times New Roman"/>
          <w:sz w:val="28"/>
          <w:szCs w:val="28"/>
        </w:rPr>
      </w:pPr>
    </w:p>
    <w:p w:rsidR="00BD17DE" w:rsidRPr="00BD17DE" w:rsidRDefault="00BD17DE" w:rsidP="00BF4E9E">
      <w:pPr>
        <w:pStyle w:val="ConsPlusNonformat"/>
        <w:jc w:val="both"/>
        <w:rPr>
          <w:rFonts w:ascii="Times New Roman" w:hAnsi="Times New Roman" w:cs="Times New Roman"/>
          <w:sz w:val="28"/>
          <w:szCs w:val="28"/>
        </w:rPr>
      </w:pPr>
      <w:r w:rsidRPr="00BD17DE">
        <w:rPr>
          <w:rFonts w:ascii="Times New Roman" w:hAnsi="Times New Roman" w:cs="Times New Roman"/>
          <w:sz w:val="28"/>
          <w:szCs w:val="28"/>
        </w:rPr>
        <w:t>Расписку в приеме документов получи</w:t>
      </w:r>
      <w:proofErr w:type="gramStart"/>
      <w:r w:rsidRPr="00BD17DE">
        <w:rPr>
          <w:rFonts w:ascii="Times New Roman" w:hAnsi="Times New Roman" w:cs="Times New Roman"/>
          <w:sz w:val="28"/>
          <w:szCs w:val="28"/>
        </w:rPr>
        <w:t>л(</w:t>
      </w:r>
      <w:proofErr w:type="gramEnd"/>
      <w:r w:rsidRPr="00BD17DE">
        <w:rPr>
          <w:rFonts w:ascii="Times New Roman" w:hAnsi="Times New Roman" w:cs="Times New Roman"/>
          <w:sz w:val="28"/>
          <w:szCs w:val="28"/>
        </w:rPr>
        <w:t>а).</w:t>
      </w:r>
    </w:p>
    <w:p w:rsidR="00BD17DE" w:rsidRPr="00BD17DE" w:rsidRDefault="00BD17DE">
      <w:pPr>
        <w:pStyle w:val="ConsPlusNonformat"/>
        <w:rPr>
          <w:rFonts w:ascii="Times New Roman" w:hAnsi="Times New Roman" w:cs="Times New Roman"/>
          <w:sz w:val="28"/>
          <w:szCs w:val="28"/>
        </w:rPr>
      </w:pPr>
    </w:p>
    <w:p w:rsidR="00BD17DE" w:rsidRPr="00BD17DE" w:rsidRDefault="00BF4E9E">
      <w:pPr>
        <w:pStyle w:val="ConsPlusNonformat"/>
        <w:rPr>
          <w:rFonts w:ascii="Times New Roman" w:hAnsi="Times New Roman" w:cs="Times New Roman"/>
          <w:sz w:val="28"/>
          <w:szCs w:val="28"/>
        </w:rPr>
      </w:pPr>
      <w:r>
        <w:rPr>
          <w:rFonts w:ascii="Times New Roman" w:hAnsi="Times New Roman" w:cs="Times New Roman"/>
          <w:sz w:val="28"/>
          <w:szCs w:val="28"/>
        </w:rPr>
        <w:t>«___»</w:t>
      </w:r>
      <w:r w:rsidR="00BD17DE" w:rsidRPr="00BD17DE">
        <w:rPr>
          <w:rFonts w:ascii="Times New Roman" w:hAnsi="Times New Roman" w:cs="Times New Roman"/>
          <w:sz w:val="28"/>
          <w:szCs w:val="28"/>
        </w:rPr>
        <w:t xml:space="preserve"> ____________ 20___ г. </w:t>
      </w:r>
      <w:r>
        <w:rPr>
          <w:rFonts w:ascii="Times New Roman" w:hAnsi="Times New Roman" w:cs="Times New Roman"/>
          <w:sz w:val="28"/>
          <w:szCs w:val="28"/>
        </w:rPr>
        <w:t>«___»</w:t>
      </w:r>
      <w:r w:rsidR="00BD17DE" w:rsidRPr="00BD17DE">
        <w:rPr>
          <w:rFonts w:ascii="Times New Roman" w:hAnsi="Times New Roman" w:cs="Times New Roman"/>
          <w:sz w:val="28"/>
          <w:szCs w:val="28"/>
        </w:rPr>
        <w:t xml:space="preserve"> ч </w:t>
      </w:r>
      <w:r>
        <w:rPr>
          <w:rFonts w:ascii="Times New Roman" w:hAnsi="Times New Roman" w:cs="Times New Roman"/>
          <w:sz w:val="28"/>
          <w:szCs w:val="28"/>
        </w:rPr>
        <w:t>«</w:t>
      </w:r>
      <w:r w:rsidR="00BD17DE" w:rsidRPr="00BD17DE">
        <w:rPr>
          <w:rFonts w:ascii="Times New Roman" w:hAnsi="Times New Roman" w:cs="Times New Roman"/>
          <w:sz w:val="28"/>
          <w:szCs w:val="28"/>
        </w:rPr>
        <w:t>____</w:t>
      </w:r>
      <w:r>
        <w:rPr>
          <w:rFonts w:ascii="Times New Roman" w:hAnsi="Times New Roman" w:cs="Times New Roman"/>
          <w:sz w:val="28"/>
          <w:szCs w:val="28"/>
        </w:rPr>
        <w:t>»</w:t>
      </w:r>
      <w:r w:rsidR="00BD17DE" w:rsidRPr="00BD17DE">
        <w:rPr>
          <w:rFonts w:ascii="Times New Roman" w:hAnsi="Times New Roman" w:cs="Times New Roman"/>
          <w:sz w:val="28"/>
          <w:szCs w:val="28"/>
        </w:rPr>
        <w:t xml:space="preserve"> мин.</w:t>
      </w:r>
    </w:p>
    <w:p w:rsidR="00BD17DE" w:rsidRPr="00BD17DE" w:rsidRDefault="00BD17DE">
      <w:pPr>
        <w:pStyle w:val="ConsPlusNonformat"/>
        <w:rPr>
          <w:rFonts w:ascii="Times New Roman" w:hAnsi="Times New Roman" w:cs="Times New Roman"/>
          <w:sz w:val="28"/>
          <w:szCs w:val="28"/>
        </w:rPr>
      </w:pPr>
    </w:p>
    <w:p w:rsidR="00BD17DE" w:rsidRPr="00BD17DE" w:rsidRDefault="00BD17DE">
      <w:pPr>
        <w:pStyle w:val="ConsPlusNonformat"/>
        <w:rPr>
          <w:rFonts w:ascii="Times New Roman" w:hAnsi="Times New Roman" w:cs="Times New Roman"/>
          <w:sz w:val="28"/>
          <w:szCs w:val="28"/>
        </w:rPr>
      </w:pPr>
      <w:r w:rsidRPr="00BD17DE">
        <w:rPr>
          <w:rFonts w:ascii="Times New Roman" w:hAnsi="Times New Roman" w:cs="Times New Roman"/>
          <w:sz w:val="28"/>
          <w:szCs w:val="28"/>
        </w:rPr>
        <w:t xml:space="preserve">     Ответ прошу:</w:t>
      </w:r>
    </w:p>
    <w:p w:rsidR="00BD17DE" w:rsidRPr="00BD17DE" w:rsidRDefault="005B14D6">
      <w:pPr>
        <w:pStyle w:val="ConsPlusNonformat"/>
        <w:rPr>
          <w:rFonts w:ascii="Times New Roman" w:hAnsi="Times New Roman" w:cs="Times New Roman"/>
          <w:sz w:val="28"/>
          <w:szCs w:val="28"/>
        </w:rPr>
      </w:pPr>
      <w:r>
        <w:rPr>
          <w:rFonts w:ascii="Times New Roman" w:hAnsi="Times New Roman" w:cs="Times New Roman"/>
          <w:noProof/>
          <w:sz w:val="28"/>
          <w:szCs w:val="28"/>
        </w:rPr>
        <w:pict>
          <v:rect id="Rectangle 4" o:spid="_x0000_s1055" style="position:absolute;margin-left:-8.6pt;margin-top:14.4pt;width:28.45pt;height:21.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"/>
        </w:pict>
      </w:r>
    </w:p>
    <w:p w:rsidR="00BD17DE" w:rsidRPr="00BD17DE" w:rsidRDefault="00BF4E9E" w:rsidP="00BF4E9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BD17DE" w:rsidRPr="00BD17DE">
        <w:rPr>
          <w:rFonts w:ascii="Times New Roman" w:hAnsi="Times New Roman" w:cs="Times New Roman"/>
          <w:sz w:val="28"/>
          <w:szCs w:val="28"/>
        </w:rPr>
        <w:t>направить почтовым отправлением по адресу ___</w:t>
      </w:r>
      <w:r>
        <w:rPr>
          <w:rFonts w:ascii="Times New Roman" w:hAnsi="Times New Roman" w:cs="Times New Roman"/>
          <w:sz w:val="28"/>
          <w:szCs w:val="28"/>
        </w:rPr>
        <w:t>_</w:t>
      </w:r>
      <w:r w:rsidR="00BD17DE" w:rsidRPr="00BD17DE">
        <w:rPr>
          <w:rFonts w:ascii="Times New Roman" w:hAnsi="Times New Roman" w:cs="Times New Roman"/>
          <w:sz w:val="28"/>
          <w:szCs w:val="28"/>
        </w:rPr>
        <w:t>_________________</w:t>
      </w:r>
    </w:p>
    <w:p w:rsidR="00BD17DE" w:rsidRPr="00BF4E9E" w:rsidRDefault="005B14D6">
      <w:pPr>
        <w:pStyle w:val="ConsPlusNonformat"/>
        <w:rPr>
          <w:rFonts w:ascii="Times New Roman" w:hAnsi="Times New Roman" w:cs="Times New Roman"/>
        </w:rPr>
      </w:pPr>
      <w:r w:rsidRPr="005B14D6">
        <w:rPr>
          <w:rFonts w:ascii="Times New Roman" w:hAnsi="Times New Roman" w:cs="Times New Roman"/>
          <w:noProof/>
          <w:sz w:val="28"/>
          <w:szCs w:val="28"/>
        </w:rPr>
        <w:pict>
          <v:rect id="Rectangle 5" o:spid="_x0000_s1054" style="position:absolute;margin-left:-8.6pt;margin-top:9pt;width:28.45pt;height:21.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"/>
        </w:pict>
      </w:r>
      <w:r w:rsidR="00BD17DE" w:rsidRPr="00BD17DE">
        <w:rPr>
          <w:rFonts w:ascii="Times New Roman" w:hAnsi="Times New Roman" w:cs="Times New Roman"/>
          <w:sz w:val="28"/>
          <w:szCs w:val="28"/>
        </w:rPr>
        <w:t xml:space="preserve">                                           </w:t>
      </w:r>
      <w:r w:rsidR="00BF4E9E">
        <w:rPr>
          <w:rFonts w:ascii="Times New Roman" w:hAnsi="Times New Roman" w:cs="Times New Roman"/>
          <w:sz w:val="28"/>
          <w:szCs w:val="28"/>
        </w:rPr>
        <w:t xml:space="preserve">                                                      </w:t>
      </w:r>
      <w:r w:rsidR="00BD17DE" w:rsidRPr="00BD17DE">
        <w:rPr>
          <w:rFonts w:ascii="Times New Roman" w:hAnsi="Times New Roman" w:cs="Times New Roman"/>
          <w:sz w:val="28"/>
          <w:szCs w:val="28"/>
        </w:rPr>
        <w:t xml:space="preserve">    </w:t>
      </w:r>
      <w:r w:rsidR="00BD17DE" w:rsidRPr="00BF4E9E">
        <w:rPr>
          <w:rFonts w:ascii="Times New Roman" w:hAnsi="Times New Roman" w:cs="Times New Roman"/>
        </w:rPr>
        <w:t>(указать адрес)</w:t>
      </w:r>
    </w:p>
    <w:p w:rsidR="00BD17DE" w:rsidRPr="00BD17DE" w:rsidRDefault="00BF4E9E">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BD17DE" w:rsidRPr="00BD17DE">
        <w:rPr>
          <w:rFonts w:ascii="Times New Roman" w:hAnsi="Times New Roman" w:cs="Times New Roman"/>
          <w:sz w:val="28"/>
          <w:szCs w:val="28"/>
        </w:rPr>
        <w:t>выдать при личном обращении ____________________________</w:t>
      </w:r>
      <w:r>
        <w:rPr>
          <w:rFonts w:ascii="Times New Roman" w:hAnsi="Times New Roman" w:cs="Times New Roman"/>
          <w:sz w:val="28"/>
          <w:szCs w:val="28"/>
        </w:rPr>
        <w:t>__</w:t>
      </w:r>
      <w:r w:rsidR="00BD17DE" w:rsidRPr="00BD17DE">
        <w:rPr>
          <w:rFonts w:ascii="Times New Roman" w:hAnsi="Times New Roman" w:cs="Times New Roman"/>
          <w:sz w:val="28"/>
          <w:szCs w:val="28"/>
        </w:rPr>
        <w:t>_____</w:t>
      </w:r>
    </w:p>
    <w:p w:rsidR="00BF4E9E" w:rsidRDefault="00BF4E9E">
      <w:pPr>
        <w:pStyle w:val="ConsPlusNonformat"/>
        <w:rPr>
          <w:rFonts w:ascii="Times New Roman" w:hAnsi="Times New Roman" w:cs="Times New Roman"/>
          <w:sz w:val="28"/>
          <w:szCs w:val="28"/>
        </w:rPr>
      </w:pPr>
    </w:p>
    <w:p w:rsidR="00BD17DE" w:rsidRPr="00BD17DE" w:rsidRDefault="00BF4E9E">
      <w:pPr>
        <w:pStyle w:val="ConsPlusNonformat"/>
        <w:rPr>
          <w:rFonts w:ascii="Times New Roman" w:hAnsi="Times New Roman" w:cs="Times New Roman"/>
          <w:sz w:val="28"/>
          <w:szCs w:val="28"/>
        </w:rPr>
      </w:pPr>
      <w:r>
        <w:rPr>
          <w:rFonts w:ascii="Times New Roman" w:hAnsi="Times New Roman" w:cs="Times New Roman"/>
          <w:sz w:val="28"/>
          <w:szCs w:val="28"/>
        </w:rPr>
        <w:t xml:space="preserve">__________________                                               </w:t>
      </w:r>
      <w:r w:rsidR="00BD17DE" w:rsidRPr="00BD17DE">
        <w:rPr>
          <w:rFonts w:ascii="Times New Roman" w:hAnsi="Times New Roman" w:cs="Times New Roman"/>
          <w:sz w:val="28"/>
          <w:szCs w:val="28"/>
        </w:rPr>
        <w:t>_________________________</w:t>
      </w:r>
    </w:p>
    <w:p w:rsidR="00BD17DE" w:rsidRPr="00BF4E9E" w:rsidRDefault="00BF4E9E" w:rsidP="00BF4E9E">
      <w:pPr>
        <w:pStyle w:val="ConsPlusNonformat"/>
        <w:jc w:val="center"/>
        <w:rPr>
          <w:rFonts w:ascii="Times New Roman" w:hAnsi="Times New Roman" w:cs="Times New Roman"/>
        </w:rPr>
      </w:pPr>
      <w:r>
        <w:rPr>
          <w:rFonts w:ascii="Times New Roman" w:hAnsi="Times New Roman" w:cs="Times New Roman"/>
        </w:rPr>
        <w:t xml:space="preserve">(подпись)                                                                                                  </w:t>
      </w:r>
      <w:r w:rsidR="00BD17DE" w:rsidRPr="00BF4E9E">
        <w:rPr>
          <w:rFonts w:ascii="Times New Roman" w:hAnsi="Times New Roman" w:cs="Times New Roman"/>
        </w:rPr>
        <w:t>(фамилия, инициалы)</w:t>
      </w:r>
    </w:p>
    <w:p w:rsidR="00BF4E9E" w:rsidRDefault="00BF4E9E">
      <w:pPr>
        <w:pStyle w:val="ConsPlusNonformat"/>
        <w:rPr>
          <w:rFonts w:ascii="Times New Roman" w:hAnsi="Times New Roman" w:cs="Times New Roman"/>
          <w:sz w:val="28"/>
          <w:szCs w:val="28"/>
        </w:rPr>
      </w:pPr>
    </w:p>
    <w:p w:rsidR="00BD17DE" w:rsidRPr="00BD17DE" w:rsidRDefault="00BD17DE">
      <w:pPr>
        <w:pStyle w:val="ConsPlusNonformat"/>
        <w:rPr>
          <w:rFonts w:ascii="Times New Roman" w:hAnsi="Times New Roman" w:cs="Times New Roman"/>
          <w:sz w:val="28"/>
          <w:szCs w:val="28"/>
        </w:rPr>
      </w:pPr>
      <w:r w:rsidRPr="00BD17DE">
        <w:rPr>
          <w:rFonts w:ascii="Times New Roman" w:hAnsi="Times New Roman" w:cs="Times New Roman"/>
          <w:sz w:val="28"/>
          <w:szCs w:val="28"/>
        </w:rPr>
        <w:t xml:space="preserve">   Вход</w:t>
      </w:r>
      <w:proofErr w:type="gramStart"/>
      <w:r w:rsidRPr="00BD17DE">
        <w:rPr>
          <w:rFonts w:ascii="Times New Roman" w:hAnsi="Times New Roman" w:cs="Times New Roman"/>
          <w:sz w:val="28"/>
          <w:szCs w:val="28"/>
        </w:rPr>
        <w:t>.</w:t>
      </w:r>
      <w:proofErr w:type="gramEnd"/>
      <w:r w:rsidRPr="00BD17DE">
        <w:rPr>
          <w:rFonts w:ascii="Times New Roman" w:hAnsi="Times New Roman" w:cs="Times New Roman"/>
          <w:sz w:val="28"/>
          <w:szCs w:val="28"/>
        </w:rPr>
        <w:t xml:space="preserve"> </w:t>
      </w:r>
      <w:r w:rsidR="00BF4E9E">
        <w:rPr>
          <w:rFonts w:ascii="Times New Roman" w:hAnsi="Times New Roman" w:cs="Times New Roman"/>
          <w:sz w:val="28"/>
          <w:szCs w:val="28"/>
        </w:rPr>
        <w:t>№</w:t>
      </w:r>
      <w:r w:rsidRPr="00BD17DE">
        <w:rPr>
          <w:rFonts w:ascii="Times New Roman" w:hAnsi="Times New Roman" w:cs="Times New Roman"/>
          <w:sz w:val="28"/>
          <w:szCs w:val="28"/>
        </w:rPr>
        <w:t xml:space="preserve"> __________, </w:t>
      </w:r>
      <w:proofErr w:type="gramStart"/>
      <w:r w:rsidRPr="00BD17DE">
        <w:rPr>
          <w:rFonts w:ascii="Times New Roman" w:hAnsi="Times New Roman" w:cs="Times New Roman"/>
          <w:sz w:val="28"/>
          <w:szCs w:val="28"/>
        </w:rPr>
        <w:t>д</w:t>
      </w:r>
      <w:proofErr w:type="gramEnd"/>
      <w:r w:rsidRPr="00BD17DE">
        <w:rPr>
          <w:rFonts w:ascii="Times New Roman" w:hAnsi="Times New Roman" w:cs="Times New Roman"/>
          <w:sz w:val="28"/>
          <w:szCs w:val="28"/>
        </w:rPr>
        <w:t>ата ____________</w:t>
      </w:r>
    </w:p>
    <w:p w:rsidR="00BD17DE" w:rsidRPr="00BD17DE" w:rsidRDefault="00BD17DE">
      <w:pPr>
        <w:widowControl w:val="0"/>
        <w:autoSpaceDE w:val="0"/>
        <w:autoSpaceDN w:val="0"/>
        <w:adjustRightInd w:val="0"/>
        <w:spacing w:after="0" w:line="240" w:lineRule="auto"/>
        <w:jc w:val="both"/>
        <w:rPr>
          <w:rFonts w:ascii="Times New Roman" w:hAnsi="Times New Roman"/>
          <w:sz w:val="28"/>
          <w:szCs w:val="28"/>
        </w:rPr>
      </w:pPr>
    </w:p>
    <w:p w:rsidR="00BD17DE" w:rsidRPr="00BD17DE" w:rsidRDefault="00BD17DE">
      <w:pPr>
        <w:widowControl w:val="0"/>
        <w:autoSpaceDE w:val="0"/>
        <w:autoSpaceDN w:val="0"/>
        <w:adjustRightInd w:val="0"/>
        <w:spacing w:after="0" w:line="240" w:lineRule="auto"/>
        <w:ind w:firstLine="540"/>
        <w:jc w:val="both"/>
        <w:rPr>
          <w:rFonts w:ascii="Times New Roman" w:hAnsi="Times New Roman"/>
          <w:sz w:val="28"/>
          <w:szCs w:val="28"/>
        </w:rPr>
      </w:pPr>
    </w:p>
    <w:p w:rsidR="00BD17DE" w:rsidRPr="00BD17DE" w:rsidRDefault="00BD17DE">
      <w:pPr>
        <w:widowControl w:val="0"/>
        <w:autoSpaceDE w:val="0"/>
        <w:autoSpaceDN w:val="0"/>
        <w:adjustRightInd w:val="0"/>
        <w:spacing w:after="0" w:line="240" w:lineRule="auto"/>
        <w:ind w:firstLine="540"/>
        <w:jc w:val="both"/>
        <w:rPr>
          <w:rFonts w:ascii="Times New Roman" w:hAnsi="Times New Roman"/>
          <w:sz w:val="28"/>
          <w:szCs w:val="28"/>
        </w:rPr>
      </w:pPr>
    </w:p>
    <w:p w:rsidR="00BF4E9E" w:rsidRDefault="00BF4E9E" w:rsidP="00EC5196">
      <w:pPr>
        <w:widowControl w:val="0"/>
        <w:autoSpaceDE w:val="0"/>
        <w:autoSpaceDN w:val="0"/>
        <w:adjustRightInd w:val="0"/>
        <w:spacing w:after="0" w:line="240" w:lineRule="auto"/>
        <w:jc w:val="both"/>
        <w:rPr>
          <w:rFonts w:ascii="Times New Roman" w:hAnsi="Times New Roman"/>
          <w:sz w:val="28"/>
          <w:szCs w:val="28"/>
        </w:rPr>
      </w:pPr>
    </w:p>
    <w:p w:rsidR="00D57C71" w:rsidRDefault="00D57C71" w:rsidP="00EF7AF8">
      <w:pPr>
        <w:widowControl w:val="0"/>
        <w:autoSpaceDE w:val="0"/>
        <w:autoSpaceDN w:val="0"/>
        <w:adjustRightInd w:val="0"/>
        <w:spacing w:after="0" w:line="240" w:lineRule="auto"/>
        <w:outlineLvl w:val="1"/>
        <w:rPr>
          <w:rFonts w:ascii="Times New Roman" w:hAnsi="Times New Roman"/>
          <w:sz w:val="28"/>
          <w:szCs w:val="28"/>
        </w:rPr>
      </w:pPr>
    </w:p>
    <w:p w:rsidR="00BD17DE" w:rsidRPr="00BD17DE" w:rsidRDefault="002C40C0" w:rsidP="00EF7AF8">
      <w:pPr>
        <w:widowControl w:val="0"/>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 xml:space="preserve">                                                                         </w:t>
      </w:r>
      <w:r w:rsidR="00621B7F">
        <w:rPr>
          <w:rFonts w:ascii="Times New Roman" w:hAnsi="Times New Roman"/>
          <w:sz w:val="28"/>
          <w:szCs w:val="28"/>
        </w:rPr>
        <w:t xml:space="preserve"> </w:t>
      </w:r>
      <w:r w:rsidR="00BD17DE" w:rsidRPr="00BD17DE">
        <w:rPr>
          <w:rFonts w:ascii="Times New Roman" w:hAnsi="Times New Roman"/>
          <w:sz w:val="28"/>
          <w:szCs w:val="28"/>
        </w:rPr>
        <w:t xml:space="preserve">Приложение </w:t>
      </w:r>
      <w:r w:rsidR="00BF4E9E">
        <w:rPr>
          <w:rFonts w:ascii="Times New Roman" w:hAnsi="Times New Roman"/>
          <w:sz w:val="28"/>
          <w:szCs w:val="28"/>
        </w:rPr>
        <w:t>№</w:t>
      </w:r>
      <w:r w:rsidR="00BD17DE" w:rsidRPr="00BD17DE">
        <w:rPr>
          <w:rFonts w:ascii="Times New Roman" w:hAnsi="Times New Roman"/>
          <w:sz w:val="28"/>
          <w:szCs w:val="28"/>
        </w:rPr>
        <w:t xml:space="preserve"> 2</w:t>
      </w:r>
    </w:p>
    <w:p w:rsidR="00BD17DE" w:rsidRPr="00BD17DE" w:rsidRDefault="00BD17DE">
      <w:pPr>
        <w:widowControl w:val="0"/>
        <w:autoSpaceDE w:val="0"/>
        <w:autoSpaceDN w:val="0"/>
        <w:adjustRightInd w:val="0"/>
        <w:spacing w:after="0" w:line="240" w:lineRule="auto"/>
        <w:jc w:val="right"/>
        <w:rPr>
          <w:rFonts w:ascii="Times New Roman" w:hAnsi="Times New Roman"/>
          <w:sz w:val="28"/>
          <w:szCs w:val="28"/>
        </w:rPr>
      </w:pPr>
      <w:r w:rsidRPr="00BD17DE">
        <w:rPr>
          <w:rFonts w:ascii="Times New Roman" w:hAnsi="Times New Roman"/>
          <w:sz w:val="28"/>
          <w:szCs w:val="28"/>
        </w:rPr>
        <w:t>к Административному регламенту</w:t>
      </w:r>
    </w:p>
    <w:p w:rsidR="00BD17DE" w:rsidRDefault="00BD17DE">
      <w:pPr>
        <w:widowControl w:val="0"/>
        <w:autoSpaceDE w:val="0"/>
        <w:autoSpaceDN w:val="0"/>
        <w:adjustRightInd w:val="0"/>
        <w:spacing w:after="0" w:line="240" w:lineRule="auto"/>
        <w:jc w:val="center"/>
        <w:rPr>
          <w:rFonts w:ascii="Times New Roman" w:hAnsi="Times New Roman"/>
          <w:sz w:val="28"/>
          <w:szCs w:val="28"/>
        </w:rPr>
      </w:pPr>
    </w:p>
    <w:p w:rsidR="00BF4E9E" w:rsidRDefault="000A27FC" w:rsidP="00BF4E9E">
      <w:pPr>
        <w:widowControl w:val="0"/>
        <w:autoSpaceDE w:val="0"/>
        <w:autoSpaceDN w:val="0"/>
        <w:adjustRightInd w:val="0"/>
        <w:spacing w:after="0" w:line="240" w:lineRule="auto"/>
        <w:jc w:val="right"/>
        <w:rPr>
          <w:rFonts w:ascii="Times New Roman" w:hAnsi="Times New Roman"/>
          <w:i/>
          <w:sz w:val="28"/>
          <w:szCs w:val="28"/>
        </w:rPr>
      </w:pPr>
      <w:r>
        <w:rPr>
          <w:rFonts w:ascii="Times New Roman" w:hAnsi="Times New Roman"/>
          <w:i/>
          <w:sz w:val="28"/>
          <w:szCs w:val="28"/>
        </w:rPr>
        <w:t>Образец заполнения</w:t>
      </w:r>
    </w:p>
    <w:p w:rsidR="000A27FC" w:rsidRPr="00BF4E9E" w:rsidRDefault="000A27FC" w:rsidP="00BF4E9E">
      <w:pPr>
        <w:widowControl w:val="0"/>
        <w:autoSpaceDE w:val="0"/>
        <w:autoSpaceDN w:val="0"/>
        <w:adjustRightInd w:val="0"/>
        <w:spacing w:after="0" w:line="240" w:lineRule="auto"/>
        <w:jc w:val="right"/>
        <w:rPr>
          <w:rFonts w:ascii="Times New Roman" w:hAnsi="Times New Roman"/>
          <w:i/>
          <w:sz w:val="28"/>
          <w:szCs w:val="28"/>
        </w:rPr>
      </w:pPr>
    </w:p>
    <w:p w:rsidR="009D0DC6" w:rsidRDefault="009D0DC6" w:rsidP="009D0DC6">
      <w:pPr>
        <w:pStyle w:val="ConsPlusNonformat"/>
        <w:ind w:left="4111"/>
        <w:jc w:val="both"/>
        <w:rPr>
          <w:rFonts w:ascii="Times New Roman" w:hAnsi="Times New Roman" w:cs="Times New Roman"/>
          <w:sz w:val="28"/>
          <w:szCs w:val="28"/>
        </w:rPr>
      </w:pPr>
      <w:r>
        <w:rPr>
          <w:rFonts w:ascii="Times New Roman" w:hAnsi="Times New Roman" w:cs="Times New Roman"/>
          <w:sz w:val="28"/>
          <w:szCs w:val="28"/>
        </w:rPr>
        <w:t>Г</w:t>
      </w:r>
      <w:r w:rsidRPr="00BD17DE">
        <w:rPr>
          <w:rFonts w:ascii="Times New Roman" w:hAnsi="Times New Roman" w:cs="Times New Roman"/>
          <w:sz w:val="28"/>
          <w:szCs w:val="28"/>
        </w:rPr>
        <w:t>лав</w:t>
      </w:r>
      <w:r>
        <w:rPr>
          <w:rFonts w:ascii="Times New Roman" w:hAnsi="Times New Roman" w:cs="Times New Roman"/>
          <w:sz w:val="28"/>
          <w:szCs w:val="28"/>
        </w:rPr>
        <w:t>е</w:t>
      </w:r>
      <w:r w:rsidRPr="00BD17DE">
        <w:rPr>
          <w:rFonts w:ascii="Times New Roman" w:hAnsi="Times New Roman" w:cs="Times New Roman"/>
          <w:sz w:val="28"/>
          <w:szCs w:val="28"/>
        </w:rPr>
        <w:t xml:space="preserve"> админи</w:t>
      </w:r>
      <w:r>
        <w:rPr>
          <w:rFonts w:ascii="Times New Roman" w:hAnsi="Times New Roman" w:cs="Times New Roman"/>
          <w:sz w:val="28"/>
          <w:szCs w:val="28"/>
        </w:rPr>
        <w:t xml:space="preserve">страции </w:t>
      </w:r>
      <w:proofErr w:type="gramStart"/>
      <w:r>
        <w:rPr>
          <w:rFonts w:ascii="Times New Roman" w:hAnsi="Times New Roman" w:cs="Times New Roman"/>
          <w:sz w:val="28"/>
          <w:szCs w:val="28"/>
        </w:rPr>
        <w:t>муниципального</w:t>
      </w:r>
      <w:proofErr w:type="gramEnd"/>
    </w:p>
    <w:p w:rsidR="009D0DC6" w:rsidRDefault="009D0DC6" w:rsidP="009D0DC6">
      <w:pPr>
        <w:pStyle w:val="ConsPlusNonformat"/>
        <w:ind w:left="4111"/>
        <w:jc w:val="both"/>
        <w:rPr>
          <w:rFonts w:ascii="Times New Roman" w:hAnsi="Times New Roman" w:cs="Times New Roman"/>
          <w:sz w:val="28"/>
          <w:szCs w:val="28"/>
        </w:rPr>
      </w:pPr>
      <w:r>
        <w:rPr>
          <w:rFonts w:ascii="Times New Roman" w:hAnsi="Times New Roman" w:cs="Times New Roman"/>
          <w:sz w:val="28"/>
          <w:szCs w:val="28"/>
        </w:rPr>
        <w:t>образования «</w:t>
      </w:r>
      <w:r w:rsidR="00097560">
        <w:rPr>
          <w:rFonts w:ascii="Times New Roman" w:hAnsi="Times New Roman" w:cs="Times New Roman"/>
          <w:sz w:val="28"/>
          <w:szCs w:val="28"/>
        </w:rPr>
        <w:t>Светлогорский городской округ</w:t>
      </w:r>
      <w:r>
        <w:rPr>
          <w:rFonts w:ascii="Times New Roman" w:hAnsi="Times New Roman" w:cs="Times New Roman"/>
          <w:sz w:val="28"/>
          <w:szCs w:val="28"/>
        </w:rPr>
        <w:t>»</w:t>
      </w:r>
    </w:p>
    <w:p w:rsidR="009D0DC6" w:rsidRPr="00BD17DE" w:rsidRDefault="00C02D8D" w:rsidP="009D0DC6">
      <w:pPr>
        <w:pStyle w:val="ConsPlusNonformat"/>
        <w:ind w:left="4111"/>
        <w:jc w:val="both"/>
        <w:rPr>
          <w:rFonts w:ascii="Times New Roman" w:hAnsi="Times New Roman" w:cs="Times New Roman"/>
          <w:sz w:val="28"/>
          <w:szCs w:val="28"/>
        </w:rPr>
      </w:pPr>
      <w:r>
        <w:rPr>
          <w:rFonts w:ascii="Times New Roman" w:hAnsi="Times New Roman" w:cs="Times New Roman"/>
          <w:sz w:val="28"/>
          <w:szCs w:val="28"/>
        </w:rPr>
        <w:t>В.В. Бондаренко</w:t>
      </w:r>
    </w:p>
    <w:p w:rsidR="00BF4E9E" w:rsidRDefault="00BF4E9E" w:rsidP="00BF4E9E">
      <w:pPr>
        <w:widowControl w:val="0"/>
        <w:autoSpaceDE w:val="0"/>
        <w:autoSpaceDN w:val="0"/>
        <w:adjustRightInd w:val="0"/>
        <w:spacing w:after="0" w:line="240" w:lineRule="auto"/>
        <w:jc w:val="center"/>
        <w:rPr>
          <w:rFonts w:ascii="Times New Roman" w:hAnsi="Times New Roman"/>
          <w:sz w:val="28"/>
          <w:szCs w:val="28"/>
        </w:rPr>
      </w:pPr>
    </w:p>
    <w:p w:rsidR="009D0DC6" w:rsidRPr="00BD17DE" w:rsidRDefault="009D0DC6" w:rsidP="00BF4E9E">
      <w:pPr>
        <w:widowControl w:val="0"/>
        <w:autoSpaceDE w:val="0"/>
        <w:autoSpaceDN w:val="0"/>
        <w:adjustRightInd w:val="0"/>
        <w:spacing w:after="0" w:line="240" w:lineRule="auto"/>
        <w:jc w:val="center"/>
        <w:rPr>
          <w:rFonts w:ascii="Times New Roman" w:hAnsi="Times New Roman"/>
          <w:sz w:val="28"/>
          <w:szCs w:val="28"/>
        </w:rPr>
      </w:pPr>
    </w:p>
    <w:p w:rsidR="00BF4E9E" w:rsidRPr="00BD17DE" w:rsidRDefault="00EF7AF8" w:rsidP="00BF4E9E">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ЗАЯВЛЕНИЕ</w:t>
      </w:r>
    </w:p>
    <w:p w:rsidR="00BF4E9E" w:rsidRPr="00BD17DE" w:rsidRDefault="00BF4E9E" w:rsidP="00BF4E9E">
      <w:pPr>
        <w:widowControl w:val="0"/>
        <w:autoSpaceDE w:val="0"/>
        <w:autoSpaceDN w:val="0"/>
        <w:adjustRightInd w:val="0"/>
        <w:spacing w:after="0" w:line="240" w:lineRule="auto"/>
        <w:jc w:val="center"/>
        <w:rPr>
          <w:rFonts w:ascii="Times New Roman" w:hAnsi="Times New Roman"/>
          <w:sz w:val="28"/>
          <w:szCs w:val="28"/>
        </w:rPr>
      </w:pPr>
      <w:r w:rsidRPr="00BD17DE">
        <w:rPr>
          <w:rFonts w:ascii="Times New Roman" w:hAnsi="Times New Roman"/>
          <w:sz w:val="28"/>
          <w:szCs w:val="28"/>
        </w:rPr>
        <w:t>о предоставлении муниципальной услуги по оформлению</w:t>
      </w:r>
    </w:p>
    <w:p w:rsidR="00F70D87" w:rsidRPr="00F70D87" w:rsidRDefault="00BF4E9E" w:rsidP="00F70D87">
      <w:pPr>
        <w:widowControl w:val="0"/>
        <w:autoSpaceDE w:val="0"/>
        <w:autoSpaceDN w:val="0"/>
        <w:adjustRightInd w:val="0"/>
        <w:spacing w:after="0" w:line="240" w:lineRule="auto"/>
        <w:jc w:val="center"/>
        <w:rPr>
          <w:rFonts w:ascii="Times New Roman" w:eastAsia="Times New Roman" w:hAnsi="Times New Roman"/>
          <w:bCs/>
          <w:sz w:val="28"/>
          <w:szCs w:val="28"/>
        </w:rPr>
      </w:pPr>
      <w:r w:rsidRPr="00BD17DE">
        <w:rPr>
          <w:rFonts w:ascii="Times New Roman" w:hAnsi="Times New Roman"/>
          <w:sz w:val="28"/>
          <w:szCs w:val="28"/>
        </w:rPr>
        <w:t>градостроительн</w:t>
      </w:r>
      <w:r w:rsidR="00621B7F">
        <w:rPr>
          <w:rFonts w:ascii="Times New Roman" w:hAnsi="Times New Roman"/>
          <w:sz w:val="28"/>
          <w:szCs w:val="28"/>
        </w:rPr>
        <w:t>ого</w:t>
      </w:r>
      <w:r w:rsidRPr="00BD17DE">
        <w:rPr>
          <w:rFonts w:ascii="Times New Roman" w:hAnsi="Times New Roman"/>
          <w:sz w:val="28"/>
          <w:szCs w:val="28"/>
        </w:rPr>
        <w:t xml:space="preserve"> план</w:t>
      </w:r>
      <w:r w:rsidR="00621B7F">
        <w:rPr>
          <w:rFonts w:ascii="Times New Roman" w:hAnsi="Times New Roman"/>
          <w:sz w:val="28"/>
          <w:szCs w:val="28"/>
        </w:rPr>
        <w:t>а</w:t>
      </w:r>
      <w:r w:rsidRPr="00BD17DE">
        <w:rPr>
          <w:rFonts w:ascii="Times New Roman" w:hAnsi="Times New Roman"/>
          <w:sz w:val="28"/>
          <w:szCs w:val="28"/>
        </w:rPr>
        <w:t xml:space="preserve"> земельн</w:t>
      </w:r>
      <w:r w:rsidR="00621B7F">
        <w:rPr>
          <w:rFonts w:ascii="Times New Roman" w:hAnsi="Times New Roman"/>
          <w:sz w:val="28"/>
          <w:szCs w:val="28"/>
        </w:rPr>
        <w:t>ого</w:t>
      </w:r>
      <w:r w:rsidRPr="00BD17DE">
        <w:rPr>
          <w:rFonts w:ascii="Times New Roman" w:hAnsi="Times New Roman"/>
          <w:sz w:val="28"/>
          <w:szCs w:val="28"/>
        </w:rPr>
        <w:t xml:space="preserve"> участк</w:t>
      </w:r>
      <w:r w:rsidR="00621B7F">
        <w:rPr>
          <w:rFonts w:ascii="Times New Roman" w:hAnsi="Times New Roman"/>
          <w:sz w:val="28"/>
          <w:szCs w:val="28"/>
        </w:rPr>
        <w:t>а</w:t>
      </w:r>
      <w:r w:rsidR="00F70D87">
        <w:rPr>
          <w:rFonts w:ascii="Times New Roman" w:hAnsi="Times New Roman"/>
          <w:sz w:val="28"/>
          <w:szCs w:val="28"/>
        </w:rPr>
        <w:t xml:space="preserve"> </w:t>
      </w:r>
      <w:r w:rsidR="00F70D87" w:rsidRPr="00F70D87">
        <w:rPr>
          <w:rFonts w:ascii="Times New Roman" w:hAnsi="Times New Roman"/>
          <w:bCs/>
          <w:sz w:val="28"/>
          <w:szCs w:val="28"/>
        </w:rPr>
        <w:t xml:space="preserve">для объекта </w:t>
      </w:r>
      <w:r w:rsidR="00F70D87" w:rsidRPr="00F70D87">
        <w:rPr>
          <w:rFonts w:ascii="Times New Roman" w:eastAsia="Times New Roman" w:hAnsi="Times New Roman"/>
          <w:bCs/>
          <w:kern w:val="36"/>
          <w:sz w:val="28"/>
          <w:szCs w:val="28"/>
          <w:lang w:eastAsia="ru-RU"/>
        </w:rPr>
        <w:t>индивидуального жилищного строительства на территории муниципального образования «</w:t>
      </w:r>
      <w:r w:rsidR="00097560">
        <w:rPr>
          <w:rFonts w:ascii="Times New Roman" w:eastAsia="Times New Roman" w:hAnsi="Times New Roman"/>
          <w:bCs/>
          <w:kern w:val="36"/>
          <w:sz w:val="28"/>
          <w:szCs w:val="28"/>
          <w:lang w:eastAsia="ru-RU"/>
        </w:rPr>
        <w:t>Светлогорский городской округ</w:t>
      </w:r>
      <w:r w:rsidR="00F70D87" w:rsidRPr="00F70D87">
        <w:rPr>
          <w:rFonts w:ascii="Times New Roman" w:eastAsia="Times New Roman" w:hAnsi="Times New Roman"/>
          <w:bCs/>
          <w:kern w:val="36"/>
          <w:sz w:val="28"/>
          <w:szCs w:val="28"/>
          <w:lang w:eastAsia="ru-RU"/>
        </w:rPr>
        <w:t>»</w:t>
      </w:r>
    </w:p>
    <w:p w:rsidR="00BF4E9E" w:rsidRPr="00BD17DE" w:rsidRDefault="00BF4E9E" w:rsidP="00BF4E9E">
      <w:pPr>
        <w:widowControl w:val="0"/>
        <w:autoSpaceDE w:val="0"/>
        <w:autoSpaceDN w:val="0"/>
        <w:adjustRightInd w:val="0"/>
        <w:spacing w:after="0" w:line="240" w:lineRule="auto"/>
        <w:jc w:val="center"/>
        <w:rPr>
          <w:rFonts w:ascii="Times New Roman" w:hAnsi="Times New Roman"/>
          <w:sz w:val="28"/>
          <w:szCs w:val="28"/>
        </w:rPr>
      </w:pPr>
    </w:p>
    <w:p w:rsidR="00BF4E9E" w:rsidRPr="00BD17DE" w:rsidRDefault="00BF4E9E" w:rsidP="00BF4E9E">
      <w:pPr>
        <w:widowControl w:val="0"/>
        <w:autoSpaceDE w:val="0"/>
        <w:autoSpaceDN w:val="0"/>
        <w:adjustRightInd w:val="0"/>
        <w:spacing w:after="0" w:line="240" w:lineRule="auto"/>
        <w:jc w:val="center"/>
        <w:rPr>
          <w:rFonts w:ascii="Times New Roman" w:hAnsi="Times New Roman"/>
          <w:sz w:val="28"/>
          <w:szCs w:val="28"/>
        </w:rPr>
      </w:pPr>
    </w:p>
    <w:p w:rsidR="00BF4E9E" w:rsidRPr="000A27FC" w:rsidRDefault="00BF4E9E" w:rsidP="00BF4E9E">
      <w:pPr>
        <w:pStyle w:val="ConsPlusNonformat"/>
        <w:jc w:val="both"/>
        <w:rPr>
          <w:rFonts w:ascii="Times New Roman" w:hAnsi="Times New Roman" w:cs="Times New Roman"/>
          <w:sz w:val="28"/>
          <w:szCs w:val="28"/>
        </w:rPr>
      </w:pPr>
      <w:proofErr w:type="spellStart"/>
      <w:r w:rsidRPr="00BD17DE">
        <w:rPr>
          <w:rFonts w:ascii="Times New Roman" w:hAnsi="Times New Roman" w:cs="Times New Roman"/>
          <w:sz w:val="28"/>
          <w:szCs w:val="28"/>
        </w:rPr>
        <w:t>________________________</w:t>
      </w:r>
      <w:r w:rsidR="000A27FC">
        <w:rPr>
          <w:rFonts w:ascii="Times New Roman" w:hAnsi="Times New Roman" w:cs="Times New Roman"/>
          <w:sz w:val="28"/>
          <w:szCs w:val="28"/>
          <w:u w:val="single"/>
        </w:rPr>
        <w:t>Иванов</w:t>
      </w:r>
      <w:proofErr w:type="spellEnd"/>
      <w:r w:rsidR="000A27FC">
        <w:rPr>
          <w:rFonts w:ascii="Times New Roman" w:hAnsi="Times New Roman" w:cs="Times New Roman"/>
          <w:sz w:val="28"/>
          <w:szCs w:val="28"/>
          <w:u w:val="single"/>
        </w:rPr>
        <w:t xml:space="preserve"> Иван Иванович</w:t>
      </w:r>
      <w:proofErr w:type="gramStart"/>
      <w:r w:rsidR="000A27FC">
        <w:rPr>
          <w:rFonts w:ascii="Times New Roman" w:hAnsi="Times New Roman" w:cs="Times New Roman"/>
          <w:sz w:val="28"/>
          <w:szCs w:val="28"/>
          <w:u w:val="single"/>
        </w:rPr>
        <w:t xml:space="preserve">                                           ,</w:t>
      </w:r>
      <w:proofErr w:type="gramEnd"/>
      <w:r w:rsidR="000A27FC">
        <w:rPr>
          <w:rFonts w:ascii="Times New Roman" w:hAnsi="Times New Roman" w:cs="Times New Roman"/>
          <w:sz w:val="28"/>
          <w:szCs w:val="28"/>
        </w:rPr>
        <w:t xml:space="preserve">    </w:t>
      </w:r>
    </w:p>
    <w:p w:rsidR="00BF4E9E" w:rsidRPr="00BF4E9E" w:rsidRDefault="000B58CD" w:rsidP="00BF4E9E">
      <w:pPr>
        <w:pStyle w:val="ConsPlusNonformat"/>
        <w:jc w:val="center"/>
        <w:rPr>
          <w:rFonts w:ascii="Times New Roman" w:hAnsi="Times New Roman" w:cs="Times New Roman"/>
        </w:rPr>
      </w:pPr>
      <w:proofErr w:type="gramStart"/>
      <w:r>
        <w:rPr>
          <w:rFonts w:ascii="Times New Roman" w:hAnsi="Times New Roman" w:cs="Times New Roman"/>
        </w:rPr>
        <w:t>(фамилия, имя, отчество (последнее – при наличии)</w:t>
      </w:r>
      <w:r w:rsidR="00BF4E9E">
        <w:rPr>
          <w:rFonts w:ascii="Times New Roman" w:hAnsi="Times New Roman" w:cs="Times New Roman"/>
        </w:rPr>
        <w:t xml:space="preserve"> заявителя – </w:t>
      </w:r>
      <w:r w:rsidR="00BF4E9E" w:rsidRPr="00BF4E9E">
        <w:rPr>
          <w:rFonts w:ascii="Times New Roman" w:hAnsi="Times New Roman" w:cs="Times New Roman"/>
        </w:rPr>
        <w:t>физического лица, полное наименование юридического лица)</w:t>
      </w:r>
      <w:proofErr w:type="gramEnd"/>
    </w:p>
    <w:p w:rsidR="00BF4E9E" w:rsidRPr="00BD17DE" w:rsidRDefault="00BF4E9E" w:rsidP="00BF4E9E">
      <w:pPr>
        <w:pStyle w:val="ConsPlusNonformat"/>
        <w:jc w:val="center"/>
        <w:rPr>
          <w:rFonts w:ascii="Times New Roman" w:hAnsi="Times New Roman" w:cs="Times New Roman"/>
          <w:sz w:val="28"/>
          <w:szCs w:val="28"/>
        </w:rPr>
      </w:pPr>
      <w:r w:rsidRPr="00BD17DE">
        <w:rPr>
          <w:rFonts w:ascii="Times New Roman" w:hAnsi="Times New Roman" w:cs="Times New Roman"/>
          <w:sz w:val="28"/>
          <w:szCs w:val="28"/>
        </w:rPr>
        <w:t>заполняется физическим лицом</w:t>
      </w:r>
    </w:p>
    <w:p w:rsidR="00BF4E9E" w:rsidRPr="00BD17DE" w:rsidRDefault="00BF4E9E" w:rsidP="00BF4E9E">
      <w:pPr>
        <w:pStyle w:val="ConsPlusNonformat"/>
        <w:jc w:val="both"/>
        <w:rPr>
          <w:rFonts w:ascii="Times New Roman" w:hAnsi="Times New Roman" w:cs="Times New Roman"/>
          <w:sz w:val="28"/>
          <w:szCs w:val="28"/>
        </w:rPr>
      </w:pPr>
      <w:r w:rsidRPr="00BD17DE">
        <w:rPr>
          <w:rFonts w:ascii="Times New Roman" w:hAnsi="Times New Roman" w:cs="Times New Roman"/>
          <w:sz w:val="28"/>
          <w:szCs w:val="28"/>
        </w:rPr>
        <w:t>проживающи</w:t>
      </w:r>
      <w:proofErr w:type="gramStart"/>
      <w:r w:rsidRPr="00BD17DE">
        <w:rPr>
          <w:rFonts w:ascii="Times New Roman" w:hAnsi="Times New Roman" w:cs="Times New Roman"/>
          <w:sz w:val="28"/>
          <w:szCs w:val="28"/>
        </w:rPr>
        <w:t>й(</w:t>
      </w:r>
      <w:proofErr w:type="spellStart"/>
      <w:proofErr w:type="gramEnd"/>
      <w:r w:rsidRPr="00BD17DE">
        <w:rPr>
          <w:rFonts w:ascii="Times New Roman" w:hAnsi="Times New Roman" w:cs="Times New Roman"/>
          <w:sz w:val="28"/>
          <w:szCs w:val="28"/>
        </w:rPr>
        <w:t>ая</w:t>
      </w:r>
      <w:proofErr w:type="spellEnd"/>
      <w:r w:rsidRPr="00BD17DE">
        <w:rPr>
          <w:rFonts w:ascii="Times New Roman" w:hAnsi="Times New Roman" w:cs="Times New Roman"/>
          <w:sz w:val="28"/>
          <w:szCs w:val="28"/>
        </w:rPr>
        <w:t>) по адресу</w:t>
      </w:r>
      <w:r w:rsidR="000A27FC">
        <w:rPr>
          <w:rFonts w:ascii="Times New Roman" w:hAnsi="Times New Roman" w:cs="Times New Roman"/>
          <w:sz w:val="28"/>
          <w:szCs w:val="28"/>
        </w:rPr>
        <w:t>:</w:t>
      </w:r>
      <w:r w:rsidRPr="00BD17DE">
        <w:rPr>
          <w:rFonts w:ascii="Times New Roman" w:hAnsi="Times New Roman" w:cs="Times New Roman"/>
          <w:sz w:val="28"/>
          <w:szCs w:val="28"/>
        </w:rPr>
        <w:t xml:space="preserve"> </w:t>
      </w:r>
      <w:r w:rsidR="000A27FC">
        <w:rPr>
          <w:rFonts w:ascii="Times New Roman" w:hAnsi="Times New Roman" w:cs="Times New Roman"/>
          <w:sz w:val="28"/>
          <w:szCs w:val="28"/>
        </w:rPr>
        <w:t xml:space="preserve">   </w:t>
      </w:r>
      <w:r w:rsidR="000A27FC">
        <w:rPr>
          <w:rFonts w:ascii="Times New Roman" w:hAnsi="Times New Roman" w:cs="Times New Roman"/>
          <w:sz w:val="28"/>
          <w:szCs w:val="28"/>
          <w:u w:val="single"/>
        </w:rPr>
        <w:t xml:space="preserve">г. Калининград, Московский </w:t>
      </w:r>
      <w:proofErr w:type="spellStart"/>
      <w:r w:rsidR="000A27FC">
        <w:rPr>
          <w:rFonts w:ascii="Times New Roman" w:hAnsi="Times New Roman" w:cs="Times New Roman"/>
          <w:sz w:val="28"/>
          <w:szCs w:val="28"/>
          <w:u w:val="single"/>
        </w:rPr>
        <w:t>пр-т</w:t>
      </w:r>
      <w:proofErr w:type="spellEnd"/>
      <w:r w:rsidR="000A27FC">
        <w:rPr>
          <w:rFonts w:ascii="Times New Roman" w:hAnsi="Times New Roman" w:cs="Times New Roman"/>
          <w:sz w:val="28"/>
          <w:szCs w:val="28"/>
          <w:u w:val="single"/>
        </w:rPr>
        <w:t xml:space="preserve">, 131               </w:t>
      </w:r>
    </w:p>
    <w:p w:rsidR="00BF4E9E" w:rsidRPr="00BF4E9E" w:rsidRDefault="00BF4E9E" w:rsidP="00BF4E9E">
      <w:pPr>
        <w:pStyle w:val="ConsPlusNonformat"/>
        <w:jc w:val="center"/>
        <w:rPr>
          <w:rFonts w:ascii="Times New Roman" w:hAnsi="Times New Roman" w:cs="Times New Roman"/>
        </w:rPr>
      </w:pPr>
      <w:r w:rsidRPr="00BF4E9E">
        <w:rPr>
          <w:rFonts w:ascii="Times New Roman" w:hAnsi="Times New Roman" w:cs="Times New Roman"/>
        </w:rPr>
        <w:t xml:space="preserve">                                    </w:t>
      </w:r>
      <w:r w:rsidR="000A27FC">
        <w:rPr>
          <w:rFonts w:ascii="Times New Roman" w:hAnsi="Times New Roman" w:cs="Times New Roman"/>
        </w:rPr>
        <w:t xml:space="preserve">                 </w:t>
      </w:r>
      <w:r w:rsidRPr="00BF4E9E">
        <w:rPr>
          <w:rFonts w:ascii="Times New Roman" w:hAnsi="Times New Roman" w:cs="Times New Roman"/>
        </w:rPr>
        <w:t>(полностью почтовый адрес)</w:t>
      </w:r>
    </w:p>
    <w:p w:rsidR="00BF4E9E" w:rsidRPr="00BD17DE" w:rsidRDefault="00BF4E9E" w:rsidP="00BF4E9E">
      <w:pPr>
        <w:pStyle w:val="ConsPlusNonformat"/>
        <w:jc w:val="both"/>
        <w:rPr>
          <w:rFonts w:ascii="Times New Roman" w:hAnsi="Times New Roman" w:cs="Times New Roman"/>
          <w:sz w:val="28"/>
          <w:szCs w:val="28"/>
        </w:rPr>
      </w:pPr>
      <w:r w:rsidRPr="00BD17DE">
        <w:rPr>
          <w:rFonts w:ascii="Times New Roman" w:hAnsi="Times New Roman" w:cs="Times New Roman"/>
          <w:sz w:val="28"/>
          <w:szCs w:val="28"/>
        </w:rPr>
        <w:t>____________________</w:t>
      </w:r>
      <w:r w:rsidR="000A27FC">
        <w:rPr>
          <w:rFonts w:ascii="Times New Roman" w:hAnsi="Times New Roman" w:cs="Times New Roman"/>
          <w:sz w:val="28"/>
          <w:szCs w:val="28"/>
        </w:rPr>
        <w:t>_____</w:t>
      </w:r>
      <w:r w:rsidRPr="00BD17DE">
        <w:rPr>
          <w:rFonts w:ascii="Times New Roman" w:hAnsi="Times New Roman" w:cs="Times New Roman"/>
          <w:sz w:val="28"/>
          <w:szCs w:val="28"/>
        </w:rPr>
        <w:t>______, контактный телефон</w:t>
      </w:r>
      <w:r w:rsidR="000A27FC">
        <w:rPr>
          <w:rFonts w:ascii="Times New Roman" w:hAnsi="Times New Roman" w:cs="Times New Roman"/>
          <w:sz w:val="28"/>
          <w:szCs w:val="28"/>
        </w:rPr>
        <w:t xml:space="preserve">: </w:t>
      </w:r>
      <w:proofErr w:type="spellStart"/>
      <w:r w:rsidR="000A27FC">
        <w:rPr>
          <w:rFonts w:ascii="Times New Roman" w:hAnsi="Times New Roman" w:cs="Times New Roman"/>
          <w:sz w:val="28"/>
          <w:szCs w:val="28"/>
          <w:u w:val="single"/>
        </w:rPr>
        <w:t>х-ххх-ххх-хх-хх</w:t>
      </w:r>
      <w:proofErr w:type="spellEnd"/>
      <w:r w:rsidRPr="00BD17DE">
        <w:rPr>
          <w:rFonts w:ascii="Times New Roman" w:hAnsi="Times New Roman" w:cs="Times New Roman"/>
          <w:sz w:val="28"/>
          <w:szCs w:val="28"/>
        </w:rPr>
        <w:t>,</w:t>
      </w:r>
    </w:p>
    <w:p w:rsidR="00BF4E9E" w:rsidRPr="00BD17DE" w:rsidRDefault="00BF4E9E" w:rsidP="00BF4E9E">
      <w:pPr>
        <w:pStyle w:val="ConsPlusNonformat"/>
        <w:rPr>
          <w:rFonts w:ascii="Times New Roman" w:hAnsi="Times New Roman" w:cs="Times New Roman"/>
          <w:sz w:val="28"/>
          <w:szCs w:val="28"/>
        </w:rPr>
      </w:pPr>
      <w:r w:rsidRPr="00BD17DE">
        <w:rPr>
          <w:rFonts w:ascii="Times New Roman" w:hAnsi="Times New Roman" w:cs="Times New Roman"/>
          <w:sz w:val="28"/>
          <w:szCs w:val="28"/>
        </w:rPr>
        <w:t>действующи</w:t>
      </w:r>
      <w:proofErr w:type="gramStart"/>
      <w:r w:rsidRPr="00BD17DE">
        <w:rPr>
          <w:rFonts w:ascii="Times New Roman" w:hAnsi="Times New Roman" w:cs="Times New Roman"/>
          <w:sz w:val="28"/>
          <w:szCs w:val="28"/>
        </w:rPr>
        <w:t>й(</w:t>
      </w:r>
      <w:proofErr w:type="spellStart"/>
      <w:proofErr w:type="gramEnd"/>
      <w:r w:rsidRPr="00BD17DE">
        <w:rPr>
          <w:rFonts w:ascii="Times New Roman" w:hAnsi="Times New Roman" w:cs="Times New Roman"/>
          <w:sz w:val="28"/>
          <w:szCs w:val="28"/>
        </w:rPr>
        <w:t>ая</w:t>
      </w:r>
      <w:proofErr w:type="spellEnd"/>
      <w:r w:rsidRPr="00BD17DE">
        <w:rPr>
          <w:rFonts w:ascii="Times New Roman" w:hAnsi="Times New Roman" w:cs="Times New Roman"/>
          <w:sz w:val="28"/>
          <w:szCs w:val="28"/>
        </w:rPr>
        <w:t>) по доверенности от</w:t>
      </w:r>
    </w:p>
    <w:p w:rsidR="00BF4E9E" w:rsidRPr="00BD17DE" w:rsidRDefault="00BF4E9E" w:rsidP="00BF4E9E">
      <w:pPr>
        <w:pStyle w:val="ConsPlusNonformat"/>
        <w:rPr>
          <w:rFonts w:ascii="Times New Roman" w:hAnsi="Times New Roman" w:cs="Times New Roman"/>
          <w:sz w:val="28"/>
          <w:szCs w:val="28"/>
        </w:rPr>
      </w:pPr>
      <w:r w:rsidRPr="00BD17DE">
        <w:rPr>
          <w:rFonts w:ascii="Times New Roman" w:hAnsi="Times New Roman" w:cs="Times New Roman"/>
          <w:sz w:val="28"/>
          <w:szCs w:val="28"/>
        </w:rPr>
        <w:t>____________________________________</w:t>
      </w:r>
      <w:r w:rsidR="000A27FC">
        <w:rPr>
          <w:rFonts w:ascii="Times New Roman" w:hAnsi="Times New Roman" w:cs="Times New Roman"/>
          <w:sz w:val="28"/>
          <w:szCs w:val="28"/>
          <w:u w:val="single"/>
        </w:rPr>
        <w:t>-</w:t>
      </w:r>
      <w:r w:rsidRPr="00BD17DE">
        <w:rPr>
          <w:rFonts w:ascii="Times New Roman" w:hAnsi="Times New Roman" w:cs="Times New Roman"/>
          <w:sz w:val="28"/>
          <w:szCs w:val="28"/>
        </w:rPr>
        <w:t>______________________________</w:t>
      </w:r>
    </w:p>
    <w:p w:rsidR="00BF4E9E" w:rsidRPr="00BF4E9E" w:rsidRDefault="00BF4E9E" w:rsidP="00BF4E9E">
      <w:pPr>
        <w:pStyle w:val="ConsPlusNonformat"/>
        <w:jc w:val="center"/>
        <w:rPr>
          <w:rFonts w:ascii="Times New Roman" w:hAnsi="Times New Roman" w:cs="Times New Roman"/>
        </w:rPr>
      </w:pPr>
      <w:proofErr w:type="gramStart"/>
      <w:r w:rsidRPr="00BF4E9E">
        <w:rPr>
          <w:rFonts w:ascii="Times New Roman" w:hAnsi="Times New Roman" w:cs="Times New Roman"/>
        </w:rPr>
        <w:t>(указываются реквизиты доверенности, совершенной в простой письменной</w:t>
      </w:r>
      <w:r>
        <w:rPr>
          <w:rFonts w:ascii="Times New Roman" w:hAnsi="Times New Roman" w:cs="Times New Roman"/>
        </w:rPr>
        <w:t xml:space="preserve"> </w:t>
      </w:r>
      <w:r w:rsidRPr="00BF4E9E">
        <w:rPr>
          <w:rFonts w:ascii="Times New Roman" w:hAnsi="Times New Roman" w:cs="Times New Roman"/>
        </w:rPr>
        <w:t>форме.</w:t>
      </w:r>
      <w:proofErr w:type="gramEnd"/>
      <w:r w:rsidRPr="00BF4E9E">
        <w:rPr>
          <w:rFonts w:ascii="Times New Roman" w:hAnsi="Times New Roman" w:cs="Times New Roman"/>
        </w:rPr>
        <w:t xml:space="preserve"> В случаях, когда в соответствии с требованиями</w:t>
      </w:r>
      <w:r>
        <w:rPr>
          <w:rFonts w:ascii="Times New Roman" w:hAnsi="Times New Roman" w:cs="Times New Roman"/>
        </w:rPr>
        <w:t xml:space="preserve"> </w:t>
      </w:r>
      <w:r w:rsidRPr="00BF4E9E">
        <w:rPr>
          <w:rFonts w:ascii="Times New Roman" w:hAnsi="Times New Roman" w:cs="Times New Roman"/>
        </w:rPr>
        <w:t>закона необходимо предъявить доверенность, удостоверенную нотариально,</w:t>
      </w:r>
    </w:p>
    <w:p w:rsidR="00BF4E9E" w:rsidRPr="00BF4E9E" w:rsidRDefault="00BF4E9E" w:rsidP="00BF4E9E">
      <w:pPr>
        <w:pStyle w:val="ConsPlusNonformat"/>
        <w:jc w:val="center"/>
        <w:rPr>
          <w:rFonts w:ascii="Times New Roman" w:hAnsi="Times New Roman" w:cs="Times New Roman"/>
        </w:rPr>
      </w:pPr>
      <w:r w:rsidRPr="00BF4E9E">
        <w:rPr>
          <w:rFonts w:ascii="Times New Roman" w:hAnsi="Times New Roman" w:cs="Times New Roman"/>
        </w:rPr>
        <w:t>указывается Ф.И.О. нотариуса, округ)</w:t>
      </w:r>
    </w:p>
    <w:p w:rsidR="00BF4E9E" w:rsidRPr="00BD17DE" w:rsidRDefault="00BF4E9E" w:rsidP="00BF4E9E">
      <w:pPr>
        <w:pStyle w:val="ConsPlusNonformat"/>
        <w:jc w:val="both"/>
        <w:rPr>
          <w:rFonts w:ascii="Times New Roman" w:hAnsi="Times New Roman" w:cs="Times New Roman"/>
          <w:sz w:val="28"/>
          <w:szCs w:val="28"/>
        </w:rPr>
      </w:pPr>
      <w:r w:rsidRPr="00BD17DE">
        <w:rPr>
          <w:rFonts w:ascii="Times New Roman" w:hAnsi="Times New Roman" w:cs="Times New Roman"/>
          <w:sz w:val="28"/>
          <w:szCs w:val="28"/>
        </w:rPr>
        <w:t>__________________________________________________________________,</w:t>
      </w:r>
    </w:p>
    <w:p w:rsidR="00BF4E9E" w:rsidRPr="00BD17DE" w:rsidRDefault="00BF4E9E" w:rsidP="00BF4E9E">
      <w:pPr>
        <w:pStyle w:val="ConsPlusNonformat"/>
        <w:jc w:val="both"/>
        <w:rPr>
          <w:rFonts w:ascii="Times New Roman" w:hAnsi="Times New Roman" w:cs="Times New Roman"/>
          <w:sz w:val="28"/>
          <w:szCs w:val="28"/>
        </w:rPr>
      </w:pPr>
      <w:r w:rsidRPr="00BD17DE">
        <w:rPr>
          <w:rFonts w:ascii="Times New Roman" w:hAnsi="Times New Roman" w:cs="Times New Roman"/>
          <w:sz w:val="28"/>
          <w:szCs w:val="28"/>
        </w:rPr>
        <w:t>по иным основаниям _______</w:t>
      </w:r>
      <w:r>
        <w:rPr>
          <w:rFonts w:ascii="Times New Roman" w:hAnsi="Times New Roman" w:cs="Times New Roman"/>
          <w:sz w:val="28"/>
          <w:szCs w:val="28"/>
        </w:rPr>
        <w:t>__</w:t>
      </w:r>
      <w:r w:rsidRPr="00BD17DE">
        <w:rPr>
          <w:rFonts w:ascii="Times New Roman" w:hAnsi="Times New Roman" w:cs="Times New Roman"/>
          <w:sz w:val="28"/>
          <w:szCs w:val="28"/>
        </w:rPr>
        <w:t>________</w:t>
      </w:r>
      <w:r w:rsidR="000A27FC">
        <w:rPr>
          <w:rFonts w:ascii="Times New Roman" w:hAnsi="Times New Roman" w:cs="Times New Roman"/>
          <w:sz w:val="28"/>
          <w:szCs w:val="28"/>
          <w:u w:val="single"/>
        </w:rPr>
        <w:t>-</w:t>
      </w:r>
      <w:r w:rsidRPr="00BD17DE">
        <w:rPr>
          <w:rFonts w:ascii="Times New Roman" w:hAnsi="Times New Roman" w:cs="Times New Roman"/>
          <w:sz w:val="28"/>
          <w:szCs w:val="28"/>
        </w:rPr>
        <w:t>______________________________,</w:t>
      </w:r>
    </w:p>
    <w:p w:rsidR="00BF4E9E" w:rsidRPr="00BF4E9E" w:rsidRDefault="00BF4E9E" w:rsidP="00BF4E9E">
      <w:pPr>
        <w:pStyle w:val="ConsPlusNonformat"/>
        <w:jc w:val="center"/>
        <w:rPr>
          <w:rFonts w:ascii="Times New Roman" w:hAnsi="Times New Roman" w:cs="Times New Roman"/>
        </w:rPr>
      </w:pPr>
      <w:r w:rsidRPr="00BF4E9E">
        <w:rPr>
          <w:rFonts w:ascii="Times New Roman" w:hAnsi="Times New Roman" w:cs="Times New Roman"/>
        </w:rPr>
        <w:t xml:space="preserve">                              (наименование и реквизиты документа)</w:t>
      </w:r>
    </w:p>
    <w:p w:rsidR="00BF4E9E" w:rsidRPr="00BD17DE" w:rsidRDefault="00BF4E9E" w:rsidP="00BF4E9E">
      <w:pPr>
        <w:pStyle w:val="ConsPlusNonformat"/>
        <w:jc w:val="both"/>
        <w:rPr>
          <w:rFonts w:ascii="Times New Roman" w:hAnsi="Times New Roman" w:cs="Times New Roman"/>
          <w:sz w:val="28"/>
          <w:szCs w:val="28"/>
        </w:rPr>
      </w:pPr>
      <w:r w:rsidRPr="00BD17DE">
        <w:rPr>
          <w:rFonts w:ascii="Times New Roman" w:hAnsi="Times New Roman" w:cs="Times New Roman"/>
          <w:sz w:val="28"/>
          <w:szCs w:val="28"/>
        </w:rPr>
        <w:t>от имени ____________</w:t>
      </w:r>
      <w:r w:rsidR="000A27FC" w:rsidRPr="000A27FC">
        <w:rPr>
          <w:rFonts w:ascii="Times New Roman" w:hAnsi="Times New Roman" w:cs="Times New Roman"/>
          <w:sz w:val="28"/>
          <w:szCs w:val="28"/>
          <w:u w:val="single"/>
        </w:rPr>
        <w:t>-</w:t>
      </w:r>
      <w:r w:rsidRPr="00BD17DE">
        <w:rPr>
          <w:rFonts w:ascii="Times New Roman" w:hAnsi="Times New Roman" w:cs="Times New Roman"/>
          <w:sz w:val="28"/>
          <w:szCs w:val="28"/>
        </w:rPr>
        <w:t>_____________________________________________,</w:t>
      </w:r>
    </w:p>
    <w:p w:rsidR="00BF4E9E" w:rsidRPr="00BF4E9E" w:rsidRDefault="00BF4E9E" w:rsidP="00BF4E9E">
      <w:pPr>
        <w:pStyle w:val="ConsPlusNonformat"/>
        <w:jc w:val="center"/>
        <w:rPr>
          <w:rFonts w:ascii="Times New Roman" w:hAnsi="Times New Roman" w:cs="Times New Roman"/>
        </w:rPr>
      </w:pPr>
      <w:r w:rsidRPr="00BF4E9E">
        <w:rPr>
          <w:rFonts w:ascii="Times New Roman" w:hAnsi="Times New Roman" w:cs="Times New Roman"/>
        </w:rPr>
        <w:t xml:space="preserve">   </w:t>
      </w:r>
      <w:r w:rsidR="001C455D">
        <w:rPr>
          <w:rFonts w:ascii="Times New Roman" w:hAnsi="Times New Roman" w:cs="Times New Roman"/>
        </w:rPr>
        <w:t xml:space="preserve">           </w:t>
      </w:r>
      <w:proofErr w:type="gramStart"/>
      <w:r w:rsidR="001C455D">
        <w:rPr>
          <w:rFonts w:ascii="Times New Roman" w:hAnsi="Times New Roman" w:cs="Times New Roman"/>
        </w:rPr>
        <w:t xml:space="preserve">(фамилия, имя, отчество (последнее – при наличии) заявителя – </w:t>
      </w:r>
      <w:r w:rsidR="001C455D" w:rsidRPr="00BF4E9E">
        <w:rPr>
          <w:rFonts w:ascii="Times New Roman" w:hAnsi="Times New Roman" w:cs="Times New Roman"/>
        </w:rPr>
        <w:t>физического лица, полное наименование юридического лица)</w:t>
      </w:r>
      <w:proofErr w:type="gramEnd"/>
    </w:p>
    <w:p w:rsidR="00BF4E9E" w:rsidRPr="00BD17DE" w:rsidRDefault="00BF4E9E" w:rsidP="00BF4E9E">
      <w:pPr>
        <w:pStyle w:val="ConsPlusNonformat"/>
        <w:jc w:val="both"/>
        <w:rPr>
          <w:rFonts w:ascii="Times New Roman" w:hAnsi="Times New Roman" w:cs="Times New Roman"/>
          <w:sz w:val="28"/>
          <w:szCs w:val="28"/>
        </w:rPr>
      </w:pPr>
      <w:r w:rsidRPr="00BD17DE">
        <w:rPr>
          <w:rFonts w:ascii="Times New Roman" w:hAnsi="Times New Roman" w:cs="Times New Roman"/>
          <w:sz w:val="28"/>
          <w:szCs w:val="28"/>
        </w:rPr>
        <w:t>__________________________________________________________________</w:t>
      </w:r>
    </w:p>
    <w:p w:rsidR="00BF4E9E" w:rsidRDefault="00BF4E9E" w:rsidP="00BF4E9E">
      <w:pPr>
        <w:pStyle w:val="ConsPlusNonformat"/>
        <w:jc w:val="center"/>
        <w:rPr>
          <w:rFonts w:ascii="Times New Roman" w:hAnsi="Times New Roman" w:cs="Times New Roman"/>
          <w:sz w:val="28"/>
          <w:szCs w:val="28"/>
        </w:rPr>
      </w:pPr>
    </w:p>
    <w:p w:rsidR="00BF4E9E" w:rsidRDefault="00BF4E9E" w:rsidP="00BF4E9E">
      <w:pPr>
        <w:pStyle w:val="ConsPlusNonformat"/>
        <w:jc w:val="center"/>
        <w:rPr>
          <w:rFonts w:ascii="Times New Roman" w:hAnsi="Times New Roman" w:cs="Times New Roman"/>
          <w:sz w:val="28"/>
          <w:szCs w:val="28"/>
        </w:rPr>
      </w:pPr>
      <w:r w:rsidRPr="00BD17DE">
        <w:rPr>
          <w:rFonts w:ascii="Times New Roman" w:hAnsi="Times New Roman" w:cs="Times New Roman"/>
          <w:sz w:val="28"/>
          <w:szCs w:val="28"/>
        </w:rPr>
        <w:t>заполняется юридическим лицом</w:t>
      </w:r>
    </w:p>
    <w:p w:rsidR="00BF4E9E" w:rsidRPr="00BD17DE" w:rsidRDefault="00BF4E9E" w:rsidP="00BF4E9E">
      <w:pPr>
        <w:pStyle w:val="ConsPlusNonformat"/>
        <w:jc w:val="center"/>
        <w:rPr>
          <w:rFonts w:ascii="Times New Roman" w:hAnsi="Times New Roman" w:cs="Times New Roman"/>
          <w:sz w:val="28"/>
          <w:szCs w:val="28"/>
        </w:rPr>
      </w:pPr>
    </w:p>
    <w:p w:rsidR="00BF4E9E" w:rsidRPr="00BD17DE" w:rsidRDefault="00BF4E9E" w:rsidP="00BF4E9E">
      <w:pPr>
        <w:pStyle w:val="ConsPlusNonformat"/>
        <w:jc w:val="both"/>
        <w:rPr>
          <w:rFonts w:ascii="Times New Roman" w:hAnsi="Times New Roman" w:cs="Times New Roman"/>
          <w:sz w:val="28"/>
          <w:szCs w:val="28"/>
        </w:rPr>
      </w:pPr>
      <w:r w:rsidRPr="00BD17DE">
        <w:rPr>
          <w:rFonts w:ascii="Times New Roman" w:hAnsi="Times New Roman" w:cs="Times New Roman"/>
          <w:sz w:val="28"/>
          <w:szCs w:val="28"/>
        </w:rPr>
        <w:t>ОГРН ______________ ОГРНИП ________________ ИНН ________________,</w:t>
      </w:r>
    </w:p>
    <w:p w:rsidR="00BF4E9E" w:rsidRPr="00BD17DE" w:rsidRDefault="00BF4E9E" w:rsidP="00BF4E9E">
      <w:pPr>
        <w:pStyle w:val="ConsPlusNonformat"/>
        <w:rPr>
          <w:rFonts w:ascii="Times New Roman" w:hAnsi="Times New Roman" w:cs="Times New Roman"/>
          <w:sz w:val="28"/>
          <w:szCs w:val="28"/>
        </w:rPr>
      </w:pPr>
      <w:r w:rsidRPr="00BD17DE">
        <w:rPr>
          <w:rFonts w:ascii="Times New Roman" w:hAnsi="Times New Roman" w:cs="Times New Roman"/>
          <w:sz w:val="28"/>
          <w:szCs w:val="28"/>
        </w:rPr>
        <w:t>место нахождения организации:</w:t>
      </w:r>
    </w:p>
    <w:p w:rsidR="00BF4E9E" w:rsidRPr="00BD17DE" w:rsidRDefault="00BF4E9E" w:rsidP="00BF4E9E">
      <w:pPr>
        <w:pStyle w:val="ConsPlusNonformat"/>
        <w:jc w:val="both"/>
        <w:rPr>
          <w:rFonts w:ascii="Times New Roman" w:hAnsi="Times New Roman" w:cs="Times New Roman"/>
          <w:sz w:val="28"/>
          <w:szCs w:val="28"/>
        </w:rPr>
      </w:pPr>
      <w:r w:rsidRPr="00BD17DE">
        <w:rPr>
          <w:rFonts w:ascii="Times New Roman" w:hAnsi="Times New Roman" w:cs="Times New Roman"/>
          <w:sz w:val="28"/>
          <w:szCs w:val="28"/>
        </w:rPr>
        <w:t>_______________________________________________________________</w:t>
      </w:r>
    </w:p>
    <w:p w:rsidR="00BF4E9E" w:rsidRDefault="00BF4E9E" w:rsidP="00BF4E9E">
      <w:pPr>
        <w:pStyle w:val="ConsPlusNonformat"/>
        <w:jc w:val="both"/>
        <w:rPr>
          <w:rFonts w:ascii="Times New Roman" w:hAnsi="Times New Roman" w:cs="Times New Roman"/>
          <w:sz w:val="28"/>
          <w:szCs w:val="28"/>
        </w:rPr>
      </w:pPr>
      <w:r w:rsidRPr="00BD17DE">
        <w:rPr>
          <w:rFonts w:ascii="Times New Roman" w:hAnsi="Times New Roman" w:cs="Times New Roman"/>
          <w:sz w:val="28"/>
          <w:szCs w:val="28"/>
        </w:rPr>
        <w:t>в лице</w:t>
      </w:r>
    </w:p>
    <w:p w:rsidR="00BF4E9E" w:rsidRPr="00BD17DE" w:rsidRDefault="00BF4E9E" w:rsidP="00BF4E9E">
      <w:pPr>
        <w:pStyle w:val="ConsPlusNonformat"/>
        <w:jc w:val="both"/>
        <w:rPr>
          <w:rFonts w:ascii="Times New Roman" w:hAnsi="Times New Roman" w:cs="Times New Roman"/>
          <w:sz w:val="28"/>
          <w:szCs w:val="28"/>
        </w:rPr>
      </w:pPr>
      <w:r w:rsidRPr="00BD17DE">
        <w:rPr>
          <w:rFonts w:ascii="Times New Roman" w:hAnsi="Times New Roman" w:cs="Times New Roman"/>
          <w:sz w:val="28"/>
          <w:szCs w:val="28"/>
        </w:rPr>
        <w:t xml:space="preserve"> _________________________________________________________________</w:t>
      </w:r>
    </w:p>
    <w:p w:rsidR="00BF4E9E" w:rsidRPr="00BF4E9E" w:rsidRDefault="00400D7A" w:rsidP="00BF4E9E">
      <w:pPr>
        <w:pStyle w:val="ConsPlusNonformat"/>
        <w:jc w:val="center"/>
        <w:rPr>
          <w:rFonts w:ascii="Times New Roman" w:hAnsi="Times New Roman" w:cs="Times New Roman"/>
        </w:rPr>
      </w:pPr>
      <w:r>
        <w:rPr>
          <w:rFonts w:ascii="Times New Roman" w:hAnsi="Times New Roman" w:cs="Times New Roman"/>
        </w:rPr>
        <w:t>(фамилия, имя, отчество (последнее – при наличии) заявителя</w:t>
      </w:r>
      <w:r w:rsidR="00BF4E9E" w:rsidRPr="00BF4E9E">
        <w:rPr>
          <w:rFonts w:ascii="Times New Roman" w:hAnsi="Times New Roman" w:cs="Times New Roman"/>
        </w:rPr>
        <w:t>)</w:t>
      </w:r>
    </w:p>
    <w:p w:rsidR="00BF4E9E" w:rsidRDefault="00BF4E9E" w:rsidP="00BF4E9E">
      <w:pPr>
        <w:pStyle w:val="ConsPlusNonformat"/>
        <w:jc w:val="both"/>
        <w:rPr>
          <w:rFonts w:ascii="Times New Roman" w:hAnsi="Times New Roman" w:cs="Times New Roman"/>
          <w:sz w:val="28"/>
          <w:szCs w:val="28"/>
        </w:rPr>
      </w:pPr>
      <w:r w:rsidRPr="00BD17DE">
        <w:rPr>
          <w:rFonts w:ascii="Times New Roman" w:hAnsi="Times New Roman" w:cs="Times New Roman"/>
          <w:sz w:val="28"/>
          <w:szCs w:val="28"/>
        </w:rPr>
        <w:lastRenderedPageBreak/>
        <w:t>контактный телефон ___________</w:t>
      </w:r>
      <w:r>
        <w:rPr>
          <w:rFonts w:ascii="Times New Roman" w:hAnsi="Times New Roman" w:cs="Times New Roman"/>
          <w:sz w:val="28"/>
          <w:szCs w:val="28"/>
        </w:rPr>
        <w:t>____________________________________</w:t>
      </w:r>
      <w:r w:rsidRPr="00BD17DE">
        <w:rPr>
          <w:rFonts w:ascii="Times New Roman" w:hAnsi="Times New Roman" w:cs="Times New Roman"/>
          <w:sz w:val="28"/>
          <w:szCs w:val="28"/>
        </w:rPr>
        <w:t xml:space="preserve">_, </w:t>
      </w:r>
    </w:p>
    <w:p w:rsidR="00BF4E9E" w:rsidRPr="00BD17DE" w:rsidRDefault="00400D7A" w:rsidP="00BF4E9E">
      <w:pPr>
        <w:pStyle w:val="ConsPlusNonformat"/>
        <w:jc w:val="both"/>
        <w:rPr>
          <w:rFonts w:ascii="Times New Roman" w:hAnsi="Times New Roman" w:cs="Times New Roman"/>
          <w:sz w:val="28"/>
          <w:szCs w:val="28"/>
        </w:rPr>
      </w:pPr>
      <w:r>
        <w:rPr>
          <w:rFonts w:ascii="Times New Roman" w:hAnsi="Times New Roman" w:cs="Times New Roman"/>
          <w:sz w:val="28"/>
          <w:szCs w:val="28"/>
        </w:rPr>
        <w:t>действующе</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его</w:t>
      </w:r>
      <w:r w:rsidR="00BF4E9E" w:rsidRPr="00BD17DE">
        <w:rPr>
          <w:rFonts w:ascii="Times New Roman" w:hAnsi="Times New Roman" w:cs="Times New Roman"/>
          <w:sz w:val="28"/>
          <w:szCs w:val="28"/>
        </w:rPr>
        <w:t>) от имени юридического лица</w:t>
      </w:r>
    </w:p>
    <w:p w:rsidR="00BF4E9E" w:rsidRPr="00BD17DE" w:rsidRDefault="005B14D6" w:rsidP="00BF4E9E">
      <w:pPr>
        <w:pStyle w:val="ConsPlusNonformat"/>
        <w:rPr>
          <w:rFonts w:ascii="Times New Roman" w:hAnsi="Times New Roman" w:cs="Times New Roman"/>
          <w:sz w:val="28"/>
          <w:szCs w:val="28"/>
        </w:rPr>
      </w:pPr>
      <w:r>
        <w:rPr>
          <w:rFonts w:ascii="Times New Roman" w:hAnsi="Times New Roman" w:cs="Times New Roman"/>
          <w:noProof/>
          <w:sz w:val="28"/>
          <w:szCs w:val="28"/>
        </w:rPr>
        <w:pict>
          <v:rect id="Rectangle 6" o:spid="_x0000_s1053" style="position:absolute;margin-left:6.2pt;margin-top:13.3pt;width:28.45pt;height:21.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"/>
        </w:pict>
      </w:r>
    </w:p>
    <w:p w:rsidR="00BF4E9E" w:rsidRPr="00BD17DE" w:rsidRDefault="00BF4E9E" w:rsidP="00BF4E9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BD17DE">
        <w:rPr>
          <w:rFonts w:ascii="Times New Roman" w:hAnsi="Times New Roman" w:cs="Times New Roman"/>
          <w:sz w:val="28"/>
          <w:szCs w:val="28"/>
        </w:rPr>
        <w:t>без  доверенности  (указывается  лицом</w:t>
      </w:r>
      <w:r>
        <w:rPr>
          <w:rFonts w:ascii="Times New Roman" w:hAnsi="Times New Roman" w:cs="Times New Roman"/>
          <w:sz w:val="28"/>
          <w:szCs w:val="28"/>
        </w:rPr>
        <w:t xml:space="preserve">,  имеющим право действовать от </w:t>
      </w:r>
      <w:r w:rsidRPr="00BD17DE">
        <w:rPr>
          <w:rFonts w:ascii="Times New Roman" w:hAnsi="Times New Roman" w:cs="Times New Roman"/>
          <w:sz w:val="28"/>
          <w:szCs w:val="28"/>
        </w:rPr>
        <w:t>имени   юридического   лица   без  доверенности  в  силу  закона  или</w:t>
      </w:r>
      <w:r>
        <w:rPr>
          <w:rFonts w:ascii="Times New Roman" w:hAnsi="Times New Roman" w:cs="Times New Roman"/>
          <w:sz w:val="28"/>
          <w:szCs w:val="28"/>
        </w:rPr>
        <w:t xml:space="preserve"> </w:t>
      </w:r>
      <w:r w:rsidRPr="00BD17DE">
        <w:rPr>
          <w:rFonts w:ascii="Times New Roman" w:hAnsi="Times New Roman" w:cs="Times New Roman"/>
          <w:sz w:val="28"/>
          <w:szCs w:val="28"/>
        </w:rPr>
        <w:t>учредительных документов, либо индивидуальным предпринимателем)</w:t>
      </w:r>
    </w:p>
    <w:p w:rsidR="002C5C07" w:rsidRDefault="005B14D6" w:rsidP="00BF4E9E">
      <w:pPr>
        <w:pStyle w:val="ConsPlusNonformat"/>
        <w:rPr>
          <w:rFonts w:ascii="Times New Roman" w:hAnsi="Times New Roman" w:cs="Times New Roman"/>
          <w:sz w:val="28"/>
          <w:szCs w:val="28"/>
        </w:rPr>
      </w:pPr>
      <w:r>
        <w:rPr>
          <w:rFonts w:ascii="Times New Roman" w:hAnsi="Times New Roman" w:cs="Times New Roman"/>
          <w:noProof/>
          <w:sz w:val="28"/>
          <w:szCs w:val="28"/>
        </w:rPr>
        <w:pict>
          <v:rect id="Rectangle 7" o:spid="_x0000_s1052" style="position:absolute;margin-left:1.45pt;margin-top:14.35pt;width:28.45pt;height:21.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"/>
        </w:pict>
      </w:r>
      <w:r w:rsidR="00BF4E9E">
        <w:rPr>
          <w:rFonts w:ascii="Times New Roman" w:hAnsi="Times New Roman" w:cs="Times New Roman"/>
          <w:sz w:val="28"/>
          <w:szCs w:val="28"/>
        </w:rPr>
        <w:t xml:space="preserve">         </w:t>
      </w:r>
    </w:p>
    <w:p w:rsidR="00BF4E9E" w:rsidRPr="00BD17DE" w:rsidRDefault="002C5C07" w:rsidP="00BF4E9E">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BF4E9E">
        <w:rPr>
          <w:rFonts w:ascii="Times New Roman" w:hAnsi="Times New Roman" w:cs="Times New Roman"/>
          <w:sz w:val="28"/>
          <w:szCs w:val="28"/>
        </w:rPr>
        <w:t>н</w:t>
      </w:r>
      <w:r w:rsidR="00BF4E9E" w:rsidRPr="00BD17DE">
        <w:rPr>
          <w:rFonts w:ascii="Times New Roman" w:hAnsi="Times New Roman" w:cs="Times New Roman"/>
          <w:sz w:val="28"/>
          <w:szCs w:val="28"/>
        </w:rPr>
        <w:t>а основании доверенности</w:t>
      </w:r>
      <w:r w:rsidR="0002090B">
        <w:rPr>
          <w:rFonts w:ascii="Times New Roman" w:hAnsi="Times New Roman" w:cs="Times New Roman"/>
          <w:sz w:val="28"/>
          <w:szCs w:val="28"/>
        </w:rPr>
        <w:t>,</w:t>
      </w:r>
      <w:r w:rsidR="00BF4E9E" w:rsidRPr="00BD17DE">
        <w:rPr>
          <w:rFonts w:ascii="Times New Roman" w:hAnsi="Times New Roman" w:cs="Times New Roman"/>
          <w:sz w:val="28"/>
          <w:szCs w:val="28"/>
        </w:rPr>
        <w:t xml:space="preserve"> </w:t>
      </w:r>
    </w:p>
    <w:p w:rsidR="00BF4E9E" w:rsidRDefault="00BF4E9E" w:rsidP="00BF4E9E">
      <w:pPr>
        <w:pStyle w:val="ConsPlusNonformat"/>
        <w:rPr>
          <w:rFonts w:ascii="Times New Roman" w:hAnsi="Times New Roman" w:cs="Times New Roman"/>
          <w:sz w:val="28"/>
          <w:szCs w:val="28"/>
        </w:rPr>
      </w:pPr>
    </w:p>
    <w:p w:rsidR="00BF4E9E" w:rsidRPr="00BD17DE" w:rsidRDefault="00BF4E9E" w:rsidP="00BF4E9E">
      <w:pPr>
        <w:pStyle w:val="ConsPlusNonformat"/>
        <w:jc w:val="both"/>
        <w:rPr>
          <w:rFonts w:ascii="Times New Roman" w:hAnsi="Times New Roman" w:cs="Times New Roman"/>
          <w:sz w:val="28"/>
          <w:szCs w:val="28"/>
        </w:rPr>
      </w:pPr>
      <w:r w:rsidRPr="00BD17DE">
        <w:rPr>
          <w:rFonts w:ascii="Times New Roman" w:hAnsi="Times New Roman" w:cs="Times New Roman"/>
          <w:sz w:val="28"/>
          <w:szCs w:val="28"/>
        </w:rPr>
        <w:t>прошу оформить градостроительный план земельного участка для целей</w:t>
      </w:r>
    </w:p>
    <w:p w:rsidR="00BF4E9E" w:rsidRPr="00BD17DE" w:rsidRDefault="000A27FC" w:rsidP="000A27FC">
      <w:pPr>
        <w:pStyle w:val="ConsPlusNonformat"/>
        <w:jc w:val="center"/>
        <w:rPr>
          <w:rFonts w:ascii="Times New Roman" w:hAnsi="Times New Roman" w:cs="Times New Roman"/>
          <w:sz w:val="28"/>
          <w:szCs w:val="28"/>
        </w:rPr>
      </w:pPr>
      <w:r>
        <w:rPr>
          <w:rFonts w:ascii="Times New Roman" w:hAnsi="Times New Roman" w:cs="Times New Roman"/>
          <w:sz w:val="28"/>
          <w:szCs w:val="28"/>
          <w:u w:val="single"/>
        </w:rPr>
        <w:t>строительство индивидуального жилого дома,</w:t>
      </w:r>
    </w:p>
    <w:p w:rsidR="00BF4E9E" w:rsidRPr="00BF4E9E" w:rsidRDefault="00BF4E9E" w:rsidP="00BF4E9E">
      <w:pPr>
        <w:pStyle w:val="ConsPlusNonformat"/>
        <w:jc w:val="center"/>
        <w:rPr>
          <w:rFonts w:ascii="Times New Roman" w:hAnsi="Times New Roman" w:cs="Times New Roman"/>
        </w:rPr>
      </w:pPr>
      <w:r w:rsidRPr="00BF4E9E">
        <w:rPr>
          <w:rFonts w:ascii="Times New Roman" w:hAnsi="Times New Roman" w:cs="Times New Roman"/>
        </w:rPr>
        <w:t>(строительства, реконструкции)</w:t>
      </w:r>
    </w:p>
    <w:p w:rsidR="00BF4E9E" w:rsidRPr="00BD17DE" w:rsidRDefault="00BF4E9E" w:rsidP="00BF4E9E">
      <w:pPr>
        <w:pStyle w:val="ConsPlusNonformat"/>
        <w:rPr>
          <w:rFonts w:ascii="Times New Roman" w:hAnsi="Times New Roman" w:cs="Times New Roman"/>
          <w:sz w:val="28"/>
          <w:szCs w:val="28"/>
        </w:rPr>
      </w:pPr>
      <w:r>
        <w:rPr>
          <w:rFonts w:ascii="Times New Roman" w:hAnsi="Times New Roman" w:cs="Times New Roman"/>
          <w:sz w:val="28"/>
          <w:szCs w:val="28"/>
        </w:rPr>
        <w:t>–</w:t>
      </w:r>
      <w:r w:rsidRPr="00BD17DE">
        <w:rPr>
          <w:rFonts w:ascii="Times New Roman" w:hAnsi="Times New Roman" w:cs="Times New Roman"/>
          <w:sz w:val="28"/>
          <w:szCs w:val="28"/>
        </w:rPr>
        <w:t xml:space="preserve"> кадастровый номер земельного участка, на </w:t>
      </w:r>
      <w:r>
        <w:rPr>
          <w:rFonts w:ascii="Times New Roman" w:hAnsi="Times New Roman" w:cs="Times New Roman"/>
          <w:sz w:val="28"/>
          <w:szCs w:val="28"/>
        </w:rPr>
        <w:t>который запрашивается ГПЗУ:</w:t>
      </w:r>
    </w:p>
    <w:p w:rsidR="000A27FC" w:rsidRPr="000A27FC" w:rsidRDefault="000A27FC" w:rsidP="00BF4E9E">
      <w:pPr>
        <w:pStyle w:val="ConsPlusNonformat"/>
        <w:jc w:val="center"/>
        <w:rPr>
          <w:rFonts w:ascii="Times New Roman" w:hAnsi="Times New Roman" w:cs="Times New Roman"/>
          <w:sz w:val="28"/>
          <w:szCs w:val="28"/>
          <w:u w:val="single"/>
        </w:rPr>
      </w:pPr>
      <w:r>
        <w:rPr>
          <w:rFonts w:ascii="Times New Roman" w:hAnsi="Times New Roman" w:cs="Times New Roman"/>
          <w:sz w:val="28"/>
          <w:szCs w:val="28"/>
          <w:u w:val="single"/>
        </w:rPr>
        <w:t>39:</w:t>
      </w:r>
      <w:r w:rsidR="00F70D87">
        <w:rPr>
          <w:rFonts w:ascii="Times New Roman" w:hAnsi="Times New Roman" w:cs="Times New Roman"/>
          <w:sz w:val="28"/>
          <w:szCs w:val="28"/>
          <w:u w:val="single"/>
        </w:rPr>
        <w:t>17</w:t>
      </w:r>
      <w:r>
        <w:rPr>
          <w:rFonts w:ascii="Times New Roman" w:hAnsi="Times New Roman" w:cs="Times New Roman"/>
          <w:sz w:val="28"/>
          <w:szCs w:val="28"/>
          <w:u w:val="single"/>
        </w:rPr>
        <w:t>:хххххх</w:t>
      </w:r>
      <w:proofErr w:type="gramStart"/>
      <w:r>
        <w:rPr>
          <w:rFonts w:ascii="Times New Roman" w:hAnsi="Times New Roman" w:cs="Times New Roman"/>
          <w:sz w:val="28"/>
          <w:szCs w:val="28"/>
          <w:u w:val="single"/>
        </w:rPr>
        <w:t>:х</w:t>
      </w:r>
      <w:proofErr w:type="gramEnd"/>
      <w:r>
        <w:rPr>
          <w:rFonts w:ascii="Times New Roman" w:hAnsi="Times New Roman" w:cs="Times New Roman"/>
          <w:sz w:val="28"/>
          <w:szCs w:val="28"/>
          <w:u w:val="single"/>
        </w:rPr>
        <w:t>х</w:t>
      </w:r>
      <w:r w:rsidR="00F70D87">
        <w:rPr>
          <w:rFonts w:ascii="Times New Roman" w:hAnsi="Times New Roman" w:cs="Times New Roman"/>
          <w:sz w:val="28"/>
          <w:szCs w:val="28"/>
          <w:u w:val="single"/>
        </w:rPr>
        <w:t>хх</w:t>
      </w:r>
    </w:p>
    <w:p w:rsidR="00BF4E9E" w:rsidRPr="00BF4E9E" w:rsidRDefault="000A27FC" w:rsidP="00BF4E9E">
      <w:pPr>
        <w:pStyle w:val="ConsPlusNonformat"/>
        <w:jc w:val="center"/>
        <w:rPr>
          <w:rFonts w:ascii="Times New Roman" w:hAnsi="Times New Roman" w:cs="Times New Roman"/>
        </w:rPr>
      </w:pPr>
      <w:r w:rsidRPr="00BF4E9E">
        <w:rPr>
          <w:rFonts w:ascii="Times New Roman" w:hAnsi="Times New Roman" w:cs="Times New Roman"/>
        </w:rPr>
        <w:t xml:space="preserve"> </w:t>
      </w:r>
      <w:r w:rsidR="00BF4E9E" w:rsidRPr="00BF4E9E">
        <w:rPr>
          <w:rFonts w:ascii="Times New Roman" w:hAnsi="Times New Roman" w:cs="Times New Roman"/>
        </w:rPr>
        <w:t>(указать номер)</w:t>
      </w:r>
    </w:p>
    <w:p w:rsidR="000A27FC" w:rsidRDefault="00BF4E9E" w:rsidP="000A27F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BD17DE">
        <w:rPr>
          <w:rFonts w:ascii="Times New Roman" w:hAnsi="Times New Roman" w:cs="Times New Roman"/>
          <w:sz w:val="28"/>
          <w:szCs w:val="28"/>
        </w:rPr>
        <w:t xml:space="preserve">адрес земельного участка, на который запрашивается ГПЗУ: </w:t>
      </w:r>
    </w:p>
    <w:p w:rsidR="00BF4E9E" w:rsidRPr="000A27FC" w:rsidRDefault="000A27FC" w:rsidP="000A27FC">
      <w:pPr>
        <w:pStyle w:val="ConsPlusNonformat"/>
        <w:jc w:val="center"/>
        <w:rPr>
          <w:rFonts w:ascii="Times New Roman" w:hAnsi="Times New Roman" w:cs="Times New Roman"/>
          <w:sz w:val="28"/>
          <w:szCs w:val="28"/>
        </w:rPr>
      </w:pPr>
      <w:r>
        <w:rPr>
          <w:rFonts w:ascii="Times New Roman" w:hAnsi="Times New Roman" w:cs="Times New Roman"/>
          <w:sz w:val="28"/>
          <w:szCs w:val="28"/>
          <w:u w:val="single"/>
        </w:rPr>
        <w:t>г</w:t>
      </w:r>
      <w:proofErr w:type="gramStart"/>
      <w:r>
        <w:rPr>
          <w:rFonts w:ascii="Times New Roman" w:hAnsi="Times New Roman" w:cs="Times New Roman"/>
          <w:sz w:val="28"/>
          <w:szCs w:val="28"/>
          <w:u w:val="single"/>
        </w:rPr>
        <w:t>.</w:t>
      </w:r>
      <w:r w:rsidR="00F70D87">
        <w:rPr>
          <w:rFonts w:ascii="Times New Roman" w:hAnsi="Times New Roman" w:cs="Times New Roman"/>
          <w:sz w:val="28"/>
          <w:szCs w:val="28"/>
          <w:u w:val="single"/>
        </w:rPr>
        <w:t>С</w:t>
      </w:r>
      <w:proofErr w:type="gramEnd"/>
      <w:r w:rsidR="00F70D87">
        <w:rPr>
          <w:rFonts w:ascii="Times New Roman" w:hAnsi="Times New Roman" w:cs="Times New Roman"/>
          <w:sz w:val="28"/>
          <w:szCs w:val="28"/>
          <w:u w:val="single"/>
        </w:rPr>
        <w:t>ветлогорск</w:t>
      </w:r>
      <w:r>
        <w:rPr>
          <w:rFonts w:ascii="Times New Roman" w:hAnsi="Times New Roman" w:cs="Times New Roman"/>
          <w:sz w:val="28"/>
          <w:szCs w:val="28"/>
          <w:u w:val="single"/>
        </w:rPr>
        <w:t xml:space="preserve">, ул. </w:t>
      </w:r>
      <w:proofErr w:type="spellStart"/>
      <w:r>
        <w:rPr>
          <w:rFonts w:ascii="Times New Roman" w:hAnsi="Times New Roman" w:cs="Times New Roman"/>
          <w:sz w:val="28"/>
          <w:szCs w:val="28"/>
          <w:u w:val="single"/>
        </w:rPr>
        <w:t>Хххххххххх</w:t>
      </w:r>
      <w:proofErr w:type="spellEnd"/>
      <w:r>
        <w:rPr>
          <w:rFonts w:ascii="Times New Roman" w:hAnsi="Times New Roman" w:cs="Times New Roman"/>
          <w:sz w:val="28"/>
          <w:szCs w:val="28"/>
          <w:u w:val="single"/>
        </w:rPr>
        <w:t xml:space="preserve"> д. </w:t>
      </w:r>
      <w:proofErr w:type="spellStart"/>
      <w:r>
        <w:rPr>
          <w:rFonts w:ascii="Times New Roman" w:hAnsi="Times New Roman" w:cs="Times New Roman"/>
          <w:sz w:val="28"/>
          <w:szCs w:val="28"/>
          <w:u w:val="single"/>
        </w:rPr>
        <w:t>хх</w:t>
      </w:r>
      <w:proofErr w:type="spellEnd"/>
    </w:p>
    <w:p w:rsidR="00BF4E9E" w:rsidRPr="00BF4E9E" w:rsidRDefault="000A27FC" w:rsidP="00BF4E9E">
      <w:pPr>
        <w:pStyle w:val="ConsPlusNonformat"/>
        <w:jc w:val="center"/>
        <w:rPr>
          <w:rFonts w:ascii="Times New Roman" w:hAnsi="Times New Roman" w:cs="Times New Roman"/>
        </w:rPr>
      </w:pPr>
      <w:r>
        <w:rPr>
          <w:rFonts w:ascii="Times New Roman" w:hAnsi="Times New Roman" w:cs="Times New Roman"/>
        </w:rPr>
        <w:t xml:space="preserve"> </w:t>
      </w:r>
      <w:r w:rsidR="00BF4E9E" w:rsidRPr="00BF4E9E">
        <w:rPr>
          <w:rFonts w:ascii="Times New Roman" w:hAnsi="Times New Roman" w:cs="Times New Roman"/>
        </w:rPr>
        <w:t>(указать адрес)</w:t>
      </w:r>
    </w:p>
    <w:p w:rsidR="00BF4E9E" w:rsidRPr="000A27FC" w:rsidRDefault="00BF4E9E" w:rsidP="00BF4E9E">
      <w:pPr>
        <w:pStyle w:val="ConsPlusNonformat"/>
        <w:rPr>
          <w:rFonts w:ascii="Times New Roman" w:hAnsi="Times New Roman" w:cs="Times New Roman"/>
          <w:sz w:val="28"/>
          <w:szCs w:val="28"/>
          <w:u w:val="single"/>
        </w:rPr>
      </w:pPr>
      <w:r>
        <w:rPr>
          <w:rFonts w:ascii="Times New Roman" w:hAnsi="Times New Roman" w:cs="Times New Roman"/>
          <w:sz w:val="28"/>
          <w:szCs w:val="28"/>
        </w:rPr>
        <w:t>–</w:t>
      </w:r>
      <w:r w:rsidRPr="00BD17DE">
        <w:rPr>
          <w:rFonts w:ascii="Times New Roman" w:hAnsi="Times New Roman" w:cs="Times New Roman"/>
          <w:sz w:val="28"/>
          <w:szCs w:val="28"/>
        </w:rPr>
        <w:t xml:space="preserve"> площадь земельного участка: </w:t>
      </w:r>
      <w:r w:rsidR="000A27FC">
        <w:rPr>
          <w:rFonts w:ascii="Times New Roman" w:hAnsi="Times New Roman" w:cs="Times New Roman"/>
          <w:sz w:val="28"/>
          <w:szCs w:val="28"/>
        </w:rPr>
        <w:t xml:space="preserve">       </w:t>
      </w:r>
      <w:r w:rsidR="000A27FC">
        <w:rPr>
          <w:rFonts w:ascii="Times New Roman" w:hAnsi="Times New Roman" w:cs="Times New Roman"/>
          <w:sz w:val="28"/>
          <w:szCs w:val="28"/>
          <w:u w:val="single"/>
        </w:rPr>
        <w:t>0,0600</w:t>
      </w:r>
    </w:p>
    <w:p w:rsidR="00BF4E9E" w:rsidRPr="00BF4E9E" w:rsidRDefault="00BF4E9E" w:rsidP="00BF4E9E">
      <w:pPr>
        <w:pStyle w:val="ConsPlusNonformat"/>
        <w:jc w:val="center"/>
        <w:rPr>
          <w:rFonts w:ascii="Times New Roman" w:hAnsi="Times New Roman" w:cs="Times New Roman"/>
        </w:rPr>
      </w:pPr>
      <w:r w:rsidRPr="00BF4E9E">
        <w:rPr>
          <w:rFonts w:ascii="Times New Roman" w:hAnsi="Times New Roman" w:cs="Times New Roman"/>
        </w:rPr>
        <w:t xml:space="preserve">(указать площадь в </w:t>
      </w:r>
      <w:proofErr w:type="gramStart"/>
      <w:r w:rsidRPr="00BF4E9E">
        <w:rPr>
          <w:rFonts w:ascii="Times New Roman" w:hAnsi="Times New Roman" w:cs="Times New Roman"/>
        </w:rPr>
        <w:t>га</w:t>
      </w:r>
      <w:proofErr w:type="gramEnd"/>
      <w:r w:rsidRPr="00BF4E9E">
        <w:rPr>
          <w:rFonts w:ascii="Times New Roman" w:hAnsi="Times New Roman" w:cs="Times New Roman"/>
        </w:rPr>
        <w:t>)</w:t>
      </w:r>
    </w:p>
    <w:p w:rsidR="00BF4E9E" w:rsidRDefault="00BF4E9E" w:rsidP="00BF4E9E">
      <w:pPr>
        <w:pStyle w:val="ConsPlusNonformat"/>
        <w:rPr>
          <w:rFonts w:ascii="Times New Roman" w:hAnsi="Times New Roman" w:cs="Times New Roman"/>
          <w:sz w:val="28"/>
          <w:szCs w:val="28"/>
        </w:rPr>
      </w:pPr>
      <w:r w:rsidRPr="00BD17DE">
        <w:rPr>
          <w:rFonts w:ascii="Times New Roman" w:hAnsi="Times New Roman" w:cs="Times New Roman"/>
          <w:sz w:val="28"/>
          <w:szCs w:val="28"/>
        </w:rPr>
        <w:t xml:space="preserve">   </w:t>
      </w:r>
    </w:p>
    <w:p w:rsidR="00BF4E9E" w:rsidRPr="00BD17DE" w:rsidRDefault="00BF4E9E" w:rsidP="00BF4E9E">
      <w:pPr>
        <w:pStyle w:val="ConsPlusNonformat"/>
        <w:jc w:val="both"/>
        <w:rPr>
          <w:rFonts w:ascii="Times New Roman" w:hAnsi="Times New Roman" w:cs="Times New Roman"/>
          <w:sz w:val="28"/>
          <w:szCs w:val="28"/>
        </w:rPr>
      </w:pPr>
      <w:r w:rsidRPr="00BD17DE">
        <w:rPr>
          <w:rFonts w:ascii="Times New Roman" w:hAnsi="Times New Roman" w:cs="Times New Roman"/>
          <w:sz w:val="28"/>
          <w:szCs w:val="28"/>
        </w:rPr>
        <w:t xml:space="preserve"> Сведения, указанные </w:t>
      </w:r>
      <w:r>
        <w:rPr>
          <w:rFonts w:ascii="Times New Roman" w:hAnsi="Times New Roman" w:cs="Times New Roman"/>
          <w:sz w:val="28"/>
          <w:szCs w:val="28"/>
        </w:rPr>
        <w:t>в</w:t>
      </w:r>
      <w:r w:rsidRPr="00BD17DE">
        <w:rPr>
          <w:rFonts w:ascii="Times New Roman" w:hAnsi="Times New Roman" w:cs="Times New Roman"/>
          <w:sz w:val="28"/>
          <w:szCs w:val="28"/>
        </w:rPr>
        <w:t xml:space="preserve"> запросе, достоверны. </w:t>
      </w:r>
      <w:r>
        <w:rPr>
          <w:rFonts w:ascii="Times New Roman" w:hAnsi="Times New Roman" w:cs="Times New Roman"/>
          <w:sz w:val="28"/>
          <w:szCs w:val="28"/>
        </w:rPr>
        <w:t>Д</w:t>
      </w:r>
      <w:r w:rsidRPr="00BD17DE">
        <w:rPr>
          <w:rFonts w:ascii="Times New Roman" w:hAnsi="Times New Roman" w:cs="Times New Roman"/>
          <w:sz w:val="28"/>
          <w:szCs w:val="28"/>
        </w:rPr>
        <w:t xml:space="preserve">окументы </w:t>
      </w:r>
      <w:r>
        <w:rPr>
          <w:rFonts w:ascii="Times New Roman" w:hAnsi="Times New Roman" w:cs="Times New Roman"/>
          <w:sz w:val="28"/>
          <w:szCs w:val="28"/>
        </w:rPr>
        <w:t>(</w:t>
      </w:r>
      <w:r w:rsidRPr="00BD17DE">
        <w:rPr>
          <w:rFonts w:ascii="Times New Roman" w:hAnsi="Times New Roman" w:cs="Times New Roman"/>
          <w:sz w:val="28"/>
          <w:szCs w:val="28"/>
        </w:rPr>
        <w:t>копии</w:t>
      </w:r>
      <w:r>
        <w:rPr>
          <w:rFonts w:ascii="Times New Roman" w:hAnsi="Times New Roman" w:cs="Times New Roman"/>
          <w:sz w:val="28"/>
          <w:szCs w:val="28"/>
        </w:rPr>
        <w:t xml:space="preserve"> </w:t>
      </w:r>
      <w:r w:rsidRPr="00BD17DE">
        <w:rPr>
          <w:rFonts w:ascii="Times New Roman" w:hAnsi="Times New Roman" w:cs="Times New Roman"/>
          <w:sz w:val="28"/>
          <w:szCs w:val="28"/>
        </w:rPr>
        <w:t xml:space="preserve">документов), приложенные к запросу, соответствуют </w:t>
      </w:r>
      <w:r>
        <w:rPr>
          <w:rFonts w:ascii="Times New Roman" w:hAnsi="Times New Roman" w:cs="Times New Roman"/>
          <w:sz w:val="28"/>
          <w:szCs w:val="28"/>
        </w:rPr>
        <w:t>т</w:t>
      </w:r>
      <w:r w:rsidRPr="00BD17DE">
        <w:rPr>
          <w:rFonts w:ascii="Times New Roman" w:hAnsi="Times New Roman" w:cs="Times New Roman"/>
          <w:sz w:val="28"/>
          <w:szCs w:val="28"/>
        </w:rPr>
        <w:t>ребованиям,</w:t>
      </w:r>
      <w:r>
        <w:rPr>
          <w:rFonts w:ascii="Times New Roman" w:hAnsi="Times New Roman" w:cs="Times New Roman"/>
          <w:sz w:val="28"/>
          <w:szCs w:val="28"/>
        </w:rPr>
        <w:t xml:space="preserve"> </w:t>
      </w:r>
      <w:r w:rsidRPr="00BD17DE">
        <w:rPr>
          <w:rFonts w:ascii="Times New Roman" w:hAnsi="Times New Roman" w:cs="Times New Roman"/>
          <w:sz w:val="28"/>
          <w:szCs w:val="28"/>
        </w:rPr>
        <w:t>установленным    законодательством    Российской   Федерации,   на   момент</w:t>
      </w:r>
    </w:p>
    <w:p w:rsidR="00BF4E9E" w:rsidRPr="00BD17DE" w:rsidRDefault="0002090B" w:rsidP="00BF4E9E">
      <w:pPr>
        <w:pStyle w:val="ConsPlusNonformat"/>
        <w:jc w:val="both"/>
        <w:rPr>
          <w:rFonts w:ascii="Times New Roman" w:hAnsi="Times New Roman" w:cs="Times New Roman"/>
          <w:sz w:val="28"/>
          <w:szCs w:val="28"/>
        </w:rPr>
      </w:pPr>
      <w:r>
        <w:rPr>
          <w:rFonts w:ascii="Times New Roman" w:hAnsi="Times New Roman" w:cs="Times New Roman"/>
          <w:sz w:val="28"/>
          <w:szCs w:val="28"/>
        </w:rPr>
        <w:t>пред</w:t>
      </w:r>
      <w:r w:rsidR="00BF4E9E" w:rsidRPr="00BD17DE">
        <w:rPr>
          <w:rFonts w:ascii="Times New Roman" w:hAnsi="Times New Roman" w:cs="Times New Roman"/>
          <w:sz w:val="28"/>
          <w:szCs w:val="28"/>
        </w:rPr>
        <w:t>ставления запроса эти документы действительны и содержат достоверные</w:t>
      </w:r>
      <w:r w:rsidR="00BF4E9E">
        <w:rPr>
          <w:rFonts w:ascii="Times New Roman" w:hAnsi="Times New Roman" w:cs="Times New Roman"/>
          <w:sz w:val="28"/>
          <w:szCs w:val="28"/>
        </w:rPr>
        <w:t xml:space="preserve"> </w:t>
      </w:r>
      <w:r w:rsidR="00BF4E9E" w:rsidRPr="00BD17DE">
        <w:rPr>
          <w:rFonts w:ascii="Times New Roman" w:hAnsi="Times New Roman" w:cs="Times New Roman"/>
          <w:sz w:val="28"/>
          <w:szCs w:val="28"/>
        </w:rPr>
        <w:t>сведения.</w:t>
      </w:r>
    </w:p>
    <w:p w:rsidR="00BF4E9E" w:rsidRPr="00BD17DE" w:rsidRDefault="00BF4E9E" w:rsidP="00BF4E9E">
      <w:pPr>
        <w:pStyle w:val="ConsPlusNonformat"/>
        <w:jc w:val="both"/>
        <w:rPr>
          <w:rFonts w:ascii="Times New Roman" w:hAnsi="Times New Roman" w:cs="Times New Roman"/>
          <w:sz w:val="28"/>
          <w:szCs w:val="28"/>
        </w:rPr>
      </w:pPr>
    </w:p>
    <w:p w:rsidR="00BF4E9E" w:rsidRPr="00BD17DE" w:rsidRDefault="00BF4E9E" w:rsidP="00BF4E9E">
      <w:pPr>
        <w:pStyle w:val="ConsPlusNonformat"/>
        <w:jc w:val="both"/>
        <w:rPr>
          <w:rFonts w:ascii="Times New Roman" w:hAnsi="Times New Roman" w:cs="Times New Roman"/>
          <w:sz w:val="28"/>
          <w:szCs w:val="28"/>
        </w:rPr>
      </w:pPr>
      <w:r w:rsidRPr="00BD17DE">
        <w:rPr>
          <w:rFonts w:ascii="Times New Roman" w:hAnsi="Times New Roman" w:cs="Times New Roman"/>
          <w:sz w:val="28"/>
          <w:szCs w:val="28"/>
        </w:rPr>
        <w:t>Расписку в приеме документов получи</w:t>
      </w:r>
      <w:proofErr w:type="gramStart"/>
      <w:r w:rsidRPr="00BD17DE">
        <w:rPr>
          <w:rFonts w:ascii="Times New Roman" w:hAnsi="Times New Roman" w:cs="Times New Roman"/>
          <w:sz w:val="28"/>
          <w:szCs w:val="28"/>
        </w:rPr>
        <w:t>л(</w:t>
      </w:r>
      <w:proofErr w:type="gramEnd"/>
      <w:r w:rsidRPr="00BD17DE">
        <w:rPr>
          <w:rFonts w:ascii="Times New Roman" w:hAnsi="Times New Roman" w:cs="Times New Roman"/>
          <w:sz w:val="28"/>
          <w:szCs w:val="28"/>
        </w:rPr>
        <w:t>а).</w:t>
      </w:r>
    </w:p>
    <w:p w:rsidR="00BF4E9E" w:rsidRPr="00BD17DE" w:rsidRDefault="00BF4E9E" w:rsidP="00BF4E9E">
      <w:pPr>
        <w:pStyle w:val="ConsPlusNonformat"/>
        <w:rPr>
          <w:rFonts w:ascii="Times New Roman" w:hAnsi="Times New Roman" w:cs="Times New Roman"/>
          <w:sz w:val="28"/>
          <w:szCs w:val="28"/>
        </w:rPr>
      </w:pPr>
    </w:p>
    <w:p w:rsidR="00BF4E9E" w:rsidRPr="00BD17DE" w:rsidRDefault="00BF4E9E" w:rsidP="00BF4E9E">
      <w:pPr>
        <w:pStyle w:val="ConsPlusNonformat"/>
        <w:rPr>
          <w:rFonts w:ascii="Times New Roman" w:hAnsi="Times New Roman" w:cs="Times New Roman"/>
          <w:sz w:val="28"/>
          <w:szCs w:val="28"/>
        </w:rPr>
      </w:pPr>
      <w:r>
        <w:rPr>
          <w:rFonts w:ascii="Times New Roman" w:hAnsi="Times New Roman" w:cs="Times New Roman"/>
          <w:sz w:val="28"/>
          <w:szCs w:val="28"/>
        </w:rPr>
        <w:t>«___»</w:t>
      </w:r>
      <w:r w:rsidRPr="00BD17DE">
        <w:rPr>
          <w:rFonts w:ascii="Times New Roman" w:hAnsi="Times New Roman" w:cs="Times New Roman"/>
          <w:sz w:val="28"/>
          <w:szCs w:val="28"/>
        </w:rPr>
        <w:t xml:space="preserve"> ____________ 20___ г. </w:t>
      </w:r>
      <w:r>
        <w:rPr>
          <w:rFonts w:ascii="Times New Roman" w:hAnsi="Times New Roman" w:cs="Times New Roman"/>
          <w:sz w:val="28"/>
          <w:szCs w:val="28"/>
        </w:rPr>
        <w:t>«___»</w:t>
      </w:r>
      <w:r w:rsidRPr="00BD17DE">
        <w:rPr>
          <w:rFonts w:ascii="Times New Roman" w:hAnsi="Times New Roman" w:cs="Times New Roman"/>
          <w:sz w:val="28"/>
          <w:szCs w:val="28"/>
        </w:rPr>
        <w:t xml:space="preserve"> ч </w:t>
      </w:r>
      <w:r>
        <w:rPr>
          <w:rFonts w:ascii="Times New Roman" w:hAnsi="Times New Roman" w:cs="Times New Roman"/>
          <w:sz w:val="28"/>
          <w:szCs w:val="28"/>
        </w:rPr>
        <w:t>«</w:t>
      </w:r>
      <w:r w:rsidRPr="00BD17DE">
        <w:rPr>
          <w:rFonts w:ascii="Times New Roman" w:hAnsi="Times New Roman" w:cs="Times New Roman"/>
          <w:sz w:val="28"/>
          <w:szCs w:val="28"/>
        </w:rPr>
        <w:t>____</w:t>
      </w:r>
      <w:r>
        <w:rPr>
          <w:rFonts w:ascii="Times New Roman" w:hAnsi="Times New Roman" w:cs="Times New Roman"/>
          <w:sz w:val="28"/>
          <w:szCs w:val="28"/>
        </w:rPr>
        <w:t>»</w:t>
      </w:r>
      <w:r w:rsidRPr="00BD17DE">
        <w:rPr>
          <w:rFonts w:ascii="Times New Roman" w:hAnsi="Times New Roman" w:cs="Times New Roman"/>
          <w:sz w:val="28"/>
          <w:szCs w:val="28"/>
        </w:rPr>
        <w:t xml:space="preserve"> мин.</w:t>
      </w:r>
    </w:p>
    <w:p w:rsidR="00BF4E9E" w:rsidRPr="00BD17DE" w:rsidRDefault="00BF4E9E" w:rsidP="00BF4E9E">
      <w:pPr>
        <w:pStyle w:val="ConsPlusNonformat"/>
        <w:rPr>
          <w:rFonts w:ascii="Times New Roman" w:hAnsi="Times New Roman" w:cs="Times New Roman"/>
          <w:sz w:val="28"/>
          <w:szCs w:val="28"/>
        </w:rPr>
      </w:pPr>
    </w:p>
    <w:p w:rsidR="00BF4E9E" w:rsidRPr="00BD17DE" w:rsidRDefault="00BF4E9E" w:rsidP="00BF4E9E">
      <w:pPr>
        <w:pStyle w:val="ConsPlusNonformat"/>
        <w:rPr>
          <w:rFonts w:ascii="Times New Roman" w:hAnsi="Times New Roman" w:cs="Times New Roman"/>
          <w:sz w:val="28"/>
          <w:szCs w:val="28"/>
        </w:rPr>
      </w:pPr>
      <w:r w:rsidRPr="00BD17DE">
        <w:rPr>
          <w:rFonts w:ascii="Times New Roman" w:hAnsi="Times New Roman" w:cs="Times New Roman"/>
          <w:sz w:val="28"/>
          <w:szCs w:val="28"/>
        </w:rPr>
        <w:t xml:space="preserve">     Ответ прошу:</w:t>
      </w:r>
    </w:p>
    <w:p w:rsidR="00BF4E9E" w:rsidRPr="00BD17DE" w:rsidRDefault="005B14D6" w:rsidP="00BF4E9E">
      <w:pPr>
        <w:pStyle w:val="ConsPlusNonformat"/>
        <w:rPr>
          <w:rFonts w:ascii="Times New Roman" w:hAnsi="Times New Roman" w:cs="Times New Roman"/>
          <w:sz w:val="28"/>
          <w:szCs w:val="28"/>
        </w:rPr>
      </w:pPr>
      <w:r>
        <w:rPr>
          <w:rFonts w:ascii="Times New Roman" w:hAnsi="Times New Roman" w:cs="Times New Roman"/>
          <w:noProof/>
          <w:sz w:val="28"/>
          <w:szCs w:val="28"/>
        </w:rPr>
        <w:pict>
          <v:rect id="Rectangle 8" o:spid="_x0000_s1051" style="position:absolute;margin-left:-8.6pt;margin-top:14.4pt;width:28.45pt;height:21.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"/>
        </w:pict>
      </w:r>
    </w:p>
    <w:p w:rsidR="00BF4E9E" w:rsidRPr="00BD17DE" w:rsidRDefault="00BF4E9E" w:rsidP="00BF4E9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BD17DE">
        <w:rPr>
          <w:rFonts w:ascii="Times New Roman" w:hAnsi="Times New Roman" w:cs="Times New Roman"/>
          <w:sz w:val="28"/>
          <w:szCs w:val="28"/>
        </w:rPr>
        <w:t>направить почтовым отправлением по адресу ___</w:t>
      </w:r>
      <w:r>
        <w:rPr>
          <w:rFonts w:ascii="Times New Roman" w:hAnsi="Times New Roman" w:cs="Times New Roman"/>
          <w:sz w:val="28"/>
          <w:szCs w:val="28"/>
        </w:rPr>
        <w:t>_</w:t>
      </w:r>
      <w:r w:rsidRPr="00BD17DE">
        <w:rPr>
          <w:rFonts w:ascii="Times New Roman" w:hAnsi="Times New Roman" w:cs="Times New Roman"/>
          <w:sz w:val="28"/>
          <w:szCs w:val="28"/>
        </w:rPr>
        <w:t>_________________</w:t>
      </w:r>
    </w:p>
    <w:p w:rsidR="00BF4E9E" w:rsidRPr="00BF4E9E" w:rsidRDefault="005B14D6" w:rsidP="00BF4E9E">
      <w:pPr>
        <w:pStyle w:val="ConsPlusNonformat"/>
        <w:rPr>
          <w:rFonts w:ascii="Times New Roman" w:hAnsi="Times New Roman" w:cs="Times New Roman"/>
        </w:rPr>
      </w:pPr>
      <w:r w:rsidRPr="005B14D6">
        <w:rPr>
          <w:rFonts w:ascii="Times New Roman" w:hAnsi="Times New Roman" w:cs="Times New Roman"/>
          <w:noProof/>
          <w:sz w:val="28"/>
          <w:szCs w:val="28"/>
        </w:rPr>
        <w:pict>
          <v:rect id="Rectangle 9" o:spid="_x0000_s1050" style="position:absolute;margin-left:-8.6pt;margin-top:9pt;width:28.45pt;height:21.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">
            <v:textbox>
              <w:txbxContent>
                <w:p w:rsidR="002F39FF" w:rsidRPr="000A27FC" w:rsidRDefault="002F39FF">
                  <w:pPr>
                    <w:rPr>
                      <w:sz w:val="28"/>
                      <w:szCs w:val="28"/>
                    </w:rPr>
                  </w:pPr>
                  <w:proofErr w:type="spellStart"/>
                  <w:r w:rsidRPr="000A27FC">
                    <w:rPr>
                      <w:sz w:val="28"/>
                      <w:szCs w:val="28"/>
                    </w:rPr>
                    <w:t>х</w:t>
                  </w:r>
                  <w:proofErr w:type="spellEnd"/>
                </w:p>
              </w:txbxContent>
            </v:textbox>
          </v:rect>
        </w:pict>
      </w:r>
      <w:r w:rsidR="00BF4E9E" w:rsidRPr="00BD17DE">
        <w:rPr>
          <w:rFonts w:ascii="Times New Roman" w:hAnsi="Times New Roman" w:cs="Times New Roman"/>
          <w:sz w:val="28"/>
          <w:szCs w:val="28"/>
        </w:rPr>
        <w:t xml:space="preserve">                                           </w:t>
      </w:r>
      <w:r w:rsidR="00BF4E9E">
        <w:rPr>
          <w:rFonts w:ascii="Times New Roman" w:hAnsi="Times New Roman" w:cs="Times New Roman"/>
          <w:sz w:val="28"/>
          <w:szCs w:val="28"/>
        </w:rPr>
        <w:t xml:space="preserve">                                                      </w:t>
      </w:r>
      <w:r w:rsidR="00BF4E9E" w:rsidRPr="00BD17DE">
        <w:rPr>
          <w:rFonts w:ascii="Times New Roman" w:hAnsi="Times New Roman" w:cs="Times New Roman"/>
          <w:sz w:val="28"/>
          <w:szCs w:val="28"/>
        </w:rPr>
        <w:t xml:space="preserve">    </w:t>
      </w:r>
      <w:r w:rsidR="00BF4E9E" w:rsidRPr="00BF4E9E">
        <w:rPr>
          <w:rFonts w:ascii="Times New Roman" w:hAnsi="Times New Roman" w:cs="Times New Roman"/>
        </w:rPr>
        <w:t>(указать адрес)</w:t>
      </w:r>
    </w:p>
    <w:p w:rsidR="00BF4E9E" w:rsidRPr="00BD17DE" w:rsidRDefault="00BF4E9E" w:rsidP="00BF4E9E">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BD17DE">
        <w:rPr>
          <w:rFonts w:ascii="Times New Roman" w:hAnsi="Times New Roman" w:cs="Times New Roman"/>
          <w:sz w:val="28"/>
          <w:szCs w:val="28"/>
        </w:rPr>
        <w:t>выдать при личном обращении ____________________________</w:t>
      </w:r>
      <w:r>
        <w:rPr>
          <w:rFonts w:ascii="Times New Roman" w:hAnsi="Times New Roman" w:cs="Times New Roman"/>
          <w:sz w:val="28"/>
          <w:szCs w:val="28"/>
        </w:rPr>
        <w:t>__</w:t>
      </w:r>
      <w:r w:rsidRPr="00BD17DE">
        <w:rPr>
          <w:rFonts w:ascii="Times New Roman" w:hAnsi="Times New Roman" w:cs="Times New Roman"/>
          <w:sz w:val="28"/>
          <w:szCs w:val="28"/>
        </w:rPr>
        <w:t>_____</w:t>
      </w:r>
    </w:p>
    <w:p w:rsidR="00BF4E9E" w:rsidRDefault="00BF4E9E" w:rsidP="00BF4E9E">
      <w:pPr>
        <w:pStyle w:val="ConsPlusNonformat"/>
        <w:rPr>
          <w:rFonts w:ascii="Times New Roman" w:hAnsi="Times New Roman" w:cs="Times New Roman"/>
          <w:sz w:val="28"/>
          <w:szCs w:val="28"/>
        </w:rPr>
      </w:pPr>
    </w:p>
    <w:p w:rsidR="00BF4E9E" w:rsidRPr="00BD17DE" w:rsidRDefault="00BF4E9E" w:rsidP="00BF4E9E">
      <w:pPr>
        <w:pStyle w:val="ConsPlusNonformat"/>
        <w:rPr>
          <w:rFonts w:ascii="Times New Roman" w:hAnsi="Times New Roman" w:cs="Times New Roman"/>
          <w:sz w:val="28"/>
          <w:szCs w:val="28"/>
        </w:rPr>
      </w:pPr>
      <w:proofErr w:type="spellStart"/>
      <w:r>
        <w:rPr>
          <w:rFonts w:ascii="Times New Roman" w:hAnsi="Times New Roman" w:cs="Times New Roman"/>
          <w:sz w:val="28"/>
          <w:szCs w:val="28"/>
        </w:rPr>
        <w:t>_____</w:t>
      </w:r>
      <w:r w:rsidR="000A27FC" w:rsidRPr="000A27FC">
        <w:rPr>
          <w:rFonts w:ascii="Times New Roman" w:hAnsi="Times New Roman" w:cs="Times New Roman"/>
          <w:sz w:val="28"/>
          <w:szCs w:val="28"/>
          <w:u w:val="single"/>
        </w:rPr>
        <w:t>хххххх</w:t>
      </w:r>
      <w:proofErr w:type="spellEnd"/>
      <w:r>
        <w:rPr>
          <w:rFonts w:ascii="Times New Roman" w:hAnsi="Times New Roman" w:cs="Times New Roman"/>
          <w:sz w:val="28"/>
          <w:szCs w:val="28"/>
        </w:rPr>
        <w:t xml:space="preserve">_____                                               </w:t>
      </w:r>
      <w:r w:rsidR="000A27FC">
        <w:rPr>
          <w:rFonts w:ascii="Times New Roman" w:hAnsi="Times New Roman" w:cs="Times New Roman"/>
          <w:sz w:val="28"/>
          <w:szCs w:val="28"/>
        </w:rPr>
        <w:t xml:space="preserve">                 </w:t>
      </w:r>
      <w:r w:rsidR="000A27FC" w:rsidRPr="000A27FC">
        <w:rPr>
          <w:rFonts w:ascii="Times New Roman" w:hAnsi="Times New Roman" w:cs="Times New Roman"/>
          <w:sz w:val="28"/>
          <w:szCs w:val="28"/>
          <w:u w:val="single"/>
        </w:rPr>
        <w:t>Ив</w:t>
      </w:r>
      <w:r w:rsidR="000A27FC">
        <w:rPr>
          <w:rFonts w:ascii="Times New Roman" w:hAnsi="Times New Roman" w:cs="Times New Roman"/>
          <w:sz w:val="28"/>
          <w:szCs w:val="28"/>
          <w:u w:val="single"/>
        </w:rPr>
        <w:t>анов И.И.</w:t>
      </w:r>
    </w:p>
    <w:p w:rsidR="00BF4E9E" w:rsidRPr="00BF4E9E" w:rsidRDefault="00BF4E9E" w:rsidP="00BF4E9E">
      <w:pPr>
        <w:pStyle w:val="ConsPlusNonformat"/>
        <w:jc w:val="center"/>
        <w:rPr>
          <w:rFonts w:ascii="Times New Roman" w:hAnsi="Times New Roman" w:cs="Times New Roman"/>
        </w:rPr>
      </w:pPr>
      <w:r>
        <w:rPr>
          <w:rFonts w:ascii="Times New Roman" w:hAnsi="Times New Roman" w:cs="Times New Roman"/>
        </w:rPr>
        <w:t xml:space="preserve">(подпись)                                                                                                  </w:t>
      </w:r>
      <w:r w:rsidRPr="00BF4E9E">
        <w:rPr>
          <w:rFonts w:ascii="Times New Roman" w:hAnsi="Times New Roman" w:cs="Times New Roman"/>
        </w:rPr>
        <w:t>(фамилия, инициалы)</w:t>
      </w:r>
    </w:p>
    <w:p w:rsidR="00BF4E9E" w:rsidRDefault="00BF4E9E" w:rsidP="00BF4E9E">
      <w:pPr>
        <w:pStyle w:val="ConsPlusNonformat"/>
        <w:rPr>
          <w:rFonts w:ascii="Times New Roman" w:hAnsi="Times New Roman" w:cs="Times New Roman"/>
          <w:sz w:val="28"/>
          <w:szCs w:val="28"/>
        </w:rPr>
      </w:pPr>
    </w:p>
    <w:p w:rsidR="00BF4E9E" w:rsidRPr="00F70D87" w:rsidRDefault="00BF4E9E" w:rsidP="00F70D87">
      <w:pPr>
        <w:pStyle w:val="ConsPlusNonformat"/>
        <w:rPr>
          <w:rFonts w:ascii="Times New Roman" w:hAnsi="Times New Roman" w:cs="Times New Roman"/>
          <w:sz w:val="28"/>
          <w:szCs w:val="28"/>
        </w:rPr>
      </w:pPr>
      <w:r w:rsidRPr="00BD17DE">
        <w:rPr>
          <w:rFonts w:ascii="Times New Roman" w:hAnsi="Times New Roman" w:cs="Times New Roman"/>
          <w:sz w:val="28"/>
          <w:szCs w:val="28"/>
        </w:rPr>
        <w:t xml:space="preserve">   Вход</w:t>
      </w:r>
      <w:proofErr w:type="gramStart"/>
      <w:r w:rsidRPr="00BD17DE">
        <w:rPr>
          <w:rFonts w:ascii="Times New Roman" w:hAnsi="Times New Roman" w:cs="Times New Roman"/>
          <w:sz w:val="28"/>
          <w:szCs w:val="28"/>
        </w:rPr>
        <w:t>.</w:t>
      </w:r>
      <w:proofErr w:type="gramEnd"/>
      <w:r w:rsidRPr="00BD17DE">
        <w:rPr>
          <w:rFonts w:ascii="Times New Roman" w:hAnsi="Times New Roman" w:cs="Times New Roman"/>
          <w:sz w:val="28"/>
          <w:szCs w:val="28"/>
        </w:rPr>
        <w:t xml:space="preserve"> </w:t>
      </w:r>
      <w:r>
        <w:rPr>
          <w:rFonts w:ascii="Times New Roman" w:hAnsi="Times New Roman" w:cs="Times New Roman"/>
          <w:sz w:val="28"/>
          <w:szCs w:val="28"/>
        </w:rPr>
        <w:t>№</w:t>
      </w:r>
      <w:r w:rsidRPr="00BD17DE">
        <w:rPr>
          <w:rFonts w:ascii="Times New Roman" w:hAnsi="Times New Roman" w:cs="Times New Roman"/>
          <w:sz w:val="28"/>
          <w:szCs w:val="28"/>
        </w:rPr>
        <w:t xml:space="preserve"> </w:t>
      </w:r>
      <w:proofErr w:type="spellStart"/>
      <w:proofErr w:type="gramStart"/>
      <w:r w:rsidR="000A27FC" w:rsidRPr="000A27FC">
        <w:rPr>
          <w:rFonts w:ascii="Times New Roman" w:hAnsi="Times New Roman" w:cs="Times New Roman"/>
          <w:sz w:val="28"/>
          <w:szCs w:val="28"/>
          <w:u w:val="single"/>
        </w:rPr>
        <w:t>х</w:t>
      </w:r>
      <w:proofErr w:type="gramEnd"/>
      <w:r w:rsidR="000A27FC" w:rsidRPr="000A27FC">
        <w:rPr>
          <w:rFonts w:ascii="Times New Roman" w:hAnsi="Times New Roman" w:cs="Times New Roman"/>
          <w:sz w:val="28"/>
          <w:szCs w:val="28"/>
          <w:u w:val="single"/>
        </w:rPr>
        <w:t>ххх</w:t>
      </w:r>
      <w:proofErr w:type="spellEnd"/>
      <w:r w:rsidRPr="00BD17DE">
        <w:rPr>
          <w:rFonts w:ascii="Times New Roman" w:hAnsi="Times New Roman" w:cs="Times New Roman"/>
          <w:sz w:val="28"/>
          <w:szCs w:val="28"/>
        </w:rPr>
        <w:t xml:space="preserve">, дата </w:t>
      </w:r>
      <w:r w:rsidR="000A27FC" w:rsidRPr="000A27FC">
        <w:rPr>
          <w:rFonts w:ascii="Times New Roman" w:hAnsi="Times New Roman" w:cs="Times New Roman"/>
          <w:sz w:val="28"/>
          <w:szCs w:val="28"/>
          <w:u w:val="single"/>
        </w:rPr>
        <w:t>хх.хх.20х</w:t>
      </w:r>
      <w:r w:rsidR="00F70D87">
        <w:rPr>
          <w:rFonts w:ascii="Times New Roman" w:hAnsi="Times New Roman" w:cs="Times New Roman"/>
          <w:sz w:val="28"/>
          <w:szCs w:val="28"/>
          <w:u w:val="single"/>
        </w:rPr>
        <w:t>х</w:t>
      </w:r>
    </w:p>
    <w:p w:rsidR="00F70D87" w:rsidRDefault="00F70D87" w:rsidP="00C02D8D">
      <w:pPr>
        <w:widowControl w:val="0"/>
        <w:autoSpaceDE w:val="0"/>
        <w:autoSpaceDN w:val="0"/>
        <w:adjustRightInd w:val="0"/>
        <w:spacing w:after="0" w:line="240" w:lineRule="auto"/>
        <w:jc w:val="center"/>
        <w:outlineLvl w:val="1"/>
        <w:rPr>
          <w:rFonts w:ascii="Times New Roman" w:hAnsi="Times New Roman"/>
          <w:sz w:val="28"/>
          <w:szCs w:val="28"/>
        </w:rPr>
      </w:pPr>
      <w:bookmarkStart w:id="23" w:name="Par785"/>
      <w:bookmarkEnd w:id="23"/>
      <w:r>
        <w:rPr>
          <w:rFonts w:ascii="Times New Roman" w:hAnsi="Times New Roman"/>
          <w:sz w:val="28"/>
          <w:szCs w:val="28"/>
        </w:rPr>
        <w:t xml:space="preserve">      </w:t>
      </w:r>
    </w:p>
    <w:p w:rsidR="0010193B" w:rsidRDefault="0010193B" w:rsidP="00F70D87">
      <w:pPr>
        <w:widowControl w:val="0"/>
        <w:autoSpaceDE w:val="0"/>
        <w:autoSpaceDN w:val="0"/>
        <w:adjustRightInd w:val="0"/>
        <w:spacing w:after="0" w:line="240" w:lineRule="auto"/>
        <w:jc w:val="center"/>
        <w:outlineLvl w:val="1"/>
        <w:rPr>
          <w:rFonts w:ascii="Times New Roman" w:hAnsi="Times New Roman"/>
          <w:sz w:val="28"/>
          <w:szCs w:val="28"/>
        </w:rPr>
      </w:pPr>
    </w:p>
    <w:p w:rsidR="00C02D8D" w:rsidRDefault="00C02D8D" w:rsidP="00F70D87">
      <w:pPr>
        <w:widowControl w:val="0"/>
        <w:autoSpaceDE w:val="0"/>
        <w:autoSpaceDN w:val="0"/>
        <w:adjustRightInd w:val="0"/>
        <w:spacing w:after="0" w:line="240" w:lineRule="auto"/>
        <w:jc w:val="center"/>
        <w:outlineLvl w:val="1"/>
        <w:rPr>
          <w:rFonts w:ascii="Times New Roman" w:hAnsi="Times New Roman"/>
          <w:sz w:val="28"/>
          <w:szCs w:val="28"/>
        </w:rPr>
      </w:pPr>
    </w:p>
    <w:p w:rsidR="00C02D8D" w:rsidRDefault="00C02D8D" w:rsidP="00F70D87">
      <w:pPr>
        <w:widowControl w:val="0"/>
        <w:autoSpaceDE w:val="0"/>
        <w:autoSpaceDN w:val="0"/>
        <w:adjustRightInd w:val="0"/>
        <w:spacing w:after="0" w:line="240" w:lineRule="auto"/>
        <w:jc w:val="center"/>
        <w:outlineLvl w:val="1"/>
        <w:rPr>
          <w:rFonts w:ascii="Times New Roman" w:hAnsi="Times New Roman"/>
          <w:sz w:val="28"/>
          <w:szCs w:val="28"/>
        </w:rPr>
      </w:pPr>
    </w:p>
    <w:p w:rsidR="00C02D8D" w:rsidRDefault="00C02D8D" w:rsidP="00F70D87">
      <w:pPr>
        <w:widowControl w:val="0"/>
        <w:autoSpaceDE w:val="0"/>
        <w:autoSpaceDN w:val="0"/>
        <w:adjustRightInd w:val="0"/>
        <w:spacing w:after="0" w:line="240" w:lineRule="auto"/>
        <w:jc w:val="center"/>
        <w:outlineLvl w:val="1"/>
        <w:rPr>
          <w:rFonts w:ascii="Times New Roman" w:hAnsi="Times New Roman"/>
          <w:sz w:val="28"/>
          <w:szCs w:val="28"/>
        </w:rPr>
      </w:pPr>
    </w:p>
    <w:p w:rsidR="00BD17DE" w:rsidRPr="00BD17DE" w:rsidRDefault="002C40C0" w:rsidP="00285CB7">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lastRenderedPageBreak/>
        <w:t xml:space="preserve">                                          </w:t>
      </w:r>
      <w:r w:rsidR="009D0DC6">
        <w:rPr>
          <w:rFonts w:ascii="Times New Roman" w:hAnsi="Times New Roman"/>
          <w:sz w:val="28"/>
          <w:szCs w:val="28"/>
        </w:rPr>
        <w:t>П</w:t>
      </w:r>
      <w:r w:rsidR="00BD17DE" w:rsidRPr="00BD17DE">
        <w:rPr>
          <w:rFonts w:ascii="Times New Roman" w:hAnsi="Times New Roman"/>
          <w:sz w:val="28"/>
          <w:szCs w:val="28"/>
        </w:rPr>
        <w:t xml:space="preserve">риложение </w:t>
      </w:r>
      <w:r w:rsidR="000A27FC">
        <w:rPr>
          <w:rFonts w:ascii="Times New Roman" w:hAnsi="Times New Roman"/>
          <w:sz w:val="28"/>
          <w:szCs w:val="28"/>
        </w:rPr>
        <w:t>№</w:t>
      </w:r>
      <w:r w:rsidR="00BD17DE" w:rsidRPr="00BD17DE">
        <w:rPr>
          <w:rFonts w:ascii="Times New Roman" w:hAnsi="Times New Roman"/>
          <w:sz w:val="28"/>
          <w:szCs w:val="28"/>
        </w:rPr>
        <w:t xml:space="preserve"> 3</w:t>
      </w:r>
    </w:p>
    <w:p w:rsidR="00BD17DE" w:rsidRPr="00BD17DE" w:rsidRDefault="00BD17DE">
      <w:pPr>
        <w:widowControl w:val="0"/>
        <w:autoSpaceDE w:val="0"/>
        <w:autoSpaceDN w:val="0"/>
        <w:adjustRightInd w:val="0"/>
        <w:spacing w:after="0" w:line="240" w:lineRule="auto"/>
        <w:jc w:val="right"/>
        <w:rPr>
          <w:rFonts w:ascii="Times New Roman" w:hAnsi="Times New Roman"/>
          <w:sz w:val="28"/>
          <w:szCs w:val="28"/>
        </w:rPr>
      </w:pPr>
      <w:r w:rsidRPr="00BD17DE">
        <w:rPr>
          <w:rFonts w:ascii="Times New Roman" w:hAnsi="Times New Roman"/>
          <w:sz w:val="28"/>
          <w:szCs w:val="28"/>
        </w:rPr>
        <w:t>к Административному регламенту</w:t>
      </w:r>
    </w:p>
    <w:p w:rsidR="00BD17DE" w:rsidRPr="00BD17DE" w:rsidRDefault="00BD17DE">
      <w:pPr>
        <w:widowControl w:val="0"/>
        <w:autoSpaceDE w:val="0"/>
        <w:autoSpaceDN w:val="0"/>
        <w:adjustRightInd w:val="0"/>
        <w:spacing w:after="0" w:line="240" w:lineRule="auto"/>
        <w:ind w:firstLine="540"/>
        <w:jc w:val="both"/>
        <w:rPr>
          <w:rFonts w:ascii="Times New Roman" w:hAnsi="Times New Roman"/>
          <w:sz w:val="28"/>
          <w:szCs w:val="28"/>
        </w:rPr>
      </w:pPr>
    </w:p>
    <w:p w:rsidR="00BD17DE" w:rsidRPr="000A27FC" w:rsidRDefault="00BD17DE">
      <w:pPr>
        <w:widowControl w:val="0"/>
        <w:autoSpaceDE w:val="0"/>
        <w:autoSpaceDN w:val="0"/>
        <w:adjustRightInd w:val="0"/>
        <w:spacing w:after="0" w:line="240" w:lineRule="auto"/>
        <w:jc w:val="center"/>
        <w:rPr>
          <w:rFonts w:ascii="Times New Roman" w:hAnsi="Times New Roman"/>
          <w:bCs/>
          <w:sz w:val="28"/>
          <w:szCs w:val="28"/>
        </w:rPr>
      </w:pPr>
      <w:bookmarkStart w:id="24" w:name="Par788"/>
      <w:bookmarkEnd w:id="24"/>
      <w:r w:rsidRPr="000A27FC">
        <w:rPr>
          <w:rFonts w:ascii="Times New Roman" w:hAnsi="Times New Roman"/>
          <w:bCs/>
          <w:sz w:val="28"/>
          <w:szCs w:val="28"/>
        </w:rPr>
        <w:t>БЛОК-СХЕМА</w:t>
      </w:r>
    </w:p>
    <w:p w:rsidR="00BD17DE" w:rsidRPr="000A27FC" w:rsidRDefault="00BD17DE">
      <w:pPr>
        <w:widowControl w:val="0"/>
        <w:autoSpaceDE w:val="0"/>
        <w:autoSpaceDN w:val="0"/>
        <w:adjustRightInd w:val="0"/>
        <w:spacing w:after="0" w:line="240" w:lineRule="auto"/>
        <w:jc w:val="center"/>
        <w:rPr>
          <w:rFonts w:ascii="Times New Roman" w:hAnsi="Times New Roman"/>
          <w:bCs/>
          <w:sz w:val="28"/>
          <w:szCs w:val="28"/>
        </w:rPr>
      </w:pPr>
      <w:r w:rsidRPr="000A27FC">
        <w:rPr>
          <w:rFonts w:ascii="Times New Roman" w:hAnsi="Times New Roman"/>
          <w:bCs/>
          <w:sz w:val="28"/>
          <w:szCs w:val="28"/>
        </w:rPr>
        <w:t>предоставления муниципальной услуги по оформлению</w:t>
      </w:r>
    </w:p>
    <w:p w:rsidR="00F70D87" w:rsidRPr="00160093" w:rsidRDefault="00BD17DE" w:rsidP="00F70D87">
      <w:pPr>
        <w:widowControl w:val="0"/>
        <w:autoSpaceDE w:val="0"/>
        <w:autoSpaceDN w:val="0"/>
        <w:adjustRightInd w:val="0"/>
        <w:spacing w:after="0" w:line="240" w:lineRule="auto"/>
        <w:jc w:val="center"/>
        <w:rPr>
          <w:rFonts w:ascii="Times New Roman" w:eastAsia="Times New Roman" w:hAnsi="Times New Roman"/>
          <w:b/>
          <w:bCs/>
          <w:sz w:val="28"/>
          <w:szCs w:val="28"/>
        </w:rPr>
      </w:pPr>
      <w:r w:rsidRPr="000A27FC">
        <w:rPr>
          <w:rFonts w:ascii="Times New Roman" w:hAnsi="Times New Roman"/>
          <w:bCs/>
          <w:sz w:val="28"/>
          <w:szCs w:val="28"/>
        </w:rPr>
        <w:t>градостроительн</w:t>
      </w:r>
      <w:r w:rsidR="006A2BED">
        <w:rPr>
          <w:rFonts w:ascii="Times New Roman" w:hAnsi="Times New Roman"/>
          <w:bCs/>
          <w:sz w:val="28"/>
          <w:szCs w:val="28"/>
        </w:rPr>
        <w:t>ого</w:t>
      </w:r>
      <w:r w:rsidRPr="000A27FC">
        <w:rPr>
          <w:rFonts w:ascii="Times New Roman" w:hAnsi="Times New Roman"/>
          <w:bCs/>
          <w:sz w:val="28"/>
          <w:szCs w:val="28"/>
        </w:rPr>
        <w:t xml:space="preserve"> план</w:t>
      </w:r>
      <w:r w:rsidR="006A2BED">
        <w:rPr>
          <w:rFonts w:ascii="Times New Roman" w:hAnsi="Times New Roman"/>
          <w:bCs/>
          <w:sz w:val="28"/>
          <w:szCs w:val="28"/>
        </w:rPr>
        <w:t xml:space="preserve">а </w:t>
      </w:r>
      <w:r w:rsidRPr="000A27FC">
        <w:rPr>
          <w:rFonts w:ascii="Times New Roman" w:hAnsi="Times New Roman"/>
          <w:bCs/>
          <w:sz w:val="28"/>
          <w:szCs w:val="28"/>
        </w:rPr>
        <w:t xml:space="preserve"> земельн</w:t>
      </w:r>
      <w:r w:rsidR="006A2BED">
        <w:rPr>
          <w:rFonts w:ascii="Times New Roman" w:hAnsi="Times New Roman"/>
          <w:bCs/>
          <w:sz w:val="28"/>
          <w:szCs w:val="28"/>
        </w:rPr>
        <w:t>ого</w:t>
      </w:r>
      <w:r w:rsidRPr="000A27FC">
        <w:rPr>
          <w:rFonts w:ascii="Times New Roman" w:hAnsi="Times New Roman"/>
          <w:bCs/>
          <w:sz w:val="28"/>
          <w:szCs w:val="28"/>
        </w:rPr>
        <w:t xml:space="preserve"> </w:t>
      </w:r>
      <w:r w:rsidRPr="00F70D87">
        <w:rPr>
          <w:rFonts w:ascii="Times New Roman" w:hAnsi="Times New Roman"/>
          <w:bCs/>
          <w:sz w:val="28"/>
          <w:szCs w:val="28"/>
        </w:rPr>
        <w:t>участк</w:t>
      </w:r>
      <w:r w:rsidR="006A2BED">
        <w:rPr>
          <w:rFonts w:ascii="Times New Roman" w:hAnsi="Times New Roman"/>
          <w:bCs/>
          <w:sz w:val="28"/>
          <w:szCs w:val="28"/>
        </w:rPr>
        <w:t xml:space="preserve">а </w:t>
      </w:r>
      <w:r w:rsidR="00F70D87" w:rsidRPr="00F70D87">
        <w:rPr>
          <w:rFonts w:ascii="Times New Roman" w:hAnsi="Times New Roman"/>
          <w:bCs/>
          <w:sz w:val="28"/>
          <w:szCs w:val="28"/>
        </w:rPr>
        <w:t xml:space="preserve"> для объекта </w:t>
      </w:r>
      <w:r w:rsidR="00F70D87" w:rsidRPr="00F70D87">
        <w:rPr>
          <w:rFonts w:ascii="Times New Roman" w:eastAsia="Times New Roman" w:hAnsi="Times New Roman"/>
          <w:bCs/>
          <w:kern w:val="36"/>
          <w:sz w:val="28"/>
          <w:szCs w:val="28"/>
          <w:lang w:eastAsia="ru-RU"/>
        </w:rPr>
        <w:t xml:space="preserve">индивидуального жилищного строительства </w:t>
      </w:r>
      <w:r w:rsidR="005F6DE3">
        <w:rPr>
          <w:rFonts w:ascii="Times New Roman" w:eastAsia="Times New Roman" w:hAnsi="Times New Roman"/>
          <w:bCs/>
          <w:kern w:val="36"/>
          <w:sz w:val="28"/>
          <w:szCs w:val="28"/>
          <w:lang w:eastAsia="ru-RU"/>
        </w:rPr>
        <w:t xml:space="preserve">или садового дома </w:t>
      </w:r>
      <w:r w:rsidR="00F70D87" w:rsidRPr="00F70D87">
        <w:rPr>
          <w:rFonts w:ascii="Times New Roman" w:eastAsia="Times New Roman" w:hAnsi="Times New Roman"/>
          <w:bCs/>
          <w:kern w:val="36"/>
          <w:sz w:val="28"/>
          <w:szCs w:val="28"/>
          <w:lang w:eastAsia="ru-RU"/>
        </w:rPr>
        <w:t>на территории муниципального образования «</w:t>
      </w:r>
      <w:r w:rsidR="00097560">
        <w:rPr>
          <w:rFonts w:ascii="Times New Roman" w:eastAsia="Times New Roman" w:hAnsi="Times New Roman"/>
          <w:bCs/>
          <w:kern w:val="36"/>
          <w:sz w:val="28"/>
          <w:szCs w:val="28"/>
          <w:lang w:eastAsia="ru-RU"/>
        </w:rPr>
        <w:t>Светлогорский городской округ</w:t>
      </w:r>
      <w:r w:rsidR="00F70D87" w:rsidRPr="00F70D87">
        <w:rPr>
          <w:rFonts w:ascii="Times New Roman" w:eastAsia="Times New Roman" w:hAnsi="Times New Roman"/>
          <w:bCs/>
          <w:kern w:val="36"/>
          <w:sz w:val="28"/>
          <w:szCs w:val="28"/>
          <w:lang w:eastAsia="ru-RU"/>
        </w:rPr>
        <w:t>»</w:t>
      </w:r>
    </w:p>
    <w:p w:rsidR="00BD17DE" w:rsidRPr="000A27FC" w:rsidRDefault="00BD17DE">
      <w:pPr>
        <w:widowControl w:val="0"/>
        <w:autoSpaceDE w:val="0"/>
        <w:autoSpaceDN w:val="0"/>
        <w:adjustRightInd w:val="0"/>
        <w:spacing w:after="0" w:line="240" w:lineRule="auto"/>
        <w:jc w:val="center"/>
        <w:rPr>
          <w:rFonts w:ascii="Times New Roman" w:hAnsi="Times New Roman"/>
          <w:bCs/>
          <w:sz w:val="28"/>
          <w:szCs w:val="28"/>
        </w:rPr>
      </w:pPr>
    </w:p>
    <w:p w:rsidR="00BD17DE" w:rsidRPr="00BD17DE" w:rsidRDefault="00BD17DE">
      <w:pPr>
        <w:widowControl w:val="0"/>
        <w:autoSpaceDE w:val="0"/>
        <w:autoSpaceDN w:val="0"/>
        <w:adjustRightInd w:val="0"/>
        <w:spacing w:after="0" w:line="240" w:lineRule="auto"/>
        <w:ind w:firstLine="540"/>
        <w:jc w:val="both"/>
        <w:rPr>
          <w:rFonts w:ascii="Times New Roman" w:hAnsi="Times New Roman"/>
          <w:sz w:val="28"/>
          <w:szCs w:val="28"/>
        </w:rPr>
      </w:pPr>
    </w:p>
    <w:p w:rsidR="00BD17DE" w:rsidRDefault="00BD17DE">
      <w:pPr>
        <w:widowControl w:val="0"/>
        <w:autoSpaceDE w:val="0"/>
        <w:autoSpaceDN w:val="0"/>
        <w:adjustRightInd w:val="0"/>
        <w:spacing w:after="0" w:line="240" w:lineRule="auto"/>
        <w:ind w:firstLine="540"/>
        <w:jc w:val="both"/>
        <w:rPr>
          <w:rFonts w:ascii="Times New Roman" w:hAnsi="Times New Roman"/>
          <w:sz w:val="28"/>
          <w:szCs w:val="28"/>
        </w:rPr>
      </w:pPr>
    </w:p>
    <w:p w:rsidR="000A4C19" w:rsidRDefault="005B14D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noProof/>
          <w:sz w:val="28"/>
          <w:szCs w:val="28"/>
          <w:lang w:eastAsia="ru-RU"/>
        </w:rPr>
        <w:pict>
          <v:rect id="Rectangle 11" o:spid="_x0000_s1027" style="position:absolute;left:0;text-align:left;margin-left:286.95pt;margin-top:2.05pt;width:174.95pt;height:48.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">
            <v:textbox>
              <w:txbxContent>
                <w:p w:rsidR="002F39FF" w:rsidRPr="000A4C19" w:rsidRDefault="002F39FF" w:rsidP="000A4C19">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Выдача (направление) уведомления об отказе в приеме документов</w:t>
                  </w:r>
                </w:p>
              </w:txbxContent>
            </v:textbox>
          </v:rect>
        </w:pict>
      </w:r>
      <w:r>
        <w:rPr>
          <w:rFonts w:ascii="Times New Roman" w:hAnsi="Times New Roman"/>
          <w:noProof/>
          <w:sz w:val="28"/>
          <w:szCs w:val="28"/>
          <w:lang w:eastAsia="ru-RU"/>
        </w:rPr>
        <w:pict>
          <v:rect id="Rectangle 10" o:spid="_x0000_s1028" style="position:absolute;left:0;text-align:left;margin-left:65.65pt;margin-top:2.05pt;width:174.95pt;height:48.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">
            <v:textbox>
              <w:txbxContent>
                <w:p w:rsidR="002F39FF" w:rsidRPr="000A4C19" w:rsidRDefault="002F39FF" w:rsidP="000A4C19">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П</w:t>
                  </w:r>
                  <w:r w:rsidRPr="000A4C19">
                    <w:rPr>
                      <w:rFonts w:ascii="Times New Roman" w:hAnsi="Times New Roman"/>
                      <w:bCs/>
                      <w:sz w:val="24"/>
                      <w:szCs w:val="24"/>
                    </w:rPr>
                    <w:t xml:space="preserve">рием, проверка и регистрация </w:t>
                  </w:r>
                  <w:r>
                    <w:rPr>
                      <w:rFonts w:ascii="Times New Roman" w:hAnsi="Times New Roman"/>
                      <w:bCs/>
                      <w:sz w:val="24"/>
                      <w:szCs w:val="24"/>
                    </w:rPr>
                    <w:t>заявления</w:t>
                  </w:r>
                  <w:r w:rsidRPr="000A4C19">
                    <w:rPr>
                      <w:rFonts w:ascii="Times New Roman" w:hAnsi="Times New Roman"/>
                      <w:bCs/>
                      <w:sz w:val="24"/>
                      <w:szCs w:val="24"/>
                    </w:rPr>
                    <w:t xml:space="preserve"> с комплектом документов</w:t>
                  </w:r>
                </w:p>
              </w:txbxContent>
            </v:textbox>
          </v:rect>
        </w:pict>
      </w:r>
    </w:p>
    <w:p w:rsidR="000A4C19" w:rsidRDefault="005B14D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noProof/>
          <w:sz w:val="28"/>
          <w:szCs w:val="28"/>
          <w:lang w:eastAsia="ru-RU"/>
        </w:rPr>
        <w:pict>
          <v:shapetype id="_x0000_t32" coordsize="21600,21600" o:spt="32" o:oned="t" path="m,l21600,21600e" filled="f">
            <v:path arrowok="t" fillok="f" o:connecttype="none"/>
            <o:lock v:ext="edit" shapetype="t"/>
          </v:shapetype>
          <v:shape id="AutoShape 18" o:spid="_x0000_s1049" type="#_x0000_t32" style="position:absolute;left:0;text-align:left;margin-left:240.6pt;margin-top:11.9pt;width:46.35pt;height:.8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">
            <v:stroke endarrow="block"/>
          </v:shape>
        </w:pict>
      </w:r>
    </w:p>
    <w:p w:rsidR="000A4C19" w:rsidRDefault="000A4C19">
      <w:pPr>
        <w:widowControl w:val="0"/>
        <w:autoSpaceDE w:val="0"/>
        <w:autoSpaceDN w:val="0"/>
        <w:adjustRightInd w:val="0"/>
        <w:spacing w:after="0" w:line="240" w:lineRule="auto"/>
        <w:ind w:firstLine="540"/>
        <w:jc w:val="both"/>
        <w:rPr>
          <w:rFonts w:ascii="Times New Roman" w:hAnsi="Times New Roman"/>
          <w:sz w:val="28"/>
          <w:szCs w:val="28"/>
        </w:rPr>
      </w:pPr>
    </w:p>
    <w:p w:rsidR="000A4C19" w:rsidRDefault="005B14D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noProof/>
          <w:sz w:val="28"/>
          <w:szCs w:val="28"/>
          <w:lang w:eastAsia="ru-RU"/>
        </w:rPr>
        <w:pict>
          <v:shape id="AutoShape 19" o:spid="_x0000_s1048" type="#_x0000_t32" style="position:absolute;left:0;text-align:left;margin-left:152.7pt;margin-top:2.3pt;width:0;height:30.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">
            <v:stroke endarrow="block"/>
          </v:shape>
        </w:pict>
      </w:r>
    </w:p>
    <w:p w:rsidR="000A27FC" w:rsidRDefault="000A27FC">
      <w:pPr>
        <w:widowControl w:val="0"/>
        <w:autoSpaceDE w:val="0"/>
        <w:autoSpaceDN w:val="0"/>
        <w:adjustRightInd w:val="0"/>
        <w:spacing w:after="0" w:line="240" w:lineRule="auto"/>
        <w:ind w:firstLine="540"/>
        <w:jc w:val="both"/>
        <w:rPr>
          <w:rFonts w:ascii="Times New Roman" w:hAnsi="Times New Roman"/>
          <w:sz w:val="28"/>
          <w:szCs w:val="28"/>
        </w:rPr>
      </w:pPr>
    </w:p>
    <w:p w:rsidR="000A27FC" w:rsidRDefault="005B14D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noProof/>
          <w:sz w:val="28"/>
          <w:szCs w:val="28"/>
          <w:lang w:eastAsia="ru-RU"/>
        </w:rPr>
        <w:pict>
          <v:rect id="Rectangle 12" o:spid="_x0000_s1029" style="position:absolute;left:0;text-align:left;margin-left:70.15pt;margin-top:.25pt;width:386.75pt;height:36.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">
            <v:textbox>
              <w:txbxContent>
                <w:p w:rsidR="002F39FF" w:rsidRPr="000A4C19" w:rsidRDefault="002F39FF" w:rsidP="000A4C19">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П</w:t>
                  </w:r>
                  <w:r w:rsidRPr="000A4C19">
                    <w:rPr>
                      <w:rFonts w:ascii="Times New Roman" w:hAnsi="Times New Roman"/>
                      <w:bCs/>
                      <w:sz w:val="24"/>
                      <w:szCs w:val="24"/>
                    </w:rPr>
                    <w:t xml:space="preserve">ередача </w:t>
                  </w:r>
                  <w:r>
                    <w:rPr>
                      <w:rFonts w:ascii="Times New Roman" w:hAnsi="Times New Roman"/>
                      <w:bCs/>
                      <w:sz w:val="24"/>
                      <w:szCs w:val="24"/>
                    </w:rPr>
                    <w:t>заявления</w:t>
                  </w:r>
                  <w:r w:rsidRPr="000A4C19">
                    <w:rPr>
                      <w:rFonts w:ascii="Times New Roman" w:hAnsi="Times New Roman"/>
                      <w:bCs/>
                      <w:sz w:val="24"/>
                      <w:szCs w:val="24"/>
                    </w:rPr>
                    <w:t xml:space="preserve"> с комплектом документов на рассмотрение начальнику Отдела (лицу, его замещающему)</w:t>
                  </w:r>
                </w:p>
              </w:txbxContent>
            </v:textbox>
          </v:rect>
        </w:pict>
      </w:r>
    </w:p>
    <w:p w:rsidR="000A27FC" w:rsidRDefault="000A27FC">
      <w:pPr>
        <w:widowControl w:val="0"/>
        <w:autoSpaceDE w:val="0"/>
        <w:autoSpaceDN w:val="0"/>
        <w:adjustRightInd w:val="0"/>
        <w:spacing w:after="0" w:line="240" w:lineRule="auto"/>
        <w:ind w:firstLine="540"/>
        <w:jc w:val="both"/>
        <w:rPr>
          <w:rFonts w:ascii="Times New Roman" w:hAnsi="Times New Roman"/>
          <w:sz w:val="28"/>
          <w:szCs w:val="28"/>
        </w:rPr>
      </w:pPr>
    </w:p>
    <w:p w:rsidR="000A27FC" w:rsidRPr="00BD17DE" w:rsidRDefault="005B14D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noProof/>
          <w:sz w:val="28"/>
          <w:szCs w:val="28"/>
          <w:lang w:eastAsia="ru-RU"/>
        </w:rPr>
        <w:pict>
          <v:shape id="AutoShape 20" o:spid="_x0000_s1047" type="#_x0000_t32" style="position:absolute;left:0;text-align:left;margin-left:152.7pt;margin-top:4.9pt;width:0;height:20.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ixMNQIAAF4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">
            <v:stroke endarrow="block"/>
          </v:shape>
        </w:pict>
      </w:r>
    </w:p>
    <w:p w:rsidR="000A4C19" w:rsidRDefault="005B14D6">
      <w:pPr>
        <w:widowControl w:val="0"/>
        <w:autoSpaceDE w:val="0"/>
        <w:autoSpaceDN w:val="0"/>
        <w:adjustRightInd w:val="0"/>
        <w:spacing w:after="0" w:line="240" w:lineRule="auto"/>
        <w:jc w:val="right"/>
        <w:outlineLvl w:val="1"/>
        <w:rPr>
          <w:rFonts w:ascii="Times New Roman" w:hAnsi="Times New Roman"/>
          <w:sz w:val="28"/>
          <w:szCs w:val="28"/>
        </w:rPr>
      </w:pPr>
      <w:bookmarkStart w:id="25" w:name="Par839"/>
      <w:bookmarkEnd w:id="25"/>
      <w:r>
        <w:rPr>
          <w:rFonts w:ascii="Times New Roman" w:hAnsi="Times New Roman"/>
          <w:noProof/>
          <w:sz w:val="28"/>
          <w:szCs w:val="28"/>
          <w:lang w:eastAsia="ru-RU"/>
        </w:rPr>
        <w:pict>
          <v:rect id="Rectangle 13" o:spid="_x0000_s1030" style="position:absolute;left:0;text-align:left;margin-left:70.15pt;margin-top:9.7pt;width:386.75pt;height:5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">
            <v:textbox>
              <w:txbxContent>
                <w:p w:rsidR="002F39FF" w:rsidRPr="000A4C19" w:rsidRDefault="002F39FF" w:rsidP="000A4C19">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Ра</w:t>
                  </w:r>
                  <w:r w:rsidRPr="000A4C19">
                    <w:rPr>
                      <w:rFonts w:ascii="Times New Roman" w:hAnsi="Times New Roman"/>
                      <w:bCs/>
                      <w:sz w:val="24"/>
                      <w:szCs w:val="24"/>
                    </w:rPr>
                    <w:t xml:space="preserve">ссмотрение </w:t>
                  </w:r>
                  <w:r>
                    <w:rPr>
                      <w:rFonts w:ascii="Times New Roman" w:hAnsi="Times New Roman"/>
                      <w:bCs/>
                      <w:sz w:val="24"/>
                      <w:szCs w:val="24"/>
                    </w:rPr>
                    <w:t>заявления</w:t>
                  </w:r>
                  <w:r w:rsidRPr="000A4C19">
                    <w:rPr>
                      <w:rFonts w:ascii="Times New Roman" w:hAnsi="Times New Roman"/>
                      <w:bCs/>
                      <w:sz w:val="24"/>
                      <w:szCs w:val="24"/>
                    </w:rPr>
                    <w:t xml:space="preserve"> с комплектом документов начальником Отдела (лицом, его замещающим) и назначение ответственного исполнителя, передача ему </w:t>
                  </w:r>
                  <w:r>
                    <w:rPr>
                      <w:rFonts w:ascii="Times New Roman" w:hAnsi="Times New Roman"/>
                      <w:bCs/>
                      <w:sz w:val="24"/>
                      <w:szCs w:val="24"/>
                    </w:rPr>
                    <w:t>заявления</w:t>
                  </w:r>
                  <w:r w:rsidRPr="000A4C19">
                    <w:rPr>
                      <w:rFonts w:ascii="Times New Roman" w:hAnsi="Times New Roman"/>
                      <w:bCs/>
                      <w:sz w:val="24"/>
                      <w:szCs w:val="24"/>
                    </w:rPr>
                    <w:t xml:space="preserve"> и комплекта документов</w:t>
                  </w:r>
                </w:p>
              </w:txbxContent>
            </v:textbox>
          </v:rect>
        </w:pict>
      </w:r>
    </w:p>
    <w:p w:rsidR="000A4C19" w:rsidRDefault="000A4C19">
      <w:pPr>
        <w:widowControl w:val="0"/>
        <w:autoSpaceDE w:val="0"/>
        <w:autoSpaceDN w:val="0"/>
        <w:adjustRightInd w:val="0"/>
        <w:spacing w:after="0" w:line="240" w:lineRule="auto"/>
        <w:jc w:val="right"/>
        <w:outlineLvl w:val="1"/>
        <w:rPr>
          <w:rFonts w:ascii="Times New Roman" w:hAnsi="Times New Roman"/>
          <w:sz w:val="28"/>
          <w:szCs w:val="28"/>
        </w:rPr>
      </w:pPr>
    </w:p>
    <w:p w:rsidR="000A4C19" w:rsidRDefault="000A4C19">
      <w:pPr>
        <w:widowControl w:val="0"/>
        <w:autoSpaceDE w:val="0"/>
        <w:autoSpaceDN w:val="0"/>
        <w:adjustRightInd w:val="0"/>
        <w:spacing w:after="0" w:line="240" w:lineRule="auto"/>
        <w:jc w:val="right"/>
        <w:outlineLvl w:val="1"/>
        <w:rPr>
          <w:rFonts w:ascii="Times New Roman" w:hAnsi="Times New Roman"/>
          <w:sz w:val="28"/>
          <w:szCs w:val="28"/>
        </w:rPr>
      </w:pPr>
    </w:p>
    <w:p w:rsidR="000A4C19" w:rsidRDefault="000A4C19">
      <w:pPr>
        <w:widowControl w:val="0"/>
        <w:autoSpaceDE w:val="0"/>
        <w:autoSpaceDN w:val="0"/>
        <w:adjustRightInd w:val="0"/>
        <w:spacing w:after="0" w:line="240" w:lineRule="auto"/>
        <w:jc w:val="right"/>
        <w:outlineLvl w:val="1"/>
        <w:rPr>
          <w:rFonts w:ascii="Times New Roman" w:hAnsi="Times New Roman"/>
          <w:sz w:val="28"/>
          <w:szCs w:val="28"/>
        </w:rPr>
      </w:pPr>
    </w:p>
    <w:p w:rsidR="000A4C19" w:rsidRDefault="005B14D6">
      <w:pPr>
        <w:widowControl w:val="0"/>
        <w:autoSpaceDE w:val="0"/>
        <w:autoSpaceDN w:val="0"/>
        <w:adjustRightInd w:val="0"/>
        <w:spacing w:after="0" w:line="240" w:lineRule="auto"/>
        <w:jc w:val="right"/>
        <w:outlineLvl w:val="1"/>
        <w:rPr>
          <w:rFonts w:ascii="Times New Roman" w:hAnsi="Times New Roman"/>
          <w:sz w:val="28"/>
          <w:szCs w:val="28"/>
        </w:rPr>
      </w:pPr>
      <w:r>
        <w:rPr>
          <w:rFonts w:ascii="Times New Roman" w:hAnsi="Times New Roman"/>
          <w:noProof/>
          <w:sz w:val="28"/>
          <w:szCs w:val="28"/>
          <w:lang w:eastAsia="ru-RU"/>
        </w:rPr>
        <w:pict>
          <v:shape id="AutoShape 21" o:spid="_x0000_s1046" type="#_x0000_t32" style="position:absolute;left:0;text-align:left;margin-left:152.7pt;margin-top:-.25pt;width:0;height:20.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">
            <v:stroke endarrow="block"/>
          </v:shape>
        </w:pict>
      </w:r>
    </w:p>
    <w:p w:rsidR="000A4C19" w:rsidRDefault="005B14D6">
      <w:pPr>
        <w:widowControl w:val="0"/>
        <w:autoSpaceDE w:val="0"/>
        <w:autoSpaceDN w:val="0"/>
        <w:adjustRightInd w:val="0"/>
        <w:spacing w:after="0" w:line="240" w:lineRule="auto"/>
        <w:jc w:val="right"/>
        <w:outlineLvl w:val="1"/>
        <w:rPr>
          <w:rFonts w:ascii="Times New Roman" w:hAnsi="Times New Roman"/>
          <w:sz w:val="28"/>
          <w:szCs w:val="28"/>
        </w:rPr>
      </w:pPr>
      <w:r>
        <w:rPr>
          <w:rFonts w:ascii="Times New Roman" w:hAnsi="Times New Roman"/>
          <w:noProof/>
          <w:sz w:val="28"/>
          <w:szCs w:val="28"/>
          <w:lang w:eastAsia="ru-RU"/>
        </w:rPr>
        <w:pict>
          <v:rect id="Rectangle 14" o:spid="_x0000_s1031" style="position:absolute;left:0;text-align:left;margin-left:70.15pt;margin-top:2.9pt;width:386.75pt;height:5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">
            <v:textbox>
              <w:txbxContent>
                <w:p w:rsidR="002F39FF" w:rsidRPr="000A4C19" w:rsidRDefault="002F39FF" w:rsidP="000A4C19">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И</w:t>
                  </w:r>
                  <w:r w:rsidRPr="000A4C19">
                    <w:rPr>
                      <w:rFonts w:ascii="Times New Roman" w:hAnsi="Times New Roman"/>
                      <w:bCs/>
                      <w:sz w:val="24"/>
                      <w:szCs w:val="24"/>
                    </w:rPr>
                    <w:t xml:space="preserve">зучение ответственным исполнителем </w:t>
                  </w:r>
                  <w:r>
                    <w:rPr>
                      <w:rFonts w:ascii="Times New Roman" w:hAnsi="Times New Roman"/>
                      <w:bCs/>
                      <w:sz w:val="24"/>
                      <w:szCs w:val="24"/>
                    </w:rPr>
                    <w:t>заявления</w:t>
                  </w:r>
                  <w:r w:rsidRPr="000A4C19">
                    <w:rPr>
                      <w:rFonts w:ascii="Times New Roman" w:hAnsi="Times New Roman"/>
                      <w:bCs/>
                      <w:sz w:val="24"/>
                      <w:szCs w:val="24"/>
                    </w:rPr>
                    <w:t xml:space="preserve"> и комплекта документов, подготовка проекта ГПЗУ либо проекта уведомления об отказе в предоставлении муниципальной услуги</w:t>
                  </w:r>
                </w:p>
              </w:txbxContent>
            </v:textbox>
          </v:rect>
        </w:pict>
      </w:r>
    </w:p>
    <w:p w:rsidR="000A4C19" w:rsidRDefault="000A4C19">
      <w:pPr>
        <w:widowControl w:val="0"/>
        <w:autoSpaceDE w:val="0"/>
        <w:autoSpaceDN w:val="0"/>
        <w:adjustRightInd w:val="0"/>
        <w:spacing w:after="0" w:line="240" w:lineRule="auto"/>
        <w:jc w:val="right"/>
        <w:outlineLvl w:val="1"/>
        <w:rPr>
          <w:rFonts w:ascii="Times New Roman" w:hAnsi="Times New Roman"/>
          <w:sz w:val="28"/>
          <w:szCs w:val="28"/>
        </w:rPr>
      </w:pPr>
    </w:p>
    <w:p w:rsidR="000A4C19" w:rsidRDefault="000A4C19">
      <w:pPr>
        <w:widowControl w:val="0"/>
        <w:autoSpaceDE w:val="0"/>
        <w:autoSpaceDN w:val="0"/>
        <w:adjustRightInd w:val="0"/>
        <w:spacing w:after="0" w:line="240" w:lineRule="auto"/>
        <w:jc w:val="right"/>
        <w:outlineLvl w:val="1"/>
        <w:rPr>
          <w:rFonts w:ascii="Times New Roman" w:hAnsi="Times New Roman"/>
          <w:sz w:val="28"/>
          <w:szCs w:val="28"/>
        </w:rPr>
      </w:pPr>
    </w:p>
    <w:p w:rsidR="000A4C19" w:rsidRDefault="005B14D6">
      <w:pPr>
        <w:widowControl w:val="0"/>
        <w:autoSpaceDE w:val="0"/>
        <w:autoSpaceDN w:val="0"/>
        <w:adjustRightInd w:val="0"/>
        <w:spacing w:after="0" w:line="240" w:lineRule="auto"/>
        <w:jc w:val="right"/>
        <w:outlineLvl w:val="1"/>
        <w:rPr>
          <w:rFonts w:ascii="Times New Roman" w:hAnsi="Times New Roman"/>
          <w:sz w:val="28"/>
          <w:szCs w:val="28"/>
        </w:rPr>
      </w:pPr>
      <w:r>
        <w:rPr>
          <w:rFonts w:ascii="Times New Roman" w:hAnsi="Times New Roman"/>
          <w:noProof/>
          <w:sz w:val="28"/>
          <w:szCs w:val="28"/>
          <w:lang w:eastAsia="ru-RU"/>
        </w:rPr>
        <w:pict>
          <v:shape id="AutoShape 22" o:spid="_x0000_s1045" type="#_x0000_t32" style="position:absolute;left:0;text-align:left;margin-left:152.7pt;margin-top:9pt;width:0;height:20.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">
            <v:stroke endarrow="block"/>
          </v:shape>
        </w:pict>
      </w:r>
    </w:p>
    <w:p w:rsidR="000A4C19" w:rsidRDefault="005B14D6">
      <w:pPr>
        <w:widowControl w:val="0"/>
        <w:autoSpaceDE w:val="0"/>
        <w:autoSpaceDN w:val="0"/>
        <w:adjustRightInd w:val="0"/>
        <w:spacing w:after="0" w:line="240" w:lineRule="auto"/>
        <w:jc w:val="right"/>
        <w:outlineLvl w:val="1"/>
        <w:rPr>
          <w:rFonts w:ascii="Times New Roman" w:hAnsi="Times New Roman"/>
          <w:sz w:val="28"/>
          <w:szCs w:val="28"/>
        </w:rPr>
      </w:pPr>
      <w:r>
        <w:rPr>
          <w:rFonts w:ascii="Times New Roman" w:hAnsi="Times New Roman"/>
          <w:noProof/>
          <w:sz w:val="28"/>
          <w:szCs w:val="28"/>
          <w:lang w:eastAsia="ru-RU"/>
        </w:rPr>
        <w:pict>
          <v:rect id="Rectangle 15" o:spid="_x0000_s1032" style="position:absolute;left:0;text-align:left;margin-left:70.15pt;margin-top:12.2pt;width:386.75pt;height:5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">
            <v:textbox>
              <w:txbxContent>
                <w:p w:rsidR="002F39FF" w:rsidRPr="000A4C19" w:rsidRDefault="002F39FF" w:rsidP="000A4C19">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С</w:t>
                  </w:r>
                  <w:r w:rsidRPr="000A4C19">
                    <w:rPr>
                      <w:rFonts w:ascii="Times New Roman" w:hAnsi="Times New Roman"/>
                      <w:bCs/>
                      <w:sz w:val="24"/>
                      <w:szCs w:val="24"/>
                    </w:rPr>
                    <w:t>огласование, утверждение проекта ГПЗУ либо согласование, подписание проекта уведомления об отказе в предоставлении муниципальной услуги</w:t>
                  </w:r>
                </w:p>
              </w:txbxContent>
            </v:textbox>
          </v:rect>
        </w:pict>
      </w:r>
    </w:p>
    <w:p w:rsidR="000A4C19" w:rsidRDefault="000A4C19">
      <w:pPr>
        <w:widowControl w:val="0"/>
        <w:autoSpaceDE w:val="0"/>
        <w:autoSpaceDN w:val="0"/>
        <w:adjustRightInd w:val="0"/>
        <w:spacing w:after="0" w:line="240" w:lineRule="auto"/>
        <w:jc w:val="right"/>
        <w:outlineLvl w:val="1"/>
        <w:rPr>
          <w:rFonts w:ascii="Times New Roman" w:hAnsi="Times New Roman"/>
          <w:sz w:val="28"/>
          <w:szCs w:val="28"/>
        </w:rPr>
      </w:pPr>
    </w:p>
    <w:p w:rsidR="000A4C19" w:rsidRDefault="000A4C19">
      <w:pPr>
        <w:widowControl w:val="0"/>
        <w:autoSpaceDE w:val="0"/>
        <w:autoSpaceDN w:val="0"/>
        <w:adjustRightInd w:val="0"/>
        <w:spacing w:after="0" w:line="240" w:lineRule="auto"/>
        <w:jc w:val="right"/>
        <w:outlineLvl w:val="1"/>
        <w:rPr>
          <w:rFonts w:ascii="Times New Roman" w:hAnsi="Times New Roman"/>
          <w:sz w:val="28"/>
          <w:szCs w:val="28"/>
        </w:rPr>
      </w:pPr>
    </w:p>
    <w:p w:rsidR="000A4C19" w:rsidRDefault="000A4C19">
      <w:pPr>
        <w:widowControl w:val="0"/>
        <w:autoSpaceDE w:val="0"/>
        <w:autoSpaceDN w:val="0"/>
        <w:adjustRightInd w:val="0"/>
        <w:spacing w:after="0" w:line="240" w:lineRule="auto"/>
        <w:jc w:val="right"/>
        <w:outlineLvl w:val="1"/>
        <w:rPr>
          <w:rFonts w:ascii="Times New Roman" w:hAnsi="Times New Roman"/>
          <w:sz w:val="28"/>
          <w:szCs w:val="28"/>
        </w:rPr>
      </w:pPr>
    </w:p>
    <w:p w:rsidR="000A4C19" w:rsidRDefault="005B14D6">
      <w:pPr>
        <w:widowControl w:val="0"/>
        <w:autoSpaceDE w:val="0"/>
        <w:autoSpaceDN w:val="0"/>
        <w:adjustRightInd w:val="0"/>
        <w:spacing w:after="0" w:line="240" w:lineRule="auto"/>
        <w:jc w:val="right"/>
        <w:outlineLvl w:val="1"/>
        <w:rPr>
          <w:rFonts w:ascii="Times New Roman" w:hAnsi="Times New Roman"/>
          <w:sz w:val="28"/>
          <w:szCs w:val="28"/>
        </w:rPr>
      </w:pPr>
      <w:r>
        <w:rPr>
          <w:rFonts w:ascii="Times New Roman" w:hAnsi="Times New Roman"/>
          <w:noProof/>
          <w:sz w:val="28"/>
          <w:szCs w:val="28"/>
          <w:lang w:eastAsia="ru-RU"/>
        </w:rPr>
        <w:pict>
          <v:shape id="AutoShape 23" o:spid="_x0000_s1044" type="#_x0000_t32" style="position:absolute;left:0;text-align:left;margin-left:152.7pt;margin-top:2.25pt;width:0;height:20.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Knx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">
            <v:stroke endarrow="block"/>
          </v:shape>
        </w:pict>
      </w:r>
    </w:p>
    <w:p w:rsidR="000A4C19" w:rsidRDefault="005B14D6">
      <w:pPr>
        <w:widowControl w:val="0"/>
        <w:autoSpaceDE w:val="0"/>
        <w:autoSpaceDN w:val="0"/>
        <w:adjustRightInd w:val="0"/>
        <w:spacing w:after="0" w:line="240" w:lineRule="auto"/>
        <w:jc w:val="right"/>
        <w:outlineLvl w:val="1"/>
        <w:rPr>
          <w:rFonts w:ascii="Times New Roman" w:hAnsi="Times New Roman"/>
          <w:sz w:val="28"/>
          <w:szCs w:val="28"/>
        </w:rPr>
      </w:pPr>
      <w:r>
        <w:rPr>
          <w:rFonts w:ascii="Times New Roman" w:hAnsi="Times New Roman"/>
          <w:noProof/>
          <w:sz w:val="28"/>
          <w:szCs w:val="28"/>
          <w:lang w:eastAsia="ru-RU"/>
        </w:rPr>
        <w:pict>
          <v:rect id="Rectangle 16" o:spid="_x0000_s1033" style="position:absolute;left:0;text-align:left;margin-left:70.15pt;margin-top:7.05pt;width:386.75pt;height:3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">
            <v:textbox>
              <w:txbxContent>
                <w:p w:rsidR="002F39FF" w:rsidRPr="000A4C19" w:rsidRDefault="002F39FF" w:rsidP="000A4C19">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Р</w:t>
                  </w:r>
                  <w:r w:rsidRPr="000A4C19">
                    <w:rPr>
                      <w:rFonts w:ascii="Times New Roman" w:hAnsi="Times New Roman"/>
                      <w:bCs/>
                      <w:sz w:val="24"/>
                      <w:szCs w:val="24"/>
                    </w:rPr>
                    <w:t>егистрация ГПЗУ либо уведомления об отказе в предоставлении муниципальной услуги</w:t>
                  </w:r>
                </w:p>
              </w:txbxContent>
            </v:textbox>
          </v:rect>
        </w:pict>
      </w:r>
    </w:p>
    <w:p w:rsidR="000A4C19" w:rsidRDefault="000A4C19">
      <w:pPr>
        <w:widowControl w:val="0"/>
        <w:autoSpaceDE w:val="0"/>
        <w:autoSpaceDN w:val="0"/>
        <w:adjustRightInd w:val="0"/>
        <w:spacing w:after="0" w:line="240" w:lineRule="auto"/>
        <w:jc w:val="right"/>
        <w:outlineLvl w:val="1"/>
        <w:rPr>
          <w:rFonts w:ascii="Times New Roman" w:hAnsi="Times New Roman"/>
          <w:sz w:val="28"/>
          <w:szCs w:val="28"/>
        </w:rPr>
      </w:pPr>
    </w:p>
    <w:p w:rsidR="000A4C19" w:rsidRDefault="005B14D6">
      <w:pPr>
        <w:widowControl w:val="0"/>
        <w:autoSpaceDE w:val="0"/>
        <w:autoSpaceDN w:val="0"/>
        <w:adjustRightInd w:val="0"/>
        <w:spacing w:after="0" w:line="240" w:lineRule="auto"/>
        <w:jc w:val="right"/>
        <w:outlineLvl w:val="1"/>
        <w:rPr>
          <w:rFonts w:ascii="Times New Roman" w:hAnsi="Times New Roman"/>
          <w:sz w:val="28"/>
          <w:szCs w:val="28"/>
        </w:rPr>
      </w:pPr>
      <w:r>
        <w:rPr>
          <w:rFonts w:ascii="Times New Roman" w:hAnsi="Times New Roman"/>
          <w:noProof/>
          <w:sz w:val="28"/>
          <w:szCs w:val="28"/>
          <w:lang w:eastAsia="ru-RU"/>
        </w:rPr>
        <w:pict>
          <v:shape id="AutoShape 24" o:spid="_x0000_s1043" type="#_x0000_t32" style="position:absolute;left:0;text-align:left;margin-left:152.7pt;margin-top:11.65pt;width:0;height:20.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PHNAIAAF0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">
            <v:stroke endarrow="block"/>
          </v:shape>
        </w:pict>
      </w:r>
    </w:p>
    <w:p w:rsidR="000A4C19" w:rsidRDefault="000A4C19">
      <w:pPr>
        <w:widowControl w:val="0"/>
        <w:autoSpaceDE w:val="0"/>
        <w:autoSpaceDN w:val="0"/>
        <w:adjustRightInd w:val="0"/>
        <w:spacing w:after="0" w:line="240" w:lineRule="auto"/>
        <w:jc w:val="right"/>
        <w:outlineLvl w:val="1"/>
        <w:rPr>
          <w:rFonts w:ascii="Times New Roman" w:hAnsi="Times New Roman"/>
          <w:sz w:val="28"/>
          <w:szCs w:val="28"/>
        </w:rPr>
      </w:pPr>
    </w:p>
    <w:p w:rsidR="000A4C19" w:rsidRDefault="005B14D6">
      <w:pPr>
        <w:widowControl w:val="0"/>
        <w:autoSpaceDE w:val="0"/>
        <w:autoSpaceDN w:val="0"/>
        <w:adjustRightInd w:val="0"/>
        <w:spacing w:after="0" w:line="240" w:lineRule="auto"/>
        <w:jc w:val="right"/>
        <w:outlineLvl w:val="1"/>
        <w:rPr>
          <w:rFonts w:ascii="Times New Roman" w:hAnsi="Times New Roman"/>
          <w:sz w:val="28"/>
          <w:szCs w:val="28"/>
        </w:rPr>
      </w:pPr>
      <w:r>
        <w:rPr>
          <w:rFonts w:ascii="Times New Roman" w:hAnsi="Times New Roman"/>
          <w:noProof/>
          <w:sz w:val="28"/>
          <w:szCs w:val="28"/>
          <w:lang w:eastAsia="ru-RU"/>
        </w:rPr>
        <w:pict>
          <v:rect id="Rectangle 17" o:spid="_x0000_s1034" style="position:absolute;left:0;text-align:left;margin-left:70.15pt;margin-top:.35pt;width:386.75pt;height:3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">
            <v:textbox>
              <w:txbxContent>
                <w:p w:rsidR="002F39FF" w:rsidRPr="000A4C19" w:rsidRDefault="002F39FF" w:rsidP="000A4C19">
                  <w:pPr>
                    <w:widowControl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В</w:t>
                  </w:r>
                  <w:r w:rsidRPr="000A4C19">
                    <w:rPr>
                      <w:rFonts w:ascii="Times New Roman" w:hAnsi="Times New Roman"/>
                      <w:bCs/>
                      <w:sz w:val="24"/>
                      <w:szCs w:val="24"/>
                    </w:rPr>
                    <w:t>ыдача (направление) ГПЗУ либо уведомления об отказе в предоставлении муниципальной услуги</w:t>
                  </w:r>
                </w:p>
              </w:txbxContent>
            </v:textbox>
          </v:rect>
        </w:pict>
      </w:r>
    </w:p>
    <w:p w:rsidR="000A4C19" w:rsidRDefault="000A4C19">
      <w:pPr>
        <w:widowControl w:val="0"/>
        <w:autoSpaceDE w:val="0"/>
        <w:autoSpaceDN w:val="0"/>
        <w:adjustRightInd w:val="0"/>
        <w:spacing w:after="0" w:line="240" w:lineRule="auto"/>
        <w:jc w:val="right"/>
        <w:outlineLvl w:val="1"/>
        <w:rPr>
          <w:rFonts w:ascii="Times New Roman" w:hAnsi="Times New Roman"/>
          <w:sz w:val="28"/>
          <w:szCs w:val="28"/>
        </w:rPr>
      </w:pPr>
    </w:p>
    <w:p w:rsidR="000A4C19" w:rsidRDefault="000A4C19">
      <w:pPr>
        <w:widowControl w:val="0"/>
        <w:autoSpaceDE w:val="0"/>
        <w:autoSpaceDN w:val="0"/>
        <w:adjustRightInd w:val="0"/>
        <w:spacing w:after="0" w:line="240" w:lineRule="auto"/>
        <w:jc w:val="right"/>
        <w:outlineLvl w:val="1"/>
        <w:rPr>
          <w:rFonts w:ascii="Times New Roman" w:hAnsi="Times New Roman"/>
          <w:sz w:val="28"/>
          <w:szCs w:val="28"/>
        </w:rPr>
      </w:pPr>
    </w:p>
    <w:p w:rsidR="000A4C19" w:rsidRDefault="000A4C19">
      <w:pPr>
        <w:widowControl w:val="0"/>
        <w:autoSpaceDE w:val="0"/>
        <w:autoSpaceDN w:val="0"/>
        <w:adjustRightInd w:val="0"/>
        <w:spacing w:after="0" w:line="240" w:lineRule="auto"/>
        <w:jc w:val="right"/>
        <w:outlineLvl w:val="1"/>
        <w:rPr>
          <w:rFonts w:ascii="Times New Roman" w:hAnsi="Times New Roman"/>
          <w:sz w:val="28"/>
          <w:szCs w:val="28"/>
        </w:rPr>
      </w:pPr>
    </w:p>
    <w:p w:rsidR="000A4C19" w:rsidRDefault="000A4C19">
      <w:pPr>
        <w:widowControl w:val="0"/>
        <w:autoSpaceDE w:val="0"/>
        <w:autoSpaceDN w:val="0"/>
        <w:adjustRightInd w:val="0"/>
        <w:spacing w:after="0" w:line="240" w:lineRule="auto"/>
        <w:jc w:val="right"/>
        <w:outlineLvl w:val="1"/>
        <w:rPr>
          <w:rFonts w:ascii="Times New Roman" w:hAnsi="Times New Roman"/>
          <w:sz w:val="28"/>
          <w:szCs w:val="28"/>
        </w:rPr>
      </w:pPr>
    </w:p>
    <w:p w:rsidR="000A4C19" w:rsidRDefault="000A4C19">
      <w:pPr>
        <w:widowControl w:val="0"/>
        <w:autoSpaceDE w:val="0"/>
        <w:autoSpaceDN w:val="0"/>
        <w:adjustRightInd w:val="0"/>
        <w:spacing w:after="0" w:line="240" w:lineRule="auto"/>
        <w:jc w:val="right"/>
        <w:outlineLvl w:val="1"/>
        <w:rPr>
          <w:rFonts w:ascii="Times New Roman" w:hAnsi="Times New Roman"/>
          <w:sz w:val="28"/>
          <w:szCs w:val="28"/>
        </w:rPr>
      </w:pPr>
    </w:p>
    <w:p w:rsidR="000A4C19" w:rsidRDefault="000A4C19">
      <w:pPr>
        <w:widowControl w:val="0"/>
        <w:autoSpaceDE w:val="0"/>
        <w:autoSpaceDN w:val="0"/>
        <w:adjustRightInd w:val="0"/>
        <w:spacing w:after="0" w:line="240" w:lineRule="auto"/>
        <w:jc w:val="right"/>
        <w:outlineLvl w:val="1"/>
        <w:rPr>
          <w:rFonts w:ascii="Times New Roman" w:hAnsi="Times New Roman"/>
          <w:sz w:val="28"/>
          <w:szCs w:val="28"/>
        </w:rPr>
      </w:pPr>
    </w:p>
    <w:p w:rsidR="0010193B" w:rsidRDefault="0010193B" w:rsidP="00F70D87">
      <w:pPr>
        <w:widowControl w:val="0"/>
        <w:autoSpaceDE w:val="0"/>
        <w:autoSpaceDN w:val="0"/>
        <w:adjustRightInd w:val="0"/>
        <w:spacing w:after="0" w:line="240" w:lineRule="auto"/>
        <w:outlineLvl w:val="1"/>
        <w:rPr>
          <w:rFonts w:ascii="Times New Roman" w:hAnsi="Times New Roman"/>
          <w:sz w:val="28"/>
          <w:szCs w:val="28"/>
        </w:rPr>
      </w:pPr>
    </w:p>
    <w:p w:rsidR="00BD17DE" w:rsidRPr="00BD17DE" w:rsidRDefault="009D0DC6" w:rsidP="00ED4D18">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 xml:space="preserve">                                          </w:t>
      </w:r>
      <w:r w:rsidR="00BD17DE" w:rsidRPr="00BD17DE">
        <w:rPr>
          <w:rFonts w:ascii="Times New Roman" w:hAnsi="Times New Roman"/>
          <w:sz w:val="28"/>
          <w:szCs w:val="28"/>
        </w:rPr>
        <w:t xml:space="preserve">Приложение </w:t>
      </w:r>
      <w:r w:rsidR="00A06D75">
        <w:rPr>
          <w:rFonts w:ascii="Times New Roman" w:hAnsi="Times New Roman"/>
          <w:sz w:val="28"/>
          <w:szCs w:val="28"/>
        </w:rPr>
        <w:t>№</w:t>
      </w:r>
      <w:r w:rsidR="00BD17DE" w:rsidRPr="00BD17DE">
        <w:rPr>
          <w:rFonts w:ascii="Times New Roman" w:hAnsi="Times New Roman"/>
          <w:sz w:val="28"/>
          <w:szCs w:val="28"/>
        </w:rPr>
        <w:t xml:space="preserve"> 4</w:t>
      </w:r>
    </w:p>
    <w:p w:rsidR="00BD17DE" w:rsidRPr="00BD17DE" w:rsidRDefault="00BD17DE">
      <w:pPr>
        <w:widowControl w:val="0"/>
        <w:autoSpaceDE w:val="0"/>
        <w:autoSpaceDN w:val="0"/>
        <w:adjustRightInd w:val="0"/>
        <w:spacing w:after="0" w:line="240" w:lineRule="auto"/>
        <w:jc w:val="right"/>
        <w:rPr>
          <w:rFonts w:ascii="Times New Roman" w:hAnsi="Times New Roman"/>
          <w:sz w:val="28"/>
          <w:szCs w:val="28"/>
        </w:rPr>
      </w:pPr>
      <w:r w:rsidRPr="00BD17DE">
        <w:rPr>
          <w:rFonts w:ascii="Times New Roman" w:hAnsi="Times New Roman"/>
          <w:sz w:val="28"/>
          <w:szCs w:val="28"/>
        </w:rPr>
        <w:t>к Административному регламенту</w:t>
      </w:r>
    </w:p>
    <w:p w:rsidR="00BD17DE" w:rsidRPr="00A06D75" w:rsidRDefault="00BD17DE">
      <w:pPr>
        <w:widowControl w:val="0"/>
        <w:autoSpaceDE w:val="0"/>
        <w:autoSpaceDN w:val="0"/>
        <w:adjustRightInd w:val="0"/>
        <w:spacing w:after="0" w:line="240" w:lineRule="auto"/>
        <w:ind w:firstLine="540"/>
        <w:jc w:val="both"/>
        <w:rPr>
          <w:rFonts w:ascii="Times New Roman" w:hAnsi="Times New Roman"/>
          <w:sz w:val="28"/>
          <w:szCs w:val="28"/>
        </w:rPr>
      </w:pPr>
    </w:p>
    <w:p w:rsidR="009D0DC6" w:rsidRDefault="009D0DC6">
      <w:pPr>
        <w:widowControl w:val="0"/>
        <w:autoSpaceDE w:val="0"/>
        <w:autoSpaceDN w:val="0"/>
        <w:adjustRightInd w:val="0"/>
        <w:spacing w:after="0" w:line="240" w:lineRule="auto"/>
        <w:jc w:val="center"/>
        <w:rPr>
          <w:rFonts w:ascii="Times New Roman" w:hAnsi="Times New Roman"/>
          <w:bCs/>
          <w:sz w:val="28"/>
          <w:szCs w:val="28"/>
        </w:rPr>
      </w:pPr>
      <w:bookmarkStart w:id="26" w:name="Par842"/>
      <w:bookmarkEnd w:id="26"/>
    </w:p>
    <w:p w:rsidR="00BD17DE" w:rsidRPr="00A06D75" w:rsidRDefault="00BD17DE">
      <w:pPr>
        <w:widowControl w:val="0"/>
        <w:autoSpaceDE w:val="0"/>
        <w:autoSpaceDN w:val="0"/>
        <w:adjustRightInd w:val="0"/>
        <w:spacing w:after="0" w:line="240" w:lineRule="auto"/>
        <w:jc w:val="center"/>
        <w:rPr>
          <w:rFonts w:ascii="Times New Roman" w:hAnsi="Times New Roman"/>
          <w:bCs/>
          <w:sz w:val="28"/>
          <w:szCs w:val="28"/>
        </w:rPr>
      </w:pPr>
      <w:r w:rsidRPr="00A06D75">
        <w:rPr>
          <w:rFonts w:ascii="Times New Roman" w:hAnsi="Times New Roman"/>
          <w:bCs/>
          <w:sz w:val="28"/>
          <w:szCs w:val="28"/>
        </w:rPr>
        <w:t>ТЕХНОЛОГИЧЕСКАЯ КАРТА</w:t>
      </w:r>
    </w:p>
    <w:p w:rsidR="00BD17DE" w:rsidRPr="00A06D75" w:rsidRDefault="00BD17DE">
      <w:pPr>
        <w:widowControl w:val="0"/>
        <w:autoSpaceDE w:val="0"/>
        <w:autoSpaceDN w:val="0"/>
        <w:adjustRightInd w:val="0"/>
        <w:spacing w:after="0" w:line="240" w:lineRule="auto"/>
        <w:jc w:val="center"/>
        <w:rPr>
          <w:rFonts w:ascii="Times New Roman" w:hAnsi="Times New Roman"/>
          <w:bCs/>
          <w:sz w:val="28"/>
          <w:szCs w:val="28"/>
        </w:rPr>
      </w:pPr>
      <w:r w:rsidRPr="00A06D75">
        <w:rPr>
          <w:rFonts w:ascii="Times New Roman" w:hAnsi="Times New Roman"/>
          <w:bCs/>
          <w:sz w:val="28"/>
          <w:szCs w:val="28"/>
        </w:rPr>
        <w:t>предоставления муниципальной услуги по оформлению</w:t>
      </w:r>
    </w:p>
    <w:p w:rsidR="00F70D87" w:rsidRPr="00F70D87" w:rsidRDefault="00BD17DE" w:rsidP="00F70D87">
      <w:pPr>
        <w:widowControl w:val="0"/>
        <w:autoSpaceDE w:val="0"/>
        <w:autoSpaceDN w:val="0"/>
        <w:adjustRightInd w:val="0"/>
        <w:spacing w:after="0" w:line="240" w:lineRule="auto"/>
        <w:jc w:val="center"/>
        <w:rPr>
          <w:rFonts w:ascii="Times New Roman" w:eastAsia="Times New Roman" w:hAnsi="Times New Roman"/>
          <w:bCs/>
          <w:sz w:val="28"/>
          <w:szCs w:val="28"/>
        </w:rPr>
      </w:pPr>
      <w:r w:rsidRPr="00A06D75">
        <w:rPr>
          <w:rFonts w:ascii="Times New Roman" w:hAnsi="Times New Roman"/>
          <w:bCs/>
          <w:sz w:val="28"/>
          <w:szCs w:val="28"/>
        </w:rPr>
        <w:t>градостроительных планов земельных участков</w:t>
      </w:r>
      <w:r w:rsidR="00F70D87">
        <w:rPr>
          <w:rFonts w:ascii="Times New Roman" w:hAnsi="Times New Roman"/>
          <w:bCs/>
          <w:sz w:val="28"/>
          <w:szCs w:val="28"/>
        </w:rPr>
        <w:t xml:space="preserve"> </w:t>
      </w:r>
      <w:r w:rsidR="00F70D87" w:rsidRPr="00F70D87">
        <w:rPr>
          <w:rFonts w:ascii="Times New Roman" w:hAnsi="Times New Roman"/>
          <w:bCs/>
          <w:sz w:val="28"/>
          <w:szCs w:val="28"/>
        </w:rPr>
        <w:t xml:space="preserve">для объекта </w:t>
      </w:r>
      <w:r w:rsidR="00F70D87" w:rsidRPr="00F70D87">
        <w:rPr>
          <w:rFonts w:ascii="Times New Roman" w:eastAsia="Times New Roman" w:hAnsi="Times New Roman"/>
          <w:bCs/>
          <w:kern w:val="36"/>
          <w:sz w:val="28"/>
          <w:szCs w:val="28"/>
          <w:lang w:eastAsia="ru-RU"/>
        </w:rPr>
        <w:t xml:space="preserve">индивидуального жилищного строительства </w:t>
      </w:r>
      <w:r w:rsidR="002F39FF">
        <w:rPr>
          <w:rFonts w:ascii="Times New Roman" w:eastAsia="Times New Roman" w:hAnsi="Times New Roman"/>
          <w:bCs/>
          <w:kern w:val="36"/>
          <w:sz w:val="28"/>
          <w:szCs w:val="28"/>
          <w:lang w:eastAsia="ru-RU"/>
        </w:rPr>
        <w:t>и</w:t>
      </w:r>
      <w:r w:rsidR="005F6DE3">
        <w:rPr>
          <w:rFonts w:ascii="Times New Roman" w:eastAsia="Times New Roman" w:hAnsi="Times New Roman"/>
          <w:bCs/>
          <w:kern w:val="36"/>
          <w:sz w:val="28"/>
          <w:szCs w:val="28"/>
          <w:lang w:eastAsia="ru-RU"/>
        </w:rPr>
        <w:t>ли</w:t>
      </w:r>
      <w:r w:rsidR="002F39FF">
        <w:rPr>
          <w:rFonts w:ascii="Times New Roman" w:eastAsia="Times New Roman" w:hAnsi="Times New Roman"/>
          <w:bCs/>
          <w:kern w:val="36"/>
          <w:sz w:val="28"/>
          <w:szCs w:val="28"/>
          <w:lang w:eastAsia="ru-RU"/>
        </w:rPr>
        <w:t xml:space="preserve"> садов</w:t>
      </w:r>
      <w:r w:rsidR="005F6DE3">
        <w:rPr>
          <w:rFonts w:ascii="Times New Roman" w:eastAsia="Times New Roman" w:hAnsi="Times New Roman"/>
          <w:bCs/>
          <w:kern w:val="36"/>
          <w:sz w:val="28"/>
          <w:szCs w:val="28"/>
          <w:lang w:eastAsia="ru-RU"/>
        </w:rPr>
        <w:t>ого</w:t>
      </w:r>
      <w:r w:rsidR="002F39FF">
        <w:rPr>
          <w:rFonts w:ascii="Times New Roman" w:eastAsia="Times New Roman" w:hAnsi="Times New Roman"/>
          <w:bCs/>
          <w:kern w:val="36"/>
          <w:sz w:val="28"/>
          <w:szCs w:val="28"/>
          <w:lang w:eastAsia="ru-RU"/>
        </w:rPr>
        <w:t xml:space="preserve"> дом</w:t>
      </w:r>
      <w:r w:rsidR="005F6DE3">
        <w:rPr>
          <w:rFonts w:ascii="Times New Roman" w:eastAsia="Times New Roman" w:hAnsi="Times New Roman"/>
          <w:bCs/>
          <w:kern w:val="36"/>
          <w:sz w:val="28"/>
          <w:szCs w:val="28"/>
          <w:lang w:eastAsia="ru-RU"/>
        </w:rPr>
        <w:t>а</w:t>
      </w:r>
      <w:r w:rsidR="002F39FF">
        <w:rPr>
          <w:rFonts w:ascii="Times New Roman" w:eastAsia="Times New Roman" w:hAnsi="Times New Roman"/>
          <w:bCs/>
          <w:kern w:val="36"/>
          <w:sz w:val="28"/>
          <w:szCs w:val="28"/>
          <w:lang w:eastAsia="ru-RU"/>
        </w:rPr>
        <w:t xml:space="preserve"> </w:t>
      </w:r>
      <w:r w:rsidR="00F70D87" w:rsidRPr="00F70D87">
        <w:rPr>
          <w:rFonts w:ascii="Times New Roman" w:eastAsia="Times New Roman" w:hAnsi="Times New Roman"/>
          <w:bCs/>
          <w:kern w:val="36"/>
          <w:sz w:val="28"/>
          <w:szCs w:val="28"/>
          <w:lang w:eastAsia="ru-RU"/>
        </w:rPr>
        <w:t>на территории муниципального образования «</w:t>
      </w:r>
      <w:r w:rsidR="00097560">
        <w:rPr>
          <w:rFonts w:ascii="Times New Roman" w:eastAsia="Times New Roman" w:hAnsi="Times New Roman"/>
          <w:bCs/>
          <w:kern w:val="36"/>
          <w:sz w:val="28"/>
          <w:szCs w:val="28"/>
          <w:lang w:eastAsia="ru-RU"/>
        </w:rPr>
        <w:t>Светлогорский городской округ</w:t>
      </w:r>
      <w:r w:rsidR="00F70D87" w:rsidRPr="00F70D87">
        <w:rPr>
          <w:rFonts w:ascii="Times New Roman" w:eastAsia="Times New Roman" w:hAnsi="Times New Roman"/>
          <w:bCs/>
          <w:kern w:val="36"/>
          <w:sz w:val="28"/>
          <w:szCs w:val="28"/>
          <w:lang w:eastAsia="ru-RU"/>
        </w:rPr>
        <w:t>»</w:t>
      </w:r>
    </w:p>
    <w:p w:rsidR="00BD17DE" w:rsidRPr="00A06D75" w:rsidRDefault="00BD17DE">
      <w:pPr>
        <w:widowControl w:val="0"/>
        <w:autoSpaceDE w:val="0"/>
        <w:autoSpaceDN w:val="0"/>
        <w:adjustRightInd w:val="0"/>
        <w:spacing w:after="0" w:line="240" w:lineRule="auto"/>
        <w:jc w:val="center"/>
        <w:rPr>
          <w:rFonts w:ascii="Times New Roman" w:hAnsi="Times New Roman"/>
          <w:bCs/>
          <w:sz w:val="28"/>
          <w:szCs w:val="28"/>
        </w:rPr>
      </w:pPr>
    </w:p>
    <w:p w:rsidR="00BD17DE" w:rsidRPr="00BD17DE" w:rsidRDefault="00BD17DE">
      <w:pPr>
        <w:widowControl w:val="0"/>
        <w:autoSpaceDE w:val="0"/>
        <w:autoSpaceDN w:val="0"/>
        <w:adjustRightInd w:val="0"/>
        <w:spacing w:after="0" w:line="240" w:lineRule="auto"/>
        <w:ind w:firstLine="540"/>
        <w:jc w:val="both"/>
        <w:rPr>
          <w:rFonts w:ascii="Times New Roman" w:hAnsi="Times New Roman"/>
          <w:sz w:val="28"/>
          <w:szCs w:val="28"/>
        </w:rPr>
      </w:pPr>
    </w:p>
    <w:tbl>
      <w:tblPr>
        <w:tblW w:w="9072" w:type="dxa"/>
        <w:tblInd w:w="75" w:type="dxa"/>
        <w:tblLayout w:type="fixed"/>
        <w:tblCellMar>
          <w:left w:w="75" w:type="dxa"/>
          <w:right w:w="75" w:type="dxa"/>
        </w:tblCellMar>
        <w:tblLook w:val="0000"/>
      </w:tblPr>
      <w:tblGrid>
        <w:gridCol w:w="579"/>
        <w:gridCol w:w="2867"/>
        <w:gridCol w:w="2295"/>
        <w:gridCol w:w="1646"/>
        <w:gridCol w:w="1685"/>
      </w:tblGrid>
      <w:tr w:rsidR="00A06D75" w:rsidRPr="002F39FF" w:rsidTr="00BD4EE6">
        <w:trPr>
          <w:trHeight w:val="1000"/>
        </w:trPr>
        <w:tc>
          <w:tcPr>
            <w:tcW w:w="595" w:type="dxa"/>
            <w:tcBorders>
              <w:top w:val="single" w:sz="8" w:space="0" w:color="auto"/>
              <w:left w:val="single" w:sz="8" w:space="0" w:color="auto"/>
              <w:bottom w:val="single" w:sz="8" w:space="0" w:color="auto"/>
              <w:right w:val="single" w:sz="8" w:space="0" w:color="auto"/>
            </w:tcBorders>
          </w:tcPr>
          <w:p w:rsidR="00A06D75" w:rsidRPr="002F39FF" w:rsidRDefault="00A06D75" w:rsidP="00A06D75">
            <w:pPr>
              <w:widowControl w:val="0"/>
              <w:autoSpaceDE w:val="0"/>
              <w:autoSpaceDN w:val="0"/>
              <w:adjustRightInd w:val="0"/>
              <w:spacing w:after="0" w:line="240" w:lineRule="auto"/>
              <w:rPr>
                <w:rFonts w:ascii="Times New Roman" w:eastAsia="Times New Roman" w:hAnsi="Times New Roman"/>
                <w:lang w:eastAsia="ru-RU"/>
              </w:rPr>
            </w:pPr>
            <w:r w:rsidRPr="002F39FF">
              <w:rPr>
                <w:rFonts w:ascii="Times New Roman" w:eastAsia="Times New Roman" w:hAnsi="Times New Roman"/>
                <w:lang w:eastAsia="ru-RU"/>
              </w:rPr>
              <w:t xml:space="preserve">№ </w:t>
            </w:r>
          </w:p>
          <w:p w:rsidR="00A06D75" w:rsidRPr="002F39FF" w:rsidRDefault="00A06D75" w:rsidP="00A06D75">
            <w:pPr>
              <w:widowControl w:val="0"/>
              <w:autoSpaceDE w:val="0"/>
              <w:autoSpaceDN w:val="0"/>
              <w:adjustRightInd w:val="0"/>
              <w:spacing w:after="0" w:line="240" w:lineRule="auto"/>
              <w:rPr>
                <w:rFonts w:ascii="Times New Roman" w:eastAsia="Times New Roman" w:hAnsi="Times New Roman"/>
                <w:lang w:eastAsia="ru-RU"/>
              </w:rPr>
            </w:pPr>
            <w:proofErr w:type="spellStart"/>
            <w:proofErr w:type="gramStart"/>
            <w:r w:rsidRPr="002F39FF">
              <w:rPr>
                <w:rFonts w:ascii="Times New Roman" w:eastAsia="Times New Roman" w:hAnsi="Times New Roman"/>
                <w:lang w:eastAsia="ru-RU"/>
              </w:rPr>
              <w:t>п</w:t>
            </w:r>
            <w:proofErr w:type="spellEnd"/>
            <w:proofErr w:type="gramEnd"/>
            <w:r w:rsidRPr="002F39FF">
              <w:rPr>
                <w:rFonts w:ascii="Times New Roman" w:eastAsia="Times New Roman" w:hAnsi="Times New Roman"/>
                <w:lang w:eastAsia="ru-RU"/>
              </w:rPr>
              <w:t>/</w:t>
            </w:r>
            <w:proofErr w:type="spellStart"/>
            <w:r w:rsidRPr="002F39FF">
              <w:rPr>
                <w:rFonts w:ascii="Times New Roman" w:eastAsia="Times New Roman" w:hAnsi="Times New Roman"/>
                <w:lang w:eastAsia="ru-RU"/>
              </w:rPr>
              <w:t>п</w:t>
            </w:r>
            <w:proofErr w:type="spellEnd"/>
          </w:p>
        </w:tc>
        <w:tc>
          <w:tcPr>
            <w:tcW w:w="2975" w:type="dxa"/>
            <w:tcBorders>
              <w:top w:val="single" w:sz="8" w:space="0" w:color="auto"/>
              <w:left w:val="single" w:sz="8" w:space="0" w:color="auto"/>
              <w:bottom w:val="single" w:sz="8" w:space="0" w:color="auto"/>
              <w:right w:val="single" w:sz="8" w:space="0" w:color="auto"/>
            </w:tcBorders>
          </w:tcPr>
          <w:p w:rsidR="00A06D75" w:rsidRPr="002F39FF" w:rsidRDefault="00A06D75" w:rsidP="00A06D75">
            <w:pPr>
              <w:widowControl w:val="0"/>
              <w:autoSpaceDE w:val="0"/>
              <w:autoSpaceDN w:val="0"/>
              <w:adjustRightInd w:val="0"/>
              <w:spacing w:after="0" w:line="240" w:lineRule="auto"/>
              <w:rPr>
                <w:rFonts w:ascii="Times New Roman" w:eastAsia="Times New Roman" w:hAnsi="Times New Roman"/>
                <w:lang w:eastAsia="ru-RU"/>
              </w:rPr>
            </w:pPr>
            <w:r w:rsidRPr="002F39FF">
              <w:rPr>
                <w:rFonts w:ascii="Times New Roman" w:eastAsia="Times New Roman" w:hAnsi="Times New Roman"/>
                <w:lang w:eastAsia="ru-RU"/>
              </w:rPr>
              <w:t xml:space="preserve">       Процедура       </w:t>
            </w:r>
          </w:p>
        </w:tc>
        <w:tc>
          <w:tcPr>
            <w:tcW w:w="2380" w:type="dxa"/>
            <w:tcBorders>
              <w:top w:val="single" w:sz="8" w:space="0" w:color="auto"/>
              <w:left w:val="single" w:sz="8" w:space="0" w:color="auto"/>
              <w:bottom w:val="single" w:sz="8" w:space="0" w:color="auto"/>
              <w:right w:val="single" w:sz="8" w:space="0" w:color="auto"/>
            </w:tcBorders>
          </w:tcPr>
          <w:p w:rsidR="00A06D75" w:rsidRPr="002F39FF" w:rsidRDefault="00A06D75" w:rsidP="00A06D75">
            <w:pPr>
              <w:widowControl w:val="0"/>
              <w:autoSpaceDE w:val="0"/>
              <w:autoSpaceDN w:val="0"/>
              <w:adjustRightInd w:val="0"/>
              <w:spacing w:after="0" w:line="240" w:lineRule="auto"/>
              <w:rPr>
                <w:rFonts w:ascii="Times New Roman" w:eastAsia="Times New Roman" w:hAnsi="Times New Roman"/>
                <w:lang w:eastAsia="ru-RU"/>
              </w:rPr>
            </w:pPr>
            <w:r w:rsidRPr="002F39FF">
              <w:rPr>
                <w:rFonts w:ascii="Times New Roman" w:eastAsia="Times New Roman" w:hAnsi="Times New Roman"/>
                <w:lang w:eastAsia="ru-RU"/>
              </w:rPr>
              <w:t xml:space="preserve">     Участники    </w:t>
            </w:r>
          </w:p>
        </w:tc>
        <w:tc>
          <w:tcPr>
            <w:tcW w:w="1705" w:type="dxa"/>
            <w:tcBorders>
              <w:top w:val="single" w:sz="8" w:space="0" w:color="auto"/>
              <w:left w:val="single" w:sz="8" w:space="0" w:color="auto"/>
              <w:bottom w:val="single" w:sz="8" w:space="0" w:color="auto"/>
              <w:right w:val="single" w:sz="8" w:space="0" w:color="auto"/>
            </w:tcBorders>
          </w:tcPr>
          <w:p w:rsidR="00A06D75" w:rsidRPr="002F39FF" w:rsidRDefault="00A06D75" w:rsidP="00A06D75">
            <w:pPr>
              <w:widowControl w:val="0"/>
              <w:autoSpaceDE w:val="0"/>
              <w:autoSpaceDN w:val="0"/>
              <w:adjustRightInd w:val="0"/>
              <w:spacing w:after="0" w:line="240" w:lineRule="auto"/>
              <w:rPr>
                <w:rFonts w:ascii="Times New Roman" w:eastAsia="Times New Roman" w:hAnsi="Times New Roman"/>
                <w:lang w:eastAsia="ru-RU"/>
              </w:rPr>
            </w:pPr>
            <w:r w:rsidRPr="002F39FF">
              <w:rPr>
                <w:rFonts w:ascii="Times New Roman" w:eastAsia="Times New Roman" w:hAnsi="Times New Roman"/>
                <w:lang w:eastAsia="ru-RU"/>
              </w:rPr>
              <w:t xml:space="preserve"> Длительность </w:t>
            </w:r>
          </w:p>
        </w:tc>
        <w:tc>
          <w:tcPr>
            <w:tcW w:w="1746" w:type="dxa"/>
            <w:tcBorders>
              <w:top w:val="single" w:sz="8" w:space="0" w:color="auto"/>
              <w:left w:val="single" w:sz="8" w:space="0" w:color="auto"/>
              <w:bottom w:val="single" w:sz="8" w:space="0" w:color="auto"/>
              <w:right w:val="single" w:sz="8" w:space="0" w:color="auto"/>
            </w:tcBorders>
          </w:tcPr>
          <w:p w:rsidR="00A06D75" w:rsidRPr="002F39FF" w:rsidRDefault="00A06D75" w:rsidP="00A06D75">
            <w:pPr>
              <w:widowControl w:val="0"/>
              <w:autoSpaceDE w:val="0"/>
              <w:autoSpaceDN w:val="0"/>
              <w:adjustRightInd w:val="0"/>
              <w:spacing w:after="0" w:line="240" w:lineRule="auto"/>
              <w:rPr>
                <w:rFonts w:ascii="Times New Roman" w:eastAsia="Times New Roman" w:hAnsi="Times New Roman"/>
                <w:lang w:eastAsia="ru-RU"/>
              </w:rPr>
            </w:pPr>
            <w:r w:rsidRPr="002F39FF">
              <w:rPr>
                <w:rFonts w:ascii="Times New Roman" w:eastAsia="Times New Roman" w:hAnsi="Times New Roman"/>
                <w:lang w:eastAsia="ru-RU"/>
              </w:rPr>
              <w:t xml:space="preserve">    День   </w:t>
            </w:r>
          </w:p>
          <w:p w:rsidR="00A06D75" w:rsidRPr="002F39FF" w:rsidRDefault="00A06D75" w:rsidP="00A06D75">
            <w:pPr>
              <w:widowControl w:val="0"/>
              <w:autoSpaceDE w:val="0"/>
              <w:autoSpaceDN w:val="0"/>
              <w:adjustRightInd w:val="0"/>
              <w:spacing w:after="0" w:line="240" w:lineRule="auto"/>
              <w:rPr>
                <w:rFonts w:ascii="Times New Roman" w:eastAsia="Times New Roman" w:hAnsi="Times New Roman"/>
                <w:lang w:eastAsia="ru-RU"/>
              </w:rPr>
            </w:pPr>
            <w:r w:rsidRPr="002F39FF">
              <w:rPr>
                <w:rFonts w:ascii="Times New Roman" w:eastAsia="Times New Roman" w:hAnsi="Times New Roman"/>
                <w:lang w:eastAsia="ru-RU"/>
              </w:rPr>
              <w:t xml:space="preserve"> с момента </w:t>
            </w:r>
          </w:p>
          <w:p w:rsidR="00A06D75" w:rsidRPr="002F39FF" w:rsidRDefault="00A06D75" w:rsidP="00A06D75">
            <w:pPr>
              <w:widowControl w:val="0"/>
              <w:autoSpaceDE w:val="0"/>
              <w:autoSpaceDN w:val="0"/>
              <w:adjustRightInd w:val="0"/>
              <w:spacing w:after="0" w:line="240" w:lineRule="auto"/>
              <w:rPr>
                <w:rFonts w:ascii="Times New Roman" w:eastAsia="Times New Roman" w:hAnsi="Times New Roman"/>
                <w:lang w:eastAsia="ru-RU"/>
              </w:rPr>
            </w:pPr>
            <w:r w:rsidRPr="002F39FF">
              <w:rPr>
                <w:rFonts w:ascii="Times New Roman" w:eastAsia="Times New Roman" w:hAnsi="Times New Roman"/>
                <w:lang w:eastAsia="ru-RU"/>
              </w:rPr>
              <w:t xml:space="preserve">   начала  </w:t>
            </w:r>
          </w:p>
          <w:p w:rsidR="00A06D75" w:rsidRPr="002F39FF" w:rsidRDefault="00A06D75" w:rsidP="00A06D75">
            <w:pPr>
              <w:widowControl w:val="0"/>
              <w:autoSpaceDE w:val="0"/>
              <w:autoSpaceDN w:val="0"/>
              <w:adjustRightInd w:val="0"/>
              <w:spacing w:after="0" w:line="240" w:lineRule="auto"/>
              <w:rPr>
                <w:rFonts w:ascii="Times New Roman" w:eastAsia="Times New Roman" w:hAnsi="Times New Roman"/>
                <w:lang w:eastAsia="ru-RU"/>
              </w:rPr>
            </w:pPr>
            <w:r w:rsidRPr="002F39FF">
              <w:rPr>
                <w:rFonts w:ascii="Times New Roman" w:eastAsia="Times New Roman" w:hAnsi="Times New Roman"/>
                <w:lang w:eastAsia="ru-RU"/>
              </w:rPr>
              <w:t xml:space="preserve"> исполнения</w:t>
            </w:r>
          </w:p>
          <w:p w:rsidR="00A06D75" w:rsidRPr="002F39FF" w:rsidRDefault="00A06D75" w:rsidP="00A06D75">
            <w:pPr>
              <w:widowControl w:val="0"/>
              <w:autoSpaceDE w:val="0"/>
              <w:autoSpaceDN w:val="0"/>
              <w:adjustRightInd w:val="0"/>
              <w:spacing w:after="0" w:line="240" w:lineRule="auto"/>
              <w:rPr>
                <w:rFonts w:ascii="Times New Roman" w:eastAsia="Times New Roman" w:hAnsi="Times New Roman"/>
                <w:lang w:eastAsia="ru-RU"/>
              </w:rPr>
            </w:pPr>
            <w:r w:rsidRPr="002F39FF">
              <w:rPr>
                <w:rFonts w:ascii="Times New Roman" w:eastAsia="Times New Roman" w:hAnsi="Times New Roman"/>
                <w:lang w:eastAsia="ru-RU"/>
              </w:rPr>
              <w:t xml:space="preserve"> Регламента</w:t>
            </w:r>
          </w:p>
        </w:tc>
      </w:tr>
      <w:tr w:rsidR="00A06D75" w:rsidRPr="002F39FF" w:rsidTr="00BD4EE6">
        <w:trPr>
          <w:trHeight w:val="1000"/>
        </w:trPr>
        <w:tc>
          <w:tcPr>
            <w:tcW w:w="595" w:type="dxa"/>
            <w:tcBorders>
              <w:top w:val="nil"/>
              <w:left w:val="single" w:sz="8" w:space="0" w:color="auto"/>
              <w:bottom w:val="single" w:sz="8" w:space="0" w:color="auto"/>
              <w:right w:val="single" w:sz="8" w:space="0" w:color="auto"/>
            </w:tcBorders>
          </w:tcPr>
          <w:p w:rsidR="00A06D75" w:rsidRPr="002F39FF" w:rsidRDefault="00A06D75" w:rsidP="00A06D75">
            <w:pPr>
              <w:widowControl w:val="0"/>
              <w:autoSpaceDE w:val="0"/>
              <w:autoSpaceDN w:val="0"/>
              <w:adjustRightInd w:val="0"/>
              <w:spacing w:after="0" w:line="240" w:lineRule="auto"/>
              <w:rPr>
                <w:rFonts w:ascii="Times New Roman" w:eastAsia="Times New Roman" w:hAnsi="Times New Roman"/>
                <w:lang w:eastAsia="ru-RU"/>
              </w:rPr>
            </w:pPr>
            <w:r w:rsidRPr="002F39FF">
              <w:rPr>
                <w:rFonts w:ascii="Times New Roman" w:eastAsia="Times New Roman" w:hAnsi="Times New Roman"/>
                <w:lang w:eastAsia="ru-RU"/>
              </w:rPr>
              <w:t xml:space="preserve"> 1.</w:t>
            </w:r>
          </w:p>
        </w:tc>
        <w:tc>
          <w:tcPr>
            <w:tcW w:w="2975" w:type="dxa"/>
            <w:tcBorders>
              <w:top w:val="nil"/>
              <w:left w:val="single" w:sz="8" w:space="0" w:color="auto"/>
              <w:bottom w:val="single" w:sz="8" w:space="0" w:color="auto"/>
              <w:right w:val="single" w:sz="8" w:space="0" w:color="auto"/>
            </w:tcBorders>
          </w:tcPr>
          <w:p w:rsidR="00A06D75" w:rsidRPr="002F39FF" w:rsidRDefault="00A06D75" w:rsidP="00A06D75">
            <w:pPr>
              <w:widowControl w:val="0"/>
              <w:autoSpaceDE w:val="0"/>
              <w:autoSpaceDN w:val="0"/>
              <w:adjustRightInd w:val="0"/>
              <w:spacing w:after="0" w:line="240" w:lineRule="auto"/>
              <w:rPr>
                <w:rFonts w:ascii="Times New Roman" w:eastAsia="Times New Roman" w:hAnsi="Times New Roman"/>
                <w:lang w:eastAsia="ru-RU"/>
              </w:rPr>
            </w:pPr>
            <w:r w:rsidRPr="002F39FF">
              <w:rPr>
                <w:rFonts w:ascii="Times New Roman" w:eastAsia="Times New Roman" w:hAnsi="Times New Roman"/>
                <w:lang w:eastAsia="ru-RU"/>
              </w:rPr>
              <w:t xml:space="preserve">Прием, проверка и регистрация </w:t>
            </w:r>
            <w:r w:rsidR="00EF7AF8" w:rsidRPr="002F39FF">
              <w:rPr>
                <w:rFonts w:ascii="Times New Roman" w:eastAsia="Times New Roman" w:hAnsi="Times New Roman"/>
                <w:lang w:eastAsia="ru-RU"/>
              </w:rPr>
              <w:t>заявления</w:t>
            </w:r>
            <w:r w:rsidRPr="002F39FF">
              <w:rPr>
                <w:rFonts w:ascii="Times New Roman" w:eastAsia="Times New Roman" w:hAnsi="Times New Roman"/>
                <w:lang w:eastAsia="ru-RU"/>
              </w:rPr>
              <w:t xml:space="preserve"> с комплектом документов</w:t>
            </w:r>
          </w:p>
          <w:p w:rsidR="004F08FF" w:rsidRPr="002F39FF" w:rsidRDefault="004F08FF" w:rsidP="00A06D75">
            <w:pPr>
              <w:widowControl w:val="0"/>
              <w:autoSpaceDE w:val="0"/>
              <w:autoSpaceDN w:val="0"/>
              <w:adjustRightInd w:val="0"/>
              <w:spacing w:after="0" w:line="240" w:lineRule="auto"/>
              <w:rPr>
                <w:rFonts w:ascii="Times New Roman" w:eastAsia="Times New Roman" w:hAnsi="Times New Roman"/>
                <w:lang w:eastAsia="ru-RU"/>
              </w:rPr>
            </w:pPr>
          </w:p>
          <w:p w:rsidR="004F08FF" w:rsidRPr="002F39FF" w:rsidRDefault="004F08FF" w:rsidP="00A06D75">
            <w:pPr>
              <w:widowControl w:val="0"/>
              <w:autoSpaceDE w:val="0"/>
              <w:autoSpaceDN w:val="0"/>
              <w:adjustRightInd w:val="0"/>
              <w:spacing w:after="0" w:line="240" w:lineRule="auto"/>
              <w:rPr>
                <w:rFonts w:ascii="Times New Roman" w:eastAsia="Times New Roman" w:hAnsi="Times New Roman"/>
                <w:lang w:eastAsia="ru-RU"/>
              </w:rPr>
            </w:pPr>
          </w:p>
          <w:p w:rsidR="004F08FF" w:rsidRPr="002F39FF" w:rsidRDefault="004F08FF" w:rsidP="00A06D75">
            <w:pPr>
              <w:widowControl w:val="0"/>
              <w:autoSpaceDE w:val="0"/>
              <w:autoSpaceDN w:val="0"/>
              <w:adjustRightInd w:val="0"/>
              <w:spacing w:after="0" w:line="240" w:lineRule="auto"/>
              <w:rPr>
                <w:rFonts w:ascii="Times New Roman" w:eastAsia="Times New Roman" w:hAnsi="Times New Roman"/>
                <w:lang w:eastAsia="ru-RU"/>
              </w:rPr>
            </w:pPr>
            <w:r w:rsidRPr="002F39FF">
              <w:rPr>
                <w:rFonts w:ascii="Times New Roman" w:eastAsia="Times New Roman" w:hAnsi="Times New Roman"/>
                <w:lang w:eastAsia="ru-RU"/>
              </w:rPr>
              <w:t>Подготовка проекта отказа в приеме документов</w:t>
            </w:r>
          </w:p>
          <w:p w:rsidR="004F08FF" w:rsidRPr="002F39FF" w:rsidRDefault="004F08FF" w:rsidP="00A06D75">
            <w:pPr>
              <w:widowControl w:val="0"/>
              <w:autoSpaceDE w:val="0"/>
              <w:autoSpaceDN w:val="0"/>
              <w:adjustRightInd w:val="0"/>
              <w:spacing w:after="0" w:line="240" w:lineRule="auto"/>
              <w:rPr>
                <w:rFonts w:ascii="Times New Roman" w:eastAsia="Times New Roman" w:hAnsi="Times New Roman"/>
                <w:lang w:eastAsia="ru-RU"/>
              </w:rPr>
            </w:pPr>
          </w:p>
          <w:p w:rsidR="00621B7F" w:rsidRPr="002F39FF" w:rsidRDefault="00621B7F" w:rsidP="00A06D75">
            <w:pPr>
              <w:widowControl w:val="0"/>
              <w:autoSpaceDE w:val="0"/>
              <w:autoSpaceDN w:val="0"/>
              <w:adjustRightInd w:val="0"/>
              <w:spacing w:after="0" w:line="240" w:lineRule="auto"/>
              <w:rPr>
                <w:rFonts w:ascii="Times New Roman" w:eastAsia="Times New Roman" w:hAnsi="Times New Roman"/>
                <w:lang w:eastAsia="ru-RU"/>
              </w:rPr>
            </w:pPr>
          </w:p>
          <w:p w:rsidR="00621B7F" w:rsidRPr="002F39FF" w:rsidRDefault="00621B7F" w:rsidP="00A06D75">
            <w:pPr>
              <w:widowControl w:val="0"/>
              <w:autoSpaceDE w:val="0"/>
              <w:autoSpaceDN w:val="0"/>
              <w:adjustRightInd w:val="0"/>
              <w:spacing w:after="0" w:line="240" w:lineRule="auto"/>
              <w:rPr>
                <w:rFonts w:ascii="Times New Roman" w:eastAsia="Times New Roman" w:hAnsi="Times New Roman"/>
                <w:lang w:eastAsia="ru-RU"/>
              </w:rPr>
            </w:pPr>
          </w:p>
          <w:p w:rsidR="004F08FF" w:rsidRPr="002F39FF" w:rsidRDefault="004F08FF" w:rsidP="00A06D75">
            <w:pPr>
              <w:widowControl w:val="0"/>
              <w:autoSpaceDE w:val="0"/>
              <w:autoSpaceDN w:val="0"/>
              <w:adjustRightInd w:val="0"/>
              <w:spacing w:after="0" w:line="240" w:lineRule="auto"/>
              <w:rPr>
                <w:rFonts w:ascii="Times New Roman" w:eastAsia="Times New Roman" w:hAnsi="Times New Roman"/>
                <w:lang w:eastAsia="ru-RU"/>
              </w:rPr>
            </w:pPr>
            <w:r w:rsidRPr="002F39FF">
              <w:rPr>
                <w:rFonts w:ascii="Times New Roman" w:eastAsia="Times New Roman" w:hAnsi="Times New Roman"/>
                <w:lang w:eastAsia="ru-RU"/>
              </w:rPr>
              <w:t>Проверка и подписание проекта отказа в приеме документов</w:t>
            </w:r>
          </w:p>
        </w:tc>
        <w:tc>
          <w:tcPr>
            <w:tcW w:w="2380" w:type="dxa"/>
            <w:tcBorders>
              <w:top w:val="nil"/>
              <w:left w:val="single" w:sz="8" w:space="0" w:color="auto"/>
              <w:bottom w:val="single" w:sz="8" w:space="0" w:color="auto"/>
              <w:right w:val="single" w:sz="8" w:space="0" w:color="auto"/>
            </w:tcBorders>
          </w:tcPr>
          <w:p w:rsidR="00A06D75" w:rsidRPr="002F39FF" w:rsidRDefault="00A06D75" w:rsidP="00A06D75">
            <w:pPr>
              <w:widowControl w:val="0"/>
              <w:autoSpaceDE w:val="0"/>
              <w:autoSpaceDN w:val="0"/>
              <w:adjustRightInd w:val="0"/>
              <w:spacing w:after="0" w:line="240" w:lineRule="auto"/>
              <w:rPr>
                <w:rFonts w:ascii="Times New Roman" w:eastAsia="Times New Roman" w:hAnsi="Times New Roman"/>
                <w:lang w:eastAsia="ru-RU"/>
              </w:rPr>
            </w:pPr>
            <w:r w:rsidRPr="002F39FF">
              <w:rPr>
                <w:rFonts w:ascii="Times New Roman" w:eastAsia="Times New Roman" w:hAnsi="Times New Roman"/>
                <w:lang w:eastAsia="ru-RU"/>
              </w:rPr>
              <w:t>Специалист МФЦ, ответственный за прием и выдачу документов</w:t>
            </w:r>
          </w:p>
          <w:p w:rsidR="00A06D75" w:rsidRPr="002F39FF" w:rsidRDefault="00A06D75" w:rsidP="00A06D75">
            <w:pPr>
              <w:widowControl w:val="0"/>
              <w:autoSpaceDE w:val="0"/>
              <w:autoSpaceDN w:val="0"/>
              <w:adjustRightInd w:val="0"/>
              <w:spacing w:after="0" w:line="240" w:lineRule="auto"/>
              <w:rPr>
                <w:rFonts w:ascii="Times New Roman" w:eastAsia="Times New Roman" w:hAnsi="Times New Roman"/>
                <w:lang w:eastAsia="ru-RU"/>
              </w:rPr>
            </w:pPr>
          </w:p>
          <w:p w:rsidR="00621B7F" w:rsidRPr="002F39FF" w:rsidRDefault="00621B7F" w:rsidP="00621B7F">
            <w:pPr>
              <w:widowControl w:val="0"/>
              <w:autoSpaceDE w:val="0"/>
              <w:autoSpaceDN w:val="0"/>
              <w:adjustRightInd w:val="0"/>
              <w:spacing w:after="0" w:line="240" w:lineRule="auto"/>
              <w:rPr>
                <w:rFonts w:ascii="Times New Roman" w:eastAsia="Times New Roman" w:hAnsi="Times New Roman"/>
                <w:lang w:eastAsia="ru-RU"/>
              </w:rPr>
            </w:pPr>
            <w:r w:rsidRPr="002F39FF">
              <w:rPr>
                <w:rFonts w:ascii="Times New Roman" w:eastAsia="Times New Roman" w:hAnsi="Times New Roman"/>
                <w:lang w:eastAsia="ru-RU"/>
              </w:rPr>
              <w:t>Специалист МФЦ, ответственный за прием и выдачу документов</w:t>
            </w:r>
          </w:p>
          <w:p w:rsidR="00621B7F" w:rsidRPr="002F39FF" w:rsidRDefault="00621B7F" w:rsidP="00A06D75">
            <w:pPr>
              <w:widowControl w:val="0"/>
              <w:autoSpaceDE w:val="0"/>
              <w:autoSpaceDN w:val="0"/>
              <w:adjustRightInd w:val="0"/>
              <w:spacing w:after="0" w:line="240" w:lineRule="auto"/>
              <w:rPr>
                <w:rFonts w:ascii="Times New Roman" w:eastAsia="Times New Roman" w:hAnsi="Times New Roman"/>
                <w:lang w:eastAsia="ru-RU"/>
              </w:rPr>
            </w:pPr>
          </w:p>
          <w:p w:rsidR="00A06D75" w:rsidRPr="002F39FF" w:rsidRDefault="00A06D75" w:rsidP="00A06D75">
            <w:pPr>
              <w:widowControl w:val="0"/>
              <w:autoSpaceDE w:val="0"/>
              <w:autoSpaceDN w:val="0"/>
              <w:adjustRightInd w:val="0"/>
              <w:spacing w:after="0" w:line="240" w:lineRule="auto"/>
              <w:rPr>
                <w:rFonts w:ascii="Times New Roman" w:eastAsia="Times New Roman" w:hAnsi="Times New Roman"/>
                <w:lang w:eastAsia="ru-RU"/>
              </w:rPr>
            </w:pPr>
            <w:r w:rsidRPr="002F39FF">
              <w:rPr>
                <w:rFonts w:ascii="Times New Roman" w:eastAsia="Times New Roman" w:hAnsi="Times New Roman"/>
                <w:lang w:eastAsia="ru-RU"/>
              </w:rPr>
              <w:t>Директор МФЦ (лицо, его замещающее)</w:t>
            </w:r>
          </w:p>
        </w:tc>
        <w:tc>
          <w:tcPr>
            <w:tcW w:w="1705" w:type="dxa"/>
            <w:tcBorders>
              <w:top w:val="nil"/>
              <w:left w:val="single" w:sz="8" w:space="0" w:color="auto"/>
              <w:bottom w:val="single" w:sz="8" w:space="0" w:color="auto"/>
              <w:right w:val="single" w:sz="8" w:space="0" w:color="auto"/>
            </w:tcBorders>
          </w:tcPr>
          <w:p w:rsidR="00A06D75" w:rsidRPr="002F39FF" w:rsidRDefault="00A06D75" w:rsidP="00A06D75">
            <w:pPr>
              <w:widowControl w:val="0"/>
              <w:autoSpaceDE w:val="0"/>
              <w:autoSpaceDN w:val="0"/>
              <w:adjustRightInd w:val="0"/>
              <w:spacing w:after="0" w:line="240" w:lineRule="auto"/>
              <w:jc w:val="center"/>
              <w:rPr>
                <w:rFonts w:ascii="Times New Roman" w:eastAsia="Times New Roman" w:hAnsi="Times New Roman"/>
                <w:lang w:eastAsia="ru-RU"/>
              </w:rPr>
            </w:pPr>
            <w:r w:rsidRPr="002F39FF">
              <w:rPr>
                <w:rFonts w:ascii="Times New Roman" w:eastAsia="Times New Roman" w:hAnsi="Times New Roman"/>
                <w:lang w:eastAsia="ru-RU"/>
              </w:rPr>
              <w:t>40 минут</w:t>
            </w:r>
          </w:p>
          <w:p w:rsidR="00A06D75" w:rsidRPr="002F39FF" w:rsidRDefault="00A06D75" w:rsidP="00A06D75">
            <w:pPr>
              <w:widowControl w:val="0"/>
              <w:autoSpaceDE w:val="0"/>
              <w:autoSpaceDN w:val="0"/>
              <w:adjustRightInd w:val="0"/>
              <w:spacing w:after="0" w:line="240" w:lineRule="auto"/>
              <w:jc w:val="center"/>
              <w:rPr>
                <w:rFonts w:ascii="Times New Roman" w:eastAsia="Times New Roman" w:hAnsi="Times New Roman"/>
                <w:lang w:eastAsia="ru-RU"/>
              </w:rPr>
            </w:pPr>
          </w:p>
          <w:p w:rsidR="00A06D75" w:rsidRPr="002F39FF" w:rsidRDefault="00A06D75" w:rsidP="00A06D75">
            <w:pPr>
              <w:widowControl w:val="0"/>
              <w:autoSpaceDE w:val="0"/>
              <w:autoSpaceDN w:val="0"/>
              <w:adjustRightInd w:val="0"/>
              <w:spacing w:after="0" w:line="240" w:lineRule="auto"/>
              <w:jc w:val="center"/>
              <w:rPr>
                <w:rFonts w:ascii="Times New Roman" w:eastAsia="Times New Roman" w:hAnsi="Times New Roman"/>
                <w:lang w:eastAsia="ru-RU"/>
              </w:rPr>
            </w:pPr>
          </w:p>
          <w:p w:rsidR="00A06D75" w:rsidRPr="002F39FF" w:rsidRDefault="00A06D75" w:rsidP="00A06D75">
            <w:pPr>
              <w:widowControl w:val="0"/>
              <w:autoSpaceDE w:val="0"/>
              <w:autoSpaceDN w:val="0"/>
              <w:adjustRightInd w:val="0"/>
              <w:spacing w:after="0" w:line="240" w:lineRule="auto"/>
              <w:jc w:val="center"/>
              <w:rPr>
                <w:rFonts w:ascii="Times New Roman" w:eastAsia="Times New Roman" w:hAnsi="Times New Roman"/>
                <w:lang w:eastAsia="ru-RU"/>
              </w:rPr>
            </w:pPr>
          </w:p>
          <w:p w:rsidR="00A06D75" w:rsidRPr="002F39FF" w:rsidRDefault="00A06D75" w:rsidP="00A06D75">
            <w:pPr>
              <w:widowControl w:val="0"/>
              <w:autoSpaceDE w:val="0"/>
              <w:autoSpaceDN w:val="0"/>
              <w:adjustRightInd w:val="0"/>
              <w:spacing w:after="0" w:line="240" w:lineRule="auto"/>
              <w:jc w:val="center"/>
              <w:rPr>
                <w:rFonts w:ascii="Times New Roman" w:eastAsia="Times New Roman" w:hAnsi="Times New Roman"/>
                <w:lang w:eastAsia="ru-RU"/>
              </w:rPr>
            </w:pPr>
          </w:p>
          <w:p w:rsidR="00A06D75" w:rsidRPr="002F39FF" w:rsidRDefault="00A06D75" w:rsidP="00A06D75">
            <w:pPr>
              <w:widowControl w:val="0"/>
              <w:autoSpaceDE w:val="0"/>
              <w:autoSpaceDN w:val="0"/>
              <w:adjustRightInd w:val="0"/>
              <w:spacing w:after="0" w:line="240" w:lineRule="auto"/>
              <w:jc w:val="center"/>
              <w:rPr>
                <w:rFonts w:ascii="Times New Roman" w:eastAsia="Times New Roman" w:hAnsi="Times New Roman"/>
                <w:lang w:eastAsia="ru-RU"/>
              </w:rPr>
            </w:pPr>
            <w:r w:rsidRPr="002F39FF">
              <w:rPr>
                <w:rFonts w:ascii="Times New Roman" w:eastAsia="Times New Roman" w:hAnsi="Times New Roman"/>
                <w:lang w:eastAsia="ru-RU"/>
              </w:rPr>
              <w:t>30 минут</w:t>
            </w:r>
          </w:p>
          <w:p w:rsidR="00A06D75" w:rsidRPr="002F39FF" w:rsidRDefault="00A06D75" w:rsidP="00A06D75">
            <w:pPr>
              <w:widowControl w:val="0"/>
              <w:autoSpaceDE w:val="0"/>
              <w:autoSpaceDN w:val="0"/>
              <w:adjustRightInd w:val="0"/>
              <w:spacing w:after="0" w:line="240" w:lineRule="auto"/>
              <w:jc w:val="center"/>
              <w:rPr>
                <w:rFonts w:ascii="Times New Roman" w:eastAsia="Times New Roman" w:hAnsi="Times New Roman"/>
                <w:lang w:eastAsia="ru-RU"/>
              </w:rPr>
            </w:pPr>
          </w:p>
          <w:p w:rsidR="00A06D75" w:rsidRPr="002F39FF" w:rsidRDefault="00A06D75" w:rsidP="00A06D75">
            <w:pPr>
              <w:widowControl w:val="0"/>
              <w:autoSpaceDE w:val="0"/>
              <w:autoSpaceDN w:val="0"/>
              <w:adjustRightInd w:val="0"/>
              <w:spacing w:after="0" w:line="240" w:lineRule="auto"/>
              <w:jc w:val="center"/>
              <w:rPr>
                <w:rFonts w:ascii="Times New Roman" w:eastAsia="Times New Roman" w:hAnsi="Times New Roman"/>
                <w:lang w:eastAsia="ru-RU"/>
              </w:rPr>
            </w:pPr>
          </w:p>
          <w:p w:rsidR="00621B7F" w:rsidRPr="002F39FF" w:rsidRDefault="00621B7F" w:rsidP="00A06D75">
            <w:pPr>
              <w:widowControl w:val="0"/>
              <w:autoSpaceDE w:val="0"/>
              <w:autoSpaceDN w:val="0"/>
              <w:adjustRightInd w:val="0"/>
              <w:spacing w:after="0" w:line="240" w:lineRule="auto"/>
              <w:jc w:val="center"/>
              <w:rPr>
                <w:rFonts w:ascii="Times New Roman" w:eastAsia="Times New Roman" w:hAnsi="Times New Roman"/>
                <w:lang w:eastAsia="ru-RU"/>
              </w:rPr>
            </w:pPr>
          </w:p>
          <w:p w:rsidR="00621B7F" w:rsidRPr="002F39FF" w:rsidRDefault="00621B7F" w:rsidP="00A06D75">
            <w:pPr>
              <w:widowControl w:val="0"/>
              <w:autoSpaceDE w:val="0"/>
              <w:autoSpaceDN w:val="0"/>
              <w:adjustRightInd w:val="0"/>
              <w:spacing w:after="0" w:line="240" w:lineRule="auto"/>
              <w:jc w:val="center"/>
              <w:rPr>
                <w:rFonts w:ascii="Times New Roman" w:eastAsia="Times New Roman" w:hAnsi="Times New Roman"/>
                <w:lang w:eastAsia="ru-RU"/>
              </w:rPr>
            </w:pPr>
          </w:p>
          <w:p w:rsidR="00621B7F" w:rsidRPr="002F39FF" w:rsidRDefault="00621B7F" w:rsidP="00A06D75">
            <w:pPr>
              <w:widowControl w:val="0"/>
              <w:autoSpaceDE w:val="0"/>
              <w:autoSpaceDN w:val="0"/>
              <w:adjustRightInd w:val="0"/>
              <w:spacing w:after="0" w:line="240" w:lineRule="auto"/>
              <w:jc w:val="center"/>
              <w:rPr>
                <w:rFonts w:ascii="Times New Roman" w:eastAsia="Times New Roman" w:hAnsi="Times New Roman"/>
                <w:lang w:eastAsia="ru-RU"/>
              </w:rPr>
            </w:pPr>
          </w:p>
          <w:p w:rsidR="00A06D75" w:rsidRPr="002F39FF" w:rsidRDefault="00A06D75" w:rsidP="00A06D75">
            <w:pPr>
              <w:widowControl w:val="0"/>
              <w:autoSpaceDE w:val="0"/>
              <w:autoSpaceDN w:val="0"/>
              <w:adjustRightInd w:val="0"/>
              <w:spacing w:after="0" w:line="240" w:lineRule="auto"/>
              <w:jc w:val="center"/>
              <w:rPr>
                <w:rFonts w:ascii="Times New Roman" w:eastAsia="Times New Roman" w:hAnsi="Times New Roman"/>
                <w:lang w:eastAsia="ru-RU"/>
              </w:rPr>
            </w:pPr>
            <w:r w:rsidRPr="002F39FF">
              <w:rPr>
                <w:rFonts w:ascii="Times New Roman" w:eastAsia="Times New Roman" w:hAnsi="Times New Roman"/>
                <w:lang w:eastAsia="ru-RU"/>
              </w:rPr>
              <w:t>30 минут</w:t>
            </w:r>
          </w:p>
        </w:tc>
        <w:tc>
          <w:tcPr>
            <w:tcW w:w="1746" w:type="dxa"/>
            <w:tcBorders>
              <w:top w:val="nil"/>
              <w:left w:val="single" w:sz="8" w:space="0" w:color="auto"/>
              <w:bottom w:val="single" w:sz="8" w:space="0" w:color="auto"/>
              <w:right w:val="single" w:sz="8" w:space="0" w:color="auto"/>
            </w:tcBorders>
          </w:tcPr>
          <w:p w:rsidR="00A06D75" w:rsidRPr="002F39FF" w:rsidRDefault="00A06D75" w:rsidP="00A06D75">
            <w:pPr>
              <w:widowControl w:val="0"/>
              <w:autoSpaceDE w:val="0"/>
              <w:autoSpaceDN w:val="0"/>
              <w:adjustRightInd w:val="0"/>
              <w:spacing w:after="0" w:line="240" w:lineRule="auto"/>
              <w:jc w:val="center"/>
              <w:rPr>
                <w:rFonts w:ascii="Times New Roman" w:eastAsia="Times New Roman" w:hAnsi="Times New Roman"/>
                <w:lang w:eastAsia="ru-RU"/>
              </w:rPr>
            </w:pPr>
            <w:r w:rsidRPr="002F39FF">
              <w:rPr>
                <w:rFonts w:ascii="Times New Roman" w:eastAsia="Times New Roman" w:hAnsi="Times New Roman"/>
                <w:lang w:eastAsia="ru-RU"/>
              </w:rPr>
              <w:t>1</w:t>
            </w:r>
            <w:r w:rsidR="002F39FF">
              <w:rPr>
                <w:rFonts w:ascii="Times New Roman" w:eastAsia="Times New Roman" w:hAnsi="Times New Roman"/>
                <w:lang w:eastAsia="ru-RU"/>
              </w:rPr>
              <w:t>-й</w:t>
            </w:r>
            <w:r w:rsidRPr="002F39FF">
              <w:rPr>
                <w:rFonts w:ascii="Times New Roman" w:eastAsia="Times New Roman" w:hAnsi="Times New Roman"/>
                <w:lang w:eastAsia="ru-RU"/>
              </w:rPr>
              <w:t xml:space="preserve"> рабочий день </w:t>
            </w:r>
          </w:p>
        </w:tc>
      </w:tr>
      <w:tr w:rsidR="00A06D75" w:rsidRPr="002F39FF" w:rsidTr="00BD4EE6">
        <w:trPr>
          <w:trHeight w:val="1200"/>
        </w:trPr>
        <w:tc>
          <w:tcPr>
            <w:tcW w:w="595" w:type="dxa"/>
            <w:tcBorders>
              <w:top w:val="nil"/>
              <w:left w:val="single" w:sz="8" w:space="0" w:color="auto"/>
              <w:bottom w:val="single" w:sz="8" w:space="0" w:color="auto"/>
              <w:right w:val="single" w:sz="8" w:space="0" w:color="auto"/>
            </w:tcBorders>
          </w:tcPr>
          <w:p w:rsidR="00A06D75" w:rsidRPr="002F39FF" w:rsidRDefault="00A06D75" w:rsidP="00A06D75">
            <w:pPr>
              <w:widowControl w:val="0"/>
              <w:autoSpaceDE w:val="0"/>
              <w:autoSpaceDN w:val="0"/>
              <w:adjustRightInd w:val="0"/>
              <w:spacing w:after="0" w:line="240" w:lineRule="auto"/>
              <w:rPr>
                <w:rFonts w:ascii="Times New Roman" w:eastAsia="Times New Roman" w:hAnsi="Times New Roman"/>
                <w:lang w:eastAsia="ru-RU"/>
              </w:rPr>
            </w:pPr>
            <w:r w:rsidRPr="002F39FF">
              <w:rPr>
                <w:rFonts w:ascii="Times New Roman" w:eastAsia="Times New Roman" w:hAnsi="Times New Roman"/>
                <w:lang w:eastAsia="ru-RU"/>
              </w:rPr>
              <w:t xml:space="preserve"> 2.</w:t>
            </w:r>
          </w:p>
        </w:tc>
        <w:tc>
          <w:tcPr>
            <w:tcW w:w="2975" w:type="dxa"/>
            <w:tcBorders>
              <w:top w:val="nil"/>
              <w:left w:val="single" w:sz="8" w:space="0" w:color="auto"/>
              <w:bottom w:val="single" w:sz="8" w:space="0" w:color="auto"/>
              <w:right w:val="single" w:sz="8" w:space="0" w:color="auto"/>
            </w:tcBorders>
          </w:tcPr>
          <w:p w:rsidR="00A06D75" w:rsidRPr="002F39FF" w:rsidRDefault="00A06D75" w:rsidP="00EF7AF8">
            <w:pPr>
              <w:widowControl w:val="0"/>
              <w:autoSpaceDE w:val="0"/>
              <w:autoSpaceDN w:val="0"/>
              <w:adjustRightInd w:val="0"/>
              <w:spacing w:after="0" w:line="240" w:lineRule="auto"/>
              <w:rPr>
                <w:rFonts w:ascii="Times New Roman" w:eastAsia="Times New Roman" w:hAnsi="Times New Roman"/>
                <w:lang w:eastAsia="ru-RU"/>
              </w:rPr>
            </w:pPr>
            <w:r w:rsidRPr="002F39FF">
              <w:rPr>
                <w:rFonts w:ascii="Times New Roman" w:eastAsia="Times New Roman" w:hAnsi="Times New Roman"/>
                <w:lang w:eastAsia="ru-RU"/>
              </w:rPr>
              <w:t xml:space="preserve">Передача </w:t>
            </w:r>
            <w:r w:rsidR="00EF7AF8" w:rsidRPr="002F39FF">
              <w:rPr>
                <w:rFonts w:ascii="Times New Roman" w:eastAsia="Times New Roman" w:hAnsi="Times New Roman"/>
                <w:lang w:eastAsia="ru-RU"/>
              </w:rPr>
              <w:t>заявления</w:t>
            </w:r>
            <w:r w:rsidRPr="002F39FF">
              <w:rPr>
                <w:rFonts w:ascii="Times New Roman" w:eastAsia="Times New Roman" w:hAnsi="Times New Roman"/>
                <w:lang w:eastAsia="ru-RU"/>
              </w:rPr>
              <w:t xml:space="preserve"> с комплектом документов начальнику Отдела (лицу, его замещающему)</w:t>
            </w:r>
          </w:p>
        </w:tc>
        <w:tc>
          <w:tcPr>
            <w:tcW w:w="2380" w:type="dxa"/>
            <w:tcBorders>
              <w:top w:val="nil"/>
              <w:left w:val="single" w:sz="8" w:space="0" w:color="auto"/>
              <w:bottom w:val="single" w:sz="8" w:space="0" w:color="auto"/>
              <w:right w:val="single" w:sz="8" w:space="0" w:color="auto"/>
            </w:tcBorders>
          </w:tcPr>
          <w:p w:rsidR="00A06D75" w:rsidRPr="002F39FF" w:rsidRDefault="00A06D75" w:rsidP="00A06D75">
            <w:pPr>
              <w:widowControl w:val="0"/>
              <w:autoSpaceDE w:val="0"/>
              <w:autoSpaceDN w:val="0"/>
              <w:adjustRightInd w:val="0"/>
              <w:spacing w:after="0" w:line="240" w:lineRule="auto"/>
              <w:rPr>
                <w:rFonts w:ascii="Times New Roman" w:eastAsia="Times New Roman" w:hAnsi="Times New Roman"/>
                <w:lang w:eastAsia="ru-RU"/>
              </w:rPr>
            </w:pPr>
            <w:r w:rsidRPr="002F39FF">
              <w:rPr>
                <w:rFonts w:ascii="Times New Roman" w:eastAsia="Times New Roman" w:hAnsi="Times New Roman"/>
                <w:lang w:eastAsia="ru-RU"/>
              </w:rPr>
              <w:t>Специалист МФЦ, ответственный за прием и выдачу документов</w:t>
            </w:r>
          </w:p>
        </w:tc>
        <w:tc>
          <w:tcPr>
            <w:tcW w:w="1705" w:type="dxa"/>
            <w:tcBorders>
              <w:top w:val="nil"/>
              <w:left w:val="single" w:sz="8" w:space="0" w:color="auto"/>
              <w:bottom w:val="single" w:sz="8" w:space="0" w:color="auto"/>
              <w:right w:val="single" w:sz="8" w:space="0" w:color="auto"/>
            </w:tcBorders>
          </w:tcPr>
          <w:p w:rsidR="00A06D75" w:rsidRPr="002F39FF" w:rsidRDefault="00A06D75" w:rsidP="00A06D75">
            <w:pPr>
              <w:widowControl w:val="0"/>
              <w:autoSpaceDE w:val="0"/>
              <w:autoSpaceDN w:val="0"/>
              <w:adjustRightInd w:val="0"/>
              <w:spacing w:after="0" w:line="240" w:lineRule="auto"/>
              <w:jc w:val="center"/>
              <w:rPr>
                <w:rFonts w:ascii="Times New Roman" w:eastAsia="Times New Roman" w:hAnsi="Times New Roman"/>
                <w:lang w:eastAsia="ru-RU"/>
              </w:rPr>
            </w:pPr>
            <w:r w:rsidRPr="002F39FF">
              <w:rPr>
                <w:rFonts w:ascii="Times New Roman" w:eastAsia="Times New Roman" w:hAnsi="Times New Roman"/>
                <w:lang w:eastAsia="ru-RU"/>
              </w:rPr>
              <w:t>30 минут</w:t>
            </w:r>
          </w:p>
        </w:tc>
        <w:tc>
          <w:tcPr>
            <w:tcW w:w="1746" w:type="dxa"/>
            <w:tcBorders>
              <w:top w:val="nil"/>
              <w:left w:val="single" w:sz="8" w:space="0" w:color="auto"/>
              <w:bottom w:val="single" w:sz="8" w:space="0" w:color="auto"/>
              <w:right w:val="single" w:sz="8" w:space="0" w:color="auto"/>
            </w:tcBorders>
          </w:tcPr>
          <w:p w:rsidR="00A06D75" w:rsidRPr="002F39FF" w:rsidRDefault="00A06D75" w:rsidP="00A06D75">
            <w:pPr>
              <w:widowControl w:val="0"/>
              <w:autoSpaceDE w:val="0"/>
              <w:autoSpaceDN w:val="0"/>
              <w:adjustRightInd w:val="0"/>
              <w:spacing w:after="0" w:line="240" w:lineRule="auto"/>
              <w:jc w:val="center"/>
              <w:rPr>
                <w:rFonts w:ascii="Times New Roman" w:eastAsia="Times New Roman" w:hAnsi="Times New Roman"/>
                <w:lang w:eastAsia="ru-RU"/>
              </w:rPr>
            </w:pPr>
            <w:r w:rsidRPr="002F39FF">
              <w:rPr>
                <w:rFonts w:ascii="Times New Roman" w:eastAsia="Times New Roman" w:hAnsi="Times New Roman"/>
                <w:lang w:eastAsia="ru-RU"/>
              </w:rPr>
              <w:t xml:space="preserve">первая половина 2-го рабочего дня </w:t>
            </w:r>
          </w:p>
        </w:tc>
      </w:tr>
      <w:tr w:rsidR="00A06D75" w:rsidRPr="002F39FF" w:rsidTr="00BD4EE6">
        <w:trPr>
          <w:trHeight w:val="1400"/>
        </w:trPr>
        <w:tc>
          <w:tcPr>
            <w:tcW w:w="595" w:type="dxa"/>
            <w:tcBorders>
              <w:top w:val="nil"/>
              <w:left w:val="single" w:sz="8" w:space="0" w:color="auto"/>
              <w:bottom w:val="single" w:sz="4" w:space="0" w:color="auto"/>
              <w:right w:val="single" w:sz="8" w:space="0" w:color="auto"/>
            </w:tcBorders>
          </w:tcPr>
          <w:p w:rsidR="00A06D75" w:rsidRPr="002F39FF" w:rsidRDefault="00A06D75" w:rsidP="00A06D75">
            <w:pPr>
              <w:widowControl w:val="0"/>
              <w:autoSpaceDE w:val="0"/>
              <w:autoSpaceDN w:val="0"/>
              <w:adjustRightInd w:val="0"/>
              <w:spacing w:after="0" w:line="240" w:lineRule="auto"/>
              <w:rPr>
                <w:rFonts w:ascii="Times New Roman" w:eastAsia="Times New Roman" w:hAnsi="Times New Roman"/>
                <w:lang w:eastAsia="ru-RU"/>
              </w:rPr>
            </w:pPr>
            <w:r w:rsidRPr="002F39FF">
              <w:rPr>
                <w:rFonts w:ascii="Times New Roman" w:eastAsia="Times New Roman" w:hAnsi="Times New Roman"/>
                <w:lang w:eastAsia="ru-RU"/>
              </w:rPr>
              <w:t xml:space="preserve"> 3.</w:t>
            </w:r>
          </w:p>
        </w:tc>
        <w:tc>
          <w:tcPr>
            <w:tcW w:w="2975" w:type="dxa"/>
            <w:tcBorders>
              <w:top w:val="nil"/>
              <w:left w:val="single" w:sz="8" w:space="0" w:color="auto"/>
              <w:bottom w:val="single" w:sz="4" w:space="0" w:color="auto"/>
              <w:right w:val="single" w:sz="8" w:space="0" w:color="auto"/>
            </w:tcBorders>
          </w:tcPr>
          <w:p w:rsidR="00A06D75" w:rsidRPr="002F39FF" w:rsidRDefault="00A06D75" w:rsidP="00EF7AF8">
            <w:pPr>
              <w:widowControl w:val="0"/>
              <w:autoSpaceDE w:val="0"/>
              <w:autoSpaceDN w:val="0"/>
              <w:adjustRightInd w:val="0"/>
              <w:spacing w:after="0" w:line="240" w:lineRule="auto"/>
              <w:rPr>
                <w:rFonts w:ascii="Times New Roman" w:eastAsia="Times New Roman" w:hAnsi="Times New Roman"/>
                <w:lang w:eastAsia="ru-RU"/>
              </w:rPr>
            </w:pPr>
            <w:r w:rsidRPr="002F39FF">
              <w:rPr>
                <w:rFonts w:ascii="Times New Roman" w:eastAsia="Times New Roman" w:hAnsi="Times New Roman"/>
                <w:lang w:eastAsia="ru-RU"/>
              </w:rPr>
              <w:t xml:space="preserve">Рассмотрение </w:t>
            </w:r>
            <w:r w:rsidR="00EF7AF8" w:rsidRPr="002F39FF">
              <w:rPr>
                <w:rFonts w:ascii="Times New Roman" w:eastAsia="Times New Roman" w:hAnsi="Times New Roman"/>
                <w:lang w:eastAsia="ru-RU"/>
              </w:rPr>
              <w:t>заявления</w:t>
            </w:r>
            <w:r w:rsidRPr="002F39FF">
              <w:rPr>
                <w:rFonts w:ascii="Times New Roman" w:eastAsia="Times New Roman" w:hAnsi="Times New Roman"/>
                <w:lang w:eastAsia="ru-RU"/>
              </w:rPr>
              <w:t xml:space="preserve"> с комплектом документов начальником Отдела (лицом, его замещающим) и назначение ответственного исполнителя, передача ему </w:t>
            </w:r>
            <w:r w:rsidR="00EF7AF8" w:rsidRPr="002F39FF">
              <w:rPr>
                <w:rFonts w:ascii="Times New Roman" w:eastAsia="Times New Roman" w:hAnsi="Times New Roman"/>
                <w:lang w:eastAsia="ru-RU"/>
              </w:rPr>
              <w:t>заявления</w:t>
            </w:r>
            <w:r w:rsidRPr="002F39FF">
              <w:rPr>
                <w:rFonts w:ascii="Times New Roman" w:eastAsia="Times New Roman" w:hAnsi="Times New Roman"/>
                <w:lang w:eastAsia="ru-RU"/>
              </w:rPr>
              <w:t xml:space="preserve"> и комплекта документов</w:t>
            </w:r>
          </w:p>
        </w:tc>
        <w:tc>
          <w:tcPr>
            <w:tcW w:w="2380" w:type="dxa"/>
            <w:tcBorders>
              <w:top w:val="nil"/>
              <w:left w:val="single" w:sz="8" w:space="0" w:color="auto"/>
              <w:bottom w:val="single" w:sz="4" w:space="0" w:color="auto"/>
              <w:right w:val="single" w:sz="8" w:space="0" w:color="auto"/>
            </w:tcBorders>
          </w:tcPr>
          <w:p w:rsidR="00A06D75" w:rsidRPr="002F39FF" w:rsidRDefault="00A06D75" w:rsidP="00A06D75">
            <w:pPr>
              <w:widowControl w:val="0"/>
              <w:autoSpaceDE w:val="0"/>
              <w:autoSpaceDN w:val="0"/>
              <w:adjustRightInd w:val="0"/>
              <w:spacing w:after="0" w:line="240" w:lineRule="auto"/>
              <w:rPr>
                <w:rFonts w:ascii="Times New Roman" w:eastAsia="Times New Roman" w:hAnsi="Times New Roman"/>
                <w:lang w:eastAsia="ru-RU"/>
              </w:rPr>
            </w:pPr>
            <w:r w:rsidRPr="002F39FF">
              <w:rPr>
                <w:rFonts w:ascii="Times New Roman" w:eastAsia="Times New Roman" w:hAnsi="Times New Roman"/>
                <w:lang w:eastAsia="ru-RU"/>
              </w:rPr>
              <w:t>Начальник Отдела (лицо, его замещающее)</w:t>
            </w:r>
          </w:p>
        </w:tc>
        <w:tc>
          <w:tcPr>
            <w:tcW w:w="1705" w:type="dxa"/>
            <w:tcBorders>
              <w:top w:val="nil"/>
              <w:left w:val="single" w:sz="8" w:space="0" w:color="auto"/>
              <w:bottom w:val="single" w:sz="4" w:space="0" w:color="auto"/>
              <w:right w:val="single" w:sz="8" w:space="0" w:color="auto"/>
            </w:tcBorders>
          </w:tcPr>
          <w:p w:rsidR="00A06D75" w:rsidRPr="002F39FF" w:rsidRDefault="00A06D75" w:rsidP="00A06D75">
            <w:pPr>
              <w:widowControl w:val="0"/>
              <w:autoSpaceDE w:val="0"/>
              <w:autoSpaceDN w:val="0"/>
              <w:adjustRightInd w:val="0"/>
              <w:spacing w:after="0" w:line="240" w:lineRule="auto"/>
              <w:jc w:val="center"/>
              <w:rPr>
                <w:rFonts w:ascii="Times New Roman" w:eastAsia="Times New Roman" w:hAnsi="Times New Roman"/>
                <w:lang w:eastAsia="ru-RU"/>
              </w:rPr>
            </w:pPr>
            <w:r w:rsidRPr="002F39FF">
              <w:rPr>
                <w:rFonts w:ascii="Times New Roman" w:eastAsia="Times New Roman" w:hAnsi="Times New Roman"/>
                <w:lang w:eastAsia="ru-RU"/>
              </w:rPr>
              <w:t>2 часа</w:t>
            </w:r>
          </w:p>
        </w:tc>
        <w:tc>
          <w:tcPr>
            <w:tcW w:w="1746" w:type="dxa"/>
            <w:tcBorders>
              <w:top w:val="nil"/>
              <w:left w:val="single" w:sz="8" w:space="0" w:color="auto"/>
              <w:bottom w:val="single" w:sz="4" w:space="0" w:color="auto"/>
              <w:right w:val="single" w:sz="8" w:space="0" w:color="auto"/>
            </w:tcBorders>
          </w:tcPr>
          <w:p w:rsidR="00A06D75" w:rsidRPr="002F39FF" w:rsidRDefault="00A06D75" w:rsidP="00A06D75">
            <w:pPr>
              <w:widowControl w:val="0"/>
              <w:autoSpaceDE w:val="0"/>
              <w:autoSpaceDN w:val="0"/>
              <w:adjustRightInd w:val="0"/>
              <w:spacing w:after="0" w:line="240" w:lineRule="auto"/>
              <w:jc w:val="center"/>
              <w:rPr>
                <w:rFonts w:ascii="Times New Roman" w:eastAsia="Times New Roman" w:hAnsi="Times New Roman"/>
                <w:lang w:eastAsia="ru-RU"/>
              </w:rPr>
            </w:pPr>
            <w:r w:rsidRPr="002F39FF">
              <w:rPr>
                <w:rFonts w:ascii="Times New Roman" w:eastAsia="Times New Roman" w:hAnsi="Times New Roman"/>
                <w:lang w:eastAsia="ru-RU"/>
              </w:rPr>
              <w:t>вторая половина 2-го рабочего дня</w:t>
            </w:r>
          </w:p>
        </w:tc>
      </w:tr>
      <w:tr w:rsidR="00A06D75" w:rsidRPr="002F39FF" w:rsidTr="00BD4EE6">
        <w:trPr>
          <w:trHeight w:val="3415"/>
        </w:trPr>
        <w:tc>
          <w:tcPr>
            <w:tcW w:w="595" w:type="dxa"/>
            <w:tcBorders>
              <w:top w:val="single" w:sz="4" w:space="0" w:color="auto"/>
              <w:left w:val="single" w:sz="8" w:space="0" w:color="auto"/>
              <w:bottom w:val="single" w:sz="4" w:space="0" w:color="auto"/>
              <w:right w:val="single" w:sz="8" w:space="0" w:color="auto"/>
            </w:tcBorders>
          </w:tcPr>
          <w:p w:rsidR="00A06D75" w:rsidRPr="002F39FF" w:rsidRDefault="00A06D75" w:rsidP="00A06D75">
            <w:pPr>
              <w:widowControl w:val="0"/>
              <w:autoSpaceDE w:val="0"/>
              <w:autoSpaceDN w:val="0"/>
              <w:adjustRightInd w:val="0"/>
              <w:spacing w:after="0" w:line="240" w:lineRule="auto"/>
              <w:rPr>
                <w:rFonts w:ascii="Times New Roman" w:eastAsia="Times New Roman" w:hAnsi="Times New Roman"/>
                <w:lang w:eastAsia="ru-RU"/>
              </w:rPr>
            </w:pPr>
            <w:r w:rsidRPr="002F39FF">
              <w:rPr>
                <w:rFonts w:ascii="Times New Roman" w:eastAsia="Times New Roman" w:hAnsi="Times New Roman"/>
                <w:lang w:eastAsia="ru-RU"/>
              </w:rPr>
              <w:lastRenderedPageBreak/>
              <w:t xml:space="preserve"> 4.</w:t>
            </w:r>
          </w:p>
        </w:tc>
        <w:tc>
          <w:tcPr>
            <w:tcW w:w="2975" w:type="dxa"/>
            <w:tcBorders>
              <w:top w:val="single" w:sz="4" w:space="0" w:color="auto"/>
              <w:left w:val="single" w:sz="8" w:space="0" w:color="auto"/>
              <w:bottom w:val="single" w:sz="4" w:space="0" w:color="auto"/>
              <w:right w:val="single" w:sz="8" w:space="0" w:color="auto"/>
            </w:tcBorders>
          </w:tcPr>
          <w:p w:rsidR="00530580" w:rsidRPr="002F39FF" w:rsidRDefault="00530580" w:rsidP="00530580">
            <w:pPr>
              <w:widowControl w:val="0"/>
              <w:autoSpaceDE w:val="0"/>
              <w:autoSpaceDN w:val="0"/>
              <w:adjustRightInd w:val="0"/>
              <w:spacing w:after="0" w:line="240" w:lineRule="auto"/>
              <w:rPr>
                <w:rFonts w:ascii="Times New Roman" w:eastAsia="Times New Roman" w:hAnsi="Times New Roman"/>
                <w:lang w:eastAsia="ru-RU"/>
              </w:rPr>
            </w:pPr>
            <w:r w:rsidRPr="002F39FF">
              <w:rPr>
                <w:rFonts w:ascii="Times New Roman" w:eastAsia="Times New Roman" w:hAnsi="Times New Roman"/>
                <w:lang w:eastAsia="ru-RU"/>
              </w:rPr>
              <w:t xml:space="preserve">Изучение ответственным      исполнителем </w:t>
            </w:r>
            <w:r w:rsidR="00EF7AF8" w:rsidRPr="002F39FF">
              <w:rPr>
                <w:rFonts w:ascii="Times New Roman" w:eastAsia="Times New Roman" w:hAnsi="Times New Roman"/>
                <w:lang w:eastAsia="ru-RU"/>
              </w:rPr>
              <w:t>заявления</w:t>
            </w:r>
            <w:r w:rsidRPr="002F39FF">
              <w:rPr>
                <w:rFonts w:ascii="Times New Roman" w:eastAsia="Times New Roman" w:hAnsi="Times New Roman"/>
                <w:lang w:eastAsia="ru-RU"/>
              </w:rPr>
              <w:t xml:space="preserve">      и комплекта документов,      подготовка проекта ГПЗУ      либо проекта уведомления      об отказе      в предоставлении      муниципальной услуги</w:t>
            </w:r>
          </w:p>
          <w:p w:rsidR="00530580" w:rsidRPr="002F39FF" w:rsidRDefault="00530580" w:rsidP="00530580">
            <w:pPr>
              <w:widowControl w:val="0"/>
              <w:autoSpaceDE w:val="0"/>
              <w:autoSpaceDN w:val="0"/>
              <w:adjustRightInd w:val="0"/>
              <w:spacing w:after="0" w:line="240" w:lineRule="auto"/>
              <w:rPr>
                <w:rFonts w:ascii="Times New Roman" w:eastAsia="Times New Roman" w:hAnsi="Times New Roman"/>
                <w:lang w:eastAsia="ru-RU"/>
              </w:rPr>
            </w:pPr>
          </w:p>
          <w:p w:rsidR="00A06D75" w:rsidRPr="002F39FF" w:rsidRDefault="00A06D75" w:rsidP="00530580">
            <w:pPr>
              <w:rPr>
                <w:rFonts w:ascii="Times New Roman" w:eastAsia="Times New Roman" w:hAnsi="Times New Roman"/>
                <w:lang w:eastAsia="ru-RU"/>
              </w:rPr>
            </w:pPr>
          </w:p>
        </w:tc>
        <w:tc>
          <w:tcPr>
            <w:tcW w:w="2380" w:type="dxa"/>
            <w:tcBorders>
              <w:top w:val="single" w:sz="4" w:space="0" w:color="auto"/>
              <w:left w:val="single" w:sz="8" w:space="0" w:color="auto"/>
              <w:bottom w:val="single" w:sz="4" w:space="0" w:color="auto"/>
              <w:right w:val="single" w:sz="8" w:space="0" w:color="auto"/>
            </w:tcBorders>
          </w:tcPr>
          <w:p w:rsidR="00530580" w:rsidRPr="002F39FF" w:rsidRDefault="00530580" w:rsidP="00A06D75">
            <w:pPr>
              <w:widowControl w:val="0"/>
              <w:autoSpaceDE w:val="0"/>
              <w:autoSpaceDN w:val="0"/>
              <w:adjustRightInd w:val="0"/>
              <w:spacing w:after="0" w:line="240" w:lineRule="auto"/>
              <w:rPr>
                <w:rFonts w:ascii="Times New Roman" w:eastAsia="Times New Roman" w:hAnsi="Times New Roman"/>
                <w:lang w:eastAsia="ru-RU"/>
              </w:rPr>
            </w:pPr>
            <w:r w:rsidRPr="002F39FF">
              <w:rPr>
                <w:rFonts w:ascii="Times New Roman" w:eastAsia="Times New Roman" w:hAnsi="Times New Roman"/>
                <w:lang w:eastAsia="ru-RU"/>
              </w:rPr>
              <w:t>Специалист Отдела, ответственный за предоставление муниципальной услуги</w:t>
            </w:r>
          </w:p>
          <w:p w:rsidR="00530580" w:rsidRPr="002F39FF" w:rsidRDefault="00530580" w:rsidP="00A06D75">
            <w:pPr>
              <w:widowControl w:val="0"/>
              <w:autoSpaceDE w:val="0"/>
              <w:autoSpaceDN w:val="0"/>
              <w:adjustRightInd w:val="0"/>
              <w:spacing w:after="0" w:line="240" w:lineRule="auto"/>
              <w:rPr>
                <w:rFonts w:ascii="Times New Roman" w:eastAsia="Times New Roman" w:hAnsi="Times New Roman"/>
                <w:lang w:eastAsia="ru-RU"/>
              </w:rPr>
            </w:pPr>
          </w:p>
          <w:p w:rsidR="00530580" w:rsidRPr="002F39FF" w:rsidRDefault="00530580" w:rsidP="00A06D75">
            <w:pPr>
              <w:widowControl w:val="0"/>
              <w:autoSpaceDE w:val="0"/>
              <w:autoSpaceDN w:val="0"/>
              <w:adjustRightInd w:val="0"/>
              <w:spacing w:after="0" w:line="240" w:lineRule="auto"/>
              <w:rPr>
                <w:rFonts w:ascii="Times New Roman" w:eastAsia="Times New Roman" w:hAnsi="Times New Roman"/>
                <w:lang w:eastAsia="ru-RU"/>
              </w:rPr>
            </w:pPr>
          </w:p>
          <w:p w:rsidR="00530580" w:rsidRPr="002F39FF" w:rsidRDefault="00530580" w:rsidP="00A06D75">
            <w:pPr>
              <w:widowControl w:val="0"/>
              <w:autoSpaceDE w:val="0"/>
              <w:autoSpaceDN w:val="0"/>
              <w:adjustRightInd w:val="0"/>
              <w:spacing w:after="0" w:line="240" w:lineRule="auto"/>
              <w:rPr>
                <w:rFonts w:ascii="Times New Roman" w:eastAsia="Times New Roman" w:hAnsi="Times New Roman"/>
                <w:lang w:eastAsia="ru-RU"/>
              </w:rPr>
            </w:pPr>
            <w:r w:rsidRPr="002F39FF">
              <w:rPr>
                <w:rFonts w:ascii="Times New Roman" w:eastAsia="Times New Roman" w:hAnsi="Times New Roman"/>
                <w:lang w:eastAsia="ru-RU"/>
              </w:rPr>
              <w:t>Начальник Отдела (лицо, его замещающее)</w:t>
            </w:r>
          </w:p>
        </w:tc>
        <w:tc>
          <w:tcPr>
            <w:tcW w:w="1705" w:type="dxa"/>
            <w:tcBorders>
              <w:top w:val="single" w:sz="4" w:space="0" w:color="auto"/>
              <w:left w:val="single" w:sz="8" w:space="0" w:color="auto"/>
              <w:bottom w:val="single" w:sz="4" w:space="0" w:color="auto"/>
              <w:right w:val="single" w:sz="8" w:space="0" w:color="auto"/>
            </w:tcBorders>
          </w:tcPr>
          <w:p w:rsidR="00530580" w:rsidRPr="002F39FF" w:rsidRDefault="00530580" w:rsidP="00A06D75">
            <w:pPr>
              <w:widowControl w:val="0"/>
              <w:autoSpaceDE w:val="0"/>
              <w:autoSpaceDN w:val="0"/>
              <w:adjustRightInd w:val="0"/>
              <w:spacing w:after="0" w:line="240" w:lineRule="auto"/>
              <w:jc w:val="center"/>
              <w:rPr>
                <w:rFonts w:ascii="Times New Roman" w:eastAsia="Times New Roman" w:hAnsi="Times New Roman"/>
                <w:lang w:eastAsia="ru-RU"/>
              </w:rPr>
            </w:pPr>
            <w:r w:rsidRPr="002F39FF">
              <w:rPr>
                <w:rFonts w:ascii="Times New Roman" w:eastAsia="Times New Roman" w:hAnsi="Times New Roman"/>
                <w:lang w:eastAsia="ru-RU"/>
              </w:rPr>
              <w:t>6 часов</w:t>
            </w:r>
          </w:p>
          <w:p w:rsidR="00530580" w:rsidRPr="002F39FF" w:rsidRDefault="00530580" w:rsidP="00A06D75">
            <w:pPr>
              <w:widowControl w:val="0"/>
              <w:autoSpaceDE w:val="0"/>
              <w:autoSpaceDN w:val="0"/>
              <w:adjustRightInd w:val="0"/>
              <w:spacing w:after="0" w:line="240" w:lineRule="auto"/>
              <w:jc w:val="center"/>
              <w:rPr>
                <w:rFonts w:ascii="Times New Roman" w:eastAsia="Times New Roman" w:hAnsi="Times New Roman"/>
                <w:lang w:eastAsia="ru-RU"/>
              </w:rPr>
            </w:pPr>
          </w:p>
          <w:p w:rsidR="00530580" w:rsidRPr="002F39FF" w:rsidRDefault="00530580" w:rsidP="00A06D75">
            <w:pPr>
              <w:widowControl w:val="0"/>
              <w:autoSpaceDE w:val="0"/>
              <w:autoSpaceDN w:val="0"/>
              <w:adjustRightInd w:val="0"/>
              <w:spacing w:after="0" w:line="240" w:lineRule="auto"/>
              <w:jc w:val="center"/>
              <w:rPr>
                <w:rFonts w:ascii="Times New Roman" w:eastAsia="Times New Roman" w:hAnsi="Times New Roman"/>
                <w:lang w:eastAsia="ru-RU"/>
              </w:rPr>
            </w:pPr>
          </w:p>
          <w:p w:rsidR="00530580" w:rsidRPr="002F39FF" w:rsidRDefault="00530580" w:rsidP="00A06D75">
            <w:pPr>
              <w:widowControl w:val="0"/>
              <w:autoSpaceDE w:val="0"/>
              <w:autoSpaceDN w:val="0"/>
              <w:adjustRightInd w:val="0"/>
              <w:spacing w:after="0" w:line="240" w:lineRule="auto"/>
              <w:jc w:val="center"/>
              <w:rPr>
                <w:rFonts w:ascii="Times New Roman" w:eastAsia="Times New Roman" w:hAnsi="Times New Roman"/>
                <w:lang w:eastAsia="ru-RU"/>
              </w:rPr>
            </w:pPr>
          </w:p>
          <w:p w:rsidR="00530580" w:rsidRPr="002F39FF" w:rsidRDefault="00530580" w:rsidP="00A06D75">
            <w:pPr>
              <w:widowControl w:val="0"/>
              <w:autoSpaceDE w:val="0"/>
              <w:autoSpaceDN w:val="0"/>
              <w:adjustRightInd w:val="0"/>
              <w:spacing w:after="0" w:line="240" w:lineRule="auto"/>
              <w:jc w:val="center"/>
              <w:rPr>
                <w:rFonts w:ascii="Times New Roman" w:eastAsia="Times New Roman" w:hAnsi="Times New Roman"/>
                <w:lang w:eastAsia="ru-RU"/>
              </w:rPr>
            </w:pPr>
          </w:p>
          <w:p w:rsidR="00530580" w:rsidRPr="002F39FF" w:rsidRDefault="00530580" w:rsidP="00A06D75">
            <w:pPr>
              <w:widowControl w:val="0"/>
              <w:autoSpaceDE w:val="0"/>
              <w:autoSpaceDN w:val="0"/>
              <w:adjustRightInd w:val="0"/>
              <w:spacing w:after="0" w:line="240" w:lineRule="auto"/>
              <w:jc w:val="center"/>
              <w:rPr>
                <w:rFonts w:ascii="Times New Roman" w:eastAsia="Times New Roman" w:hAnsi="Times New Roman"/>
                <w:lang w:eastAsia="ru-RU"/>
              </w:rPr>
            </w:pPr>
          </w:p>
          <w:p w:rsidR="00530580" w:rsidRPr="002F39FF" w:rsidRDefault="00530580" w:rsidP="00403A3E">
            <w:pPr>
              <w:widowControl w:val="0"/>
              <w:autoSpaceDE w:val="0"/>
              <w:autoSpaceDN w:val="0"/>
              <w:adjustRightInd w:val="0"/>
              <w:spacing w:after="0" w:line="240" w:lineRule="auto"/>
              <w:rPr>
                <w:rFonts w:ascii="Times New Roman" w:eastAsia="Times New Roman" w:hAnsi="Times New Roman"/>
                <w:lang w:eastAsia="ru-RU"/>
              </w:rPr>
            </w:pPr>
          </w:p>
          <w:p w:rsidR="00530580" w:rsidRPr="002F39FF" w:rsidRDefault="00530580" w:rsidP="00A06D75">
            <w:pPr>
              <w:widowControl w:val="0"/>
              <w:autoSpaceDE w:val="0"/>
              <w:autoSpaceDN w:val="0"/>
              <w:adjustRightInd w:val="0"/>
              <w:spacing w:after="0" w:line="240" w:lineRule="auto"/>
              <w:jc w:val="center"/>
              <w:rPr>
                <w:rFonts w:ascii="Times New Roman" w:eastAsia="Times New Roman" w:hAnsi="Times New Roman"/>
                <w:lang w:eastAsia="ru-RU"/>
              </w:rPr>
            </w:pPr>
            <w:r w:rsidRPr="002F39FF">
              <w:rPr>
                <w:rFonts w:ascii="Times New Roman" w:eastAsia="Times New Roman" w:hAnsi="Times New Roman"/>
                <w:lang w:eastAsia="ru-RU"/>
              </w:rPr>
              <w:t>1 час 30 минут</w:t>
            </w:r>
          </w:p>
        </w:tc>
        <w:tc>
          <w:tcPr>
            <w:tcW w:w="1746" w:type="dxa"/>
            <w:tcBorders>
              <w:top w:val="single" w:sz="4" w:space="0" w:color="auto"/>
              <w:left w:val="single" w:sz="8" w:space="0" w:color="auto"/>
              <w:bottom w:val="single" w:sz="4" w:space="0" w:color="auto"/>
              <w:right w:val="single" w:sz="8" w:space="0" w:color="auto"/>
            </w:tcBorders>
          </w:tcPr>
          <w:p w:rsidR="00A06D75" w:rsidRPr="002F39FF" w:rsidRDefault="002F39FF" w:rsidP="002F39FF">
            <w:pPr>
              <w:widowControl w:val="0"/>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с 3-го по 13-й</w:t>
            </w:r>
            <w:r w:rsidR="00530580" w:rsidRPr="002F39FF">
              <w:rPr>
                <w:rFonts w:ascii="Times New Roman" w:eastAsia="Times New Roman" w:hAnsi="Times New Roman"/>
                <w:lang w:eastAsia="ru-RU"/>
              </w:rPr>
              <w:t xml:space="preserve"> рабочий</w:t>
            </w:r>
            <w:r w:rsidR="00A06D75" w:rsidRPr="002F39FF">
              <w:rPr>
                <w:rFonts w:ascii="Times New Roman" w:eastAsia="Times New Roman" w:hAnsi="Times New Roman"/>
                <w:lang w:eastAsia="ru-RU"/>
              </w:rPr>
              <w:t xml:space="preserve">  день</w:t>
            </w:r>
          </w:p>
        </w:tc>
      </w:tr>
      <w:tr w:rsidR="00530580" w:rsidRPr="002F39FF" w:rsidTr="00BD4EE6">
        <w:trPr>
          <w:trHeight w:val="1400"/>
        </w:trPr>
        <w:tc>
          <w:tcPr>
            <w:tcW w:w="595" w:type="dxa"/>
            <w:tcBorders>
              <w:top w:val="single" w:sz="4" w:space="0" w:color="auto"/>
              <w:left w:val="single" w:sz="8" w:space="0" w:color="auto"/>
              <w:bottom w:val="single" w:sz="4" w:space="0" w:color="auto"/>
              <w:right w:val="single" w:sz="8" w:space="0" w:color="auto"/>
            </w:tcBorders>
          </w:tcPr>
          <w:p w:rsidR="00530580" w:rsidRPr="002F39FF" w:rsidRDefault="00530580" w:rsidP="00A06D75">
            <w:pPr>
              <w:widowControl w:val="0"/>
              <w:autoSpaceDE w:val="0"/>
              <w:autoSpaceDN w:val="0"/>
              <w:adjustRightInd w:val="0"/>
              <w:spacing w:after="0" w:line="240" w:lineRule="auto"/>
              <w:rPr>
                <w:rFonts w:ascii="Times New Roman" w:eastAsia="Times New Roman" w:hAnsi="Times New Roman"/>
                <w:lang w:eastAsia="ru-RU"/>
              </w:rPr>
            </w:pPr>
            <w:r w:rsidRPr="002F39FF">
              <w:rPr>
                <w:rFonts w:ascii="Times New Roman" w:eastAsia="Times New Roman" w:hAnsi="Times New Roman"/>
                <w:lang w:eastAsia="ru-RU"/>
              </w:rPr>
              <w:t xml:space="preserve"> 5.</w:t>
            </w:r>
          </w:p>
        </w:tc>
        <w:tc>
          <w:tcPr>
            <w:tcW w:w="2975" w:type="dxa"/>
            <w:tcBorders>
              <w:top w:val="single" w:sz="4" w:space="0" w:color="auto"/>
              <w:left w:val="single" w:sz="8" w:space="0" w:color="auto"/>
              <w:bottom w:val="single" w:sz="4" w:space="0" w:color="auto"/>
              <w:right w:val="single" w:sz="8" w:space="0" w:color="auto"/>
            </w:tcBorders>
          </w:tcPr>
          <w:p w:rsidR="00530580" w:rsidRPr="002F39FF" w:rsidRDefault="00530580" w:rsidP="00A06D75">
            <w:pPr>
              <w:widowControl w:val="0"/>
              <w:autoSpaceDE w:val="0"/>
              <w:autoSpaceDN w:val="0"/>
              <w:adjustRightInd w:val="0"/>
              <w:spacing w:after="0" w:line="240" w:lineRule="auto"/>
              <w:rPr>
                <w:rFonts w:ascii="Times New Roman" w:eastAsia="Times New Roman" w:hAnsi="Times New Roman"/>
                <w:lang w:eastAsia="ru-RU"/>
              </w:rPr>
            </w:pPr>
            <w:r w:rsidRPr="002F39FF">
              <w:rPr>
                <w:rFonts w:ascii="Times New Roman" w:eastAsia="Times New Roman" w:hAnsi="Times New Roman"/>
                <w:lang w:eastAsia="ru-RU"/>
              </w:rPr>
              <w:t>Согласование, утверждение проекта ГПЗУ либо согласование, подписание проекта уведомления об отказе в предоставлении муниципальной услуги</w:t>
            </w:r>
          </w:p>
        </w:tc>
        <w:tc>
          <w:tcPr>
            <w:tcW w:w="2380" w:type="dxa"/>
            <w:tcBorders>
              <w:top w:val="single" w:sz="4" w:space="0" w:color="auto"/>
              <w:left w:val="single" w:sz="8" w:space="0" w:color="auto"/>
              <w:bottom w:val="single" w:sz="4" w:space="0" w:color="auto"/>
              <w:right w:val="single" w:sz="8" w:space="0" w:color="auto"/>
            </w:tcBorders>
          </w:tcPr>
          <w:p w:rsidR="00530580" w:rsidRPr="002F39FF" w:rsidRDefault="00530580" w:rsidP="00E864DD">
            <w:pPr>
              <w:widowControl w:val="0"/>
              <w:autoSpaceDE w:val="0"/>
              <w:autoSpaceDN w:val="0"/>
              <w:adjustRightInd w:val="0"/>
              <w:spacing w:after="0" w:line="240" w:lineRule="auto"/>
              <w:rPr>
                <w:rFonts w:ascii="Times New Roman" w:eastAsia="Times New Roman" w:hAnsi="Times New Roman"/>
                <w:lang w:eastAsia="ru-RU"/>
              </w:rPr>
            </w:pPr>
            <w:r w:rsidRPr="002F39FF">
              <w:rPr>
                <w:rFonts w:ascii="Times New Roman" w:eastAsia="Times New Roman" w:hAnsi="Times New Roman"/>
                <w:lang w:eastAsia="ru-RU"/>
              </w:rPr>
              <w:t>Начальник Отдела (лицо, его замещающее)</w:t>
            </w:r>
          </w:p>
          <w:p w:rsidR="00530580" w:rsidRPr="002F39FF" w:rsidRDefault="00530580" w:rsidP="00E864DD">
            <w:pPr>
              <w:widowControl w:val="0"/>
              <w:autoSpaceDE w:val="0"/>
              <w:autoSpaceDN w:val="0"/>
              <w:adjustRightInd w:val="0"/>
              <w:spacing w:after="0" w:line="240" w:lineRule="auto"/>
              <w:rPr>
                <w:rFonts w:ascii="Times New Roman" w:eastAsia="Times New Roman" w:hAnsi="Times New Roman"/>
                <w:lang w:eastAsia="ru-RU"/>
              </w:rPr>
            </w:pPr>
          </w:p>
          <w:p w:rsidR="00530580" w:rsidRPr="002F39FF" w:rsidRDefault="00403A3E" w:rsidP="00403A3E">
            <w:pPr>
              <w:widowControl w:val="0"/>
              <w:autoSpaceDE w:val="0"/>
              <w:autoSpaceDN w:val="0"/>
              <w:adjustRightInd w:val="0"/>
              <w:spacing w:after="0" w:line="240" w:lineRule="auto"/>
              <w:rPr>
                <w:rFonts w:ascii="Times New Roman" w:eastAsia="Times New Roman" w:hAnsi="Times New Roman"/>
                <w:lang w:eastAsia="ru-RU"/>
              </w:rPr>
            </w:pPr>
            <w:r w:rsidRPr="002F39FF">
              <w:rPr>
                <w:rFonts w:ascii="Times New Roman" w:eastAsia="Times New Roman" w:hAnsi="Times New Roman"/>
                <w:lang w:eastAsia="ru-RU"/>
              </w:rPr>
              <w:t xml:space="preserve">Глава </w:t>
            </w:r>
            <w:r w:rsidR="00530580" w:rsidRPr="002F39FF">
              <w:rPr>
                <w:rFonts w:ascii="Times New Roman" w:eastAsia="Times New Roman" w:hAnsi="Times New Roman"/>
                <w:lang w:eastAsia="ru-RU"/>
              </w:rPr>
              <w:t>администрации, (лицо, его замещающее)</w:t>
            </w:r>
          </w:p>
        </w:tc>
        <w:tc>
          <w:tcPr>
            <w:tcW w:w="1705" w:type="dxa"/>
            <w:tcBorders>
              <w:top w:val="single" w:sz="4" w:space="0" w:color="auto"/>
              <w:left w:val="single" w:sz="8" w:space="0" w:color="auto"/>
              <w:bottom w:val="single" w:sz="4" w:space="0" w:color="auto"/>
              <w:right w:val="single" w:sz="8" w:space="0" w:color="auto"/>
            </w:tcBorders>
          </w:tcPr>
          <w:p w:rsidR="00530580" w:rsidRPr="002F39FF" w:rsidRDefault="00530580" w:rsidP="00E864DD">
            <w:pPr>
              <w:widowControl w:val="0"/>
              <w:autoSpaceDE w:val="0"/>
              <w:autoSpaceDN w:val="0"/>
              <w:adjustRightInd w:val="0"/>
              <w:spacing w:after="0" w:line="240" w:lineRule="auto"/>
              <w:jc w:val="center"/>
              <w:rPr>
                <w:rFonts w:ascii="Times New Roman" w:eastAsia="Times New Roman" w:hAnsi="Times New Roman"/>
                <w:lang w:eastAsia="ru-RU"/>
              </w:rPr>
            </w:pPr>
            <w:r w:rsidRPr="002F39FF">
              <w:rPr>
                <w:rFonts w:ascii="Times New Roman" w:eastAsia="Times New Roman" w:hAnsi="Times New Roman"/>
                <w:lang w:eastAsia="ru-RU"/>
              </w:rPr>
              <w:t>1 час 30 минут</w:t>
            </w:r>
          </w:p>
          <w:p w:rsidR="00530580" w:rsidRPr="002F39FF" w:rsidRDefault="00530580" w:rsidP="00E864DD">
            <w:pPr>
              <w:widowControl w:val="0"/>
              <w:autoSpaceDE w:val="0"/>
              <w:autoSpaceDN w:val="0"/>
              <w:adjustRightInd w:val="0"/>
              <w:spacing w:after="0" w:line="240" w:lineRule="auto"/>
              <w:jc w:val="center"/>
              <w:rPr>
                <w:rFonts w:ascii="Times New Roman" w:eastAsia="Times New Roman" w:hAnsi="Times New Roman"/>
                <w:lang w:eastAsia="ru-RU"/>
              </w:rPr>
            </w:pPr>
          </w:p>
          <w:p w:rsidR="00530580" w:rsidRPr="002F39FF" w:rsidRDefault="00530580" w:rsidP="00E864DD">
            <w:pPr>
              <w:widowControl w:val="0"/>
              <w:autoSpaceDE w:val="0"/>
              <w:autoSpaceDN w:val="0"/>
              <w:adjustRightInd w:val="0"/>
              <w:spacing w:after="0" w:line="240" w:lineRule="auto"/>
              <w:jc w:val="center"/>
              <w:rPr>
                <w:rFonts w:ascii="Times New Roman" w:eastAsia="Times New Roman" w:hAnsi="Times New Roman"/>
                <w:lang w:eastAsia="ru-RU"/>
              </w:rPr>
            </w:pPr>
          </w:p>
          <w:p w:rsidR="00530580" w:rsidRPr="002F39FF" w:rsidRDefault="00530580" w:rsidP="00E864DD">
            <w:pPr>
              <w:widowControl w:val="0"/>
              <w:autoSpaceDE w:val="0"/>
              <w:autoSpaceDN w:val="0"/>
              <w:adjustRightInd w:val="0"/>
              <w:spacing w:after="0" w:line="240" w:lineRule="auto"/>
              <w:jc w:val="center"/>
              <w:rPr>
                <w:rFonts w:ascii="Times New Roman" w:eastAsia="Times New Roman" w:hAnsi="Times New Roman"/>
                <w:lang w:eastAsia="ru-RU"/>
              </w:rPr>
            </w:pPr>
          </w:p>
          <w:p w:rsidR="00403A3E" w:rsidRPr="002F39FF" w:rsidRDefault="00403A3E" w:rsidP="00E864DD">
            <w:pPr>
              <w:widowControl w:val="0"/>
              <w:autoSpaceDE w:val="0"/>
              <w:autoSpaceDN w:val="0"/>
              <w:adjustRightInd w:val="0"/>
              <w:spacing w:after="0" w:line="240" w:lineRule="auto"/>
              <w:jc w:val="center"/>
              <w:rPr>
                <w:rFonts w:ascii="Times New Roman" w:eastAsia="Times New Roman" w:hAnsi="Times New Roman"/>
                <w:lang w:eastAsia="ru-RU"/>
              </w:rPr>
            </w:pPr>
          </w:p>
          <w:p w:rsidR="00530580" w:rsidRPr="002F39FF" w:rsidRDefault="000413CB" w:rsidP="00E864DD">
            <w:pPr>
              <w:widowControl w:val="0"/>
              <w:autoSpaceDE w:val="0"/>
              <w:autoSpaceDN w:val="0"/>
              <w:adjustRightInd w:val="0"/>
              <w:spacing w:after="0" w:line="240" w:lineRule="auto"/>
              <w:jc w:val="center"/>
              <w:rPr>
                <w:rFonts w:ascii="Times New Roman" w:eastAsia="Times New Roman" w:hAnsi="Times New Roman"/>
                <w:lang w:eastAsia="ru-RU"/>
              </w:rPr>
            </w:pPr>
            <w:r w:rsidRPr="002F39FF">
              <w:rPr>
                <w:rFonts w:ascii="Times New Roman" w:eastAsia="Times New Roman" w:hAnsi="Times New Roman"/>
                <w:lang w:eastAsia="ru-RU"/>
              </w:rPr>
              <w:t>4</w:t>
            </w:r>
            <w:r w:rsidR="00530580" w:rsidRPr="002F39FF">
              <w:rPr>
                <w:rFonts w:ascii="Times New Roman" w:eastAsia="Times New Roman" w:hAnsi="Times New Roman"/>
                <w:lang w:eastAsia="ru-RU"/>
              </w:rPr>
              <w:t xml:space="preserve"> час</w:t>
            </w:r>
            <w:r w:rsidRPr="002F39FF">
              <w:rPr>
                <w:rFonts w:ascii="Times New Roman" w:eastAsia="Times New Roman" w:hAnsi="Times New Roman"/>
                <w:lang w:eastAsia="ru-RU"/>
              </w:rPr>
              <w:t>а</w:t>
            </w:r>
          </w:p>
          <w:p w:rsidR="00530580" w:rsidRPr="002F39FF" w:rsidRDefault="00530580" w:rsidP="00E864DD">
            <w:pPr>
              <w:widowControl w:val="0"/>
              <w:autoSpaceDE w:val="0"/>
              <w:autoSpaceDN w:val="0"/>
              <w:adjustRightInd w:val="0"/>
              <w:spacing w:after="0" w:line="240" w:lineRule="auto"/>
              <w:jc w:val="center"/>
              <w:rPr>
                <w:rFonts w:ascii="Times New Roman" w:eastAsia="Times New Roman" w:hAnsi="Times New Roman"/>
                <w:lang w:eastAsia="ru-RU"/>
              </w:rPr>
            </w:pPr>
          </w:p>
          <w:p w:rsidR="00530580" w:rsidRPr="002F39FF" w:rsidRDefault="00530580" w:rsidP="00E864DD">
            <w:pPr>
              <w:widowControl w:val="0"/>
              <w:autoSpaceDE w:val="0"/>
              <w:autoSpaceDN w:val="0"/>
              <w:adjustRightInd w:val="0"/>
              <w:spacing w:after="0" w:line="240" w:lineRule="auto"/>
              <w:jc w:val="center"/>
              <w:rPr>
                <w:rFonts w:ascii="Times New Roman" w:eastAsia="Times New Roman" w:hAnsi="Times New Roman"/>
                <w:lang w:eastAsia="ru-RU"/>
              </w:rPr>
            </w:pPr>
          </w:p>
          <w:p w:rsidR="00530580" w:rsidRPr="002F39FF" w:rsidRDefault="00530580" w:rsidP="00E864DD">
            <w:pPr>
              <w:widowControl w:val="0"/>
              <w:autoSpaceDE w:val="0"/>
              <w:autoSpaceDN w:val="0"/>
              <w:adjustRightInd w:val="0"/>
              <w:spacing w:after="0" w:line="240" w:lineRule="auto"/>
              <w:jc w:val="center"/>
              <w:rPr>
                <w:rFonts w:ascii="Times New Roman" w:eastAsia="Times New Roman" w:hAnsi="Times New Roman"/>
                <w:lang w:eastAsia="ru-RU"/>
              </w:rPr>
            </w:pPr>
          </w:p>
          <w:p w:rsidR="00530580" w:rsidRPr="002F39FF" w:rsidRDefault="00530580" w:rsidP="00E864DD">
            <w:pPr>
              <w:widowControl w:val="0"/>
              <w:autoSpaceDE w:val="0"/>
              <w:autoSpaceDN w:val="0"/>
              <w:adjustRightInd w:val="0"/>
              <w:spacing w:after="0" w:line="240" w:lineRule="auto"/>
              <w:jc w:val="center"/>
              <w:rPr>
                <w:rFonts w:ascii="Times New Roman" w:eastAsia="Times New Roman" w:hAnsi="Times New Roman"/>
                <w:lang w:eastAsia="ru-RU"/>
              </w:rPr>
            </w:pPr>
          </w:p>
          <w:p w:rsidR="00530580" w:rsidRPr="002F39FF" w:rsidRDefault="00530580" w:rsidP="00E864DD">
            <w:pPr>
              <w:widowControl w:val="0"/>
              <w:autoSpaceDE w:val="0"/>
              <w:autoSpaceDN w:val="0"/>
              <w:adjustRightInd w:val="0"/>
              <w:spacing w:after="0" w:line="240" w:lineRule="auto"/>
              <w:jc w:val="center"/>
              <w:rPr>
                <w:rFonts w:ascii="Times New Roman" w:eastAsia="Times New Roman" w:hAnsi="Times New Roman"/>
                <w:lang w:eastAsia="ru-RU"/>
              </w:rPr>
            </w:pPr>
          </w:p>
          <w:p w:rsidR="00530580" w:rsidRPr="002F39FF" w:rsidRDefault="00530580" w:rsidP="00E864DD">
            <w:pPr>
              <w:widowControl w:val="0"/>
              <w:autoSpaceDE w:val="0"/>
              <w:autoSpaceDN w:val="0"/>
              <w:adjustRightInd w:val="0"/>
              <w:spacing w:after="0" w:line="240" w:lineRule="auto"/>
              <w:jc w:val="center"/>
              <w:rPr>
                <w:rFonts w:ascii="Times New Roman" w:eastAsia="Times New Roman" w:hAnsi="Times New Roman"/>
                <w:lang w:eastAsia="ru-RU"/>
              </w:rPr>
            </w:pPr>
          </w:p>
        </w:tc>
        <w:tc>
          <w:tcPr>
            <w:tcW w:w="1746" w:type="dxa"/>
            <w:tcBorders>
              <w:top w:val="single" w:sz="4" w:space="0" w:color="auto"/>
              <w:left w:val="single" w:sz="8" w:space="0" w:color="auto"/>
              <w:bottom w:val="single" w:sz="4" w:space="0" w:color="auto"/>
              <w:right w:val="single" w:sz="8" w:space="0" w:color="auto"/>
            </w:tcBorders>
          </w:tcPr>
          <w:p w:rsidR="00530580" w:rsidRPr="002F39FF" w:rsidRDefault="00530580" w:rsidP="002F39FF">
            <w:pPr>
              <w:widowControl w:val="0"/>
              <w:autoSpaceDE w:val="0"/>
              <w:autoSpaceDN w:val="0"/>
              <w:adjustRightInd w:val="0"/>
              <w:spacing w:after="0" w:line="240" w:lineRule="auto"/>
              <w:jc w:val="center"/>
              <w:rPr>
                <w:rFonts w:ascii="Times New Roman" w:eastAsia="Times New Roman" w:hAnsi="Times New Roman"/>
                <w:lang w:eastAsia="ru-RU"/>
              </w:rPr>
            </w:pPr>
            <w:r w:rsidRPr="002F39FF">
              <w:rPr>
                <w:rFonts w:ascii="Times New Roman" w:eastAsia="Times New Roman" w:hAnsi="Times New Roman"/>
                <w:lang w:eastAsia="ru-RU"/>
              </w:rPr>
              <w:t xml:space="preserve">с </w:t>
            </w:r>
            <w:r w:rsidR="002F39FF">
              <w:rPr>
                <w:rFonts w:ascii="Times New Roman" w:eastAsia="Times New Roman" w:hAnsi="Times New Roman"/>
                <w:lang w:eastAsia="ru-RU"/>
              </w:rPr>
              <w:t>14-го</w:t>
            </w:r>
            <w:r w:rsidRPr="002F39FF">
              <w:rPr>
                <w:rFonts w:ascii="Times New Roman" w:eastAsia="Times New Roman" w:hAnsi="Times New Roman"/>
                <w:lang w:eastAsia="ru-RU"/>
              </w:rPr>
              <w:t xml:space="preserve"> по 1</w:t>
            </w:r>
            <w:r w:rsidR="002F39FF">
              <w:rPr>
                <w:rFonts w:ascii="Times New Roman" w:eastAsia="Times New Roman" w:hAnsi="Times New Roman"/>
                <w:lang w:eastAsia="ru-RU"/>
              </w:rPr>
              <w:t>6-й</w:t>
            </w:r>
            <w:r w:rsidR="00F70D87" w:rsidRPr="002F39FF">
              <w:rPr>
                <w:rFonts w:ascii="Times New Roman" w:eastAsia="Times New Roman" w:hAnsi="Times New Roman"/>
                <w:lang w:eastAsia="ru-RU"/>
              </w:rPr>
              <w:t xml:space="preserve"> </w:t>
            </w:r>
            <w:r w:rsidRPr="002F39FF">
              <w:rPr>
                <w:rFonts w:ascii="Times New Roman" w:eastAsia="Times New Roman" w:hAnsi="Times New Roman"/>
                <w:lang w:eastAsia="ru-RU"/>
              </w:rPr>
              <w:t>рабочий день</w:t>
            </w:r>
          </w:p>
        </w:tc>
      </w:tr>
      <w:tr w:rsidR="00530580" w:rsidRPr="002F39FF" w:rsidTr="00BD4EE6">
        <w:trPr>
          <w:trHeight w:val="1801"/>
        </w:trPr>
        <w:tc>
          <w:tcPr>
            <w:tcW w:w="595" w:type="dxa"/>
            <w:tcBorders>
              <w:top w:val="single" w:sz="4" w:space="0" w:color="auto"/>
              <w:left w:val="single" w:sz="4" w:space="0" w:color="auto"/>
              <w:bottom w:val="single" w:sz="4" w:space="0" w:color="auto"/>
              <w:right w:val="single" w:sz="4" w:space="0" w:color="auto"/>
            </w:tcBorders>
          </w:tcPr>
          <w:p w:rsidR="00530580" w:rsidRPr="002F39FF" w:rsidRDefault="00530580" w:rsidP="00A06D75">
            <w:pPr>
              <w:widowControl w:val="0"/>
              <w:autoSpaceDE w:val="0"/>
              <w:autoSpaceDN w:val="0"/>
              <w:adjustRightInd w:val="0"/>
              <w:spacing w:after="0" w:line="240" w:lineRule="auto"/>
              <w:rPr>
                <w:rFonts w:ascii="Times New Roman" w:eastAsia="Times New Roman" w:hAnsi="Times New Roman"/>
                <w:lang w:eastAsia="ru-RU"/>
              </w:rPr>
            </w:pPr>
            <w:r w:rsidRPr="002F39FF">
              <w:rPr>
                <w:rFonts w:ascii="Times New Roman" w:eastAsia="Times New Roman" w:hAnsi="Times New Roman"/>
                <w:lang w:eastAsia="ru-RU"/>
              </w:rPr>
              <w:t xml:space="preserve"> 6.</w:t>
            </w:r>
          </w:p>
        </w:tc>
        <w:tc>
          <w:tcPr>
            <w:tcW w:w="2975" w:type="dxa"/>
            <w:tcBorders>
              <w:top w:val="single" w:sz="4" w:space="0" w:color="auto"/>
              <w:left w:val="single" w:sz="4" w:space="0" w:color="auto"/>
              <w:bottom w:val="single" w:sz="4" w:space="0" w:color="auto"/>
              <w:right w:val="single" w:sz="4" w:space="0" w:color="auto"/>
            </w:tcBorders>
          </w:tcPr>
          <w:p w:rsidR="00530580" w:rsidRPr="002F39FF" w:rsidRDefault="00530580" w:rsidP="00A06D75">
            <w:pPr>
              <w:widowControl w:val="0"/>
              <w:autoSpaceDE w:val="0"/>
              <w:autoSpaceDN w:val="0"/>
              <w:adjustRightInd w:val="0"/>
              <w:spacing w:after="0" w:line="240" w:lineRule="auto"/>
              <w:ind w:left="50"/>
              <w:rPr>
                <w:rFonts w:ascii="Times New Roman" w:eastAsia="Times New Roman" w:hAnsi="Times New Roman"/>
                <w:lang w:eastAsia="ru-RU"/>
              </w:rPr>
            </w:pPr>
            <w:r w:rsidRPr="002F39FF">
              <w:rPr>
                <w:rFonts w:ascii="Times New Roman" w:eastAsia="Times New Roman" w:hAnsi="Times New Roman"/>
                <w:lang w:eastAsia="ru-RU"/>
              </w:rPr>
              <w:t>Регистрация ГПЗУ либо уведомления об отказе в предоставлении муниципальной услуги</w:t>
            </w:r>
          </w:p>
        </w:tc>
        <w:tc>
          <w:tcPr>
            <w:tcW w:w="2380" w:type="dxa"/>
            <w:tcBorders>
              <w:top w:val="single" w:sz="4" w:space="0" w:color="auto"/>
              <w:left w:val="single" w:sz="4" w:space="0" w:color="auto"/>
              <w:bottom w:val="single" w:sz="4" w:space="0" w:color="auto"/>
              <w:right w:val="single" w:sz="4" w:space="0" w:color="auto"/>
            </w:tcBorders>
          </w:tcPr>
          <w:p w:rsidR="00530580" w:rsidRPr="002F39FF" w:rsidRDefault="00530580" w:rsidP="00A06D75">
            <w:pPr>
              <w:widowControl w:val="0"/>
              <w:autoSpaceDE w:val="0"/>
              <w:autoSpaceDN w:val="0"/>
              <w:adjustRightInd w:val="0"/>
              <w:spacing w:after="0" w:line="240" w:lineRule="auto"/>
              <w:rPr>
                <w:rFonts w:ascii="Times New Roman" w:eastAsia="Times New Roman" w:hAnsi="Times New Roman"/>
                <w:lang w:eastAsia="ru-RU"/>
              </w:rPr>
            </w:pPr>
            <w:r w:rsidRPr="002F39FF">
              <w:rPr>
                <w:rFonts w:ascii="Times New Roman" w:eastAsia="Times New Roman" w:hAnsi="Times New Roman"/>
                <w:lang w:eastAsia="ru-RU"/>
              </w:rPr>
              <w:t>Специалист Отдела, ответственный за предоставление муниципальной услуги</w:t>
            </w:r>
          </w:p>
          <w:p w:rsidR="00530580" w:rsidRPr="002F39FF" w:rsidRDefault="00530580" w:rsidP="00A06D75">
            <w:pPr>
              <w:widowControl w:val="0"/>
              <w:autoSpaceDE w:val="0"/>
              <w:autoSpaceDN w:val="0"/>
              <w:adjustRightInd w:val="0"/>
              <w:spacing w:after="0" w:line="240" w:lineRule="auto"/>
              <w:rPr>
                <w:rFonts w:ascii="Times New Roman" w:eastAsia="Times New Roman" w:hAnsi="Times New Roman"/>
                <w:lang w:eastAsia="ru-RU"/>
              </w:rPr>
            </w:pPr>
          </w:p>
          <w:p w:rsidR="00530580" w:rsidRPr="002F39FF" w:rsidRDefault="00530580" w:rsidP="00A06D75">
            <w:pPr>
              <w:widowControl w:val="0"/>
              <w:autoSpaceDE w:val="0"/>
              <w:autoSpaceDN w:val="0"/>
              <w:adjustRightInd w:val="0"/>
              <w:spacing w:after="0" w:line="240" w:lineRule="auto"/>
              <w:rPr>
                <w:rFonts w:ascii="Times New Roman" w:eastAsia="Times New Roman" w:hAnsi="Times New Roman"/>
                <w:lang w:eastAsia="ru-RU"/>
              </w:rPr>
            </w:pPr>
            <w:r w:rsidRPr="002F39FF">
              <w:rPr>
                <w:rFonts w:ascii="Times New Roman" w:eastAsia="Times New Roman" w:hAnsi="Times New Roman"/>
                <w:lang w:eastAsia="ru-RU"/>
              </w:rPr>
              <w:t>Специалист МФЦ, ответственный за прием и выдачу документов</w:t>
            </w:r>
          </w:p>
          <w:p w:rsidR="00530580" w:rsidRPr="002F39FF" w:rsidRDefault="00530580" w:rsidP="00A06D75">
            <w:pPr>
              <w:widowControl w:val="0"/>
              <w:autoSpaceDE w:val="0"/>
              <w:autoSpaceDN w:val="0"/>
              <w:adjustRightInd w:val="0"/>
              <w:spacing w:after="0" w:line="240" w:lineRule="auto"/>
              <w:rPr>
                <w:rFonts w:ascii="Times New Roman" w:eastAsia="Times New Roman" w:hAnsi="Times New Roman"/>
                <w:lang w:eastAsia="ru-RU"/>
              </w:rPr>
            </w:pPr>
          </w:p>
          <w:p w:rsidR="00530580" w:rsidRPr="002F39FF" w:rsidRDefault="00530580" w:rsidP="00A06D75">
            <w:pPr>
              <w:widowControl w:val="0"/>
              <w:autoSpaceDE w:val="0"/>
              <w:autoSpaceDN w:val="0"/>
              <w:adjustRightInd w:val="0"/>
              <w:spacing w:after="0" w:line="240" w:lineRule="auto"/>
              <w:rPr>
                <w:rFonts w:ascii="Times New Roman" w:eastAsia="Times New Roman" w:hAnsi="Times New Roman"/>
                <w:lang w:eastAsia="ru-RU"/>
              </w:rPr>
            </w:pPr>
            <w:r w:rsidRPr="002F39FF">
              <w:rPr>
                <w:rFonts w:ascii="Times New Roman" w:eastAsia="Times New Roman" w:hAnsi="Times New Roman"/>
                <w:lang w:eastAsia="ru-RU"/>
              </w:rPr>
              <w:t>Начальник отдела приема и выдачи документов (лицо, его замещающее)</w:t>
            </w:r>
          </w:p>
          <w:p w:rsidR="00530580" w:rsidRPr="002F39FF" w:rsidRDefault="00530580" w:rsidP="00A06D75">
            <w:pPr>
              <w:widowControl w:val="0"/>
              <w:autoSpaceDE w:val="0"/>
              <w:autoSpaceDN w:val="0"/>
              <w:adjustRightInd w:val="0"/>
              <w:spacing w:after="0" w:line="240" w:lineRule="auto"/>
              <w:rPr>
                <w:rFonts w:ascii="Times New Roman" w:eastAsia="Times New Roman" w:hAnsi="Times New Roman"/>
                <w:lang w:eastAsia="ru-RU"/>
              </w:rPr>
            </w:pPr>
          </w:p>
          <w:p w:rsidR="00530580" w:rsidRPr="002F39FF" w:rsidRDefault="00530580" w:rsidP="00A06D75">
            <w:pPr>
              <w:widowControl w:val="0"/>
              <w:autoSpaceDE w:val="0"/>
              <w:autoSpaceDN w:val="0"/>
              <w:adjustRightInd w:val="0"/>
              <w:spacing w:after="0" w:line="240" w:lineRule="auto"/>
              <w:rPr>
                <w:rFonts w:ascii="Times New Roman" w:eastAsia="Times New Roman" w:hAnsi="Times New Roman"/>
                <w:lang w:eastAsia="ru-RU"/>
              </w:rPr>
            </w:pPr>
            <w:r w:rsidRPr="002F39FF">
              <w:rPr>
                <w:rFonts w:ascii="Times New Roman" w:eastAsia="Times New Roman" w:hAnsi="Times New Roman"/>
                <w:lang w:eastAsia="ru-RU"/>
              </w:rPr>
              <w:t>Директор МФЦ (лицо, его замещающее)</w:t>
            </w:r>
          </w:p>
        </w:tc>
        <w:tc>
          <w:tcPr>
            <w:tcW w:w="1705" w:type="dxa"/>
            <w:tcBorders>
              <w:top w:val="single" w:sz="4" w:space="0" w:color="auto"/>
              <w:left w:val="single" w:sz="4" w:space="0" w:color="auto"/>
              <w:bottom w:val="single" w:sz="4" w:space="0" w:color="auto"/>
              <w:right w:val="single" w:sz="4" w:space="0" w:color="auto"/>
            </w:tcBorders>
          </w:tcPr>
          <w:p w:rsidR="00530580" w:rsidRPr="002F39FF" w:rsidRDefault="00530580" w:rsidP="00530580">
            <w:pPr>
              <w:widowControl w:val="0"/>
              <w:autoSpaceDE w:val="0"/>
              <w:autoSpaceDN w:val="0"/>
              <w:adjustRightInd w:val="0"/>
              <w:spacing w:after="0" w:line="240" w:lineRule="auto"/>
              <w:jc w:val="center"/>
              <w:rPr>
                <w:rFonts w:ascii="Times New Roman" w:eastAsia="Times New Roman" w:hAnsi="Times New Roman"/>
                <w:lang w:eastAsia="ru-RU"/>
              </w:rPr>
            </w:pPr>
            <w:r w:rsidRPr="002F39FF">
              <w:rPr>
                <w:rFonts w:ascii="Times New Roman" w:eastAsia="Times New Roman" w:hAnsi="Times New Roman"/>
                <w:lang w:eastAsia="ru-RU"/>
              </w:rPr>
              <w:t>1 час</w:t>
            </w:r>
          </w:p>
          <w:p w:rsidR="00530580" w:rsidRPr="002F39FF" w:rsidRDefault="00530580" w:rsidP="00530580">
            <w:pPr>
              <w:widowControl w:val="0"/>
              <w:autoSpaceDE w:val="0"/>
              <w:autoSpaceDN w:val="0"/>
              <w:adjustRightInd w:val="0"/>
              <w:spacing w:after="0" w:line="240" w:lineRule="auto"/>
              <w:jc w:val="center"/>
              <w:rPr>
                <w:rFonts w:ascii="Times New Roman" w:eastAsia="Times New Roman" w:hAnsi="Times New Roman"/>
                <w:lang w:eastAsia="ru-RU"/>
              </w:rPr>
            </w:pPr>
          </w:p>
          <w:p w:rsidR="00530580" w:rsidRPr="002F39FF" w:rsidRDefault="00530580" w:rsidP="00530580">
            <w:pPr>
              <w:widowControl w:val="0"/>
              <w:autoSpaceDE w:val="0"/>
              <w:autoSpaceDN w:val="0"/>
              <w:adjustRightInd w:val="0"/>
              <w:spacing w:after="0" w:line="240" w:lineRule="auto"/>
              <w:jc w:val="center"/>
              <w:rPr>
                <w:rFonts w:ascii="Times New Roman" w:eastAsia="Times New Roman" w:hAnsi="Times New Roman"/>
                <w:lang w:eastAsia="ru-RU"/>
              </w:rPr>
            </w:pPr>
          </w:p>
          <w:p w:rsidR="00530580" w:rsidRPr="002F39FF" w:rsidRDefault="00530580" w:rsidP="00530580">
            <w:pPr>
              <w:widowControl w:val="0"/>
              <w:autoSpaceDE w:val="0"/>
              <w:autoSpaceDN w:val="0"/>
              <w:adjustRightInd w:val="0"/>
              <w:spacing w:after="0" w:line="240" w:lineRule="auto"/>
              <w:jc w:val="center"/>
              <w:rPr>
                <w:rFonts w:ascii="Times New Roman" w:eastAsia="Times New Roman" w:hAnsi="Times New Roman"/>
                <w:lang w:eastAsia="ru-RU"/>
              </w:rPr>
            </w:pPr>
          </w:p>
          <w:p w:rsidR="00530580" w:rsidRPr="002F39FF" w:rsidRDefault="00530580" w:rsidP="00530580">
            <w:pPr>
              <w:widowControl w:val="0"/>
              <w:autoSpaceDE w:val="0"/>
              <w:autoSpaceDN w:val="0"/>
              <w:adjustRightInd w:val="0"/>
              <w:spacing w:after="0" w:line="240" w:lineRule="auto"/>
              <w:jc w:val="center"/>
              <w:rPr>
                <w:rFonts w:ascii="Times New Roman" w:eastAsia="Times New Roman" w:hAnsi="Times New Roman"/>
                <w:lang w:eastAsia="ru-RU"/>
              </w:rPr>
            </w:pPr>
          </w:p>
          <w:p w:rsidR="00530580" w:rsidRPr="002F39FF" w:rsidRDefault="00530580" w:rsidP="00530580">
            <w:pPr>
              <w:widowControl w:val="0"/>
              <w:autoSpaceDE w:val="0"/>
              <w:autoSpaceDN w:val="0"/>
              <w:adjustRightInd w:val="0"/>
              <w:spacing w:after="0" w:line="240" w:lineRule="auto"/>
              <w:jc w:val="center"/>
              <w:rPr>
                <w:rFonts w:ascii="Times New Roman" w:eastAsia="Times New Roman" w:hAnsi="Times New Roman"/>
                <w:lang w:eastAsia="ru-RU"/>
              </w:rPr>
            </w:pPr>
          </w:p>
          <w:p w:rsidR="00ED4D18" w:rsidRPr="002F39FF" w:rsidRDefault="00530580" w:rsidP="00530580">
            <w:pPr>
              <w:widowControl w:val="0"/>
              <w:autoSpaceDE w:val="0"/>
              <w:autoSpaceDN w:val="0"/>
              <w:adjustRightInd w:val="0"/>
              <w:spacing w:after="0" w:line="240" w:lineRule="auto"/>
              <w:jc w:val="center"/>
              <w:rPr>
                <w:rFonts w:ascii="Times New Roman" w:eastAsia="Times New Roman" w:hAnsi="Times New Roman"/>
                <w:lang w:eastAsia="ru-RU"/>
              </w:rPr>
            </w:pPr>
            <w:r w:rsidRPr="002F39FF">
              <w:rPr>
                <w:rFonts w:ascii="Times New Roman" w:eastAsia="Times New Roman" w:hAnsi="Times New Roman"/>
                <w:lang w:eastAsia="ru-RU"/>
              </w:rPr>
              <w:t xml:space="preserve">2 часа </w:t>
            </w:r>
          </w:p>
          <w:p w:rsidR="00530580" w:rsidRPr="002F39FF" w:rsidRDefault="00530580" w:rsidP="00530580">
            <w:pPr>
              <w:widowControl w:val="0"/>
              <w:autoSpaceDE w:val="0"/>
              <w:autoSpaceDN w:val="0"/>
              <w:adjustRightInd w:val="0"/>
              <w:spacing w:after="0" w:line="240" w:lineRule="auto"/>
              <w:jc w:val="center"/>
              <w:rPr>
                <w:rFonts w:ascii="Times New Roman" w:eastAsia="Times New Roman" w:hAnsi="Times New Roman"/>
                <w:lang w:eastAsia="ru-RU"/>
              </w:rPr>
            </w:pPr>
            <w:r w:rsidRPr="002F39FF">
              <w:rPr>
                <w:rFonts w:ascii="Times New Roman" w:eastAsia="Times New Roman" w:hAnsi="Times New Roman"/>
                <w:lang w:eastAsia="ru-RU"/>
              </w:rPr>
              <w:t>30 минут</w:t>
            </w:r>
          </w:p>
          <w:p w:rsidR="00530580" w:rsidRPr="002F39FF" w:rsidRDefault="00530580" w:rsidP="00530580">
            <w:pPr>
              <w:widowControl w:val="0"/>
              <w:autoSpaceDE w:val="0"/>
              <w:autoSpaceDN w:val="0"/>
              <w:adjustRightInd w:val="0"/>
              <w:spacing w:after="0" w:line="240" w:lineRule="auto"/>
              <w:jc w:val="center"/>
              <w:rPr>
                <w:rFonts w:ascii="Times New Roman" w:eastAsia="Times New Roman" w:hAnsi="Times New Roman"/>
                <w:lang w:eastAsia="ru-RU"/>
              </w:rPr>
            </w:pPr>
          </w:p>
          <w:p w:rsidR="00530580" w:rsidRPr="002F39FF" w:rsidRDefault="00530580" w:rsidP="00530580">
            <w:pPr>
              <w:widowControl w:val="0"/>
              <w:autoSpaceDE w:val="0"/>
              <w:autoSpaceDN w:val="0"/>
              <w:adjustRightInd w:val="0"/>
              <w:spacing w:after="0" w:line="240" w:lineRule="auto"/>
              <w:jc w:val="center"/>
              <w:rPr>
                <w:rFonts w:ascii="Times New Roman" w:eastAsia="Times New Roman" w:hAnsi="Times New Roman"/>
                <w:lang w:eastAsia="ru-RU"/>
              </w:rPr>
            </w:pPr>
          </w:p>
          <w:p w:rsidR="00530580" w:rsidRPr="002F39FF" w:rsidRDefault="00530580" w:rsidP="00530580">
            <w:pPr>
              <w:widowControl w:val="0"/>
              <w:autoSpaceDE w:val="0"/>
              <w:autoSpaceDN w:val="0"/>
              <w:adjustRightInd w:val="0"/>
              <w:spacing w:after="0" w:line="240" w:lineRule="auto"/>
              <w:jc w:val="center"/>
              <w:rPr>
                <w:rFonts w:ascii="Times New Roman" w:eastAsia="Times New Roman" w:hAnsi="Times New Roman"/>
                <w:lang w:eastAsia="ru-RU"/>
              </w:rPr>
            </w:pPr>
          </w:p>
          <w:p w:rsidR="00530580" w:rsidRPr="002F39FF" w:rsidRDefault="00530580" w:rsidP="00530580">
            <w:pPr>
              <w:widowControl w:val="0"/>
              <w:autoSpaceDE w:val="0"/>
              <w:autoSpaceDN w:val="0"/>
              <w:adjustRightInd w:val="0"/>
              <w:spacing w:after="0" w:line="240" w:lineRule="auto"/>
              <w:jc w:val="center"/>
              <w:rPr>
                <w:rFonts w:ascii="Times New Roman" w:eastAsia="Times New Roman" w:hAnsi="Times New Roman"/>
                <w:lang w:eastAsia="ru-RU"/>
              </w:rPr>
            </w:pPr>
            <w:r w:rsidRPr="002F39FF">
              <w:rPr>
                <w:rFonts w:ascii="Times New Roman" w:eastAsia="Times New Roman" w:hAnsi="Times New Roman"/>
                <w:lang w:eastAsia="ru-RU"/>
              </w:rPr>
              <w:t>30 минут</w:t>
            </w:r>
          </w:p>
          <w:p w:rsidR="00530580" w:rsidRPr="002F39FF" w:rsidRDefault="00530580" w:rsidP="00530580">
            <w:pPr>
              <w:widowControl w:val="0"/>
              <w:autoSpaceDE w:val="0"/>
              <w:autoSpaceDN w:val="0"/>
              <w:adjustRightInd w:val="0"/>
              <w:spacing w:after="0" w:line="240" w:lineRule="auto"/>
              <w:jc w:val="center"/>
              <w:rPr>
                <w:rFonts w:ascii="Times New Roman" w:eastAsia="Times New Roman" w:hAnsi="Times New Roman"/>
                <w:lang w:eastAsia="ru-RU"/>
              </w:rPr>
            </w:pPr>
          </w:p>
          <w:p w:rsidR="00530580" w:rsidRPr="002F39FF" w:rsidRDefault="00530580" w:rsidP="00530580">
            <w:pPr>
              <w:widowControl w:val="0"/>
              <w:autoSpaceDE w:val="0"/>
              <w:autoSpaceDN w:val="0"/>
              <w:adjustRightInd w:val="0"/>
              <w:spacing w:after="0" w:line="240" w:lineRule="auto"/>
              <w:jc w:val="center"/>
              <w:rPr>
                <w:rFonts w:ascii="Times New Roman" w:eastAsia="Times New Roman" w:hAnsi="Times New Roman"/>
                <w:lang w:eastAsia="ru-RU"/>
              </w:rPr>
            </w:pPr>
          </w:p>
          <w:p w:rsidR="00530580" w:rsidRPr="002F39FF" w:rsidRDefault="00530580" w:rsidP="00530580">
            <w:pPr>
              <w:widowControl w:val="0"/>
              <w:autoSpaceDE w:val="0"/>
              <w:autoSpaceDN w:val="0"/>
              <w:adjustRightInd w:val="0"/>
              <w:spacing w:after="0" w:line="240" w:lineRule="auto"/>
              <w:jc w:val="center"/>
              <w:rPr>
                <w:rFonts w:ascii="Times New Roman" w:eastAsia="Times New Roman" w:hAnsi="Times New Roman"/>
                <w:lang w:eastAsia="ru-RU"/>
              </w:rPr>
            </w:pPr>
          </w:p>
          <w:p w:rsidR="00530580" w:rsidRPr="002F39FF" w:rsidRDefault="00530580" w:rsidP="00530580">
            <w:pPr>
              <w:widowControl w:val="0"/>
              <w:autoSpaceDE w:val="0"/>
              <w:autoSpaceDN w:val="0"/>
              <w:adjustRightInd w:val="0"/>
              <w:spacing w:after="0" w:line="240" w:lineRule="auto"/>
              <w:jc w:val="center"/>
              <w:rPr>
                <w:rFonts w:ascii="Times New Roman" w:eastAsia="Times New Roman" w:hAnsi="Times New Roman"/>
                <w:lang w:eastAsia="ru-RU"/>
              </w:rPr>
            </w:pPr>
          </w:p>
          <w:p w:rsidR="00530580" w:rsidRPr="002F39FF" w:rsidRDefault="00530580" w:rsidP="00530580">
            <w:pPr>
              <w:widowControl w:val="0"/>
              <w:autoSpaceDE w:val="0"/>
              <w:autoSpaceDN w:val="0"/>
              <w:adjustRightInd w:val="0"/>
              <w:spacing w:after="0" w:line="240" w:lineRule="auto"/>
              <w:jc w:val="center"/>
              <w:rPr>
                <w:rFonts w:ascii="Times New Roman" w:eastAsia="Times New Roman" w:hAnsi="Times New Roman"/>
                <w:lang w:eastAsia="ru-RU"/>
              </w:rPr>
            </w:pPr>
            <w:r w:rsidRPr="002F39FF">
              <w:rPr>
                <w:rFonts w:ascii="Times New Roman" w:eastAsia="Times New Roman" w:hAnsi="Times New Roman"/>
                <w:lang w:eastAsia="ru-RU"/>
              </w:rPr>
              <w:t>1 час</w:t>
            </w:r>
          </w:p>
        </w:tc>
        <w:tc>
          <w:tcPr>
            <w:tcW w:w="1746" w:type="dxa"/>
            <w:tcBorders>
              <w:top w:val="single" w:sz="4" w:space="0" w:color="auto"/>
              <w:left w:val="single" w:sz="4" w:space="0" w:color="auto"/>
              <w:bottom w:val="single" w:sz="4" w:space="0" w:color="auto"/>
              <w:right w:val="single" w:sz="4" w:space="0" w:color="auto"/>
            </w:tcBorders>
          </w:tcPr>
          <w:p w:rsidR="00530580" w:rsidRPr="002F39FF" w:rsidRDefault="002F39FF" w:rsidP="00A06D75">
            <w:pPr>
              <w:widowControl w:val="0"/>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17-й</w:t>
            </w:r>
            <w:r w:rsidR="00530580" w:rsidRPr="002F39FF">
              <w:rPr>
                <w:rFonts w:ascii="Times New Roman" w:eastAsia="Times New Roman" w:hAnsi="Times New Roman"/>
                <w:lang w:eastAsia="ru-RU"/>
              </w:rPr>
              <w:t xml:space="preserve"> рабочий день</w:t>
            </w:r>
          </w:p>
        </w:tc>
      </w:tr>
      <w:tr w:rsidR="00530580" w:rsidRPr="002F39FF" w:rsidTr="00BD4EE6">
        <w:trPr>
          <w:trHeight w:val="826"/>
        </w:trPr>
        <w:tc>
          <w:tcPr>
            <w:tcW w:w="595" w:type="dxa"/>
            <w:tcBorders>
              <w:top w:val="single" w:sz="4" w:space="0" w:color="auto"/>
              <w:left w:val="single" w:sz="4" w:space="0" w:color="auto"/>
              <w:bottom w:val="single" w:sz="4" w:space="0" w:color="auto"/>
              <w:right w:val="single" w:sz="4" w:space="0" w:color="auto"/>
            </w:tcBorders>
          </w:tcPr>
          <w:p w:rsidR="00530580" w:rsidRPr="002F39FF" w:rsidRDefault="00530580" w:rsidP="00A06D75">
            <w:pPr>
              <w:widowControl w:val="0"/>
              <w:autoSpaceDE w:val="0"/>
              <w:autoSpaceDN w:val="0"/>
              <w:adjustRightInd w:val="0"/>
              <w:spacing w:after="0" w:line="240" w:lineRule="auto"/>
              <w:jc w:val="center"/>
              <w:rPr>
                <w:rFonts w:ascii="Times New Roman" w:eastAsia="Times New Roman" w:hAnsi="Times New Roman"/>
                <w:lang w:eastAsia="ru-RU"/>
              </w:rPr>
            </w:pPr>
            <w:r w:rsidRPr="002F39FF">
              <w:rPr>
                <w:rFonts w:ascii="Times New Roman" w:eastAsia="Times New Roman" w:hAnsi="Times New Roman"/>
                <w:lang w:eastAsia="ru-RU"/>
              </w:rPr>
              <w:t>7.</w:t>
            </w:r>
          </w:p>
        </w:tc>
        <w:tc>
          <w:tcPr>
            <w:tcW w:w="2975" w:type="dxa"/>
            <w:tcBorders>
              <w:top w:val="single" w:sz="4" w:space="0" w:color="auto"/>
              <w:left w:val="single" w:sz="4" w:space="0" w:color="auto"/>
              <w:bottom w:val="single" w:sz="4" w:space="0" w:color="auto"/>
              <w:right w:val="single" w:sz="4" w:space="0" w:color="auto"/>
            </w:tcBorders>
          </w:tcPr>
          <w:p w:rsidR="00530580" w:rsidRPr="002F39FF" w:rsidRDefault="00530580" w:rsidP="00A06D75">
            <w:pPr>
              <w:widowControl w:val="0"/>
              <w:autoSpaceDE w:val="0"/>
              <w:autoSpaceDN w:val="0"/>
              <w:adjustRightInd w:val="0"/>
              <w:spacing w:after="0" w:line="240" w:lineRule="auto"/>
              <w:rPr>
                <w:rFonts w:ascii="Times New Roman" w:eastAsia="Times New Roman" w:hAnsi="Times New Roman"/>
                <w:lang w:eastAsia="ru-RU"/>
              </w:rPr>
            </w:pPr>
            <w:r w:rsidRPr="002F39FF">
              <w:rPr>
                <w:rFonts w:ascii="Times New Roman" w:eastAsia="Times New Roman" w:hAnsi="Times New Roman"/>
                <w:lang w:eastAsia="ru-RU"/>
              </w:rPr>
              <w:t>Выдача (направление) ГПЗУ либо уведомления об отказе в предоставлении муниципальной услуги</w:t>
            </w:r>
          </w:p>
        </w:tc>
        <w:tc>
          <w:tcPr>
            <w:tcW w:w="2380" w:type="dxa"/>
            <w:tcBorders>
              <w:top w:val="single" w:sz="4" w:space="0" w:color="auto"/>
              <w:left w:val="single" w:sz="4" w:space="0" w:color="auto"/>
              <w:bottom w:val="single" w:sz="4" w:space="0" w:color="auto"/>
              <w:right w:val="single" w:sz="4" w:space="0" w:color="auto"/>
            </w:tcBorders>
          </w:tcPr>
          <w:p w:rsidR="00530580" w:rsidRPr="002F39FF" w:rsidRDefault="00530580" w:rsidP="00A06D75">
            <w:pPr>
              <w:widowControl w:val="0"/>
              <w:autoSpaceDE w:val="0"/>
              <w:autoSpaceDN w:val="0"/>
              <w:adjustRightInd w:val="0"/>
              <w:spacing w:after="0" w:line="240" w:lineRule="auto"/>
              <w:rPr>
                <w:rFonts w:ascii="Times New Roman" w:eastAsia="Times New Roman" w:hAnsi="Times New Roman"/>
                <w:lang w:eastAsia="ru-RU"/>
              </w:rPr>
            </w:pPr>
            <w:r w:rsidRPr="002F39FF">
              <w:rPr>
                <w:rFonts w:ascii="Times New Roman" w:eastAsia="Times New Roman" w:hAnsi="Times New Roman"/>
                <w:lang w:eastAsia="ru-RU"/>
              </w:rPr>
              <w:t>Специалист МФЦ, ответственный за прием и выдачу документов</w:t>
            </w:r>
          </w:p>
          <w:p w:rsidR="00530580" w:rsidRPr="002F39FF" w:rsidRDefault="00530580" w:rsidP="00A06D75">
            <w:pPr>
              <w:widowControl w:val="0"/>
              <w:autoSpaceDE w:val="0"/>
              <w:autoSpaceDN w:val="0"/>
              <w:adjustRightInd w:val="0"/>
              <w:spacing w:after="0" w:line="240" w:lineRule="auto"/>
              <w:rPr>
                <w:rFonts w:ascii="Times New Roman" w:eastAsia="Times New Roman" w:hAnsi="Times New Roman"/>
                <w:lang w:eastAsia="ru-RU"/>
              </w:rPr>
            </w:pPr>
          </w:p>
          <w:p w:rsidR="00530580" w:rsidRPr="002F39FF" w:rsidRDefault="00530580" w:rsidP="00A06D75">
            <w:pPr>
              <w:widowControl w:val="0"/>
              <w:autoSpaceDE w:val="0"/>
              <w:autoSpaceDN w:val="0"/>
              <w:adjustRightInd w:val="0"/>
              <w:spacing w:after="0" w:line="240" w:lineRule="auto"/>
              <w:rPr>
                <w:rFonts w:ascii="Times New Roman" w:eastAsia="Times New Roman" w:hAnsi="Times New Roman"/>
                <w:lang w:eastAsia="ru-RU"/>
              </w:rPr>
            </w:pPr>
          </w:p>
        </w:tc>
        <w:tc>
          <w:tcPr>
            <w:tcW w:w="1705" w:type="dxa"/>
            <w:tcBorders>
              <w:top w:val="single" w:sz="4" w:space="0" w:color="auto"/>
              <w:left w:val="single" w:sz="4" w:space="0" w:color="auto"/>
              <w:bottom w:val="single" w:sz="4" w:space="0" w:color="auto"/>
              <w:right w:val="single" w:sz="4" w:space="0" w:color="auto"/>
            </w:tcBorders>
          </w:tcPr>
          <w:p w:rsidR="00530580" w:rsidRPr="002F39FF" w:rsidRDefault="00530580" w:rsidP="00A06D75">
            <w:pPr>
              <w:widowControl w:val="0"/>
              <w:autoSpaceDE w:val="0"/>
              <w:autoSpaceDN w:val="0"/>
              <w:adjustRightInd w:val="0"/>
              <w:spacing w:after="0" w:line="240" w:lineRule="auto"/>
              <w:jc w:val="center"/>
              <w:rPr>
                <w:rFonts w:ascii="Times New Roman" w:eastAsia="Times New Roman" w:hAnsi="Times New Roman"/>
                <w:lang w:eastAsia="ru-RU"/>
              </w:rPr>
            </w:pPr>
            <w:r w:rsidRPr="002F39FF">
              <w:rPr>
                <w:rFonts w:ascii="Times New Roman" w:eastAsia="Times New Roman" w:hAnsi="Times New Roman"/>
                <w:lang w:eastAsia="ru-RU"/>
              </w:rPr>
              <w:t>30 минут</w:t>
            </w:r>
          </w:p>
          <w:p w:rsidR="00530580" w:rsidRPr="002F39FF" w:rsidRDefault="00530580" w:rsidP="00A06D75">
            <w:pPr>
              <w:widowControl w:val="0"/>
              <w:autoSpaceDE w:val="0"/>
              <w:autoSpaceDN w:val="0"/>
              <w:adjustRightInd w:val="0"/>
              <w:spacing w:after="0" w:line="240" w:lineRule="auto"/>
              <w:jc w:val="center"/>
              <w:rPr>
                <w:rFonts w:ascii="Times New Roman" w:eastAsia="Times New Roman" w:hAnsi="Times New Roman"/>
                <w:lang w:eastAsia="ru-RU"/>
              </w:rPr>
            </w:pPr>
          </w:p>
          <w:p w:rsidR="00530580" w:rsidRPr="002F39FF" w:rsidRDefault="00530580" w:rsidP="00A06D75">
            <w:pPr>
              <w:widowControl w:val="0"/>
              <w:autoSpaceDE w:val="0"/>
              <w:autoSpaceDN w:val="0"/>
              <w:adjustRightInd w:val="0"/>
              <w:spacing w:after="0" w:line="240" w:lineRule="auto"/>
              <w:jc w:val="center"/>
              <w:rPr>
                <w:rFonts w:ascii="Times New Roman" w:eastAsia="Times New Roman" w:hAnsi="Times New Roman"/>
                <w:lang w:eastAsia="ru-RU"/>
              </w:rPr>
            </w:pPr>
          </w:p>
          <w:p w:rsidR="00530580" w:rsidRPr="002F39FF" w:rsidRDefault="00530580" w:rsidP="00A06D75">
            <w:pPr>
              <w:widowControl w:val="0"/>
              <w:autoSpaceDE w:val="0"/>
              <w:autoSpaceDN w:val="0"/>
              <w:adjustRightInd w:val="0"/>
              <w:spacing w:after="0" w:line="240" w:lineRule="auto"/>
              <w:jc w:val="center"/>
              <w:rPr>
                <w:rFonts w:ascii="Times New Roman" w:eastAsia="Times New Roman" w:hAnsi="Times New Roman"/>
                <w:lang w:eastAsia="ru-RU"/>
              </w:rPr>
            </w:pPr>
          </w:p>
          <w:p w:rsidR="00530580" w:rsidRPr="002F39FF" w:rsidRDefault="00530580" w:rsidP="00A06D75">
            <w:pPr>
              <w:widowControl w:val="0"/>
              <w:autoSpaceDE w:val="0"/>
              <w:autoSpaceDN w:val="0"/>
              <w:adjustRightInd w:val="0"/>
              <w:spacing w:after="0" w:line="240" w:lineRule="auto"/>
              <w:jc w:val="center"/>
              <w:rPr>
                <w:rFonts w:ascii="Times New Roman" w:eastAsia="Times New Roman" w:hAnsi="Times New Roman"/>
                <w:lang w:eastAsia="ru-RU"/>
              </w:rPr>
            </w:pPr>
          </w:p>
          <w:p w:rsidR="00530580" w:rsidRPr="002F39FF" w:rsidRDefault="00530580" w:rsidP="00A06D75">
            <w:pPr>
              <w:widowControl w:val="0"/>
              <w:autoSpaceDE w:val="0"/>
              <w:autoSpaceDN w:val="0"/>
              <w:adjustRightInd w:val="0"/>
              <w:spacing w:after="0" w:line="240" w:lineRule="auto"/>
              <w:jc w:val="center"/>
              <w:rPr>
                <w:rFonts w:ascii="Times New Roman" w:eastAsia="Times New Roman" w:hAnsi="Times New Roman"/>
                <w:lang w:eastAsia="ru-RU"/>
              </w:rPr>
            </w:pPr>
          </w:p>
        </w:tc>
        <w:tc>
          <w:tcPr>
            <w:tcW w:w="1746" w:type="dxa"/>
            <w:tcBorders>
              <w:top w:val="single" w:sz="4" w:space="0" w:color="auto"/>
              <w:left w:val="single" w:sz="4" w:space="0" w:color="auto"/>
              <w:bottom w:val="single" w:sz="4" w:space="0" w:color="auto"/>
              <w:right w:val="single" w:sz="4" w:space="0" w:color="auto"/>
            </w:tcBorders>
          </w:tcPr>
          <w:p w:rsidR="00530580" w:rsidRPr="002F39FF" w:rsidRDefault="002F39FF" w:rsidP="00F70D87">
            <w:pPr>
              <w:widowControl w:val="0"/>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18-й </w:t>
            </w:r>
            <w:r w:rsidR="00530580" w:rsidRPr="002F39FF">
              <w:rPr>
                <w:rFonts w:ascii="Times New Roman" w:eastAsia="Times New Roman" w:hAnsi="Times New Roman"/>
                <w:lang w:eastAsia="ru-RU"/>
              </w:rPr>
              <w:t xml:space="preserve"> рабочий день</w:t>
            </w:r>
          </w:p>
        </w:tc>
      </w:tr>
    </w:tbl>
    <w:p w:rsidR="005E73A8" w:rsidRDefault="005E73A8" w:rsidP="0036607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9D0DC6" w:rsidRPr="00366070" w:rsidRDefault="00530580" w:rsidP="00366070">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5E73A8">
        <w:rPr>
          <w:rFonts w:ascii="Times New Roman" w:eastAsia="Times New Roman" w:hAnsi="Times New Roman"/>
          <w:sz w:val="24"/>
          <w:szCs w:val="24"/>
          <w:lang w:eastAsia="ru-RU"/>
        </w:rPr>
        <w:t>С</w:t>
      </w:r>
      <w:r w:rsidR="00A06D75" w:rsidRPr="005E73A8">
        <w:rPr>
          <w:rFonts w:ascii="Times New Roman" w:eastAsia="Times New Roman" w:hAnsi="Times New Roman"/>
          <w:sz w:val="24"/>
          <w:szCs w:val="24"/>
          <w:lang w:eastAsia="ru-RU"/>
        </w:rPr>
        <w:t>рок пре</w:t>
      </w:r>
      <w:r w:rsidR="00ED4D18" w:rsidRPr="005E73A8">
        <w:rPr>
          <w:rFonts w:ascii="Times New Roman" w:eastAsia="Times New Roman" w:hAnsi="Times New Roman"/>
          <w:sz w:val="24"/>
          <w:szCs w:val="24"/>
          <w:lang w:eastAsia="ru-RU"/>
        </w:rPr>
        <w:t>доставления муниципальной услуги –</w:t>
      </w:r>
      <w:r w:rsidR="00A06D75" w:rsidRPr="005E73A8">
        <w:rPr>
          <w:rFonts w:ascii="Times New Roman" w:eastAsia="Times New Roman" w:hAnsi="Times New Roman"/>
          <w:sz w:val="24"/>
          <w:szCs w:val="24"/>
          <w:lang w:eastAsia="ru-RU"/>
        </w:rPr>
        <w:t xml:space="preserve"> </w:t>
      </w:r>
      <w:r w:rsidR="002F39FF">
        <w:rPr>
          <w:rFonts w:ascii="Times New Roman" w:eastAsia="Times New Roman" w:hAnsi="Times New Roman"/>
          <w:sz w:val="24"/>
          <w:szCs w:val="24"/>
          <w:lang w:eastAsia="ru-RU"/>
        </w:rPr>
        <w:t>18</w:t>
      </w:r>
      <w:r w:rsidR="00A06D75" w:rsidRPr="005E73A8">
        <w:rPr>
          <w:rFonts w:ascii="Times New Roman" w:eastAsia="Times New Roman" w:hAnsi="Times New Roman"/>
          <w:sz w:val="24"/>
          <w:szCs w:val="24"/>
          <w:lang w:eastAsia="ru-RU"/>
        </w:rPr>
        <w:t xml:space="preserve"> </w:t>
      </w:r>
      <w:r w:rsidR="00ED4D18" w:rsidRPr="005E73A8">
        <w:rPr>
          <w:rFonts w:ascii="Times New Roman" w:eastAsia="Times New Roman" w:hAnsi="Times New Roman"/>
          <w:sz w:val="24"/>
          <w:szCs w:val="24"/>
          <w:lang w:eastAsia="ru-RU"/>
        </w:rPr>
        <w:t>рабочи</w:t>
      </w:r>
      <w:r w:rsidR="00F70D87" w:rsidRPr="005E73A8">
        <w:rPr>
          <w:rFonts w:ascii="Times New Roman" w:eastAsia="Times New Roman" w:hAnsi="Times New Roman"/>
          <w:sz w:val="24"/>
          <w:szCs w:val="24"/>
          <w:lang w:eastAsia="ru-RU"/>
        </w:rPr>
        <w:t>х дней</w:t>
      </w:r>
      <w:r>
        <w:rPr>
          <w:rFonts w:ascii="Times New Roman" w:eastAsia="Times New Roman" w:hAnsi="Times New Roman"/>
          <w:sz w:val="24"/>
          <w:szCs w:val="24"/>
          <w:lang w:eastAsia="ru-RU"/>
        </w:rPr>
        <w:t xml:space="preserve"> </w:t>
      </w:r>
    </w:p>
    <w:p w:rsidR="009D0DC6" w:rsidRDefault="009D0DC6" w:rsidP="00050FFE">
      <w:pPr>
        <w:widowControl w:val="0"/>
        <w:autoSpaceDE w:val="0"/>
        <w:autoSpaceDN w:val="0"/>
        <w:adjustRightInd w:val="0"/>
        <w:spacing w:after="0" w:line="240" w:lineRule="auto"/>
        <w:jc w:val="center"/>
        <w:outlineLvl w:val="1"/>
        <w:rPr>
          <w:rFonts w:ascii="Times New Roman" w:hAnsi="Times New Roman"/>
          <w:sz w:val="28"/>
          <w:szCs w:val="28"/>
        </w:rPr>
      </w:pPr>
    </w:p>
    <w:p w:rsidR="0010193B" w:rsidRDefault="00366070" w:rsidP="002C40C0">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 xml:space="preserve">  </w:t>
      </w:r>
      <w:r w:rsidR="002C40C0">
        <w:rPr>
          <w:rFonts w:ascii="Times New Roman" w:hAnsi="Times New Roman"/>
          <w:sz w:val="28"/>
          <w:szCs w:val="28"/>
        </w:rPr>
        <w:t xml:space="preserve">       </w:t>
      </w:r>
    </w:p>
    <w:p w:rsidR="0010193B" w:rsidRDefault="0010193B" w:rsidP="002C40C0">
      <w:pPr>
        <w:widowControl w:val="0"/>
        <w:autoSpaceDE w:val="0"/>
        <w:autoSpaceDN w:val="0"/>
        <w:adjustRightInd w:val="0"/>
        <w:spacing w:after="0" w:line="240" w:lineRule="auto"/>
        <w:jc w:val="center"/>
        <w:outlineLvl w:val="1"/>
        <w:rPr>
          <w:rFonts w:ascii="Times New Roman" w:hAnsi="Times New Roman"/>
          <w:sz w:val="28"/>
          <w:szCs w:val="28"/>
        </w:rPr>
      </w:pPr>
    </w:p>
    <w:p w:rsidR="0010193B" w:rsidRDefault="0010193B" w:rsidP="002C40C0">
      <w:pPr>
        <w:widowControl w:val="0"/>
        <w:autoSpaceDE w:val="0"/>
        <w:autoSpaceDN w:val="0"/>
        <w:adjustRightInd w:val="0"/>
        <w:spacing w:after="0" w:line="240" w:lineRule="auto"/>
        <w:jc w:val="center"/>
        <w:outlineLvl w:val="1"/>
        <w:rPr>
          <w:rFonts w:ascii="Times New Roman" w:hAnsi="Times New Roman"/>
          <w:sz w:val="28"/>
          <w:szCs w:val="28"/>
        </w:rPr>
      </w:pPr>
    </w:p>
    <w:p w:rsidR="00BD17DE" w:rsidRPr="00BD17DE" w:rsidRDefault="00F70D87" w:rsidP="002C40C0">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lastRenderedPageBreak/>
        <w:t xml:space="preserve">                                          </w:t>
      </w:r>
      <w:r w:rsidR="00BD17DE" w:rsidRPr="00BD17DE">
        <w:rPr>
          <w:rFonts w:ascii="Times New Roman" w:hAnsi="Times New Roman"/>
          <w:sz w:val="28"/>
          <w:szCs w:val="28"/>
        </w:rPr>
        <w:t xml:space="preserve">Приложение </w:t>
      </w:r>
      <w:r w:rsidR="00530580">
        <w:rPr>
          <w:rFonts w:ascii="Times New Roman" w:hAnsi="Times New Roman"/>
          <w:sz w:val="28"/>
          <w:szCs w:val="28"/>
        </w:rPr>
        <w:t>№</w:t>
      </w:r>
      <w:r w:rsidR="00BD17DE" w:rsidRPr="00BD17DE">
        <w:rPr>
          <w:rFonts w:ascii="Times New Roman" w:hAnsi="Times New Roman"/>
          <w:sz w:val="28"/>
          <w:szCs w:val="28"/>
        </w:rPr>
        <w:t xml:space="preserve"> 5</w:t>
      </w:r>
    </w:p>
    <w:p w:rsidR="00BD17DE" w:rsidRPr="00BD17DE" w:rsidRDefault="00BD17DE">
      <w:pPr>
        <w:widowControl w:val="0"/>
        <w:autoSpaceDE w:val="0"/>
        <w:autoSpaceDN w:val="0"/>
        <w:adjustRightInd w:val="0"/>
        <w:spacing w:after="0" w:line="240" w:lineRule="auto"/>
        <w:jc w:val="right"/>
        <w:rPr>
          <w:rFonts w:ascii="Times New Roman" w:hAnsi="Times New Roman"/>
          <w:sz w:val="28"/>
          <w:szCs w:val="28"/>
        </w:rPr>
      </w:pPr>
      <w:r w:rsidRPr="00BD17DE">
        <w:rPr>
          <w:rFonts w:ascii="Times New Roman" w:hAnsi="Times New Roman"/>
          <w:sz w:val="28"/>
          <w:szCs w:val="28"/>
        </w:rPr>
        <w:t>к Административному регламенту</w:t>
      </w:r>
    </w:p>
    <w:p w:rsidR="008B6A0B" w:rsidRDefault="008B6A0B" w:rsidP="0078229D">
      <w:pPr>
        <w:widowControl w:val="0"/>
        <w:autoSpaceDE w:val="0"/>
        <w:autoSpaceDN w:val="0"/>
        <w:adjustRightInd w:val="0"/>
        <w:spacing w:after="0" w:line="240" w:lineRule="auto"/>
        <w:jc w:val="center"/>
        <w:rPr>
          <w:rFonts w:ascii="Times New Roman" w:hAnsi="Times New Roman"/>
          <w:sz w:val="24"/>
          <w:szCs w:val="24"/>
        </w:rPr>
      </w:pPr>
    </w:p>
    <w:p w:rsidR="0078229D" w:rsidRPr="00325ED1" w:rsidRDefault="008B6A0B" w:rsidP="0078229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МКУ </w:t>
      </w:r>
      <w:r w:rsidR="0078229D" w:rsidRPr="00325ED1">
        <w:rPr>
          <w:rFonts w:ascii="Times New Roman" w:hAnsi="Times New Roman"/>
          <w:sz w:val="24"/>
          <w:szCs w:val="24"/>
        </w:rPr>
        <w:t>«МНОГОФУНКЦИОНАЛЬ</w:t>
      </w:r>
      <w:r w:rsidR="00325ED1">
        <w:rPr>
          <w:rFonts w:ascii="Times New Roman" w:hAnsi="Times New Roman"/>
          <w:sz w:val="24"/>
          <w:szCs w:val="24"/>
        </w:rPr>
        <w:t>НЫЙ ЦЕНТР</w:t>
      </w:r>
      <w:r w:rsidR="00366070">
        <w:rPr>
          <w:rFonts w:ascii="Times New Roman" w:hAnsi="Times New Roman"/>
          <w:sz w:val="24"/>
          <w:szCs w:val="24"/>
        </w:rPr>
        <w:t xml:space="preserve"> </w:t>
      </w:r>
      <w:r w:rsidR="00325ED1">
        <w:rPr>
          <w:rFonts w:ascii="Times New Roman" w:hAnsi="Times New Roman"/>
          <w:sz w:val="24"/>
          <w:szCs w:val="24"/>
        </w:rPr>
        <w:t>ПРЕДО</w:t>
      </w:r>
      <w:r w:rsidR="00366070">
        <w:rPr>
          <w:rFonts w:ascii="Times New Roman" w:hAnsi="Times New Roman"/>
          <w:sz w:val="24"/>
          <w:szCs w:val="24"/>
        </w:rPr>
        <w:t>С</w:t>
      </w:r>
      <w:r w:rsidR="00325ED1">
        <w:rPr>
          <w:rFonts w:ascii="Times New Roman" w:hAnsi="Times New Roman"/>
          <w:sz w:val="24"/>
          <w:szCs w:val="24"/>
        </w:rPr>
        <w:t>ТАВЛЕНИЯ ГОСУДАР</w:t>
      </w:r>
      <w:r w:rsidR="0078229D" w:rsidRPr="00325ED1">
        <w:rPr>
          <w:rFonts w:ascii="Times New Roman" w:hAnsi="Times New Roman"/>
          <w:sz w:val="24"/>
          <w:szCs w:val="24"/>
        </w:rPr>
        <w:t>С</w:t>
      </w:r>
      <w:r w:rsidR="00325ED1">
        <w:rPr>
          <w:rFonts w:ascii="Times New Roman" w:hAnsi="Times New Roman"/>
          <w:sz w:val="24"/>
          <w:szCs w:val="24"/>
        </w:rPr>
        <w:t>Т</w:t>
      </w:r>
      <w:r w:rsidR="0078229D" w:rsidRPr="00325ED1">
        <w:rPr>
          <w:rFonts w:ascii="Times New Roman" w:hAnsi="Times New Roman"/>
          <w:sz w:val="24"/>
          <w:szCs w:val="24"/>
        </w:rPr>
        <w:t>ВЕННЫХ И МУНИЦИПАЛЬНЫХ УСЛУГ»</w:t>
      </w:r>
    </w:p>
    <w:p w:rsidR="00BD17DE" w:rsidRPr="006A2BED" w:rsidRDefault="00BD17DE">
      <w:pPr>
        <w:widowControl w:val="0"/>
        <w:autoSpaceDE w:val="0"/>
        <w:autoSpaceDN w:val="0"/>
        <w:adjustRightInd w:val="0"/>
        <w:spacing w:after="0" w:line="240" w:lineRule="auto"/>
        <w:jc w:val="center"/>
        <w:rPr>
          <w:rFonts w:ascii="Times New Roman" w:hAnsi="Times New Roman"/>
          <w:b/>
          <w:sz w:val="28"/>
          <w:szCs w:val="28"/>
        </w:rPr>
      </w:pPr>
    </w:p>
    <w:p w:rsidR="00BD17DE" w:rsidRPr="006A2BED" w:rsidRDefault="00BD17DE">
      <w:pPr>
        <w:widowControl w:val="0"/>
        <w:autoSpaceDE w:val="0"/>
        <w:autoSpaceDN w:val="0"/>
        <w:adjustRightInd w:val="0"/>
        <w:spacing w:after="0" w:line="240" w:lineRule="auto"/>
        <w:jc w:val="center"/>
        <w:rPr>
          <w:rFonts w:ascii="Times New Roman" w:hAnsi="Times New Roman"/>
          <w:b/>
          <w:sz w:val="28"/>
          <w:szCs w:val="28"/>
        </w:rPr>
      </w:pPr>
      <w:bookmarkStart w:id="27" w:name="Par941"/>
      <w:bookmarkEnd w:id="27"/>
      <w:r w:rsidRPr="006A2BED">
        <w:rPr>
          <w:rFonts w:ascii="Times New Roman" w:hAnsi="Times New Roman"/>
          <w:b/>
          <w:sz w:val="28"/>
          <w:szCs w:val="28"/>
        </w:rPr>
        <w:t>РАСПИСКА</w:t>
      </w:r>
    </w:p>
    <w:p w:rsidR="00BD17DE" w:rsidRPr="006A2BED" w:rsidRDefault="006A2BED" w:rsidP="0078229D">
      <w:pPr>
        <w:widowControl w:val="0"/>
        <w:autoSpaceDE w:val="0"/>
        <w:autoSpaceDN w:val="0"/>
        <w:adjustRightInd w:val="0"/>
        <w:spacing w:after="0" w:line="240" w:lineRule="auto"/>
        <w:jc w:val="center"/>
        <w:rPr>
          <w:rFonts w:ascii="Times New Roman" w:hAnsi="Times New Roman"/>
          <w:sz w:val="28"/>
          <w:szCs w:val="28"/>
        </w:rPr>
      </w:pPr>
      <w:r w:rsidRPr="006A2BED">
        <w:rPr>
          <w:rFonts w:ascii="Times New Roman" w:hAnsi="Times New Roman"/>
          <w:sz w:val="28"/>
          <w:szCs w:val="28"/>
        </w:rPr>
        <w:t>В ПРИЕМЕ ОТ ЗАЯВИТЕЛЯ ДОКУМЕНТОВ, НЕОБХОДИМЫХ</w:t>
      </w:r>
    </w:p>
    <w:p w:rsidR="006A2BED" w:rsidRPr="006A2BED" w:rsidRDefault="006A2BED" w:rsidP="006A2BED">
      <w:pPr>
        <w:widowControl w:val="0"/>
        <w:autoSpaceDE w:val="0"/>
        <w:autoSpaceDN w:val="0"/>
        <w:adjustRightInd w:val="0"/>
        <w:spacing w:after="0" w:line="240" w:lineRule="auto"/>
        <w:jc w:val="center"/>
        <w:rPr>
          <w:rFonts w:ascii="Times New Roman" w:eastAsia="Times New Roman" w:hAnsi="Times New Roman"/>
          <w:bCs/>
          <w:sz w:val="28"/>
          <w:szCs w:val="28"/>
        </w:rPr>
      </w:pPr>
      <w:r w:rsidRPr="006A2BED">
        <w:rPr>
          <w:rFonts w:ascii="Times New Roman" w:hAnsi="Times New Roman"/>
          <w:sz w:val="28"/>
          <w:szCs w:val="28"/>
        </w:rPr>
        <w:t xml:space="preserve">ДЛЯ ПРЕДОСТАВЛЕНИЯ МУНИЦИПАЛЬНОЙ УСЛУГИ ПО ОФОРМЛЕНИЮ И ВЫДАЧЕ ГРАДОСТРОИТЕЛЬНОГО ПЛАНА ЗЕМЕЛЬНОГО УЧАСТКА </w:t>
      </w:r>
      <w:r w:rsidRPr="006A2BED">
        <w:rPr>
          <w:rFonts w:ascii="Times New Roman" w:hAnsi="Times New Roman"/>
          <w:bCs/>
          <w:sz w:val="28"/>
          <w:szCs w:val="28"/>
        </w:rPr>
        <w:t xml:space="preserve">ДЛЯ ОБЪЕКТА </w:t>
      </w:r>
      <w:r w:rsidRPr="006A2BED">
        <w:rPr>
          <w:rFonts w:ascii="Times New Roman" w:eastAsia="Times New Roman" w:hAnsi="Times New Roman"/>
          <w:bCs/>
          <w:kern w:val="36"/>
          <w:sz w:val="28"/>
          <w:szCs w:val="28"/>
          <w:lang w:eastAsia="ru-RU"/>
        </w:rPr>
        <w:t>ИНДИВИДУАЛЬНОГО ЖИЛИЩНОГО СТРОИТЕЛЬСТВА</w:t>
      </w:r>
      <w:r w:rsidR="002F39FF">
        <w:rPr>
          <w:rFonts w:ascii="Times New Roman" w:eastAsia="Times New Roman" w:hAnsi="Times New Roman"/>
          <w:bCs/>
          <w:kern w:val="36"/>
          <w:sz w:val="28"/>
          <w:szCs w:val="28"/>
          <w:lang w:eastAsia="ru-RU"/>
        </w:rPr>
        <w:t xml:space="preserve"> И</w:t>
      </w:r>
      <w:r w:rsidR="005F6DE3">
        <w:rPr>
          <w:rFonts w:ascii="Times New Roman" w:eastAsia="Times New Roman" w:hAnsi="Times New Roman"/>
          <w:bCs/>
          <w:kern w:val="36"/>
          <w:sz w:val="28"/>
          <w:szCs w:val="28"/>
          <w:lang w:eastAsia="ru-RU"/>
        </w:rPr>
        <w:t>ЛИ</w:t>
      </w:r>
      <w:r w:rsidR="002F39FF">
        <w:rPr>
          <w:rFonts w:ascii="Times New Roman" w:eastAsia="Times New Roman" w:hAnsi="Times New Roman"/>
          <w:bCs/>
          <w:kern w:val="36"/>
          <w:sz w:val="28"/>
          <w:szCs w:val="28"/>
          <w:lang w:eastAsia="ru-RU"/>
        </w:rPr>
        <w:t xml:space="preserve"> САДОВ</w:t>
      </w:r>
      <w:r w:rsidR="005F6DE3">
        <w:rPr>
          <w:rFonts w:ascii="Times New Roman" w:eastAsia="Times New Roman" w:hAnsi="Times New Roman"/>
          <w:bCs/>
          <w:kern w:val="36"/>
          <w:sz w:val="28"/>
          <w:szCs w:val="28"/>
          <w:lang w:eastAsia="ru-RU"/>
        </w:rPr>
        <w:t>ОГО</w:t>
      </w:r>
      <w:r w:rsidR="002F39FF">
        <w:rPr>
          <w:rFonts w:ascii="Times New Roman" w:eastAsia="Times New Roman" w:hAnsi="Times New Roman"/>
          <w:bCs/>
          <w:kern w:val="36"/>
          <w:sz w:val="28"/>
          <w:szCs w:val="28"/>
          <w:lang w:eastAsia="ru-RU"/>
        </w:rPr>
        <w:t xml:space="preserve"> ДОМ</w:t>
      </w:r>
      <w:r w:rsidR="005F6DE3">
        <w:rPr>
          <w:rFonts w:ascii="Times New Roman" w:eastAsia="Times New Roman" w:hAnsi="Times New Roman"/>
          <w:bCs/>
          <w:kern w:val="36"/>
          <w:sz w:val="28"/>
          <w:szCs w:val="28"/>
          <w:lang w:eastAsia="ru-RU"/>
        </w:rPr>
        <w:t>А</w:t>
      </w:r>
      <w:r w:rsidR="002F39FF" w:rsidRPr="006A2BED">
        <w:rPr>
          <w:rFonts w:ascii="Times New Roman" w:eastAsia="Times New Roman" w:hAnsi="Times New Roman"/>
          <w:bCs/>
          <w:kern w:val="36"/>
          <w:sz w:val="28"/>
          <w:szCs w:val="28"/>
          <w:lang w:eastAsia="ru-RU"/>
        </w:rPr>
        <w:t xml:space="preserve"> </w:t>
      </w:r>
      <w:r w:rsidRPr="006A2BED">
        <w:rPr>
          <w:rFonts w:ascii="Times New Roman" w:eastAsia="Times New Roman" w:hAnsi="Times New Roman"/>
          <w:bCs/>
          <w:kern w:val="36"/>
          <w:sz w:val="28"/>
          <w:szCs w:val="28"/>
          <w:lang w:eastAsia="ru-RU"/>
        </w:rPr>
        <w:t>НА ТЕРРИТОРИИ МУНИЦИПАЛЬНОГО ОБРАЗОВАНИЯ «</w:t>
      </w:r>
      <w:r w:rsidR="00097560">
        <w:rPr>
          <w:rFonts w:ascii="Times New Roman" w:eastAsia="Times New Roman" w:hAnsi="Times New Roman"/>
          <w:bCs/>
          <w:kern w:val="36"/>
          <w:sz w:val="28"/>
          <w:szCs w:val="28"/>
          <w:lang w:eastAsia="ru-RU"/>
        </w:rPr>
        <w:t>СВЕТЛОГОРСКИЙ ГОРОДСКОЙ ОКРУГ</w:t>
      </w:r>
      <w:r w:rsidRPr="006A2BED">
        <w:rPr>
          <w:rFonts w:ascii="Times New Roman" w:eastAsia="Times New Roman" w:hAnsi="Times New Roman"/>
          <w:bCs/>
          <w:kern w:val="36"/>
          <w:sz w:val="28"/>
          <w:szCs w:val="28"/>
          <w:lang w:eastAsia="ru-RU"/>
        </w:rPr>
        <w:t>»</w:t>
      </w:r>
    </w:p>
    <w:p w:rsidR="00BD17DE" w:rsidRPr="00BD17DE" w:rsidRDefault="00BD17DE" w:rsidP="0078229D">
      <w:pPr>
        <w:widowControl w:val="0"/>
        <w:autoSpaceDE w:val="0"/>
        <w:autoSpaceDN w:val="0"/>
        <w:adjustRightInd w:val="0"/>
        <w:spacing w:after="0" w:line="240" w:lineRule="auto"/>
        <w:jc w:val="center"/>
        <w:rPr>
          <w:rFonts w:ascii="Times New Roman" w:hAnsi="Times New Roman"/>
          <w:sz w:val="28"/>
          <w:szCs w:val="28"/>
        </w:rPr>
      </w:pPr>
    </w:p>
    <w:p w:rsidR="00BD17DE" w:rsidRPr="00BD17DE" w:rsidRDefault="00BD17DE" w:rsidP="0078229D">
      <w:pPr>
        <w:widowControl w:val="0"/>
        <w:autoSpaceDE w:val="0"/>
        <w:autoSpaceDN w:val="0"/>
        <w:adjustRightInd w:val="0"/>
        <w:spacing w:after="0" w:line="240" w:lineRule="auto"/>
        <w:jc w:val="both"/>
        <w:rPr>
          <w:rFonts w:ascii="Times New Roman" w:hAnsi="Times New Roman"/>
          <w:sz w:val="28"/>
          <w:szCs w:val="28"/>
        </w:rPr>
      </w:pPr>
    </w:p>
    <w:p w:rsidR="00366070" w:rsidRPr="00D31A8D" w:rsidRDefault="00366070" w:rsidP="00366070">
      <w:pPr>
        <w:spacing w:after="0" w:line="240" w:lineRule="auto"/>
        <w:rPr>
          <w:rFonts w:ascii="Times New Roman" w:eastAsia="Times New Roman" w:hAnsi="Times New Roman"/>
          <w:sz w:val="24"/>
          <w:szCs w:val="24"/>
          <w:lang w:eastAsia="ru-RU"/>
        </w:rPr>
      </w:pPr>
      <w:r w:rsidRPr="00D31A8D">
        <w:rPr>
          <w:rFonts w:ascii="Times New Roman" w:eastAsia="Times New Roman" w:hAnsi="Times New Roman"/>
          <w:sz w:val="24"/>
          <w:szCs w:val="24"/>
          <w:lang w:eastAsia="ru-RU"/>
        </w:rPr>
        <w:t>№ дела_____________________</w:t>
      </w:r>
    </w:p>
    <w:p w:rsidR="00366070" w:rsidRDefault="00366070" w:rsidP="00366070">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D31A8D">
        <w:rPr>
          <w:rFonts w:ascii="Times New Roman" w:eastAsia="Times New Roman" w:hAnsi="Times New Roman"/>
          <w:sz w:val="24"/>
          <w:szCs w:val="24"/>
          <w:lang w:eastAsia="ru-RU"/>
        </w:rPr>
        <w:t xml:space="preserve">Заявитель: Ф.И.О. </w:t>
      </w:r>
      <w:proofErr w:type="gramStart"/>
      <w:r w:rsidRPr="00D31A8D">
        <w:rPr>
          <w:rFonts w:ascii="Times New Roman" w:eastAsia="Times New Roman" w:hAnsi="Times New Roman"/>
          <w:sz w:val="24"/>
          <w:szCs w:val="24"/>
          <w:lang w:eastAsia="ru-RU"/>
        </w:rPr>
        <w:t>представившего</w:t>
      </w:r>
      <w:proofErr w:type="gramEnd"/>
      <w:r w:rsidRPr="00D31A8D">
        <w:rPr>
          <w:rFonts w:ascii="Times New Roman" w:eastAsia="Times New Roman" w:hAnsi="Times New Roman"/>
          <w:sz w:val="24"/>
          <w:szCs w:val="24"/>
          <w:lang w:eastAsia="ru-RU"/>
        </w:rPr>
        <w:t xml:space="preserve"> документы </w:t>
      </w:r>
      <w:r w:rsidRPr="009F2692">
        <w:rPr>
          <w:rFonts w:ascii="Times New Roman" w:eastAsia="Times New Roman" w:hAnsi="Times New Roman"/>
          <w:sz w:val="28"/>
          <w:szCs w:val="28"/>
          <w:lang w:eastAsia="ru-RU"/>
        </w:rPr>
        <w:t>____</w:t>
      </w:r>
      <w:r>
        <w:rPr>
          <w:rFonts w:ascii="Times New Roman" w:eastAsia="Times New Roman" w:hAnsi="Times New Roman"/>
          <w:sz w:val="28"/>
          <w:szCs w:val="28"/>
          <w:lang w:eastAsia="ru-RU"/>
        </w:rPr>
        <w:t>__</w:t>
      </w:r>
      <w:r w:rsidRPr="009F2692">
        <w:rPr>
          <w:rFonts w:ascii="Times New Roman" w:eastAsia="Times New Roman" w:hAnsi="Times New Roman"/>
          <w:sz w:val="28"/>
          <w:szCs w:val="28"/>
          <w:lang w:eastAsia="ru-RU"/>
        </w:rPr>
        <w:t>________________________</w:t>
      </w:r>
    </w:p>
    <w:p w:rsidR="00366070" w:rsidRPr="009F2692" w:rsidRDefault="00366070" w:rsidP="00366070">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18"/>
          <w:szCs w:val="18"/>
          <w:lang w:eastAsia="ru-RU"/>
        </w:rPr>
        <w:t xml:space="preserve">                                                                                             </w:t>
      </w:r>
      <w:r w:rsidRPr="009F2692">
        <w:rPr>
          <w:rFonts w:ascii="Times New Roman" w:eastAsia="Times New Roman" w:hAnsi="Times New Roman"/>
          <w:sz w:val="18"/>
          <w:szCs w:val="18"/>
          <w:lang w:eastAsia="ru-RU"/>
        </w:rPr>
        <w:t>(</w:t>
      </w:r>
      <w:r>
        <w:rPr>
          <w:rFonts w:ascii="Times New Roman" w:eastAsia="Times New Roman" w:hAnsi="Times New Roman"/>
          <w:sz w:val="18"/>
          <w:szCs w:val="18"/>
          <w:lang w:eastAsia="ru-RU"/>
        </w:rPr>
        <w:t>фамилия, имя, отчество (последнее – при наличии) заявителя</w:t>
      </w:r>
      <w:r w:rsidRPr="009F2692">
        <w:rPr>
          <w:rFonts w:ascii="Times New Roman" w:eastAsia="Times New Roman" w:hAnsi="Times New Roman"/>
          <w:sz w:val="18"/>
          <w:szCs w:val="18"/>
          <w:lang w:eastAsia="ru-RU"/>
        </w:rPr>
        <w:t>)</w:t>
      </w:r>
    </w:p>
    <w:p w:rsidR="00366070" w:rsidRPr="009F2692" w:rsidRDefault="00366070" w:rsidP="00366070">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F2692">
        <w:rPr>
          <w:rFonts w:ascii="Times New Roman" w:eastAsia="Times New Roman" w:hAnsi="Times New Roman"/>
          <w:sz w:val="28"/>
          <w:szCs w:val="28"/>
          <w:lang w:eastAsia="ru-RU"/>
        </w:rPr>
        <w:t>__________________________________________________________________</w:t>
      </w:r>
    </w:p>
    <w:p w:rsidR="00366070" w:rsidRPr="009F2692" w:rsidRDefault="00366070" w:rsidP="0036607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9F2692">
        <w:rPr>
          <w:rFonts w:ascii="Times New Roman" w:eastAsia="Times New Roman" w:hAnsi="Times New Roman"/>
          <w:sz w:val="20"/>
          <w:szCs w:val="20"/>
          <w:lang w:eastAsia="ru-RU"/>
        </w:rPr>
        <w:t xml:space="preserve">в случае предоставления муниципальной услуги юридическому лицу </w:t>
      </w:r>
      <w:proofErr w:type="gramStart"/>
      <w:r w:rsidRPr="009F2692">
        <w:rPr>
          <w:rFonts w:ascii="Times New Roman" w:eastAsia="Times New Roman" w:hAnsi="Times New Roman"/>
          <w:sz w:val="20"/>
          <w:szCs w:val="20"/>
          <w:lang w:eastAsia="ru-RU"/>
        </w:rPr>
        <w:t>помимо</w:t>
      </w:r>
      <w:proofErr w:type="gramEnd"/>
    </w:p>
    <w:p w:rsidR="00366070" w:rsidRPr="009F2692" w:rsidRDefault="00366070" w:rsidP="00366070">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9F2692">
        <w:rPr>
          <w:rFonts w:ascii="Times New Roman" w:eastAsia="Times New Roman" w:hAnsi="Times New Roman"/>
          <w:sz w:val="28"/>
          <w:szCs w:val="28"/>
          <w:lang w:eastAsia="ru-RU"/>
        </w:rPr>
        <w:t>__________________________________________________________________</w:t>
      </w:r>
    </w:p>
    <w:p w:rsidR="00366070" w:rsidRPr="009F2692" w:rsidRDefault="00366070" w:rsidP="0036607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roofErr w:type="gramStart"/>
      <w:r w:rsidRPr="009F2692">
        <w:rPr>
          <w:rFonts w:ascii="Times New Roman" w:eastAsia="Times New Roman" w:hAnsi="Times New Roman"/>
          <w:sz w:val="20"/>
          <w:szCs w:val="20"/>
          <w:lang w:eastAsia="ru-RU"/>
        </w:rPr>
        <w:t>Ф.И.О. представителя указывается полное наименование юридического лица)</w:t>
      </w:r>
      <w:proofErr w:type="gramEnd"/>
    </w:p>
    <w:tbl>
      <w:tblPr>
        <w:tblW w:w="18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
        <w:gridCol w:w="468"/>
        <w:gridCol w:w="245"/>
        <w:gridCol w:w="4975"/>
        <w:gridCol w:w="900"/>
        <w:gridCol w:w="900"/>
        <w:gridCol w:w="900"/>
        <w:gridCol w:w="900"/>
        <w:gridCol w:w="900"/>
        <w:gridCol w:w="8387"/>
      </w:tblGrid>
      <w:tr w:rsidR="002F39FF" w:rsidRPr="002F39FF" w:rsidTr="002F39FF">
        <w:trPr>
          <w:gridBefore w:val="1"/>
          <w:gridAfter w:val="1"/>
          <w:wBefore w:w="34" w:type="dxa"/>
          <w:wAfter w:w="8387" w:type="dxa"/>
        </w:trPr>
        <w:tc>
          <w:tcPr>
            <w:tcW w:w="468" w:type="dxa"/>
            <w:vMerge w:val="restart"/>
            <w:shd w:val="clear" w:color="auto" w:fill="auto"/>
          </w:tcPr>
          <w:p w:rsidR="002F39FF" w:rsidRPr="002F39FF" w:rsidRDefault="002F39FF" w:rsidP="002F39FF">
            <w:pPr>
              <w:ind w:right="-261"/>
              <w:rPr>
                <w:rFonts w:ascii="Times New Roman" w:eastAsia="Times New Roman" w:hAnsi="Times New Roman"/>
                <w:lang w:eastAsia="ru-RU"/>
              </w:rPr>
            </w:pPr>
            <w:r w:rsidRPr="002F39FF">
              <w:rPr>
                <w:rFonts w:ascii="Times New Roman" w:eastAsia="Times New Roman" w:hAnsi="Times New Roman"/>
                <w:lang w:eastAsia="ru-RU"/>
              </w:rPr>
              <w:t>№</w:t>
            </w:r>
          </w:p>
          <w:p w:rsidR="002F39FF" w:rsidRPr="002F39FF" w:rsidRDefault="002F39FF" w:rsidP="002F39FF">
            <w:pPr>
              <w:ind w:right="-261"/>
              <w:rPr>
                <w:rFonts w:ascii="Times New Roman" w:eastAsia="Times New Roman" w:hAnsi="Times New Roman"/>
                <w:lang w:eastAsia="ru-RU"/>
              </w:rPr>
            </w:pPr>
            <w:proofErr w:type="spellStart"/>
            <w:proofErr w:type="gramStart"/>
            <w:r w:rsidRPr="002F39FF">
              <w:rPr>
                <w:rFonts w:ascii="Times New Roman" w:eastAsia="Times New Roman" w:hAnsi="Times New Roman"/>
                <w:lang w:eastAsia="ru-RU"/>
              </w:rPr>
              <w:t>п</w:t>
            </w:r>
            <w:proofErr w:type="spellEnd"/>
            <w:proofErr w:type="gramEnd"/>
            <w:r w:rsidRPr="002F39FF">
              <w:rPr>
                <w:rFonts w:ascii="Times New Roman" w:eastAsia="Times New Roman" w:hAnsi="Times New Roman"/>
                <w:lang w:eastAsia="ru-RU"/>
              </w:rPr>
              <w:t>/</w:t>
            </w:r>
            <w:proofErr w:type="spellStart"/>
            <w:r w:rsidRPr="002F39FF">
              <w:rPr>
                <w:rFonts w:ascii="Times New Roman" w:eastAsia="Times New Roman" w:hAnsi="Times New Roman"/>
                <w:lang w:eastAsia="ru-RU"/>
              </w:rPr>
              <w:t>п</w:t>
            </w:r>
            <w:proofErr w:type="spellEnd"/>
          </w:p>
        </w:tc>
        <w:tc>
          <w:tcPr>
            <w:tcW w:w="5220" w:type="dxa"/>
            <w:gridSpan w:val="2"/>
            <w:vMerge w:val="restart"/>
            <w:shd w:val="clear" w:color="auto" w:fill="auto"/>
          </w:tcPr>
          <w:p w:rsidR="002F39FF" w:rsidRPr="002F39FF" w:rsidRDefault="002F39FF" w:rsidP="002F39FF">
            <w:pPr>
              <w:ind w:right="-261"/>
              <w:jc w:val="center"/>
              <w:rPr>
                <w:rFonts w:ascii="Times New Roman" w:eastAsia="Times New Roman" w:hAnsi="Times New Roman"/>
                <w:lang w:eastAsia="ru-RU"/>
              </w:rPr>
            </w:pPr>
            <w:r w:rsidRPr="002F39FF">
              <w:rPr>
                <w:rFonts w:ascii="Times New Roman" w:eastAsia="Times New Roman" w:hAnsi="Times New Roman"/>
                <w:lang w:eastAsia="ru-RU"/>
              </w:rPr>
              <w:t>Наименование и реквизиты документов</w:t>
            </w:r>
          </w:p>
        </w:tc>
        <w:tc>
          <w:tcPr>
            <w:tcW w:w="1800" w:type="dxa"/>
            <w:gridSpan w:val="2"/>
            <w:shd w:val="clear" w:color="auto" w:fill="auto"/>
          </w:tcPr>
          <w:p w:rsidR="002F39FF" w:rsidRPr="002F39FF" w:rsidRDefault="002F39FF" w:rsidP="002F39FF">
            <w:pPr>
              <w:ind w:left="-108" w:right="-108"/>
              <w:jc w:val="center"/>
              <w:rPr>
                <w:rFonts w:ascii="Times New Roman" w:eastAsia="Times New Roman" w:hAnsi="Times New Roman"/>
                <w:lang w:eastAsia="ru-RU"/>
              </w:rPr>
            </w:pPr>
            <w:r w:rsidRPr="002F39FF">
              <w:rPr>
                <w:rFonts w:ascii="Times New Roman" w:eastAsia="Times New Roman" w:hAnsi="Times New Roman"/>
                <w:lang w:eastAsia="ru-RU"/>
              </w:rPr>
              <w:t>Количество экземпляров</w:t>
            </w:r>
          </w:p>
        </w:tc>
        <w:tc>
          <w:tcPr>
            <w:tcW w:w="1800" w:type="dxa"/>
            <w:gridSpan w:val="2"/>
            <w:shd w:val="clear" w:color="auto" w:fill="auto"/>
          </w:tcPr>
          <w:p w:rsidR="002F39FF" w:rsidRPr="002F39FF" w:rsidRDefault="002F39FF" w:rsidP="002F39FF">
            <w:pPr>
              <w:ind w:right="-108"/>
              <w:jc w:val="center"/>
              <w:rPr>
                <w:rFonts w:ascii="Times New Roman" w:eastAsia="Times New Roman" w:hAnsi="Times New Roman"/>
                <w:lang w:eastAsia="ru-RU"/>
              </w:rPr>
            </w:pPr>
            <w:r w:rsidRPr="002F39FF">
              <w:rPr>
                <w:rFonts w:ascii="Times New Roman" w:eastAsia="Times New Roman" w:hAnsi="Times New Roman"/>
                <w:lang w:eastAsia="ru-RU"/>
              </w:rPr>
              <w:t>Отметка о выдаче докум. заявителю</w:t>
            </w:r>
          </w:p>
        </w:tc>
        <w:tc>
          <w:tcPr>
            <w:tcW w:w="900" w:type="dxa"/>
            <w:vMerge w:val="restart"/>
            <w:shd w:val="clear" w:color="auto" w:fill="auto"/>
          </w:tcPr>
          <w:p w:rsidR="002F39FF" w:rsidRPr="002F39FF" w:rsidRDefault="002F39FF" w:rsidP="002F39FF">
            <w:pPr>
              <w:ind w:left="-108" w:right="-108"/>
              <w:jc w:val="center"/>
              <w:rPr>
                <w:rFonts w:ascii="Times New Roman" w:eastAsia="Times New Roman" w:hAnsi="Times New Roman"/>
                <w:lang w:eastAsia="ru-RU"/>
              </w:rPr>
            </w:pPr>
            <w:r w:rsidRPr="002F39FF">
              <w:rPr>
                <w:rFonts w:ascii="Times New Roman" w:eastAsia="Times New Roman" w:hAnsi="Times New Roman"/>
                <w:lang w:eastAsia="ru-RU"/>
              </w:rPr>
              <w:t>Отметка о наличии</w:t>
            </w:r>
          </w:p>
        </w:tc>
      </w:tr>
      <w:tr w:rsidR="002F39FF" w:rsidRPr="002F39FF" w:rsidTr="002F39FF">
        <w:trPr>
          <w:gridBefore w:val="1"/>
          <w:gridAfter w:val="1"/>
          <w:wBefore w:w="34" w:type="dxa"/>
          <w:wAfter w:w="8387" w:type="dxa"/>
        </w:trPr>
        <w:tc>
          <w:tcPr>
            <w:tcW w:w="468" w:type="dxa"/>
            <w:vMerge/>
            <w:shd w:val="clear" w:color="auto" w:fill="auto"/>
          </w:tcPr>
          <w:p w:rsidR="002F39FF" w:rsidRPr="002F39FF" w:rsidRDefault="002F39FF" w:rsidP="002F39FF">
            <w:pPr>
              <w:ind w:right="-261"/>
              <w:rPr>
                <w:rFonts w:ascii="Times New Roman" w:eastAsia="Times New Roman" w:hAnsi="Times New Roman"/>
                <w:lang w:eastAsia="ru-RU"/>
              </w:rPr>
            </w:pPr>
          </w:p>
        </w:tc>
        <w:tc>
          <w:tcPr>
            <w:tcW w:w="5220" w:type="dxa"/>
            <w:gridSpan w:val="2"/>
            <w:vMerge/>
            <w:shd w:val="clear" w:color="auto" w:fill="auto"/>
          </w:tcPr>
          <w:p w:rsidR="002F39FF" w:rsidRPr="002F39FF" w:rsidRDefault="002F39FF" w:rsidP="002F39FF">
            <w:pPr>
              <w:ind w:right="-261"/>
              <w:rPr>
                <w:rFonts w:ascii="Times New Roman" w:eastAsia="Times New Roman" w:hAnsi="Times New Roman"/>
                <w:lang w:eastAsia="ru-RU"/>
              </w:rPr>
            </w:pPr>
          </w:p>
        </w:tc>
        <w:tc>
          <w:tcPr>
            <w:tcW w:w="900" w:type="dxa"/>
            <w:shd w:val="clear" w:color="auto" w:fill="auto"/>
          </w:tcPr>
          <w:p w:rsidR="002F39FF" w:rsidRPr="002F39FF" w:rsidRDefault="002F39FF" w:rsidP="002F39FF">
            <w:pPr>
              <w:ind w:left="-108" w:right="-108"/>
              <w:jc w:val="center"/>
              <w:rPr>
                <w:rFonts w:ascii="Times New Roman" w:eastAsia="Times New Roman" w:hAnsi="Times New Roman"/>
                <w:lang w:eastAsia="ru-RU"/>
              </w:rPr>
            </w:pPr>
            <w:proofErr w:type="spellStart"/>
            <w:r w:rsidRPr="002F39FF">
              <w:rPr>
                <w:rFonts w:ascii="Times New Roman" w:eastAsia="Times New Roman" w:hAnsi="Times New Roman"/>
                <w:lang w:eastAsia="ru-RU"/>
              </w:rPr>
              <w:t>Подлин</w:t>
            </w:r>
            <w:proofErr w:type="spellEnd"/>
            <w:r w:rsidRPr="002F39FF">
              <w:rPr>
                <w:rFonts w:ascii="Times New Roman" w:eastAsia="Times New Roman" w:hAnsi="Times New Roman"/>
                <w:lang w:eastAsia="ru-RU"/>
              </w:rPr>
              <w:t>-</w:t>
            </w:r>
          </w:p>
          <w:p w:rsidR="002F39FF" w:rsidRPr="002F39FF" w:rsidRDefault="002F39FF" w:rsidP="002F39FF">
            <w:pPr>
              <w:ind w:left="-108" w:right="-108"/>
              <w:jc w:val="center"/>
              <w:rPr>
                <w:rFonts w:ascii="Times New Roman" w:eastAsia="Times New Roman" w:hAnsi="Times New Roman"/>
                <w:lang w:eastAsia="ru-RU"/>
              </w:rPr>
            </w:pPr>
            <w:proofErr w:type="spellStart"/>
            <w:r w:rsidRPr="002F39FF">
              <w:rPr>
                <w:rFonts w:ascii="Times New Roman" w:eastAsia="Times New Roman" w:hAnsi="Times New Roman"/>
                <w:lang w:eastAsia="ru-RU"/>
              </w:rPr>
              <w:t>ных</w:t>
            </w:r>
            <w:proofErr w:type="spellEnd"/>
          </w:p>
        </w:tc>
        <w:tc>
          <w:tcPr>
            <w:tcW w:w="900" w:type="dxa"/>
            <w:shd w:val="clear" w:color="auto" w:fill="auto"/>
          </w:tcPr>
          <w:p w:rsidR="002F39FF" w:rsidRPr="002F39FF" w:rsidRDefault="002F39FF" w:rsidP="002F39FF">
            <w:pPr>
              <w:ind w:left="-108" w:right="-108"/>
              <w:jc w:val="center"/>
              <w:rPr>
                <w:rFonts w:ascii="Times New Roman" w:eastAsia="Times New Roman" w:hAnsi="Times New Roman"/>
                <w:lang w:eastAsia="ru-RU"/>
              </w:rPr>
            </w:pPr>
            <w:r w:rsidRPr="002F39FF">
              <w:rPr>
                <w:rFonts w:ascii="Times New Roman" w:eastAsia="Times New Roman" w:hAnsi="Times New Roman"/>
                <w:lang w:eastAsia="ru-RU"/>
              </w:rPr>
              <w:t>Заверен-</w:t>
            </w:r>
          </w:p>
          <w:p w:rsidR="002F39FF" w:rsidRPr="002F39FF" w:rsidRDefault="002F39FF" w:rsidP="002F39FF">
            <w:pPr>
              <w:ind w:left="-108" w:right="-108"/>
              <w:jc w:val="center"/>
              <w:rPr>
                <w:rFonts w:ascii="Times New Roman" w:eastAsia="Times New Roman" w:hAnsi="Times New Roman"/>
                <w:lang w:eastAsia="ru-RU"/>
              </w:rPr>
            </w:pPr>
            <w:proofErr w:type="spellStart"/>
            <w:r w:rsidRPr="002F39FF">
              <w:rPr>
                <w:rFonts w:ascii="Times New Roman" w:eastAsia="Times New Roman" w:hAnsi="Times New Roman"/>
                <w:lang w:eastAsia="ru-RU"/>
              </w:rPr>
              <w:t>ных</w:t>
            </w:r>
            <w:proofErr w:type="spellEnd"/>
            <w:r w:rsidRPr="002F39FF">
              <w:rPr>
                <w:rFonts w:ascii="Times New Roman" w:eastAsia="Times New Roman" w:hAnsi="Times New Roman"/>
                <w:lang w:eastAsia="ru-RU"/>
              </w:rPr>
              <w:t xml:space="preserve"> копий</w:t>
            </w:r>
          </w:p>
        </w:tc>
        <w:tc>
          <w:tcPr>
            <w:tcW w:w="900" w:type="dxa"/>
            <w:shd w:val="clear" w:color="auto" w:fill="auto"/>
          </w:tcPr>
          <w:p w:rsidR="002F39FF" w:rsidRPr="002F39FF" w:rsidRDefault="002F39FF" w:rsidP="002F39FF">
            <w:pPr>
              <w:ind w:left="-108" w:right="-108"/>
              <w:jc w:val="center"/>
              <w:rPr>
                <w:rFonts w:ascii="Times New Roman" w:eastAsia="Times New Roman" w:hAnsi="Times New Roman"/>
                <w:lang w:eastAsia="ru-RU"/>
              </w:rPr>
            </w:pPr>
            <w:proofErr w:type="spellStart"/>
            <w:r w:rsidRPr="002F39FF">
              <w:rPr>
                <w:rFonts w:ascii="Times New Roman" w:eastAsia="Times New Roman" w:hAnsi="Times New Roman"/>
                <w:lang w:eastAsia="ru-RU"/>
              </w:rPr>
              <w:t>Подлин</w:t>
            </w:r>
            <w:proofErr w:type="spellEnd"/>
            <w:r w:rsidRPr="002F39FF">
              <w:rPr>
                <w:rFonts w:ascii="Times New Roman" w:eastAsia="Times New Roman" w:hAnsi="Times New Roman"/>
                <w:lang w:eastAsia="ru-RU"/>
              </w:rPr>
              <w:t>-</w:t>
            </w:r>
          </w:p>
          <w:p w:rsidR="002F39FF" w:rsidRPr="002F39FF" w:rsidRDefault="002F39FF" w:rsidP="002F39FF">
            <w:pPr>
              <w:ind w:left="-108" w:right="-108"/>
              <w:jc w:val="center"/>
              <w:rPr>
                <w:rFonts w:ascii="Times New Roman" w:eastAsia="Times New Roman" w:hAnsi="Times New Roman"/>
                <w:lang w:eastAsia="ru-RU"/>
              </w:rPr>
            </w:pPr>
            <w:proofErr w:type="spellStart"/>
            <w:r w:rsidRPr="002F39FF">
              <w:rPr>
                <w:rFonts w:ascii="Times New Roman" w:eastAsia="Times New Roman" w:hAnsi="Times New Roman"/>
                <w:lang w:eastAsia="ru-RU"/>
              </w:rPr>
              <w:t>ных</w:t>
            </w:r>
            <w:proofErr w:type="spellEnd"/>
          </w:p>
        </w:tc>
        <w:tc>
          <w:tcPr>
            <w:tcW w:w="900" w:type="dxa"/>
            <w:shd w:val="clear" w:color="auto" w:fill="auto"/>
          </w:tcPr>
          <w:p w:rsidR="002F39FF" w:rsidRPr="002F39FF" w:rsidRDefault="002F39FF" w:rsidP="002F39FF">
            <w:pPr>
              <w:ind w:left="-108" w:right="-108"/>
              <w:jc w:val="center"/>
              <w:rPr>
                <w:rFonts w:ascii="Times New Roman" w:eastAsia="Times New Roman" w:hAnsi="Times New Roman"/>
                <w:lang w:eastAsia="ru-RU"/>
              </w:rPr>
            </w:pPr>
            <w:r w:rsidRPr="002F39FF">
              <w:rPr>
                <w:rFonts w:ascii="Times New Roman" w:eastAsia="Times New Roman" w:hAnsi="Times New Roman"/>
                <w:lang w:eastAsia="ru-RU"/>
              </w:rPr>
              <w:t>Заверен-</w:t>
            </w:r>
          </w:p>
          <w:p w:rsidR="002F39FF" w:rsidRPr="002F39FF" w:rsidRDefault="002F39FF" w:rsidP="002F39FF">
            <w:pPr>
              <w:ind w:left="-108" w:right="-108"/>
              <w:jc w:val="center"/>
              <w:rPr>
                <w:rFonts w:ascii="Times New Roman" w:eastAsia="Times New Roman" w:hAnsi="Times New Roman"/>
                <w:lang w:eastAsia="ru-RU"/>
              </w:rPr>
            </w:pPr>
            <w:proofErr w:type="spellStart"/>
            <w:r w:rsidRPr="002F39FF">
              <w:rPr>
                <w:rFonts w:ascii="Times New Roman" w:eastAsia="Times New Roman" w:hAnsi="Times New Roman"/>
                <w:lang w:eastAsia="ru-RU"/>
              </w:rPr>
              <w:t>ных</w:t>
            </w:r>
            <w:proofErr w:type="spellEnd"/>
            <w:r w:rsidRPr="002F39FF">
              <w:rPr>
                <w:rFonts w:ascii="Times New Roman" w:eastAsia="Times New Roman" w:hAnsi="Times New Roman"/>
                <w:lang w:eastAsia="ru-RU"/>
              </w:rPr>
              <w:t xml:space="preserve"> копий</w:t>
            </w:r>
          </w:p>
        </w:tc>
        <w:tc>
          <w:tcPr>
            <w:tcW w:w="900" w:type="dxa"/>
            <w:vMerge/>
            <w:shd w:val="clear" w:color="auto" w:fill="auto"/>
          </w:tcPr>
          <w:p w:rsidR="002F39FF" w:rsidRPr="002F39FF" w:rsidRDefault="002F39FF" w:rsidP="002F39FF">
            <w:pPr>
              <w:ind w:right="-261"/>
              <w:jc w:val="center"/>
              <w:rPr>
                <w:rFonts w:ascii="Times New Roman" w:eastAsia="Times New Roman" w:hAnsi="Times New Roman"/>
                <w:lang w:eastAsia="ru-RU"/>
              </w:rPr>
            </w:pPr>
          </w:p>
        </w:tc>
      </w:tr>
      <w:tr w:rsidR="002F39FF" w:rsidRPr="002F39FF" w:rsidTr="002F39FF">
        <w:trPr>
          <w:gridBefore w:val="1"/>
          <w:gridAfter w:val="1"/>
          <w:wBefore w:w="34" w:type="dxa"/>
          <w:wAfter w:w="8387" w:type="dxa"/>
          <w:trHeight w:val="499"/>
        </w:trPr>
        <w:tc>
          <w:tcPr>
            <w:tcW w:w="468" w:type="dxa"/>
            <w:shd w:val="clear" w:color="auto" w:fill="auto"/>
          </w:tcPr>
          <w:p w:rsidR="002F39FF" w:rsidRPr="002F39FF" w:rsidRDefault="002F39FF" w:rsidP="002F39FF">
            <w:pPr>
              <w:tabs>
                <w:tab w:val="left" w:pos="50"/>
                <w:tab w:val="left" w:pos="201"/>
              </w:tabs>
              <w:ind w:left="-142" w:right="-261" w:hanging="142"/>
              <w:jc w:val="center"/>
              <w:rPr>
                <w:rFonts w:ascii="Times New Roman" w:eastAsia="Times New Roman" w:hAnsi="Times New Roman"/>
                <w:lang w:eastAsia="ru-RU"/>
              </w:rPr>
            </w:pPr>
            <w:r w:rsidRPr="002F39FF">
              <w:rPr>
                <w:rFonts w:ascii="Times New Roman" w:eastAsia="Times New Roman" w:hAnsi="Times New Roman"/>
                <w:lang w:eastAsia="ru-RU"/>
              </w:rPr>
              <w:t>1.</w:t>
            </w:r>
          </w:p>
        </w:tc>
        <w:tc>
          <w:tcPr>
            <w:tcW w:w="5220" w:type="dxa"/>
            <w:gridSpan w:val="2"/>
            <w:shd w:val="clear" w:color="auto" w:fill="auto"/>
          </w:tcPr>
          <w:p w:rsidR="002F39FF" w:rsidRPr="002F39FF" w:rsidRDefault="002F39FF" w:rsidP="002F39FF">
            <w:pPr>
              <w:rPr>
                <w:rFonts w:ascii="Times New Roman" w:eastAsia="Times New Roman" w:hAnsi="Times New Roman"/>
                <w:lang w:eastAsia="ru-RU"/>
              </w:rPr>
            </w:pPr>
            <w:r w:rsidRPr="002F39FF">
              <w:rPr>
                <w:rFonts w:ascii="Times New Roman" w:eastAsia="Times New Roman" w:hAnsi="Times New Roman"/>
                <w:lang w:eastAsia="ru-RU"/>
              </w:rPr>
              <w:t>Заявление о предоставлении муниципальной услуги</w:t>
            </w:r>
          </w:p>
        </w:tc>
        <w:tc>
          <w:tcPr>
            <w:tcW w:w="900" w:type="dxa"/>
            <w:shd w:val="clear" w:color="auto" w:fill="auto"/>
          </w:tcPr>
          <w:p w:rsidR="002F39FF" w:rsidRPr="002F39FF" w:rsidRDefault="002F39FF" w:rsidP="002F39FF">
            <w:pPr>
              <w:ind w:right="-261"/>
              <w:rPr>
                <w:rFonts w:ascii="Times New Roman" w:eastAsia="Times New Roman" w:hAnsi="Times New Roman"/>
                <w:lang w:eastAsia="ru-RU"/>
              </w:rPr>
            </w:pPr>
          </w:p>
        </w:tc>
        <w:tc>
          <w:tcPr>
            <w:tcW w:w="900" w:type="dxa"/>
            <w:shd w:val="clear" w:color="auto" w:fill="auto"/>
          </w:tcPr>
          <w:p w:rsidR="002F39FF" w:rsidRPr="002F39FF" w:rsidRDefault="002F39FF" w:rsidP="002F39FF">
            <w:pPr>
              <w:ind w:right="-261"/>
              <w:rPr>
                <w:rFonts w:ascii="Times New Roman" w:eastAsia="Times New Roman" w:hAnsi="Times New Roman"/>
                <w:lang w:eastAsia="ru-RU"/>
              </w:rPr>
            </w:pPr>
          </w:p>
        </w:tc>
        <w:tc>
          <w:tcPr>
            <w:tcW w:w="900" w:type="dxa"/>
            <w:shd w:val="clear" w:color="auto" w:fill="auto"/>
          </w:tcPr>
          <w:p w:rsidR="002F39FF" w:rsidRPr="002F39FF" w:rsidRDefault="002F39FF" w:rsidP="002F39FF">
            <w:pPr>
              <w:ind w:right="-261"/>
              <w:rPr>
                <w:rFonts w:ascii="Times New Roman" w:eastAsia="Times New Roman" w:hAnsi="Times New Roman"/>
                <w:lang w:eastAsia="ru-RU"/>
              </w:rPr>
            </w:pPr>
          </w:p>
        </w:tc>
        <w:tc>
          <w:tcPr>
            <w:tcW w:w="900" w:type="dxa"/>
            <w:shd w:val="clear" w:color="auto" w:fill="auto"/>
          </w:tcPr>
          <w:p w:rsidR="002F39FF" w:rsidRPr="002F39FF" w:rsidRDefault="002F39FF" w:rsidP="002F39FF">
            <w:pPr>
              <w:ind w:right="-261"/>
              <w:rPr>
                <w:rFonts w:ascii="Times New Roman" w:eastAsia="Times New Roman" w:hAnsi="Times New Roman"/>
                <w:lang w:eastAsia="ru-RU"/>
              </w:rPr>
            </w:pPr>
          </w:p>
        </w:tc>
        <w:tc>
          <w:tcPr>
            <w:tcW w:w="900" w:type="dxa"/>
            <w:shd w:val="clear" w:color="auto" w:fill="auto"/>
            <w:vAlign w:val="center"/>
          </w:tcPr>
          <w:p w:rsidR="002F39FF" w:rsidRPr="002F39FF" w:rsidRDefault="005B14D6" w:rsidP="002F39FF">
            <w:pPr>
              <w:ind w:right="-261"/>
              <w:jc w:val="center"/>
              <w:rPr>
                <w:rFonts w:ascii="Times New Roman" w:eastAsia="Times New Roman" w:hAnsi="Times New Roman"/>
                <w:noProof/>
                <w:lang w:eastAsia="ru-RU"/>
              </w:rPr>
            </w:pPr>
            <w:r w:rsidRPr="005B14D6">
              <w:rPr>
                <w:rFonts w:ascii="Times New Roman" w:hAnsi="Times New Roman"/>
                <w:noProof/>
              </w:rPr>
              <w:pict>
                <v:rect id="Прямоугольник 10" o:spid="_x0000_s1059" style="position:absolute;left:0;text-align:left;margin-left:1.25pt;margin-top:1.8pt;width:30pt;height:18pt;z-index:25166694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" fillcolor="window">
                  <v:shadow on="t" color="black" opacity="24903f" origin=",.5" offset="0,.55556mm"/>
                  <v:path arrowok="t"/>
                </v:rect>
              </w:pict>
            </w:r>
          </w:p>
        </w:tc>
      </w:tr>
      <w:tr w:rsidR="002F39FF" w:rsidRPr="002F39FF" w:rsidTr="002F39FF">
        <w:trPr>
          <w:gridBefore w:val="1"/>
          <w:gridAfter w:val="1"/>
          <w:wBefore w:w="34" w:type="dxa"/>
          <w:wAfter w:w="8387" w:type="dxa"/>
          <w:trHeight w:val="499"/>
        </w:trPr>
        <w:tc>
          <w:tcPr>
            <w:tcW w:w="468" w:type="dxa"/>
            <w:shd w:val="clear" w:color="auto" w:fill="auto"/>
          </w:tcPr>
          <w:p w:rsidR="002F39FF" w:rsidRPr="002F39FF" w:rsidRDefault="002F39FF" w:rsidP="002F39FF">
            <w:pPr>
              <w:tabs>
                <w:tab w:val="left" w:pos="0"/>
                <w:tab w:val="left" w:pos="50"/>
              </w:tabs>
              <w:ind w:left="-142" w:right="-261" w:hanging="142"/>
              <w:jc w:val="center"/>
              <w:rPr>
                <w:rFonts w:ascii="Times New Roman" w:eastAsia="Times New Roman" w:hAnsi="Times New Roman"/>
                <w:lang w:eastAsia="ru-RU"/>
              </w:rPr>
            </w:pPr>
            <w:r w:rsidRPr="002F39FF">
              <w:rPr>
                <w:rFonts w:ascii="Times New Roman" w:eastAsia="Times New Roman" w:hAnsi="Times New Roman"/>
                <w:lang w:eastAsia="ru-RU"/>
              </w:rPr>
              <w:t>2.</w:t>
            </w:r>
          </w:p>
        </w:tc>
        <w:tc>
          <w:tcPr>
            <w:tcW w:w="5220" w:type="dxa"/>
            <w:gridSpan w:val="2"/>
            <w:shd w:val="clear" w:color="auto" w:fill="auto"/>
          </w:tcPr>
          <w:p w:rsidR="002F39FF" w:rsidRPr="002F39FF" w:rsidRDefault="002F39FF" w:rsidP="002F39FF">
            <w:pPr>
              <w:rPr>
                <w:rFonts w:ascii="Times New Roman" w:eastAsia="Times New Roman" w:hAnsi="Times New Roman"/>
                <w:lang w:eastAsia="ru-RU"/>
              </w:rPr>
            </w:pPr>
            <w:r w:rsidRPr="002F39FF">
              <w:rPr>
                <w:rFonts w:ascii="Times New Roman" w:eastAsia="Times New Roman" w:hAnsi="Times New Roman"/>
                <w:lang w:eastAsia="ru-RU"/>
              </w:rPr>
              <w:t>Документ, удостоверяющий личность Заявителя, – паспорт гражданина Российской Федерации либо иной документ, предусмотренный законодательством Российской Федерации в качестве удостоверяющего личность гражданина (для физических лиц и индивидуальных предпринимателей)</w:t>
            </w:r>
          </w:p>
        </w:tc>
        <w:tc>
          <w:tcPr>
            <w:tcW w:w="900" w:type="dxa"/>
            <w:shd w:val="clear" w:color="auto" w:fill="auto"/>
          </w:tcPr>
          <w:p w:rsidR="002F39FF" w:rsidRPr="002F39FF" w:rsidRDefault="002F39FF" w:rsidP="002F39FF">
            <w:pPr>
              <w:ind w:right="-261"/>
              <w:rPr>
                <w:rFonts w:ascii="Times New Roman" w:eastAsia="Times New Roman" w:hAnsi="Times New Roman"/>
                <w:lang w:eastAsia="ru-RU"/>
              </w:rPr>
            </w:pPr>
          </w:p>
        </w:tc>
        <w:tc>
          <w:tcPr>
            <w:tcW w:w="900" w:type="dxa"/>
            <w:shd w:val="clear" w:color="auto" w:fill="auto"/>
          </w:tcPr>
          <w:p w:rsidR="002F39FF" w:rsidRPr="002F39FF" w:rsidRDefault="002F39FF" w:rsidP="002F39FF">
            <w:pPr>
              <w:ind w:right="-261"/>
              <w:rPr>
                <w:rFonts w:ascii="Times New Roman" w:eastAsia="Times New Roman" w:hAnsi="Times New Roman"/>
                <w:lang w:eastAsia="ru-RU"/>
              </w:rPr>
            </w:pPr>
          </w:p>
        </w:tc>
        <w:tc>
          <w:tcPr>
            <w:tcW w:w="900" w:type="dxa"/>
            <w:shd w:val="clear" w:color="auto" w:fill="auto"/>
          </w:tcPr>
          <w:p w:rsidR="002F39FF" w:rsidRPr="002F39FF" w:rsidRDefault="002F39FF" w:rsidP="002F39FF">
            <w:pPr>
              <w:ind w:right="-261"/>
              <w:rPr>
                <w:rFonts w:ascii="Times New Roman" w:eastAsia="Times New Roman" w:hAnsi="Times New Roman"/>
                <w:lang w:eastAsia="ru-RU"/>
              </w:rPr>
            </w:pPr>
          </w:p>
        </w:tc>
        <w:tc>
          <w:tcPr>
            <w:tcW w:w="900" w:type="dxa"/>
            <w:shd w:val="clear" w:color="auto" w:fill="auto"/>
          </w:tcPr>
          <w:p w:rsidR="002F39FF" w:rsidRPr="002F39FF" w:rsidRDefault="002F39FF" w:rsidP="002F39FF">
            <w:pPr>
              <w:ind w:right="-261"/>
              <w:rPr>
                <w:rFonts w:ascii="Times New Roman" w:eastAsia="Times New Roman" w:hAnsi="Times New Roman"/>
                <w:lang w:eastAsia="ru-RU"/>
              </w:rPr>
            </w:pPr>
          </w:p>
        </w:tc>
        <w:tc>
          <w:tcPr>
            <w:tcW w:w="900" w:type="dxa"/>
            <w:shd w:val="clear" w:color="auto" w:fill="auto"/>
            <w:vAlign w:val="center"/>
          </w:tcPr>
          <w:p w:rsidR="002F39FF" w:rsidRPr="002F39FF" w:rsidRDefault="005B14D6" w:rsidP="002F39FF">
            <w:pPr>
              <w:ind w:right="-261"/>
              <w:jc w:val="center"/>
              <w:rPr>
                <w:rFonts w:ascii="Times New Roman" w:eastAsia="Times New Roman" w:hAnsi="Times New Roman"/>
                <w:noProof/>
                <w:lang w:eastAsia="ru-RU"/>
              </w:rPr>
            </w:pPr>
            <w:r w:rsidRPr="005B14D6">
              <w:rPr>
                <w:rFonts w:ascii="Times New Roman" w:hAnsi="Times New Roman"/>
                <w:noProof/>
              </w:rPr>
              <w:pict>
                <v:rect id="Прямоугольник 8" o:spid="_x0000_s1060" style="position:absolute;left:0;text-align:left;margin-left:1.25pt;margin-top:40.05pt;width:30pt;height:18pt;z-index:25166796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" fillcolor="window">
                  <v:shadow on="t" color="black" opacity="24903f" origin=",.5" offset="0,.55556mm"/>
                  <v:path arrowok="t"/>
                </v:rect>
              </w:pict>
            </w:r>
          </w:p>
        </w:tc>
      </w:tr>
      <w:tr w:rsidR="002F39FF" w:rsidRPr="002F39FF" w:rsidTr="002F39FF">
        <w:trPr>
          <w:gridBefore w:val="1"/>
          <w:gridAfter w:val="1"/>
          <w:wBefore w:w="34" w:type="dxa"/>
          <w:wAfter w:w="8387" w:type="dxa"/>
          <w:trHeight w:val="499"/>
        </w:trPr>
        <w:tc>
          <w:tcPr>
            <w:tcW w:w="468" w:type="dxa"/>
            <w:shd w:val="clear" w:color="auto" w:fill="auto"/>
          </w:tcPr>
          <w:p w:rsidR="002F39FF" w:rsidRPr="002F39FF" w:rsidRDefault="002F39FF" w:rsidP="002F39FF">
            <w:pPr>
              <w:tabs>
                <w:tab w:val="left" w:pos="0"/>
                <w:tab w:val="left" w:pos="50"/>
              </w:tabs>
              <w:ind w:left="-142" w:right="-261" w:hanging="142"/>
              <w:jc w:val="center"/>
              <w:rPr>
                <w:rFonts w:ascii="Times New Roman" w:eastAsia="Times New Roman" w:hAnsi="Times New Roman"/>
                <w:lang w:eastAsia="ru-RU"/>
              </w:rPr>
            </w:pPr>
            <w:r w:rsidRPr="002F39FF">
              <w:rPr>
                <w:rFonts w:ascii="Times New Roman" w:eastAsia="Times New Roman" w:hAnsi="Times New Roman"/>
                <w:lang w:eastAsia="ru-RU"/>
              </w:rPr>
              <w:t>3.</w:t>
            </w:r>
          </w:p>
        </w:tc>
        <w:tc>
          <w:tcPr>
            <w:tcW w:w="5220" w:type="dxa"/>
            <w:gridSpan w:val="2"/>
            <w:shd w:val="clear" w:color="auto" w:fill="auto"/>
          </w:tcPr>
          <w:p w:rsidR="002F39FF" w:rsidRPr="002F39FF" w:rsidRDefault="002F39FF" w:rsidP="002F39FF">
            <w:pPr>
              <w:rPr>
                <w:rFonts w:ascii="Times New Roman" w:eastAsia="Times New Roman" w:hAnsi="Times New Roman"/>
                <w:lang w:eastAsia="ru-RU"/>
              </w:rPr>
            </w:pPr>
            <w:r w:rsidRPr="002F39FF">
              <w:rPr>
                <w:rFonts w:ascii="Times New Roman" w:eastAsia="Times New Roman" w:hAnsi="Times New Roman"/>
                <w:lang w:eastAsia="ru-RU"/>
              </w:rPr>
              <w:t>Документ, подтверждающий  полномочия (нотариально удостоверенная доверенность либо доверенность, удостоверенная иным предусмотренным законодательством Российской Федерации способом) (в случае подачи заявления с комплектом документов представителем Заявителя)</w:t>
            </w:r>
          </w:p>
        </w:tc>
        <w:tc>
          <w:tcPr>
            <w:tcW w:w="900" w:type="dxa"/>
            <w:shd w:val="clear" w:color="auto" w:fill="auto"/>
          </w:tcPr>
          <w:p w:rsidR="002F39FF" w:rsidRPr="002F39FF" w:rsidRDefault="002F39FF" w:rsidP="002F39FF">
            <w:pPr>
              <w:ind w:right="-261"/>
              <w:rPr>
                <w:rFonts w:ascii="Times New Roman" w:eastAsia="Times New Roman" w:hAnsi="Times New Roman"/>
                <w:lang w:eastAsia="ru-RU"/>
              </w:rPr>
            </w:pPr>
          </w:p>
        </w:tc>
        <w:tc>
          <w:tcPr>
            <w:tcW w:w="900" w:type="dxa"/>
            <w:shd w:val="clear" w:color="auto" w:fill="auto"/>
          </w:tcPr>
          <w:p w:rsidR="002F39FF" w:rsidRPr="002F39FF" w:rsidRDefault="002F39FF" w:rsidP="002F39FF">
            <w:pPr>
              <w:ind w:right="-261"/>
              <w:rPr>
                <w:rFonts w:ascii="Times New Roman" w:eastAsia="Times New Roman" w:hAnsi="Times New Roman"/>
                <w:lang w:eastAsia="ru-RU"/>
              </w:rPr>
            </w:pPr>
          </w:p>
        </w:tc>
        <w:tc>
          <w:tcPr>
            <w:tcW w:w="900" w:type="dxa"/>
            <w:shd w:val="clear" w:color="auto" w:fill="auto"/>
          </w:tcPr>
          <w:p w:rsidR="002F39FF" w:rsidRPr="002F39FF" w:rsidRDefault="002F39FF" w:rsidP="002F39FF">
            <w:pPr>
              <w:ind w:right="-261"/>
              <w:rPr>
                <w:rFonts w:ascii="Times New Roman" w:eastAsia="Times New Roman" w:hAnsi="Times New Roman"/>
                <w:lang w:eastAsia="ru-RU"/>
              </w:rPr>
            </w:pPr>
          </w:p>
        </w:tc>
        <w:tc>
          <w:tcPr>
            <w:tcW w:w="900" w:type="dxa"/>
            <w:shd w:val="clear" w:color="auto" w:fill="auto"/>
          </w:tcPr>
          <w:p w:rsidR="002F39FF" w:rsidRPr="002F39FF" w:rsidRDefault="002F39FF" w:rsidP="002F39FF">
            <w:pPr>
              <w:ind w:right="-261"/>
              <w:rPr>
                <w:rFonts w:ascii="Times New Roman" w:eastAsia="Times New Roman" w:hAnsi="Times New Roman"/>
                <w:lang w:eastAsia="ru-RU"/>
              </w:rPr>
            </w:pPr>
          </w:p>
        </w:tc>
        <w:tc>
          <w:tcPr>
            <w:tcW w:w="900" w:type="dxa"/>
            <w:shd w:val="clear" w:color="auto" w:fill="auto"/>
            <w:vAlign w:val="center"/>
          </w:tcPr>
          <w:p w:rsidR="002F39FF" w:rsidRPr="002F39FF" w:rsidRDefault="002F39FF" w:rsidP="002F39FF">
            <w:pPr>
              <w:ind w:right="-261"/>
              <w:jc w:val="center"/>
              <w:rPr>
                <w:rFonts w:ascii="Times New Roman" w:eastAsia="Times New Roman" w:hAnsi="Times New Roman"/>
                <w:lang w:eastAsia="ru-RU"/>
              </w:rPr>
            </w:pPr>
          </w:p>
          <w:p w:rsidR="002F39FF" w:rsidRPr="002F39FF" w:rsidRDefault="005B14D6" w:rsidP="002F39FF">
            <w:pPr>
              <w:ind w:right="-261"/>
              <w:jc w:val="center"/>
              <w:rPr>
                <w:rFonts w:ascii="Times New Roman" w:eastAsia="Times New Roman" w:hAnsi="Times New Roman"/>
                <w:lang w:eastAsia="ru-RU"/>
              </w:rPr>
            </w:pPr>
            <w:r w:rsidRPr="005B14D6">
              <w:rPr>
                <w:rFonts w:ascii="Times New Roman" w:hAnsi="Times New Roman"/>
                <w:noProof/>
              </w:rPr>
              <w:pict>
                <v:rect id="Прямоугольник 7" o:spid="_x0000_s1062" style="position:absolute;left:0;text-align:left;margin-left:.85pt;margin-top:12.05pt;width:30pt;height:18pt;z-index:2516700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" fillcolor="window">
                  <v:shadow on="t" color="black" opacity="24903f" origin=",.5" offset="0,.55556mm"/>
                  <v:path arrowok="t"/>
                </v:rect>
              </w:pict>
            </w:r>
          </w:p>
        </w:tc>
      </w:tr>
      <w:tr w:rsidR="002F39FF" w:rsidRPr="002F39FF" w:rsidTr="002F39FF">
        <w:trPr>
          <w:gridBefore w:val="1"/>
          <w:gridAfter w:val="1"/>
          <w:wBefore w:w="34" w:type="dxa"/>
          <w:wAfter w:w="8387" w:type="dxa"/>
          <w:trHeight w:val="350"/>
        </w:trPr>
        <w:tc>
          <w:tcPr>
            <w:tcW w:w="468" w:type="dxa"/>
            <w:shd w:val="clear" w:color="auto" w:fill="auto"/>
          </w:tcPr>
          <w:p w:rsidR="002F39FF" w:rsidRPr="002F39FF" w:rsidRDefault="002F39FF" w:rsidP="002F39FF">
            <w:pPr>
              <w:tabs>
                <w:tab w:val="left" w:pos="0"/>
                <w:tab w:val="left" w:pos="50"/>
              </w:tabs>
              <w:ind w:left="-142" w:right="-261" w:hanging="142"/>
              <w:jc w:val="center"/>
              <w:rPr>
                <w:rFonts w:ascii="Times New Roman" w:eastAsia="Times New Roman" w:hAnsi="Times New Roman"/>
                <w:lang w:eastAsia="ru-RU"/>
              </w:rPr>
            </w:pPr>
            <w:r w:rsidRPr="002F39FF">
              <w:rPr>
                <w:rFonts w:ascii="Times New Roman" w:eastAsia="Times New Roman" w:hAnsi="Times New Roman"/>
                <w:lang w:eastAsia="ru-RU"/>
              </w:rPr>
              <w:t>4.</w:t>
            </w:r>
          </w:p>
        </w:tc>
        <w:tc>
          <w:tcPr>
            <w:tcW w:w="5220" w:type="dxa"/>
            <w:gridSpan w:val="2"/>
            <w:shd w:val="clear" w:color="auto" w:fill="auto"/>
          </w:tcPr>
          <w:p w:rsidR="002F39FF" w:rsidRPr="002F39FF" w:rsidRDefault="002F39FF" w:rsidP="002F39FF">
            <w:pPr>
              <w:rPr>
                <w:rFonts w:ascii="Times New Roman" w:eastAsia="Times New Roman" w:hAnsi="Times New Roman"/>
                <w:lang w:eastAsia="ru-RU"/>
              </w:rPr>
            </w:pPr>
            <w:r w:rsidRPr="002F39FF">
              <w:rPr>
                <w:rFonts w:ascii="Times New Roman" w:eastAsia="Times New Roman" w:hAnsi="Times New Roman"/>
                <w:lang w:eastAsia="ru-RU"/>
              </w:rPr>
              <w:t xml:space="preserve">Документ, подтверждающий право пользования земельным участком, в случае, если право не </w:t>
            </w:r>
            <w:r w:rsidRPr="002F39FF">
              <w:rPr>
                <w:rFonts w:ascii="Times New Roman" w:eastAsia="Times New Roman" w:hAnsi="Times New Roman"/>
                <w:lang w:eastAsia="ru-RU"/>
              </w:rPr>
              <w:lastRenderedPageBreak/>
              <w:t>зарегистрировано в едином государственном реестре недвижимости (ЕГРН)</w:t>
            </w:r>
          </w:p>
        </w:tc>
        <w:tc>
          <w:tcPr>
            <w:tcW w:w="900" w:type="dxa"/>
            <w:shd w:val="clear" w:color="auto" w:fill="auto"/>
          </w:tcPr>
          <w:p w:rsidR="002F39FF" w:rsidRPr="002F39FF" w:rsidRDefault="002F39FF" w:rsidP="002F39FF">
            <w:pPr>
              <w:ind w:right="-261"/>
              <w:rPr>
                <w:rFonts w:ascii="Times New Roman" w:eastAsia="Times New Roman" w:hAnsi="Times New Roman"/>
                <w:lang w:eastAsia="ru-RU"/>
              </w:rPr>
            </w:pPr>
          </w:p>
        </w:tc>
        <w:tc>
          <w:tcPr>
            <w:tcW w:w="900" w:type="dxa"/>
            <w:shd w:val="clear" w:color="auto" w:fill="auto"/>
          </w:tcPr>
          <w:p w:rsidR="002F39FF" w:rsidRPr="002F39FF" w:rsidRDefault="002F39FF" w:rsidP="002F39FF">
            <w:pPr>
              <w:ind w:right="-261"/>
              <w:rPr>
                <w:rFonts w:ascii="Times New Roman" w:eastAsia="Times New Roman" w:hAnsi="Times New Roman"/>
                <w:lang w:eastAsia="ru-RU"/>
              </w:rPr>
            </w:pPr>
          </w:p>
        </w:tc>
        <w:tc>
          <w:tcPr>
            <w:tcW w:w="900" w:type="dxa"/>
            <w:shd w:val="clear" w:color="auto" w:fill="auto"/>
          </w:tcPr>
          <w:p w:rsidR="002F39FF" w:rsidRPr="002F39FF" w:rsidRDefault="002F39FF" w:rsidP="002F39FF">
            <w:pPr>
              <w:ind w:right="-261"/>
              <w:rPr>
                <w:rFonts w:ascii="Times New Roman" w:eastAsia="Times New Roman" w:hAnsi="Times New Roman"/>
                <w:lang w:eastAsia="ru-RU"/>
              </w:rPr>
            </w:pPr>
          </w:p>
        </w:tc>
        <w:tc>
          <w:tcPr>
            <w:tcW w:w="900" w:type="dxa"/>
            <w:shd w:val="clear" w:color="auto" w:fill="auto"/>
          </w:tcPr>
          <w:p w:rsidR="002F39FF" w:rsidRPr="002F39FF" w:rsidRDefault="002F39FF" w:rsidP="002F39FF">
            <w:pPr>
              <w:ind w:right="-261"/>
              <w:rPr>
                <w:rFonts w:ascii="Times New Roman" w:eastAsia="Times New Roman" w:hAnsi="Times New Roman"/>
                <w:lang w:eastAsia="ru-RU"/>
              </w:rPr>
            </w:pPr>
          </w:p>
        </w:tc>
        <w:tc>
          <w:tcPr>
            <w:tcW w:w="900" w:type="dxa"/>
            <w:shd w:val="clear" w:color="auto" w:fill="auto"/>
            <w:vAlign w:val="center"/>
          </w:tcPr>
          <w:p w:rsidR="002F39FF" w:rsidRPr="002F39FF" w:rsidRDefault="005B14D6" w:rsidP="002F39FF">
            <w:pPr>
              <w:ind w:right="-261"/>
              <w:jc w:val="center"/>
              <w:rPr>
                <w:rFonts w:ascii="Times New Roman" w:eastAsia="Times New Roman" w:hAnsi="Times New Roman"/>
                <w:noProof/>
                <w:lang w:eastAsia="ru-RU"/>
              </w:rPr>
            </w:pPr>
            <w:r w:rsidRPr="005B14D6">
              <w:rPr>
                <w:rFonts w:ascii="Times New Roman" w:hAnsi="Times New Roman"/>
                <w:noProof/>
              </w:rPr>
              <w:pict>
                <v:rect id="Прямоугольник 6" o:spid="_x0000_s1069" style="position:absolute;left:0;text-align:left;margin-left:1.3pt;margin-top:7.4pt;width:30pt;height:18pt;z-index:2516771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" fillcolor="window">
                  <v:shadow on="t" color="black" opacity="24903f" origin=",.5" offset="0,.55556mm"/>
                  <v:path arrowok="t"/>
                </v:rect>
              </w:pict>
            </w:r>
          </w:p>
        </w:tc>
      </w:tr>
      <w:tr w:rsidR="002F39FF" w:rsidRPr="002F39FF" w:rsidTr="002F39FF">
        <w:trPr>
          <w:gridBefore w:val="1"/>
          <w:gridAfter w:val="1"/>
          <w:wBefore w:w="34" w:type="dxa"/>
          <w:wAfter w:w="8387" w:type="dxa"/>
          <w:trHeight w:val="499"/>
        </w:trPr>
        <w:tc>
          <w:tcPr>
            <w:tcW w:w="468" w:type="dxa"/>
            <w:shd w:val="clear" w:color="auto" w:fill="auto"/>
          </w:tcPr>
          <w:p w:rsidR="002F39FF" w:rsidRPr="002F39FF" w:rsidRDefault="002F39FF" w:rsidP="002F39FF">
            <w:pPr>
              <w:tabs>
                <w:tab w:val="left" w:pos="0"/>
                <w:tab w:val="left" w:pos="50"/>
              </w:tabs>
              <w:ind w:left="-142" w:right="-261" w:hanging="142"/>
              <w:jc w:val="center"/>
              <w:rPr>
                <w:rFonts w:ascii="Times New Roman" w:eastAsia="Times New Roman" w:hAnsi="Times New Roman"/>
                <w:lang w:eastAsia="ru-RU"/>
              </w:rPr>
            </w:pPr>
            <w:r w:rsidRPr="002F39FF">
              <w:rPr>
                <w:rFonts w:ascii="Times New Roman" w:eastAsia="Times New Roman" w:hAnsi="Times New Roman"/>
                <w:lang w:eastAsia="ru-RU"/>
              </w:rPr>
              <w:lastRenderedPageBreak/>
              <w:t>5.</w:t>
            </w:r>
          </w:p>
        </w:tc>
        <w:tc>
          <w:tcPr>
            <w:tcW w:w="5220" w:type="dxa"/>
            <w:gridSpan w:val="2"/>
            <w:shd w:val="clear" w:color="auto" w:fill="auto"/>
          </w:tcPr>
          <w:p w:rsidR="002F39FF" w:rsidRPr="002F39FF" w:rsidRDefault="002F39FF" w:rsidP="002F39FF">
            <w:pPr>
              <w:rPr>
                <w:rFonts w:ascii="Times New Roman" w:eastAsia="Times New Roman" w:hAnsi="Times New Roman"/>
                <w:lang w:eastAsia="ru-RU"/>
              </w:rPr>
            </w:pPr>
            <w:r w:rsidRPr="002F39FF">
              <w:rPr>
                <w:rFonts w:ascii="Times New Roman" w:eastAsia="Times New Roman" w:hAnsi="Times New Roman"/>
                <w:lang w:eastAsia="ru-RU"/>
              </w:rPr>
              <w:t>Правоустанавливающий/</w:t>
            </w:r>
            <w:proofErr w:type="spellStart"/>
            <w:r w:rsidRPr="002F39FF">
              <w:rPr>
                <w:rFonts w:ascii="Times New Roman" w:eastAsia="Times New Roman" w:hAnsi="Times New Roman"/>
                <w:lang w:eastAsia="ru-RU"/>
              </w:rPr>
              <w:t>правоудостоверяющий</w:t>
            </w:r>
            <w:proofErr w:type="spellEnd"/>
            <w:r w:rsidRPr="002F39FF">
              <w:rPr>
                <w:rFonts w:ascii="Times New Roman" w:eastAsia="Times New Roman" w:hAnsi="Times New Roman"/>
                <w:lang w:eastAsia="ru-RU"/>
              </w:rPr>
              <w:t xml:space="preserve"> документ, подтверждающий право пользования земельным участком</w:t>
            </w:r>
          </w:p>
        </w:tc>
        <w:tc>
          <w:tcPr>
            <w:tcW w:w="900" w:type="dxa"/>
            <w:shd w:val="clear" w:color="auto" w:fill="auto"/>
          </w:tcPr>
          <w:p w:rsidR="002F39FF" w:rsidRPr="002F39FF" w:rsidRDefault="002F39FF" w:rsidP="002F39FF">
            <w:pPr>
              <w:ind w:right="-261"/>
              <w:rPr>
                <w:rFonts w:ascii="Times New Roman" w:eastAsia="Times New Roman" w:hAnsi="Times New Roman"/>
                <w:lang w:eastAsia="ru-RU"/>
              </w:rPr>
            </w:pPr>
          </w:p>
        </w:tc>
        <w:tc>
          <w:tcPr>
            <w:tcW w:w="900" w:type="dxa"/>
            <w:shd w:val="clear" w:color="auto" w:fill="auto"/>
          </w:tcPr>
          <w:p w:rsidR="002F39FF" w:rsidRPr="002F39FF" w:rsidRDefault="002F39FF" w:rsidP="002F39FF">
            <w:pPr>
              <w:ind w:right="-261"/>
              <w:rPr>
                <w:rFonts w:ascii="Times New Roman" w:eastAsia="Times New Roman" w:hAnsi="Times New Roman"/>
                <w:lang w:eastAsia="ru-RU"/>
              </w:rPr>
            </w:pPr>
          </w:p>
        </w:tc>
        <w:tc>
          <w:tcPr>
            <w:tcW w:w="900" w:type="dxa"/>
            <w:shd w:val="clear" w:color="auto" w:fill="auto"/>
          </w:tcPr>
          <w:p w:rsidR="002F39FF" w:rsidRPr="002F39FF" w:rsidRDefault="002F39FF" w:rsidP="002F39FF">
            <w:pPr>
              <w:ind w:right="-261"/>
              <w:rPr>
                <w:rFonts w:ascii="Times New Roman" w:eastAsia="Times New Roman" w:hAnsi="Times New Roman"/>
                <w:lang w:eastAsia="ru-RU"/>
              </w:rPr>
            </w:pPr>
          </w:p>
        </w:tc>
        <w:tc>
          <w:tcPr>
            <w:tcW w:w="900" w:type="dxa"/>
            <w:shd w:val="clear" w:color="auto" w:fill="auto"/>
          </w:tcPr>
          <w:p w:rsidR="002F39FF" w:rsidRPr="002F39FF" w:rsidRDefault="002F39FF" w:rsidP="002F39FF">
            <w:pPr>
              <w:ind w:right="-261"/>
              <w:rPr>
                <w:rFonts w:ascii="Times New Roman" w:eastAsia="Times New Roman" w:hAnsi="Times New Roman"/>
                <w:lang w:eastAsia="ru-RU"/>
              </w:rPr>
            </w:pPr>
          </w:p>
        </w:tc>
        <w:tc>
          <w:tcPr>
            <w:tcW w:w="900" w:type="dxa"/>
            <w:shd w:val="clear" w:color="auto" w:fill="auto"/>
            <w:vAlign w:val="center"/>
          </w:tcPr>
          <w:p w:rsidR="002F39FF" w:rsidRPr="002F39FF" w:rsidRDefault="005B14D6" w:rsidP="002F39FF">
            <w:pPr>
              <w:ind w:left="-108" w:right="-108"/>
              <w:rPr>
                <w:rFonts w:ascii="Times New Roman" w:eastAsia="Times New Roman" w:hAnsi="Times New Roman"/>
                <w:noProof/>
                <w:lang w:eastAsia="ru-RU"/>
              </w:rPr>
            </w:pPr>
            <w:r w:rsidRPr="005B14D6">
              <w:rPr>
                <w:rFonts w:ascii="Times New Roman" w:hAnsi="Times New Roman"/>
                <w:noProof/>
              </w:rPr>
              <w:pict>
                <v:rect id="Прямоугольник 5" o:spid="_x0000_s1068" style="position:absolute;left:0;text-align:left;margin-left:.65pt;margin-top:8.5pt;width:30pt;height:18pt;z-index:2516761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" fillcolor="gray" strokecolor="gray">
                  <v:fill opacity="0" color2="#3b3b3b" rotate="t" focus="100%" type="gradient"/>
                  <v:shadow on="t" color="black" opacity="24903f" origin=",.5" offset="0,.55556mm"/>
                </v:rect>
              </w:pict>
            </w:r>
          </w:p>
          <w:p w:rsidR="002F39FF" w:rsidRPr="002F39FF" w:rsidRDefault="002F39FF" w:rsidP="002F39FF">
            <w:pPr>
              <w:ind w:left="-108" w:right="-108"/>
              <w:rPr>
                <w:rFonts w:ascii="Times New Roman" w:eastAsia="Times New Roman" w:hAnsi="Times New Roman"/>
                <w:noProof/>
                <w:lang w:eastAsia="ru-RU"/>
              </w:rPr>
            </w:pPr>
          </w:p>
        </w:tc>
      </w:tr>
      <w:tr w:rsidR="002F39FF" w:rsidRPr="002F39FF" w:rsidTr="002F39FF">
        <w:trPr>
          <w:gridBefore w:val="1"/>
          <w:gridAfter w:val="1"/>
          <w:wBefore w:w="34" w:type="dxa"/>
          <w:wAfter w:w="8387" w:type="dxa"/>
          <w:trHeight w:val="557"/>
        </w:trPr>
        <w:tc>
          <w:tcPr>
            <w:tcW w:w="468" w:type="dxa"/>
            <w:shd w:val="clear" w:color="auto" w:fill="auto"/>
          </w:tcPr>
          <w:p w:rsidR="002F39FF" w:rsidRPr="002F39FF" w:rsidRDefault="002F39FF" w:rsidP="002F39FF">
            <w:pPr>
              <w:tabs>
                <w:tab w:val="left" w:pos="50"/>
                <w:tab w:val="left" w:pos="201"/>
              </w:tabs>
              <w:ind w:left="-142" w:right="-261" w:hanging="142"/>
              <w:jc w:val="center"/>
              <w:rPr>
                <w:rFonts w:ascii="Times New Roman" w:eastAsia="Times New Roman" w:hAnsi="Times New Roman"/>
                <w:lang w:eastAsia="ru-RU"/>
              </w:rPr>
            </w:pPr>
            <w:r w:rsidRPr="002F39FF">
              <w:rPr>
                <w:rFonts w:ascii="Times New Roman" w:eastAsia="Times New Roman" w:hAnsi="Times New Roman"/>
                <w:lang w:eastAsia="ru-RU"/>
              </w:rPr>
              <w:t>6.</w:t>
            </w:r>
          </w:p>
        </w:tc>
        <w:tc>
          <w:tcPr>
            <w:tcW w:w="5220" w:type="dxa"/>
            <w:gridSpan w:val="2"/>
            <w:shd w:val="clear" w:color="auto" w:fill="auto"/>
          </w:tcPr>
          <w:p w:rsidR="002F39FF" w:rsidRPr="002F39FF" w:rsidRDefault="002F39FF" w:rsidP="002F39FF">
            <w:pPr>
              <w:shd w:val="clear" w:color="auto" w:fill="FFFFFF"/>
              <w:rPr>
                <w:rFonts w:ascii="Times New Roman" w:eastAsia="Times New Roman" w:hAnsi="Times New Roman"/>
                <w:lang w:eastAsia="ru-RU"/>
              </w:rPr>
            </w:pPr>
            <w:r w:rsidRPr="002F39FF">
              <w:rPr>
                <w:rFonts w:ascii="Times New Roman" w:eastAsia="Times New Roman" w:hAnsi="Times New Roman"/>
                <w:lang w:eastAsia="ru-RU"/>
              </w:rPr>
              <w:t xml:space="preserve">Топографическая съемка земельного участка с нанесением подземных, наземных и надземных коммуникаций, М 1:500, с обновлением не более чем за 2 года до даты подачи заявления </w:t>
            </w:r>
          </w:p>
        </w:tc>
        <w:tc>
          <w:tcPr>
            <w:tcW w:w="900" w:type="dxa"/>
            <w:shd w:val="clear" w:color="auto" w:fill="auto"/>
          </w:tcPr>
          <w:p w:rsidR="002F39FF" w:rsidRPr="002F39FF" w:rsidRDefault="002F39FF" w:rsidP="002F39FF">
            <w:pPr>
              <w:ind w:right="-261"/>
              <w:rPr>
                <w:rFonts w:ascii="Times New Roman" w:eastAsia="Times New Roman" w:hAnsi="Times New Roman"/>
                <w:lang w:eastAsia="ru-RU"/>
              </w:rPr>
            </w:pPr>
          </w:p>
        </w:tc>
        <w:tc>
          <w:tcPr>
            <w:tcW w:w="900" w:type="dxa"/>
            <w:shd w:val="clear" w:color="auto" w:fill="auto"/>
          </w:tcPr>
          <w:p w:rsidR="002F39FF" w:rsidRPr="002F39FF" w:rsidRDefault="002F39FF" w:rsidP="002F39FF">
            <w:pPr>
              <w:ind w:right="-261"/>
              <w:rPr>
                <w:rFonts w:ascii="Times New Roman" w:eastAsia="Times New Roman" w:hAnsi="Times New Roman"/>
                <w:lang w:eastAsia="ru-RU"/>
              </w:rPr>
            </w:pPr>
          </w:p>
        </w:tc>
        <w:tc>
          <w:tcPr>
            <w:tcW w:w="900" w:type="dxa"/>
            <w:shd w:val="clear" w:color="auto" w:fill="auto"/>
          </w:tcPr>
          <w:p w:rsidR="002F39FF" w:rsidRPr="002F39FF" w:rsidRDefault="002F39FF" w:rsidP="002F39FF">
            <w:pPr>
              <w:ind w:right="-261"/>
              <w:rPr>
                <w:rFonts w:ascii="Times New Roman" w:eastAsia="Times New Roman" w:hAnsi="Times New Roman"/>
                <w:lang w:eastAsia="ru-RU"/>
              </w:rPr>
            </w:pPr>
          </w:p>
        </w:tc>
        <w:tc>
          <w:tcPr>
            <w:tcW w:w="900" w:type="dxa"/>
            <w:shd w:val="clear" w:color="auto" w:fill="auto"/>
          </w:tcPr>
          <w:p w:rsidR="002F39FF" w:rsidRPr="002F39FF" w:rsidRDefault="002F39FF" w:rsidP="002F39FF">
            <w:pPr>
              <w:ind w:right="-261"/>
              <w:rPr>
                <w:rFonts w:ascii="Times New Roman" w:eastAsia="Times New Roman" w:hAnsi="Times New Roman"/>
                <w:lang w:eastAsia="ru-RU"/>
              </w:rPr>
            </w:pPr>
          </w:p>
        </w:tc>
        <w:tc>
          <w:tcPr>
            <w:tcW w:w="900" w:type="dxa"/>
            <w:shd w:val="clear" w:color="auto" w:fill="auto"/>
            <w:vAlign w:val="center"/>
          </w:tcPr>
          <w:p w:rsidR="002F39FF" w:rsidRPr="002F39FF" w:rsidRDefault="005B14D6" w:rsidP="002F39FF">
            <w:pPr>
              <w:ind w:right="-261"/>
              <w:jc w:val="center"/>
              <w:rPr>
                <w:rFonts w:ascii="Times New Roman" w:eastAsia="Times New Roman" w:hAnsi="Times New Roman"/>
                <w:noProof/>
                <w:lang w:eastAsia="ru-RU"/>
              </w:rPr>
            </w:pPr>
            <w:r w:rsidRPr="005B14D6">
              <w:rPr>
                <w:rFonts w:ascii="Times New Roman" w:hAnsi="Times New Roman"/>
                <w:noProof/>
              </w:rPr>
              <w:pict>
                <v:rect id="Прямоугольник 4" o:spid="_x0000_s1064" style="position:absolute;left:0;text-align:left;margin-left:1.1pt;margin-top:10pt;width:30pt;height:18pt;z-index:2516720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" fillcolor="gray" strokecolor="gray">
                  <v:fill opacity="0" color2="#3b3b3b" rotate="t" focus="100%" type="gradient"/>
                  <v:shadow on="t" color="black" opacity="24903f" origin=",.5" offset="0,.55556mm"/>
                </v:rect>
              </w:pict>
            </w:r>
          </w:p>
        </w:tc>
      </w:tr>
      <w:tr w:rsidR="002F39FF" w:rsidRPr="002F39FF" w:rsidTr="002F39FF">
        <w:trPr>
          <w:gridBefore w:val="1"/>
          <w:gridAfter w:val="1"/>
          <w:wBefore w:w="34" w:type="dxa"/>
          <w:wAfter w:w="8387" w:type="dxa"/>
          <w:trHeight w:val="551"/>
        </w:trPr>
        <w:tc>
          <w:tcPr>
            <w:tcW w:w="468" w:type="dxa"/>
            <w:shd w:val="clear" w:color="auto" w:fill="auto"/>
          </w:tcPr>
          <w:p w:rsidR="002F39FF" w:rsidRPr="002F39FF" w:rsidRDefault="002F39FF" w:rsidP="002F39FF">
            <w:pPr>
              <w:tabs>
                <w:tab w:val="left" w:pos="0"/>
                <w:tab w:val="left" w:pos="50"/>
              </w:tabs>
              <w:ind w:left="-142" w:right="-261" w:hanging="142"/>
              <w:jc w:val="center"/>
              <w:rPr>
                <w:rFonts w:ascii="Times New Roman" w:eastAsia="Times New Roman" w:hAnsi="Times New Roman"/>
                <w:lang w:eastAsia="ru-RU"/>
              </w:rPr>
            </w:pPr>
            <w:r w:rsidRPr="002F39FF">
              <w:rPr>
                <w:rFonts w:ascii="Times New Roman" w:eastAsia="Times New Roman" w:hAnsi="Times New Roman"/>
                <w:lang w:eastAsia="ru-RU"/>
              </w:rPr>
              <w:t>7.</w:t>
            </w:r>
          </w:p>
        </w:tc>
        <w:tc>
          <w:tcPr>
            <w:tcW w:w="5220" w:type="dxa"/>
            <w:gridSpan w:val="2"/>
            <w:shd w:val="clear" w:color="auto" w:fill="auto"/>
          </w:tcPr>
          <w:p w:rsidR="002F39FF" w:rsidRPr="002F39FF" w:rsidRDefault="002F39FF" w:rsidP="002F39FF">
            <w:pPr>
              <w:shd w:val="clear" w:color="auto" w:fill="FFFFFF"/>
              <w:rPr>
                <w:rFonts w:ascii="Times New Roman" w:eastAsia="Times New Roman" w:hAnsi="Times New Roman"/>
                <w:lang w:eastAsia="ru-RU"/>
              </w:rPr>
            </w:pPr>
            <w:r w:rsidRPr="002F39FF">
              <w:rPr>
                <w:rFonts w:ascii="Times New Roman" w:eastAsia="Times New Roman" w:hAnsi="Times New Roman"/>
                <w:lang w:eastAsia="ru-RU"/>
              </w:rPr>
              <w:t>Технический или кадастровый паспорт объекта капитального строительства, расположенного в границах земельного участка, на который запрашивается ГПЗУ (только при наличии объектов капитального строительства)</w:t>
            </w:r>
          </w:p>
        </w:tc>
        <w:tc>
          <w:tcPr>
            <w:tcW w:w="900" w:type="dxa"/>
            <w:shd w:val="clear" w:color="auto" w:fill="auto"/>
          </w:tcPr>
          <w:p w:rsidR="002F39FF" w:rsidRPr="002F39FF" w:rsidRDefault="002F39FF" w:rsidP="002F39FF">
            <w:pPr>
              <w:ind w:right="-261"/>
              <w:rPr>
                <w:rFonts w:ascii="Times New Roman" w:eastAsia="Times New Roman" w:hAnsi="Times New Roman"/>
                <w:lang w:eastAsia="ru-RU"/>
              </w:rPr>
            </w:pPr>
          </w:p>
        </w:tc>
        <w:tc>
          <w:tcPr>
            <w:tcW w:w="900" w:type="dxa"/>
            <w:shd w:val="clear" w:color="auto" w:fill="auto"/>
          </w:tcPr>
          <w:p w:rsidR="002F39FF" w:rsidRPr="002F39FF" w:rsidRDefault="002F39FF" w:rsidP="002F39FF">
            <w:pPr>
              <w:ind w:right="-261"/>
              <w:rPr>
                <w:rFonts w:ascii="Times New Roman" w:eastAsia="Times New Roman" w:hAnsi="Times New Roman"/>
                <w:lang w:eastAsia="ru-RU"/>
              </w:rPr>
            </w:pPr>
          </w:p>
        </w:tc>
        <w:tc>
          <w:tcPr>
            <w:tcW w:w="900" w:type="dxa"/>
            <w:shd w:val="clear" w:color="auto" w:fill="auto"/>
          </w:tcPr>
          <w:p w:rsidR="002F39FF" w:rsidRPr="002F39FF" w:rsidRDefault="002F39FF" w:rsidP="002F39FF">
            <w:pPr>
              <w:ind w:right="-261"/>
              <w:rPr>
                <w:rFonts w:ascii="Times New Roman" w:eastAsia="Times New Roman" w:hAnsi="Times New Roman"/>
                <w:lang w:eastAsia="ru-RU"/>
              </w:rPr>
            </w:pPr>
          </w:p>
        </w:tc>
        <w:tc>
          <w:tcPr>
            <w:tcW w:w="900" w:type="dxa"/>
            <w:shd w:val="clear" w:color="auto" w:fill="auto"/>
          </w:tcPr>
          <w:p w:rsidR="002F39FF" w:rsidRPr="002F39FF" w:rsidRDefault="002F39FF" w:rsidP="002F39FF">
            <w:pPr>
              <w:ind w:right="-261"/>
              <w:rPr>
                <w:rFonts w:ascii="Times New Roman" w:eastAsia="Times New Roman" w:hAnsi="Times New Roman"/>
                <w:lang w:eastAsia="ru-RU"/>
              </w:rPr>
            </w:pPr>
          </w:p>
        </w:tc>
        <w:tc>
          <w:tcPr>
            <w:tcW w:w="900" w:type="dxa"/>
            <w:shd w:val="clear" w:color="auto" w:fill="auto"/>
            <w:vAlign w:val="center"/>
          </w:tcPr>
          <w:p w:rsidR="002F39FF" w:rsidRPr="002F39FF" w:rsidRDefault="005B14D6" w:rsidP="002F39FF">
            <w:pPr>
              <w:ind w:right="-261"/>
              <w:jc w:val="center"/>
              <w:rPr>
                <w:rFonts w:ascii="Times New Roman" w:eastAsia="Times New Roman" w:hAnsi="Times New Roman"/>
                <w:noProof/>
                <w:lang w:eastAsia="ru-RU"/>
              </w:rPr>
            </w:pPr>
            <w:r w:rsidRPr="005B14D6">
              <w:rPr>
                <w:rFonts w:ascii="Times New Roman" w:hAnsi="Times New Roman"/>
                <w:noProof/>
              </w:rPr>
              <w:pict>
                <v:rect id="Прямоугольник 3" o:spid="_x0000_s1063" style="position:absolute;left:0;text-align:left;margin-left:1.45pt;margin-top:21.25pt;width:30pt;height:18pt;z-index:2516710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" fillcolor="gray" strokecolor="gray">
                  <v:fill opacity="0" color2="#3b3b3b" rotate="t" focus="100%" type="gradient"/>
                  <v:shadow on="t" color="black" opacity="24903f" origin=",.5" offset="0,.55556mm"/>
                </v:rect>
              </w:pict>
            </w:r>
          </w:p>
        </w:tc>
      </w:tr>
      <w:tr w:rsidR="002F39FF" w:rsidRPr="002F39FF" w:rsidTr="002F39FF">
        <w:trPr>
          <w:gridBefore w:val="1"/>
          <w:gridAfter w:val="1"/>
          <w:wBefore w:w="34" w:type="dxa"/>
          <w:wAfter w:w="8387" w:type="dxa"/>
          <w:trHeight w:val="551"/>
        </w:trPr>
        <w:tc>
          <w:tcPr>
            <w:tcW w:w="468" w:type="dxa"/>
            <w:shd w:val="clear" w:color="auto" w:fill="auto"/>
          </w:tcPr>
          <w:p w:rsidR="002F39FF" w:rsidRPr="002F39FF" w:rsidRDefault="002F39FF" w:rsidP="002F39FF">
            <w:pPr>
              <w:tabs>
                <w:tab w:val="left" w:pos="201"/>
              </w:tabs>
              <w:ind w:right="-261"/>
              <w:rPr>
                <w:rFonts w:ascii="Times New Roman" w:eastAsia="Times New Roman" w:hAnsi="Times New Roman"/>
                <w:lang w:eastAsia="ru-RU"/>
              </w:rPr>
            </w:pPr>
            <w:r w:rsidRPr="002F39FF">
              <w:rPr>
                <w:rFonts w:ascii="Times New Roman" w:eastAsia="Times New Roman" w:hAnsi="Times New Roman"/>
                <w:lang w:eastAsia="ru-RU"/>
              </w:rPr>
              <w:t>8.</w:t>
            </w:r>
          </w:p>
        </w:tc>
        <w:tc>
          <w:tcPr>
            <w:tcW w:w="5220" w:type="dxa"/>
            <w:gridSpan w:val="2"/>
            <w:shd w:val="clear" w:color="auto" w:fill="auto"/>
          </w:tcPr>
          <w:p w:rsidR="002F39FF" w:rsidRPr="002F39FF" w:rsidRDefault="002F39FF" w:rsidP="002F39FF">
            <w:pPr>
              <w:shd w:val="clear" w:color="auto" w:fill="FFFFFF"/>
              <w:rPr>
                <w:rFonts w:ascii="Times New Roman" w:eastAsia="Times New Roman" w:hAnsi="Times New Roman"/>
                <w:lang w:eastAsia="ru-RU"/>
              </w:rPr>
            </w:pPr>
            <w:r w:rsidRPr="002F39FF">
              <w:rPr>
                <w:rFonts w:ascii="Times New Roman" w:eastAsia="Times New Roman" w:hAnsi="Times New Roman"/>
                <w:lang w:eastAsia="ru-RU"/>
              </w:rPr>
              <w:t>Кадастровая выписка о земельном участке (выписка из государственного кадастра недвижимости) (</w:t>
            </w:r>
            <w:hyperlink r:id="rId26" w:history="1">
              <w:r w:rsidRPr="002F39FF">
                <w:rPr>
                  <w:rFonts w:ascii="Times New Roman" w:eastAsia="Times New Roman" w:hAnsi="Times New Roman"/>
                  <w:lang w:eastAsia="ru-RU"/>
                </w:rPr>
                <w:t>формы КВ.1</w:t>
              </w:r>
            </w:hyperlink>
            <w:r w:rsidRPr="002F39FF">
              <w:rPr>
                <w:rFonts w:ascii="Times New Roman" w:eastAsia="Times New Roman" w:hAnsi="Times New Roman"/>
                <w:lang w:eastAsia="ru-RU"/>
              </w:rPr>
              <w:t xml:space="preserve"> - </w:t>
            </w:r>
            <w:hyperlink r:id="rId27" w:history="1">
              <w:r w:rsidRPr="002F39FF">
                <w:rPr>
                  <w:rFonts w:ascii="Times New Roman" w:eastAsia="Times New Roman" w:hAnsi="Times New Roman"/>
                  <w:lang w:eastAsia="ru-RU"/>
                </w:rPr>
                <w:t>КВ.6</w:t>
              </w:r>
            </w:hyperlink>
            <w:r w:rsidRPr="002F39FF">
              <w:rPr>
                <w:rFonts w:ascii="Times New Roman" w:eastAsia="Times New Roman" w:hAnsi="Times New Roman"/>
                <w:lang w:eastAsia="ru-RU"/>
              </w:rPr>
              <w:t>)</w:t>
            </w:r>
          </w:p>
        </w:tc>
        <w:tc>
          <w:tcPr>
            <w:tcW w:w="900" w:type="dxa"/>
            <w:shd w:val="clear" w:color="auto" w:fill="auto"/>
          </w:tcPr>
          <w:p w:rsidR="002F39FF" w:rsidRPr="002F39FF" w:rsidRDefault="002F39FF" w:rsidP="002F39FF">
            <w:pPr>
              <w:ind w:right="-261"/>
              <w:rPr>
                <w:rFonts w:ascii="Times New Roman" w:eastAsia="Times New Roman" w:hAnsi="Times New Roman"/>
                <w:lang w:eastAsia="ru-RU"/>
              </w:rPr>
            </w:pPr>
          </w:p>
        </w:tc>
        <w:tc>
          <w:tcPr>
            <w:tcW w:w="900" w:type="dxa"/>
            <w:shd w:val="clear" w:color="auto" w:fill="auto"/>
          </w:tcPr>
          <w:p w:rsidR="002F39FF" w:rsidRPr="002F39FF" w:rsidRDefault="002F39FF" w:rsidP="002F39FF">
            <w:pPr>
              <w:ind w:right="-261"/>
              <w:rPr>
                <w:rFonts w:ascii="Times New Roman" w:eastAsia="Times New Roman" w:hAnsi="Times New Roman"/>
                <w:lang w:eastAsia="ru-RU"/>
              </w:rPr>
            </w:pPr>
          </w:p>
        </w:tc>
        <w:tc>
          <w:tcPr>
            <w:tcW w:w="900" w:type="dxa"/>
            <w:shd w:val="clear" w:color="auto" w:fill="auto"/>
          </w:tcPr>
          <w:p w:rsidR="002F39FF" w:rsidRPr="002F39FF" w:rsidRDefault="002F39FF" w:rsidP="002F39FF">
            <w:pPr>
              <w:ind w:right="-261"/>
              <w:rPr>
                <w:rFonts w:ascii="Times New Roman" w:eastAsia="Times New Roman" w:hAnsi="Times New Roman"/>
                <w:lang w:eastAsia="ru-RU"/>
              </w:rPr>
            </w:pPr>
          </w:p>
        </w:tc>
        <w:tc>
          <w:tcPr>
            <w:tcW w:w="900" w:type="dxa"/>
            <w:shd w:val="clear" w:color="auto" w:fill="auto"/>
          </w:tcPr>
          <w:p w:rsidR="002F39FF" w:rsidRPr="002F39FF" w:rsidRDefault="002F39FF" w:rsidP="002F39FF">
            <w:pPr>
              <w:ind w:right="-261"/>
              <w:rPr>
                <w:rFonts w:ascii="Times New Roman" w:eastAsia="Times New Roman" w:hAnsi="Times New Roman"/>
                <w:lang w:eastAsia="ru-RU"/>
              </w:rPr>
            </w:pPr>
          </w:p>
        </w:tc>
        <w:tc>
          <w:tcPr>
            <w:tcW w:w="900" w:type="dxa"/>
            <w:shd w:val="clear" w:color="auto" w:fill="auto"/>
            <w:vAlign w:val="center"/>
          </w:tcPr>
          <w:p w:rsidR="002F39FF" w:rsidRPr="002F39FF" w:rsidRDefault="005B14D6" w:rsidP="002F39FF">
            <w:pPr>
              <w:ind w:right="-261"/>
              <w:jc w:val="center"/>
              <w:rPr>
                <w:rFonts w:ascii="Times New Roman" w:eastAsia="Times New Roman" w:hAnsi="Times New Roman"/>
                <w:lang w:eastAsia="ru-RU"/>
              </w:rPr>
            </w:pPr>
            <w:r w:rsidRPr="005B14D6">
              <w:rPr>
                <w:rFonts w:ascii="Times New Roman" w:hAnsi="Times New Roman"/>
                <w:noProof/>
              </w:rPr>
              <w:pict>
                <v:rect id="Прямоугольник 2" o:spid="_x0000_s1061" style="position:absolute;left:0;text-align:left;margin-left:1.6pt;margin-top:8.05pt;width:30pt;height:18pt;z-index:25166899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" fillcolor="gray" strokecolor="gray">
                  <v:fill opacity="0" color2="#3b3b3b" rotate="t" focus="100%" type="gradient"/>
                  <v:shadow on="t" color="black" opacity="24903f" origin=",.5" offset="0,.55556mm"/>
                </v:rect>
              </w:pict>
            </w:r>
          </w:p>
        </w:tc>
      </w:tr>
      <w:tr w:rsidR="002F39FF" w:rsidRPr="002F39FF" w:rsidTr="002F39FF">
        <w:trPr>
          <w:gridBefore w:val="1"/>
          <w:gridAfter w:val="1"/>
          <w:wBefore w:w="34" w:type="dxa"/>
          <w:wAfter w:w="8387" w:type="dxa"/>
          <w:trHeight w:val="551"/>
        </w:trPr>
        <w:tc>
          <w:tcPr>
            <w:tcW w:w="468" w:type="dxa"/>
            <w:shd w:val="clear" w:color="auto" w:fill="auto"/>
          </w:tcPr>
          <w:p w:rsidR="002F39FF" w:rsidRPr="002F39FF" w:rsidRDefault="002F39FF" w:rsidP="002F39FF">
            <w:pPr>
              <w:tabs>
                <w:tab w:val="left" w:pos="201"/>
              </w:tabs>
              <w:ind w:right="-261"/>
              <w:rPr>
                <w:rFonts w:ascii="Times New Roman" w:eastAsia="Times New Roman" w:hAnsi="Times New Roman"/>
                <w:lang w:eastAsia="ru-RU"/>
              </w:rPr>
            </w:pPr>
            <w:r w:rsidRPr="002F39FF">
              <w:rPr>
                <w:rFonts w:ascii="Times New Roman" w:eastAsia="Times New Roman" w:hAnsi="Times New Roman"/>
                <w:lang w:eastAsia="ru-RU"/>
              </w:rPr>
              <w:t>9.</w:t>
            </w:r>
          </w:p>
        </w:tc>
        <w:tc>
          <w:tcPr>
            <w:tcW w:w="5220" w:type="dxa"/>
            <w:gridSpan w:val="2"/>
            <w:shd w:val="clear" w:color="auto" w:fill="auto"/>
          </w:tcPr>
          <w:p w:rsidR="002F39FF" w:rsidRPr="002F39FF" w:rsidRDefault="002F39FF" w:rsidP="002F39FF">
            <w:pPr>
              <w:shd w:val="clear" w:color="auto" w:fill="FFFFFF"/>
              <w:rPr>
                <w:rFonts w:ascii="Times New Roman" w:eastAsia="Times New Roman" w:hAnsi="Times New Roman"/>
                <w:lang w:eastAsia="ru-RU"/>
              </w:rPr>
            </w:pPr>
            <w:r w:rsidRPr="002F39FF">
              <w:rPr>
                <w:rFonts w:ascii="Times New Roman" w:eastAsia="Times New Roman" w:hAnsi="Times New Roman"/>
                <w:lang w:eastAsia="ru-RU"/>
              </w:rPr>
              <w:t>Технические условия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
        </w:tc>
        <w:tc>
          <w:tcPr>
            <w:tcW w:w="900" w:type="dxa"/>
            <w:shd w:val="clear" w:color="auto" w:fill="auto"/>
          </w:tcPr>
          <w:p w:rsidR="002F39FF" w:rsidRPr="002F39FF" w:rsidRDefault="002F39FF" w:rsidP="002F39FF">
            <w:pPr>
              <w:ind w:right="-261"/>
              <w:rPr>
                <w:rFonts w:ascii="Times New Roman" w:eastAsia="Times New Roman" w:hAnsi="Times New Roman"/>
                <w:lang w:eastAsia="ru-RU"/>
              </w:rPr>
            </w:pPr>
          </w:p>
        </w:tc>
        <w:tc>
          <w:tcPr>
            <w:tcW w:w="900" w:type="dxa"/>
            <w:shd w:val="clear" w:color="auto" w:fill="auto"/>
          </w:tcPr>
          <w:p w:rsidR="002F39FF" w:rsidRPr="002F39FF" w:rsidRDefault="002F39FF" w:rsidP="002F39FF">
            <w:pPr>
              <w:ind w:right="-261"/>
              <w:rPr>
                <w:rFonts w:ascii="Times New Roman" w:eastAsia="Times New Roman" w:hAnsi="Times New Roman"/>
                <w:lang w:eastAsia="ru-RU"/>
              </w:rPr>
            </w:pPr>
          </w:p>
        </w:tc>
        <w:tc>
          <w:tcPr>
            <w:tcW w:w="900" w:type="dxa"/>
            <w:shd w:val="clear" w:color="auto" w:fill="auto"/>
          </w:tcPr>
          <w:p w:rsidR="002F39FF" w:rsidRPr="002F39FF" w:rsidRDefault="002F39FF" w:rsidP="002F39FF">
            <w:pPr>
              <w:ind w:right="-261"/>
              <w:rPr>
                <w:rFonts w:ascii="Times New Roman" w:eastAsia="Times New Roman" w:hAnsi="Times New Roman"/>
                <w:lang w:eastAsia="ru-RU"/>
              </w:rPr>
            </w:pPr>
          </w:p>
        </w:tc>
        <w:tc>
          <w:tcPr>
            <w:tcW w:w="900" w:type="dxa"/>
            <w:shd w:val="clear" w:color="auto" w:fill="auto"/>
          </w:tcPr>
          <w:p w:rsidR="002F39FF" w:rsidRPr="002F39FF" w:rsidRDefault="002F39FF" w:rsidP="002F39FF">
            <w:pPr>
              <w:ind w:right="-261"/>
              <w:rPr>
                <w:rFonts w:ascii="Times New Roman" w:eastAsia="Times New Roman" w:hAnsi="Times New Roman"/>
                <w:lang w:eastAsia="ru-RU"/>
              </w:rPr>
            </w:pPr>
          </w:p>
        </w:tc>
        <w:tc>
          <w:tcPr>
            <w:tcW w:w="900" w:type="dxa"/>
            <w:shd w:val="clear" w:color="auto" w:fill="auto"/>
            <w:vAlign w:val="center"/>
          </w:tcPr>
          <w:p w:rsidR="002F39FF" w:rsidRPr="002F39FF" w:rsidRDefault="005B14D6" w:rsidP="002F39FF">
            <w:pPr>
              <w:ind w:right="-261"/>
              <w:jc w:val="center"/>
              <w:rPr>
                <w:rFonts w:ascii="Times New Roman" w:eastAsia="Times New Roman" w:hAnsi="Times New Roman"/>
                <w:lang w:eastAsia="ru-RU"/>
              </w:rPr>
            </w:pPr>
            <w:r w:rsidRPr="005B14D6">
              <w:rPr>
                <w:rFonts w:ascii="Times New Roman" w:hAnsi="Times New Roman"/>
                <w:noProof/>
              </w:rPr>
              <w:pict>
                <v:rect id="Прямоугольник 1" o:spid="_x0000_s1067" style="position:absolute;left:0;text-align:left;margin-left:1.6pt;margin-top:8.05pt;width:30pt;height:18pt;z-index:2516751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" fillcolor="gray" strokecolor="gray">
                  <v:fill opacity="0" color2="#3b3b3b" rotate="t" focus="100%" type="gradient"/>
                  <v:shadow on="t" color="black" opacity="24903f" origin=",.5" offset="0,.55556mm"/>
                </v:rect>
              </w:pict>
            </w:r>
          </w:p>
        </w:tc>
      </w:tr>
      <w:tr w:rsidR="002F39FF" w:rsidRPr="002F39FF" w:rsidTr="002F39FF">
        <w:tblPrEx>
          <w:tblLook w:val="00A0"/>
        </w:tblPrEx>
        <w:trPr>
          <w:trHeight w:val="355"/>
        </w:trPr>
        <w:tc>
          <w:tcPr>
            <w:tcW w:w="747" w:type="dxa"/>
            <w:gridSpan w:val="3"/>
            <w:tcBorders>
              <w:top w:val="nil"/>
              <w:left w:val="nil"/>
              <w:bottom w:val="nil"/>
              <w:right w:val="nil"/>
            </w:tcBorders>
          </w:tcPr>
          <w:p w:rsidR="002F39FF" w:rsidRPr="002F39FF" w:rsidRDefault="005B14D6" w:rsidP="002F39FF">
            <w:pPr>
              <w:ind w:right="-261"/>
              <w:rPr>
                <w:rFonts w:ascii="Times New Roman" w:eastAsia="Times New Roman" w:hAnsi="Times New Roman"/>
                <w:lang w:eastAsia="ru-RU"/>
              </w:rPr>
            </w:pPr>
            <w:r w:rsidRPr="005B14D6">
              <w:rPr>
                <w:rFonts w:ascii="Times New Roman" w:hAnsi="Times New Roman"/>
                <w:noProof/>
              </w:rPr>
              <w:pict>
                <v:rect id="Прямоугольник 9" o:spid="_x0000_s1065" style="position:absolute;margin-left:-.45pt;margin-top:3.1pt;width:22.5pt;height:13.5pt;z-index:2516730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">
                  <v:shadow on="t" color="black" opacity="24903f" origin=",.5" offset="0,.55556mm"/>
                </v:rect>
              </w:pict>
            </w:r>
          </w:p>
          <w:p w:rsidR="002F39FF" w:rsidRPr="002F39FF" w:rsidRDefault="005B14D6" w:rsidP="002F39FF">
            <w:pPr>
              <w:ind w:right="-261"/>
              <w:rPr>
                <w:rFonts w:ascii="Times New Roman" w:eastAsia="Times New Roman" w:hAnsi="Times New Roman"/>
                <w:lang w:eastAsia="ru-RU"/>
              </w:rPr>
            </w:pPr>
            <w:r w:rsidRPr="005B14D6">
              <w:rPr>
                <w:rFonts w:ascii="Times New Roman" w:hAnsi="Times New Roman"/>
                <w:noProof/>
              </w:rPr>
              <w:pict>
                <v:rect id="Прямоугольник 19" o:spid="_x0000_s1066" style="position:absolute;margin-left:-.45pt;margin-top:.75pt;width:22.5pt;height:13.5pt;z-index:2516741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" fillcolor="#767171">
                  <v:shadow on="t" color="black" opacity="24903f" origin=",.5" offset="0,.55556mm"/>
                </v:rect>
              </w:pict>
            </w:r>
          </w:p>
        </w:tc>
        <w:tc>
          <w:tcPr>
            <w:tcW w:w="17862" w:type="dxa"/>
            <w:gridSpan w:val="7"/>
            <w:tcBorders>
              <w:top w:val="nil"/>
              <w:left w:val="nil"/>
              <w:bottom w:val="nil"/>
              <w:right w:val="nil"/>
            </w:tcBorders>
          </w:tcPr>
          <w:p w:rsidR="002F39FF" w:rsidRPr="002F39FF" w:rsidRDefault="002F39FF" w:rsidP="002F39FF">
            <w:pPr>
              <w:ind w:right="-261"/>
              <w:rPr>
                <w:rFonts w:ascii="Times New Roman" w:eastAsia="Times New Roman" w:hAnsi="Times New Roman"/>
                <w:lang w:eastAsia="ru-RU"/>
              </w:rPr>
            </w:pPr>
            <w:r w:rsidRPr="002F39FF">
              <w:rPr>
                <w:rFonts w:ascii="Times New Roman" w:eastAsia="Times New Roman" w:hAnsi="Times New Roman"/>
                <w:lang w:eastAsia="ru-RU"/>
              </w:rPr>
              <w:t>-документы, которые заявитель должен представить самостоятельно</w:t>
            </w:r>
          </w:p>
          <w:p w:rsidR="002F39FF" w:rsidRPr="002F39FF" w:rsidRDefault="002F39FF" w:rsidP="002F39FF">
            <w:pPr>
              <w:ind w:right="-261"/>
              <w:rPr>
                <w:rFonts w:ascii="Times New Roman" w:eastAsia="Times New Roman" w:hAnsi="Times New Roman"/>
                <w:lang w:eastAsia="ru-RU"/>
              </w:rPr>
            </w:pPr>
            <w:r w:rsidRPr="002F39FF">
              <w:rPr>
                <w:rFonts w:ascii="Times New Roman" w:eastAsia="Times New Roman" w:hAnsi="Times New Roman"/>
                <w:lang w:eastAsia="ru-RU"/>
              </w:rPr>
              <w:t>- документы, которые заявитель вправе представить</w:t>
            </w:r>
          </w:p>
        </w:tc>
      </w:tr>
    </w:tbl>
    <w:p w:rsidR="00AB094F" w:rsidRPr="00AB094F" w:rsidRDefault="00AB094F" w:rsidP="0078229D">
      <w:pPr>
        <w:spacing w:after="0" w:line="240" w:lineRule="auto"/>
        <w:jc w:val="both"/>
        <w:rPr>
          <w:rFonts w:ascii="Times New Roman" w:eastAsia="Times New Roman" w:hAnsi="Times New Roman"/>
          <w:i/>
          <w:sz w:val="20"/>
          <w:szCs w:val="20"/>
          <w:lang w:eastAsia="ru-RU"/>
        </w:rPr>
      </w:pPr>
    </w:p>
    <w:p w:rsidR="0078229D" w:rsidRPr="0078229D" w:rsidRDefault="0078229D" w:rsidP="0078229D">
      <w:pPr>
        <w:spacing w:after="0" w:line="240" w:lineRule="auto"/>
        <w:jc w:val="both"/>
        <w:rPr>
          <w:rFonts w:ascii="Times New Roman" w:eastAsia="Times New Roman" w:hAnsi="Times New Roman"/>
          <w:sz w:val="24"/>
          <w:szCs w:val="24"/>
          <w:lang w:eastAsia="ru-RU"/>
        </w:rPr>
      </w:pPr>
      <w:r w:rsidRPr="0078229D">
        <w:rPr>
          <w:rFonts w:ascii="Times New Roman" w:eastAsia="Times New Roman" w:hAnsi="Times New Roman"/>
          <w:sz w:val="24"/>
          <w:szCs w:val="24"/>
          <w:lang w:eastAsia="ru-RU"/>
        </w:rPr>
        <w:t>__________________________________                ________________________</w:t>
      </w:r>
      <w:r>
        <w:rPr>
          <w:rFonts w:ascii="Times New Roman" w:eastAsia="Times New Roman" w:hAnsi="Times New Roman"/>
          <w:sz w:val="24"/>
          <w:szCs w:val="24"/>
          <w:lang w:eastAsia="ru-RU"/>
        </w:rPr>
        <w:t>___</w:t>
      </w:r>
      <w:r w:rsidRPr="0078229D">
        <w:rPr>
          <w:rFonts w:ascii="Times New Roman" w:eastAsia="Times New Roman" w:hAnsi="Times New Roman"/>
          <w:sz w:val="24"/>
          <w:szCs w:val="24"/>
          <w:lang w:eastAsia="ru-RU"/>
        </w:rPr>
        <w:t>________</w:t>
      </w:r>
    </w:p>
    <w:p w:rsidR="0078229D" w:rsidRPr="00050FFE" w:rsidRDefault="0078229D" w:rsidP="0078229D">
      <w:pPr>
        <w:spacing w:after="0" w:line="240" w:lineRule="auto"/>
        <w:jc w:val="both"/>
        <w:rPr>
          <w:rFonts w:ascii="Times New Roman" w:eastAsia="Times New Roman" w:hAnsi="Times New Roman"/>
          <w:sz w:val="20"/>
          <w:szCs w:val="20"/>
          <w:lang w:eastAsia="ru-RU"/>
        </w:rPr>
      </w:pPr>
      <w:r w:rsidRPr="00050FFE">
        <w:rPr>
          <w:rFonts w:ascii="Times New Roman" w:eastAsia="Times New Roman" w:hAnsi="Times New Roman"/>
          <w:sz w:val="16"/>
          <w:szCs w:val="16"/>
          <w:lang w:eastAsia="ru-RU"/>
        </w:rPr>
        <w:t>(</w:t>
      </w:r>
      <w:r w:rsidRPr="00050FFE">
        <w:rPr>
          <w:rFonts w:ascii="Times New Roman" w:eastAsia="Times New Roman" w:hAnsi="Times New Roman"/>
          <w:sz w:val="20"/>
          <w:szCs w:val="20"/>
          <w:lang w:eastAsia="ru-RU"/>
        </w:rPr>
        <w:t>должность сотрудника, принявшего документы)                                           (подпись, Ф.И.О.)</w:t>
      </w:r>
    </w:p>
    <w:p w:rsidR="0078229D" w:rsidRPr="0078229D" w:rsidRDefault="0078229D" w:rsidP="0078229D">
      <w:pPr>
        <w:spacing w:after="0" w:line="240" w:lineRule="auto"/>
        <w:jc w:val="both"/>
        <w:rPr>
          <w:rFonts w:ascii="Times New Roman" w:eastAsia="Times New Roman" w:hAnsi="Times New Roman"/>
          <w:i/>
          <w:sz w:val="20"/>
          <w:szCs w:val="20"/>
          <w:lang w:eastAsia="ru-RU"/>
        </w:rPr>
      </w:pPr>
    </w:p>
    <w:p w:rsidR="0078229D" w:rsidRPr="0078229D" w:rsidRDefault="0078229D" w:rsidP="0078229D">
      <w:pPr>
        <w:spacing w:after="0" w:line="240" w:lineRule="auto"/>
        <w:jc w:val="both"/>
        <w:rPr>
          <w:rFonts w:ascii="Times New Roman" w:eastAsia="Times New Roman" w:hAnsi="Times New Roman"/>
          <w:i/>
          <w:sz w:val="16"/>
          <w:szCs w:val="16"/>
          <w:lang w:eastAsia="ru-RU"/>
        </w:rPr>
      </w:pPr>
      <w:r w:rsidRPr="0078229D">
        <w:rPr>
          <w:rFonts w:ascii="Times New Roman" w:eastAsia="Times New Roman" w:hAnsi="Times New Roman"/>
          <w:i/>
          <w:sz w:val="16"/>
          <w:szCs w:val="16"/>
          <w:lang w:eastAsia="ru-RU"/>
        </w:rPr>
        <w:t xml:space="preserve">                                                                               __________________________________________________________________________</w:t>
      </w:r>
    </w:p>
    <w:p w:rsidR="0078229D" w:rsidRPr="00050FFE" w:rsidRDefault="0078229D" w:rsidP="0078229D">
      <w:pPr>
        <w:spacing w:after="0" w:line="240" w:lineRule="auto"/>
        <w:jc w:val="both"/>
        <w:rPr>
          <w:rFonts w:ascii="Times New Roman" w:eastAsia="Times New Roman" w:hAnsi="Times New Roman"/>
          <w:sz w:val="20"/>
          <w:szCs w:val="20"/>
          <w:lang w:eastAsia="ru-RU"/>
        </w:rPr>
      </w:pPr>
      <w:r w:rsidRPr="00050FFE">
        <w:rPr>
          <w:rFonts w:ascii="Times New Roman" w:eastAsia="Times New Roman" w:hAnsi="Times New Roman"/>
          <w:sz w:val="20"/>
          <w:szCs w:val="20"/>
          <w:lang w:eastAsia="ru-RU"/>
        </w:rPr>
        <w:t xml:space="preserve">                                                 дата выдачи расписки  (указывается сотрудником, принявшим документы)</w:t>
      </w:r>
    </w:p>
    <w:p w:rsidR="0078229D" w:rsidRPr="00901F4A" w:rsidRDefault="0078229D" w:rsidP="0078229D">
      <w:pPr>
        <w:spacing w:after="0" w:line="240" w:lineRule="auto"/>
        <w:ind w:firstLine="709"/>
        <w:jc w:val="both"/>
        <w:rPr>
          <w:rFonts w:ascii="Times New Roman" w:eastAsia="Times New Roman" w:hAnsi="Times New Roman"/>
          <w:sz w:val="16"/>
          <w:szCs w:val="16"/>
          <w:u w:val="single"/>
          <w:lang w:eastAsia="ru-RU"/>
        </w:rPr>
      </w:pPr>
    </w:p>
    <w:p w:rsidR="00325ED1" w:rsidRPr="00325ED1" w:rsidRDefault="00325ED1" w:rsidP="00325ED1">
      <w:pPr>
        <w:spacing w:after="0" w:line="240" w:lineRule="auto"/>
        <w:jc w:val="right"/>
        <w:rPr>
          <w:rFonts w:ascii="Times New Roman" w:eastAsia="Times New Roman" w:hAnsi="Times New Roman"/>
          <w:i/>
          <w:sz w:val="16"/>
          <w:szCs w:val="16"/>
          <w:lang w:eastAsia="ru-RU"/>
        </w:rPr>
      </w:pPr>
      <w:r w:rsidRPr="00325ED1">
        <w:rPr>
          <w:rFonts w:ascii="Times New Roman" w:eastAsia="Times New Roman" w:hAnsi="Times New Roman"/>
          <w:i/>
          <w:sz w:val="16"/>
          <w:szCs w:val="16"/>
          <w:lang w:eastAsia="ru-RU"/>
        </w:rPr>
        <w:t>_____________________________________________________________________________</w:t>
      </w:r>
    </w:p>
    <w:p w:rsidR="00325ED1" w:rsidRPr="00050FFE" w:rsidRDefault="00325ED1" w:rsidP="00325ED1">
      <w:pPr>
        <w:spacing w:after="0" w:line="240" w:lineRule="auto"/>
        <w:jc w:val="right"/>
        <w:rPr>
          <w:rFonts w:ascii="Times New Roman" w:eastAsia="Times New Roman" w:hAnsi="Times New Roman"/>
          <w:sz w:val="20"/>
          <w:szCs w:val="20"/>
          <w:lang w:eastAsia="ru-RU"/>
        </w:rPr>
      </w:pPr>
      <w:r w:rsidRPr="00050FFE">
        <w:rPr>
          <w:rFonts w:ascii="Times New Roman" w:eastAsia="Times New Roman" w:hAnsi="Times New Roman"/>
          <w:sz w:val="16"/>
          <w:szCs w:val="16"/>
          <w:lang w:eastAsia="ru-RU"/>
        </w:rPr>
        <w:t xml:space="preserve">                                                           </w:t>
      </w:r>
      <w:r w:rsidRPr="00050FFE">
        <w:rPr>
          <w:rFonts w:ascii="Times New Roman" w:eastAsia="Times New Roman" w:hAnsi="Times New Roman"/>
          <w:sz w:val="20"/>
          <w:szCs w:val="20"/>
          <w:lang w:eastAsia="ru-RU"/>
        </w:rPr>
        <w:t>дата получения результата предоставления муниципальной функции (указывается сотрудником, принявшим документы)</w:t>
      </w:r>
    </w:p>
    <w:p w:rsidR="002C5C07" w:rsidRPr="00901F4A" w:rsidRDefault="002C5C07" w:rsidP="002C5C07">
      <w:pPr>
        <w:spacing w:after="0" w:line="240" w:lineRule="auto"/>
        <w:ind w:firstLine="709"/>
        <w:jc w:val="both"/>
        <w:rPr>
          <w:rFonts w:ascii="Times New Roman" w:eastAsia="Times New Roman" w:hAnsi="Times New Roman"/>
          <w:sz w:val="16"/>
          <w:szCs w:val="16"/>
          <w:lang w:eastAsia="ru-RU"/>
        </w:rPr>
      </w:pPr>
    </w:p>
    <w:p w:rsidR="00366070" w:rsidRPr="00366070" w:rsidRDefault="00366070" w:rsidP="00366070">
      <w:pPr>
        <w:spacing w:after="0" w:line="240" w:lineRule="auto"/>
        <w:jc w:val="both"/>
        <w:rPr>
          <w:rFonts w:ascii="Times New Roman" w:eastAsia="Times New Roman" w:hAnsi="Times New Roman"/>
          <w:sz w:val="24"/>
          <w:szCs w:val="24"/>
          <w:lang w:eastAsia="ru-RU"/>
        </w:rPr>
      </w:pPr>
      <w:r w:rsidRPr="00366070">
        <w:rPr>
          <w:rFonts w:ascii="Times New Roman" w:eastAsia="Times New Roman" w:hAnsi="Times New Roman"/>
          <w:sz w:val="24"/>
          <w:szCs w:val="24"/>
          <w:lang w:eastAsia="ru-RU"/>
        </w:rPr>
        <w:t>В случае неприбытия заявителя в срок, указанный в расписке, результат предоставления муниципальной услуги направляется почтовым отправлением с уведомлением о вручении по адресу, указанному в заявлении, в рабочий день, следующий за днем выдачи результата, указанным в расписке.</w:t>
      </w:r>
    </w:p>
    <w:p w:rsidR="00325ED1" w:rsidRDefault="002C5C07" w:rsidP="0078229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w:t>
      </w:r>
      <w:r w:rsidR="00325ED1">
        <w:rPr>
          <w:rFonts w:ascii="Times New Roman" w:eastAsia="Times New Roman" w:hAnsi="Times New Roman"/>
          <w:sz w:val="24"/>
          <w:szCs w:val="24"/>
          <w:lang w:eastAsia="ru-RU"/>
        </w:rPr>
        <w:t>______________________                                  ________________________________</w:t>
      </w:r>
    </w:p>
    <w:p w:rsidR="00325ED1" w:rsidRPr="00050FFE" w:rsidRDefault="00325ED1" w:rsidP="00325ED1">
      <w:pPr>
        <w:spacing w:after="0" w:line="240" w:lineRule="auto"/>
        <w:rPr>
          <w:rFonts w:ascii="Times New Roman" w:eastAsia="Times New Roman" w:hAnsi="Times New Roman"/>
          <w:sz w:val="20"/>
          <w:szCs w:val="20"/>
          <w:lang w:eastAsia="ru-RU"/>
        </w:rPr>
      </w:pPr>
      <w:r w:rsidRPr="00050FFE">
        <w:rPr>
          <w:rFonts w:ascii="Times New Roman" w:eastAsia="Times New Roman" w:hAnsi="Times New Roman"/>
          <w:sz w:val="20"/>
          <w:szCs w:val="20"/>
          <w:lang w:eastAsia="ru-RU"/>
        </w:rPr>
        <w:t xml:space="preserve">                 (подпись Заявителя)                                                                 (фамилия, инициалы Заявителя)</w:t>
      </w:r>
    </w:p>
    <w:p w:rsidR="00325ED1" w:rsidRDefault="00325ED1" w:rsidP="0078229D">
      <w:pPr>
        <w:spacing w:after="0" w:line="240" w:lineRule="auto"/>
        <w:jc w:val="both"/>
        <w:rPr>
          <w:rFonts w:ascii="Times New Roman" w:eastAsia="Times New Roman" w:hAnsi="Times New Roman"/>
          <w:sz w:val="24"/>
          <w:szCs w:val="24"/>
          <w:lang w:eastAsia="ru-RU"/>
        </w:rPr>
      </w:pPr>
    </w:p>
    <w:p w:rsidR="00AB094F" w:rsidRPr="00901F4A" w:rsidRDefault="00AB094F" w:rsidP="0078229D">
      <w:pPr>
        <w:spacing w:after="0" w:line="240" w:lineRule="auto"/>
        <w:jc w:val="both"/>
        <w:rPr>
          <w:rFonts w:ascii="Times New Roman" w:eastAsia="Times New Roman" w:hAnsi="Times New Roman"/>
          <w:sz w:val="16"/>
          <w:szCs w:val="16"/>
          <w:lang w:eastAsia="ru-RU"/>
        </w:rPr>
      </w:pPr>
      <w:r w:rsidRPr="00901F4A">
        <w:rPr>
          <w:rFonts w:ascii="Times New Roman" w:eastAsia="Times New Roman" w:hAnsi="Times New Roman"/>
          <w:sz w:val="16"/>
          <w:szCs w:val="16"/>
          <w:lang w:eastAsia="ru-RU"/>
        </w:rPr>
        <w:t>______________________________                 ____________________________</w:t>
      </w:r>
    </w:p>
    <w:p w:rsidR="00AB094F" w:rsidRPr="00050FFE" w:rsidRDefault="00AB094F" w:rsidP="00325ED1">
      <w:pPr>
        <w:spacing w:after="0" w:line="240" w:lineRule="auto"/>
        <w:rPr>
          <w:rFonts w:ascii="Times New Roman" w:eastAsia="Times New Roman" w:hAnsi="Times New Roman"/>
          <w:sz w:val="20"/>
          <w:szCs w:val="20"/>
          <w:lang w:eastAsia="ru-RU"/>
        </w:rPr>
      </w:pPr>
      <w:r w:rsidRPr="00050FFE">
        <w:rPr>
          <w:rFonts w:ascii="Times New Roman" w:eastAsia="Times New Roman" w:hAnsi="Times New Roman"/>
          <w:sz w:val="20"/>
          <w:szCs w:val="20"/>
          <w:lang w:eastAsia="ru-RU"/>
        </w:rPr>
        <w:t>(должность сотрудника, выдавшего документы)                                                         (подпись, Ф.И.О.)</w:t>
      </w:r>
    </w:p>
    <w:p w:rsidR="00AB094F" w:rsidRPr="00050FFE" w:rsidRDefault="00AB094F" w:rsidP="0078229D">
      <w:pPr>
        <w:spacing w:after="0" w:line="240" w:lineRule="auto"/>
        <w:jc w:val="both"/>
        <w:rPr>
          <w:rFonts w:ascii="Times New Roman" w:eastAsia="Times New Roman" w:hAnsi="Times New Roman"/>
          <w:sz w:val="20"/>
          <w:szCs w:val="20"/>
          <w:lang w:eastAsia="ru-RU"/>
        </w:rPr>
      </w:pPr>
      <w:r w:rsidRPr="00050FFE">
        <w:rPr>
          <w:rFonts w:ascii="Times New Roman" w:eastAsia="Times New Roman" w:hAnsi="Times New Roman"/>
          <w:sz w:val="20"/>
          <w:szCs w:val="20"/>
          <w:lang w:eastAsia="ru-RU"/>
        </w:rPr>
        <w:t>___________________________________________                       _______________________________________</w:t>
      </w:r>
    </w:p>
    <w:p w:rsidR="00AB094F" w:rsidRPr="00050FFE" w:rsidRDefault="00AB094F" w:rsidP="00325ED1">
      <w:pPr>
        <w:spacing w:after="0" w:line="240" w:lineRule="auto"/>
        <w:jc w:val="right"/>
        <w:rPr>
          <w:rFonts w:ascii="Times New Roman" w:eastAsia="Times New Roman" w:hAnsi="Times New Roman"/>
          <w:sz w:val="20"/>
          <w:szCs w:val="20"/>
          <w:lang w:eastAsia="ru-RU"/>
        </w:rPr>
      </w:pPr>
      <w:r w:rsidRPr="00050FFE">
        <w:rPr>
          <w:rFonts w:ascii="Times New Roman" w:eastAsia="Times New Roman" w:hAnsi="Times New Roman"/>
          <w:sz w:val="20"/>
          <w:szCs w:val="20"/>
          <w:lang w:eastAsia="ru-RU"/>
        </w:rPr>
        <w:t xml:space="preserve">(дата выдачи (получения) документов)     </w:t>
      </w:r>
      <w:r w:rsidR="0078229D" w:rsidRPr="00050FFE">
        <w:rPr>
          <w:rFonts w:ascii="Times New Roman" w:eastAsia="Times New Roman" w:hAnsi="Times New Roman"/>
          <w:sz w:val="20"/>
          <w:szCs w:val="20"/>
          <w:lang w:eastAsia="ru-RU"/>
        </w:rPr>
        <w:t xml:space="preserve">       </w:t>
      </w:r>
      <w:r w:rsidRPr="00050FFE">
        <w:rPr>
          <w:rFonts w:ascii="Times New Roman" w:eastAsia="Times New Roman" w:hAnsi="Times New Roman"/>
          <w:sz w:val="20"/>
          <w:szCs w:val="20"/>
          <w:lang w:eastAsia="ru-RU"/>
        </w:rPr>
        <w:t xml:space="preserve"> (фамилия, инициалы, подпись лица, получившего  документы)</w:t>
      </w:r>
    </w:p>
    <w:p w:rsidR="00BD17DE" w:rsidRPr="00BD17DE" w:rsidRDefault="00BD17DE" w:rsidP="0078229D">
      <w:pPr>
        <w:widowControl w:val="0"/>
        <w:autoSpaceDE w:val="0"/>
        <w:autoSpaceDN w:val="0"/>
        <w:adjustRightInd w:val="0"/>
        <w:spacing w:after="0" w:line="240" w:lineRule="auto"/>
        <w:ind w:firstLine="540"/>
        <w:jc w:val="both"/>
        <w:rPr>
          <w:rFonts w:ascii="Times New Roman" w:hAnsi="Times New Roman"/>
          <w:sz w:val="28"/>
          <w:szCs w:val="28"/>
        </w:rPr>
      </w:pPr>
    </w:p>
    <w:p w:rsidR="0010193B" w:rsidRDefault="00804010" w:rsidP="002F39FF">
      <w:pPr>
        <w:widowControl w:val="0"/>
        <w:autoSpaceDE w:val="0"/>
        <w:autoSpaceDN w:val="0"/>
        <w:adjustRightInd w:val="0"/>
        <w:spacing w:after="0" w:line="240" w:lineRule="auto"/>
        <w:jc w:val="center"/>
        <w:outlineLvl w:val="1"/>
        <w:rPr>
          <w:rFonts w:ascii="Times New Roman" w:hAnsi="Times New Roman"/>
          <w:sz w:val="28"/>
          <w:szCs w:val="28"/>
        </w:rPr>
      </w:pPr>
      <w:bookmarkStart w:id="28" w:name="Par1061"/>
      <w:bookmarkEnd w:id="28"/>
      <w:r>
        <w:rPr>
          <w:rFonts w:ascii="Times New Roman" w:hAnsi="Times New Roman"/>
          <w:sz w:val="28"/>
          <w:szCs w:val="28"/>
        </w:rPr>
        <w:t xml:space="preserve">                                            </w:t>
      </w:r>
    </w:p>
    <w:p w:rsidR="0010193B" w:rsidRDefault="0010193B" w:rsidP="00BD4EE6">
      <w:pPr>
        <w:widowControl w:val="0"/>
        <w:autoSpaceDE w:val="0"/>
        <w:autoSpaceDN w:val="0"/>
        <w:adjustRightInd w:val="0"/>
        <w:spacing w:after="0" w:line="240" w:lineRule="auto"/>
        <w:jc w:val="center"/>
        <w:outlineLvl w:val="1"/>
        <w:rPr>
          <w:rFonts w:ascii="Times New Roman" w:hAnsi="Times New Roman"/>
          <w:sz w:val="28"/>
          <w:szCs w:val="28"/>
        </w:rPr>
      </w:pPr>
    </w:p>
    <w:p w:rsidR="00BD17DE" w:rsidRPr="00BD17DE" w:rsidRDefault="002C40C0" w:rsidP="00804010">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 xml:space="preserve">                                        </w:t>
      </w:r>
      <w:r w:rsidR="00366070">
        <w:rPr>
          <w:rFonts w:ascii="Times New Roman" w:hAnsi="Times New Roman"/>
          <w:sz w:val="28"/>
          <w:szCs w:val="28"/>
        </w:rPr>
        <w:t xml:space="preserve"> </w:t>
      </w:r>
      <w:r w:rsidR="00BD17DE" w:rsidRPr="00BD17DE">
        <w:rPr>
          <w:rFonts w:ascii="Times New Roman" w:hAnsi="Times New Roman"/>
          <w:sz w:val="28"/>
          <w:szCs w:val="28"/>
        </w:rPr>
        <w:t xml:space="preserve">Приложение </w:t>
      </w:r>
      <w:r w:rsidR="00325ED1">
        <w:rPr>
          <w:rFonts w:ascii="Times New Roman" w:hAnsi="Times New Roman"/>
          <w:sz w:val="28"/>
          <w:szCs w:val="28"/>
        </w:rPr>
        <w:t>№</w:t>
      </w:r>
      <w:r w:rsidR="00BD17DE" w:rsidRPr="00BD17DE">
        <w:rPr>
          <w:rFonts w:ascii="Times New Roman" w:hAnsi="Times New Roman"/>
          <w:sz w:val="28"/>
          <w:szCs w:val="28"/>
        </w:rPr>
        <w:t xml:space="preserve"> 6</w:t>
      </w:r>
    </w:p>
    <w:p w:rsidR="00BD17DE" w:rsidRPr="00BD17DE" w:rsidRDefault="00BD17DE">
      <w:pPr>
        <w:widowControl w:val="0"/>
        <w:autoSpaceDE w:val="0"/>
        <w:autoSpaceDN w:val="0"/>
        <w:adjustRightInd w:val="0"/>
        <w:spacing w:after="0" w:line="240" w:lineRule="auto"/>
        <w:jc w:val="right"/>
        <w:rPr>
          <w:rFonts w:ascii="Times New Roman" w:hAnsi="Times New Roman"/>
          <w:sz w:val="28"/>
          <w:szCs w:val="28"/>
        </w:rPr>
      </w:pPr>
      <w:r w:rsidRPr="00BD17DE">
        <w:rPr>
          <w:rFonts w:ascii="Times New Roman" w:hAnsi="Times New Roman"/>
          <w:sz w:val="28"/>
          <w:szCs w:val="28"/>
        </w:rPr>
        <w:t>к Административному регламенту</w:t>
      </w:r>
    </w:p>
    <w:p w:rsidR="00BD17DE" w:rsidRPr="00BD17DE" w:rsidRDefault="00BD17DE">
      <w:pPr>
        <w:widowControl w:val="0"/>
        <w:autoSpaceDE w:val="0"/>
        <w:autoSpaceDN w:val="0"/>
        <w:adjustRightInd w:val="0"/>
        <w:spacing w:after="0" w:line="240" w:lineRule="auto"/>
        <w:ind w:firstLine="540"/>
        <w:jc w:val="both"/>
        <w:rPr>
          <w:rFonts w:ascii="Times New Roman" w:hAnsi="Times New Roman"/>
          <w:sz w:val="28"/>
          <w:szCs w:val="28"/>
        </w:rPr>
      </w:pPr>
    </w:p>
    <w:p w:rsidR="00325ED1" w:rsidRPr="00325ED1" w:rsidRDefault="00325ED1" w:rsidP="00325ED1">
      <w:pPr>
        <w:widowControl w:val="0"/>
        <w:autoSpaceDE w:val="0"/>
        <w:autoSpaceDN w:val="0"/>
        <w:adjustRightInd w:val="0"/>
        <w:spacing w:after="0" w:line="240" w:lineRule="auto"/>
        <w:jc w:val="center"/>
        <w:rPr>
          <w:rFonts w:ascii="Times New Roman" w:hAnsi="Times New Roman"/>
          <w:sz w:val="24"/>
          <w:szCs w:val="24"/>
        </w:rPr>
      </w:pPr>
      <w:r w:rsidRPr="00325ED1">
        <w:rPr>
          <w:rFonts w:ascii="Times New Roman" w:hAnsi="Times New Roman"/>
          <w:sz w:val="24"/>
          <w:szCs w:val="24"/>
        </w:rPr>
        <w:t>МКУ «</w:t>
      </w:r>
      <w:proofErr w:type="gramStart"/>
      <w:r w:rsidRPr="00325ED1">
        <w:rPr>
          <w:rFonts w:ascii="Times New Roman" w:hAnsi="Times New Roman"/>
          <w:sz w:val="24"/>
          <w:szCs w:val="24"/>
        </w:rPr>
        <w:t>МНОГОФУНКЦИОНАЛЬ</w:t>
      </w:r>
      <w:r>
        <w:rPr>
          <w:rFonts w:ascii="Times New Roman" w:hAnsi="Times New Roman"/>
          <w:sz w:val="24"/>
          <w:szCs w:val="24"/>
        </w:rPr>
        <w:t>НЫЙ</w:t>
      </w:r>
      <w:proofErr w:type="gramEnd"/>
      <w:r>
        <w:rPr>
          <w:rFonts w:ascii="Times New Roman" w:hAnsi="Times New Roman"/>
          <w:sz w:val="24"/>
          <w:szCs w:val="24"/>
        </w:rPr>
        <w:t xml:space="preserve"> ЦЕНТРПРЕДСОТАВЛЕНИЯ ГОСУДАР</w:t>
      </w:r>
      <w:r w:rsidRPr="00325ED1">
        <w:rPr>
          <w:rFonts w:ascii="Times New Roman" w:hAnsi="Times New Roman"/>
          <w:sz w:val="24"/>
          <w:szCs w:val="24"/>
        </w:rPr>
        <w:t>С</w:t>
      </w:r>
      <w:r>
        <w:rPr>
          <w:rFonts w:ascii="Times New Roman" w:hAnsi="Times New Roman"/>
          <w:sz w:val="24"/>
          <w:szCs w:val="24"/>
        </w:rPr>
        <w:t>Т</w:t>
      </w:r>
      <w:r w:rsidRPr="00325ED1">
        <w:rPr>
          <w:rFonts w:ascii="Times New Roman" w:hAnsi="Times New Roman"/>
          <w:sz w:val="24"/>
          <w:szCs w:val="24"/>
        </w:rPr>
        <w:t>ВЕННЫХ И МУНИЦИПАЛЬНЫХ УСЛУГ»</w:t>
      </w:r>
    </w:p>
    <w:p w:rsidR="00BD17DE" w:rsidRPr="00BD17DE" w:rsidRDefault="00BD17DE">
      <w:pPr>
        <w:widowControl w:val="0"/>
        <w:autoSpaceDE w:val="0"/>
        <w:autoSpaceDN w:val="0"/>
        <w:adjustRightInd w:val="0"/>
        <w:spacing w:after="0" w:line="240" w:lineRule="auto"/>
        <w:jc w:val="center"/>
        <w:rPr>
          <w:rFonts w:ascii="Times New Roman" w:hAnsi="Times New Roman"/>
          <w:sz w:val="28"/>
          <w:szCs w:val="28"/>
        </w:rPr>
      </w:pPr>
    </w:p>
    <w:p w:rsidR="00BD17DE" w:rsidRPr="006A2BED" w:rsidRDefault="00BD17DE">
      <w:pPr>
        <w:widowControl w:val="0"/>
        <w:autoSpaceDE w:val="0"/>
        <w:autoSpaceDN w:val="0"/>
        <w:adjustRightInd w:val="0"/>
        <w:spacing w:after="0" w:line="240" w:lineRule="auto"/>
        <w:jc w:val="center"/>
        <w:rPr>
          <w:rFonts w:ascii="Times New Roman" w:hAnsi="Times New Roman"/>
          <w:b/>
          <w:sz w:val="28"/>
          <w:szCs w:val="28"/>
        </w:rPr>
      </w:pPr>
      <w:bookmarkStart w:id="29" w:name="Par1067"/>
      <w:bookmarkEnd w:id="29"/>
      <w:r w:rsidRPr="006A2BED">
        <w:rPr>
          <w:rFonts w:ascii="Times New Roman" w:hAnsi="Times New Roman"/>
          <w:b/>
          <w:sz w:val="28"/>
          <w:szCs w:val="28"/>
        </w:rPr>
        <w:t>УВЕДОМЛЕНИЕ</w:t>
      </w:r>
    </w:p>
    <w:p w:rsidR="00BD17DE" w:rsidRPr="006A2BED" w:rsidRDefault="006A2BED">
      <w:pPr>
        <w:widowControl w:val="0"/>
        <w:autoSpaceDE w:val="0"/>
        <w:autoSpaceDN w:val="0"/>
        <w:adjustRightInd w:val="0"/>
        <w:spacing w:after="0" w:line="240" w:lineRule="auto"/>
        <w:jc w:val="center"/>
        <w:rPr>
          <w:rFonts w:ascii="Times New Roman" w:hAnsi="Times New Roman"/>
          <w:sz w:val="28"/>
          <w:szCs w:val="28"/>
        </w:rPr>
      </w:pPr>
      <w:r w:rsidRPr="006A2BED">
        <w:rPr>
          <w:rFonts w:ascii="Times New Roman" w:hAnsi="Times New Roman"/>
          <w:sz w:val="28"/>
          <w:szCs w:val="28"/>
        </w:rPr>
        <w:t>ОБ ОТКАЗЕ В ПРИЕМЕ ОТ ЗАЯВИТЕЛЯ ДОКУМЕНТОВ</w:t>
      </w:r>
    </w:p>
    <w:p w:rsidR="006A2BED" w:rsidRPr="006A2BED" w:rsidRDefault="006A2BED" w:rsidP="006A2BED">
      <w:pPr>
        <w:widowControl w:val="0"/>
        <w:autoSpaceDE w:val="0"/>
        <w:autoSpaceDN w:val="0"/>
        <w:adjustRightInd w:val="0"/>
        <w:spacing w:after="0" w:line="240" w:lineRule="auto"/>
        <w:jc w:val="center"/>
        <w:rPr>
          <w:rFonts w:ascii="Times New Roman" w:eastAsia="Times New Roman" w:hAnsi="Times New Roman"/>
          <w:bCs/>
          <w:sz w:val="28"/>
          <w:szCs w:val="28"/>
        </w:rPr>
      </w:pPr>
      <w:r w:rsidRPr="006A2BED">
        <w:rPr>
          <w:rFonts w:ascii="Times New Roman" w:hAnsi="Times New Roman"/>
          <w:sz w:val="28"/>
          <w:szCs w:val="28"/>
        </w:rPr>
        <w:t xml:space="preserve">ДЛЯ ПРЕДОСТАВЛЕНИЯ МУНИЦИПАЛЬНОЙ УСЛУГИ ПО ОФОРМЛЕНИЮ И ВЫДАЧЕ ГРАДОСТРОИТЕЛЬНОГО ПЛАНА ЗЕМЕЛЬНОГО УЧАСТКА </w:t>
      </w:r>
      <w:r w:rsidRPr="006A2BED">
        <w:rPr>
          <w:rFonts w:ascii="Times New Roman" w:hAnsi="Times New Roman"/>
          <w:bCs/>
          <w:sz w:val="28"/>
          <w:szCs w:val="28"/>
        </w:rPr>
        <w:t xml:space="preserve">ДЛЯ ОБЪЕКТА </w:t>
      </w:r>
      <w:r w:rsidRPr="006A2BED">
        <w:rPr>
          <w:rFonts w:ascii="Times New Roman" w:eastAsia="Times New Roman" w:hAnsi="Times New Roman"/>
          <w:bCs/>
          <w:kern w:val="36"/>
          <w:sz w:val="28"/>
          <w:szCs w:val="28"/>
          <w:lang w:eastAsia="ru-RU"/>
        </w:rPr>
        <w:t>ИНДИВИДУАЛЬНОГО ЖИЛИЩНОГО СТРОИТЕЛЬСТВА</w:t>
      </w:r>
      <w:r w:rsidR="002F39FF">
        <w:rPr>
          <w:rFonts w:ascii="Times New Roman" w:eastAsia="Times New Roman" w:hAnsi="Times New Roman"/>
          <w:bCs/>
          <w:kern w:val="36"/>
          <w:sz w:val="28"/>
          <w:szCs w:val="28"/>
          <w:lang w:eastAsia="ru-RU"/>
        </w:rPr>
        <w:t xml:space="preserve"> ИЛИ САДОВОГО ДОМА</w:t>
      </w:r>
      <w:r w:rsidRPr="006A2BED">
        <w:rPr>
          <w:rFonts w:ascii="Times New Roman" w:eastAsia="Times New Roman" w:hAnsi="Times New Roman"/>
          <w:bCs/>
          <w:kern w:val="36"/>
          <w:sz w:val="28"/>
          <w:szCs w:val="28"/>
          <w:lang w:eastAsia="ru-RU"/>
        </w:rPr>
        <w:t xml:space="preserve"> НА ТЕРРИТОРИИ МУНИЦИПАЛЬНОГО ОБРАЗОВАНИЯ «</w:t>
      </w:r>
      <w:r w:rsidR="00097560">
        <w:rPr>
          <w:rFonts w:ascii="Times New Roman" w:eastAsia="Times New Roman" w:hAnsi="Times New Roman"/>
          <w:bCs/>
          <w:kern w:val="36"/>
          <w:sz w:val="28"/>
          <w:szCs w:val="28"/>
          <w:lang w:eastAsia="ru-RU"/>
        </w:rPr>
        <w:t>СВЕТЛОГОРСКИЙ ГОРОДСКОЙ ОКРУГ</w:t>
      </w:r>
      <w:r w:rsidRPr="006A2BED">
        <w:rPr>
          <w:rFonts w:ascii="Times New Roman" w:eastAsia="Times New Roman" w:hAnsi="Times New Roman"/>
          <w:bCs/>
          <w:kern w:val="36"/>
          <w:sz w:val="28"/>
          <w:szCs w:val="28"/>
          <w:lang w:eastAsia="ru-RU"/>
        </w:rPr>
        <w:t>»</w:t>
      </w:r>
    </w:p>
    <w:p w:rsidR="00BD17DE" w:rsidRPr="00BD17DE" w:rsidRDefault="00BD17DE">
      <w:pPr>
        <w:widowControl w:val="0"/>
        <w:autoSpaceDE w:val="0"/>
        <w:autoSpaceDN w:val="0"/>
        <w:adjustRightInd w:val="0"/>
        <w:spacing w:after="0" w:line="240" w:lineRule="auto"/>
        <w:jc w:val="center"/>
        <w:rPr>
          <w:rFonts w:ascii="Times New Roman" w:hAnsi="Times New Roman"/>
          <w:sz w:val="28"/>
          <w:szCs w:val="28"/>
        </w:rPr>
      </w:pPr>
    </w:p>
    <w:p w:rsidR="00BD17DE" w:rsidRPr="00BD17DE" w:rsidRDefault="00BD17DE">
      <w:pPr>
        <w:widowControl w:val="0"/>
        <w:autoSpaceDE w:val="0"/>
        <w:autoSpaceDN w:val="0"/>
        <w:adjustRightInd w:val="0"/>
        <w:spacing w:after="0" w:line="240" w:lineRule="auto"/>
        <w:jc w:val="center"/>
        <w:rPr>
          <w:rFonts w:ascii="Times New Roman" w:hAnsi="Times New Roman"/>
          <w:sz w:val="28"/>
          <w:szCs w:val="28"/>
        </w:rPr>
      </w:pPr>
    </w:p>
    <w:p w:rsidR="00201973" w:rsidRDefault="00201973" w:rsidP="00201973">
      <w:pPr>
        <w:widowControl w:val="0"/>
        <w:autoSpaceDE w:val="0"/>
        <w:autoSpaceDN w:val="0"/>
        <w:adjustRightInd w:val="0"/>
        <w:spacing w:after="0" w:line="240" w:lineRule="auto"/>
        <w:ind w:firstLine="708"/>
        <w:rPr>
          <w:rFonts w:ascii="Times New Roman" w:hAnsi="Times New Roman"/>
          <w:sz w:val="28"/>
          <w:szCs w:val="28"/>
        </w:rPr>
      </w:pPr>
      <w:r>
        <w:rPr>
          <w:rFonts w:ascii="Times New Roman" w:hAnsi="Times New Roman"/>
          <w:sz w:val="28"/>
          <w:szCs w:val="28"/>
        </w:rPr>
        <w:t xml:space="preserve">  Исх. </w:t>
      </w:r>
      <w:r w:rsidR="00325ED1">
        <w:rPr>
          <w:rFonts w:ascii="Times New Roman" w:hAnsi="Times New Roman"/>
          <w:sz w:val="28"/>
          <w:szCs w:val="28"/>
        </w:rPr>
        <w:t>№ _____ от «___»</w:t>
      </w:r>
      <w:r w:rsidR="00BD17DE" w:rsidRPr="00BD17DE">
        <w:rPr>
          <w:rFonts w:ascii="Times New Roman" w:hAnsi="Times New Roman"/>
          <w:sz w:val="28"/>
          <w:szCs w:val="28"/>
        </w:rPr>
        <w:t xml:space="preserve"> ______ 20___ г., </w:t>
      </w:r>
    </w:p>
    <w:p w:rsidR="00BD17DE" w:rsidRPr="00BD17DE" w:rsidRDefault="00901F4A" w:rsidP="00201973">
      <w:pPr>
        <w:widowControl w:val="0"/>
        <w:autoSpaceDE w:val="0"/>
        <w:autoSpaceDN w:val="0"/>
        <w:adjustRightInd w:val="0"/>
        <w:spacing w:after="0" w:line="240" w:lineRule="auto"/>
        <w:ind w:firstLine="708"/>
        <w:jc w:val="center"/>
        <w:rPr>
          <w:rFonts w:ascii="Times New Roman" w:hAnsi="Times New Roman"/>
          <w:sz w:val="28"/>
          <w:szCs w:val="28"/>
        </w:rPr>
      </w:pPr>
      <w:r>
        <w:rPr>
          <w:rFonts w:ascii="Times New Roman" w:hAnsi="Times New Roman"/>
          <w:sz w:val="28"/>
          <w:szCs w:val="28"/>
        </w:rPr>
        <w:t>Дано</w:t>
      </w:r>
      <w:r w:rsidR="00BD17DE" w:rsidRPr="00BD17DE">
        <w:rPr>
          <w:rFonts w:ascii="Times New Roman" w:hAnsi="Times New Roman"/>
          <w:sz w:val="28"/>
          <w:szCs w:val="28"/>
        </w:rPr>
        <w:t xml:space="preserve"> заявителю ______________________________________________</w:t>
      </w:r>
    </w:p>
    <w:p w:rsidR="00BD17DE" w:rsidRPr="00325ED1" w:rsidRDefault="000B58CD" w:rsidP="00325ED1">
      <w:pPr>
        <w:pStyle w:val="ConsPlusNonformat"/>
        <w:jc w:val="cente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(фамилия, имя, отчество (последнее – при наличии) заявителя,</w:t>
      </w:r>
      <w:proofErr w:type="gramEnd"/>
    </w:p>
    <w:p w:rsidR="00BD17DE" w:rsidRPr="00325ED1" w:rsidRDefault="000B58CD" w:rsidP="00325ED1">
      <w:pPr>
        <w:pStyle w:val="ConsPlusNonformat"/>
        <w:jc w:val="center"/>
        <w:rPr>
          <w:rFonts w:ascii="Times New Roman" w:hAnsi="Times New Roman" w:cs="Times New Roman"/>
        </w:rPr>
      </w:pPr>
      <w:r>
        <w:rPr>
          <w:rFonts w:ascii="Times New Roman" w:hAnsi="Times New Roman" w:cs="Times New Roman"/>
        </w:rPr>
        <w:t xml:space="preserve">                                          </w:t>
      </w:r>
      <w:r w:rsidR="00BD17DE" w:rsidRPr="00325ED1">
        <w:rPr>
          <w:rFonts w:ascii="Times New Roman" w:hAnsi="Times New Roman" w:cs="Times New Roman"/>
        </w:rPr>
        <w:t>либо представителя заявителя</w:t>
      </w:r>
      <w:r>
        <w:rPr>
          <w:rFonts w:ascii="Times New Roman" w:hAnsi="Times New Roman" w:cs="Times New Roman"/>
        </w:rPr>
        <w:t>)</w:t>
      </w:r>
      <w:r w:rsidR="00BD17DE" w:rsidRPr="00325ED1">
        <w:rPr>
          <w:rFonts w:ascii="Times New Roman" w:hAnsi="Times New Roman" w:cs="Times New Roman"/>
        </w:rPr>
        <w:t>,</w:t>
      </w:r>
    </w:p>
    <w:p w:rsidR="00BD17DE" w:rsidRPr="00BD17DE" w:rsidRDefault="00BD17DE">
      <w:pPr>
        <w:pStyle w:val="ConsPlusNonformat"/>
        <w:rPr>
          <w:rFonts w:ascii="Times New Roman" w:hAnsi="Times New Roman" w:cs="Times New Roman"/>
          <w:sz w:val="28"/>
          <w:szCs w:val="28"/>
        </w:rPr>
      </w:pPr>
      <w:r w:rsidRPr="00BD17DE">
        <w:rPr>
          <w:rFonts w:ascii="Times New Roman" w:hAnsi="Times New Roman" w:cs="Times New Roman"/>
          <w:sz w:val="28"/>
          <w:szCs w:val="28"/>
        </w:rPr>
        <w:t>__________________________________________</w:t>
      </w:r>
      <w:r w:rsidR="00325ED1">
        <w:rPr>
          <w:rFonts w:ascii="Times New Roman" w:hAnsi="Times New Roman" w:cs="Times New Roman"/>
          <w:sz w:val="28"/>
          <w:szCs w:val="28"/>
        </w:rPr>
        <w:t>________________________</w:t>
      </w:r>
      <w:r w:rsidRPr="00BD17DE">
        <w:rPr>
          <w:rFonts w:ascii="Times New Roman" w:hAnsi="Times New Roman" w:cs="Times New Roman"/>
          <w:sz w:val="28"/>
          <w:szCs w:val="28"/>
        </w:rPr>
        <w:t>,</w:t>
      </w:r>
    </w:p>
    <w:p w:rsidR="00BD17DE" w:rsidRPr="00325ED1" w:rsidRDefault="00BD17DE" w:rsidP="00325ED1">
      <w:pPr>
        <w:pStyle w:val="ConsPlusNonformat"/>
        <w:jc w:val="center"/>
        <w:rPr>
          <w:rFonts w:ascii="Times New Roman" w:hAnsi="Times New Roman" w:cs="Times New Roman"/>
        </w:rPr>
      </w:pPr>
      <w:r w:rsidRPr="00325ED1">
        <w:rPr>
          <w:rFonts w:ascii="Times New Roman" w:hAnsi="Times New Roman" w:cs="Times New Roman"/>
        </w:rPr>
        <w:t>либо наименование юридического лица,</w:t>
      </w:r>
      <w:r w:rsidR="00325ED1">
        <w:rPr>
          <w:rFonts w:ascii="Times New Roman" w:hAnsi="Times New Roman" w:cs="Times New Roman"/>
        </w:rPr>
        <w:t xml:space="preserve"> </w:t>
      </w:r>
      <w:r w:rsidRPr="00325ED1">
        <w:rPr>
          <w:rFonts w:ascii="Times New Roman" w:hAnsi="Times New Roman" w:cs="Times New Roman"/>
        </w:rPr>
        <w:t>Ф.И.О. представителя юридического лица)</w:t>
      </w:r>
    </w:p>
    <w:p w:rsidR="00BD17DE" w:rsidRPr="00BD17DE" w:rsidRDefault="00BD17DE">
      <w:pPr>
        <w:pStyle w:val="ConsPlusNonformat"/>
        <w:rPr>
          <w:rFonts w:ascii="Times New Roman" w:hAnsi="Times New Roman" w:cs="Times New Roman"/>
          <w:sz w:val="28"/>
          <w:szCs w:val="28"/>
        </w:rPr>
      </w:pPr>
      <w:r w:rsidRPr="00BD17DE">
        <w:rPr>
          <w:rFonts w:ascii="Times New Roman" w:hAnsi="Times New Roman" w:cs="Times New Roman"/>
          <w:sz w:val="28"/>
          <w:szCs w:val="28"/>
        </w:rPr>
        <w:t>о том, что Вами на приеме __________</w:t>
      </w:r>
      <w:r w:rsidR="00901F4A">
        <w:rPr>
          <w:rFonts w:ascii="Times New Roman" w:hAnsi="Times New Roman" w:cs="Times New Roman"/>
          <w:sz w:val="28"/>
          <w:szCs w:val="28"/>
        </w:rPr>
        <w:t xml:space="preserve">____________________ </w:t>
      </w:r>
      <w:proofErr w:type="gramStart"/>
      <w:r w:rsidR="00901F4A">
        <w:rPr>
          <w:rFonts w:ascii="Times New Roman" w:hAnsi="Times New Roman" w:cs="Times New Roman"/>
          <w:sz w:val="28"/>
          <w:szCs w:val="28"/>
        </w:rPr>
        <w:t>представлены</w:t>
      </w:r>
      <w:proofErr w:type="gramEnd"/>
    </w:p>
    <w:p w:rsidR="00BD17DE" w:rsidRPr="00325ED1" w:rsidRDefault="00325ED1" w:rsidP="00325ED1">
      <w:pPr>
        <w:pStyle w:val="ConsPlusNonformat"/>
        <w:jc w:val="center"/>
        <w:rPr>
          <w:rFonts w:ascii="Times New Roman" w:hAnsi="Times New Roman" w:cs="Times New Roman"/>
        </w:rPr>
      </w:pPr>
      <w:r>
        <w:rPr>
          <w:rFonts w:ascii="Times New Roman" w:hAnsi="Times New Roman" w:cs="Times New Roman"/>
        </w:rPr>
        <w:t xml:space="preserve">                             </w:t>
      </w:r>
      <w:r w:rsidR="00BD17DE" w:rsidRPr="00325ED1">
        <w:rPr>
          <w:rFonts w:ascii="Times New Roman" w:hAnsi="Times New Roman" w:cs="Times New Roman"/>
        </w:rPr>
        <w:t>(указать дату и время приема)</w:t>
      </w:r>
    </w:p>
    <w:p w:rsidR="00BD17DE" w:rsidRPr="00BD17DE" w:rsidRDefault="00BD17DE" w:rsidP="00325ED1">
      <w:pPr>
        <w:pStyle w:val="ConsPlusNonformat"/>
        <w:jc w:val="both"/>
        <w:rPr>
          <w:rFonts w:ascii="Times New Roman" w:hAnsi="Times New Roman" w:cs="Times New Roman"/>
          <w:sz w:val="28"/>
          <w:szCs w:val="28"/>
        </w:rPr>
      </w:pPr>
      <w:r w:rsidRPr="00BD17DE">
        <w:rPr>
          <w:rFonts w:ascii="Times New Roman" w:hAnsi="Times New Roman" w:cs="Times New Roman"/>
          <w:sz w:val="28"/>
          <w:szCs w:val="28"/>
        </w:rPr>
        <w:t>документ</w:t>
      </w:r>
      <w:r w:rsidR="00325ED1">
        <w:rPr>
          <w:rFonts w:ascii="Times New Roman" w:hAnsi="Times New Roman" w:cs="Times New Roman"/>
          <w:sz w:val="28"/>
          <w:szCs w:val="28"/>
        </w:rPr>
        <w:t>ы</w:t>
      </w:r>
      <w:r w:rsidR="00201973">
        <w:rPr>
          <w:rFonts w:ascii="Times New Roman" w:hAnsi="Times New Roman" w:cs="Times New Roman"/>
          <w:sz w:val="28"/>
          <w:szCs w:val="28"/>
        </w:rPr>
        <w:t>, необходимые</w:t>
      </w:r>
      <w:r w:rsidRPr="00BD17DE">
        <w:rPr>
          <w:rFonts w:ascii="Times New Roman" w:hAnsi="Times New Roman" w:cs="Times New Roman"/>
          <w:sz w:val="28"/>
          <w:szCs w:val="28"/>
        </w:rPr>
        <w:t xml:space="preserve"> для   предоставления   муниципальной   услуги   по</w:t>
      </w:r>
      <w:r w:rsidR="00325ED1">
        <w:rPr>
          <w:rFonts w:ascii="Times New Roman" w:hAnsi="Times New Roman" w:cs="Times New Roman"/>
          <w:sz w:val="28"/>
          <w:szCs w:val="28"/>
        </w:rPr>
        <w:t xml:space="preserve"> </w:t>
      </w:r>
      <w:r w:rsidRPr="00BD17DE">
        <w:rPr>
          <w:rFonts w:ascii="Times New Roman" w:hAnsi="Times New Roman" w:cs="Times New Roman"/>
          <w:sz w:val="28"/>
          <w:szCs w:val="28"/>
        </w:rPr>
        <w:t>оформлению и выдаче градостроительного плана земельного участка</w:t>
      </w:r>
      <w:r w:rsidR="00325ED1">
        <w:rPr>
          <w:rFonts w:ascii="Times New Roman" w:hAnsi="Times New Roman" w:cs="Times New Roman"/>
          <w:sz w:val="28"/>
          <w:szCs w:val="28"/>
        </w:rPr>
        <w:t>.</w:t>
      </w:r>
    </w:p>
    <w:p w:rsidR="00BD17DE" w:rsidRPr="00BD17DE" w:rsidRDefault="00BD17DE" w:rsidP="00325ED1">
      <w:pPr>
        <w:pStyle w:val="ConsPlusNonformat"/>
        <w:ind w:firstLine="709"/>
        <w:jc w:val="both"/>
        <w:rPr>
          <w:rFonts w:ascii="Times New Roman" w:hAnsi="Times New Roman" w:cs="Times New Roman"/>
          <w:sz w:val="28"/>
          <w:szCs w:val="28"/>
        </w:rPr>
      </w:pPr>
      <w:r w:rsidRPr="00BD17DE">
        <w:rPr>
          <w:rFonts w:ascii="Times New Roman" w:hAnsi="Times New Roman" w:cs="Times New Roman"/>
          <w:sz w:val="28"/>
          <w:szCs w:val="28"/>
        </w:rPr>
        <w:t>По   р</w:t>
      </w:r>
      <w:r w:rsidR="00201973">
        <w:rPr>
          <w:rFonts w:ascii="Times New Roman" w:hAnsi="Times New Roman" w:cs="Times New Roman"/>
          <w:sz w:val="28"/>
          <w:szCs w:val="28"/>
        </w:rPr>
        <w:t xml:space="preserve">езультатам </w:t>
      </w:r>
      <w:r w:rsidR="00901F4A">
        <w:rPr>
          <w:rFonts w:ascii="Times New Roman" w:hAnsi="Times New Roman" w:cs="Times New Roman"/>
          <w:sz w:val="28"/>
          <w:szCs w:val="28"/>
        </w:rPr>
        <w:t>рассмотрения  пред</w:t>
      </w:r>
      <w:r w:rsidRPr="00BD17DE">
        <w:rPr>
          <w:rFonts w:ascii="Times New Roman" w:hAnsi="Times New Roman" w:cs="Times New Roman"/>
          <w:sz w:val="28"/>
          <w:szCs w:val="28"/>
        </w:rPr>
        <w:t>ставленных  документов  на  основании</w:t>
      </w:r>
      <w:r w:rsidR="00325ED1">
        <w:rPr>
          <w:rFonts w:ascii="Times New Roman" w:hAnsi="Times New Roman" w:cs="Times New Roman"/>
          <w:sz w:val="28"/>
          <w:szCs w:val="28"/>
        </w:rPr>
        <w:t xml:space="preserve"> ______________________________________________________</w:t>
      </w:r>
    </w:p>
    <w:p w:rsidR="00BD17DE" w:rsidRPr="00BD17DE" w:rsidRDefault="00BD17DE" w:rsidP="00325ED1">
      <w:pPr>
        <w:pStyle w:val="ConsPlusNonformat"/>
        <w:jc w:val="both"/>
        <w:rPr>
          <w:rFonts w:ascii="Times New Roman" w:hAnsi="Times New Roman" w:cs="Times New Roman"/>
          <w:sz w:val="28"/>
          <w:szCs w:val="28"/>
        </w:rPr>
      </w:pPr>
      <w:r w:rsidRPr="00BD17DE">
        <w:rPr>
          <w:rFonts w:ascii="Times New Roman" w:hAnsi="Times New Roman" w:cs="Times New Roman"/>
          <w:sz w:val="28"/>
          <w:szCs w:val="28"/>
        </w:rPr>
        <w:t>___________________________________</w:t>
      </w:r>
      <w:r w:rsidR="00325ED1">
        <w:rPr>
          <w:rFonts w:ascii="Times New Roman" w:hAnsi="Times New Roman" w:cs="Times New Roman"/>
          <w:sz w:val="28"/>
          <w:szCs w:val="28"/>
        </w:rPr>
        <w:t>__</w:t>
      </w:r>
      <w:r w:rsidRPr="00BD17DE">
        <w:rPr>
          <w:rFonts w:ascii="Times New Roman" w:hAnsi="Times New Roman" w:cs="Times New Roman"/>
          <w:sz w:val="28"/>
          <w:szCs w:val="28"/>
        </w:rPr>
        <w:t>_____________________________</w:t>
      </w:r>
    </w:p>
    <w:p w:rsidR="00BD17DE" w:rsidRPr="00325ED1" w:rsidRDefault="00BD17DE" w:rsidP="00325ED1">
      <w:pPr>
        <w:pStyle w:val="ConsPlusNonformat"/>
        <w:jc w:val="center"/>
        <w:rPr>
          <w:rFonts w:ascii="Times New Roman" w:hAnsi="Times New Roman" w:cs="Times New Roman"/>
        </w:rPr>
      </w:pPr>
      <w:r w:rsidRPr="00325ED1">
        <w:rPr>
          <w:rFonts w:ascii="Times New Roman" w:hAnsi="Times New Roman" w:cs="Times New Roman"/>
        </w:rPr>
        <w:t>(указывается пункт и реквизиты Административного регламента</w:t>
      </w:r>
      <w:r w:rsidR="00325ED1">
        <w:rPr>
          <w:rFonts w:ascii="Times New Roman" w:hAnsi="Times New Roman" w:cs="Times New Roman"/>
        </w:rPr>
        <w:t xml:space="preserve"> </w:t>
      </w:r>
      <w:r w:rsidRPr="00325ED1">
        <w:rPr>
          <w:rFonts w:ascii="Times New Roman" w:hAnsi="Times New Roman" w:cs="Times New Roman"/>
        </w:rPr>
        <w:t>либо иного нормативного правового акта)</w:t>
      </w:r>
    </w:p>
    <w:p w:rsidR="00BD17DE" w:rsidRPr="00BD17DE" w:rsidRDefault="00BD17DE" w:rsidP="00325ED1">
      <w:pPr>
        <w:pStyle w:val="ConsPlusNonformat"/>
        <w:jc w:val="both"/>
        <w:rPr>
          <w:rFonts w:ascii="Times New Roman" w:hAnsi="Times New Roman" w:cs="Times New Roman"/>
          <w:sz w:val="28"/>
          <w:szCs w:val="28"/>
        </w:rPr>
      </w:pPr>
      <w:r w:rsidRPr="00BD17DE">
        <w:rPr>
          <w:rFonts w:ascii="Times New Roman" w:hAnsi="Times New Roman" w:cs="Times New Roman"/>
          <w:sz w:val="28"/>
          <w:szCs w:val="28"/>
        </w:rPr>
        <w:t>Вам отказано в приеме документов в связи</w:t>
      </w:r>
      <w:r w:rsidR="00325ED1">
        <w:rPr>
          <w:rFonts w:ascii="Times New Roman" w:hAnsi="Times New Roman" w:cs="Times New Roman"/>
          <w:sz w:val="28"/>
          <w:szCs w:val="28"/>
        </w:rPr>
        <w:t xml:space="preserve">  </w:t>
      </w:r>
      <w:r w:rsidRPr="00BD17DE">
        <w:rPr>
          <w:rFonts w:ascii="Times New Roman" w:hAnsi="Times New Roman" w:cs="Times New Roman"/>
          <w:sz w:val="28"/>
          <w:szCs w:val="28"/>
        </w:rPr>
        <w:t>____________________________</w:t>
      </w:r>
      <w:r w:rsidR="00325ED1">
        <w:rPr>
          <w:rFonts w:ascii="Times New Roman" w:hAnsi="Times New Roman" w:cs="Times New Roman"/>
          <w:sz w:val="28"/>
          <w:szCs w:val="28"/>
        </w:rPr>
        <w:t>.</w:t>
      </w:r>
    </w:p>
    <w:p w:rsidR="00BD17DE" w:rsidRPr="00325ED1" w:rsidRDefault="00325ED1" w:rsidP="00325ED1">
      <w:pPr>
        <w:pStyle w:val="ConsPlusNonformat"/>
        <w:jc w:val="center"/>
        <w:rPr>
          <w:rFonts w:ascii="Times New Roman" w:hAnsi="Times New Roman" w:cs="Times New Roman"/>
        </w:rPr>
      </w:pPr>
      <w:r>
        <w:rPr>
          <w:rFonts w:ascii="Times New Roman" w:hAnsi="Times New Roman" w:cs="Times New Roman"/>
        </w:rPr>
        <w:t xml:space="preserve">                                                                                              </w:t>
      </w:r>
      <w:r w:rsidR="00BD17DE" w:rsidRPr="00325ED1">
        <w:rPr>
          <w:rFonts w:ascii="Times New Roman" w:hAnsi="Times New Roman" w:cs="Times New Roman"/>
        </w:rPr>
        <w:t>(указать причину отказа)</w:t>
      </w:r>
    </w:p>
    <w:p w:rsidR="00BD17DE" w:rsidRPr="00BD17DE" w:rsidRDefault="00325ED1">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p>
    <w:p w:rsidR="00BD17DE" w:rsidRPr="00BD17DE" w:rsidRDefault="00BD17DE" w:rsidP="00325ED1">
      <w:pPr>
        <w:pStyle w:val="ConsPlusNonformat"/>
        <w:jc w:val="both"/>
        <w:rPr>
          <w:rFonts w:ascii="Times New Roman" w:hAnsi="Times New Roman" w:cs="Times New Roman"/>
          <w:sz w:val="28"/>
          <w:szCs w:val="28"/>
        </w:rPr>
      </w:pPr>
      <w:r w:rsidRPr="00BD17DE">
        <w:rPr>
          <w:rFonts w:ascii="Times New Roman" w:hAnsi="Times New Roman" w:cs="Times New Roman"/>
          <w:sz w:val="28"/>
          <w:szCs w:val="28"/>
        </w:rPr>
        <w:t>____________________________    _______________ /__________________/</w:t>
      </w:r>
    </w:p>
    <w:p w:rsidR="00BD17DE" w:rsidRDefault="00BD17DE">
      <w:pPr>
        <w:pStyle w:val="ConsPlusNonformat"/>
        <w:rPr>
          <w:rFonts w:ascii="Times New Roman" w:hAnsi="Times New Roman" w:cs="Times New Roman"/>
        </w:rPr>
      </w:pPr>
      <w:r w:rsidRPr="00BD17DE">
        <w:rPr>
          <w:rFonts w:ascii="Times New Roman" w:hAnsi="Times New Roman" w:cs="Times New Roman"/>
          <w:sz w:val="28"/>
          <w:szCs w:val="28"/>
        </w:rPr>
        <w:t xml:space="preserve">        </w:t>
      </w:r>
      <w:r w:rsidR="00325ED1">
        <w:rPr>
          <w:rFonts w:ascii="Times New Roman" w:hAnsi="Times New Roman" w:cs="Times New Roman"/>
          <w:sz w:val="28"/>
          <w:szCs w:val="28"/>
        </w:rPr>
        <w:t xml:space="preserve">           </w:t>
      </w:r>
      <w:r w:rsidRPr="00BD17DE">
        <w:rPr>
          <w:rFonts w:ascii="Times New Roman" w:hAnsi="Times New Roman" w:cs="Times New Roman"/>
          <w:sz w:val="28"/>
          <w:szCs w:val="28"/>
        </w:rPr>
        <w:t xml:space="preserve">  </w:t>
      </w:r>
      <w:r w:rsidRPr="00325ED1">
        <w:rPr>
          <w:rFonts w:ascii="Times New Roman" w:hAnsi="Times New Roman" w:cs="Times New Roman"/>
        </w:rPr>
        <w:t xml:space="preserve">(должность)                 </w:t>
      </w:r>
      <w:r w:rsidR="00325ED1">
        <w:rPr>
          <w:rFonts w:ascii="Times New Roman" w:hAnsi="Times New Roman" w:cs="Times New Roman"/>
        </w:rPr>
        <w:t xml:space="preserve">                           </w:t>
      </w:r>
      <w:r w:rsidRPr="00325ED1">
        <w:rPr>
          <w:rFonts w:ascii="Times New Roman" w:hAnsi="Times New Roman" w:cs="Times New Roman"/>
        </w:rPr>
        <w:t xml:space="preserve">   (подпись</w:t>
      </w:r>
      <w:r w:rsidR="00201973">
        <w:rPr>
          <w:rFonts w:ascii="Times New Roman" w:hAnsi="Times New Roman" w:cs="Times New Roman"/>
        </w:rPr>
        <w:t xml:space="preserve">)                </w:t>
      </w:r>
      <w:r w:rsidRPr="00325ED1">
        <w:rPr>
          <w:rFonts w:ascii="Times New Roman" w:hAnsi="Times New Roman" w:cs="Times New Roman"/>
        </w:rPr>
        <w:t xml:space="preserve"> </w:t>
      </w:r>
      <w:r w:rsidR="00201973">
        <w:rPr>
          <w:rFonts w:ascii="Times New Roman" w:hAnsi="Times New Roman" w:cs="Times New Roman"/>
        </w:rPr>
        <w:t>(</w:t>
      </w:r>
      <w:r w:rsidRPr="00325ED1">
        <w:rPr>
          <w:rFonts w:ascii="Times New Roman" w:hAnsi="Times New Roman" w:cs="Times New Roman"/>
        </w:rPr>
        <w:t>фамилия, инициалы)</w:t>
      </w:r>
    </w:p>
    <w:p w:rsidR="00325ED1" w:rsidRDefault="00325ED1">
      <w:pPr>
        <w:pStyle w:val="ConsPlusNonformat"/>
        <w:rPr>
          <w:rFonts w:ascii="Times New Roman" w:hAnsi="Times New Roman" w:cs="Times New Roman"/>
        </w:rPr>
      </w:pPr>
    </w:p>
    <w:p w:rsidR="00325ED1" w:rsidRDefault="00325ED1">
      <w:pPr>
        <w:pStyle w:val="ConsPlusNonformat"/>
        <w:rPr>
          <w:rFonts w:ascii="Times New Roman" w:hAnsi="Times New Roman" w:cs="Times New Roman"/>
        </w:rPr>
      </w:pPr>
    </w:p>
    <w:p w:rsidR="00325ED1" w:rsidRDefault="00325ED1">
      <w:pPr>
        <w:pStyle w:val="ConsPlusNonformat"/>
        <w:rPr>
          <w:rFonts w:ascii="Times New Roman" w:hAnsi="Times New Roman" w:cs="Times New Roman"/>
        </w:rPr>
      </w:pPr>
    </w:p>
    <w:p w:rsidR="00325ED1" w:rsidRDefault="00325ED1">
      <w:pPr>
        <w:pStyle w:val="ConsPlusNonformat"/>
        <w:rPr>
          <w:rFonts w:ascii="Times New Roman" w:hAnsi="Times New Roman" w:cs="Times New Roman"/>
        </w:rPr>
      </w:pPr>
    </w:p>
    <w:p w:rsidR="00325ED1" w:rsidRDefault="00325ED1">
      <w:pPr>
        <w:pStyle w:val="ConsPlusNonformat"/>
        <w:rPr>
          <w:rFonts w:ascii="Times New Roman" w:hAnsi="Times New Roman" w:cs="Times New Roman"/>
        </w:rPr>
      </w:pPr>
    </w:p>
    <w:p w:rsidR="00325ED1" w:rsidRDefault="00325ED1">
      <w:pPr>
        <w:pStyle w:val="ConsPlusNonformat"/>
        <w:rPr>
          <w:rFonts w:ascii="Times New Roman" w:hAnsi="Times New Roman" w:cs="Times New Roman"/>
        </w:rPr>
      </w:pPr>
    </w:p>
    <w:p w:rsidR="00325ED1" w:rsidRDefault="00325ED1">
      <w:pPr>
        <w:pStyle w:val="ConsPlusNonformat"/>
        <w:rPr>
          <w:rFonts w:ascii="Times New Roman" w:hAnsi="Times New Roman" w:cs="Times New Roman"/>
        </w:rPr>
      </w:pPr>
    </w:p>
    <w:p w:rsidR="00325ED1" w:rsidRDefault="00325ED1">
      <w:pPr>
        <w:pStyle w:val="ConsPlusNonformat"/>
        <w:rPr>
          <w:rFonts w:ascii="Times New Roman" w:hAnsi="Times New Roman" w:cs="Times New Roman"/>
        </w:rPr>
      </w:pPr>
    </w:p>
    <w:p w:rsidR="00325ED1" w:rsidRDefault="00325ED1">
      <w:pPr>
        <w:pStyle w:val="ConsPlusNonformat"/>
        <w:rPr>
          <w:rFonts w:ascii="Times New Roman" w:hAnsi="Times New Roman" w:cs="Times New Roman"/>
        </w:rPr>
      </w:pPr>
    </w:p>
    <w:p w:rsidR="00325ED1" w:rsidRDefault="00325ED1">
      <w:pPr>
        <w:pStyle w:val="ConsPlusNonformat"/>
        <w:rPr>
          <w:rFonts w:ascii="Times New Roman" w:hAnsi="Times New Roman" w:cs="Times New Roman"/>
        </w:rPr>
      </w:pPr>
    </w:p>
    <w:p w:rsidR="00325ED1" w:rsidRDefault="00325ED1">
      <w:pPr>
        <w:pStyle w:val="ConsPlusNonformat"/>
        <w:rPr>
          <w:rFonts w:ascii="Times New Roman" w:hAnsi="Times New Roman" w:cs="Times New Roman"/>
        </w:rPr>
      </w:pPr>
    </w:p>
    <w:p w:rsidR="00325ED1" w:rsidRDefault="00325ED1">
      <w:pPr>
        <w:pStyle w:val="ConsPlusNonformat"/>
        <w:rPr>
          <w:rFonts w:ascii="Times New Roman" w:hAnsi="Times New Roman" w:cs="Times New Roman"/>
        </w:rPr>
      </w:pPr>
    </w:p>
    <w:p w:rsidR="00325ED1" w:rsidRDefault="00325ED1">
      <w:pPr>
        <w:pStyle w:val="ConsPlusNonformat"/>
        <w:rPr>
          <w:rFonts w:ascii="Times New Roman" w:hAnsi="Times New Roman" w:cs="Times New Roman"/>
        </w:rPr>
      </w:pPr>
    </w:p>
    <w:p w:rsidR="00325ED1" w:rsidRDefault="00325ED1">
      <w:pPr>
        <w:pStyle w:val="ConsPlusNonformat"/>
        <w:rPr>
          <w:rFonts w:ascii="Times New Roman" w:hAnsi="Times New Roman" w:cs="Times New Roman"/>
        </w:rPr>
      </w:pPr>
    </w:p>
    <w:p w:rsidR="00932F97" w:rsidRPr="00BD17DE" w:rsidRDefault="00932F97">
      <w:pPr>
        <w:rPr>
          <w:rFonts w:ascii="Times New Roman" w:hAnsi="Times New Roman"/>
          <w:sz w:val="28"/>
          <w:szCs w:val="28"/>
        </w:rPr>
      </w:pPr>
    </w:p>
    <w:sectPr w:rsidR="00932F97" w:rsidRPr="00BD17DE" w:rsidSect="00B33B9B">
      <w:headerReference w:type="default" r:id="rId2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9FF" w:rsidRDefault="002F39FF" w:rsidP="00A06D75">
      <w:pPr>
        <w:spacing w:after="0" w:line="240" w:lineRule="auto"/>
      </w:pPr>
      <w:r>
        <w:separator/>
      </w:r>
    </w:p>
  </w:endnote>
  <w:endnote w:type="continuationSeparator" w:id="0">
    <w:p w:rsidR="002F39FF" w:rsidRDefault="002F39FF" w:rsidP="00A06D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9FF" w:rsidRDefault="002F39FF" w:rsidP="00A06D75">
      <w:pPr>
        <w:spacing w:after="0" w:line="240" w:lineRule="auto"/>
      </w:pPr>
      <w:r>
        <w:separator/>
      </w:r>
    </w:p>
  </w:footnote>
  <w:footnote w:type="continuationSeparator" w:id="0">
    <w:p w:rsidR="002F39FF" w:rsidRDefault="002F39FF" w:rsidP="00A06D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9FF" w:rsidRPr="005E77A4" w:rsidRDefault="005B14D6" w:rsidP="005E77A4">
    <w:pPr>
      <w:pStyle w:val="a7"/>
      <w:jc w:val="center"/>
    </w:pPr>
    <w:fldSimple w:instr="PAGE   \* MERGEFORMAT">
      <w:r w:rsidR="00C714E5">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pt;height:11.7pt" o:bullet="t">
        <v:imagedata r:id="rId1" o:title=""/>
      </v:shape>
    </w:pict>
  </w:numPicBullet>
  <w:abstractNum w:abstractNumId="0">
    <w:nsid w:val="00044CF0"/>
    <w:multiLevelType w:val="hybridMultilevel"/>
    <w:tmpl w:val="C1F68EC2"/>
    <w:lvl w:ilvl="0" w:tplc="D1901CAE">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4D21987"/>
    <w:multiLevelType w:val="hybridMultilevel"/>
    <w:tmpl w:val="F3685D66"/>
    <w:lvl w:ilvl="0" w:tplc="C4C07CE2">
      <w:numFmt w:val="bullet"/>
      <w:lvlText w:val="-"/>
      <w:lvlJc w:val="left"/>
      <w:pPr>
        <w:ind w:left="1428" w:hanging="360"/>
      </w:pPr>
      <w:rPr>
        <w:rFonts w:ascii="Courier New" w:eastAsia="Times New Roman"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518283B"/>
    <w:multiLevelType w:val="hybridMultilevel"/>
    <w:tmpl w:val="51DCE2F4"/>
    <w:lvl w:ilvl="0" w:tplc="60A64382">
      <w:start w:val="1"/>
      <w:numFmt w:val="bullet"/>
      <w:lvlText w:val="­"/>
      <w:lvlJc w:val="left"/>
      <w:pPr>
        <w:ind w:left="1451" w:hanging="360"/>
      </w:pPr>
      <w:rPr>
        <w:rFonts w:ascii="Courier New" w:hAnsi="Courier New" w:hint="default"/>
      </w:rPr>
    </w:lvl>
    <w:lvl w:ilvl="1" w:tplc="04190003" w:tentative="1">
      <w:start w:val="1"/>
      <w:numFmt w:val="bullet"/>
      <w:lvlText w:val="o"/>
      <w:lvlJc w:val="left"/>
      <w:pPr>
        <w:ind w:left="2171" w:hanging="360"/>
      </w:pPr>
      <w:rPr>
        <w:rFonts w:ascii="Courier New" w:hAnsi="Courier New" w:hint="default"/>
      </w:rPr>
    </w:lvl>
    <w:lvl w:ilvl="2" w:tplc="04190005" w:tentative="1">
      <w:start w:val="1"/>
      <w:numFmt w:val="bullet"/>
      <w:lvlText w:val=""/>
      <w:lvlJc w:val="left"/>
      <w:pPr>
        <w:ind w:left="2891" w:hanging="360"/>
      </w:pPr>
      <w:rPr>
        <w:rFonts w:ascii="Wingdings" w:hAnsi="Wingdings" w:hint="default"/>
      </w:rPr>
    </w:lvl>
    <w:lvl w:ilvl="3" w:tplc="04190001" w:tentative="1">
      <w:start w:val="1"/>
      <w:numFmt w:val="bullet"/>
      <w:lvlText w:val=""/>
      <w:lvlJc w:val="left"/>
      <w:pPr>
        <w:ind w:left="3611" w:hanging="360"/>
      </w:pPr>
      <w:rPr>
        <w:rFonts w:ascii="Symbol" w:hAnsi="Symbol" w:hint="default"/>
      </w:rPr>
    </w:lvl>
    <w:lvl w:ilvl="4" w:tplc="04190003" w:tentative="1">
      <w:start w:val="1"/>
      <w:numFmt w:val="bullet"/>
      <w:lvlText w:val="o"/>
      <w:lvlJc w:val="left"/>
      <w:pPr>
        <w:ind w:left="4331" w:hanging="360"/>
      </w:pPr>
      <w:rPr>
        <w:rFonts w:ascii="Courier New" w:hAnsi="Courier New" w:hint="default"/>
      </w:rPr>
    </w:lvl>
    <w:lvl w:ilvl="5" w:tplc="04190005" w:tentative="1">
      <w:start w:val="1"/>
      <w:numFmt w:val="bullet"/>
      <w:lvlText w:val=""/>
      <w:lvlJc w:val="left"/>
      <w:pPr>
        <w:ind w:left="5051" w:hanging="360"/>
      </w:pPr>
      <w:rPr>
        <w:rFonts w:ascii="Wingdings" w:hAnsi="Wingdings" w:hint="default"/>
      </w:rPr>
    </w:lvl>
    <w:lvl w:ilvl="6" w:tplc="04190001" w:tentative="1">
      <w:start w:val="1"/>
      <w:numFmt w:val="bullet"/>
      <w:lvlText w:val=""/>
      <w:lvlJc w:val="left"/>
      <w:pPr>
        <w:ind w:left="5771" w:hanging="360"/>
      </w:pPr>
      <w:rPr>
        <w:rFonts w:ascii="Symbol" w:hAnsi="Symbol" w:hint="default"/>
      </w:rPr>
    </w:lvl>
    <w:lvl w:ilvl="7" w:tplc="04190003" w:tentative="1">
      <w:start w:val="1"/>
      <w:numFmt w:val="bullet"/>
      <w:lvlText w:val="o"/>
      <w:lvlJc w:val="left"/>
      <w:pPr>
        <w:ind w:left="6491" w:hanging="360"/>
      </w:pPr>
      <w:rPr>
        <w:rFonts w:ascii="Courier New" w:hAnsi="Courier New" w:hint="default"/>
      </w:rPr>
    </w:lvl>
    <w:lvl w:ilvl="8" w:tplc="04190005" w:tentative="1">
      <w:start w:val="1"/>
      <w:numFmt w:val="bullet"/>
      <w:lvlText w:val=""/>
      <w:lvlJc w:val="left"/>
      <w:pPr>
        <w:ind w:left="7211" w:hanging="360"/>
      </w:pPr>
      <w:rPr>
        <w:rFonts w:ascii="Wingdings" w:hAnsi="Wingdings" w:hint="default"/>
      </w:rPr>
    </w:lvl>
  </w:abstractNum>
  <w:abstractNum w:abstractNumId="3">
    <w:nsid w:val="06726284"/>
    <w:multiLevelType w:val="hybridMultilevel"/>
    <w:tmpl w:val="6A04B05E"/>
    <w:lvl w:ilvl="0" w:tplc="0BA640DE">
      <w:start w:val="1"/>
      <w:numFmt w:val="bullet"/>
      <w:lvlText w:val="-"/>
      <w:lvlJc w:val="left"/>
      <w:pPr>
        <w:ind w:left="1854" w:hanging="360"/>
      </w:pPr>
      <w:rPr>
        <w:rFonts w:ascii="Courier New" w:hAnsi="Courier New"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
    <w:nsid w:val="08DF0D09"/>
    <w:multiLevelType w:val="hybridMultilevel"/>
    <w:tmpl w:val="632E4BA4"/>
    <w:lvl w:ilvl="0" w:tplc="6EB8FE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0AD95FB3"/>
    <w:multiLevelType w:val="hybridMultilevel"/>
    <w:tmpl w:val="BD445398"/>
    <w:lvl w:ilvl="0" w:tplc="37307DAC">
      <w:start w:val="1"/>
      <w:numFmt w:val="decimal"/>
      <w:lvlText w:val="%1."/>
      <w:lvlJc w:val="left"/>
      <w:pPr>
        <w:ind w:left="1185" w:hanging="58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nsid w:val="0C9845FF"/>
    <w:multiLevelType w:val="hybridMultilevel"/>
    <w:tmpl w:val="2578C3DC"/>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0D287959"/>
    <w:multiLevelType w:val="hybridMultilevel"/>
    <w:tmpl w:val="61FC5B5C"/>
    <w:lvl w:ilvl="0" w:tplc="6EB8FE72">
      <w:start w:val="1"/>
      <w:numFmt w:val="bullet"/>
      <w:lvlText w:val=""/>
      <w:lvlJc w:val="left"/>
      <w:pPr>
        <w:ind w:left="1504"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9">
    <w:nsid w:val="0FC664D2"/>
    <w:multiLevelType w:val="hybridMultilevel"/>
    <w:tmpl w:val="1340EA68"/>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0FF30AAD"/>
    <w:multiLevelType w:val="hybridMultilevel"/>
    <w:tmpl w:val="5C36DA34"/>
    <w:lvl w:ilvl="0" w:tplc="C4C07CE2">
      <w:numFmt w:val="bullet"/>
      <w:lvlText w:val="-"/>
      <w:lvlJc w:val="left"/>
      <w:pPr>
        <w:ind w:left="1428" w:hanging="360"/>
      </w:pPr>
      <w:rPr>
        <w:rFonts w:ascii="Courier New" w:eastAsia="Times New Roman"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10C16F10"/>
    <w:multiLevelType w:val="hybridMultilevel"/>
    <w:tmpl w:val="24D211C0"/>
    <w:lvl w:ilvl="0" w:tplc="C4C07CE2">
      <w:numFmt w:val="bullet"/>
      <w:lvlText w:val="-"/>
      <w:lvlJc w:val="left"/>
      <w:pPr>
        <w:ind w:left="1070" w:hanging="360"/>
      </w:pPr>
      <w:rPr>
        <w:rFonts w:ascii="Courier New" w:eastAsia="Times New Roman"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12FA373D"/>
    <w:multiLevelType w:val="hybridMultilevel"/>
    <w:tmpl w:val="DD5E002C"/>
    <w:lvl w:ilvl="0" w:tplc="B816ABC2">
      <w:start w:val="1"/>
      <w:numFmt w:val="bullet"/>
      <w:lvlText w:val="­"/>
      <w:lvlJc w:val="left"/>
      <w:pPr>
        <w:ind w:left="1353" w:hanging="360"/>
      </w:pPr>
      <w:rPr>
        <w:rFonts w:ascii="Courier New" w:hAnsi="Courier New" w:hint="default"/>
        <w:color w:val="00000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14275F47"/>
    <w:multiLevelType w:val="hybridMultilevel"/>
    <w:tmpl w:val="C8F6168E"/>
    <w:lvl w:ilvl="0" w:tplc="B816ABC2">
      <w:start w:val="1"/>
      <w:numFmt w:val="bullet"/>
      <w:lvlText w:val="­"/>
      <w:lvlJc w:val="left"/>
      <w:pPr>
        <w:ind w:left="1429" w:hanging="360"/>
      </w:pPr>
      <w:rPr>
        <w:rFonts w:ascii="Courier New" w:hAnsi="Courier New" w:hint="default"/>
        <w:color w:val="00000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68E025E"/>
    <w:multiLevelType w:val="hybridMultilevel"/>
    <w:tmpl w:val="F3769E3A"/>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1E0D03DD"/>
    <w:multiLevelType w:val="hybridMultilevel"/>
    <w:tmpl w:val="E04C8452"/>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10B5EE4"/>
    <w:multiLevelType w:val="hybridMultilevel"/>
    <w:tmpl w:val="405A501A"/>
    <w:lvl w:ilvl="0" w:tplc="2AF44B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2136E0E"/>
    <w:multiLevelType w:val="hybridMultilevel"/>
    <w:tmpl w:val="9CDE86AA"/>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230D7007"/>
    <w:multiLevelType w:val="hybridMultilevel"/>
    <w:tmpl w:val="06BE129A"/>
    <w:lvl w:ilvl="0" w:tplc="6EB8FE72">
      <w:start w:val="1"/>
      <w:numFmt w:val="bullet"/>
      <w:lvlText w:val=""/>
      <w:lvlJc w:val="left"/>
      <w:pPr>
        <w:ind w:left="376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4231715"/>
    <w:multiLevelType w:val="hybridMultilevel"/>
    <w:tmpl w:val="5D86628E"/>
    <w:lvl w:ilvl="0" w:tplc="6EB8FE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4EC2815"/>
    <w:multiLevelType w:val="hybridMultilevel"/>
    <w:tmpl w:val="C93C83BE"/>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25B711DB"/>
    <w:multiLevelType w:val="hybridMultilevel"/>
    <w:tmpl w:val="68562790"/>
    <w:lvl w:ilvl="0" w:tplc="6EB8FE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60242AD"/>
    <w:multiLevelType w:val="hybridMultilevel"/>
    <w:tmpl w:val="C2081DD0"/>
    <w:lvl w:ilvl="0" w:tplc="6EB8FE72">
      <w:start w:val="1"/>
      <w:numFmt w:val="bullet"/>
      <w:lvlText w:val=""/>
      <w:lvlJc w:val="left"/>
      <w:pPr>
        <w:ind w:left="928"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3">
    <w:nsid w:val="263A3CA2"/>
    <w:multiLevelType w:val="hybridMultilevel"/>
    <w:tmpl w:val="FCD4EF12"/>
    <w:lvl w:ilvl="0" w:tplc="C4C07CE2">
      <w:numFmt w:val="bullet"/>
      <w:lvlText w:val="-"/>
      <w:lvlJc w:val="left"/>
      <w:pPr>
        <w:ind w:left="720" w:hanging="360"/>
      </w:pPr>
      <w:rPr>
        <w:rFonts w:ascii="Courier New" w:eastAsia="Times New Roman" w:hAnsi="Courier New" w:hint="default"/>
      </w:rPr>
    </w:lvl>
    <w:lvl w:ilvl="1" w:tplc="C4C07CE2">
      <w:numFmt w:val="bullet"/>
      <w:lvlText w:val="-"/>
      <w:lvlJc w:val="left"/>
      <w:pPr>
        <w:ind w:left="1211" w:hanging="360"/>
      </w:pPr>
      <w:rPr>
        <w:rFonts w:ascii="Courier New" w:eastAsia="Times New Roman"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94732EA"/>
    <w:multiLevelType w:val="hybridMultilevel"/>
    <w:tmpl w:val="C79E92CE"/>
    <w:lvl w:ilvl="0" w:tplc="7D2EB8A8">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2C9223D6"/>
    <w:multiLevelType w:val="hybridMultilevel"/>
    <w:tmpl w:val="9EA8175C"/>
    <w:lvl w:ilvl="0" w:tplc="6EB8FE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1037BE7"/>
    <w:multiLevelType w:val="hybridMultilevel"/>
    <w:tmpl w:val="45985E5C"/>
    <w:lvl w:ilvl="0" w:tplc="D1901CAE">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3158331E"/>
    <w:multiLevelType w:val="hybridMultilevel"/>
    <w:tmpl w:val="63A05724"/>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31D43DAD"/>
    <w:multiLevelType w:val="hybridMultilevel"/>
    <w:tmpl w:val="B48AB70A"/>
    <w:lvl w:ilvl="0" w:tplc="D1901CAE">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3AB7478A"/>
    <w:multiLevelType w:val="hybridMultilevel"/>
    <w:tmpl w:val="650E548E"/>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41B16508"/>
    <w:multiLevelType w:val="hybridMultilevel"/>
    <w:tmpl w:val="86C25362"/>
    <w:lvl w:ilvl="0" w:tplc="6EB8FE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26550B2"/>
    <w:multiLevelType w:val="hybridMultilevel"/>
    <w:tmpl w:val="0DC8146E"/>
    <w:lvl w:ilvl="0" w:tplc="0BA640DE">
      <w:start w:val="1"/>
      <w:numFmt w:val="bullet"/>
      <w:lvlText w:val="-"/>
      <w:lvlJc w:val="left"/>
      <w:pPr>
        <w:ind w:left="1854" w:hanging="360"/>
      </w:pPr>
      <w:rPr>
        <w:rFonts w:ascii="Courier New" w:hAnsi="Courier New"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2">
    <w:nsid w:val="43CC2200"/>
    <w:multiLevelType w:val="hybridMultilevel"/>
    <w:tmpl w:val="3EBADB68"/>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44330A76"/>
    <w:multiLevelType w:val="hybridMultilevel"/>
    <w:tmpl w:val="15B89738"/>
    <w:lvl w:ilvl="0" w:tplc="6EB8FE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44C86542"/>
    <w:multiLevelType w:val="hybridMultilevel"/>
    <w:tmpl w:val="D48ECB86"/>
    <w:lvl w:ilvl="0" w:tplc="6EB8FE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44F65A7F"/>
    <w:multiLevelType w:val="hybridMultilevel"/>
    <w:tmpl w:val="E1841890"/>
    <w:lvl w:ilvl="0" w:tplc="6EB8FE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46A97371"/>
    <w:multiLevelType w:val="hybridMultilevel"/>
    <w:tmpl w:val="244C0428"/>
    <w:lvl w:ilvl="0" w:tplc="D1901CAE">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4A9921B3"/>
    <w:multiLevelType w:val="hybridMultilevel"/>
    <w:tmpl w:val="F072C7C6"/>
    <w:lvl w:ilvl="0" w:tplc="60A64382">
      <w:start w:val="1"/>
      <w:numFmt w:val="bullet"/>
      <w:lvlText w:val="­"/>
      <w:lvlJc w:val="left"/>
      <w:pPr>
        <w:ind w:left="1495" w:hanging="360"/>
      </w:pPr>
      <w:rPr>
        <w:rFonts w:ascii="Courier New" w:hAnsi="Courier New"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8">
    <w:nsid w:val="4AB967D6"/>
    <w:multiLevelType w:val="hybridMultilevel"/>
    <w:tmpl w:val="7DBAE9DE"/>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511B3B8B"/>
    <w:multiLevelType w:val="hybridMultilevel"/>
    <w:tmpl w:val="6436E7EE"/>
    <w:lvl w:ilvl="0" w:tplc="7998499E">
      <w:start w:val="1"/>
      <w:numFmt w:val="bullet"/>
      <w:lvlText w:val="­"/>
      <w:lvlJc w:val="left"/>
      <w:pPr>
        <w:ind w:left="720" w:hanging="360"/>
      </w:pPr>
      <w:rPr>
        <w:rFonts w:ascii="Courier New" w:hAnsi="Courier New" w:hint="default"/>
        <w:caps w:val="0"/>
        <w:smallCaps w:val="0"/>
        <w:strike w:val="0"/>
        <w:dstrike w:val="0"/>
        <w:vanish w:val="0"/>
        <w:color w:val="000000"/>
        <w:position w:val="0"/>
        <w:sz w:val="28"/>
        <w:szCs w:val="28"/>
        <w:u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7998499E">
      <w:start w:val="1"/>
      <w:numFmt w:val="bullet"/>
      <w:lvlText w:val="­"/>
      <w:lvlJc w:val="left"/>
      <w:pPr>
        <w:ind w:left="2160" w:hanging="360"/>
      </w:pPr>
      <w:rPr>
        <w:rFonts w:ascii="Courier New" w:hAnsi="Courier New" w:hint="default"/>
        <w:caps w:val="0"/>
        <w:smallCaps w:val="0"/>
        <w:strike w:val="0"/>
        <w:dstrike w:val="0"/>
        <w:vanish w:val="0"/>
        <w:color w:val="000000"/>
        <w:position w:val="0"/>
        <w:sz w:val="28"/>
        <w:szCs w:val="28"/>
        <w:u w:val="none"/>
        <w:vertAlign w:val="baseline"/>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1A445C5"/>
    <w:multiLevelType w:val="hybridMultilevel"/>
    <w:tmpl w:val="C1242868"/>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nsid w:val="53163E98"/>
    <w:multiLevelType w:val="hybridMultilevel"/>
    <w:tmpl w:val="344A4BB0"/>
    <w:lvl w:ilvl="0" w:tplc="6EB8FE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53C44388"/>
    <w:multiLevelType w:val="hybridMultilevel"/>
    <w:tmpl w:val="F904D6D8"/>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3">
    <w:nsid w:val="564C7BC4"/>
    <w:multiLevelType w:val="hybridMultilevel"/>
    <w:tmpl w:val="B224C262"/>
    <w:lvl w:ilvl="0" w:tplc="0BA640DE">
      <w:start w:val="1"/>
      <w:numFmt w:val="bullet"/>
      <w:lvlText w:val="-"/>
      <w:lvlJc w:val="left"/>
      <w:pPr>
        <w:ind w:left="1854" w:hanging="360"/>
      </w:pPr>
      <w:rPr>
        <w:rFonts w:ascii="Courier New" w:hAnsi="Courier New"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4">
    <w:nsid w:val="57BD2546"/>
    <w:multiLevelType w:val="hybridMultilevel"/>
    <w:tmpl w:val="740EC5B8"/>
    <w:lvl w:ilvl="0" w:tplc="6EB8FE72">
      <w:start w:val="1"/>
      <w:numFmt w:val="bullet"/>
      <w:lvlText w:val=""/>
      <w:lvlJc w:val="left"/>
      <w:pPr>
        <w:ind w:left="192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nsid w:val="59137AB6"/>
    <w:multiLevelType w:val="hybridMultilevel"/>
    <w:tmpl w:val="B804E4B2"/>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6">
    <w:nsid w:val="5BBC0AD4"/>
    <w:multiLevelType w:val="hybridMultilevel"/>
    <w:tmpl w:val="4D9CA9B0"/>
    <w:lvl w:ilvl="0" w:tplc="6EB8FE72">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60CE074C"/>
    <w:multiLevelType w:val="hybridMultilevel"/>
    <w:tmpl w:val="3DF41C7C"/>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8">
    <w:nsid w:val="61EC5FB8"/>
    <w:multiLevelType w:val="hybridMultilevel"/>
    <w:tmpl w:val="E4D0A740"/>
    <w:lvl w:ilvl="0" w:tplc="0BA640DE">
      <w:start w:val="1"/>
      <w:numFmt w:val="bullet"/>
      <w:lvlText w:val="-"/>
      <w:lvlJc w:val="left"/>
      <w:pPr>
        <w:ind w:left="1854" w:hanging="360"/>
      </w:pPr>
      <w:rPr>
        <w:rFonts w:ascii="Courier New" w:hAnsi="Courier New"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9">
    <w:nsid w:val="66FF24C8"/>
    <w:multiLevelType w:val="hybridMultilevel"/>
    <w:tmpl w:val="947A9AF4"/>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0">
    <w:nsid w:val="68A5576B"/>
    <w:multiLevelType w:val="hybridMultilevel"/>
    <w:tmpl w:val="D162177C"/>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1">
    <w:nsid w:val="6A0C2972"/>
    <w:multiLevelType w:val="hybridMultilevel"/>
    <w:tmpl w:val="8B1C30C4"/>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2">
    <w:nsid w:val="6F111E4E"/>
    <w:multiLevelType w:val="hybridMultilevel"/>
    <w:tmpl w:val="94CCD4B4"/>
    <w:lvl w:ilvl="0" w:tplc="60A64382">
      <w:start w:val="1"/>
      <w:numFmt w:val="bullet"/>
      <w:lvlText w:val="­"/>
      <w:lvlJc w:val="left"/>
      <w:pPr>
        <w:ind w:left="1211" w:hanging="360"/>
      </w:pPr>
      <w:rPr>
        <w:rFonts w:ascii="Courier New" w:hAnsi="Courier New"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nsid w:val="6F2D59F6"/>
    <w:multiLevelType w:val="hybridMultilevel"/>
    <w:tmpl w:val="54F261C6"/>
    <w:lvl w:ilvl="0" w:tplc="6E566CE8">
      <w:start w:val="1"/>
      <w:numFmt w:val="bullet"/>
      <w:lvlText w:val=""/>
      <w:lvlJc w:val="left"/>
      <w:pPr>
        <w:ind w:left="1430" w:hanging="360"/>
      </w:pPr>
      <w:rPr>
        <w:rFonts w:ascii="Symbol" w:hAnsi="Symbol" w:hint="default"/>
        <w:sz w:val="28"/>
        <w:szCs w:val="28"/>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54">
    <w:nsid w:val="704B3628"/>
    <w:multiLevelType w:val="hybridMultilevel"/>
    <w:tmpl w:val="D018AB5A"/>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5">
    <w:nsid w:val="71D432C9"/>
    <w:multiLevelType w:val="hybridMultilevel"/>
    <w:tmpl w:val="EE526DEA"/>
    <w:lvl w:ilvl="0" w:tplc="6EB8FE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71E540DE"/>
    <w:multiLevelType w:val="hybridMultilevel"/>
    <w:tmpl w:val="96280D9E"/>
    <w:lvl w:ilvl="0" w:tplc="D1901CAE">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nsid w:val="724646EC"/>
    <w:multiLevelType w:val="hybridMultilevel"/>
    <w:tmpl w:val="43CC7888"/>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8">
    <w:nsid w:val="76F325A9"/>
    <w:multiLevelType w:val="hybridMultilevel"/>
    <w:tmpl w:val="FFF061E6"/>
    <w:lvl w:ilvl="0" w:tplc="0BA640DE">
      <w:start w:val="1"/>
      <w:numFmt w:val="bullet"/>
      <w:lvlText w:val="-"/>
      <w:lvlJc w:val="left"/>
      <w:pPr>
        <w:ind w:left="1854" w:hanging="360"/>
      </w:pPr>
      <w:rPr>
        <w:rFonts w:ascii="Courier New" w:hAnsi="Courier New"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9">
    <w:nsid w:val="7B496077"/>
    <w:multiLevelType w:val="hybridMultilevel"/>
    <w:tmpl w:val="17543F76"/>
    <w:lvl w:ilvl="0" w:tplc="C4C07CE2">
      <w:numFmt w:val="bullet"/>
      <w:lvlText w:val="-"/>
      <w:lvlJc w:val="left"/>
      <w:pPr>
        <w:ind w:left="1428" w:hanging="360"/>
      </w:pPr>
      <w:rPr>
        <w:rFonts w:ascii="Courier New" w:eastAsia="Times New Roman"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0">
    <w:nsid w:val="7DA86E96"/>
    <w:multiLevelType w:val="hybridMultilevel"/>
    <w:tmpl w:val="6AF6D334"/>
    <w:lvl w:ilvl="0" w:tplc="6EB8FE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7EFC4BF2"/>
    <w:multiLevelType w:val="hybridMultilevel"/>
    <w:tmpl w:val="81203C04"/>
    <w:lvl w:ilvl="0" w:tplc="6EB8FE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9"/>
  </w:num>
  <w:num w:numId="2">
    <w:abstractNumId w:val="42"/>
  </w:num>
  <w:num w:numId="3">
    <w:abstractNumId w:val="37"/>
  </w:num>
  <w:num w:numId="4">
    <w:abstractNumId w:val="39"/>
  </w:num>
  <w:num w:numId="5">
    <w:abstractNumId w:val="2"/>
  </w:num>
  <w:num w:numId="6">
    <w:abstractNumId w:val="17"/>
  </w:num>
  <w:num w:numId="7">
    <w:abstractNumId w:val="60"/>
  </w:num>
  <w:num w:numId="8">
    <w:abstractNumId w:val="34"/>
  </w:num>
  <w:num w:numId="9">
    <w:abstractNumId w:val="41"/>
  </w:num>
  <w:num w:numId="10">
    <w:abstractNumId w:val="46"/>
  </w:num>
  <w:num w:numId="11">
    <w:abstractNumId w:val="19"/>
  </w:num>
  <w:num w:numId="12">
    <w:abstractNumId w:val="18"/>
  </w:num>
  <w:num w:numId="13">
    <w:abstractNumId w:val="4"/>
  </w:num>
  <w:num w:numId="14">
    <w:abstractNumId w:val="21"/>
  </w:num>
  <w:num w:numId="15">
    <w:abstractNumId w:val="61"/>
  </w:num>
  <w:num w:numId="16">
    <w:abstractNumId w:val="33"/>
  </w:num>
  <w:num w:numId="17">
    <w:abstractNumId w:val="35"/>
  </w:num>
  <w:num w:numId="18">
    <w:abstractNumId w:val="7"/>
  </w:num>
  <w:num w:numId="19">
    <w:abstractNumId w:val="29"/>
  </w:num>
  <w:num w:numId="20">
    <w:abstractNumId w:val="20"/>
  </w:num>
  <w:num w:numId="21">
    <w:abstractNumId w:val="36"/>
  </w:num>
  <w:num w:numId="22">
    <w:abstractNumId w:val="56"/>
  </w:num>
  <w:num w:numId="23">
    <w:abstractNumId w:val="28"/>
  </w:num>
  <w:num w:numId="24">
    <w:abstractNumId w:val="26"/>
  </w:num>
  <w:num w:numId="25">
    <w:abstractNumId w:val="0"/>
  </w:num>
  <w:num w:numId="26">
    <w:abstractNumId w:val="31"/>
  </w:num>
  <w:num w:numId="27">
    <w:abstractNumId w:val="48"/>
  </w:num>
  <w:num w:numId="28">
    <w:abstractNumId w:val="3"/>
  </w:num>
  <w:num w:numId="29">
    <w:abstractNumId w:val="58"/>
  </w:num>
  <w:num w:numId="30">
    <w:abstractNumId w:val="43"/>
  </w:num>
  <w:num w:numId="31">
    <w:abstractNumId w:val="25"/>
  </w:num>
  <w:num w:numId="32">
    <w:abstractNumId w:val="53"/>
  </w:num>
  <w:num w:numId="33">
    <w:abstractNumId w:val="22"/>
  </w:num>
  <w:num w:numId="34">
    <w:abstractNumId w:val="30"/>
  </w:num>
  <w:num w:numId="35">
    <w:abstractNumId w:val="55"/>
  </w:num>
  <w:num w:numId="36">
    <w:abstractNumId w:val="12"/>
  </w:num>
  <w:num w:numId="37">
    <w:abstractNumId w:val="8"/>
  </w:num>
  <w:num w:numId="38">
    <w:abstractNumId w:val="5"/>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39">
    <w:abstractNumId w:val="11"/>
  </w:num>
  <w:num w:numId="40">
    <w:abstractNumId w:val="54"/>
  </w:num>
  <w:num w:numId="41">
    <w:abstractNumId w:val="32"/>
  </w:num>
  <w:num w:numId="42">
    <w:abstractNumId w:val="14"/>
  </w:num>
  <w:num w:numId="43">
    <w:abstractNumId w:val="50"/>
  </w:num>
  <w:num w:numId="44">
    <w:abstractNumId w:val="10"/>
  </w:num>
  <w:num w:numId="45">
    <w:abstractNumId w:val="38"/>
  </w:num>
  <w:num w:numId="46">
    <w:abstractNumId w:val="9"/>
  </w:num>
  <w:num w:numId="47">
    <w:abstractNumId w:val="1"/>
  </w:num>
  <w:num w:numId="48">
    <w:abstractNumId w:val="47"/>
  </w:num>
  <w:num w:numId="49">
    <w:abstractNumId w:val="13"/>
  </w:num>
  <w:num w:numId="50">
    <w:abstractNumId w:val="59"/>
  </w:num>
  <w:num w:numId="51">
    <w:abstractNumId w:val="45"/>
  </w:num>
  <w:num w:numId="52">
    <w:abstractNumId w:val="40"/>
  </w:num>
  <w:num w:numId="53">
    <w:abstractNumId w:val="44"/>
  </w:num>
  <w:num w:numId="54">
    <w:abstractNumId w:val="15"/>
  </w:num>
  <w:num w:numId="55">
    <w:abstractNumId w:val="24"/>
  </w:num>
  <w:num w:numId="56">
    <w:abstractNumId w:val="52"/>
  </w:num>
  <w:num w:numId="57">
    <w:abstractNumId w:val="51"/>
  </w:num>
  <w:num w:numId="58">
    <w:abstractNumId w:val="23"/>
  </w:num>
  <w:num w:numId="59">
    <w:abstractNumId w:val="57"/>
  </w:num>
  <w:num w:numId="60">
    <w:abstractNumId w:val="6"/>
  </w:num>
  <w:num w:numId="61">
    <w:abstractNumId w:val="27"/>
  </w:num>
  <w:num w:numId="62">
    <w:abstractNumId w:val="16"/>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BD17DE"/>
    <w:rsid w:val="00000CD2"/>
    <w:rsid w:val="00020811"/>
    <w:rsid w:val="0002090B"/>
    <w:rsid w:val="00037F35"/>
    <w:rsid w:val="00041301"/>
    <w:rsid w:val="000413CB"/>
    <w:rsid w:val="000434F8"/>
    <w:rsid w:val="00044AD5"/>
    <w:rsid w:val="00047697"/>
    <w:rsid w:val="00050FFE"/>
    <w:rsid w:val="00060481"/>
    <w:rsid w:val="0006470E"/>
    <w:rsid w:val="00064AFB"/>
    <w:rsid w:val="00072650"/>
    <w:rsid w:val="0008113B"/>
    <w:rsid w:val="000946E8"/>
    <w:rsid w:val="00096E54"/>
    <w:rsid w:val="00097560"/>
    <w:rsid w:val="000A27FC"/>
    <w:rsid w:val="000A4C19"/>
    <w:rsid w:val="000A7B37"/>
    <w:rsid w:val="000B2BA4"/>
    <w:rsid w:val="000B58CD"/>
    <w:rsid w:val="000B757A"/>
    <w:rsid w:val="000C0DB0"/>
    <w:rsid w:val="000C6464"/>
    <w:rsid w:val="000D2267"/>
    <w:rsid w:val="000E2422"/>
    <w:rsid w:val="000E59E1"/>
    <w:rsid w:val="000F7D5B"/>
    <w:rsid w:val="0010193B"/>
    <w:rsid w:val="001032FA"/>
    <w:rsid w:val="001071B8"/>
    <w:rsid w:val="001114D2"/>
    <w:rsid w:val="00126F82"/>
    <w:rsid w:val="00130A0F"/>
    <w:rsid w:val="001376AB"/>
    <w:rsid w:val="00150300"/>
    <w:rsid w:val="00160093"/>
    <w:rsid w:val="0016328F"/>
    <w:rsid w:val="00165608"/>
    <w:rsid w:val="00171847"/>
    <w:rsid w:val="0017418D"/>
    <w:rsid w:val="0017612D"/>
    <w:rsid w:val="00183862"/>
    <w:rsid w:val="00195101"/>
    <w:rsid w:val="00196E51"/>
    <w:rsid w:val="001A368A"/>
    <w:rsid w:val="001C18D2"/>
    <w:rsid w:val="001C2B6C"/>
    <w:rsid w:val="001C455D"/>
    <w:rsid w:val="001C6DE9"/>
    <w:rsid w:val="001C7F22"/>
    <w:rsid w:val="001D786B"/>
    <w:rsid w:val="001E0CD5"/>
    <w:rsid w:val="001F57E2"/>
    <w:rsid w:val="001F7C19"/>
    <w:rsid w:val="00201973"/>
    <w:rsid w:val="00206B43"/>
    <w:rsid w:val="002134C6"/>
    <w:rsid w:val="00213D1C"/>
    <w:rsid w:val="00217FBF"/>
    <w:rsid w:val="00235696"/>
    <w:rsid w:val="00243AAF"/>
    <w:rsid w:val="002459B4"/>
    <w:rsid w:val="00257FC3"/>
    <w:rsid w:val="002703C3"/>
    <w:rsid w:val="00275F96"/>
    <w:rsid w:val="0028169F"/>
    <w:rsid w:val="00285CB7"/>
    <w:rsid w:val="00287D0C"/>
    <w:rsid w:val="002A28D9"/>
    <w:rsid w:val="002A6C68"/>
    <w:rsid w:val="002B2057"/>
    <w:rsid w:val="002C40C0"/>
    <w:rsid w:val="002C5C07"/>
    <w:rsid w:val="002C7C23"/>
    <w:rsid w:val="002D302C"/>
    <w:rsid w:val="002E67FE"/>
    <w:rsid w:val="002F1CD6"/>
    <w:rsid w:val="002F31A4"/>
    <w:rsid w:val="002F39FF"/>
    <w:rsid w:val="002F4A9C"/>
    <w:rsid w:val="002F51FD"/>
    <w:rsid w:val="00300237"/>
    <w:rsid w:val="003074F1"/>
    <w:rsid w:val="00315646"/>
    <w:rsid w:val="0032401A"/>
    <w:rsid w:val="00325ED1"/>
    <w:rsid w:val="00340BEF"/>
    <w:rsid w:val="0034367E"/>
    <w:rsid w:val="003457D4"/>
    <w:rsid w:val="00346798"/>
    <w:rsid w:val="00355EB2"/>
    <w:rsid w:val="0036136C"/>
    <w:rsid w:val="00362DE6"/>
    <w:rsid w:val="00366070"/>
    <w:rsid w:val="00367F35"/>
    <w:rsid w:val="00380F43"/>
    <w:rsid w:val="003B0223"/>
    <w:rsid w:val="003B311C"/>
    <w:rsid w:val="003C091E"/>
    <w:rsid w:val="003C1236"/>
    <w:rsid w:val="003C1BDA"/>
    <w:rsid w:val="003C7223"/>
    <w:rsid w:val="003D6797"/>
    <w:rsid w:val="003E00C3"/>
    <w:rsid w:val="003E64AE"/>
    <w:rsid w:val="003F2D6A"/>
    <w:rsid w:val="003F3D42"/>
    <w:rsid w:val="003F46FB"/>
    <w:rsid w:val="003F5E83"/>
    <w:rsid w:val="00400D7A"/>
    <w:rsid w:val="0040178F"/>
    <w:rsid w:val="00403A3E"/>
    <w:rsid w:val="00403FCB"/>
    <w:rsid w:val="0040634A"/>
    <w:rsid w:val="00413742"/>
    <w:rsid w:val="00427A18"/>
    <w:rsid w:val="00441F22"/>
    <w:rsid w:val="004468B8"/>
    <w:rsid w:val="00453874"/>
    <w:rsid w:val="00461A0A"/>
    <w:rsid w:val="0046252A"/>
    <w:rsid w:val="004649D4"/>
    <w:rsid w:val="0046542A"/>
    <w:rsid w:val="004734D8"/>
    <w:rsid w:val="0047457C"/>
    <w:rsid w:val="00496A6D"/>
    <w:rsid w:val="004E192D"/>
    <w:rsid w:val="004E46AD"/>
    <w:rsid w:val="004F08FF"/>
    <w:rsid w:val="004F0DCA"/>
    <w:rsid w:val="004F4240"/>
    <w:rsid w:val="00503F0B"/>
    <w:rsid w:val="005205A7"/>
    <w:rsid w:val="00530580"/>
    <w:rsid w:val="00544E15"/>
    <w:rsid w:val="005641B2"/>
    <w:rsid w:val="00571A5F"/>
    <w:rsid w:val="00573B80"/>
    <w:rsid w:val="00580C65"/>
    <w:rsid w:val="00582D0D"/>
    <w:rsid w:val="00586121"/>
    <w:rsid w:val="005872AB"/>
    <w:rsid w:val="00594504"/>
    <w:rsid w:val="0059649C"/>
    <w:rsid w:val="005B14D6"/>
    <w:rsid w:val="005B4A5F"/>
    <w:rsid w:val="005B7073"/>
    <w:rsid w:val="005D0868"/>
    <w:rsid w:val="005D2580"/>
    <w:rsid w:val="005E73A8"/>
    <w:rsid w:val="005E7429"/>
    <w:rsid w:val="005E77A4"/>
    <w:rsid w:val="005F6DE3"/>
    <w:rsid w:val="0061341B"/>
    <w:rsid w:val="00615DE6"/>
    <w:rsid w:val="00621B7F"/>
    <w:rsid w:val="00627438"/>
    <w:rsid w:val="0064150E"/>
    <w:rsid w:val="0064230B"/>
    <w:rsid w:val="006435ED"/>
    <w:rsid w:val="00647CDA"/>
    <w:rsid w:val="00654841"/>
    <w:rsid w:val="006559A0"/>
    <w:rsid w:val="00666FED"/>
    <w:rsid w:val="0068297A"/>
    <w:rsid w:val="006860FE"/>
    <w:rsid w:val="0069591C"/>
    <w:rsid w:val="006A1409"/>
    <w:rsid w:val="006A20FD"/>
    <w:rsid w:val="006A2951"/>
    <w:rsid w:val="006A2BED"/>
    <w:rsid w:val="006B0D4A"/>
    <w:rsid w:val="006B4DB6"/>
    <w:rsid w:val="006D1E50"/>
    <w:rsid w:val="006D6479"/>
    <w:rsid w:val="006E02AE"/>
    <w:rsid w:val="006F2393"/>
    <w:rsid w:val="006F3247"/>
    <w:rsid w:val="006F669F"/>
    <w:rsid w:val="006F6829"/>
    <w:rsid w:val="00702A6F"/>
    <w:rsid w:val="00712B63"/>
    <w:rsid w:val="007167B3"/>
    <w:rsid w:val="007279C8"/>
    <w:rsid w:val="00730733"/>
    <w:rsid w:val="00750A5E"/>
    <w:rsid w:val="00754DC1"/>
    <w:rsid w:val="00757A83"/>
    <w:rsid w:val="00762392"/>
    <w:rsid w:val="0076504B"/>
    <w:rsid w:val="00780D75"/>
    <w:rsid w:val="007815D4"/>
    <w:rsid w:val="0078229D"/>
    <w:rsid w:val="00784026"/>
    <w:rsid w:val="00784C97"/>
    <w:rsid w:val="00784E6A"/>
    <w:rsid w:val="007929E1"/>
    <w:rsid w:val="00793C90"/>
    <w:rsid w:val="007A13B7"/>
    <w:rsid w:val="007A5015"/>
    <w:rsid w:val="007A6B61"/>
    <w:rsid w:val="007B02BA"/>
    <w:rsid w:val="007C0E0E"/>
    <w:rsid w:val="007D7464"/>
    <w:rsid w:val="007E61F3"/>
    <w:rsid w:val="00802B0A"/>
    <w:rsid w:val="00804010"/>
    <w:rsid w:val="008063FE"/>
    <w:rsid w:val="008132C9"/>
    <w:rsid w:val="00815CAF"/>
    <w:rsid w:val="008212C7"/>
    <w:rsid w:val="00822137"/>
    <w:rsid w:val="00824447"/>
    <w:rsid w:val="008271B6"/>
    <w:rsid w:val="0084275B"/>
    <w:rsid w:val="00846F61"/>
    <w:rsid w:val="00847183"/>
    <w:rsid w:val="00851DB0"/>
    <w:rsid w:val="00861D59"/>
    <w:rsid w:val="00862466"/>
    <w:rsid w:val="00862BEF"/>
    <w:rsid w:val="00884289"/>
    <w:rsid w:val="00892819"/>
    <w:rsid w:val="00897385"/>
    <w:rsid w:val="008A288E"/>
    <w:rsid w:val="008A4630"/>
    <w:rsid w:val="008A5853"/>
    <w:rsid w:val="008A6394"/>
    <w:rsid w:val="008B6A0B"/>
    <w:rsid w:val="008B78C9"/>
    <w:rsid w:val="008D109F"/>
    <w:rsid w:val="00901F4A"/>
    <w:rsid w:val="009078B4"/>
    <w:rsid w:val="009104BF"/>
    <w:rsid w:val="00915816"/>
    <w:rsid w:val="00915B4A"/>
    <w:rsid w:val="009166BF"/>
    <w:rsid w:val="00917131"/>
    <w:rsid w:val="0091715B"/>
    <w:rsid w:val="00932F97"/>
    <w:rsid w:val="00933F69"/>
    <w:rsid w:val="00943D04"/>
    <w:rsid w:val="00946432"/>
    <w:rsid w:val="009561A4"/>
    <w:rsid w:val="0095745B"/>
    <w:rsid w:val="009634A5"/>
    <w:rsid w:val="009638E9"/>
    <w:rsid w:val="0096577C"/>
    <w:rsid w:val="00972E8F"/>
    <w:rsid w:val="009761EB"/>
    <w:rsid w:val="009847DE"/>
    <w:rsid w:val="0098778E"/>
    <w:rsid w:val="0099270D"/>
    <w:rsid w:val="009A4DD8"/>
    <w:rsid w:val="009D0DC6"/>
    <w:rsid w:val="009E6E04"/>
    <w:rsid w:val="009F4E75"/>
    <w:rsid w:val="00A04449"/>
    <w:rsid w:val="00A06D75"/>
    <w:rsid w:val="00A10FC1"/>
    <w:rsid w:val="00A1662A"/>
    <w:rsid w:val="00A226F1"/>
    <w:rsid w:val="00A35B9F"/>
    <w:rsid w:val="00A4751E"/>
    <w:rsid w:val="00A52443"/>
    <w:rsid w:val="00A55766"/>
    <w:rsid w:val="00A664E3"/>
    <w:rsid w:val="00A76C84"/>
    <w:rsid w:val="00A806E8"/>
    <w:rsid w:val="00A92335"/>
    <w:rsid w:val="00AA022E"/>
    <w:rsid w:val="00AA59A7"/>
    <w:rsid w:val="00AB094F"/>
    <w:rsid w:val="00AC7CAE"/>
    <w:rsid w:val="00AD1F42"/>
    <w:rsid w:val="00AD2907"/>
    <w:rsid w:val="00AE2AEA"/>
    <w:rsid w:val="00AE489C"/>
    <w:rsid w:val="00AE6DB5"/>
    <w:rsid w:val="00AF7F6F"/>
    <w:rsid w:val="00B10DE7"/>
    <w:rsid w:val="00B11CE6"/>
    <w:rsid w:val="00B247A9"/>
    <w:rsid w:val="00B252A4"/>
    <w:rsid w:val="00B26008"/>
    <w:rsid w:val="00B27F35"/>
    <w:rsid w:val="00B33B9B"/>
    <w:rsid w:val="00B40BE5"/>
    <w:rsid w:val="00B475CA"/>
    <w:rsid w:val="00B6010F"/>
    <w:rsid w:val="00B61CA6"/>
    <w:rsid w:val="00B62047"/>
    <w:rsid w:val="00B73512"/>
    <w:rsid w:val="00B7388D"/>
    <w:rsid w:val="00B757CA"/>
    <w:rsid w:val="00B84311"/>
    <w:rsid w:val="00BA4288"/>
    <w:rsid w:val="00BA69B0"/>
    <w:rsid w:val="00BB4381"/>
    <w:rsid w:val="00BB78A2"/>
    <w:rsid w:val="00BC28CE"/>
    <w:rsid w:val="00BD0076"/>
    <w:rsid w:val="00BD0906"/>
    <w:rsid w:val="00BD0A82"/>
    <w:rsid w:val="00BD17DE"/>
    <w:rsid w:val="00BD2118"/>
    <w:rsid w:val="00BD321B"/>
    <w:rsid w:val="00BD33D3"/>
    <w:rsid w:val="00BD4EE6"/>
    <w:rsid w:val="00BE081B"/>
    <w:rsid w:val="00BE215D"/>
    <w:rsid w:val="00BF4E9E"/>
    <w:rsid w:val="00BF764F"/>
    <w:rsid w:val="00C02D8D"/>
    <w:rsid w:val="00C212E7"/>
    <w:rsid w:val="00C277AC"/>
    <w:rsid w:val="00C32921"/>
    <w:rsid w:val="00C4626E"/>
    <w:rsid w:val="00C47ABB"/>
    <w:rsid w:val="00C5023D"/>
    <w:rsid w:val="00C714E5"/>
    <w:rsid w:val="00C82AC2"/>
    <w:rsid w:val="00C873DA"/>
    <w:rsid w:val="00C87675"/>
    <w:rsid w:val="00C93D6D"/>
    <w:rsid w:val="00C954DA"/>
    <w:rsid w:val="00CA0CCB"/>
    <w:rsid w:val="00CA4905"/>
    <w:rsid w:val="00CB0265"/>
    <w:rsid w:val="00CB1262"/>
    <w:rsid w:val="00CB2C97"/>
    <w:rsid w:val="00CC79E1"/>
    <w:rsid w:val="00CD4F19"/>
    <w:rsid w:val="00CE400C"/>
    <w:rsid w:val="00CF5955"/>
    <w:rsid w:val="00D1204E"/>
    <w:rsid w:val="00D24575"/>
    <w:rsid w:val="00D53971"/>
    <w:rsid w:val="00D57C71"/>
    <w:rsid w:val="00D603FC"/>
    <w:rsid w:val="00D70CA8"/>
    <w:rsid w:val="00D72343"/>
    <w:rsid w:val="00D7295D"/>
    <w:rsid w:val="00D7789D"/>
    <w:rsid w:val="00D91516"/>
    <w:rsid w:val="00D932C0"/>
    <w:rsid w:val="00DB7007"/>
    <w:rsid w:val="00DC007A"/>
    <w:rsid w:val="00DC41BA"/>
    <w:rsid w:val="00DC6595"/>
    <w:rsid w:val="00DD0FC3"/>
    <w:rsid w:val="00DD1899"/>
    <w:rsid w:val="00DD2885"/>
    <w:rsid w:val="00DD5291"/>
    <w:rsid w:val="00DD7066"/>
    <w:rsid w:val="00DF7BB8"/>
    <w:rsid w:val="00E11061"/>
    <w:rsid w:val="00E121A6"/>
    <w:rsid w:val="00E23602"/>
    <w:rsid w:val="00E50158"/>
    <w:rsid w:val="00E55EFD"/>
    <w:rsid w:val="00E56C1D"/>
    <w:rsid w:val="00E667ED"/>
    <w:rsid w:val="00E67F6D"/>
    <w:rsid w:val="00E71253"/>
    <w:rsid w:val="00E864DD"/>
    <w:rsid w:val="00E91D80"/>
    <w:rsid w:val="00EA078C"/>
    <w:rsid w:val="00EA1E63"/>
    <w:rsid w:val="00EC5196"/>
    <w:rsid w:val="00EC54A8"/>
    <w:rsid w:val="00EC6879"/>
    <w:rsid w:val="00ED2B56"/>
    <w:rsid w:val="00ED4D18"/>
    <w:rsid w:val="00ED626F"/>
    <w:rsid w:val="00EE2ED5"/>
    <w:rsid w:val="00EF64B7"/>
    <w:rsid w:val="00EF65D0"/>
    <w:rsid w:val="00EF774B"/>
    <w:rsid w:val="00EF7AF8"/>
    <w:rsid w:val="00F009FF"/>
    <w:rsid w:val="00F034BF"/>
    <w:rsid w:val="00F2034C"/>
    <w:rsid w:val="00F2520C"/>
    <w:rsid w:val="00F43E84"/>
    <w:rsid w:val="00F50ECA"/>
    <w:rsid w:val="00F5129D"/>
    <w:rsid w:val="00F66F72"/>
    <w:rsid w:val="00F70D87"/>
    <w:rsid w:val="00F84E20"/>
    <w:rsid w:val="00F8542F"/>
    <w:rsid w:val="00F94449"/>
    <w:rsid w:val="00FB52C6"/>
    <w:rsid w:val="00FD5CA4"/>
    <w:rsid w:val="00FE01D6"/>
    <w:rsid w:val="00FF56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rules v:ext="edit">
        <o:r id="V:Rule8" type="connector" idref="#AutoShape 23"/>
        <o:r id="V:Rule9" type="connector" idref="#AutoShape 19"/>
        <o:r id="V:Rule10" type="connector" idref="#AutoShape 24"/>
        <o:r id="V:Rule11" type="connector" idref="#AutoShape 22"/>
        <o:r id="V:Rule12" type="connector" idref="#AutoShape 20"/>
        <o:r id="V:Rule13" type="connector" idref="#AutoShape 18"/>
        <o:r id="V:Rule14" type="connector" idref="#AutoShape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6B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D17DE"/>
    <w:pPr>
      <w:widowControl w:val="0"/>
      <w:autoSpaceDE w:val="0"/>
      <w:autoSpaceDN w:val="0"/>
      <w:adjustRightInd w:val="0"/>
    </w:pPr>
    <w:rPr>
      <w:rFonts w:eastAsia="Times New Roman"/>
      <w:sz w:val="22"/>
      <w:szCs w:val="22"/>
    </w:rPr>
  </w:style>
  <w:style w:type="paragraph" w:customStyle="1" w:styleId="ConsPlusNonformat">
    <w:name w:val="ConsPlusNonformat"/>
    <w:uiPriority w:val="99"/>
    <w:rsid w:val="00BD17DE"/>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BD17DE"/>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BD17DE"/>
    <w:pPr>
      <w:widowControl w:val="0"/>
      <w:autoSpaceDE w:val="0"/>
      <w:autoSpaceDN w:val="0"/>
      <w:adjustRightInd w:val="0"/>
    </w:pPr>
    <w:rPr>
      <w:rFonts w:eastAsia="Times New Roman" w:cs="Calibri"/>
      <w:sz w:val="22"/>
      <w:szCs w:val="22"/>
    </w:rPr>
  </w:style>
  <w:style w:type="paragraph" w:styleId="a3">
    <w:name w:val="footnote text"/>
    <w:basedOn w:val="a"/>
    <w:link w:val="a4"/>
    <w:rsid w:val="00A06D75"/>
    <w:pPr>
      <w:spacing w:after="0" w:line="240" w:lineRule="auto"/>
    </w:pPr>
    <w:rPr>
      <w:rFonts w:ascii="Times New Roman" w:eastAsia="Times New Roman" w:hAnsi="Times New Roman"/>
      <w:sz w:val="20"/>
      <w:szCs w:val="20"/>
    </w:rPr>
  </w:style>
  <w:style w:type="character" w:customStyle="1" w:styleId="a4">
    <w:name w:val="Текст сноски Знак"/>
    <w:link w:val="a3"/>
    <w:rsid w:val="00A06D75"/>
    <w:rPr>
      <w:rFonts w:ascii="Times New Roman" w:eastAsia="Times New Roman" w:hAnsi="Times New Roman"/>
    </w:rPr>
  </w:style>
  <w:style w:type="character" w:styleId="a5">
    <w:name w:val="footnote reference"/>
    <w:rsid w:val="00A06D75"/>
    <w:rPr>
      <w:vertAlign w:val="superscript"/>
    </w:rPr>
  </w:style>
  <w:style w:type="character" w:styleId="a6">
    <w:name w:val="Hyperlink"/>
    <w:uiPriority w:val="99"/>
    <w:unhideWhenUsed/>
    <w:rsid w:val="0078229D"/>
    <w:rPr>
      <w:color w:val="0000FF"/>
      <w:u w:val="single"/>
    </w:rPr>
  </w:style>
  <w:style w:type="paragraph" w:styleId="a7">
    <w:name w:val="header"/>
    <w:basedOn w:val="a"/>
    <w:link w:val="a8"/>
    <w:uiPriority w:val="99"/>
    <w:unhideWhenUsed/>
    <w:rsid w:val="00325ED1"/>
    <w:pPr>
      <w:tabs>
        <w:tab w:val="center" w:pos="4677"/>
        <w:tab w:val="right" w:pos="9355"/>
      </w:tabs>
    </w:pPr>
  </w:style>
  <w:style w:type="character" w:customStyle="1" w:styleId="a8">
    <w:name w:val="Верхний колонтитул Знак"/>
    <w:link w:val="a7"/>
    <w:uiPriority w:val="99"/>
    <w:rsid w:val="00325ED1"/>
    <w:rPr>
      <w:sz w:val="22"/>
      <w:szCs w:val="22"/>
      <w:lang w:eastAsia="en-US"/>
    </w:rPr>
  </w:style>
  <w:style w:type="paragraph" w:styleId="a9">
    <w:name w:val="footer"/>
    <w:basedOn w:val="a"/>
    <w:link w:val="aa"/>
    <w:uiPriority w:val="99"/>
    <w:unhideWhenUsed/>
    <w:rsid w:val="00325ED1"/>
    <w:pPr>
      <w:tabs>
        <w:tab w:val="center" w:pos="4677"/>
        <w:tab w:val="right" w:pos="9355"/>
      </w:tabs>
    </w:pPr>
  </w:style>
  <w:style w:type="character" w:customStyle="1" w:styleId="aa">
    <w:name w:val="Нижний колонтитул Знак"/>
    <w:link w:val="a9"/>
    <w:uiPriority w:val="99"/>
    <w:rsid w:val="00325ED1"/>
    <w:rPr>
      <w:sz w:val="22"/>
      <w:szCs w:val="22"/>
      <w:lang w:eastAsia="en-US"/>
    </w:rPr>
  </w:style>
  <w:style w:type="character" w:styleId="ab">
    <w:name w:val="annotation reference"/>
    <w:uiPriority w:val="99"/>
    <w:semiHidden/>
    <w:unhideWhenUsed/>
    <w:rsid w:val="00CB0265"/>
    <w:rPr>
      <w:sz w:val="16"/>
      <w:szCs w:val="16"/>
    </w:rPr>
  </w:style>
  <w:style w:type="paragraph" w:styleId="ac">
    <w:name w:val="annotation text"/>
    <w:basedOn w:val="a"/>
    <w:link w:val="ad"/>
    <w:uiPriority w:val="99"/>
    <w:unhideWhenUsed/>
    <w:rsid w:val="00CB0265"/>
    <w:rPr>
      <w:sz w:val="20"/>
      <w:szCs w:val="20"/>
    </w:rPr>
  </w:style>
  <w:style w:type="character" w:customStyle="1" w:styleId="ad">
    <w:name w:val="Текст примечания Знак"/>
    <w:link w:val="ac"/>
    <w:uiPriority w:val="99"/>
    <w:rsid w:val="00CB0265"/>
    <w:rPr>
      <w:lang w:eastAsia="en-US"/>
    </w:rPr>
  </w:style>
  <w:style w:type="paragraph" w:styleId="ae">
    <w:name w:val="annotation subject"/>
    <w:basedOn w:val="ac"/>
    <w:next w:val="ac"/>
    <w:link w:val="af"/>
    <w:uiPriority w:val="99"/>
    <w:semiHidden/>
    <w:unhideWhenUsed/>
    <w:rsid w:val="00CB0265"/>
    <w:rPr>
      <w:b/>
      <w:bCs/>
    </w:rPr>
  </w:style>
  <w:style w:type="character" w:customStyle="1" w:styleId="af">
    <w:name w:val="Тема примечания Знак"/>
    <w:link w:val="ae"/>
    <w:uiPriority w:val="99"/>
    <w:semiHidden/>
    <w:rsid w:val="00CB0265"/>
    <w:rPr>
      <w:b/>
      <w:bCs/>
      <w:lang w:eastAsia="en-US"/>
    </w:rPr>
  </w:style>
  <w:style w:type="paragraph" w:styleId="af0">
    <w:name w:val="Balloon Text"/>
    <w:basedOn w:val="a"/>
    <w:link w:val="af1"/>
    <w:uiPriority w:val="99"/>
    <w:semiHidden/>
    <w:unhideWhenUsed/>
    <w:rsid w:val="00CB0265"/>
    <w:pPr>
      <w:spacing w:after="0" w:line="240" w:lineRule="auto"/>
    </w:pPr>
    <w:rPr>
      <w:rFonts w:ascii="Tahoma" w:hAnsi="Tahoma"/>
      <w:sz w:val="16"/>
      <w:szCs w:val="16"/>
    </w:rPr>
  </w:style>
  <w:style w:type="character" w:customStyle="1" w:styleId="af1">
    <w:name w:val="Текст выноски Знак"/>
    <w:link w:val="af0"/>
    <w:uiPriority w:val="99"/>
    <w:semiHidden/>
    <w:rsid w:val="00CB0265"/>
    <w:rPr>
      <w:rFonts w:ascii="Tahoma" w:hAnsi="Tahoma" w:cs="Tahoma"/>
      <w:sz w:val="16"/>
      <w:szCs w:val="16"/>
      <w:lang w:eastAsia="en-US"/>
    </w:rPr>
  </w:style>
  <w:style w:type="paragraph" w:styleId="af2">
    <w:name w:val="Normal (Web)"/>
    <w:basedOn w:val="a"/>
    <w:uiPriority w:val="99"/>
    <w:semiHidden/>
    <w:unhideWhenUsed/>
    <w:rsid w:val="00EE2ED5"/>
    <w:pPr>
      <w:spacing w:before="100" w:beforeAutospacing="1" w:after="100" w:afterAutospacing="1" w:line="240" w:lineRule="auto"/>
    </w:pPr>
    <w:rPr>
      <w:rFonts w:ascii="Tahoma" w:eastAsia="Times New Roman" w:hAnsi="Tahoma" w:cs="Tahoma"/>
      <w:sz w:val="18"/>
      <w:szCs w:val="18"/>
      <w:lang w:eastAsia="ru-RU"/>
    </w:rPr>
  </w:style>
  <w:style w:type="table" w:styleId="af3">
    <w:name w:val="Table Grid"/>
    <w:basedOn w:val="a1"/>
    <w:uiPriority w:val="99"/>
    <w:rsid w:val="00EE2ED5"/>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EC54A8"/>
    <w:rPr>
      <w:rFonts w:eastAsia="Times New Roman"/>
      <w:sz w:val="22"/>
      <w:szCs w:val="22"/>
      <w:lang w:bidi="ar-SA"/>
    </w:rPr>
  </w:style>
  <w:style w:type="paragraph" w:styleId="af4">
    <w:name w:val="No Spacing"/>
    <w:uiPriority w:val="1"/>
    <w:qFormat/>
    <w:rsid w:val="00BD33D3"/>
    <w:pPr>
      <w:spacing w:line="276" w:lineRule="auto"/>
      <w:ind w:firstLine="567"/>
      <w:jc w:val="both"/>
    </w:pPr>
    <w:rPr>
      <w:rFonts w:ascii="Times New Roman" w:eastAsia="Times New Roman" w:hAnsi="Times New Roman"/>
      <w:color w:val="000000"/>
      <w:sz w:val="28"/>
      <w:szCs w:val="22"/>
      <w:lang w:eastAsia="en-US"/>
    </w:rPr>
  </w:style>
  <w:style w:type="paragraph" w:styleId="3">
    <w:name w:val="Body Text Indent 3"/>
    <w:basedOn w:val="a"/>
    <w:link w:val="30"/>
    <w:rsid w:val="008D109F"/>
    <w:pPr>
      <w:spacing w:after="120"/>
      <w:ind w:left="283"/>
    </w:pPr>
    <w:rPr>
      <w:rFonts w:ascii="Times New Roman" w:hAnsi="Times New Roman"/>
      <w:sz w:val="16"/>
      <w:szCs w:val="16"/>
    </w:rPr>
  </w:style>
  <w:style w:type="character" w:customStyle="1" w:styleId="30">
    <w:name w:val="Основной текст с отступом 3 Знак"/>
    <w:link w:val="3"/>
    <w:rsid w:val="008D109F"/>
    <w:rPr>
      <w:rFonts w:ascii="Times New Roman" w:hAnsi="Times New Roman"/>
      <w:sz w:val="16"/>
      <w:szCs w:val="16"/>
      <w:lang w:eastAsia="en-US"/>
    </w:rPr>
  </w:style>
  <w:style w:type="character" w:styleId="af5">
    <w:name w:val="Strong"/>
    <w:qFormat/>
    <w:rsid w:val="005E7429"/>
    <w:rPr>
      <w:b/>
      <w:bCs w:val="0"/>
    </w:rPr>
  </w:style>
  <w:style w:type="paragraph" w:customStyle="1" w:styleId="punct">
    <w:name w:val="punct"/>
    <w:basedOn w:val="a"/>
    <w:rsid w:val="00E56C1D"/>
    <w:pPr>
      <w:numPr>
        <w:numId w:val="38"/>
      </w:numPr>
      <w:autoSpaceDE w:val="0"/>
      <w:autoSpaceDN w:val="0"/>
      <w:adjustRightInd w:val="0"/>
      <w:spacing w:after="0" w:line="360" w:lineRule="auto"/>
      <w:jc w:val="both"/>
    </w:pPr>
    <w:rPr>
      <w:rFonts w:ascii="Times New Roman" w:eastAsia="Times New Roman" w:hAnsi="Times New Roman"/>
      <w:sz w:val="26"/>
      <w:szCs w:val="26"/>
      <w:lang w:eastAsia="ru-RU"/>
    </w:rPr>
  </w:style>
  <w:style w:type="paragraph" w:customStyle="1" w:styleId="subpunct">
    <w:name w:val="subpunct"/>
    <w:basedOn w:val="a"/>
    <w:rsid w:val="00E56C1D"/>
    <w:pPr>
      <w:numPr>
        <w:ilvl w:val="1"/>
        <w:numId w:val="38"/>
      </w:numPr>
      <w:tabs>
        <w:tab w:val="num" w:pos="1631"/>
      </w:tabs>
      <w:autoSpaceDE w:val="0"/>
      <w:autoSpaceDN w:val="0"/>
      <w:adjustRightInd w:val="0"/>
      <w:spacing w:after="0" w:line="360" w:lineRule="auto"/>
      <w:ind w:left="780"/>
      <w:jc w:val="both"/>
    </w:pPr>
    <w:rPr>
      <w:rFonts w:ascii="Times New Roman" w:eastAsia="Times New Roman" w:hAnsi="Times New Roman"/>
      <w:sz w:val="26"/>
      <w:szCs w:val="26"/>
      <w:lang w:val="en-US" w:eastAsia="ru-RU"/>
    </w:rPr>
  </w:style>
  <w:style w:type="character" w:customStyle="1" w:styleId="ADM-2">
    <w:name w:val="ADM-2 абзац нумерованый Знак"/>
    <w:link w:val="ADM-20"/>
    <w:locked/>
    <w:rsid w:val="00CA4905"/>
    <w:rPr>
      <w:sz w:val="28"/>
    </w:rPr>
  </w:style>
  <w:style w:type="paragraph" w:customStyle="1" w:styleId="ADM-20">
    <w:name w:val="ADM-2 абзац нумерованый"/>
    <w:basedOn w:val="a"/>
    <w:link w:val="ADM-2"/>
    <w:qFormat/>
    <w:rsid w:val="00CA4905"/>
    <w:pPr>
      <w:tabs>
        <w:tab w:val="left" w:pos="709"/>
        <w:tab w:val="left" w:pos="1134"/>
      </w:tabs>
      <w:spacing w:after="0" w:line="240" w:lineRule="auto"/>
      <w:jc w:val="both"/>
      <w:outlineLvl w:val="1"/>
    </w:pPr>
    <w:rPr>
      <w:sz w:val="28"/>
      <w:szCs w:val="20"/>
    </w:rPr>
  </w:style>
  <w:style w:type="paragraph" w:styleId="af6">
    <w:name w:val="List Paragraph"/>
    <w:basedOn w:val="a"/>
    <w:uiPriority w:val="34"/>
    <w:qFormat/>
    <w:rsid w:val="00427A18"/>
    <w:pPr>
      <w:ind w:left="720"/>
      <w:contextualSpacing/>
    </w:pPr>
  </w:style>
  <w:style w:type="paragraph" w:customStyle="1" w:styleId="headertext">
    <w:name w:val="headertext"/>
    <w:basedOn w:val="a"/>
    <w:rsid w:val="007279C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7279C8"/>
  </w:style>
</w:styles>
</file>

<file path=word/webSettings.xml><?xml version="1.0" encoding="utf-8"?>
<w:webSettings xmlns:r="http://schemas.openxmlformats.org/officeDocument/2006/relationships" xmlns:w="http://schemas.openxmlformats.org/wordprocessingml/2006/main">
  <w:divs>
    <w:div w:id="208763917">
      <w:bodyDiv w:val="1"/>
      <w:marLeft w:val="0"/>
      <w:marRight w:val="0"/>
      <w:marTop w:val="0"/>
      <w:marBottom w:val="0"/>
      <w:divBdr>
        <w:top w:val="none" w:sz="0" w:space="0" w:color="auto"/>
        <w:left w:val="none" w:sz="0" w:space="0" w:color="auto"/>
        <w:bottom w:val="none" w:sz="0" w:space="0" w:color="auto"/>
        <w:right w:val="none" w:sz="0" w:space="0" w:color="auto"/>
      </w:divBdr>
      <w:divsChild>
        <w:div w:id="953680753">
          <w:marLeft w:val="0"/>
          <w:marRight w:val="0"/>
          <w:marTop w:val="0"/>
          <w:marBottom w:val="0"/>
          <w:divBdr>
            <w:top w:val="none" w:sz="0" w:space="0" w:color="auto"/>
            <w:left w:val="none" w:sz="0" w:space="0" w:color="auto"/>
            <w:bottom w:val="none" w:sz="0" w:space="0" w:color="auto"/>
            <w:right w:val="none" w:sz="0" w:space="0" w:color="auto"/>
          </w:divBdr>
          <w:divsChild>
            <w:div w:id="1604612582">
              <w:marLeft w:val="0"/>
              <w:marRight w:val="0"/>
              <w:marTop w:val="0"/>
              <w:marBottom w:val="0"/>
              <w:divBdr>
                <w:top w:val="none" w:sz="0" w:space="0" w:color="auto"/>
                <w:left w:val="none" w:sz="0" w:space="0" w:color="auto"/>
                <w:bottom w:val="none" w:sz="0" w:space="0" w:color="auto"/>
                <w:right w:val="none" w:sz="0" w:space="0" w:color="auto"/>
              </w:divBdr>
              <w:divsChild>
                <w:div w:id="612905660">
                  <w:marLeft w:val="0"/>
                  <w:marRight w:val="0"/>
                  <w:marTop w:val="0"/>
                  <w:marBottom w:val="0"/>
                  <w:divBdr>
                    <w:top w:val="none" w:sz="0" w:space="0" w:color="auto"/>
                    <w:left w:val="none" w:sz="0" w:space="0" w:color="auto"/>
                    <w:bottom w:val="none" w:sz="0" w:space="0" w:color="auto"/>
                    <w:right w:val="none" w:sz="0" w:space="0" w:color="auto"/>
                  </w:divBdr>
                  <w:divsChild>
                    <w:div w:id="542988232">
                      <w:marLeft w:val="0"/>
                      <w:marRight w:val="0"/>
                      <w:marTop w:val="0"/>
                      <w:marBottom w:val="0"/>
                      <w:divBdr>
                        <w:top w:val="none" w:sz="0" w:space="0" w:color="auto"/>
                        <w:left w:val="none" w:sz="0" w:space="0" w:color="auto"/>
                        <w:bottom w:val="none" w:sz="0" w:space="0" w:color="auto"/>
                        <w:right w:val="none" w:sz="0" w:space="0" w:color="auto"/>
                      </w:divBdr>
                      <w:divsChild>
                        <w:div w:id="937638443">
                          <w:marLeft w:val="0"/>
                          <w:marRight w:val="0"/>
                          <w:marTop w:val="0"/>
                          <w:marBottom w:val="0"/>
                          <w:divBdr>
                            <w:top w:val="none" w:sz="0" w:space="0" w:color="auto"/>
                            <w:left w:val="none" w:sz="0" w:space="0" w:color="auto"/>
                            <w:bottom w:val="none" w:sz="0" w:space="0" w:color="auto"/>
                            <w:right w:val="none" w:sz="0" w:space="0" w:color="auto"/>
                          </w:divBdr>
                          <w:divsChild>
                            <w:div w:id="102702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601137">
      <w:bodyDiv w:val="1"/>
      <w:marLeft w:val="0"/>
      <w:marRight w:val="0"/>
      <w:marTop w:val="0"/>
      <w:marBottom w:val="0"/>
      <w:divBdr>
        <w:top w:val="none" w:sz="0" w:space="0" w:color="auto"/>
        <w:left w:val="none" w:sz="0" w:space="0" w:color="auto"/>
        <w:bottom w:val="none" w:sz="0" w:space="0" w:color="auto"/>
        <w:right w:val="none" w:sz="0" w:space="0" w:color="auto"/>
      </w:divBdr>
    </w:div>
    <w:div w:id="506290179">
      <w:bodyDiv w:val="1"/>
      <w:marLeft w:val="0"/>
      <w:marRight w:val="0"/>
      <w:marTop w:val="0"/>
      <w:marBottom w:val="0"/>
      <w:divBdr>
        <w:top w:val="none" w:sz="0" w:space="0" w:color="auto"/>
        <w:left w:val="none" w:sz="0" w:space="0" w:color="auto"/>
        <w:bottom w:val="none" w:sz="0" w:space="0" w:color="auto"/>
        <w:right w:val="none" w:sz="0" w:space="0" w:color="auto"/>
      </w:divBdr>
    </w:div>
    <w:div w:id="821192392">
      <w:bodyDiv w:val="1"/>
      <w:marLeft w:val="0"/>
      <w:marRight w:val="0"/>
      <w:marTop w:val="0"/>
      <w:marBottom w:val="0"/>
      <w:divBdr>
        <w:top w:val="none" w:sz="0" w:space="0" w:color="auto"/>
        <w:left w:val="none" w:sz="0" w:space="0" w:color="auto"/>
        <w:bottom w:val="none" w:sz="0" w:space="0" w:color="auto"/>
        <w:right w:val="none" w:sz="0" w:space="0" w:color="auto"/>
      </w:divBdr>
    </w:div>
    <w:div w:id="1523589046">
      <w:bodyDiv w:val="1"/>
      <w:marLeft w:val="0"/>
      <w:marRight w:val="0"/>
      <w:marTop w:val="0"/>
      <w:marBottom w:val="0"/>
      <w:divBdr>
        <w:top w:val="none" w:sz="0" w:space="0" w:color="auto"/>
        <w:left w:val="none" w:sz="0" w:space="0" w:color="auto"/>
        <w:bottom w:val="none" w:sz="0" w:space="0" w:color="auto"/>
        <w:right w:val="none" w:sz="0" w:space="0" w:color="auto"/>
      </w:divBdr>
    </w:div>
    <w:div w:id="1602028742">
      <w:bodyDiv w:val="1"/>
      <w:marLeft w:val="0"/>
      <w:marRight w:val="0"/>
      <w:marTop w:val="0"/>
      <w:marBottom w:val="0"/>
      <w:divBdr>
        <w:top w:val="none" w:sz="0" w:space="0" w:color="auto"/>
        <w:left w:val="none" w:sz="0" w:space="0" w:color="auto"/>
        <w:bottom w:val="none" w:sz="0" w:space="0" w:color="auto"/>
        <w:right w:val="none" w:sz="0" w:space="0" w:color="auto"/>
      </w:divBdr>
    </w:div>
    <w:div w:id="1747146411">
      <w:bodyDiv w:val="1"/>
      <w:marLeft w:val="0"/>
      <w:marRight w:val="0"/>
      <w:marTop w:val="0"/>
      <w:marBottom w:val="0"/>
      <w:divBdr>
        <w:top w:val="none" w:sz="0" w:space="0" w:color="auto"/>
        <w:left w:val="none" w:sz="0" w:space="0" w:color="auto"/>
        <w:bottom w:val="none" w:sz="0" w:space="0" w:color="auto"/>
        <w:right w:val="none" w:sz="0" w:space="0" w:color="auto"/>
      </w:divBdr>
    </w:div>
    <w:div w:id="201248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2C0816D136EDBAD47C55EC0B7A326BE0C0051680A3C74ABC20F6FBD0991DE02EAAA45D2D501FFCf4K6J" TargetMode="External"/><Relationship Id="rId13" Type="http://schemas.openxmlformats.org/officeDocument/2006/relationships/hyperlink" Target="consultantplus://offline/ref=73F629CB77553D9DF0F93FF0C330461C61BE7936991EF632E8B87FE0E657CD92903713676F4BCC43i0d2H" TargetMode="External"/><Relationship Id="rId18" Type="http://schemas.openxmlformats.org/officeDocument/2006/relationships/hyperlink" Target="consultantplus://offline/ref=73F629CB77553D9DF0F93FF0C330461C61BE7B3C9612F632E8B87FE0E6i5d7H" TargetMode="External"/><Relationship Id="rId26" Type="http://schemas.openxmlformats.org/officeDocument/2006/relationships/hyperlink" Target="consultantplus://offline/ref=73F629CB77553D9DF0F93FF0C330461C61BD7F3E981EF632E8B87FE0E657CD92903713676F4BC848i0d4H" TargetMode="External"/><Relationship Id="rId3" Type="http://schemas.openxmlformats.org/officeDocument/2006/relationships/styles" Target="styles.xml"/><Relationship Id="rId21" Type="http://schemas.openxmlformats.org/officeDocument/2006/relationships/hyperlink" Target="consultantplus://offline/ref=73F629CB77553D9DF0F93FF0C330461C61BD7F3E981EF632E8B87FE0E657CD92903713676F4BC843i0d1H" TargetMode="External"/><Relationship Id="rId7" Type="http://schemas.openxmlformats.org/officeDocument/2006/relationships/endnotes" Target="endnotes.xml"/><Relationship Id="rId12" Type="http://schemas.openxmlformats.org/officeDocument/2006/relationships/hyperlink" Target="consultantplus://offline/ref=73F629CB77553D9DF0F93FF0C330461C61BE7939921FF632E8B87FE0E657CD92903713676F4BCA4Ei0d7H" TargetMode="External"/><Relationship Id="rId17" Type="http://schemas.openxmlformats.org/officeDocument/2006/relationships/hyperlink" Target="consultantplus://offline/ref=73F629CB77553D9DF0F921FDD55C181564B224339718FD62BDE724BDB15EC7C5iDd7H" TargetMode="External"/><Relationship Id="rId25" Type="http://schemas.openxmlformats.org/officeDocument/2006/relationships/hyperlink" Target="consultantplus://offline/ref=73F629CB77553D9DF0F93FF0C330461C61BE7936991EF632E8B87FE0E657CD929037136266i4dAH" TargetMode="External"/><Relationship Id="rId2" Type="http://schemas.openxmlformats.org/officeDocument/2006/relationships/numbering" Target="numbering.xml"/><Relationship Id="rId16" Type="http://schemas.openxmlformats.org/officeDocument/2006/relationships/hyperlink" Target="consultantplus://offline/ref=73F629CB77553D9DF0F93FF0C330461C61BE79369919F632E8B87FE0E6i5d7H" TargetMode="External"/><Relationship Id="rId20" Type="http://schemas.openxmlformats.org/officeDocument/2006/relationships/hyperlink" Target="consultantplus://offline/ref=73F629CB77553D9DF0F93FF0C330461C61BD7F3E981EF632E8B87FE0E657CD92903713676F4BC848i0d4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3F629CB77553D9DF0F93FF0C330461C61BE7939921FF632E8B87FE0E657CD9290371365i6d7H" TargetMode="External"/><Relationship Id="rId24" Type="http://schemas.openxmlformats.org/officeDocument/2006/relationships/hyperlink" Target="consultantplus://offline/ref=73F629CB77553D9DF0F93FF0C330461C61BE7939921FF632E8B87FE0E657CD9290371362i6dCH" TargetMode="External"/><Relationship Id="rId5" Type="http://schemas.openxmlformats.org/officeDocument/2006/relationships/webSettings" Target="webSettings.xml"/><Relationship Id="rId15" Type="http://schemas.openxmlformats.org/officeDocument/2006/relationships/hyperlink" Target="consultantplus://offline/ref=73F629CB77553D9DF0F93FF0C330461C61BE793B9613F632E8B87FE0E657CD92903713676F4BC84Di0d2H" TargetMode="External"/><Relationship Id="rId23" Type="http://schemas.openxmlformats.org/officeDocument/2006/relationships/hyperlink" Target="consultantplus://offline/ref=73F629CB77553D9DF0F93FF0C330461C61BD7F3E981EF632E8B87FE0E657CD92903713676F4BC843i0d1H" TargetMode="External"/><Relationship Id="rId28" Type="http://schemas.openxmlformats.org/officeDocument/2006/relationships/header" Target="header1.xml"/><Relationship Id="rId10" Type="http://schemas.openxmlformats.org/officeDocument/2006/relationships/hyperlink" Target="https://rosreestr.ru/site/" TargetMode="External"/><Relationship Id="rId19" Type="http://schemas.openxmlformats.org/officeDocument/2006/relationships/hyperlink" Target="consultantplus://offline/ref=73F629CB77553D9DF0F93FF0C330461C61BE7939921FF632E8B87FE0E6i5d7H" TargetMode="External"/><Relationship Id="rId4" Type="http://schemas.openxmlformats.org/officeDocument/2006/relationships/settings" Target="settings.xml"/><Relationship Id="rId9" Type="http://schemas.openxmlformats.org/officeDocument/2006/relationships/hyperlink" Target="mailto:svetlogorsk@mfc39.ru" TargetMode="External"/><Relationship Id="rId14" Type="http://schemas.openxmlformats.org/officeDocument/2006/relationships/hyperlink" Target="consultantplus://offline/ref=73F629CB77553D9DF0F93FF0C330461C61BE7936991EF632E8B87FE0E657CD92903713676F4BCD4Ai0d9H" TargetMode="External"/><Relationship Id="rId22" Type="http://schemas.openxmlformats.org/officeDocument/2006/relationships/hyperlink" Target="consultantplus://offline/ref=73F629CB77553D9DF0F93FF0C330461C61BD7F3E981EF632E8B87FE0E657CD92903713676F4BC848i0d4H" TargetMode="External"/><Relationship Id="rId27" Type="http://schemas.openxmlformats.org/officeDocument/2006/relationships/hyperlink" Target="consultantplus://offline/ref=73F629CB77553D9DF0F93FF0C330461C61BD7F3E981EF632E8B87FE0E657CD92903713676F4BC843i0d1H" TargetMode="Externa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468AFE-9758-45D3-AACD-D283DAE4A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50</Pages>
  <Words>16832</Words>
  <Characters>95946</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
  <LinksUpToDate>false</LinksUpToDate>
  <CharactersWithSpaces>112553</CharactersWithSpaces>
  <SharedDoc>false</SharedDoc>
  <HLinks>
    <vt:vector size="240" baseType="variant">
      <vt:variant>
        <vt:i4>2293815</vt:i4>
      </vt:variant>
      <vt:variant>
        <vt:i4>117</vt:i4>
      </vt:variant>
      <vt:variant>
        <vt:i4>0</vt:i4>
      </vt:variant>
      <vt:variant>
        <vt:i4>5</vt:i4>
      </vt:variant>
      <vt:variant>
        <vt:lpwstr>consultantplus://offline/ref=73F629CB77553D9DF0F93FF0C330461C61BD7F3E981EF632E8B87FE0E657CD92903713676F4BC843i0d1H</vt:lpwstr>
      </vt:variant>
      <vt:variant>
        <vt:lpwstr/>
      </vt:variant>
      <vt:variant>
        <vt:i4>2293817</vt:i4>
      </vt:variant>
      <vt:variant>
        <vt:i4>114</vt:i4>
      </vt:variant>
      <vt:variant>
        <vt:i4>0</vt:i4>
      </vt:variant>
      <vt:variant>
        <vt:i4>5</vt:i4>
      </vt:variant>
      <vt:variant>
        <vt:lpwstr>consultantplus://offline/ref=73F629CB77553D9DF0F93FF0C330461C61BD7F3E981EF632E8B87FE0E657CD92903713676F4BC848i0d4H</vt:lpwstr>
      </vt:variant>
      <vt:variant>
        <vt:lpwstr/>
      </vt:variant>
      <vt:variant>
        <vt:i4>7143483</vt:i4>
      </vt:variant>
      <vt:variant>
        <vt:i4>111</vt:i4>
      </vt:variant>
      <vt:variant>
        <vt:i4>0</vt:i4>
      </vt:variant>
      <vt:variant>
        <vt:i4>5</vt:i4>
      </vt:variant>
      <vt:variant>
        <vt:lpwstr/>
      </vt:variant>
      <vt:variant>
        <vt:lpwstr>Par498</vt:lpwstr>
      </vt:variant>
      <vt:variant>
        <vt:i4>6422578</vt:i4>
      </vt:variant>
      <vt:variant>
        <vt:i4>108</vt:i4>
      </vt:variant>
      <vt:variant>
        <vt:i4>0</vt:i4>
      </vt:variant>
      <vt:variant>
        <vt:i4>5</vt:i4>
      </vt:variant>
      <vt:variant>
        <vt:lpwstr/>
      </vt:variant>
      <vt:variant>
        <vt:lpwstr>Par506</vt:lpwstr>
      </vt:variant>
      <vt:variant>
        <vt:i4>6750267</vt:i4>
      </vt:variant>
      <vt:variant>
        <vt:i4>105</vt:i4>
      </vt:variant>
      <vt:variant>
        <vt:i4>0</vt:i4>
      </vt:variant>
      <vt:variant>
        <vt:i4>5</vt:i4>
      </vt:variant>
      <vt:variant>
        <vt:lpwstr/>
      </vt:variant>
      <vt:variant>
        <vt:lpwstr>Par492</vt:lpwstr>
      </vt:variant>
      <vt:variant>
        <vt:i4>7143483</vt:i4>
      </vt:variant>
      <vt:variant>
        <vt:i4>102</vt:i4>
      </vt:variant>
      <vt:variant>
        <vt:i4>0</vt:i4>
      </vt:variant>
      <vt:variant>
        <vt:i4>5</vt:i4>
      </vt:variant>
      <vt:variant>
        <vt:lpwstr/>
      </vt:variant>
      <vt:variant>
        <vt:lpwstr>Par498</vt:lpwstr>
      </vt:variant>
      <vt:variant>
        <vt:i4>6422578</vt:i4>
      </vt:variant>
      <vt:variant>
        <vt:i4>99</vt:i4>
      </vt:variant>
      <vt:variant>
        <vt:i4>0</vt:i4>
      </vt:variant>
      <vt:variant>
        <vt:i4>5</vt:i4>
      </vt:variant>
      <vt:variant>
        <vt:lpwstr/>
      </vt:variant>
      <vt:variant>
        <vt:lpwstr>Par506</vt:lpwstr>
      </vt:variant>
      <vt:variant>
        <vt:i4>6750267</vt:i4>
      </vt:variant>
      <vt:variant>
        <vt:i4>96</vt:i4>
      </vt:variant>
      <vt:variant>
        <vt:i4>0</vt:i4>
      </vt:variant>
      <vt:variant>
        <vt:i4>5</vt:i4>
      </vt:variant>
      <vt:variant>
        <vt:lpwstr/>
      </vt:variant>
      <vt:variant>
        <vt:lpwstr>Par492</vt:lpwstr>
      </vt:variant>
      <vt:variant>
        <vt:i4>6815799</vt:i4>
      </vt:variant>
      <vt:variant>
        <vt:i4>93</vt:i4>
      </vt:variant>
      <vt:variant>
        <vt:i4>0</vt:i4>
      </vt:variant>
      <vt:variant>
        <vt:i4>5</vt:i4>
      </vt:variant>
      <vt:variant>
        <vt:lpwstr/>
      </vt:variant>
      <vt:variant>
        <vt:lpwstr>Par158</vt:lpwstr>
      </vt:variant>
      <vt:variant>
        <vt:i4>6684720</vt:i4>
      </vt:variant>
      <vt:variant>
        <vt:i4>90</vt:i4>
      </vt:variant>
      <vt:variant>
        <vt:i4>0</vt:i4>
      </vt:variant>
      <vt:variant>
        <vt:i4>5</vt:i4>
      </vt:variant>
      <vt:variant>
        <vt:lpwstr/>
      </vt:variant>
      <vt:variant>
        <vt:lpwstr>Par225</vt:lpwstr>
      </vt:variant>
      <vt:variant>
        <vt:i4>6815799</vt:i4>
      </vt:variant>
      <vt:variant>
        <vt:i4>87</vt:i4>
      </vt:variant>
      <vt:variant>
        <vt:i4>0</vt:i4>
      </vt:variant>
      <vt:variant>
        <vt:i4>5</vt:i4>
      </vt:variant>
      <vt:variant>
        <vt:lpwstr/>
      </vt:variant>
      <vt:variant>
        <vt:lpwstr>Par158</vt:lpwstr>
      </vt:variant>
      <vt:variant>
        <vt:i4>6881331</vt:i4>
      </vt:variant>
      <vt:variant>
        <vt:i4>84</vt:i4>
      </vt:variant>
      <vt:variant>
        <vt:i4>0</vt:i4>
      </vt:variant>
      <vt:variant>
        <vt:i4>5</vt:i4>
      </vt:variant>
      <vt:variant>
        <vt:lpwstr/>
      </vt:variant>
      <vt:variant>
        <vt:lpwstr>Par1191</vt:lpwstr>
      </vt:variant>
      <vt:variant>
        <vt:i4>6881330</vt:i4>
      </vt:variant>
      <vt:variant>
        <vt:i4>81</vt:i4>
      </vt:variant>
      <vt:variant>
        <vt:i4>0</vt:i4>
      </vt:variant>
      <vt:variant>
        <vt:i4>5</vt:i4>
      </vt:variant>
      <vt:variant>
        <vt:lpwstr/>
      </vt:variant>
      <vt:variant>
        <vt:lpwstr>Par1097</vt:lpwstr>
      </vt:variant>
      <vt:variant>
        <vt:i4>4194387</vt:i4>
      </vt:variant>
      <vt:variant>
        <vt:i4>78</vt:i4>
      </vt:variant>
      <vt:variant>
        <vt:i4>0</vt:i4>
      </vt:variant>
      <vt:variant>
        <vt:i4>5</vt:i4>
      </vt:variant>
      <vt:variant>
        <vt:lpwstr>consultantplus://offline/ref=73F629CB77553D9DF0F93FF0C330461C61BE7936991EF632E8B87FE0E657CD929037136266i4dAH</vt:lpwstr>
      </vt:variant>
      <vt:variant>
        <vt:lpwstr/>
      </vt:variant>
      <vt:variant>
        <vt:i4>5177424</vt:i4>
      </vt:variant>
      <vt:variant>
        <vt:i4>75</vt:i4>
      </vt:variant>
      <vt:variant>
        <vt:i4>0</vt:i4>
      </vt:variant>
      <vt:variant>
        <vt:i4>5</vt:i4>
      </vt:variant>
      <vt:variant>
        <vt:lpwstr>consultantplus://offline/ref=73F629CB77553D9DF0F921FDD55C181564B22433971EFC6DB2E724BDB15EC7C5D7784A252B46CB4B0187BBi2dDH</vt:lpwstr>
      </vt:variant>
      <vt:variant>
        <vt:lpwstr/>
      </vt:variant>
      <vt:variant>
        <vt:i4>6750257</vt:i4>
      </vt:variant>
      <vt:variant>
        <vt:i4>72</vt:i4>
      </vt:variant>
      <vt:variant>
        <vt:i4>0</vt:i4>
      </vt:variant>
      <vt:variant>
        <vt:i4>5</vt:i4>
      </vt:variant>
      <vt:variant>
        <vt:lpwstr/>
      </vt:variant>
      <vt:variant>
        <vt:lpwstr>Par137</vt:lpwstr>
      </vt:variant>
      <vt:variant>
        <vt:i4>6553649</vt:i4>
      </vt:variant>
      <vt:variant>
        <vt:i4>69</vt:i4>
      </vt:variant>
      <vt:variant>
        <vt:i4>0</vt:i4>
      </vt:variant>
      <vt:variant>
        <vt:i4>5</vt:i4>
      </vt:variant>
      <vt:variant>
        <vt:lpwstr/>
      </vt:variant>
      <vt:variant>
        <vt:lpwstr>Par134</vt:lpwstr>
      </vt:variant>
      <vt:variant>
        <vt:i4>7733346</vt:i4>
      </vt:variant>
      <vt:variant>
        <vt:i4>66</vt:i4>
      </vt:variant>
      <vt:variant>
        <vt:i4>0</vt:i4>
      </vt:variant>
      <vt:variant>
        <vt:i4>5</vt:i4>
      </vt:variant>
      <vt:variant>
        <vt:lpwstr>consultantplus://offline/ref=73F629CB77553D9DF0F93FF0C330461C61BE7939921FF632E8B87FE0E657CD9290371362i6dCH</vt:lpwstr>
      </vt:variant>
      <vt:variant>
        <vt:lpwstr/>
      </vt:variant>
      <vt:variant>
        <vt:i4>6619188</vt:i4>
      </vt:variant>
      <vt:variant>
        <vt:i4>63</vt:i4>
      </vt:variant>
      <vt:variant>
        <vt:i4>0</vt:i4>
      </vt:variant>
      <vt:variant>
        <vt:i4>5</vt:i4>
      </vt:variant>
      <vt:variant>
        <vt:lpwstr/>
      </vt:variant>
      <vt:variant>
        <vt:lpwstr>Par165</vt:lpwstr>
      </vt:variant>
      <vt:variant>
        <vt:i4>2293815</vt:i4>
      </vt:variant>
      <vt:variant>
        <vt:i4>60</vt:i4>
      </vt:variant>
      <vt:variant>
        <vt:i4>0</vt:i4>
      </vt:variant>
      <vt:variant>
        <vt:i4>5</vt:i4>
      </vt:variant>
      <vt:variant>
        <vt:lpwstr>consultantplus://offline/ref=73F629CB77553D9DF0F93FF0C330461C61BD7F3E981EF632E8B87FE0E657CD92903713676F4BC843i0d1H</vt:lpwstr>
      </vt:variant>
      <vt:variant>
        <vt:lpwstr/>
      </vt:variant>
      <vt:variant>
        <vt:i4>2293817</vt:i4>
      </vt:variant>
      <vt:variant>
        <vt:i4>57</vt:i4>
      </vt:variant>
      <vt:variant>
        <vt:i4>0</vt:i4>
      </vt:variant>
      <vt:variant>
        <vt:i4>5</vt:i4>
      </vt:variant>
      <vt:variant>
        <vt:lpwstr>consultantplus://offline/ref=73F629CB77553D9DF0F93FF0C330461C61BD7F3E981EF632E8B87FE0E657CD92903713676F4BC848i0d4H</vt:lpwstr>
      </vt:variant>
      <vt:variant>
        <vt:lpwstr/>
      </vt:variant>
      <vt:variant>
        <vt:i4>2293815</vt:i4>
      </vt:variant>
      <vt:variant>
        <vt:i4>54</vt:i4>
      </vt:variant>
      <vt:variant>
        <vt:i4>0</vt:i4>
      </vt:variant>
      <vt:variant>
        <vt:i4>5</vt:i4>
      </vt:variant>
      <vt:variant>
        <vt:lpwstr>consultantplus://offline/ref=73F629CB77553D9DF0F93FF0C330461C61BD7F3E981EF632E8B87FE0E657CD92903713676F4BC843i0d1H</vt:lpwstr>
      </vt:variant>
      <vt:variant>
        <vt:lpwstr/>
      </vt:variant>
      <vt:variant>
        <vt:i4>2293817</vt:i4>
      </vt:variant>
      <vt:variant>
        <vt:i4>51</vt:i4>
      </vt:variant>
      <vt:variant>
        <vt:i4>0</vt:i4>
      </vt:variant>
      <vt:variant>
        <vt:i4>5</vt:i4>
      </vt:variant>
      <vt:variant>
        <vt:lpwstr>consultantplus://offline/ref=73F629CB77553D9DF0F93FF0C330461C61BD7F3E981EF632E8B87FE0E657CD92903713676F4BC848i0d4H</vt:lpwstr>
      </vt:variant>
      <vt:variant>
        <vt:lpwstr/>
      </vt:variant>
      <vt:variant>
        <vt:i4>1310802</vt:i4>
      </vt:variant>
      <vt:variant>
        <vt:i4>48</vt:i4>
      </vt:variant>
      <vt:variant>
        <vt:i4>0</vt:i4>
      </vt:variant>
      <vt:variant>
        <vt:i4>5</vt:i4>
      </vt:variant>
      <vt:variant>
        <vt:lpwstr>consultantplus://offline/ref=73F629CB77553D9DF0F93FF0C330461C61BE7939921FF632E8B87FE0E6i5d7H</vt:lpwstr>
      </vt:variant>
      <vt:variant>
        <vt:lpwstr/>
      </vt:variant>
      <vt:variant>
        <vt:i4>1310723</vt:i4>
      </vt:variant>
      <vt:variant>
        <vt:i4>45</vt:i4>
      </vt:variant>
      <vt:variant>
        <vt:i4>0</vt:i4>
      </vt:variant>
      <vt:variant>
        <vt:i4>5</vt:i4>
      </vt:variant>
      <vt:variant>
        <vt:lpwstr>consultantplus://offline/ref=73F629CB77553D9DF0F93FF0C330461C61BE7B3C9612F632E8B87FE0E6i5d7H</vt:lpwstr>
      </vt:variant>
      <vt:variant>
        <vt:lpwstr/>
      </vt:variant>
      <vt:variant>
        <vt:i4>6357042</vt:i4>
      </vt:variant>
      <vt:variant>
        <vt:i4>42</vt:i4>
      </vt:variant>
      <vt:variant>
        <vt:i4>0</vt:i4>
      </vt:variant>
      <vt:variant>
        <vt:i4>5</vt:i4>
      </vt:variant>
      <vt:variant>
        <vt:lpwstr/>
      </vt:variant>
      <vt:variant>
        <vt:lpwstr>Par707</vt:lpwstr>
      </vt:variant>
      <vt:variant>
        <vt:i4>6750256</vt:i4>
      </vt:variant>
      <vt:variant>
        <vt:i4>39</vt:i4>
      </vt:variant>
      <vt:variant>
        <vt:i4>0</vt:i4>
      </vt:variant>
      <vt:variant>
        <vt:i4>5</vt:i4>
      </vt:variant>
      <vt:variant>
        <vt:lpwstr/>
      </vt:variant>
      <vt:variant>
        <vt:lpwstr>Par620</vt:lpwstr>
      </vt:variant>
      <vt:variant>
        <vt:i4>2162788</vt:i4>
      </vt:variant>
      <vt:variant>
        <vt:i4>36</vt:i4>
      </vt:variant>
      <vt:variant>
        <vt:i4>0</vt:i4>
      </vt:variant>
      <vt:variant>
        <vt:i4>5</vt:i4>
      </vt:variant>
      <vt:variant>
        <vt:lpwstr>consultantplus://offline/ref=73F629CB77553D9DF0F921FDD55C181564B224339718FD62BDE724BDB15EC7C5iDd7H</vt:lpwstr>
      </vt:variant>
      <vt:variant>
        <vt:lpwstr/>
      </vt:variant>
      <vt:variant>
        <vt:i4>1310728</vt:i4>
      </vt:variant>
      <vt:variant>
        <vt:i4>33</vt:i4>
      </vt:variant>
      <vt:variant>
        <vt:i4>0</vt:i4>
      </vt:variant>
      <vt:variant>
        <vt:i4>5</vt:i4>
      </vt:variant>
      <vt:variant>
        <vt:lpwstr>consultantplus://offline/ref=73F629CB77553D9DF0F93FF0C330461C61B87E3A911FF632E8B87FE0E6i5d7H</vt:lpwstr>
      </vt:variant>
      <vt:variant>
        <vt:lpwstr/>
      </vt:variant>
      <vt:variant>
        <vt:i4>1310729</vt:i4>
      </vt:variant>
      <vt:variant>
        <vt:i4>30</vt:i4>
      </vt:variant>
      <vt:variant>
        <vt:i4>0</vt:i4>
      </vt:variant>
      <vt:variant>
        <vt:i4>5</vt:i4>
      </vt:variant>
      <vt:variant>
        <vt:lpwstr>consultantplus://offline/ref=73F629CB77553D9DF0F93FF0C330461C61BE79369919F632E8B87FE0E6i5d7H</vt:lpwstr>
      </vt:variant>
      <vt:variant>
        <vt:lpwstr/>
      </vt:variant>
      <vt:variant>
        <vt:i4>2293858</vt:i4>
      </vt:variant>
      <vt:variant>
        <vt:i4>27</vt:i4>
      </vt:variant>
      <vt:variant>
        <vt:i4>0</vt:i4>
      </vt:variant>
      <vt:variant>
        <vt:i4>5</vt:i4>
      </vt:variant>
      <vt:variant>
        <vt:lpwstr>consultantplus://offline/ref=73F629CB77553D9DF0F93FF0C330461C61BE793B9613F632E8B87FE0E657CD92903713676F4BC84Di0d2H</vt:lpwstr>
      </vt:variant>
      <vt:variant>
        <vt:lpwstr/>
      </vt:variant>
      <vt:variant>
        <vt:i4>2293821</vt:i4>
      </vt:variant>
      <vt:variant>
        <vt:i4>24</vt:i4>
      </vt:variant>
      <vt:variant>
        <vt:i4>0</vt:i4>
      </vt:variant>
      <vt:variant>
        <vt:i4>5</vt:i4>
      </vt:variant>
      <vt:variant>
        <vt:lpwstr>consultantplus://offline/ref=73F629CB77553D9DF0F93FF0C330461C61BE7936991EF632E8B87FE0E657CD92903713676F4BCD4Ai0d9H</vt:lpwstr>
      </vt:variant>
      <vt:variant>
        <vt:lpwstr/>
      </vt:variant>
      <vt:variant>
        <vt:i4>2293859</vt:i4>
      </vt:variant>
      <vt:variant>
        <vt:i4>21</vt:i4>
      </vt:variant>
      <vt:variant>
        <vt:i4>0</vt:i4>
      </vt:variant>
      <vt:variant>
        <vt:i4>5</vt:i4>
      </vt:variant>
      <vt:variant>
        <vt:lpwstr>consultantplus://offline/ref=73F629CB77553D9DF0F93FF0C330461C61BE7936991EF632E8B87FE0E657CD92903713676F4BCC43i0d2H</vt:lpwstr>
      </vt:variant>
      <vt:variant>
        <vt:lpwstr/>
      </vt:variant>
      <vt:variant>
        <vt:i4>2293813</vt:i4>
      </vt:variant>
      <vt:variant>
        <vt:i4>18</vt:i4>
      </vt:variant>
      <vt:variant>
        <vt:i4>0</vt:i4>
      </vt:variant>
      <vt:variant>
        <vt:i4>5</vt:i4>
      </vt:variant>
      <vt:variant>
        <vt:lpwstr>consultantplus://offline/ref=73F629CB77553D9DF0F93FF0C330461C61BE7939921FF632E8B87FE0E657CD92903713676F4BCA4Ei0d7H</vt:lpwstr>
      </vt:variant>
      <vt:variant>
        <vt:lpwstr/>
      </vt:variant>
      <vt:variant>
        <vt:i4>7733297</vt:i4>
      </vt:variant>
      <vt:variant>
        <vt:i4>15</vt:i4>
      </vt:variant>
      <vt:variant>
        <vt:i4>0</vt:i4>
      </vt:variant>
      <vt:variant>
        <vt:i4>5</vt:i4>
      </vt:variant>
      <vt:variant>
        <vt:lpwstr>consultantplus://offline/ref=73F629CB77553D9DF0F93FF0C330461C61BE7939921FF632E8B87FE0E657CD9290371365i6d7H</vt:lpwstr>
      </vt:variant>
      <vt:variant>
        <vt:lpwstr/>
      </vt:variant>
      <vt:variant>
        <vt:i4>5701634</vt:i4>
      </vt:variant>
      <vt:variant>
        <vt:i4>12</vt:i4>
      </vt:variant>
      <vt:variant>
        <vt:i4>0</vt:i4>
      </vt:variant>
      <vt:variant>
        <vt:i4>5</vt:i4>
      </vt:variant>
      <vt:variant>
        <vt:lpwstr/>
      </vt:variant>
      <vt:variant>
        <vt:lpwstr>Par65</vt:lpwstr>
      </vt:variant>
      <vt:variant>
        <vt:i4>1245229</vt:i4>
      </vt:variant>
      <vt:variant>
        <vt:i4>9</vt:i4>
      </vt:variant>
      <vt:variant>
        <vt:i4>0</vt:i4>
      </vt:variant>
      <vt:variant>
        <vt:i4>5</vt:i4>
      </vt:variant>
      <vt:variant>
        <vt:lpwstr>mailto:contact@gge-kaliningrad.org.ru</vt:lpwstr>
      </vt:variant>
      <vt:variant>
        <vt:lpwstr/>
      </vt:variant>
      <vt:variant>
        <vt:i4>7602277</vt:i4>
      </vt:variant>
      <vt:variant>
        <vt:i4>6</vt:i4>
      </vt:variant>
      <vt:variant>
        <vt:i4>0</vt:i4>
      </vt:variant>
      <vt:variant>
        <vt:i4>5</vt:i4>
      </vt:variant>
      <vt:variant>
        <vt:lpwstr>consultantplus://offline/ref=222C0816D136EDBAD47C55EC0B7A326BE0C0051680A3C74ABC20F6FBD0991DE02EAAA45D2D501FFCf4K6J</vt:lpwstr>
      </vt:variant>
      <vt:variant>
        <vt:lpwstr/>
      </vt:variant>
      <vt:variant>
        <vt:i4>8126563</vt:i4>
      </vt:variant>
      <vt:variant>
        <vt:i4>3</vt:i4>
      </vt:variant>
      <vt:variant>
        <vt:i4>0</vt:i4>
      </vt:variant>
      <vt:variant>
        <vt:i4>5</vt:i4>
      </vt:variant>
      <vt:variant>
        <vt:lpwstr>consultantplus://offline/ref=97A525C40D52F337C5093BBECC6190B074D527ECC0D49FF8A5B1D5F6652FD1F4JE61J</vt:lpwstr>
      </vt:variant>
      <vt:variant>
        <vt:lpwstr/>
      </vt:variant>
      <vt:variant>
        <vt:i4>8323120</vt:i4>
      </vt:variant>
      <vt:variant>
        <vt:i4>0</vt:i4>
      </vt:variant>
      <vt:variant>
        <vt:i4>0</vt:i4>
      </vt:variant>
      <vt:variant>
        <vt:i4>5</vt:i4>
      </vt:variant>
      <vt:variant>
        <vt:lpwstr>consultantplus://offline/ref=97A525C40D52F337C50925B3DA0DCEB971D67BE8C7D091AFF9EE8EAB3226DBA3A6745BF988F7A288J569J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Шикняева Олеся Валерьевна (SHIKNYAEVA - Шикняева)</dc:creator>
  <cp:lastModifiedBy>v.kostina</cp:lastModifiedBy>
  <cp:revision>14</cp:revision>
  <cp:lastPrinted>2017-09-04T14:49:00Z</cp:lastPrinted>
  <dcterms:created xsi:type="dcterms:W3CDTF">2018-12-20T14:19:00Z</dcterms:created>
  <dcterms:modified xsi:type="dcterms:W3CDTF">2019-01-25T09:36:00Z</dcterms:modified>
</cp:coreProperties>
</file>