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РОССИЙСКАЯ ФЕДЕРАЦИЯ</w:t>
      </w:r>
    </w:p>
    <w:p w:rsidR="0080620B" w:rsidRPr="00D2210C" w:rsidRDefault="00F25E4E" w:rsidP="0080620B">
      <w:pPr>
        <w:jc w:val="center"/>
        <w:rPr>
          <w:b/>
          <w:sz w:val="26"/>
        </w:rPr>
      </w:pPr>
      <w:r>
        <w:rPr>
          <w:b/>
          <w:sz w:val="26"/>
        </w:rPr>
        <w:t xml:space="preserve">КАЛИНИНГРАДСКАЯ </w:t>
      </w:r>
      <w:r w:rsidR="0080620B" w:rsidRPr="00D2210C">
        <w:rPr>
          <w:b/>
          <w:sz w:val="26"/>
        </w:rPr>
        <w:t>ОБЛАСТЬ</w:t>
      </w:r>
    </w:p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ОКРУЖНОЙ СОВЕТ ДЕПУТАТОВ МУНИЦИПАЛЬНОГО ОБРАЗОВАНИЯ</w:t>
      </w:r>
    </w:p>
    <w:p w:rsidR="0080620B" w:rsidRPr="00D2210C" w:rsidRDefault="0080620B" w:rsidP="0080620B">
      <w:pPr>
        <w:pBdr>
          <w:bottom w:val="single" w:sz="12" w:space="1" w:color="auto"/>
        </w:pBdr>
        <w:jc w:val="center"/>
        <w:rPr>
          <w:b/>
          <w:sz w:val="26"/>
        </w:rPr>
      </w:pPr>
      <w:r w:rsidRPr="00D2210C">
        <w:rPr>
          <w:b/>
          <w:sz w:val="26"/>
        </w:rPr>
        <w:t>«СВЕТЛОГОРСКИЙ ГОРОДСКОЙ ОКРУГ»</w:t>
      </w:r>
    </w:p>
    <w:p w:rsidR="0080620B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0620B" w:rsidRPr="00D04784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4784">
        <w:rPr>
          <w:rFonts w:ascii="Times New Roman" w:hAnsi="Times New Roman" w:cs="Times New Roman"/>
          <w:sz w:val="28"/>
          <w:szCs w:val="28"/>
        </w:rPr>
        <w:t>РЕШЕНИЕ</w:t>
      </w:r>
    </w:p>
    <w:p w:rsidR="00D04784" w:rsidRDefault="0080620B" w:rsidP="00D0478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25E4E">
        <w:rPr>
          <w:rFonts w:ascii="Times New Roman" w:hAnsi="Times New Roman" w:cs="Times New Roman"/>
          <w:b w:val="0"/>
          <w:sz w:val="24"/>
          <w:szCs w:val="24"/>
        </w:rPr>
        <w:t>«20» ноября 2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0</w:t>
      </w:r>
      <w:r w:rsidR="00A348E9">
        <w:rPr>
          <w:rFonts w:ascii="Times New Roman" w:hAnsi="Times New Roman" w:cs="Times New Roman"/>
          <w:b w:val="0"/>
          <w:sz w:val="24"/>
          <w:szCs w:val="24"/>
        </w:rPr>
        <w:t>2</w:t>
      </w:r>
      <w:r w:rsidR="00EF0D88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F25E4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4216D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F25E4E">
        <w:rPr>
          <w:rFonts w:ascii="Times New Roman" w:hAnsi="Times New Roman" w:cs="Times New Roman"/>
          <w:b w:val="0"/>
          <w:sz w:val="24"/>
          <w:szCs w:val="24"/>
        </w:rPr>
        <w:t xml:space="preserve">   №65</w:t>
      </w:r>
    </w:p>
    <w:p w:rsidR="0080620B" w:rsidRPr="00C21112" w:rsidRDefault="0080620B" w:rsidP="00D0478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80620B" w:rsidRDefault="0080620B" w:rsidP="0080620B"/>
    <w:p w:rsidR="008711DE" w:rsidRPr="00311A2B" w:rsidRDefault="00311A2B" w:rsidP="008E78F7">
      <w:pPr>
        <w:jc w:val="center"/>
        <w:rPr>
          <w:rFonts w:cs="Times New Roman"/>
          <w:sz w:val="28"/>
          <w:szCs w:val="28"/>
        </w:rPr>
      </w:pPr>
      <w:r w:rsidRPr="00311A2B">
        <w:rPr>
          <w:rFonts w:cs="Times New Roman"/>
          <w:b/>
          <w:sz w:val="28"/>
        </w:rPr>
        <w:t xml:space="preserve">О согласовании передачи </w:t>
      </w:r>
      <w:r w:rsidR="0082405D">
        <w:rPr>
          <w:rFonts w:cs="Times New Roman"/>
          <w:b/>
          <w:sz w:val="28"/>
        </w:rPr>
        <w:t>движимого</w:t>
      </w:r>
      <w:r w:rsidRPr="00311A2B">
        <w:rPr>
          <w:rFonts w:cs="Times New Roman"/>
          <w:b/>
          <w:sz w:val="28"/>
        </w:rPr>
        <w:t xml:space="preserve"> имущества из </w:t>
      </w:r>
      <w:r w:rsidR="008E78F7">
        <w:rPr>
          <w:rFonts w:cs="Times New Roman"/>
          <w:b/>
          <w:sz w:val="28"/>
        </w:rPr>
        <w:t>муниципальной собственности муниципального образования «Светлогорский городской округ» в государственную собственность</w:t>
      </w:r>
      <w:r w:rsidRPr="00311A2B">
        <w:rPr>
          <w:rFonts w:cs="Times New Roman"/>
          <w:b/>
          <w:sz w:val="28"/>
        </w:rPr>
        <w:t xml:space="preserve"> Калининградской области </w:t>
      </w:r>
    </w:p>
    <w:p w:rsidR="007F344C" w:rsidRPr="008711DE" w:rsidRDefault="007F344C" w:rsidP="00871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00" w:rsidRPr="0080620B" w:rsidRDefault="00F659E8" w:rsidP="00F836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9E8">
        <w:rPr>
          <w:rFonts w:ascii="Times New Roman" w:hAnsi="Times New Roman" w:cs="Times New Roman"/>
          <w:sz w:val="24"/>
          <w:szCs w:val="24"/>
        </w:rPr>
        <w:t>Заслушав главу администрации муниципального образования «Светлогорский городской округ», на основании</w:t>
      </w:r>
      <w:r w:rsidR="009534BA">
        <w:rPr>
          <w:rFonts w:ascii="Times New Roman" w:hAnsi="Times New Roman" w:cs="Times New Roman"/>
          <w:sz w:val="24"/>
          <w:szCs w:val="24"/>
        </w:rPr>
        <w:t xml:space="preserve"> статьи 154</w:t>
      </w:r>
      <w:r w:rsidRPr="00F659E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8366B">
        <w:rPr>
          <w:rFonts w:ascii="Times New Roman" w:hAnsi="Times New Roman" w:cs="Times New Roman"/>
          <w:sz w:val="24"/>
          <w:szCs w:val="24"/>
        </w:rPr>
        <w:t>от 22.08.2004 №</w:t>
      </w:r>
      <w:r w:rsidRPr="00F659E8">
        <w:rPr>
          <w:rFonts w:ascii="Times New Roman" w:hAnsi="Times New Roman" w:cs="Times New Roman"/>
          <w:sz w:val="24"/>
          <w:szCs w:val="24"/>
        </w:rPr>
        <w:t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 w:rsidRPr="00F659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9E8">
        <w:rPr>
          <w:rFonts w:ascii="Times New Roman" w:hAnsi="Times New Roman" w:cs="Times New Roman"/>
          <w:sz w:val="24"/>
          <w:szCs w:val="24"/>
        </w:rPr>
        <w:t xml:space="preserve">Российской Федерации» и «Об общих принципах организации местного самоуправления в Российской Федерации», в </w:t>
      </w:r>
      <w:r w:rsidR="00A348E9">
        <w:rPr>
          <w:rFonts w:ascii="Times New Roman" w:hAnsi="Times New Roman" w:cs="Times New Roman"/>
          <w:sz w:val="24"/>
          <w:szCs w:val="24"/>
        </w:rPr>
        <w:t>соответствии с Законом Калининградск</w:t>
      </w:r>
      <w:r w:rsidR="00F8366B">
        <w:rPr>
          <w:rFonts w:ascii="Times New Roman" w:hAnsi="Times New Roman" w:cs="Times New Roman"/>
          <w:sz w:val="24"/>
          <w:szCs w:val="24"/>
        </w:rPr>
        <w:t>ой области от 02.07.2018 №</w:t>
      </w:r>
      <w:r w:rsidR="00A348E9">
        <w:rPr>
          <w:rFonts w:ascii="Times New Roman" w:hAnsi="Times New Roman" w:cs="Times New Roman"/>
          <w:sz w:val="24"/>
          <w:szCs w:val="24"/>
        </w:rPr>
        <w:t xml:space="preserve">187 «О перераспределении отдельных полномочий в сфере водоснабжения и водоотведения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области», </w:t>
      </w:r>
      <w:r w:rsidR="003B7687">
        <w:rPr>
          <w:rFonts w:ascii="Times New Roman" w:hAnsi="Times New Roman" w:cs="Times New Roman"/>
          <w:sz w:val="24"/>
          <w:szCs w:val="24"/>
        </w:rPr>
        <w:t>решением окружного Совета депута</w:t>
      </w:r>
      <w:r w:rsidR="0082405D">
        <w:rPr>
          <w:rFonts w:ascii="Times New Roman" w:hAnsi="Times New Roman" w:cs="Times New Roman"/>
          <w:sz w:val="24"/>
          <w:szCs w:val="24"/>
        </w:rPr>
        <w:t xml:space="preserve">тов  от 25.03.2019 </w:t>
      </w:r>
      <w:r w:rsidR="00F8366B">
        <w:rPr>
          <w:rFonts w:ascii="Times New Roman" w:hAnsi="Times New Roman" w:cs="Times New Roman"/>
          <w:sz w:val="24"/>
          <w:szCs w:val="24"/>
        </w:rPr>
        <w:t>№</w:t>
      </w:r>
      <w:r w:rsidR="0082405D">
        <w:rPr>
          <w:rFonts w:ascii="Times New Roman" w:hAnsi="Times New Roman" w:cs="Times New Roman"/>
          <w:sz w:val="24"/>
          <w:szCs w:val="24"/>
        </w:rPr>
        <w:t>115 «</w:t>
      </w:r>
      <w:r w:rsidR="003B7687">
        <w:rPr>
          <w:rFonts w:ascii="Times New Roman" w:hAnsi="Times New Roman" w:cs="Times New Roman"/>
          <w:sz w:val="24"/>
          <w:szCs w:val="24"/>
        </w:rPr>
        <w:t>Об утверждении Положения «О порядке управления и распоряжения имуществом</w:t>
      </w:r>
      <w:proofErr w:type="gramEnd"/>
      <w:r w:rsidR="003B768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B7687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="003B7687">
        <w:rPr>
          <w:rFonts w:ascii="Times New Roman" w:hAnsi="Times New Roman" w:cs="Times New Roman"/>
          <w:sz w:val="24"/>
          <w:szCs w:val="24"/>
        </w:rPr>
        <w:t xml:space="preserve"> в собственности муниципального образования «Светлогорский городской округ»,</w:t>
      </w:r>
      <w:r w:rsidR="00F60601">
        <w:rPr>
          <w:rFonts w:ascii="Times New Roman" w:hAnsi="Times New Roman" w:cs="Times New Roman"/>
          <w:sz w:val="24"/>
          <w:szCs w:val="24"/>
        </w:rPr>
        <w:t xml:space="preserve"> учитывая </w:t>
      </w:r>
      <w:r w:rsidR="00311A2B" w:rsidRPr="0080620B">
        <w:rPr>
          <w:rFonts w:ascii="Times New Roman" w:hAnsi="Times New Roman" w:cs="Times New Roman"/>
          <w:sz w:val="24"/>
          <w:szCs w:val="24"/>
        </w:rPr>
        <w:t xml:space="preserve"> </w:t>
      </w:r>
      <w:r w:rsidR="00F60601" w:rsidRPr="0080620B">
        <w:rPr>
          <w:rFonts w:ascii="Times New Roman" w:hAnsi="Times New Roman" w:cs="Times New Roman"/>
          <w:sz w:val="24"/>
          <w:szCs w:val="24"/>
        </w:rPr>
        <w:t>договор безвозмездного пользования</w:t>
      </w:r>
      <w:r w:rsidR="00F60601">
        <w:rPr>
          <w:rFonts w:ascii="Times New Roman" w:hAnsi="Times New Roman" w:cs="Times New Roman"/>
          <w:sz w:val="24"/>
          <w:szCs w:val="24"/>
        </w:rPr>
        <w:t xml:space="preserve"> движимым </w:t>
      </w:r>
      <w:r w:rsidR="00F60601" w:rsidRPr="0080620B">
        <w:rPr>
          <w:rFonts w:ascii="Times New Roman" w:hAnsi="Times New Roman" w:cs="Times New Roman"/>
          <w:sz w:val="24"/>
          <w:szCs w:val="24"/>
        </w:rPr>
        <w:t xml:space="preserve">имуществом от </w:t>
      </w:r>
      <w:r w:rsidR="00F60601">
        <w:rPr>
          <w:rFonts w:ascii="Times New Roman" w:hAnsi="Times New Roman" w:cs="Times New Roman"/>
          <w:sz w:val="24"/>
          <w:szCs w:val="24"/>
        </w:rPr>
        <w:t>30</w:t>
      </w:r>
      <w:r w:rsidR="00C041BC">
        <w:rPr>
          <w:rFonts w:ascii="Times New Roman" w:hAnsi="Times New Roman" w:cs="Times New Roman"/>
          <w:sz w:val="24"/>
          <w:szCs w:val="24"/>
        </w:rPr>
        <w:t>.12.</w:t>
      </w:r>
      <w:r w:rsidR="00F60601" w:rsidRPr="0080620B">
        <w:rPr>
          <w:rFonts w:ascii="Times New Roman" w:hAnsi="Times New Roman" w:cs="Times New Roman"/>
          <w:sz w:val="24"/>
          <w:szCs w:val="24"/>
        </w:rPr>
        <w:t>20</w:t>
      </w:r>
      <w:r w:rsidR="00F60601">
        <w:rPr>
          <w:rFonts w:ascii="Times New Roman" w:hAnsi="Times New Roman" w:cs="Times New Roman"/>
          <w:sz w:val="24"/>
          <w:szCs w:val="24"/>
        </w:rPr>
        <w:t>21</w:t>
      </w:r>
      <w:r w:rsidR="00F60601" w:rsidRPr="0080620B">
        <w:rPr>
          <w:rFonts w:ascii="Times New Roman" w:hAnsi="Times New Roman" w:cs="Times New Roman"/>
          <w:sz w:val="24"/>
          <w:szCs w:val="24"/>
        </w:rPr>
        <w:t xml:space="preserve">  №</w:t>
      </w:r>
      <w:r w:rsidR="00F60601">
        <w:rPr>
          <w:rFonts w:ascii="Times New Roman" w:hAnsi="Times New Roman" w:cs="Times New Roman"/>
          <w:sz w:val="24"/>
          <w:szCs w:val="24"/>
        </w:rPr>
        <w:t>БП-1</w:t>
      </w:r>
      <w:r w:rsidR="00EF0D88">
        <w:rPr>
          <w:rFonts w:ascii="Times New Roman" w:hAnsi="Times New Roman" w:cs="Times New Roman"/>
          <w:sz w:val="24"/>
          <w:szCs w:val="24"/>
        </w:rPr>
        <w:t xml:space="preserve"> и обращение Агентства по имуществу Калининградской области (исх. НК-6210 от 11.09.2023)</w:t>
      </w:r>
      <w:r w:rsidR="00F60601">
        <w:rPr>
          <w:rFonts w:ascii="Times New Roman" w:hAnsi="Times New Roman" w:cs="Times New Roman"/>
          <w:sz w:val="24"/>
          <w:szCs w:val="24"/>
        </w:rPr>
        <w:t>,</w:t>
      </w:r>
      <w:r w:rsidR="00A50DD3">
        <w:rPr>
          <w:rFonts w:ascii="Times New Roman" w:hAnsi="Times New Roman" w:cs="Times New Roman"/>
          <w:sz w:val="24"/>
          <w:szCs w:val="24"/>
        </w:rPr>
        <w:t xml:space="preserve"> </w:t>
      </w:r>
      <w:r w:rsidR="00281A00" w:rsidRPr="0080620B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«Светлогорский </w:t>
      </w:r>
      <w:r w:rsidR="008711DE" w:rsidRPr="0080620B">
        <w:rPr>
          <w:rFonts w:ascii="Times New Roman" w:hAnsi="Times New Roman" w:cs="Times New Roman"/>
          <w:sz w:val="24"/>
          <w:szCs w:val="24"/>
        </w:rPr>
        <w:t>городской округ</w:t>
      </w:r>
      <w:r w:rsidR="00281A00" w:rsidRPr="0080620B">
        <w:rPr>
          <w:rFonts w:ascii="Times New Roman" w:hAnsi="Times New Roman" w:cs="Times New Roman"/>
          <w:sz w:val="24"/>
          <w:szCs w:val="24"/>
        </w:rPr>
        <w:t>»,</w:t>
      </w:r>
      <w:r w:rsidR="00281A00" w:rsidRPr="0080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12" w:rsidRPr="0080620B">
        <w:rPr>
          <w:rFonts w:ascii="Times New Roman" w:hAnsi="Times New Roman" w:cs="Times New Roman"/>
          <w:sz w:val="24"/>
          <w:szCs w:val="24"/>
        </w:rPr>
        <w:t>окружной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3B76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A00" w:rsidRDefault="00281A00" w:rsidP="00F659E8">
      <w:pPr>
        <w:jc w:val="both"/>
        <w:rPr>
          <w:sz w:val="28"/>
          <w:szCs w:val="28"/>
        </w:rPr>
      </w:pPr>
    </w:p>
    <w:p w:rsidR="0080620B" w:rsidRDefault="0080620B" w:rsidP="00F659E8">
      <w:pPr>
        <w:ind w:right="-1"/>
        <w:jc w:val="center"/>
        <w:rPr>
          <w:b/>
          <w:sz w:val="28"/>
          <w:szCs w:val="28"/>
        </w:rPr>
      </w:pPr>
      <w:r w:rsidRPr="00A5782E">
        <w:rPr>
          <w:b/>
          <w:sz w:val="28"/>
          <w:szCs w:val="28"/>
        </w:rPr>
        <w:t>РЕШИЛ:</w:t>
      </w:r>
    </w:p>
    <w:p w:rsidR="0080620B" w:rsidRPr="00A5782E" w:rsidRDefault="0080620B" w:rsidP="00F659E8">
      <w:pPr>
        <w:ind w:right="-1"/>
        <w:jc w:val="center"/>
        <w:rPr>
          <w:b/>
          <w:sz w:val="28"/>
          <w:szCs w:val="28"/>
        </w:rPr>
      </w:pPr>
    </w:p>
    <w:p w:rsidR="00D04784" w:rsidRDefault="00DF6B59" w:rsidP="00D04784">
      <w:pPr>
        <w:ind w:firstLine="709"/>
        <w:jc w:val="both"/>
        <w:rPr>
          <w:b/>
          <w:sz w:val="24"/>
          <w:szCs w:val="24"/>
        </w:rPr>
      </w:pPr>
      <w:r w:rsidRPr="009C195D">
        <w:rPr>
          <w:rFonts w:cs="Times New Roman"/>
          <w:b/>
          <w:sz w:val="24"/>
          <w:szCs w:val="24"/>
        </w:rPr>
        <w:t>1.</w:t>
      </w:r>
      <w:r w:rsidR="00311A2B" w:rsidRPr="009C195D">
        <w:rPr>
          <w:b/>
          <w:sz w:val="24"/>
          <w:szCs w:val="24"/>
        </w:rPr>
        <w:t xml:space="preserve">Согласовать передачу </w:t>
      </w:r>
      <w:r w:rsidR="008E78F7">
        <w:rPr>
          <w:b/>
          <w:sz w:val="24"/>
          <w:szCs w:val="24"/>
        </w:rPr>
        <w:t xml:space="preserve">муниципального </w:t>
      </w:r>
      <w:r w:rsidR="0082405D">
        <w:rPr>
          <w:b/>
          <w:sz w:val="24"/>
          <w:szCs w:val="24"/>
        </w:rPr>
        <w:t>движимого</w:t>
      </w:r>
      <w:r w:rsidR="008E78F7">
        <w:rPr>
          <w:b/>
          <w:sz w:val="24"/>
          <w:szCs w:val="24"/>
        </w:rPr>
        <w:t xml:space="preserve"> имущества муниципального образования «Светлогорский городской округ»</w:t>
      </w:r>
      <w:r w:rsidR="003B7687">
        <w:rPr>
          <w:b/>
          <w:sz w:val="24"/>
          <w:szCs w:val="24"/>
        </w:rPr>
        <w:t>,</w:t>
      </w:r>
      <w:r w:rsidR="008E78F7">
        <w:rPr>
          <w:b/>
          <w:sz w:val="24"/>
          <w:szCs w:val="24"/>
        </w:rPr>
        <w:t xml:space="preserve"> </w:t>
      </w:r>
      <w:r w:rsidR="003B7687">
        <w:rPr>
          <w:b/>
          <w:sz w:val="24"/>
          <w:szCs w:val="24"/>
        </w:rPr>
        <w:t xml:space="preserve">указанное в приложение к настоящему решению, </w:t>
      </w:r>
      <w:r w:rsidR="00311A2B" w:rsidRPr="009C195D">
        <w:rPr>
          <w:b/>
          <w:sz w:val="24"/>
          <w:szCs w:val="24"/>
        </w:rPr>
        <w:t>в</w:t>
      </w:r>
      <w:r w:rsidR="008E78F7">
        <w:rPr>
          <w:b/>
          <w:sz w:val="24"/>
          <w:szCs w:val="24"/>
        </w:rPr>
        <w:t xml:space="preserve"> государственную </w:t>
      </w:r>
      <w:r w:rsidR="00311A2B" w:rsidRPr="009C195D">
        <w:rPr>
          <w:b/>
          <w:sz w:val="24"/>
          <w:szCs w:val="24"/>
        </w:rPr>
        <w:t xml:space="preserve"> собственность </w:t>
      </w:r>
      <w:r w:rsidR="008E78F7">
        <w:rPr>
          <w:b/>
          <w:sz w:val="24"/>
          <w:szCs w:val="24"/>
        </w:rPr>
        <w:t>Калининградской области</w:t>
      </w:r>
      <w:r w:rsidR="003B7687">
        <w:rPr>
          <w:b/>
          <w:sz w:val="24"/>
          <w:szCs w:val="24"/>
        </w:rPr>
        <w:t>.</w:t>
      </w:r>
    </w:p>
    <w:p w:rsidR="00D04784" w:rsidRDefault="0082405D" w:rsidP="00D0478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311A2B" w:rsidRPr="009C195D">
        <w:rPr>
          <w:b/>
          <w:sz w:val="24"/>
          <w:szCs w:val="24"/>
        </w:rPr>
        <w:t xml:space="preserve">Направить настоящее решение в Агентство по имуществу Калининградской области. </w:t>
      </w:r>
    </w:p>
    <w:p w:rsidR="00D04784" w:rsidRDefault="0082405D" w:rsidP="00D0478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35D7D" w:rsidRPr="009C195D">
        <w:rPr>
          <w:b/>
          <w:sz w:val="24"/>
          <w:szCs w:val="24"/>
        </w:rPr>
        <w:t>.</w:t>
      </w:r>
      <w:proofErr w:type="gramStart"/>
      <w:r w:rsidR="008711DE" w:rsidRPr="009C195D">
        <w:rPr>
          <w:b/>
          <w:sz w:val="24"/>
          <w:szCs w:val="24"/>
        </w:rPr>
        <w:t>Контроль за</w:t>
      </w:r>
      <w:proofErr w:type="gramEnd"/>
      <w:r w:rsidR="008711DE" w:rsidRPr="009C195D">
        <w:rPr>
          <w:b/>
          <w:sz w:val="24"/>
          <w:szCs w:val="24"/>
        </w:rPr>
        <w:t xml:space="preserve"> исполнением настоящего решения возложить на постоянную Комиссию окружного Совета депутатов муниципального образования «Светлог</w:t>
      </w:r>
      <w:r w:rsidR="009F0138" w:rsidRPr="009C195D">
        <w:rPr>
          <w:b/>
          <w:sz w:val="24"/>
          <w:szCs w:val="24"/>
        </w:rPr>
        <w:t>о</w:t>
      </w:r>
      <w:r w:rsidR="008711DE" w:rsidRPr="009C195D">
        <w:rPr>
          <w:b/>
          <w:sz w:val="24"/>
          <w:szCs w:val="24"/>
        </w:rPr>
        <w:t>рский городской округ</w:t>
      </w:r>
      <w:r w:rsidR="009F0138" w:rsidRPr="009C195D">
        <w:rPr>
          <w:b/>
          <w:sz w:val="24"/>
          <w:szCs w:val="24"/>
        </w:rPr>
        <w:t>» по вопросам жилищно-коммунального хозяйства, строительству и благоустройству (</w:t>
      </w:r>
      <w:r w:rsidR="00D07F0E">
        <w:rPr>
          <w:b/>
          <w:sz w:val="24"/>
          <w:szCs w:val="24"/>
        </w:rPr>
        <w:t>С. А. Подать</w:t>
      </w:r>
      <w:r w:rsidR="009F0138" w:rsidRPr="009C195D">
        <w:rPr>
          <w:b/>
          <w:sz w:val="24"/>
          <w:szCs w:val="24"/>
        </w:rPr>
        <w:t>).</w:t>
      </w:r>
    </w:p>
    <w:p w:rsidR="009F0138" w:rsidRPr="00D04784" w:rsidRDefault="00C041BC" w:rsidP="00D0478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E5410" w:rsidRPr="009C195D">
        <w:rPr>
          <w:b/>
          <w:sz w:val="24"/>
          <w:szCs w:val="24"/>
        </w:rPr>
        <w:t>.</w:t>
      </w:r>
      <w:r w:rsidR="009F0138" w:rsidRPr="009C195D">
        <w:rPr>
          <w:rFonts w:cs="Times New Roman"/>
          <w:b/>
          <w:sz w:val="24"/>
          <w:szCs w:val="24"/>
        </w:rPr>
        <w:t xml:space="preserve">Настоящее решение вступает в </w:t>
      </w:r>
      <w:r w:rsidR="00B35CBB" w:rsidRPr="009C195D">
        <w:rPr>
          <w:rFonts w:cs="Times New Roman"/>
          <w:b/>
          <w:sz w:val="24"/>
          <w:szCs w:val="24"/>
        </w:rPr>
        <w:t>с</w:t>
      </w:r>
      <w:r w:rsidR="009F0138" w:rsidRPr="009C195D">
        <w:rPr>
          <w:rFonts w:cs="Times New Roman"/>
          <w:b/>
          <w:sz w:val="24"/>
          <w:szCs w:val="24"/>
        </w:rPr>
        <w:t xml:space="preserve">илу </w:t>
      </w:r>
      <w:r w:rsidR="00B35CBB" w:rsidRPr="009C195D">
        <w:rPr>
          <w:rFonts w:cs="Times New Roman"/>
          <w:b/>
          <w:sz w:val="24"/>
          <w:szCs w:val="24"/>
        </w:rPr>
        <w:t>со дня его принятия</w:t>
      </w:r>
      <w:r w:rsidR="009F0138" w:rsidRPr="009C195D">
        <w:rPr>
          <w:rFonts w:cs="Times New Roman"/>
          <w:b/>
          <w:sz w:val="24"/>
          <w:szCs w:val="24"/>
        </w:rPr>
        <w:t xml:space="preserve">.  </w:t>
      </w:r>
    </w:p>
    <w:p w:rsidR="00F659E8" w:rsidRPr="00D04784" w:rsidRDefault="00F659E8" w:rsidP="00F659E8">
      <w:pPr>
        <w:rPr>
          <w:b/>
          <w:sz w:val="28"/>
          <w:szCs w:val="28"/>
        </w:rPr>
      </w:pPr>
    </w:p>
    <w:p w:rsidR="000E5410" w:rsidRPr="00D04784" w:rsidRDefault="00B55161" w:rsidP="00F659E8">
      <w:pPr>
        <w:ind w:right="-353"/>
        <w:rPr>
          <w:sz w:val="28"/>
          <w:szCs w:val="28"/>
        </w:rPr>
      </w:pPr>
      <w:r w:rsidRPr="00D04784">
        <w:rPr>
          <w:sz w:val="28"/>
          <w:szCs w:val="28"/>
        </w:rPr>
        <w:t>Глава</w:t>
      </w:r>
      <w:r w:rsidR="004D35D9" w:rsidRPr="00D04784">
        <w:rPr>
          <w:sz w:val="28"/>
          <w:szCs w:val="28"/>
        </w:rPr>
        <w:t xml:space="preserve"> </w:t>
      </w:r>
      <w:r w:rsidR="005163A0" w:rsidRPr="00D04784">
        <w:rPr>
          <w:sz w:val="28"/>
          <w:szCs w:val="28"/>
        </w:rPr>
        <w:t xml:space="preserve"> </w:t>
      </w:r>
      <w:r w:rsidR="00A348E9" w:rsidRPr="00D04784">
        <w:rPr>
          <w:sz w:val="28"/>
          <w:szCs w:val="28"/>
        </w:rPr>
        <w:t>муниципального образования</w:t>
      </w:r>
    </w:p>
    <w:p w:rsidR="00031BE6" w:rsidRPr="00D04784" w:rsidRDefault="00A348E9" w:rsidP="005F1E30">
      <w:pPr>
        <w:rPr>
          <w:sz w:val="28"/>
          <w:szCs w:val="28"/>
        </w:rPr>
      </w:pPr>
      <w:r w:rsidRPr="00D04784">
        <w:rPr>
          <w:sz w:val="28"/>
          <w:szCs w:val="28"/>
        </w:rPr>
        <w:t>«Светлогорский городской округ»</w:t>
      </w:r>
      <w:r w:rsidR="00B55161" w:rsidRPr="00D04784">
        <w:rPr>
          <w:sz w:val="28"/>
          <w:szCs w:val="28"/>
        </w:rPr>
        <w:t xml:space="preserve">                          </w:t>
      </w:r>
      <w:r w:rsidR="005F1E30">
        <w:rPr>
          <w:sz w:val="28"/>
          <w:szCs w:val="28"/>
        </w:rPr>
        <w:t xml:space="preserve"> </w:t>
      </w:r>
      <w:r w:rsidR="00186EBF" w:rsidRPr="00D04784">
        <w:rPr>
          <w:sz w:val="28"/>
          <w:szCs w:val="28"/>
        </w:rPr>
        <w:t xml:space="preserve">        </w:t>
      </w:r>
      <w:r w:rsidR="00D04784">
        <w:rPr>
          <w:sz w:val="28"/>
          <w:szCs w:val="28"/>
        </w:rPr>
        <w:t xml:space="preserve">                </w:t>
      </w:r>
      <w:r w:rsidR="000E5410" w:rsidRPr="00D04784">
        <w:rPr>
          <w:sz w:val="28"/>
          <w:szCs w:val="28"/>
        </w:rPr>
        <w:t>А.В. Мохнов</w:t>
      </w:r>
    </w:p>
    <w:p w:rsidR="001B718D" w:rsidRPr="00EC0C49" w:rsidRDefault="001B718D" w:rsidP="001B718D">
      <w:pPr>
        <w:ind w:left="5812"/>
        <w:rPr>
          <w:rFonts w:cs="Times New Roman"/>
          <w:sz w:val="24"/>
          <w:szCs w:val="24"/>
        </w:rPr>
      </w:pPr>
      <w:r w:rsidRPr="00EC0C49">
        <w:rPr>
          <w:rFonts w:cs="Times New Roman"/>
          <w:sz w:val="24"/>
          <w:szCs w:val="24"/>
        </w:rPr>
        <w:t xml:space="preserve"> </w:t>
      </w:r>
    </w:p>
    <w:p w:rsidR="00F25E4E" w:rsidRDefault="00F25E4E" w:rsidP="00D04784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</w:p>
    <w:p w:rsidR="00D04784" w:rsidRPr="00D3206C" w:rsidRDefault="00D04784" w:rsidP="00D04784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 w:rsidRPr="00D3206C">
        <w:rPr>
          <w:rFonts w:eastAsia="Calibri"/>
          <w:b/>
          <w:sz w:val="20"/>
          <w:szCs w:val="20"/>
          <w:lang w:eastAsia="en-US"/>
        </w:rPr>
        <w:lastRenderedPageBreak/>
        <w:t>Приложение</w:t>
      </w:r>
    </w:p>
    <w:p w:rsidR="00D04784" w:rsidRPr="00D3206C" w:rsidRDefault="00D04784" w:rsidP="00D04784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 w:rsidRPr="00D3206C">
        <w:rPr>
          <w:rFonts w:eastAsia="Calibri"/>
          <w:b/>
          <w:sz w:val="20"/>
          <w:szCs w:val="20"/>
          <w:lang w:eastAsia="en-US"/>
        </w:rPr>
        <w:t xml:space="preserve">к решению </w:t>
      </w:r>
      <w:proofErr w:type="gramStart"/>
      <w:r w:rsidRPr="00D3206C">
        <w:rPr>
          <w:rFonts w:eastAsia="Calibri"/>
          <w:b/>
          <w:sz w:val="20"/>
          <w:szCs w:val="20"/>
          <w:lang w:eastAsia="en-US"/>
        </w:rPr>
        <w:t>окружного</w:t>
      </w:r>
      <w:proofErr w:type="gramEnd"/>
      <w:r w:rsidRPr="00D3206C">
        <w:rPr>
          <w:rFonts w:eastAsia="Calibri"/>
          <w:b/>
          <w:sz w:val="20"/>
          <w:szCs w:val="20"/>
          <w:lang w:eastAsia="en-US"/>
        </w:rPr>
        <w:t xml:space="preserve"> Совета депутатов</w:t>
      </w:r>
    </w:p>
    <w:p w:rsidR="00D04784" w:rsidRPr="00D3206C" w:rsidRDefault="00D04784" w:rsidP="00D04784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 w:rsidRPr="00D3206C">
        <w:rPr>
          <w:rFonts w:eastAsia="Calibri"/>
          <w:b/>
          <w:sz w:val="20"/>
          <w:szCs w:val="20"/>
          <w:lang w:eastAsia="en-US"/>
        </w:rPr>
        <w:t>муниципального образования</w:t>
      </w:r>
    </w:p>
    <w:p w:rsidR="00D04784" w:rsidRPr="00D3206C" w:rsidRDefault="00D04784" w:rsidP="00D04784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 w:rsidRPr="00D3206C">
        <w:rPr>
          <w:rFonts w:eastAsia="Calibri"/>
          <w:b/>
          <w:sz w:val="20"/>
          <w:szCs w:val="20"/>
          <w:lang w:eastAsia="en-US"/>
        </w:rPr>
        <w:t xml:space="preserve"> «Светлогорский городской округ»</w:t>
      </w:r>
    </w:p>
    <w:p w:rsidR="00D04784" w:rsidRPr="00706248" w:rsidRDefault="00F25E4E" w:rsidP="00D04784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от «20</w:t>
      </w:r>
      <w:r w:rsidR="00D04784" w:rsidRPr="00D3206C">
        <w:rPr>
          <w:rFonts w:eastAsia="Calibri"/>
          <w:b/>
          <w:sz w:val="20"/>
          <w:szCs w:val="20"/>
          <w:lang w:eastAsia="en-US"/>
        </w:rPr>
        <w:t xml:space="preserve">» </w:t>
      </w:r>
      <w:r>
        <w:rPr>
          <w:rFonts w:eastAsia="Calibri"/>
          <w:b/>
          <w:sz w:val="20"/>
          <w:szCs w:val="20"/>
          <w:lang w:eastAsia="en-US"/>
        </w:rPr>
        <w:t xml:space="preserve">ноября </w:t>
      </w:r>
      <w:r w:rsidR="00D04784" w:rsidRPr="00D3206C">
        <w:rPr>
          <w:rFonts w:eastAsia="Calibri"/>
          <w:b/>
          <w:sz w:val="20"/>
          <w:szCs w:val="20"/>
          <w:lang w:eastAsia="en-US"/>
        </w:rPr>
        <w:t>202</w:t>
      </w:r>
      <w:r w:rsidR="00D04784">
        <w:rPr>
          <w:rFonts w:eastAsia="Calibri"/>
          <w:b/>
          <w:sz w:val="20"/>
          <w:szCs w:val="20"/>
          <w:lang w:eastAsia="en-US"/>
        </w:rPr>
        <w:t>3</w:t>
      </w:r>
      <w:r w:rsidR="00D04784" w:rsidRPr="00D3206C">
        <w:rPr>
          <w:rFonts w:eastAsia="Calibri"/>
          <w:b/>
          <w:sz w:val="20"/>
          <w:szCs w:val="20"/>
          <w:lang w:eastAsia="en-US"/>
        </w:rPr>
        <w:t xml:space="preserve"> года №</w:t>
      </w:r>
      <w:r>
        <w:rPr>
          <w:rFonts w:eastAsia="Calibri"/>
          <w:b/>
          <w:sz w:val="20"/>
          <w:szCs w:val="20"/>
          <w:lang w:eastAsia="en-US"/>
        </w:rPr>
        <w:t>65</w:t>
      </w:r>
    </w:p>
    <w:p w:rsidR="001B718D" w:rsidRDefault="001B718D" w:rsidP="001B718D">
      <w:pPr>
        <w:pStyle w:val="a9"/>
        <w:outlineLvl w:val="0"/>
        <w:rPr>
          <w:b/>
          <w:sz w:val="24"/>
        </w:rPr>
      </w:pPr>
    </w:p>
    <w:p w:rsidR="001B718D" w:rsidRDefault="001B718D" w:rsidP="001B718D">
      <w:pPr>
        <w:jc w:val="center"/>
        <w:rPr>
          <w:rFonts w:cs="Times New Roman"/>
          <w:b/>
          <w:sz w:val="28"/>
          <w:szCs w:val="28"/>
        </w:rPr>
      </w:pPr>
      <w:r w:rsidRPr="00625B11">
        <w:rPr>
          <w:rFonts w:cs="Times New Roman"/>
          <w:b/>
          <w:sz w:val="28"/>
          <w:szCs w:val="28"/>
        </w:rPr>
        <w:t xml:space="preserve">ПЕРЕЧЕНЬ </w:t>
      </w:r>
    </w:p>
    <w:p w:rsidR="007A3B44" w:rsidRDefault="008E78F7" w:rsidP="001B718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D04784" w:rsidRDefault="008E78F7" w:rsidP="001B718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«Светлогорский городской округ» </w:t>
      </w:r>
      <w:r w:rsidR="00564A07" w:rsidRPr="00625B11">
        <w:rPr>
          <w:rFonts w:cs="Times New Roman"/>
          <w:b/>
          <w:sz w:val="28"/>
          <w:szCs w:val="28"/>
        </w:rPr>
        <w:t>передаваемого</w:t>
      </w:r>
      <w:r>
        <w:rPr>
          <w:rFonts w:cs="Times New Roman"/>
          <w:b/>
          <w:sz w:val="28"/>
          <w:szCs w:val="28"/>
        </w:rPr>
        <w:t xml:space="preserve"> </w:t>
      </w:r>
    </w:p>
    <w:p w:rsidR="00921D0A" w:rsidRDefault="008E78F7" w:rsidP="001B718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государственную со</w:t>
      </w:r>
      <w:r w:rsidR="00921D0A">
        <w:rPr>
          <w:rFonts w:cs="Times New Roman"/>
          <w:b/>
          <w:sz w:val="28"/>
          <w:szCs w:val="28"/>
        </w:rPr>
        <w:t>бственность Калининградской область</w:t>
      </w:r>
    </w:p>
    <w:p w:rsidR="00921D0A" w:rsidRDefault="00921D0A" w:rsidP="001B718D">
      <w:pPr>
        <w:jc w:val="center"/>
        <w:rPr>
          <w:rFonts w:cs="Times New Roman"/>
          <w:b/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960"/>
        <w:gridCol w:w="4286"/>
        <w:gridCol w:w="1701"/>
        <w:gridCol w:w="2835"/>
      </w:tblGrid>
      <w:tr w:rsidR="00EF0D88" w:rsidRPr="00921D0A" w:rsidTr="00D04784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921D0A">
              <w:rPr>
                <w:rFonts w:cs="Times New Roman"/>
                <w:b/>
                <w:bCs/>
                <w:szCs w:val="22"/>
              </w:rPr>
              <w:t>№ п/п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921D0A">
              <w:rPr>
                <w:rFonts w:cs="Times New Roman"/>
                <w:b/>
                <w:bCs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921D0A">
              <w:rPr>
                <w:rFonts w:cs="Times New Roman"/>
                <w:b/>
                <w:bCs/>
                <w:szCs w:val="22"/>
              </w:rPr>
              <w:t xml:space="preserve">Кол-во, </w:t>
            </w:r>
            <w:proofErr w:type="spellStart"/>
            <w:proofErr w:type="gramStart"/>
            <w:r w:rsidRPr="00921D0A">
              <w:rPr>
                <w:rFonts w:cs="Times New Roman"/>
                <w:b/>
                <w:bCs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88" w:rsidRPr="00921D0A" w:rsidRDefault="00EF0D88" w:rsidP="00EF0D88">
            <w:pPr>
              <w:ind w:left="34" w:hanging="34"/>
              <w:jc w:val="center"/>
              <w:rPr>
                <w:rFonts w:cs="Times New Roman"/>
                <w:b/>
                <w:bCs/>
                <w:szCs w:val="22"/>
              </w:rPr>
            </w:pPr>
            <w:r w:rsidRPr="00921D0A">
              <w:rPr>
                <w:rFonts w:cs="Times New Roman"/>
                <w:b/>
                <w:bCs/>
                <w:szCs w:val="22"/>
              </w:rPr>
              <w:t>Балансовая стоимость за ед</w:t>
            </w:r>
            <w:proofErr w:type="gramStart"/>
            <w:r w:rsidRPr="00921D0A">
              <w:rPr>
                <w:rFonts w:cs="Times New Roman"/>
                <w:b/>
                <w:bCs/>
                <w:szCs w:val="22"/>
              </w:rPr>
              <w:t>.р</w:t>
            </w:r>
            <w:proofErr w:type="gramEnd"/>
            <w:r w:rsidRPr="00921D0A">
              <w:rPr>
                <w:rFonts w:cs="Times New Roman"/>
                <w:b/>
                <w:bCs/>
                <w:szCs w:val="22"/>
              </w:rPr>
              <w:t>уб.</w:t>
            </w:r>
          </w:p>
        </w:tc>
      </w:tr>
      <w:tr w:rsidR="00EF0D88" w:rsidRPr="00921D0A" w:rsidTr="00D0478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ED4C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1D0A">
              <w:rPr>
                <w:rFonts w:cs="Times New Roman"/>
                <w:sz w:val="24"/>
                <w:szCs w:val="24"/>
              </w:rPr>
              <w:t>Авт</w:t>
            </w:r>
            <w:r w:rsidR="00ED4CE9">
              <w:rPr>
                <w:rFonts w:cs="Times New Roman"/>
                <w:sz w:val="24"/>
                <w:szCs w:val="24"/>
              </w:rPr>
              <w:t>.</w:t>
            </w:r>
            <w:r w:rsidRPr="00921D0A">
              <w:rPr>
                <w:rFonts w:cs="Times New Roman"/>
                <w:sz w:val="24"/>
                <w:szCs w:val="24"/>
              </w:rPr>
              <w:t xml:space="preserve"> выключатель NM8S-1250 3P 1000А 50кАс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83 375,80</w:t>
            </w:r>
          </w:p>
        </w:tc>
      </w:tr>
      <w:tr w:rsidR="00EF0D88" w:rsidRPr="00921D0A" w:rsidTr="00D0478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ED4C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1D0A">
              <w:rPr>
                <w:rFonts w:cs="Times New Roman"/>
                <w:sz w:val="24"/>
                <w:szCs w:val="24"/>
              </w:rPr>
              <w:t>Авт</w:t>
            </w:r>
            <w:r w:rsidR="00ED4CE9">
              <w:rPr>
                <w:rFonts w:cs="Times New Roman"/>
                <w:sz w:val="24"/>
                <w:szCs w:val="24"/>
              </w:rPr>
              <w:t>.</w:t>
            </w:r>
            <w:r w:rsidRPr="00921D0A">
              <w:rPr>
                <w:rFonts w:cs="Times New Roman"/>
                <w:sz w:val="24"/>
                <w:szCs w:val="24"/>
              </w:rPr>
              <w:t xml:space="preserve"> выключатель NM8S-1250 3P 1000А 50кАс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83 380,00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921D0A">
              <w:rPr>
                <w:rFonts w:cs="Times New Roman"/>
                <w:szCs w:val="22"/>
              </w:rPr>
              <w:t>Бустерная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насосная установка S-H2000 ME-3 (Дания)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1 216 465,30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ED4CE9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921D0A">
              <w:rPr>
                <w:rFonts w:cs="Times New Roman"/>
                <w:szCs w:val="22"/>
              </w:rPr>
              <w:t>Бустерная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насосная установка S-H2000 M</w:t>
            </w:r>
            <w:r w:rsidR="00ED4CE9">
              <w:rPr>
                <w:rFonts w:cs="Times New Roman"/>
                <w:szCs w:val="22"/>
              </w:rPr>
              <w:t>Е</w:t>
            </w:r>
            <w:r w:rsidRPr="00921D0A">
              <w:rPr>
                <w:rFonts w:cs="Times New Roman"/>
                <w:szCs w:val="22"/>
              </w:rPr>
              <w:t>-</w:t>
            </w:r>
            <w:r w:rsidR="00ED4CE9">
              <w:rPr>
                <w:rFonts w:cs="Times New Roman"/>
                <w:szCs w:val="22"/>
              </w:rPr>
              <w:t>4</w:t>
            </w:r>
            <w:r w:rsidRPr="00921D0A">
              <w:rPr>
                <w:rFonts w:cs="Times New Roman"/>
                <w:szCs w:val="22"/>
              </w:rPr>
              <w:t xml:space="preserve"> (Дания)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1 549 469,79</w:t>
            </w:r>
          </w:p>
        </w:tc>
      </w:tr>
      <w:tr w:rsidR="00EF0D88" w:rsidRPr="00921D0A" w:rsidTr="00D0478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5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Вертикальный многоступенчатый насос LEO LVR64-4-2 (Qmax-80m3)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204 795,00</w:t>
            </w:r>
          </w:p>
        </w:tc>
      </w:tr>
      <w:tr w:rsidR="00EF0D88" w:rsidRPr="00921D0A" w:rsidTr="00D0478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Вертикальный многоступенчатый насос LEO LVR64-4-2 (Qmax-80m3)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204 795,00</w:t>
            </w:r>
          </w:p>
        </w:tc>
      </w:tr>
      <w:tr w:rsidR="00EF0D88" w:rsidRPr="00921D0A" w:rsidTr="00D0478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7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Вертикальный многоступенчатый насос LEO LVR64-4-2 (Qmax-80m3)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204 795,00</w:t>
            </w:r>
          </w:p>
        </w:tc>
      </w:tr>
      <w:tr w:rsidR="00EF0D88" w:rsidRPr="00921D0A" w:rsidTr="00D0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8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Водомерный узел (Дания)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819 125,88</w:t>
            </w:r>
          </w:p>
        </w:tc>
      </w:tr>
      <w:tr w:rsidR="00EF0D88" w:rsidRPr="00921D0A" w:rsidTr="00D0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Компьютер ВНС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55 000,00</w:t>
            </w:r>
          </w:p>
        </w:tc>
      </w:tr>
      <w:tr w:rsidR="00EF0D88" w:rsidRPr="00921D0A" w:rsidTr="00D0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Система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43 421,00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Станция управления глубинными насосами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155 669,00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Частотный преобразователь SAJ PD20-4T18R5 (18</w:t>
            </w:r>
            <w:r w:rsidR="007C72A2">
              <w:rPr>
                <w:rFonts w:cs="Times New Roman"/>
                <w:szCs w:val="22"/>
              </w:rPr>
              <w:t>,5</w:t>
            </w:r>
            <w:r w:rsidRPr="00921D0A">
              <w:rPr>
                <w:rFonts w:cs="Times New Roman"/>
                <w:szCs w:val="22"/>
              </w:rPr>
              <w:t>kW, 380V)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43 277,00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Частотный преобразователь SAJ PD20-4T18R5 (18</w:t>
            </w:r>
            <w:r w:rsidR="007C72A2">
              <w:rPr>
                <w:rFonts w:cs="Times New Roman"/>
                <w:szCs w:val="22"/>
              </w:rPr>
              <w:t>,5</w:t>
            </w:r>
            <w:r w:rsidRPr="00921D0A">
              <w:rPr>
                <w:rFonts w:cs="Times New Roman"/>
                <w:szCs w:val="22"/>
              </w:rPr>
              <w:t>kW, 380V)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43 277,00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7C72A2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7C72A2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Частотный преобразователь SAJ PD20-4T18R5 (18</w:t>
            </w:r>
            <w:r w:rsidR="007C72A2">
              <w:rPr>
                <w:rFonts w:cs="Times New Roman"/>
                <w:szCs w:val="22"/>
              </w:rPr>
              <w:t>,5</w:t>
            </w:r>
            <w:r w:rsidRPr="00921D0A">
              <w:rPr>
                <w:rFonts w:cs="Times New Roman"/>
                <w:szCs w:val="22"/>
              </w:rPr>
              <w:t>kW, 380V)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7C72A2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7C72A2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43 277,00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15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Default="00EF0D88" w:rsidP="00921D0A">
            <w:pPr>
              <w:jc w:val="center"/>
              <w:rPr>
                <w:rFonts w:cs="Times New Roman"/>
                <w:szCs w:val="22"/>
              </w:rPr>
            </w:pPr>
          </w:p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Частотный преобразователь CUE 3х380-500V IP55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Default="00EF0D88" w:rsidP="00921D0A">
            <w:pPr>
              <w:jc w:val="center"/>
              <w:rPr>
                <w:rFonts w:cs="Times New Roman"/>
                <w:szCs w:val="22"/>
              </w:rPr>
            </w:pPr>
          </w:p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103 516,91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16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 xml:space="preserve">Частотный преобразователь VLT </w:t>
            </w:r>
            <w:proofErr w:type="spellStart"/>
            <w:r w:rsidRPr="00921D0A">
              <w:rPr>
                <w:rFonts w:cs="Times New Roman"/>
                <w:szCs w:val="22"/>
              </w:rPr>
              <w:t>Aqva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</w:t>
            </w:r>
            <w:proofErr w:type="spellStart"/>
            <w:r w:rsidRPr="00921D0A">
              <w:rPr>
                <w:rFonts w:cs="Times New Roman"/>
                <w:szCs w:val="22"/>
              </w:rPr>
              <w:t>drive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FC-202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48 500,00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17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7C72A2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 xml:space="preserve">Частотный преобразователь VLT </w:t>
            </w:r>
            <w:proofErr w:type="spellStart"/>
            <w:r w:rsidRPr="00921D0A">
              <w:rPr>
                <w:rFonts w:cs="Times New Roman"/>
                <w:szCs w:val="22"/>
              </w:rPr>
              <w:t>Aqva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</w:t>
            </w:r>
            <w:proofErr w:type="spellStart"/>
            <w:r w:rsidRPr="00921D0A">
              <w:rPr>
                <w:rFonts w:cs="Times New Roman"/>
                <w:szCs w:val="22"/>
              </w:rPr>
              <w:t>drive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FC-202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48 500,00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lastRenderedPageBreak/>
              <w:t>18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 xml:space="preserve">Весы аналитические </w:t>
            </w:r>
            <w:proofErr w:type="spellStart"/>
            <w:r w:rsidRPr="00921D0A">
              <w:rPr>
                <w:rFonts w:cs="Times New Roman"/>
                <w:szCs w:val="22"/>
              </w:rPr>
              <w:t>Ohaus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PA-214</w:t>
            </w:r>
          </w:p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 xml:space="preserve"> (0,0001</w:t>
            </w:r>
            <w:r w:rsidR="007C72A2">
              <w:rPr>
                <w:rFonts w:cs="Times New Roman"/>
                <w:szCs w:val="22"/>
              </w:rPr>
              <w:t xml:space="preserve"> </w:t>
            </w:r>
            <w:r w:rsidRPr="00921D0A">
              <w:rPr>
                <w:rFonts w:cs="Times New Roman"/>
                <w:szCs w:val="22"/>
              </w:rPr>
              <w:t>г/210г), с гирей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45 720,00</w:t>
            </w:r>
          </w:p>
        </w:tc>
      </w:tr>
      <w:tr w:rsidR="00EF0D88" w:rsidRPr="00921D0A" w:rsidTr="00D0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Спектрофотометр В-1100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49 152,54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20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 xml:space="preserve">Скважинный </w:t>
            </w:r>
            <w:proofErr w:type="spellStart"/>
            <w:r w:rsidRPr="00921D0A">
              <w:rPr>
                <w:rFonts w:cs="Times New Roman"/>
                <w:szCs w:val="22"/>
              </w:rPr>
              <w:t>погружной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насос LEO 4DWT2.2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18 174,00</w:t>
            </w:r>
          </w:p>
        </w:tc>
      </w:tr>
      <w:tr w:rsidR="00EF0D88" w:rsidRPr="00921D0A" w:rsidTr="00D0478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21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 xml:space="preserve">Скважинный </w:t>
            </w:r>
            <w:proofErr w:type="spellStart"/>
            <w:r w:rsidRPr="00921D0A">
              <w:rPr>
                <w:rFonts w:cs="Times New Roman"/>
                <w:szCs w:val="22"/>
              </w:rPr>
              <w:t>погружной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насос LEO 4DWT2.2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18 174,00</w:t>
            </w:r>
          </w:p>
        </w:tc>
      </w:tr>
      <w:tr w:rsidR="00EF0D88" w:rsidRPr="00921D0A" w:rsidTr="00D04784">
        <w:trPr>
          <w:trHeight w:val="8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ED4CE9" w:rsidRDefault="00EF0D88" w:rsidP="00ED4CE9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Дизель-генераторная установка</w:t>
            </w:r>
            <w:r w:rsidR="00ED4CE9">
              <w:rPr>
                <w:rFonts w:cs="Times New Roman"/>
                <w:szCs w:val="22"/>
              </w:rPr>
              <w:t>. Маркировка оборудования – генератор тип 1</w:t>
            </w:r>
            <w:r w:rsidR="00ED4CE9">
              <w:rPr>
                <w:rFonts w:cs="Times New Roman"/>
                <w:szCs w:val="22"/>
                <w:lang w:val="en-US"/>
              </w:rPr>
              <w:t>SS</w:t>
            </w:r>
            <w:r w:rsidR="00ED4CE9" w:rsidRPr="00ED4CE9">
              <w:rPr>
                <w:rFonts w:cs="Times New Roman"/>
                <w:szCs w:val="22"/>
              </w:rPr>
              <w:t>.-</w:t>
            </w:r>
            <w:r w:rsidR="00ED4CE9">
              <w:rPr>
                <w:rFonts w:cs="Times New Roman"/>
                <w:szCs w:val="22"/>
                <w:lang w:val="en-US"/>
              </w:rPr>
              <w:t>SA</w:t>
            </w:r>
            <w:r w:rsidR="00ED4CE9" w:rsidRPr="00ED4CE9">
              <w:rPr>
                <w:rFonts w:cs="Times New Roman"/>
                <w:szCs w:val="22"/>
              </w:rPr>
              <w:t xml:space="preserve">-50 </w:t>
            </w:r>
            <w:r w:rsidR="00ED4CE9">
              <w:rPr>
                <w:rFonts w:cs="Times New Roman"/>
                <w:szCs w:val="22"/>
              </w:rPr>
              <w:t xml:space="preserve">серийный номер </w:t>
            </w:r>
            <w:r w:rsidR="00ED4CE9">
              <w:rPr>
                <w:rFonts w:cs="Times New Roman"/>
                <w:szCs w:val="22"/>
                <w:lang w:val="en-US"/>
              </w:rPr>
              <w:t>G</w:t>
            </w:r>
            <w:r w:rsidR="00ED4CE9" w:rsidRPr="00ED4CE9">
              <w:rPr>
                <w:rFonts w:cs="Times New Roman"/>
                <w:szCs w:val="22"/>
              </w:rPr>
              <w:t>050111403134</w:t>
            </w:r>
            <w:r w:rsidR="00ED4CE9">
              <w:rPr>
                <w:rFonts w:cs="Times New Roman"/>
                <w:szCs w:val="22"/>
              </w:rPr>
              <w:t xml:space="preserve">, год выпуска 2014; двигатель тип </w:t>
            </w:r>
            <w:r w:rsidR="00ED4CE9">
              <w:rPr>
                <w:rFonts w:cs="Times New Roman"/>
                <w:szCs w:val="22"/>
                <w:lang w:val="en-US"/>
              </w:rPr>
              <w:t>TDK</w:t>
            </w:r>
            <w:r w:rsidR="00ED4CE9" w:rsidRPr="00ED4CE9">
              <w:rPr>
                <w:rFonts w:cs="Times New Roman"/>
                <w:szCs w:val="22"/>
              </w:rPr>
              <w:t xml:space="preserve"> 66 4</w:t>
            </w:r>
            <w:r w:rsidR="00ED4CE9">
              <w:rPr>
                <w:rFonts w:cs="Times New Roman"/>
                <w:szCs w:val="22"/>
                <w:lang w:val="en-US"/>
              </w:rPr>
              <w:t>LT</w:t>
            </w:r>
            <w:r w:rsidR="00ED4CE9" w:rsidRPr="00ED4CE9">
              <w:rPr>
                <w:rFonts w:cs="Times New Roman"/>
                <w:szCs w:val="22"/>
              </w:rPr>
              <w:t xml:space="preserve"> </w:t>
            </w:r>
            <w:r w:rsidR="00ED4CE9">
              <w:rPr>
                <w:rFonts w:cs="Times New Roman"/>
                <w:szCs w:val="22"/>
              </w:rPr>
              <w:t xml:space="preserve">серийный номер </w:t>
            </w:r>
            <w:r w:rsidR="00ED4CE9">
              <w:rPr>
                <w:rFonts w:cs="Times New Roman"/>
                <w:szCs w:val="22"/>
                <w:lang w:val="en-US"/>
              </w:rPr>
              <w:t>TD</w:t>
            </w:r>
            <w:r w:rsidR="00ED4CE9" w:rsidRPr="00ED4CE9">
              <w:rPr>
                <w:rFonts w:cs="Times New Roman"/>
                <w:szCs w:val="22"/>
              </w:rPr>
              <w:t xml:space="preserve">06611143234 </w:t>
            </w:r>
            <w:r w:rsidR="00ED4CE9">
              <w:rPr>
                <w:rFonts w:cs="Times New Roman"/>
                <w:szCs w:val="22"/>
              </w:rPr>
              <w:t>мощность 66 кВт, 1500 об/мин, дата выпуска 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499 900,00</w:t>
            </w:r>
          </w:p>
        </w:tc>
      </w:tr>
      <w:tr w:rsidR="00EF0D88" w:rsidRPr="00921D0A" w:rsidTr="00D0478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23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 xml:space="preserve">Пропеллер для мешалки </w:t>
            </w:r>
            <w:proofErr w:type="spellStart"/>
            <w:r w:rsidRPr="00921D0A">
              <w:rPr>
                <w:rFonts w:cs="Times New Roman"/>
                <w:szCs w:val="22"/>
              </w:rPr>
              <w:t>Grundfos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AMD 15.45 В 710, 45 см</w:t>
            </w:r>
            <w:r w:rsidR="007C72A2">
              <w:rPr>
                <w:rFonts w:cs="Times New Roman"/>
                <w:szCs w:val="22"/>
              </w:rPr>
              <w:t>, БП-000024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43 930,00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24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 xml:space="preserve">Электродвигатель 15 </w:t>
            </w:r>
            <w:proofErr w:type="spellStart"/>
            <w:r w:rsidRPr="00921D0A">
              <w:rPr>
                <w:rFonts w:cs="Times New Roman"/>
                <w:szCs w:val="22"/>
              </w:rPr>
              <w:t>kw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для  KSB ETB 080-065-200 GG</w:t>
            </w:r>
            <w:r w:rsidR="007C72A2">
              <w:rPr>
                <w:rFonts w:cs="Times New Roman"/>
                <w:szCs w:val="22"/>
              </w:rPr>
              <w:t>, БП-000029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49 120,00</w:t>
            </w:r>
          </w:p>
        </w:tc>
      </w:tr>
      <w:tr w:rsidR="00EF0D88" w:rsidRPr="00921D0A" w:rsidTr="00D0478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D26B9C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2</w:t>
            </w:r>
            <w:r w:rsidR="00D26B9C">
              <w:rPr>
                <w:rFonts w:cs="Times New Roman"/>
                <w:szCs w:val="22"/>
              </w:rPr>
              <w:t>5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921D0A">
              <w:rPr>
                <w:rFonts w:cs="Times New Roman"/>
                <w:szCs w:val="22"/>
              </w:rPr>
              <w:t>Водосчетчик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холодной воды </w:t>
            </w:r>
            <w:proofErr w:type="spellStart"/>
            <w:r w:rsidRPr="00921D0A">
              <w:rPr>
                <w:rFonts w:cs="Times New Roman"/>
                <w:szCs w:val="22"/>
              </w:rPr>
              <w:t>Ду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150 </w:t>
            </w:r>
            <w:proofErr w:type="gramStart"/>
            <w:r w:rsidRPr="00921D0A">
              <w:rPr>
                <w:rFonts w:cs="Times New Roman"/>
                <w:szCs w:val="22"/>
              </w:rPr>
              <w:t>турбинный</w:t>
            </w:r>
            <w:proofErr w:type="gramEnd"/>
            <w:r w:rsidRPr="00921D0A">
              <w:rPr>
                <w:rFonts w:cs="Times New Roman"/>
                <w:szCs w:val="22"/>
              </w:rPr>
              <w:t>, фланцевый с поверкой</w:t>
            </w:r>
            <w:r w:rsidR="007C72A2">
              <w:rPr>
                <w:rFonts w:cs="Times New Roman"/>
                <w:szCs w:val="22"/>
              </w:rPr>
              <w:t>, БП-000007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32 200,00</w:t>
            </w:r>
          </w:p>
        </w:tc>
      </w:tr>
      <w:tr w:rsidR="00EF0D88" w:rsidRPr="00921D0A" w:rsidTr="00D0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2</w:t>
            </w:r>
            <w:r w:rsidR="00D26B9C">
              <w:rPr>
                <w:rFonts w:cs="Times New Roman"/>
                <w:szCs w:val="22"/>
              </w:rPr>
              <w:t>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 xml:space="preserve">Насос </w:t>
            </w:r>
            <w:proofErr w:type="spellStart"/>
            <w:r w:rsidRPr="00921D0A">
              <w:rPr>
                <w:rFonts w:cs="Times New Roman"/>
                <w:szCs w:val="22"/>
              </w:rPr>
              <w:t>Wilo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BL 65/210-22/2</w:t>
            </w:r>
            <w:r w:rsidR="007C72A2">
              <w:rPr>
                <w:rFonts w:cs="Times New Roman"/>
                <w:szCs w:val="22"/>
              </w:rPr>
              <w:t>, БП-000018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98 149,50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2</w:t>
            </w:r>
            <w:r w:rsidR="00D26B9C">
              <w:rPr>
                <w:rFonts w:cs="Times New Roman"/>
                <w:szCs w:val="22"/>
              </w:rPr>
              <w:t>7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7C72A2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Насос KSB ETB 080-065-200</w:t>
            </w:r>
            <w:r w:rsidR="007C72A2">
              <w:rPr>
                <w:rFonts w:cs="Times New Roman"/>
                <w:szCs w:val="22"/>
              </w:rPr>
              <w:t>-</w:t>
            </w:r>
            <w:r w:rsidRPr="00921D0A">
              <w:rPr>
                <w:rFonts w:cs="Times New Roman"/>
                <w:szCs w:val="22"/>
              </w:rPr>
              <w:t>GG</w:t>
            </w:r>
            <w:r w:rsidR="007C72A2">
              <w:rPr>
                <w:rFonts w:cs="Times New Roman"/>
                <w:szCs w:val="22"/>
              </w:rPr>
              <w:t>, БП-000020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78 500,00</w:t>
            </w:r>
          </w:p>
        </w:tc>
      </w:tr>
      <w:tr w:rsidR="00EF0D88" w:rsidRPr="00921D0A" w:rsidTr="00D0478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88" w:rsidRPr="00921D0A" w:rsidRDefault="00EF0D88" w:rsidP="00D26B9C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2</w:t>
            </w:r>
            <w:r w:rsidR="00D26B9C">
              <w:rPr>
                <w:rFonts w:cs="Times New Roman"/>
                <w:szCs w:val="22"/>
              </w:rPr>
              <w:t>8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 xml:space="preserve">Насос фекальный </w:t>
            </w:r>
            <w:proofErr w:type="spellStart"/>
            <w:r w:rsidRPr="00921D0A">
              <w:rPr>
                <w:rFonts w:cs="Times New Roman"/>
                <w:szCs w:val="22"/>
              </w:rPr>
              <w:t>Grundfos</w:t>
            </w:r>
            <w:proofErr w:type="spellEnd"/>
            <w:r w:rsidRPr="00921D0A">
              <w:rPr>
                <w:rFonts w:cs="Times New Roman"/>
                <w:szCs w:val="22"/>
              </w:rPr>
              <w:t xml:space="preserve"> SL 1.95.100.170.4.52H.S.N.51D</w:t>
            </w:r>
            <w:r w:rsidR="007C72A2">
              <w:rPr>
                <w:rFonts w:cs="Times New Roman"/>
                <w:szCs w:val="22"/>
              </w:rPr>
              <w:t>, БП-000021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921D0A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921D0A">
              <w:rPr>
                <w:rFonts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88" w:rsidRPr="007C72A2" w:rsidRDefault="00EF0D88" w:rsidP="00921D0A">
            <w:pPr>
              <w:jc w:val="center"/>
              <w:rPr>
                <w:rFonts w:cs="Times New Roman"/>
                <w:szCs w:val="22"/>
              </w:rPr>
            </w:pPr>
            <w:r w:rsidRPr="007C72A2">
              <w:rPr>
                <w:rFonts w:cs="Times New Roman"/>
                <w:szCs w:val="22"/>
              </w:rPr>
              <w:t>499 248,12</w:t>
            </w:r>
          </w:p>
        </w:tc>
      </w:tr>
    </w:tbl>
    <w:p w:rsidR="00921D0A" w:rsidRDefault="00921D0A" w:rsidP="00921D0A">
      <w:pPr>
        <w:jc w:val="center"/>
        <w:rPr>
          <w:rFonts w:cs="Times New Roman"/>
          <w:b/>
          <w:sz w:val="28"/>
          <w:szCs w:val="28"/>
        </w:rPr>
      </w:pPr>
    </w:p>
    <w:sectPr w:rsidR="00921D0A" w:rsidSect="00D04784">
      <w:pgSz w:w="11906" w:h="16838" w:code="9"/>
      <w:pgMar w:top="113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50C"/>
    <w:multiLevelType w:val="hybridMultilevel"/>
    <w:tmpl w:val="31B2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1CEF"/>
    <w:multiLevelType w:val="hybridMultilevel"/>
    <w:tmpl w:val="E4D68CAE"/>
    <w:lvl w:ilvl="0" w:tplc="D704511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578B3D04"/>
    <w:multiLevelType w:val="hybridMultilevel"/>
    <w:tmpl w:val="FE5E2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DF6B59"/>
    <w:rsid w:val="00031BE6"/>
    <w:rsid w:val="00037E09"/>
    <w:rsid w:val="00051CB2"/>
    <w:rsid w:val="00071ADF"/>
    <w:rsid w:val="00073659"/>
    <w:rsid w:val="000E5410"/>
    <w:rsid w:val="000F0B73"/>
    <w:rsid w:val="000F2358"/>
    <w:rsid w:val="00111474"/>
    <w:rsid w:val="00180258"/>
    <w:rsid w:val="00186EBF"/>
    <w:rsid w:val="001B718D"/>
    <w:rsid w:val="001D53EB"/>
    <w:rsid w:val="002231D0"/>
    <w:rsid w:val="00271577"/>
    <w:rsid w:val="00281A00"/>
    <w:rsid w:val="00281EAA"/>
    <w:rsid w:val="002D795C"/>
    <w:rsid w:val="002F6D82"/>
    <w:rsid w:val="00311A2B"/>
    <w:rsid w:val="0031206C"/>
    <w:rsid w:val="00327159"/>
    <w:rsid w:val="00340232"/>
    <w:rsid w:val="00345117"/>
    <w:rsid w:val="0038230A"/>
    <w:rsid w:val="003B7687"/>
    <w:rsid w:val="003C0041"/>
    <w:rsid w:val="004216D4"/>
    <w:rsid w:val="00424E99"/>
    <w:rsid w:val="00446220"/>
    <w:rsid w:val="004647EE"/>
    <w:rsid w:val="00473C21"/>
    <w:rsid w:val="004757A3"/>
    <w:rsid w:val="004851BB"/>
    <w:rsid w:val="004C50AD"/>
    <w:rsid w:val="004D35D9"/>
    <w:rsid w:val="004D5ED4"/>
    <w:rsid w:val="005027BE"/>
    <w:rsid w:val="005163A0"/>
    <w:rsid w:val="0053179C"/>
    <w:rsid w:val="005567B0"/>
    <w:rsid w:val="00564A07"/>
    <w:rsid w:val="0056737B"/>
    <w:rsid w:val="00572C88"/>
    <w:rsid w:val="005740DE"/>
    <w:rsid w:val="0058392A"/>
    <w:rsid w:val="00587BE6"/>
    <w:rsid w:val="005978E1"/>
    <w:rsid w:val="005D5120"/>
    <w:rsid w:val="005F1E30"/>
    <w:rsid w:val="00626C77"/>
    <w:rsid w:val="00635D7D"/>
    <w:rsid w:val="0063662C"/>
    <w:rsid w:val="00642C0B"/>
    <w:rsid w:val="00667479"/>
    <w:rsid w:val="006C6E3F"/>
    <w:rsid w:val="006D13F1"/>
    <w:rsid w:val="006D6306"/>
    <w:rsid w:val="00726ED3"/>
    <w:rsid w:val="00741A00"/>
    <w:rsid w:val="00775B65"/>
    <w:rsid w:val="00777A8E"/>
    <w:rsid w:val="00795127"/>
    <w:rsid w:val="007A3B44"/>
    <w:rsid w:val="007C72A2"/>
    <w:rsid w:val="007C7C96"/>
    <w:rsid w:val="007E3BD5"/>
    <w:rsid w:val="007F344C"/>
    <w:rsid w:val="008050B5"/>
    <w:rsid w:val="0080620B"/>
    <w:rsid w:val="0082405D"/>
    <w:rsid w:val="00826AE2"/>
    <w:rsid w:val="00841F28"/>
    <w:rsid w:val="008711DE"/>
    <w:rsid w:val="00876957"/>
    <w:rsid w:val="00886C5A"/>
    <w:rsid w:val="008A56F9"/>
    <w:rsid w:val="008B2E6D"/>
    <w:rsid w:val="008D0392"/>
    <w:rsid w:val="008E78F7"/>
    <w:rsid w:val="008F3A9D"/>
    <w:rsid w:val="008F4FF3"/>
    <w:rsid w:val="0090432E"/>
    <w:rsid w:val="00921D0A"/>
    <w:rsid w:val="009276D2"/>
    <w:rsid w:val="009456C9"/>
    <w:rsid w:val="009534BA"/>
    <w:rsid w:val="009B1129"/>
    <w:rsid w:val="009B62C6"/>
    <w:rsid w:val="009C195D"/>
    <w:rsid w:val="009D015F"/>
    <w:rsid w:val="009D2D5E"/>
    <w:rsid w:val="009F0138"/>
    <w:rsid w:val="00A05D83"/>
    <w:rsid w:val="00A235C5"/>
    <w:rsid w:val="00A30DA6"/>
    <w:rsid w:val="00A348E9"/>
    <w:rsid w:val="00A50DD3"/>
    <w:rsid w:val="00A5428B"/>
    <w:rsid w:val="00A61109"/>
    <w:rsid w:val="00A81C33"/>
    <w:rsid w:val="00A92B83"/>
    <w:rsid w:val="00AB37EF"/>
    <w:rsid w:val="00B20FD9"/>
    <w:rsid w:val="00B35CBB"/>
    <w:rsid w:val="00B55161"/>
    <w:rsid w:val="00B64FD8"/>
    <w:rsid w:val="00B668DA"/>
    <w:rsid w:val="00B77712"/>
    <w:rsid w:val="00BC5387"/>
    <w:rsid w:val="00BD1C5D"/>
    <w:rsid w:val="00BD56F4"/>
    <w:rsid w:val="00C041BC"/>
    <w:rsid w:val="00C1756A"/>
    <w:rsid w:val="00C52199"/>
    <w:rsid w:val="00CA79B2"/>
    <w:rsid w:val="00CC357B"/>
    <w:rsid w:val="00D04784"/>
    <w:rsid w:val="00D07F0E"/>
    <w:rsid w:val="00D26B9C"/>
    <w:rsid w:val="00D5292D"/>
    <w:rsid w:val="00DF25EC"/>
    <w:rsid w:val="00DF6B59"/>
    <w:rsid w:val="00E11162"/>
    <w:rsid w:val="00E77732"/>
    <w:rsid w:val="00E940D1"/>
    <w:rsid w:val="00EC592C"/>
    <w:rsid w:val="00ED4CE9"/>
    <w:rsid w:val="00EF0D88"/>
    <w:rsid w:val="00F051E5"/>
    <w:rsid w:val="00F25E4E"/>
    <w:rsid w:val="00F37289"/>
    <w:rsid w:val="00F60601"/>
    <w:rsid w:val="00F60A27"/>
    <w:rsid w:val="00F659E8"/>
    <w:rsid w:val="00F8366B"/>
    <w:rsid w:val="00F84CF7"/>
    <w:rsid w:val="00FA5173"/>
    <w:rsid w:val="00FE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B59"/>
    <w:rPr>
      <w:rFonts w:cs="Courier New"/>
      <w:color w:val="000000"/>
      <w:sz w:val="22"/>
      <w:szCs w:val="26"/>
    </w:rPr>
  </w:style>
  <w:style w:type="paragraph" w:styleId="1">
    <w:name w:val="heading 1"/>
    <w:basedOn w:val="a"/>
    <w:next w:val="a"/>
    <w:link w:val="10"/>
    <w:qFormat/>
    <w:rsid w:val="00281A00"/>
    <w:pPr>
      <w:keepNext/>
      <w:widowControl w:val="0"/>
      <w:suppressAutoHyphens/>
      <w:autoSpaceDE w:val="0"/>
      <w:spacing w:line="360" w:lineRule="auto"/>
      <w:ind w:firstLine="720"/>
      <w:jc w:val="center"/>
      <w:outlineLvl w:val="0"/>
    </w:pPr>
    <w:rPr>
      <w:rFonts w:cs="Times New Roman"/>
      <w:bCs/>
      <w:color w:val="auto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31BE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B5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F372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372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B6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A00"/>
    <w:rPr>
      <w:bCs/>
      <w:sz w:val="32"/>
      <w:szCs w:val="32"/>
      <w:lang w:eastAsia="ar-SA"/>
    </w:rPr>
  </w:style>
  <w:style w:type="paragraph" w:styleId="a5">
    <w:name w:val="No Spacing"/>
    <w:uiPriority w:val="1"/>
    <w:qFormat/>
    <w:rsid w:val="00281A0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81A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4462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31BE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6">
    <w:name w:val="Body Text"/>
    <w:basedOn w:val="a"/>
    <w:link w:val="a7"/>
    <w:rsid w:val="00031BE6"/>
    <w:pPr>
      <w:spacing w:line="360" w:lineRule="auto"/>
      <w:ind w:right="-408"/>
      <w:jc w:val="center"/>
    </w:pPr>
    <w:rPr>
      <w:rFonts w:cs="Times New Roman"/>
      <w:b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31BE6"/>
    <w:rPr>
      <w:b/>
      <w:sz w:val="24"/>
      <w:szCs w:val="24"/>
    </w:rPr>
  </w:style>
  <w:style w:type="character" w:styleId="a8">
    <w:name w:val="Hyperlink"/>
    <w:basedOn w:val="a0"/>
    <w:rsid w:val="009F0138"/>
    <w:rPr>
      <w:color w:val="0000FF"/>
      <w:u w:val="single"/>
    </w:rPr>
  </w:style>
  <w:style w:type="paragraph" w:styleId="a9">
    <w:name w:val="caption"/>
    <w:basedOn w:val="a"/>
    <w:qFormat/>
    <w:rsid w:val="001B718D"/>
    <w:pPr>
      <w:jc w:val="center"/>
    </w:pPr>
    <w:rPr>
      <w:rFonts w:cs="Times New Roman"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614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Попова</dc:creator>
  <cp:lastModifiedBy>a.krezhanovskaya</cp:lastModifiedBy>
  <cp:revision>11</cp:revision>
  <cp:lastPrinted>2023-10-17T12:19:00Z</cp:lastPrinted>
  <dcterms:created xsi:type="dcterms:W3CDTF">2022-10-11T15:51:00Z</dcterms:created>
  <dcterms:modified xsi:type="dcterms:W3CDTF">2023-11-20T15:50:00Z</dcterms:modified>
</cp:coreProperties>
</file>