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25BF" w14:textId="77777777" w:rsidR="006C218F" w:rsidRPr="006C218F" w:rsidRDefault="006C218F" w:rsidP="006C218F">
      <w:pPr>
        <w:ind w:firstLine="0"/>
        <w:rPr>
          <w:rFonts w:ascii="Georgia" w:hAnsi="Georgia" w:cs="Times New Roman"/>
          <w:b/>
          <w:sz w:val="28"/>
          <w:szCs w:val="28"/>
        </w:rPr>
      </w:pPr>
      <w:bookmarkStart w:id="0" w:name="sub_1000"/>
    </w:p>
    <w:p w14:paraId="3E56E402" w14:textId="77777777" w:rsidR="006C218F" w:rsidRPr="006C218F" w:rsidRDefault="006C218F" w:rsidP="003A4E9B">
      <w:pPr>
        <w:rPr>
          <w:rFonts w:ascii="Georgia" w:hAnsi="Georgia" w:cs="Times New Roman"/>
          <w:b/>
          <w:sz w:val="28"/>
          <w:szCs w:val="28"/>
        </w:rPr>
      </w:pPr>
    </w:p>
    <w:p w14:paraId="2675FDDD" w14:textId="77777777"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>РОССИЙСКАЯ ФЕДЕРАЦИЯ</w:t>
      </w:r>
    </w:p>
    <w:p w14:paraId="1798D8A9" w14:textId="77777777"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DBC88E9" w14:textId="77777777"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24DD315B" w14:textId="77777777" w:rsidR="006C218F" w:rsidRPr="006C218F" w:rsidRDefault="006C218F" w:rsidP="006C218F">
      <w:pPr>
        <w:rPr>
          <w:rFonts w:ascii="Georgia" w:hAnsi="Georgia"/>
          <w:b/>
          <w:sz w:val="16"/>
          <w:szCs w:val="16"/>
        </w:rPr>
      </w:pPr>
    </w:p>
    <w:p w14:paraId="54BB3A50" w14:textId="77777777" w:rsidR="006C218F" w:rsidRPr="006C218F" w:rsidRDefault="006C218F" w:rsidP="006C218F">
      <w:pPr>
        <w:rPr>
          <w:rFonts w:ascii="Georgia" w:hAnsi="Georgia"/>
          <w:b/>
          <w:sz w:val="16"/>
          <w:szCs w:val="16"/>
        </w:rPr>
      </w:pPr>
    </w:p>
    <w:p w14:paraId="2DB8E921" w14:textId="77777777" w:rsidR="006C218F" w:rsidRPr="00037704" w:rsidRDefault="006C218F" w:rsidP="006C2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0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29D45734" w14:textId="77777777" w:rsidR="006C218F" w:rsidRPr="00670067" w:rsidRDefault="006C218F" w:rsidP="006C21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232EB" w14:textId="67721319" w:rsidR="006C218F" w:rsidRPr="00670067" w:rsidRDefault="00B86D50" w:rsidP="006C2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8AE">
        <w:rPr>
          <w:rFonts w:ascii="Times New Roman" w:hAnsi="Times New Roman" w:cs="Times New Roman"/>
          <w:sz w:val="28"/>
          <w:szCs w:val="28"/>
        </w:rPr>
        <w:t>25.11.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6C218F" w:rsidRPr="00670067">
        <w:rPr>
          <w:rFonts w:ascii="Times New Roman" w:hAnsi="Times New Roman" w:cs="Times New Roman"/>
          <w:sz w:val="28"/>
          <w:szCs w:val="28"/>
        </w:rPr>
        <w:t>года         №</w:t>
      </w:r>
      <w:r w:rsidR="00FD48AE">
        <w:rPr>
          <w:rFonts w:ascii="Times New Roman" w:hAnsi="Times New Roman" w:cs="Times New Roman"/>
          <w:sz w:val="28"/>
          <w:szCs w:val="28"/>
        </w:rPr>
        <w:t>1130</w:t>
      </w:r>
    </w:p>
    <w:p w14:paraId="050830B9" w14:textId="77777777" w:rsidR="006C218F" w:rsidRPr="006C218F" w:rsidRDefault="006C218F" w:rsidP="006C218F">
      <w:pPr>
        <w:ind w:left="360"/>
        <w:rPr>
          <w:rFonts w:ascii="Georgia" w:hAnsi="Georgia"/>
          <w:sz w:val="16"/>
          <w:szCs w:val="16"/>
        </w:rPr>
      </w:pPr>
    </w:p>
    <w:p w14:paraId="2641EA66" w14:textId="77777777" w:rsidR="006C218F" w:rsidRPr="006C218F" w:rsidRDefault="006C218F" w:rsidP="006C218F">
      <w:pPr>
        <w:rPr>
          <w:rFonts w:ascii="Georgia" w:hAnsi="Georgia"/>
          <w:sz w:val="16"/>
          <w:szCs w:val="16"/>
        </w:rPr>
      </w:pPr>
    </w:p>
    <w:p w14:paraId="49C9FF94" w14:textId="77777777" w:rsidR="00427624" w:rsidRDefault="006C218F" w:rsidP="0042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</w:t>
      </w:r>
      <w:r w:rsidR="00693A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3A8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1.201</w:t>
      </w:r>
      <w:r w:rsidR="00693A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b/>
          <w:sz w:val="28"/>
          <w:szCs w:val="28"/>
        </w:rPr>
        <w:t>653</w:t>
      </w:r>
      <w:r w:rsidR="004276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693A89">
        <w:rPr>
          <w:rFonts w:ascii="Times New Roman" w:hAnsi="Times New Roman" w:cs="Times New Roman"/>
          <w:b/>
          <w:sz w:val="28"/>
          <w:szCs w:val="28"/>
        </w:rPr>
        <w:t>б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A89">
        <w:rPr>
          <w:rFonts w:ascii="Times New Roman" w:hAnsi="Times New Roman" w:cs="Times New Roman"/>
          <w:b/>
          <w:sz w:val="28"/>
          <w:szCs w:val="28"/>
        </w:rPr>
        <w:t>утверждении положения о комиссии по формированию и подготовке муниципального резерва управленческих кадров муниципального образования «Светлогорский городской округ</w:t>
      </w:r>
      <w:r w:rsidR="00427624">
        <w:rPr>
          <w:rFonts w:ascii="Times New Roman" w:hAnsi="Times New Roman" w:cs="Times New Roman"/>
          <w:b/>
          <w:sz w:val="28"/>
          <w:szCs w:val="28"/>
        </w:rPr>
        <w:t>»</w:t>
      </w:r>
    </w:p>
    <w:p w14:paraId="655EB744" w14:textId="77777777" w:rsidR="006C218F" w:rsidRDefault="006C218F" w:rsidP="00427624">
      <w:pPr>
        <w:ind w:firstLine="0"/>
        <w:rPr>
          <w:sz w:val="28"/>
          <w:szCs w:val="28"/>
        </w:rPr>
      </w:pPr>
    </w:p>
    <w:p w14:paraId="7DA9981F" w14:textId="2428C929" w:rsidR="006C218F" w:rsidRPr="006C218F" w:rsidRDefault="006C218F" w:rsidP="006C218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едеральным законом от </w:t>
      </w:r>
      <w:r w:rsidR="00693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02.03.2007 года № 25-ФЗ «О муниципальной службе в Российской Федерации», Указом Губернатора Калининградской области от 20.02.2014 года №50 </w:t>
      </w:r>
      <w:r w:rsidR="00CB5A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(ред.23.09.2020 года) </w:t>
      </w:r>
      <w:r w:rsidR="00693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резервах управленческих кадров Калининградской области», 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«Светлогорский городской округ»</w:t>
      </w:r>
      <w:r w:rsidR="0018291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14:paraId="6E3DD718" w14:textId="77777777" w:rsidR="006C218F" w:rsidRDefault="006C218F" w:rsidP="00D1264C">
      <w:pPr>
        <w:ind w:firstLine="0"/>
        <w:rPr>
          <w:b/>
          <w:sz w:val="16"/>
          <w:szCs w:val="16"/>
        </w:rPr>
      </w:pPr>
    </w:p>
    <w:p w14:paraId="55719B0B" w14:textId="77777777" w:rsidR="006C218F" w:rsidRPr="00122286" w:rsidRDefault="006C218F" w:rsidP="006C218F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>п о с т а н о в л я е т:</w:t>
      </w:r>
    </w:p>
    <w:p w14:paraId="0255E16C" w14:textId="77777777" w:rsidR="003A4E9B" w:rsidRPr="003A4E9B" w:rsidRDefault="003A4E9B" w:rsidP="006C218F">
      <w:pPr>
        <w:tabs>
          <w:tab w:val="left" w:pos="709"/>
        </w:tabs>
        <w:ind w:firstLine="0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</w:p>
    <w:p w14:paraId="33B59958" w14:textId="2DEDEEBA" w:rsidR="00D1264C" w:rsidRDefault="00C969FC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>1. </w:t>
      </w:r>
      <w:r w:rsidR="009967A4" w:rsidRPr="00D126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00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967A4" w:rsidRPr="00D1264C">
        <w:rPr>
          <w:rFonts w:ascii="Times New Roman" w:hAnsi="Times New Roman" w:cs="Times New Roman"/>
          <w:sz w:val="28"/>
          <w:szCs w:val="28"/>
        </w:rPr>
        <w:t>изменения в постано</w:t>
      </w:r>
      <w:r w:rsidR="00CC7130">
        <w:rPr>
          <w:rFonts w:ascii="Times New Roman" w:hAnsi="Times New Roman" w:cs="Times New Roman"/>
          <w:sz w:val="28"/>
          <w:szCs w:val="28"/>
        </w:rPr>
        <w:t>вление</w:t>
      </w:r>
      <w:r w:rsidR="0067006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«Светлогорского городского округа»</w:t>
      </w:r>
      <w:r w:rsidR="00CC7130">
        <w:rPr>
          <w:rFonts w:ascii="Times New Roman" w:hAnsi="Times New Roman" w:cs="Times New Roman"/>
          <w:sz w:val="28"/>
          <w:szCs w:val="28"/>
        </w:rPr>
        <w:t xml:space="preserve"> от 2</w:t>
      </w:r>
      <w:r w:rsidR="00693A89">
        <w:rPr>
          <w:rFonts w:ascii="Times New Roman" w:hAnsi="Times New Roman" w:cs="Times New Roman"/>
          <w:sz w:val="28"/>
          <w:szCs w:val="28"/>
        </w:rPr>
        <w:t>6.1</w:t>
      </w:r>
      <w:r w:rsidR="00CC7130">
        <w:rPr>
          <w:rFonts w:ascii="Times New Roman" w:hAnsi="Times New Roman" w:cs="Times New Roman"/>
          <w:sz w:val="28"/>
          <w:szCs w:val="28"/>
        </w:rPr>
        <w:t>1.201</w:t>
      </w:r>
      <w:r w:rsidR="00693A89">
        <w:rPr>
          <w:rFonts w:ascii="Times New Roman" w:hAnsi="Times New Roman" w:cs="Times New Roman"/>
          <w:sz w:val="28"/>
          <w:szCs w:val="28"/>
        </w:rPr>
        <w:t>8</w:t>
      </w:r>
      <w:r w:rsidR="00CC71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sz w:val="28"/>
          <w:szCs w:val="28"/>
        </w:rPr>
        <w:t>653</w:t>
      </w:r>
      <w:r w:rsidR="00D1264C">
        <w:rPr>
          <w:rFonts w:ascii="Times New Roman" w:hAnsi="Times New Roman" w:cs="Times New Roman"/>
          <w:sz w:val="28"/>
          <w:szCs w:val="28"/>
        </w:rPr>
        <w:t xml:space="preserve"> </w:t>
      </w:r>
      <w:r w:rsidR="009967A4" w:rsidRPr="00D1264C">
        <w:rPr>
          <w:rFonts w:ascii="Times New Roman" w:hAnsi="Times New Roman" w:cs="Times New Roman"/>
          <w:sz w:val="28"/>
          <w:szCs w:val="28"/>
        </w:rPr>
        <w:t>«</w:t>
      </w:r>
      <w:r w:rsidR="00693A89">
        <w:rPr>
          <w:rFonts w:ascii="Times New Roman" w:hAnsi="Times New Roman" w:cs="Times New Roman"/>
          <w:sz w:val="28"/>
          <w:szCs w:val="28"/>
        </w:rPr>
        <w:t>Об утверждении положения о комиссии по формированию и подготовке муниципального резерва управленческих кадров муниципального образования «Светлогорский городской округ</w:t>
      </w:r>
      <w:r w:rsidR="009967A4" w:rsidRPr="00D1264C">
        <w:rPr>
          <w:rFonts w:ascii="Times New Roman" w:hAnsi="Times New Roman" w:cs="Times New Roman"/>
          <w:sz w:val="28"/>
          <w:szCs w:val="28"/>
        </w:rPr>
        <w:t>»</w:t>
      </w:r>
      <w:r w:rsidR="00D1264C">
        <w:rPr>
          <w:rFonts w:ascii="Times New Roman" w:hAnsi="Times New Roman" w:cs="Times New Roman"/>
          <w:sz w:val="28"/>
          <w:szCs w:val="28"/>
        </w:rPr>
        <w:t>:</w:t>
      </w:r>
    </w:p>
    <w:p w14:paraId="58C885C8" w14:textId="0CAD61A7" w:rsidR="00C969FC" w:rsidRDefault="0093353E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067">
        <w:rPr>
          <w:rFonts w:ascii="Times New Roman" w:hAnsi="Times New Roman" w:cs="Times New Roman"/>
          <w:sz w:val="28"/>
          <w:szCs w:val="28"/>
        </w:rPr>
        <w:t>изложить приложение №1 в соответствии с приложением к настоящему постан</w:t>
      </w:r>
      <w:r w:rsidR="00182915">
        <w:rPr>
          <w:rFonts w:ascii="Times New Roman" w:hAnsi="Times New Roman" w:cs="Times New Roman"/>
          <w:sz w:val="28"/>
          <w:szCs w:val="28"/>
        </w:rPr>
        <w:t>ов</w:t>
      </w:r>
      <w:r w:rsidR="00670067">
        <w:rPr>
          <w:rFonts w:ascii="Times New Roman" w:hAnsi="Times New Roman" w:cs="Times New Roman"/>
          <w:sz w:val="28"/>
          <w:szCs w:val="28"/>
        </w:rPr>
        <w:t>лению.</w:t>
      </w:r>
    </w:p>
    <w:p w14:paraId="1FC13F12" w14:textId="68DB0087" w:rsidR="003A4E9B" w:rsidRPr="00D1264C" w:rsidRDefault="00953D05" w:rsidP="006C218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E9B" w:rsidRPr="00D1264C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bookmarkEnd w:id="1"/>
    <w:p w14:paraId="539D6137" w14:textId="66C11E5C" w:rsidR="00C969FC" w:rsidRPr="0002649D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 xml:space="preserve">       </w:t>
      </w:r>
      <w:r w:rsidR="00CC7130">
        <w:rPr>
          <w:rFonts w:ascii="Times New Roman" w:hAnsi="Times New Roman" w:cs="Times New Roman"/>
          <w:sz w:val="28"/>
          <w:szCs w:val="28"/>
        </w:rPr>
        <w:t xml:space="preserve"> </w:t>
      </w:r>
      <w:r w:rsidR="00953D05">
        <w:rPr>
          <w:rFonts w:ascii="Times New Roman" w:hAnsi="Times New Roman" w:cs="Times New Roman"/>
          <w:sz w:val="28"/>
          <w:szCs w:val="28"/>
        </w:rPr>
        <w:t>3</w:t>
      </w:r>
      <w:r w:rsidR="00C969FC" w:rsidRPr="00D1264C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опубликования</w:t>
      </w:r>
      <w:r w:rsidR="00C969FC" w:rsidRPr="0002649D">
        <w:rPr>
          <w:rFonts w:ascii="Times New Roman" w:hAnsi="Times New Roman" w:cs="Times New Roman"/>
          <w:sz w:val="28"/>
          <w:szCs w:val="28"/>
        </w:rPr>
        <w:t>.</w:t>
      </w:r>
    </w:p>
    <w:p w14:paraId="57A7665A" w14:textId="77777777" w:rsidR="00C969FC" w:rsidRDefault="00C969F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0E6FB3" w14:textId="77777777" w:rsidR="00A228C3" w:rsidRDefault="00A228C3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0DFFA2C" w14:textId="19B6A12A" w:rsidR="00D1264C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5197C3" w14:textId="6B37BC99" w:rsidR="00953D05" w:rsidRDefault="00953D05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4B3297" w14:textId="63E0B22E" w:rsidR="00953D05" w:rsidRDefault="00953D05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207B0F" w14:textId="77777777" w:rsidR="00953D05" w:rsidRDefault="00953D05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8D4327" w14:textId="77777777"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555E87D" w14:textId="77777777"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BC4DB88" w14:textId="77777777" w:rsidR="00D1264C" w:rsidRP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A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В.В. Бондаренко</w:t>
      </w:r>
    </w:p>
    <w:p w14:paraId="6A750410" w14:textId="7F1DBAF3"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14:paraId="3299E793" w14:textId="5555D070" w:rsidR="00953D05" w:rsidRDefault="00953D05" w:rsidP="004062CA">
      <w:pPr>
        <w:ind w:left="7788" w:firstLine="0"/>
        <w:rPr>
          <w:rFonts w:ascii="Times New Roman" w:hAnsi="Times New Roman" w:cs="Times New Roman"/>
        </w:rPr>
      </w:pPr>
    </w:p>
    <w:p w14:paraId="582A30F4" w14:textId="77777777" w:rsidR="00953D05" w:rsidRDefault="00953D05" w:rsidP="004062CA">
      <w:pPr>
        <w:ind w:left="7788" w:firstLine="0"/>
        <w:rPr>
          <w:rFonts w:ascii="Times New Roman" w:hAnsi="Times New Roman" w:cs="Times New Roman"/>
        </w:rPr>
      </w:pPr>
    </w:p>
    <w:p w14:paraId="2629D1C6" w14:textId="77777777" w:rsidR="0093353E" w:rsidRDefault="0093353E" w:rsidP="00EA7068">
      <w:pPr>
        <w:ind w:firstLine="0"/>
        <w:rPr>
          <w:rFonts w:ascii="Times New Roman" w:hAnsi="Times New Roman" w:cs="Times New Roman"/>
        </w:rPr>
      </w:pPr>
    </w:p>
    <w:p w14:paraId="2D616B5A" w14:textId="77777777" w:rsidR="004062CA" w:rsidRPr="00814A43" w:rsidRDefault="004062CA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0D602E0B" w14:textId="77777777"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3DD32760" w14:textId="77777777"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689A5D5F" w14:textId="1F3E6593" w:rsidR="004062CA" w:rsidRPr="00814A43" w:rsidRDefault="004062CA" w:rsidP="004062CA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967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14A43">
        <w:rPr>
          <w:rFonts w:ascii="Times New Roman" w:hAnsi="Times New Roman" w:cs="Times New Roman"/>
        </w:rPr>
        <w:t xml:space="preserve"> </w:t>
      </w:r>
      <w:r w:rsidR="00F76F6C">
        <w:rPr>
          <w:rFonts w:ascii="Times New Roman" w:hAnsi="Times New Roman" w:cs="Times New Roman"/>
        </w:rPr>
        <w:t>О</w:t>
      </w:r>
      <w:r w:rsidR="0099016C">
        <w:rPr>
          <w:rFonts w:ascii="Times New Roman" w:hAnsi="Times New Roman" w:cs="Times New Roman"/>
        </w:rPr>
        <w:t>т</w:t>
      </w:r>
      <w:r w:rsidR="00F76F6C">
        <w:rPr>
          <w:rFonts w:ascii="Times New Roman" w:hAnsi="Times New Roman" w:cs="Times New Roman"/>
        </w:rPr>
        <w:t xml:space="preserve"> </w:t>
      </w:r>
      <w:r w:rsidR="00FD48AE">
        <w:rPr>
          <w:rFonts w:ascii="Times New Roman" w:hAnsi="Times New Roman" w:cs="Times New Roman"/>
        </w:rPr>
        <w:t>25.11.</w:t>
      </w:r>
      <w:r w:rsidR="00B86D50">
        <w:rPr>
          <w:rFonts w:ascii="Times New Roman" w:hAnsi="Times New Roman" w:cs="Times New Roman"/>
        </w:rPr>
        <w:t xml:space="preserve">2021 </w:t>
      </w:r>
      <w:r w:rsidRPr="00814A43">
        <w:rPr>
          <w:rFonts w:ascii="Times New Roman" w:hAnsi="Times New Roman" w:cs="Times New Roman"/>
        </w:rPr>
        <w:t xml:space="preserve">года № </w:t>
      </w:r>
      <w:r w:rsidR="00FD48AE">
        <w:rPr>
          <w:rFonts w:ascii="Times New Roman" w:hAnsi="Times New Roman" w:cs="Times New Roman"/>
        </w:rPr>
        <w:t>1130</w:t>
      </w:r>
    </w:p>
    <w:p w14:paraId="04FCFB01" w14:textId="77777777" w:rsidR="004062CA" w:rsidRDefault="004062CA" w:rsidP="004062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3601A5" w14:textId="77777777" w:rsidR="004062CA" w:rsidRPr="0002649D" w:rsidRDefault="004062CA" w:rsidP="004062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4AE9FE31" w14:textId="77777777" w:rsidR="00693A89" w:rsidRDefault="004062CA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</w:t>
      </w:r>
      <w:r w:rsidR="00693A8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формированию и подготовке муниципального резерва управленческих кадров муниципального образования </w:t>
      </w:r>
    </w:p>
    <w:p w14:paraId="0DC98355" w14:textId="77777777" w:rsidR="004062CA" w:rsidRPr="0002649D" w:rsidRDefault="00693A89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«Светлогорский городской округ»</w:t>
      </w:r>
      <w:r w:rsidR="004062CA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C00C14" w14:textId="77777777" w:rsidR="004062CA" w:rsidRPr="0002649D" w:rsidRDefault="004062CA" w:rsidP="004062CA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95C9A" w:rsidRPr="00590773" w14:paraId="15ABB737" w14:textId="77777777" w:rsidTr="00E95C9A">
        <w:trPr>
          <w:trHeight w:val="65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109C1796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14:paraId="4F41916F" w14:textId="16EBF1A0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Бондаренко Владимир Владимирович – глава администрации муниципального образования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1753527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  <w:p w14:paraId="2884ED3D" w14:textId="2BE853D8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Рахманова Ирина Сергеевна – </w:t>
            </w:r>
            <w:r w:rsidR="00FD48AE">
              <w:rPr>
                <w:rFonts w:ascii="Times New Roman" w:hAnsi="Times New Roman" w:cs="Times New Roman"/>
                <w:sz w:val="27"/>
                <w:szCs w:val="27"/>
              </w:rPr>
              <w:t>начальник административно-юридического отдела администрации МО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E8E0F5C" w14:textId="77777777"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  <w:p w14:paraId="7AEFF9DC" w14:textId="74A14CF5"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Шумкова Карина Александровна – старший специалист административно-юридического отдела администрации муниципального образования «Светлогорский городской округ»</w:t>
            </w:r>
            <w:r w:rsidR="00C553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3516B06" w14:textId="77777777" w:rsidR="00E95C9A" w:rsidRPr="00590773" w:rsidRDefault="00E95C9A" w:rsidP="00EF56FE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  <w:p w14:paraId="4583B9FE" w14:textId="77777777" w:rsidR="00E95C9A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Туркина Оксана Владимировна – первый заместитель главы администрации муниципального образования «Светлогорский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98325EE" w14:textId="0375646B" w:rsidR="00EA7068" w:rsidRDefault="00FD48AE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Хребто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Ирина Васильевна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отдела образования администрации муниципального образования «Светлогорский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7530170" w14:textId="4C7993CC" w:rsidR="00EA7068" w:rsidRDefault="00182915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Бутова Моника Михайловна</w:t>
            </w:r>
            <w:r w:rsidR="00EA7068">
              <w:rPr>
                <w:rFonts w:ascii="Times New Roman" w:hAnsi="Times New Roman" w:cs="Times New Roman"/>
                <w:sz w:val="27"/>
                <w:szCs w:val="27"/>
              </w:rPr>
              <w:t xml:space="preserve"> – начальник МУ «Отдел социальной защиты населения Светлогорского городского округа»;</w:t>
            </w:r>
          </w:p>
          <w:p w14:paraId="766B07B1" w14:textId="77777777"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Чижан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Наталья Анатольевна – начальник отдела архитектуры и градостроительства администрации муниципального образования «Светлогорский городской округ»;</w:t>
            </w:r>
          </w:p>
          <w:p w14:paraId="0313019F" w14:textId="77777777"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Ткачук Елена Сергеевна – заместитель начальника административно-юридического отдела администрации муниципального о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разования «Светлогорский городской округ»;</w:t>
            </w:r>
          </w:p>
          <w:p w14:paraId="0B31EF08" w14:textId="77777777" w:rsidR="00EA7068" w:rsidRPr="00693A89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Кочкина Нина Алексеевна – член общественного Совета Светлогорского городского округа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14:paraId="77A07104" w14:textId="77777777" w:rsidR="00EA1D7D" w:rsidRDefault="00EA1D7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</w:tblGrid>
      <w:tr w:rsidR="00E95C9A" w14:paraId="68099166" w14:textId="77777777" w:rsidTr="00E95C9A">
        <w:trPr>
          <w:trHeight w:val="36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611C9250" w14:textId="77777777"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DFDB" w14:textId="77777777"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BE2C6" w14:textId="77777777"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D7B547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852151E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001262D" w14:textId="77777777"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47222CA4" w14:textId="77777777"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AC"/>
    <w:rsid w:val="000A0F4A"/>
    <w:rsid w:val="000A5B4A"/>
    <w:rsid w:val="000C4815"/>
    <w:rsid w:val="000E13DD"/>
    <w:rsid w:val="00116486"/>
    <w:rsid w:val="00116DDC"/>
    <w:rsid w:val="00122286"/>
    <w:rsid w:val="00171C70"/>
    <w:rsid w:val="001824A0"/>
    <w:rsid w:val="00182915"/>
    <w:rsid w:val="001D44C5"/>
    <w:rsid w:val="001D58AF"/>
    <w:rsid w:val="0020490F"/>
    <w:rsid w:val="002266D1"/>
    <w:rsid w:val="00226D11"/>
    <w:rsid w:val="00253733"/>
    <w:rsid w:val="00253853"/>
    <w:rsid w:val="0026334F"/>
    <w:rsid w:val="00290C13"/>
    <w:rsid w:val="002A4C4B"/>
    <w:rsid w:val="002B44E7"/>
    <w:rsid w:val="00313D2C"/>
    <w:rsid w:val="00326612"/>
    <w:rsid w:val="0034181B"/>
    <w:rsid w:val="00360326"/>
    <w:rsid w:val="003909F0"/>
    <w:rsid w:val="003A4E9B"/>
    <w:rsid w:val="003B0B72"/>
    <w:rsid w:val="003D3F1C"/>
    <w:rsid w:val="003E33C8"/>
    <w:rsid w:val="004062CA"/>
    <w:rsid w:val="00425F72"/>
    <w:rsid w:val="00427624"/>
    <w:rsid w:val="00447B0C"/>
    <w:rsid w:val="0048521B"/>
    <w:rsid w:val="004D39A3"/>
    <w:rsid w:val="00500CD6"/>
    <w:rsid w:val="00527051"/>
    <w:rsid w:val="00533748"/>
    <w:rsid w:val="005670B9"/>
    <w:rsid w:val="005774C3"/>
    <w:rsid w:val="00581F22"/>
    <w:rsid w:val="005B29EA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A1354"/>
    <w:rsid w:val="007E0CEC"/>
    <w:rsid w:val="007E4E26"/>
    <w:rsid w:val="007F22E7"/>
    <w:rsid w:val="007F3E24"/>
    <w:rsid w:val="008437EE"/>
    <w:rsid w:val="00864B23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3D05"/>
    <w:rsid w:val="009557C6"/>
    <w:rsid w:val="0099016C"/>
    <w:rsid w:val="0099114E"/>
    <w:rsid w:val="009967A4"/>
    <w:rsid w:val="009B294A"/>
    <w:rsid w:val="009B5C3C"/>
    <w:rsid w:val="009C7F6D"/>
    <w:rsid w:val="00A02181"/>
    <w:rsid w:val="00A228C3"/>
    <w:rsid w:val="00A239B1"/>
    <w:rsid w:val="00A30AD2"/>
    <w:rsid w:val="00A36993"/>
    <w:rsid w:val="00A53B3B"/>
    <w:rsid w:val="00A933C6"/>
    <w:rsid w:val="00A97D9D"/>
    <w:rsid w:val="00AD5615"/>
    <w:rsid w:val="00B17796"/>
    <w:rsid w:val="00B526EC"/>
    <w:rsid w:val="00B57C3D"/>
    <w:rsid w:val="00B86D50"/>
    <w:rsid w:val="00B91917"/>
    <w:rsid w:val="00BA386E"/>
    <w:rsid w:val="00BB374F"/>
    <w:rsid w:val="00BD2A20"/>
    <w:rsid w:val="00BF0DEB"/>
    <w:rsid w:val="00C26167"/>
    <w:rsid w:val="00C37DE7"/>
    <w:rsid w:val="00C44B0B"/>
    <w:rsid w:val="00C55305"/>
    <w:rsid w:val="00C61CBD"/>
    <w:rsid w:val="00C67E9A"/>
    <w:rsid w:val="00C87944"/>
    <w:rsid w:val="00C969FC"/>
    <w:rsid w:val="00CA63BC"/>
    <w:rsid w:val="00CB5AA3"/>
    <w:rsid w:val="00CC7130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E77BB2"/>
    <w:rsid w:val="00E95C9A"/>
    <w:rsid w:val="00EA01EF"/>
    <w:rsid w:val="00EA1D7D"/>
    <w:rsid w:val="00EA7068"/>
    <w:rsid w:val="00EB006A"/>
    <w:rsid w:val="00EC0979"/>
    <w:rsid w:val="00EE1828"/>
    <w:rsid w:val="00EF56FE"/>
    <w:rsid w:val="00F311D3"/>
    <w:rsid w:val="00F32456"/>
    <w:rsid w:val="00F327F7"/>
    <w:rsid w:val="00F76F6C"/>
    <w:rsid w:val="00FA47B9"/>
    <w:rsid w:val="00FC6058"/>
    <w:rsid w:val="00FD43FE"/>
    <w:rsid w:val="00FD48AE"/>
    <w:rsid w:val="00FD708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A64"/>
  <w15:docId w15:val="{A09C17B9-657D-4A0E-B1B9-685EE9C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Шумкова Карина Александровна</cp:lastModifiedBy>
  <cp:revision>2</cp:revision>
  <cp:lastPrinted>2021-11-25T15:28:00Z</cp:lastPrinted>
  <dcterms:created xsi:type="dcterms:W3CDTF">2021-11-25T15:28:00Z</dcterms:created>
  <dcterms:modified xsi:type="dcterms:W3CDTF">2021-11-25T15:28:00Z</dcterms:modified>
</cp:coreProperties>
</file>