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9EDA" w14:textId="1E5B33DC" w:rsidR="00476D7D" w:rsidRPr="00F07089" w:rsidRDefault="00F41E69" w:rsidP="00F07089">
      <w:pPr>
        <w:spacing w:after="0" w:line="240" w:lineRule="auto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ПРОЕКТ</w:t>
      </w:r>
    </w:p>
    <w:p w14:paraId="4F58CFF2" w14:textId="77777777" w:rsidR="00F41E69" w:rsidRDefault="00F41E69" w:rsidP="00D45F19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</w:t>
      </w:r>
    </w:p>
    <w:p w14:paraId="259BF633" w14:textId="73C45E0B" w:rsidR="00020DB6" w:rsidRPr="009A1941" w:rsidRDefault="00020DB6" w:rsidP="00D45F19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>РОССИЙСКАЯ ФЕДЕРАЦИЯ</w:t>
      </w:r>
    </w:p>
    <w:p w14:paraId="6B40D6AB" w14:textId="77777777" w:rsidR="00020DB6" w:rsidRPr="009A1941" w:rsidRDefault="00020DB6" w:rsidP="00D45F19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4DA8C24D" w14:textId="77777777" w:rsidR="00CA7CBA" w:rsidRDefault="00020DB6" w:rsidP="006A7058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 xml:space="preserve"> Администрация муниципального образования </w:t>
      </w:r>
    </w:p>
    <w:p w14:paraId="31785DA6" w14:textId="793A53AB" w:rsidR="00020DB6" w:rsidRPr="009A1941" w:rsidRDefault="00020DB6" w:rsidP="006A7058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 xml:space="preserve">«Светлогорский </w:t>
      </w:r>
      <w:r w:rsidR="00423996">
        <w:rPr>
          <w:rFonts w:ascii="Georgia" w:hAnsi="Georgia"/>
          <w:b/>
          <w:sz w:val="28"/>
          <w:szCs w:val="28"/>
        </w:rPr>
        <w:t>городской округ</w:t>
      </w:r>
      <w:r w:rsidRPr="009A1941">
        <w:rPr>
          <w:rFonts w:ascii="Georgia" w:hAnsi="Georgia"/>
          <w:b/>
          <w:sz w:val="28"/>
          <w:szCs w:val="28"/>
        </w:rPr>
        <w:t xml:space="preserve">» </w:t>
      </w:r>
    </w:p>
    <w:p w14:paraId="71AD8923" w14:textId="77777777" w:rsidR="006A7058" w:rsidRDefault="006A7058" w:rsidP="006A7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72E9C5" w14:textId="77777777" w:rsidR="006A7058" w:rsidRPr="006A7058" w:rsidRDefault="006A7058" w:rsidP="006A7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05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387EED54" w14:textId="77777777"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8638348" w14:textId="4BC9010E"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B213B">
        <w:rPr>
          <w:rFonts w:ascii="Times New Roman" w:hAnsi="Times New Roman"/>
          <w:sz w:val="28"/>
          <w:szCs w:val="28"/>
        </w:rPr>
        <w:t>__</w:t>
      </w:r>
      <w:proofErr w:type="gramStart"/>
      <w:r w:rsidR="00CB213B">
        <w:rPr>
          <w:rFonts w:ascii="Times New Roman" w:hAnsi="Times New Roman"/>
          <w:sz w:val="28"/>
          <w:szCs w:val="28"/>
        </w:rPr>
        <w:t>_</w:t>
      </w:r>
      <w:r w:rsidR="00FC72AD">
        <w:rPr>
          <w:rFonts w:ascii="Times New Roman" w:hAnsi="Times New Roman"/>
          <w:sz w:val="28"/>
          <w:szCs w:val="28"/>
        </w:rPr>
        <w:t>»</w:t>
      </w:r>
      <w:r w:rsidR="0057499A">
        <w:rPr>
          <w:rFonts w:ascii="Times New Roman" w:hAnsi="Times New Roman"/>
          <w:sz w:val="28"/>
          <w:szCs w:val="28"/>
        </w:rPr>
        <w:t>_</w:t>
      </w:r>
      <w:proofErr w:type="gramEnd"/>
      <w:r w:rsidR="0057499A">
        <w:rPr>
          <w:rFonts w:ascii="Times New Roman" w:hAnsi="Times New Roman"/>
          <w:sz w:val="28"/>
          <w:szCs w:val="28"/>
        </w:rPr>
        <w:t>________</w:t>
      </w:r>
      <w:r w:rsidR="00CB213B">
        <w:rPr>
          <w:rFonts w:ascii="Times New Roman" w:hAnsi="Times New Roman"/>
          <w:sz w:val="28"/>
          <w:szCs w:val="28"/>
        </w:rPr>
        <w:t xml:space="preserve"> </w:t>
      </w:r>
      <w:r w:rsidR="006A7058">
        <w:rPr>
          <w:rFonts w:ascii="Times New Roman" w:hAnsi="Times New Roman"/>
          <w:sz w:val="28"/>
          <w:szCs w:val="28"/>
        </w:rPr>
        <w:t>202</w:t>
      </w:r>
      <w:r w:rsidR="00CA7CBA">
        <w:rPr>
          <w:rFonts w:ascii="Times New Roman" w:hAnsi="Times New Roman"/>
          <w:sz w:val="28"/>
          <w:szCs w:val="28"/>
        </w:rPr>
        <w:t>2</w:t>
      </w:r>
      <w:r w:rsidR="008B073D">
        <w:rPr>
          <w:rFonts w:ascii="Times New Roman" w:hAnsi="Times New Roman"/>
          <w:sz w:val="28"/>
          <w:szCs w:val="28"/>
        </w:rPr>
        <w:t xml:space="preserve">  года   №</w:t>
      </w:r>
      <w:r w:rsidR="00D961BC">
        <w:rPr>
          <w:rFonts w:ascii="Times New Roman" w:hAnsi="Times New Roman"/>
          <w:sz w:val="28"/>
          <w:szCs w:val="28"/>
        </w:rPr>
        <w:t xml:space="preserve"> </w:t>
      </w:r>
      <w:r w:rsidR="00CA7CBA">
        <w:rPr>
          <w:rFonts w:ascii="Times New Roman" w:hAnsi="Times New Roman"/>
          <w:sz w:val="28"/>
          <w:szCs w:val="28"/>
        </w:rPr>
        <w:t>_____</w:t>
      </w:r>
    </w:p>
    <w:p w14:paraId="1CB06435" w14:textId="77777777"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052C8F9" w14:textId="77777777" w:rsidR="00F40455" w:rsidRDefault="00020DB6" w:rsidP="00CB2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81D">
        <w:rPr>
          <w:rFonts w:ascii="Times New Roman" w:hAnsi="Times New Roman"/>
          <w:b/>
          <w:sz w:val="28"/>
          <w:szCs w:val="28"/>
        </w:rPr>
        <w:t xml:space="preserve">Об </w:t>
      </w:r>
      <w:r w:rsidR="00D73AA2">
        <w:rPr>
          <w:rFonts w:ascii="Times New Roman" w:hAnsi="Times New Roman"/>
          <w:b/>
          <w:sz w:val="28"/>
          <w:szCs w:val="28"/>
        </w:rPr>
        <w:t>установлении стоимости</w:t>
      </w:r>
      <w:r w:rsidR="008955B5">
        <w:rPr>
          <w:rFonts w:ascii="Times New Roman" w:hAnsi="Times New Roman"/>
          <w:b/>
          <w:sz w:val="28"/>
          <w:szCs w:val="28"/>
        </w:rPr>
        <w:t xml:space="preserve"> </w:t>
      </w:r>
      <w:r w:rsidR="00D45F19">
        <w:rPr>
          <w:rFonts w:ascii="Times New Roman" w:hAnsi="Times New Roman"/>
          <w:b/>
          <w:sz w:val="28"/>
          <w:szCs w:val="28"/>
        </w:rPr>
        <w:t>платны</w:t>
      </w:r>
      <w:r w:rsidR="00624DDB">
        <w:rPr>
          <w:rFonts w:ascii="Times New Roman" w:hAnsi="Times New Roman"/>
          <w:b/>
          <w:sz w:val="28"/>
          <w:szCs w:val="28"/>
        </w:rPr>
        <w:t>х</w:t>
      </w:r>
      <w:r w:rsidR="00D45F19">
        <w:rPr>
          <w:rFonts w:ascii="Times New Roman" w:hAnsi="Times New Roman"/>
          <w:b/>
          <w:sz w:val="28"/>
          <w:szCs w:val="28"/>
        </w:rPr>
        <w:t xml:space="preserve"> </w:t>
      </w:r>
      <w:r w:rsidR="008955B5">
        <w:rPr>
          <w:rFonts w:ascii="Times New Roman" w:hAnsi="Times New Roman"/>
          <w:b/>
          <w:sz w:val="28"/>
          <w:szCs w:val="28"/>
        </w:rPr>
        <w:t>услуг, оказываемы</w:t>
      </w:r>
      <w:r w:rsidR="00D73AA2">
        <w:rPr>
          <w:rFonts w:ascii="Times New Roman" w:hAnsi="Times New Roman"/>
          <w:b/>
          <w:sz w:val="28"/>
          <w:szCs w:val="28"/>
        </w:rPr>
        <w:t>х населению</w:t>
      </w:r>
    </w:p>
    <w:p w14:paraId="6975EE44" w14:textId="77777777" w:rsidR="00F40455" w:rsidRDefault="008955B5" w:rsidP="00CB2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A7CBA">
        <w:rPr>
          <w:rFonts w:ascii="Times New Roman" w:hAnsi="Times New Roman"/>
          <w:b/>
          <w:sz w:val="28"/>
          <w:szCs w:val="28"/>
        </w:rPr>
        <w:t>МАУ</w:t>
      </w:r>
      <w:r w:rsidR="00CB213B">
        <w:rPr>
          <w:rFonts w:ascii="Times New Roman" w:hAnsi="Times New Roman"/>
          <w:b/>
          <w:sz w:val="28"/>
          <w:szCs w:val="28"/>
        </w:rPr>
        <w:t xml:space="preserve"> «</w:t>
      </w:r>
      <w:r w:rsidR="00CA7CBA">
        <w:rPr>
          <w:rFonts w:ascii="Times New Roman" w:hAnsi="Times New Roman"/>
          <w:b/>
          <w:sz w:val="28"/>
          <w:szCs w:val="28"/>
        </w:rPr>
        <w:t>Информационно туристически</w:t>
      </w:r>
      <w:r w:rsidR="00231A34">
        <w:rPr>
          <w:rFonts w:ascii="Times New Roman" w:hAnsi="Times New Roman"/>
          <w:b/>
          <w:sz w:val="28"/>
          <w:szCs w:val="28"/>
        </w:rPr>
        <w:t>й</w:t>
      </w:r>
      <w:r w:rsidR="00CA7CBA">
        <w:rPr>
          <w:rFonts w:ascii="Times New Roman" w:hAnsi="Times New Roman"/>
          <w:b/>
          <w:sz w:val="28"/>
          <w:szCs w:val="28"/>
        </w:rPr>
        <w:t xml:space="preserve"> центр </w:t>
      </w:r>
    </w:p>
    <w:p w14:paraId="36011341" w14:textId="62F4EEB1" w:rsidR="00CB213B" w:rsidRDefault="00CA7CBA" w:rsidP="00CB2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Светлогорского городского округа</w:t>
      </w:r>
      <w:r w:rsidR="00CB213B">
        <w:rPr>
          <w:rFonts w:ascii="Times New Roman" w:hAnsi="Times New Roman"/>
          <w:b/>
          <w:sz w:val="28"/>
          <w:szCs w:val="28"/>
        </w:rPr>
        <w:t>»</w:t>
      </w:r>
    </w:p>
    <w:p w14:paraId="2C1D53FF" w14:textId="77777777" w:rsidR="00020DB6" w:rsidRDefault="00020DB6" w:rsidP="001B0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C2C1707" w14:textId="675B6ED1" w:rsidR="00423996" w:rsidRPr="00AC6E16" w:rsidRDefault="00483F34" w:rsidP="00CE726B">
      <w:pPr>
        <w:pStyle w:val="ConsPlusTitle"/>
        <w:widowControl/>
        <w:tabs>
          <w:tab w:val="left" w:pos="426"/>
        </w:tabs>
        <w:ind w:firstLine="708"/>
        <w:jc w:val="both"/>
        <w:rPr>
          <w:b w:val="0"/>
          <w:sz w:val="28"/>
          <w:szCs w:val="28"/>
        </w:rPr>
      </w:pPr>
      <w:r w:rsidRPr="004F5E3E">
        <w:rPr>
          <w:b w:val="0"/>
          <w:sz w:val="28"/>
          <w:szCs w:val="28"/>
        </w:rPr>
        <w:t xml:space="preserve">В соответствии с </w:t>
      </w:r>
      <w:r w:rsidR="00423996" w:rsidRPr="00E36727">
        <w:rPr>
          <w:b w:val="0"/>
          <w:sz w:val="28"/>
          <w:szCs w:val="28"/>
        </w:rPr>
        <w:t>решением окружного Совета депутатов муниципального образования «Свет</w:t>
      </w:r>
      <w:r w:rsidR="00960B86">
        <w:rPr>
          <w:b w:val="0"/>
          <w:sz w:val="28"/>
          <w:szCs w:val="28"/>
        </w:rPr>
        <w:t>логорский городской округ» о</w:t>
      </w:r>
      <w:r w:rsidR="00CB213B">
        <w:rPr>
          <w:b w:val="0"/>
          <w:sz w:val="28"/>
          <w:szCs w:val="28"/>
        </w:rPr>
        <w:t xml:space="preserve">т </w:t>
      </w:r>
      <w:r w:rsidR="00AB5B63">
        <w:rPr>
          <w:b w:val="0"/>
          <w:sz w:val="28"/>
          <w:szCs w:val="28"/>
        </w:rPr>
        <w:t xml:space="preserve">10 декабря 2018 года </w:t>
      </w:r>
      <w:r w:rsidR="00960B86">
        <w:rPr>
          <w:b w:val="0"/>
          <w:sz w:val="28"/>
          <w:szCs w:val="28"/>
        </w:rPr>
        <w:t xml:space="preserve">№ </w:t>
      </w:r>
      <w:r w:rsidR="00AB5B63">
        <w:rPr>
          <w:b w:val="0"/>
          <w:sz w:val="28"/>
          <w:szCs w:val="28"/>
        </w:rPr>
        <w:t xml:space="preserve">65 </w:t>
      </w:r>
      <w:r w:rsidR="00960B86">
        <w:rPr>
          <w:b w:val="0"/>
          <w:sz w:val="28"/>
          <w:szCs w:val="28"/>
        </w:rPr>
        <w:t xml:space="preserve">«Об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</w:t>
      </w:r>
      <w:r w:rsidR="00423996" w:rsidRPr="00E36727">
        <w:rPr>
          <w:b w:val="0"/>
          <w:sz w:val="28"/>
          <w:szCs w:val="28"/>
        </w:rPr>
        <w:t>«Светлогорский городской округ»</w:t>
      </w:r>
      <w:r w:rsidR="00A74B77">
        <w:rPr>
          <w:b w:val="0"/>
          <w:sz w:val="28"/>
          <w:szCs w:val="28"/>
        </w:rPr>
        <w:t>, администрация муниципального образования «Светлогорский городской округ»</w:t>
      </w:r>
    </w:p>
    <w:p w14:paraId="427C6CFE" w14:textId="77777777" w:rsidR="00020DB6" w:rsidRDefault="00020DB6" w:rsidP="00423996">
      <w:pPr>
        <w:spacing w:after="0"/>
        <w:rPr>
          <w:rFonts w:ascii="Times New Roman" w:hAnsi="Times New Roman"/>
          <w:sz w:val="28"/>
          <w:szCs w:val="28"/>
        </w:rPr>
      </w:pPr>
    </w:p>
    <w:p w14:paraId="3A6E1315" w14:textId="77777777" w:rsidR="00020DB6" w:rsidRDefault="00020DB6" w:rsidP="004C02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02F9">
        <w:rPr>
          <w:rFonts w:ascii="Times New Roman" w:hAnsi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/>
          <w:b/>
          <w:sz w:val="28"/>
          <w:szCs w:val="28"/>
        </w:rPr>
        <w:t>:</w:t>
      </w:r>
      <w:r w:rsidRPr="007276C6">
        <w:rPr>
          <w:sz w:val="28"/>
          <w:szCs w:val="28"/>
        </w:rPr>
        <w:t xml:space="preserve"> </w:t>
      </w:r>
    </w:p>
    <w:p w14:paraId="2BDED90F" w14:textId="64408665" w:rsidR="008B073D" w:rsidRDefault="00D632A2" w:rsidP="00D632A2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E05F5F" w:rsidRPr="00E05F5F">
        <w:rPr>
          <w:rFonts w:ascii="Times New Roman" w:hAnsi="Times New Roman"/>
          <w:sz w:val="28"/>
          <w:szCs w:val="28"/>
        </w:rPr>
        <w:t xml:space="preserve"> </w:t>
      </w:r>
      <w:r w:rsidR="00E05F5F">
        <w:rPr>
          <w:rFonts w:ascii="Times New Roman" w:hAnsi="Times New Roman"/>
          <w:sz w:val="28"/>
          <w:szCs w:val="28"/>
        </w:rPr>
        <w:t>Установить стоимость платных услуг</w:t>
      </w:r>
      <w:r w:rsidR="00E05F5F">
        <w:rPr>
          <w:rFonts w:ascii="Times New Roman" w:hAnsi="Times New Roman"/>
          <w:b/>
          <w:sz w:val="28"/>
          <w:szCs w:val="28"/>
        </w:rPr>
        <w:t xml:space="preserve">, </w:t>
      </w:r>
      <w:r w:rsidR="00E05F5F">
        <w:rPr>
          <w:rFonts w:ascii="Times New Roman" w:hAnsi="Times New Roman"/>
          <w:sz w:val="28"/>
          <w:szCs w:val="28"/>
        </w:rPr>
        <w:t xml:space="preserve">оказываемых населению </w:t>
      </w:r>
      <w:r w:rsidR="00E05F5F" w:rsidRPr="00E05F5F">
        <w:rPr>
          <w:rFonts w:ascii="Times New Roman" w:hAnsi="Times New Roman"/>
          <w:bCs/>
          <w:sz w:val="28"/>
          <w:szCs w:val="28"/>
        </w:rPr>
        <w:t>МАУ «Информационно туристически</w:t>
      </w:r>
      <w:r w:rsidR="00231A34">
        <w:rPr>
          <w:rFonts w:ascii="Times New Roman" w:hAnsi="Times New Roman"/>
          <w:bCs/>
          <w:sz w:val="28"/>
          <w:szCs w:val="28"/>
        </w:rPr>
        <w:t>й</w:t>
      </w:r>
      <w:r w:rsidR="00E05F5F" w:rsidRPr="00E05F5F">
        <w:rPr>
          <w:rFonts w:ascii="Times New Roman" w:hAnsi="Times New Roman"/>
          <w:bCs/>
          <w:sz w:val="28"/>
          <w:szCs w:val="28"/>
        </w:rPr>
        <w:t xml:space="preserve"> центр Светлогорского городского округа»</w:t>
      </w:r>
      <w:r w:rsidR="008B073D" w:rsidRPr="00D632A2">
        <w:rPr>
          <w:rFonts w:ascii="Times New Roman" w:hAnsi="Times New Roman"/>
          <w:sz w:val="28"/>
          <w:szCs w:val="28"/>
        </w:rPr>
        <w:t xml:space="preserve"> согласно приложению.</w:t>
      </w:r>
      <w:r w:rsidR="004B7A4F" w:rsidRPr="00D632A2">
        <w:rPr>
          <w:rFonts w:ascii="Times New Roman" w:hAnsi="Times New Roman"/>
          <w:sz w:val="28"/>
          <w:szCs w:val="28"/>
        </w:rPr>
        <w:t xml:space="preserve"> </w:t>
      </w:r>
    </w:p>
    <w:p w14:paraId="1A70B639" w14:textId="35D2F6DC" w:rsidR="00231A34" w:rsidRPr="00D632A2" w:rsidRDefault="00231A34" w:rsidP="00D632A2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C23E6D">
        <w:rPr>
          <w:rFonts w:ascii="Times New Roman" w:hAnsi="Times New Roman"/>
          <w:sz w:val="28"/>
          <w:szCs w:val="28"/>
        </w:rPr>
        <w:t>Ответственным лицом за выполнение настоящего постановления назначить директора</w:t>
      </w:r>
      <w:r>
        <w:rPr>
          <w:rFonts w:ascii="Times New Roman" w:hAnsi="Times New Roman"/>
          <w:sz w:val="28"/>
          <w:szCs w:val="28"/>
        </w:rPr>
        <w:t xml:space="preserve"> МАУ</w:t>
      </w:r>
      <w:r w:rsidRPr="00231A34">
        <w:rPr>
          <w:rFonts w:ascii="Times New Roman" w:hAnsi="Times New Roman"/>
          <w:bCs/>
          <w:sz w:val="28"/>
          <w:szCs w:val="28"/>
        </w:rPr>
        <w:t xml:space="preserve"> «Информационно туристический центр Светлогорского городского округа»</w:t>
      </w:r>
      <w:r>
        <w:rPr>
          <w:rFonts w:ascii="Times New Roman" w:hAnsi="Times New Roman"/>
          <w:bCs/>
          <w:sz w:val="28"/>
          <w:szCs w:val="28"/>
        </w:rPr>
        <w:t xml:space="preserve"> Л.Ю. </w:t>
      </w:r>
      <w:proofErr w:type="spellStart"/>
      <w:r>
        <w:rPr>
          <w:rFonts w:ascii="Times New Roman" w:hAnsi="Times New Roman"/>
          <w:bCs/>
          <w:sz w:val="28"/>
          <w:szCs w:val="28"/>
        </w:rPr>
        <w:t>Мязину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</w:p>
    <w:p w14:paraId="1F39D26B" w14:textId="0F811408" w:rsidR="00020DB6" w:rsidRPr="008B073D" w:rsidRDefault="00CA7CBA" w:rsidP="00CA7CB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63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31A34">
        <w:rPr>
          <w:rFonts w:ascii="Times New Roman" w:hAnsi="Times New Roman"/>
          <w:sz w:val="28"/>
          <w:szCs w:val="28"/>
        </w:rPr>
        <w:t>3</w:t>
      </w:r>
      <w:r w:rsidR="008B073D">
        <w:rPr>
          <w:rFonts w:ascii="Times New Roman" w:hAnsi="Times New Roman"/>
          <w:sz w:val="28"/>
          <w:szCs w:val="28"/>
        </w:rPr>
        <w:t>.</w:t>
      </w:r>
      <w:r w:rsidR="00E05F5F" w:rsidRPr="00E05F5F">
        <w:rPr>
          <w:rFonts w:ascii="Times New Roman" w:hAnsi="Times New Roman"/>
          <w:sz w:val="28"/>
          <w:szCs w:val="28"/>
        </w:rPr>
        <w:t xml:space="preserve"> </w:t>
      </w:r>
      <w:r w:rsidR="00423996" w:rsidRPr="008557CD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423996">
        <w:rPr>
          <w:rFonts w:ascii="Times New Roman" w:hAnsi="Times New Roman"/>
          <w:sz w:val="28"/>
          <w:szCs w:val="28"/>
        </w:rPr>
        <w:t>постановления</w:t>
      </w:r>
      <w:r w:rsidR="00423996" w:rsidRPr="008557CD">
        <w:rPr>
          <w:rFonts w:ascii="Times New Roman" w:hAnsi="Times New Roman"/>
          <w:sz w:val="28"/>
          <w:szCs w:val="28"/>
        </w:rPr>
        <w:t xml:space="preserve"> возложить на </w:t>
      </w:r>
      <w:r w:rsidR="00A74B77">
        <w:rPr>
          <w:rFonts w:ascii="Times New Roman" w:hAnsi="Times New Roman"/>
          <w:sz w:val="28"/>
          <w:szCs w:val="28"/>
        </w:rPr>
        <w:t xml:space="preserve">первого </w:t>
      </w:r>
      <w:r w:rsidR="00D45F19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423996" w:rsidRPr="008557CD">
        <w:rPr>
          <w:rFonts w:ascii="Times New Roman" w:hAnsi="Times New Roman"/>
          <w:sz w:val="28"/>
          <w:szCs w:val="28"/>
        </w:rPr>
        <w:t>муниципального образования «Светлогорс</w:t>
      </w:r>
      <w:r w:rsidR="00D45F19">
        <w:rPr>
          <w:rFonts w:ascii="Times New Roman" w:hAnsi="Times New Roman"/>
          <w:sz w:val="28"/>
          <w:szCs w:val="28"/>
        </w:rPr>
        <w:t xml:space="preserve">кий городской округ» </w:t>
      </w:r>
      <w:r w:rsidR="00CB213B">
        <w:rPr>
          <w:rFonts w:ascii="Times New Roman" w:hAnsi="Times New Roman"/>
          <w:sz w:val="28"/>
          <w:szCs w:val="28"/>
        </w:rPr>
        <w:t>Туркину О.В.</w:t>
      </w:r>
    </w:p>
    <w:p w14:paraId="084A0EAB" w14:textId="1A5180BD" w:rsidR="00020DB6" w:rsidRPr="007D2799" w:rsidRDefault="00D632A2" w:rsidP="00E05F5F">
      <w:pPr>
        <w:pStyle w:val="a3"/>
        <w:tabs>
          <w:tab w:val="left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31A34">
        <w:rPr>
          <w:rFonts w:ascii="Times New Roman" w:hAnsi="Times New Roman"/>
          <w:sz w:val="28"/>
          <w:szCs w:val="28"/>
        </w:rPr>
        <w:t>4</w:t>
      </w:r>
      <w:r w:rsidR="00020DB6">
        <w:rPr>
          <w:rFonts w:ascii="Times New Roman" w:hAnsi="Times New Roman"/>
          <w:sz w:val="28"/>
          <w:szCs w:val="28"/>
        </w:rPr>
        <w:t>.</w:t>
      </w:r>
      <w:r w:rsidR="00E05F5F" w:rsidRPr="00E05F5F">
        <w:rPr>
          <w:rFonts w:ascii="Times New Roman" w:hAnsi="Times New Roman"/>
          <w:sz w:val="28"/>
          <w:szCs w:val="28"/>
        </w:rPr>
        <w:t xml:space="preserve"> </w:t>
      </w:r>
      <w:r w:rsidR="00CA7CB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Светлогорска» </w:t>
      </w:r>
      <w:r w:rsidR="00CA7CBA">
        <w:rPr>
          <w:rFonts w:ascii="Times New Roman" w:hAnsi="Times New Roman"/>
          <w:color w:val="000000"/>
          <w:sz w:val="28"/>
          <w:szCs w:val="28"/>
        </w:rPr>
        <w:t xml:space="preserve">и разместить на официальном сайте администрации муниципального образования «Светлогорский городской округ» </w:t>
      </w:r>
      <w:proofErr w:type="spellStart"/>
      <w:r w:rsidR="00CA7CBA">
        <w:rPr>
          <w:rFonts w:ascii="Times New Roman" w:hAnsi="Times New Roman"/>
          <w:sz w:val="28"/>
          <w:szCs w:val="28"/>
        </w:rPr>
        <w:t>www</w:t>
      </w:r>
      <w:proofErr w:type="spellEnd"/>
      <w:r w:rsidR="00CA7C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A7CBA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CA7CBA">
        <w:rPr>
          <w:rFonts w:ascii="Times New Roman" w:hAnsi="Times New Roman"/>
          <w:sz w:val="28"/>
          <w:szCs w:val="28"/>
        </w:rPr>
        <w:t>39.ru.</w:t>
      </w:r>
    </w:p>
    <w:p w14:paraId="1C2167A7" w14:textId="67DEA16A" w:rsidR="00020DB6" w:rsidRPr="004637AD" w:rsidRDefault="00D632A2" w:rsidP="00E05F5F">
      <w:pPr>
        <w:pStyle w:val="a3"/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31A34">
        <w:rPr>
          <w:rFonts w:ascii="Times New Roman" w:hAnsi="Times New Roman"/>
          <w:sz w:val="28"/>
          <w:szCs w:val="28"/>
        </w:rPr>
        <w:t>5</w:t>
      </w:r>
      <w:r w:rsidR="00020DB6">
        <w:rPr>
          <w:rFonts w:ascii="Times New Roman" w:hAnsi="Times New Roman"/>
          <w:sz w:val="28"/>
          <w:szCs w:val="28"/>
        </w:rPr>
        <w:t>.</w:t>
      </w:r>
      <w:r w:rsidR="00E05F5F" w:rsidRPr="00E05F5F">
        <w:rPr>
          <w:rFonts w:ascii="Times New Roman" w:hAnsi="Times New Roman"/>
          <w:sz w:val="28"/>
          <w:szCs w:val="28"/>
        </w:rPr>
        <w:t xml:space="preserve"> </w:t>
      </w:r>
      <w:r w:rsidR="00020DB6" w:rsidRPr="004637AD">
        <w:rPr>
          <w:rFonts w:ascii="Times New Roman" w:hAnsi="Times New Roman"/>
          <w:sz w:val="28"/>
          <w:szCs w:val="28"/>
        </w:rPr>
        <w:t>Настоящее постановление</w:t>
      </w:r>
      <w:r w:rsidR="008B073D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</w:t>
      </w:r>
      <w:r w:rsidR="006A50A7">
        <w:rPr>
          <w:rFonts w:ascii="Times New Roman" w:hAnsi="Times New Roman"/>
          <w:sz w:val="28"/>
          <w:szCs w:val="28"/>
        </w:rPr>
        <w:t>.</w:t>
      </w:r>
    </w:p>
    <w:p w14:paraId="4892279E" w14:textId="77777777" w:rsidR="00D45F19" w:rsidRDefault="00D45F19" w:rsidP="00D70927">
      <w:pPr>
        <w:tabs>
          <w:tab w:val="num" w:pos="0"/>
        </w:tabs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</w:p>
    <w:p w14:paraId="2A06A9D9" w14:textId="431966B1" w:rsidR="000961D8" w:rsidRDefault="000961D8" w:rsidP="00D70927">
      <w:pPr>
        <w:tabs>
          <w:tab w:val="num" w:pos="0"/>
        </w:tabs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</w:p>
    <w:p w14:paraId="64009D5E" w14:textId="6B5DA2FF" w:rsidR="00CA7CBA" w:rsidRDefault="00CA7CBA" w:rsidP="00D70927">
      <w:pPr>
        <w:tabs>
          <w:tab w:val="num" w:pos="0"/>
        </w:tabs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</w:p>
    <w:p w14:paraId="5CAEAE51" w14:textId="77777777" w:rsidR="000961D8" w:rsidRDefault="000961D8" w:rsidP="008C398B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4623404" w14:textId="77777777" w:rsidR="00056CE1" w:rsidRDefault="00056CE1" w:rsidP="002410D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36724815" w14:textId="77777777" w:rsidR="00056CE1" w:rsidRDefault="00056CE1" w:rsidP="00241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5944242B" w14:textId="04CD83A6" w:rsidR="008B073D" w:rsidRPr="00423996" w:rsidRDefault="00056CE1" w:rsidP="00241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«Светлогорский </w:t>
      </w:r>
      <w:r w:rsidR="00423996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423996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5667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23996" w:rsidRPr="00423996">
        <w:rPr>
          <w:rFonts w:ascii="Times New Roman" w:hAnsi="Times New Roman"/>
          <w:sz w:val="28"/>
          <w:szCs w:val="28"/>
        </w:rPr>
        <w:t>В.В. Бондаренко</w:t>
      </w:r>
    </w:p>
    <w:p w14:paraId="0D21F917" w14:textId="61EC6687" w:rsidR="006B7E54" w:rsidRDefault="006B7E54" w:rsidP="002410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2627E7" w14:textId="77777777" w:rsidR="00231A34" w:rsidRDefault="00231A34" w:rsidP="0055002E">
      <w:pPr>
        <w:spacing w:after="0"/>
        <w:rPr>
          <w:rFonts w:ascii="Times New Roman" w:hAnsi="Times New Roman"/>
          <w:sz w:val="28"/>
          <w:szCs w:val="28"/>
        </w:rPr>
      </w:pPr>
    </w:p>
    <w:p w14:paraId="3434CB6F" w14:textId="5661A1BC" w:rsidR="008B073D" w:rsidRPr="00F40455" w:rsidRDefault="006E2E71" w:rsidP="00F4045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F40455">
        <w:rPr>
          <w:rFonts w:ascii="Times New Roman" w:hAnsi="Times New Roman"/>
          <w:sz w:val="24"/>
          <w:szCs w:val="24"/>
        </w:rPr>
        <w:lastRenderedPageBreak/>
        <w:t xml:space="preserve">                 </w:t>
      </w:r>
      <w:r w:rsidR="0075667A" w:rsidRPr="00F40455">
        <w:rPr>
          <w:rFonts w:ascii="Times New Roman" w:hAnsi="Times New Roman"/>
          <w:sz w:val="24"/>
          <w:szCs w:val="24"/>
        </w:rPr>
        <w:t xml:space="preserve">           </w:t>
      </w:r>
      <w:r w:rsidR="00271324" w:rsidRPr="00F40455">
        <w:rPr>
          <w:rFonts w:ascii="Times New Roman" w:hAnsi="Times New Roman"/>
          <w:sz w:val="24"/>
          <w:szCs w:val="24"/>
        </w:rPr>
        <w:t xml:space="preserve"> </w:t>
      </w:r>
      <w:r w:rsidR="009B5FFD">
        <w:rPr>
          <w:rFonts w:ascii="Times New Roman" w:hAnsi="Times New Roman"/>
          <w:sz w:val="24"/>
          <w:szCs w:val="24"/>
        </w:rPr>
        <w:t xml:space="preserve"> </w:t>
      </w:r>
      <w:r w:rsidR="008B073D" w:rsidRPr="00F40455">
        <w:rPr>
          <w:rFonts w:ascii="Times New Roman" w:hAnsi="Times New Roman"/>
          <w:sz w:val="24"/>
          <w:szCs w:val="24"/>
        </w:rPr>
        <w:t>Приложение</w:t>
      </w:r>
    </w:p>
    <w:p w14:paraId="64038065" w14:textId="1713B3DC" w:rsidR="00271324" w:rsidRPr="00F40455" w:rsidRDefault="006E2E71" w:rsidP="00F404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455">
        <w:rPr>
          <w:rFonts w:ascii="Times New Roman" w:hAnsi="Times New Roman"/>
          <w:sz w:val="24"/>
          <w:szCs w:val="24"/>
        </w:rPr>
        <w:t xml:space="preserve">  </w:t>
      </w:r>
      <w:r w:rsidR="00271324" w:rsidRPr="00F404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F40455">
        <w:rPr>
          <w:rFonts w:ascii="Times New Roman" w:hAnsi="Times New Roman"/>
          <w:sz w:val="24"/>
          <w:szCs w:val="24"/>
        </w:rPr>
        <w:t xml:space="preserve">           </w:t>
      </w:r>
      <w:r w:rsidR="00271324" w:rsidRPr="00F40455">
        <w:rPr>
          <w:rFonts w:ascii="Times New Roman" w:hAnsi="Times New Roman"/>
          <w:sz w:val="24"/>
          <w:szCs w:val="24"/>
        </w:rPr>
        <w:t xml:space="preserve">  </w:t>
      </w:r>
      <w:r w:rsidR="00F40455">
        <w:rPr>
          <w:rFonts w:ascii="Times New Roman" w:hAnsi="Times New Roman"/>
          <w:sz w:val="24"/>
          <w:szCs w:val="24"/>
        </w:rPr>
        <w:t xml:space="preserve"> </w:t>
      </w:r>
      <w:r w:rsidR="009B5FFD">
        <w:rPr>
          <w:rFonts w:ascii="Times New Roman" w:hAnsi="Times New Roman"/>
          <w:sz w:val="24"/>
          <w:szCs w:val="24"/>
        </w:rPr>
        <w:t xml:space="preserve"> </w:t>
      </w:r>
      <w:r w:rsidR="00271324" w:rsidRPr="00F40455">
        <w:rPr>
          <w:rFonts w:ascii="Times New Roman" w:hAnsi="Times New Roman"/>
          <w:sz w:val="24"/>
          <w:szCs w:val="24"/>
        </w:rPr>
        <w:t xml:space="preserve"> </w:t>
      </w:r>
      <w:r w:rsidR="00C11DB3" w:rsidRPr="00F40455">
        <w:rPr>
          <w:rFonts w:ascii="Times New Roman" w:hAnsi="Times New Roman"/>
          <w:sz w:val="24"/>
          <w:szCs w:val="24"/>
        </w:rPr>
        <w:t>к</w:t>
      </w:r>
      <w:r w:rsidR="008B073D" w:rsidRPr="00F40455">
        <w:rPr>
          <w:rFonts w:ascii="Times New Roman" w:hAnsi="Times New Roman"/>
          <w:sz w:val="24"/>
          <w:szCs w:val="24"/>
        </w:rPr>
        <w:t xml:space="preserve"> постановлению </w:t>
      </w:r>
      <w:r w:rsidR="00C11DB3" w:rsidRPr="00F40455">
        <w:rPr>
          <w:rFonts w:ascii="Times New Roman" w:hAnsi="Times New Roman"/>
          <w:sz w:val="24"/>
          <w:szCs w:val="24"/>
        </w:rPr>
        <w:t>администрации</w:t>
      </w:r>
    </w:p>
    <w:p w14:paraId="723194B6" w14:textId="7A868E72" w:rsidR="00271324" w:rsidRPr="00F40455" w:rsidRDefault="00C11DB3" w:rsidP="00F40455">
      <w:pPr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40455">
        <w:rPr>
          <w:rFonts w:ascii="Times New Roman" w:hAnsi="Times New Roman"/>
          <w:sz w:val="24"/>
          <w:szCs w:val="24"/>
        </w:rPr>
        <w:t xml:space="preserve"> </w:t>
      </w:r>
      <w:r w:rsidR="00271324" w:rsidRPr="00F40455">
        <w:rPr>
          <w:rFonts w:ascii="Times New Roman" w:hAnsi="Times New Roman"/>
          <w:sz w:val="24"/>
          <w:szCs w:val="24"/>
        </w:rPr>
        <w:t xml:space="preserve">                           </w:t>
      </w:r>
      <w:r w:rsidR="00271324" w:rsidRPr="00F40455">
        <w:rPr>
          <w:rFonts w:ascii="Times New Roman" w:hAnsi="Times New Roman"/>
          <w:sz w:val="24"/>
          <w:szCs w:val="24"/>
        </w:rPr>
        <w:tab/>
      </w:r>
      <w:r w:rsidR="0075667A" w:rsidRPr="00F40455">
        <w:rPr>
          <w:rFonts w:ascii="Times New Roman" w:hAnsi="Times New Roman"/>
          <w:sz w:val="24"/>
          <w:szCs w:val="24"/>
        </w:rPr>
        <w:t xml:space="preserve">       </w:t>
      </w:r>
      <w:r w:rsidR="009B5FFD">
        <w:rPr>
          <w:rFonts w:ascii="Times New Roman" w:hAnsi="Times New Roman"/>
          <w:sz w:val="24"/>
          <w:szCs w:val="24"/>
        </w:rPr>
        <w:t xml:space="preserve"> </w:t>
      </w:r>
      <w:r w:rsidR="0075667A" w:rsidRPr="00F40455">
        <w:rPr>
          <w:rFonts w:ascii="Times New Roman" w:hAnsi="Times New Roman"/>
          <w:sz w:val="24"/>
          <w:szCs w:val="24"/>
        </w:rPr>
        <w:t xml:space="preserve"> </w:t>
      </w:r>
      <w:r w:rsidR="00271324" w:rsidRPr="00F40455">
        <w:rPr>
          <w:rFonts w:ascii="Times New Roman" w:hAnsi="Times New Roman"/>
          <w:sz w:val="24"/>
          <w:szCs w:val="24"/>
        </w:rPr>
        <w:t>муниципального образования</w:t>
      </w:r>
    </w:p>
    <w:p w14:paraId="686D1F36" w14:textId="7AAA2D3C" w:rsidR="008B073D" w:rsidRPr="00F40455" w:rsidRDefault="00271324" w:rsidP="00F4045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F40455">
        <w:rPr>
          <w:rFonts w:ascii="Times New Roman" w:hAnsi="Times New Roman"/>
          <w:sz w:val="24"/>
          <w:szCs w:val="24"/>
        </w:rPr>
        <w:t xml:space="preserve">                     </w:t>
      </w:r>
      <w:r w:rsidR="0075667A" w:rsidRPr="00F40455">
        <w:rPr>
          <w:rFonts w:ascii="Times New Roman" w:hAnsi="Times New Roman"/>
          <w:sz w:val="24"/>
          <w:szCs w:val="24"/>
        </w:rPr>
        <w:t xml:space="preserve">        </w:t>
      </w:r>
      <w:r w:rsidR="00C11DB3" w:rsidRPr="00F40455">
        <w:rPr>
          <w:rFonts w:ascii="Times New Roman" w:hAnsi="Times New Roman"/>
          <w:sz w:val="24"/>
          <w:szCs w:val="24"/>
        </w:rPr>
        <w:t xml:space="preserve"> «Светлогорский </w:t>
      </w:r>
      <w:r w:rsidR="00423996" w:rsidRPr="00F40455">
        <w:rPr>
          <w:rFonts w:ascii="Times New Roman" w:hAnsi="Times New Roman"/>
          <w:sz w:val="24"/>
          <w:szCs w:val="24"/>
        </w:rPr>
        <w:t>городской круг</w:t>
      </w:r>
      <w:r w:rsidR="00C11DB3" w:rsidRPr="00F40455">
        <w:rPr>
          <w:rFonts w:ascii="Times New Roman" w:hAnsi="Times New Roman"/>
          <w:sz w:val="24"/>
          <w:szCs w:val="24"/>
        </w:rPr>
        <w:t>»</w:t>
      </w:r>
    </w:p>
    <w:p w14:paraId="23F557CA" w14:textId="1E91B1E0" w:rsidR="00443D38" w:rsidRPr="00F40455" w:rsidRDefault="00271324" w:rsidP="0075667A">
      <w:pPr>
        <w:spacing w:after="0"/>
        <w:ind w:left="4820"/>
        <w:rPr>
          <w:rFonts w:ascii="Times New Roman" w:hAnsi="Times New Roman"/>
          <w:sz w:val="24"/>
          <w:szCs w:val="24"/>
        </w:rPr>
      </w:pPr>
      <w:r w:rsidRPr="00F40455">
        <w:rPr>
          <w:rFonts w:ascii="Times New Roman" w:hAnsi="Times New Roman"/>
          <w:sz w:val="24"/>
          <w:szCs w:val="24"/>
        </w:rPr>
        <w:t xml:space="preserve">                    </w:t>
      </w:r>
      <w:r w:rsidR="0075667A" w:rsidRPr="00F40455">
        <w:rPr>
          <w:rFonts w:ascii="Times New Roman" w:hAnsi="Times New Roman"/>
          <w:sz w:val="24"/>
          <w:szCs w:val="24"/>
        </w:rPr>
        <w:t xml:space="preserve">         </w:t>
      </w:r>
      <w:r w:rsidRPr="00F40455">
        <w:rPr>
          <w:rFonts w:ascii="Times New Roman" w:hAnsi="Times New Roman"/>
          <w:sz w:val="24"/>
          <w:szCs w:val="24"/>
        </w:rPr>
        <w:t xml:space="preserve">  </w:t>
      </w:r>
      <w:r w:rsidR="00D961BC" w:rsidRPr="00F40455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D961BC" w:rsidRPr="00F40455">
        <w:rPr>
          <w:rFonts w:ascii="Times New Roman" w:hAnsi="Times New Roman"/>
          <w:sz w:val="24"/>
          <w:szCs w:val="24"/>
        </w:rPr>
        <w:t xml:space="preserve">« </w:t>
      </w:r>
      <w:r w:rsidR="000961D8" w:rsidRPr="00F40455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0961D8" w:rsidRPr="00F40455">
        <w:rPr>
          <w:rFonts w:ascii="Times New Roman" w:hAnsi="Times New Roman"/>
          <w:sz w:val="24"/>
          <w:szCs w:val="24"/>
        </w:rPr>
        <w:t xml:space="preserve">     </w:t>
      </w:r>
      <w:r w:rsidR="00D961BC" w:rsidRPr="00F40455">
        <w:rPr>
          <w:rFonts w:ascii="Times New Roman" w:hAnsi="Times New Roman"/>
          <w:sz w:val="24"/>
          <w:szCs w:val="24"/>
        </w:rPr>
        <w:t xml:space="preserve">» </w:t>
      </w:r>
      <w:r w:rsidR="000961D8" w:rsidRPr="00F40455">
        <w:rPr>
          <w:rFonts w:ascii="Times New Roman" w:hAnsi="Times New Roman"/>
          <w:sz w:val="24"/>
          <w:szCs w:val="24"/>
        </w:rPr>
        <w:t xml:space="preserve">               202</w:t>
      </w:r>
      <w:r w:rsidR="00E05F5F" w:rsidRPr="00F40455">
        <w:rPr>
          <w:rFonts w:ascii="Times New Roman" w:hAnsi="Times New Roman"/>
          <w:sz w:val="24"/>
          <w:szCs w:val="24"/>
        </w:rPr>
        <w:t>2</w:t>
      </w:r>
      <w:r w:rsidR="00423996" w:rsidRPr="00F40455">
        <w:rPr>
          <w:rFonts w:ascii="Times New Roman" w:hAnsi="Times New Roman"/>
          <w:sz w:val="24"/>
          <w:szCs w:val="24"/>
        </w:rPr>
        <w:t xml:space="preserve"> </w:t>
      </w:r>
      <w:r w:rsidR="00D961BC" w:rsidRPr="00F40455">
        <w:rPr>
          <w:rFonts w:ascii="Times New Roman" w:hAnsi="Times New Roman"/>
          <w:sz w:val="24"/>
          <w:szCs w:val="24"/>
        </w:rPr>
        <w:t>г. №</w:t>
      </w:r>
      <w:r w:rsidR="00F40455">
        <w:rPr>
          <w:rFonts w:ascii="Times New Roman" w:hAnsi="Times New Roman"/>
          <w:sz w:val="24"/>
          <w:szCs w:val="24"/>
        </w:rPr>
        <w:t>___</w:t>
      </w:r>
      <w:r w:rsidR="00D961BC" w:rsidRPr="00F40455">
        <w:rPr>
          <w:rFonts w:ascii="Times New Roman" w:hAnsi="Times New Roman"/>
          <w:sz w:val="24"/>
          <w:szCs w:val="24"/>
        </w:rPr>
        <w:t xml:space="preserve"> </w:t>
      </w:r>
    </w:p>
    <w:p w14:paraId="202231C9" w14:textId="77777777" w:rsidR="00E05F5F" w:rsidRDefault="00E05F5F" w:rsidP="0075667A">
      <w:pPr>
        <w:spacing w:after="0"/>
        <w:ind w:left="4820"/>
        <w:rPr>
          <w:rFonts w:ascii="Times New Roman" w:hAnsi="Times New Roman"/>
        </w:rPr>
      </w:pPr>
    </w:p>
    <w:p w14:paraId="030AD36E" w14:textId="515DDB88" w:rsidR="009B5FFD" w:rsidRDefault="00E05F5F" w:rsidP="009B5F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5F5F">
        <w:rPr>
          <w:rFonts w:ascii="Times New Roman" w:hAnsi="Times New Roman"/>
          <w:b/>
          <w:sz w:val="24"/>
          <w:szCs w:val="24"/>
        </w:rPr>
        <w:t>Стоимост</w:t>
      </w:r>
      <w:r w:rsidR="00A74B77">
        <w:rPr>
          <w:rFonts w:ascii="Times New Roman" w:hAnsi="Times New Roman"/>
          <w:b/>
          <w:sz w:val="24"/>
          <w:szCs w:val="24"/>
        </w:rPr>
        <w:t>ь</w:t>
      </w:r>
      <w:r w:rsidRPr="00E05F5F">
        <w:rPr>
          <w:rFonts w:ascii="Times New Roman" w:hAnsi="Times New Roman"/>
          <w:b/>
          <w:sz w:val="24"/>
          <w:szCs w:val="24"/>
        </w:rPr>
        <w:t xml:space="preserve"> платных услуг, </w:t>
      </w:r>
    </w:p>
    <w:p w14:paraId="11510989" w14:textId="7231FEDA" w:rsidR="007178DD" w:rsidRPr="009B5FFD" w:rsidRDefault="00E05F5F" w:rsidP="009B5F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5F5F">
        <w:rPr>
          <w:rFonts w:ascii="Times New Roman" w:hAnsi="Times New Roman"/>
          <w:b/>
          <w:sz w:val="24"/>
          <w:szCs w:val="24"/>
        </w:rPr>
        <w:t>оказываемых населению МАУ «Информационно туристическим центром Светлогорского городского округа»</w:t>
      </w:r>
    </w:p>
    <w:p w14:paraId="6CE9688F" w14:textId="3AD485B9" w:rsidR="0075667A" w:rsidRPr="0075667A" w:rsidRDefault="0075667A" w:rsidP="0075667A">
      <w:pPr>
        <w:spacing w:after="0" w:line="240" w:lineRule="auto"/>
        <w:rPr>
          <w:rFonts w:cs="Calibri"/>
          <w:color w:val="000000"/>
        </w:rPr>
      </w:pP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910"/>
        <w:gridCol w:w="6690"/>
        <w:gridCol w:w="1701"/>
      </w:tblGrid>
      <w:tr w:rsidR="009B5FFD" w14:paraId="5896D01A" w14:textId="77777777" w:rsidTr="009B5FF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5F9E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D01D8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Код услуги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A652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54C29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Стоимость в руб.</w:t>
            </w:r>
          </w:p>
        </w:tc>
      </w:tr>
      <w:tr w:rsidR="009B5FFD" w:rsidRPr="002D75C7" w14:paraId="5282E8F0" w14:textId="77777777" w:rsidTr="009B5FFD">
        <w:trPr>
          <w:trHeight w:val="814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561B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6096D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1-0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563E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Размещение рекламного модуля на главной странице сайта: </w:t>
            </w:r>
            <w:hyperlink r:id="rId5" w:history="1">
              <w:r w:rsidRPr="002548E6">
                <w:rPr>
                  <w:rStyle w:val="a5"/>
                  <w:lang w:val="ru-RU"/>
                </w:rPr>
                <w:t>www.svetlogorsk-tourism.ru</w:t>
              </w:r>
            </w:hyperlink>
          </w:p>
          <w:p w14:paraId="350D527B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баннер - 1093 х 728 </w:t>
            </w:r>
            <w:proofErr w:type="spellStart"/>
            <w:r>
              <w:rPr>
                <w:lang w:val="ru-RU"/>
              </w:rPr>
              <w:t>пс</w:t>
            </w:r>
            <w:proofErr w:type="spellEnd"/>
            <w:r>
              <w:rPr>
                <w:lang w:val="ru-RU"/>
              </w:rPr>
              <w:t xml:space="preserve"> в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F6DF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</w:p>
          <w:p w14:paraId="4108C013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3000,0</w:t>
            </w:r>
          </w:p>
        </w:tc>
      </w:tr>
      <w:tr w:rsidR="009B5FFD" w:rsidRPr="002D75C7" w14:paraId="1C2FC6F8" w14:textId="77777777" w:rsidTr="009B5FFD"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F1296" w14:textId="77777777" w:rsidR="009B5FFD" w:rsidRDefault="009B5FFD" w:rsidP="004143F7">
            <w:pPr>
              <w:pStyle w:val="Standard"/>
              <w:rPr>
                <w:lang w:val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BE56" w14:textId="77777777" w:rsidR="009B5FFD" w:rsidRDefault="009B5FFD" w:rsidP="004143F7">
            <w:pPr>
              <w:pStyle w:val="Standard"/>
              <w:rPr>
                <w:lang w:val="ru-RU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ACBC6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при размещении от 6 до 12 мес.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8564E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2500,0</w:t>
            </w:r>
          </w:p>
        </w:tc>
      </w:tr>
      <w:tr w:rsidR="009B5FFD" w:rsidRPr="002D75C7" w14:paraId="3BB79937" w14:textId="77777777" w:rsidTr="009B5FFD"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0CAE4" w14:textId="77777777" w:rsidR="009B5FFD" w:rsidRDefault="009B5FFD" w:rsidP="004143F7">
            <w:pPr>
              <w:pStyle w:val="Standard"/>
              <w:rPr>
                <w:lang w:val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492E1" w14:textId="77777777" w:rsidR="009B5FFD" w:rsidRDefault="009B5FFD" w:rsidP="004143F7">
            <w:pPr>
              <w:pStyle w:val="Standard"/>
              <w:rPr>
                <w:lang w:val="ru-RU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7390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при размещении от 12 мес.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55380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2000,0</w:t>
            </w:r>
          </w:p>
        </w:tc>
      </w:tr>
      <w:tr w:rsidR="009B5FFD" w:rsidRPr="002D75C7" w14:paraId="17ADEC53" w14:textId="77777777" w:rsidTr="009B5FFD"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D9F7C" w14:textId="77777777" w:rsidR="009B5FFD" w:rsidRDefault="009B5FFD" w:rsidP="004143F7">
            <w:pPr>
              <w:pStyle w:val="Standard"/>
              <w:rPr>
                <w:lang w:val="ru-RU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C1CFC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1-1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A739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Размещение рекламного модуля на главной странице сайта: </w:t>
            </w:r>
            <w:hyperlink r:id="rId6" w:history="1">
              <w:r w:rsidRPr="002548E6">
                <w:rPr>
                  <w:rStyle w:val="a5"/>
                  <w:lang w:val="ru-RU"/>
                </w:rPr>
                <w:t>www.svetlogorsk-tourism.ru</w:t>
              </w:r>
            </w:hyperlink>
          </w:p>
          <w:p w14:paraId="46ABE79C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баннер 130 х 15 </w:t>
            </w:r>
            <w:proofErr w:type="spellStart"/>
            <w:r>
              <w:rPr>
                <w:lang w:val="ru-RU"/>
              </w:rPr>
              <w:t>пс</w:t>
            </w:r>
            <w:proofErr w:type="spellEnd"/>
            <w:r>
              <w:rPr>
                <w:lang w:val="ru-RU"/>
              </w:rPr>
              <w:t xml:space="preserve"> в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2476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1500,0</w:t>
            </w:r>
          </w:p>
        </w:tc>
      </w:tr>
      <w:tr w:rsidR="009B5FFD" w:rsidRPr="002D75C7" w14:paraId="5D2F3EFC" w14:textId="77777777" w:rsidTr="009B5FFD"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DC7C" w14:textId="77777777" w:rsidR="009B5FFD" w:rsidRDefault="009B5FFD" w:rsidP="004143F7">
            <w:pPr>
              <w:pStyle w:val="Standard"/>
              <w:rPr>
                <w:lang w:val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3A98" w14:textId="77777777" w:rsidR="009B5FFD" w:rsidRDefault="009B5FFD" w:rsidP="004143F7">
            <w:pPr>
              <w:pStyle w:val="Standard"/>
              <w:rPr>
                <w:lang w:val="ru-RU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9FE1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при размещении от 6 до 12 мес.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393B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1000,0</w:t>
            </w:r>
          </w:p>
        </w:tc>
      </w:tr>
      <w:tr w:rsidR="009B5FFD" w:rsidRPr="002D75C7" w14:paraId="46D5D1C6" w14:textId="77777777" w:rsidTr="009B5FFD"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287A" w14:textId="77777777" w:rsidR="009B5FFD" w:rsidRDefault="009B5FFD" w:rsidP="004143F7">
            <w:pPr>
              <w:pStyle w:val="Standard"/>
              <w:rPr>
                <w:lang w:val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DD5D8" w14:textId="77777777" w:rsidR="009B5FFD" w:rsidRDefault="009B5FFD" w:rsidP="004143F7">
            <w:pPr>
              <w:pStyle w:val="Standard"/>
              <w:rPr>
                <w:lang w:val="ru-RU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18D53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при размещении от 12 мес.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7520F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800,0</w:t>
            </w:r>
          </w:p>
        </w:tc>
      </w:tr>
      <w:tr w:rsidR="009B5FFD" w14:paraId="35E1352E" w14:textId="77777777" w:rsidTr="009B5FF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8607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8001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2-0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A6874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Размещение рекламного модуля на рекламной продукции </w:t>
            </w:r>
          </w:p>
          <w:p w14:paraId="5F25E58F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Карта формата А3 Место 1/36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47A5D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6300,0</w:t>
            </w:r>
          </w:p>
        </w:tc>
      </w:tr>
      <w:tr w:rsidR="009B5FFD" w14:paraId="50C46F1C" w14:textId="77777777" w:rsidTr="009B5FFD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1FBCE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DC5C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3-0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39D0C" w14:textId="77777777" w:rsidR="009B5FFD" w:rsidRPr="002C2CFD" w:rsidRDefault="009B5FFD" w:rsidP="004143F7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FA50FB">
              <w:rPr>
                <w:rFonts w:ascii="Times New Roman" w:hAnsi="Times New Roman" w:cs="Times New Roman"/>
                <w:lang w:val="ru-RU"/>
              </w:rPr>
              <w:t xml:space="preserve">Размещение информационно-рекламных материалов на стойках </w:t>
            </w:r>
            <w:r w:rsidRPr="002C2CFD">
              <w:rPr>
                <w:rFonts w:ascii="Times New Roman" w:hAnsi="Times New Roman"/>
                <w:lang w:val="ru-RU"/>
              </w:rPr>
              <w:t>(буклеты А4, А5, А6)</w:t>
            </w:r>
            <w:r>
              <w:rPr>
                <w:rFonts w:ascii="Times New Roman" w:hAnsi="Times New Roman"/>
                <w:lang w:val="ru-RU"/>
              </w:rPr>
              <w:t xml:space="preserve"> в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B74B" w14:textId="77777777" w:rsidR="009B5FFD" w:rsidRDefault="009B5FFD" w:rsidP="004143F7">
            <w:pPr>
              <w:pStyle w:val="Standard"/>
              <w:jc w:val="center"/>
            </w:pPr>
            <w:r>
              <w:rPr>
                <w:lang w:val="ru-RU"/>
              </w:rPr>
              <w:t>700,0</w:t>
            </w:r>
          </w:p>
        </w:tc>
      </w:tr>
      <w:tr w:rsidR="009B5FFD" w14:paraId="640FF063" w14:textId="77777777" w:rsidTr="009B5FFD"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75593" w14:textId="77777777" w:rsidR="009B5FFD" w:rsidRDefault="009B5FFD" w:rsidP="004143F7">
            <w:pPr>
              <w:pStyle w:val="Standard"/>
              <w:rPr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980F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3-1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3F01" w14:textId="77777777" w:rsidR="009B5FFD" w:rsidRPr="00FA50FB" w:rsidRDefault="009B5FFD" w:rsidP="004143F7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FA50FB">
              <w:rPr>
                <w:rFonts w:ascii="Times New Roman" w:hAnsi="Times New Roman" w:cs="Times New Roman"/>
                <w:lang w:val="ru-RU"/>
              </w:rPr>
              <w:t>Размещение визитных карточек на стойках</w:t>
            </w:r>
            <w:r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FA50FB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F51B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500,0</w:t>
            </w:r>
          </w:p>
        </w:tc>
      </w:tr>
      <w:tr w:rsidR="009B5FFD" w14:paraId="345FB15D" w14:textId="77777777" w:rsidTr="009B5FFD"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5DFBA" w14:textId="77777777" w:rsidR="009B5FFD" w:rsidRDefault="009B5FFD" w:rsidP="004143F7">
            <w:pPr>
              <w:pStyle w:val="Standard"/>
              <w:rPr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4D3A2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3-2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7F1BB" w14:textId="77777777" w:rsidR="009B5FFD" w:rsidRDefault="009B5FFD" w:rsidP="004143F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Информационная поддержка организаций в месяц:</w:t>
            </w:r>
          </w:p>
          <w:p w14:paraId="25213A6C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-Размещение информационно-рекламных материалов на стойках в Информационно-туристическом центре (буклеты, визитки);</w:t>
            </w:r>
          </w:p>
          <w:p w14:paraId="06CB1083" w14:textId="77777777" w:rsidR="009B5FFD" w:rsidRDefault="009B5FFD" w:rsidP="004143F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-Размещение развернутой информации о Заказчике на сайте (до 1000 знаков, включая пробелы, до 10 фото, ссылка на видеопрезентацию);</w:t>
            </w:r>
          </w:p>
          <w:p w14:paraId="37452BCF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-Демонстрация рекламного ролика на плазменной панели в зоне работы с туристами;</w:t>
            </w:r>
          </w:p>
          <w:p w14:paraId="73AE8335" w14:textId="77777777" w:rsidR="009B5FFD" w:rsidRDefault="009B5FFD" w:rsidP="004143F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>-Анонсирование новостей Заказчика на сайте и в социальных сетях (</w:t>
            </w:r>
            <w:proofErr w:type="spellStart"/>
            <w:r>
              <w:rPr>
                <w:lang w:val="ru-RU"/>
              </w:rPr>
              <w:t>Вконтакте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Телеграм</w:t>
            </w:r>
            <w:proofErr w:type="spellEnd"/>
            <w:r>
              <w:rPr>
                <w:lang w:val="ru-RU"/>
              </w:rPr>
              <w:t>) – не менее 2-х раз в месяц,</w:t>
            </w:r>
          </w:p>
          <w:p w14:paraId="08EC6E63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- Распространение полиграфической продукции Заказчика на туристических выставках (не более 1 кг) за 1 выставку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6F41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1800,0</w:t>
            </w:r>
          </w:p>
        </w:tc>
      </w:tr>
      <w:tr w:rsidR="009B5FFD" w14:paraId="23D47A16" w14:textId="77777777" w:rsidTr="009B5FF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14C0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CED08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4-0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E193B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Организация и проведение квест-игр в 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AD7A9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2000,0</w:t>
            </w:r>
          </w:p>
        </w:tc>
      </w:tr>
      <w:tr w:rsidR="009B5FFD" w14:paraId="62E0E4DF" w14:textId="77777777" w:rsidTr="009B5FFD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C6553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F7FE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5-0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B91E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Организация и проведение мероприятия в помещении Информационно-туристического центра без технического оборудования в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798AD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1000,0</w:t>
            </w:r>
          </w:p>
          <w:p w14:paraId="10F90A74" w14:textId="77777777" w:rsidR="009B5FFD" w:rsidRDefault="009B5FFD" w:rsidP="004143F7">
            <w:pPr>
              <w:pStyle w:val="Standard"/>
              <w:rPr>
                <w:lang w:val="ru-RU"/>
              </w:rPr>
            </w:pPr>
          </w:p>
        </w:tc>
      </w:tr>
      <w:tr w:rsidR="009B5FFD" w14:paraId="72479740" w14:textId="77777777" w:rsidTr="009B5FFD"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92151" w14:textId="77777777" w:rsidR="009B5FFD" w:rsidRDefault="009B5FFD" w:rsidP="004143F7">
            <w:pPr>
              <w:pStyle w:val="Standard"/>
              <w:rPr>
                <w:lang w:val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0641" w14:textId="77777777" w:rsidR="009B5FFD" w:rsidRDefault="009B5FFD" w:rsidP="004143F7">
            <w:pPr>
              <w:pStyle w:val="Standard"/>
              <w:rPr>
                <w:lang w:val="ru-RU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CBFAF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Организация и проведение мероприятия в помещении Информационно-туристического центра без технического оборудования за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26EC6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5000,0</w:t>
            </w:r>
          </w:p>
        </w:tc>
      </w:tr>
      <w:tr w:rsidR="009B5FFD" w14:paraId="08BE50A3" w14:textId="77777777" w:rsidTr="009B5FFD"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6710" w14:textId="77777777" w:rsidR="009B5FFD" w:rsidRDefault="009B5FFD" w:rsidP="004143F7">
            <w:pPr>
              <w:pStyle w:val="Standard"/>
              <w:rPr>
                <w:lang w:val="ru-RU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8B18C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5-1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0E71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Организация и проведение мероприятия в помещении информационно-туристического центра с техническим оборудования в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6E2F0" w14:textId="77777777" w:rsidR="009B5FFD" w:rsidRDefault="009B5FFD" w:rsidP="004143F7">
            <w:pPr>
              <w:pStyle w:val="Standard"/>
              <w:rPr>
                <w:lang w:val="ru-RU"/>
              </w:rPr>
            </w:pPr>
          </w:p>
          <w:p w14:paraId="722CDB83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1500,0</w:t>
            </w:r>
          </w:p>
          <w:p w14:paraId="3DEE37FC" w14:textId="77777777" w:rsidR="009B5FFD" w:rsidRDefault="009B5FFD" w:rsidP="004143F7">
            <w:pPr>
              <w:pStyle w:val="Standard"/>
              <w:rPr>
                <w:lang w:val="ru-RU"/>
              </w:rPr>
            </w:pPr>
          </w:p>
        </w:tc>
      </w:tr>
      <w:tr w:rsidR="009B5FFD" w14:paraId="64481B6B" w14:textId="77777777" w:rsidTr="009B5FFD"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4513" w14:textId="77777777" w:rsidR="009B5FFD" w:rsidRDefault="009B5FFD" w:rsidP="004143F7">
            <w:pPr>
              <w:pStyle w:val="Standard"/>
              <w:rPr>
                <w:lang w:val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EA4CD" w14:textId="77777777" w:rsidR="009B5FFD" w:rsidRDefault="009B5FFD" w:rsidP="004143F7">
            <w:pPr>
              <w:pStyle w:val="Standard"/>
              <w:rPr>
                <w:lang w:val="ru-RU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4F71B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Организация и проведение мероприятия в помещении информационно-туристического центра с техническим оборудования за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8AE35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6000,0</w:t>
            </w:r>
          </w:p>
        </w:tc>
      </w:tr>
      <w:tr w:rsidR="009B5FFD" w14:paraId="3258563B" w14:textId="77777777" w:rsidTr="009B5FF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0C38B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A8602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6-0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3E4C0" w14:textId="77777777" w:rsidR="009B5FFD" w:rsidRPr="00B03722" w:rsidRDefault="009B5FFD" w:rsidP="004143F7">
            <w:pPr>
              <w:pStyle w:val="Standard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 xml:space="preserve">Организация   выставки в информационно-туристическом центре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B746A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1600,0</w:t>
            </w:r>
          </w:p>
        </w:tc>
      </w:tr>
      <w:tr w:rsidR="009B5FFD" w14:paraId="4DA20AAD" w14:textId="77777777" w:rsidTr="009B5FF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0E7C9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AF0A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7-0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FBBC6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Агентские услуги:</w:t>
            </w:r>
          </w:p>
          <w:p w14:paraId="4FB35AB1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- продажа туристских путёвок,</w:t>
            </w:r>
          </w:p>
          <w:p w14:paraId="2EAB283F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- организация услуг экскурсоводов, гидов, переводчиков,</w:t>
            </w:r>
          </w:p>
          <w:p w14:paraId="7733BA99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- бронирование гостиниц и иных средств размещения, </w:t>
            </w:r>
          </w:p>
          <w:p w14:paraId="168A64E3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- организация предоставления транспортных услуг для экскурсионных и иных мероприятий,</w:t>
            </w:r>
          </w:p>
          <w:p w14:paraId="564D221E" w14:textId="77777777" w:rsidR="009B5FFD" w:rsidRDefault="009B5FFD" w:rsidP="004143F7">
            <w:pPr>
              <w:pStyle w:val="Standard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реализация входных билетов на зрелищно-развлекательные мероприятия, </w:t>
            </w:r>
          </w:p>
          <w:p w14:paraId="6822C7F1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 - иные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D49BC" w14:textId="77777777" w:rsidR="009B5FFD" w:rsidRPr="00A3228B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5-20%</w:t>
            </w:r>
          </w:p>
        </w:tc>
      </w:tr>
      <w:tr w:rsidR="009B5FFD" w:rsidRPr="002D75C7" w14:paraId="1609DD81" w14:textId="77777777" w:rsidTr="009B5FFD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5B6C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03080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8-0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1786B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Прокат велосипедов за 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55326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120,0</w:t>
            </w:r>
          </w:p>
        </w:tc>
      </w:tr>
      <w:tr w:rsidR="009B5FFD" w:rsidRPr="002D75C7" w14:paraId="14728BA2" w14:textId="77777777" w:rsidTr="009B5FFD"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36619" w14:textId="77777777" w:rsidR="009B5FFD" w:rsidRDefault="009B5FFD" w:rsidP="004143F7">
            <w:pPr>
              <w:pStyle w:val="Standard"/>
              <w:rPr>
                <w:lang w:val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8475" w14:textId="77777777" w:rsidR="009B5FFD" w:rsidRDefault="009B5FFD" w:rsidP="004143F7">
            <w:pPr>
              <w:pStyle w:val="Standard"/>
              <w:rPr>
                <w:lang w:val="ru-RU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38E5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Прокат велосипедов свыше 3-х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19276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9B5FFD" w:rsidRPr="002D75C7" w14:paraId="0FA5D6D0" w14:textId="77777777" w:rsidTr="009B5FFD"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9488" w14:textId="77777777" w:rsidR="009B5FFD" w:rsidRDefault="009B5FFD" w:rsidP="004143F7">
            <w:pPr>
              <w:pStyle w:val="Standard"/>
              <w:rPr>
                <w:lang w:val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5CE3E" w14:textId="77777777" w:rsidR="009B5FFD" w:rsidRDefault="009B5FFD" w:rsidP="004143F7">
            <w:pPr>
              <w:pStyle w:val="Standard"/>
              <w:rPr>
                <w:lang w:val="ru-RU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5FA24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Прокат велосипедов за сутки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9F3D8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500,0</w:t>
            </w:r>
          </w:p>
        </w:tc>
      </w:tr>
      <w:tr w:rsidR="009B5FFD" w14:paraId="5042A991" w14:textId="77777777" w:rsidTr="009B5FF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9997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9.0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72041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9-0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34C2" w14:textId="77777777" w:rsidR="009B5FFD" w:rsidRDefault="009B5FFD" w:rsidP="004143F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Услуги ксерокопирования, сканирования, распечатывания документов с электронных и иных носителей, за страницу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DB379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9B5FFD" w14:paraId="17328734" w14:textId="77777777" w:rsidTr="009B5FFD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F71E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12C3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10-0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AD04" w14:textId="77777777" w:rsidR="009B5FFD" w:rsidRDefault="009B5FFD" w:rsidP="004143F7">
            <w:pPr>
              <w:pStyle w:val="Standard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Услуги экскурсовода в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E34B2" w14:textId="77777777" w:rsidR="009B5FFD" w:rsidRDefault="009B5FFD" w:rsidP="004143F7">
            <w:pPr>
              <w:pStyle w:val="Standard"/>
              <w:jc w:val="center"/>
              <w:rPr>
                <w:lang w:val="ru-RU"/>
              </w:rPr>
            </w:pPr>
            <w:r w:rsidRPr="002259A4">
              <w:rPr>
                <w:lang w:val="ru-RU"/>
              </w:rPr>
              <w:t>2000,0</w:t>
            </w:r>
            <w:r>
              <w:rPr>
                <w:lang w:val="ru-RU"/>
              </w:rPr>
              <w:t xml:space="preserve"> </w:t>
            </w:r>
          </w:p>
        </w:tc>
      </w:tr>
    </w:tbl>
    <w:p w14:paraId="36A06E20" w14:textId="7B2C716A" w:rsidR="0075667A" w:rsidRPr="008B073D" w:rsidRDefault="0075667A" w:rsidP="0075667A">
      <w:pPr>
        <w:spacing w:after="0"/>
        <w:ind w:hanging="1134"/>
        <w:rPr>
          <w:rFonts w:ascii="Times New Roman" w:hAnsi="Times New Roman"/>
          <w:sz w:val="28"/>
          <w:szCs w:val="28"/>
        </w:rPr>
      </w:pPr>
    </w:p>
    <w:sectPr w:rsidR="0075667A" w:rsidRPr="008B073D" w:rsidSect="00F40455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381E"/>
    <w:multiLevelType w:val="hybridMultilevel"/>
    <w:tmpl w:val="C53AFAB8"/>
    <w:lvl w:ilvl="0" w:tplc="A5A64A6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6DE06CB5"/>
    <w:multiLevelType w:val="hybridMultilevel"/>
    <w:tmpl w:val="96047D2E"/>
    <w:lvl w:ilvl="0" w:tplc="B34854C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75731706"/>
    <w:multiLevelType w:val="hybridMultilevel"/>
    <w:tmpl w:val="DFC63672"/>
    <w:lvl w:ilvl="0" w:tplc="2690A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E415361"/>
    <w:multiLevelType w:val="hybridMultilevel"/>
    <w:tmpl w:val="C39E13C8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num w:numId="1" w16cid:durableId="1600215373">
    <w:abstractNumId w:val="4"/>
  </w:num>
  <w:num w:numId="2" w16cid:durableId="1515458493">
    <w:abstractNumId w:val="3"/>
  </w:num>
  <w:num w:numId="3" w16cid:durableId="1350790040">
    <w:abstractNumId w:val="1"/>
  </w:num>
  <w:num w:numId="4" w16cid:durableId="1904901643">
    <w:abstractNumId w:val="0"/>
  </w:num>
  <w:num w:numId="5" w16cid:durableId="1142232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1D"/>
    <w:rsid w:val="00016804"/>
    <w:rsid w:val="00020705"/>
    <w:rsid w:val="00020DB6"/>
    <w:rsid w:val="00031E18"/>
    <w:rsid w:val="0003694E"/>
    <w:rsid w:val="0004157D"/>
    <w:rsid w:val="00056CE1"/>
    <w:rsid w:val="00071297"/>
    <w:rsid w:val="00095126"/>
    <w:rsid w:val="000961D8"/>
    <w:rsid w:val="000A4818"/>
    <w:rsid w:val="000C3B2E"/>
    <w:rsid w:val="000C4AB4"/>
    <w:rsid w:val="000D23E5"/>
    <w:rsid w:val="000D3371"/>
    <w:rsid w:val="000E1B55"/>
    <w:rsid w:val="000F5C64"/>
    <w:rsid w:val="0011650D"/>
    <w:rsid w:val="00122740"/>
    <w:rsid w:val="00133059"/>
    <w:rsid w:val="001348A8"/>
    <w:rsid w:val="001462D9"/>
    <w:rsid w:val="001463D2"/>
    <w:rsid w:val="00153B96"/>
    <w:rsid w:val="00161BE2"/>
    <w:rsid w:val="001711FC"/>
    <w:rsid w:val="00172FDA"/>
    <w:rsid w:val="001762DD"/>
    <w:rsid w:val="001814E3"/>
    <w:rsid w:val="001B081D"/>
    <w:rsid w:val="001E2C10"/>
    <w:rsid w:val="001E78F5"/>
    <w:rsid w:val="001F2723"/>
    <w:rsid w:val="001F6628"/>
    <w:rsid w:val="001F7825"/>
    <w:rsid w:val="00201AF2"/>
    <w:rsid w:val="002065CA"/>
    <w:rsid w:val="00214021"/>
    <w:rsid w:val="0021786D"/>
    <w:rsid w:val="002202E0"/>
    <w:rsid w:val="00231A34"/>
    <w:rsid w:val="002410D9"/>
    <w:rsid w:val="002427C1"/>
    <w:rsid w:val="0024629C"/>
    <w:rsid w:val="0027120C"/>
    <w:rsid w:val="00271324"/>
    <w:rsid w:val="00281519"/>
    <w:rsid w:val="002902C0"/>
    <w:rsid w:val="002905DC"/>
    <w:rsid w:val="00290E90"/>
    <w:rsid w:val="0029129D"/>
    <w:rsid w:val="002941F3"/>
    <w:rsid w:val="002A3422"/>
    <w:rsid w:val="002A71AA"/>
    <w:rsid w:val="002C11DE"/>
    <w:rsid w:val="002C269C"/>
    <w:rsid w:val="002C2CFD"/>
    <w:rsid w:val="002D242A"/>
    <w:rsid w:val="00303F2C"/>
    <w:rsid w:val="00314BB2"/>
    <w:rsid w:val="00322821"/>
    <w:rsid w:val="00327881"/>
    <w:rsid w:val="00331B8A"/>
    <w:rsid w:val="003431A9"/>
    <w:rsid w:val="00346C14"/>
    <w:rsid w:val="00360E91"/>
    <w:rsid w:val="00376F84"/>
    <w:rsid w:val="003836CA"/>
    <w:rsid w:val="0038505F"/>
    <w:rsid w:val="003862C1"/>
    <w:rsid w:val="00394985"/>
    <w:rsid w:val="003C283C"/>
    <w:rsid w:val="003C431C"/>
    <w:rsid w:val="003C7803"/>
    <w:rsid w:val="003D3439"/>
    <w:rsid w:val="003E36AD"/>
    <w:rsid w:val="003F124A"/>
    <w:rsid w:val="003F2593"/>
    <w:rsid w:val="00402646"/>
    <w:rsid w:val="0041231D"/>
    <w:rsid w:val="00423996"/>
    <w:rsid w:val="00425004"/>
    <w:rsid w:val="00425137"/>
    <w:rsid w:val="0043636B"/>
    <w:rsid w:val="00443D38"/>
    <w:rsid w:val="004637AD"/>
    <w:rsid w:val="004769FF"/>
    <w:rsid w:val="00476D7D"/>
    <w:rsid w:val="00483F34"/>
    <w:rsid w:val="00486F39"/>
    <w:rsid w:val="00491067"/>
    <w:rsid w:val="00496F2F"/>
    <w:rsid w:val="004A6427"/>
    <w:rsid w:val="004B0D82"/>
    <w:rsid w:val="004B7A4F"/>
    <w:rsid w:val="004C02F9"/>
    <w:rsid w:val="004C667C"/>
    <w:rsid w:val="004D25FB"/>
    <w:rsid w:val="004D69BD"/>
    <w:rsid w:val="004E36D6"/>
    <w:rsid w:val="004F5E3E"/>
    <w:rsid w:val="00520636"/>
    <w:rsid w:val="00523477"/>
    <w:rsid w:val="00524B3E"/>
    <w:rsid w:val="005359D7"/>
    <w:rsid w:val="00546EC6"/>
    <w:rsid w:val="0055002E"/>
    <w:rsid w:val="0055167B"/>
    <w:rsid w:val="005745B4"/>
    <w:rsid w:val="0057499A"/>
    <w:rsid w:val="00577480"/>
    <w:rsid w:val="005A793E"/>
    <w:rsid w:val="005D6CEF"/>
    <w:rsid w:val="005D7DA0"/>
    <w:rsid w:val="005E2197"/>
    <w:rsid w:val="005F4D83"/>
    <w:rsid w:val="005F6CDE"/>
    <w:rsid w:val="005F7455"/>
    <w:rsid w:val="00624DDB"/>
    <w:rsid w:val="00625761"/>
    <w:rsid w:val="00630838"/>
    <w:rsid w:val="00642A8A"/>
    <w:rsid w:val="0066589E"/>
    <w:rsid w:val="0067009B"/>
    <w:rsid w:val="00681B31"/>
    <w:rsid w:val="006A50A7"/>
    <w:rsid w:val="006A7058"/>
    <w:rsid w:val="006B7E54"/>
    <w:rsid w:val="006E2E71"/>
    <w:rsid w:val="006F6BB7"/>
    <w:rsid w:val="00706B32"/>
    <w:rsid w:val="007122B8"/>
    <w:rsid w:val="00715E72"/>
    <w:rsid w:val="007178DD"/>
    <w:rsid w:val="007276C6"/>
    <w:rsid w:val="00741182"/>
    <w:rsid w:val="00754A9C"/>
    <w:rsid w:val="0075667A"/>
    <w:rsid w:val="007601EA"/>
    <w:rsid w:val="00761A29"/>
    <w:rsid w:val="007630F8"/>
    <w:rsid w:val="00774D65"/>
    <w:rsid w:val="007838F0"/>
    <w:rsid w:val="00793536"/>
    <w:rsid w:val="007C0BE3"/>
    <w:rsid w:val="007D2799"/>
    <w:rsid w:val="007D7740"/>
    <w:rsid w:val="00810353"/>
    <w:rsid w:val="008172F0"/>
    <w:rsid w:val="008372CA"/>
    <w:rsid w:val="008531CE"/>
    <w:rsid w:val="008731A6"/>
    <w:rsid w:val="00882429"/>
    <w:rsid w:val="008955B5"/>
    <w:rsid w:val="008A143F"/>
    <w:rsid w:val="008A2727"/>
    <w:rsid w:val="008B073D"/>
    <w:rsid w:val="008C0F04"/>
    <w:rsid w:val="008C398B"/>
    <w:rsid w:val="008C44E1"/>
    <w:rsid w:val="008D28D0"/>
    <w:rsid w:val="008D6D13"/>
    <w:rsid w:val="00900867"/>
    <w:rsid w:val="009024EB"/>
    <w:rsid w:val="0092032E"/>
    <w:rsid w:val="00920DDE"/>
    <w:rsid w:val="00960B86"/>
    <w:rsid w:val="00961BB1"/>
    <w:rsid w:val="00963D0C"/>
    <w:rsid w:val="00966A4F"/>
    <w:rsid w:val="00973434"/>
    <w:rsid w:val="009834E9"/>
    <w:rsid w:val="009963EF"/>
    <w:rsid w:val="009A1941"/>
    <w:rsid w:val="009A5F46"/>
    <w:rsid w:val="009B5FFD"/>
    <w:rsid w:val="009B6335"/>
    <w:rsid w:val="009D7225"/>
    <w:rsid w:val="009F168F"/>
    <w:rsid w:val="009F3023"/>
    <w:rsid w:val="00A00C5A"/>
    <w:rsid w:val="00A012A0"/>
    <w:rsid w:val="00A108B5"/>
    <w:rsid w:val="00A16484"/>
    <w:rsid w:val="00A425F9"/>
    <w:rsid w:val="00A45926"/>
    <w:rsid w:val="00A74B77"/>
    <w:rsid w:val="00A74DA6"/>
    <w:rsid w:val="00A9244A"/>
    <w:rsid w:val="00A94C71"/>
    <w:rsid w:val="00AB1F6B"/>
    <w:rsid w:val="00AB4B9E"/>
    <w:rsid w:val="00AB5B63"/>
    <w:rsid w:val="00AD045B"/>
    <w:rsid w:val="00AD70CA"/>
    <w:rsid w:val="00AE0E8C"/>
    <w:rsid w:val="00AE1731"/>
    <w:rsid w:val="00AF146E"/>
    <w:rsid w:val="00AF70E2"/>
    <w:rsid w:val="00B03722"/>
    <w:rsid w:val="00B1228A"/>
    <w:rsid w:val="00B2102F"/>
    <w:rsid w:val="00B30766"/>
    <w:rsid w:val="00B3428F"/>
    <w:rsid w:val="00B42464"/>
    <w:rsid w:val="00B63F7C"/>
    <w:rsid w:val="00B67A01"/>
    <w:rsid w:val="00B80509"/>
    <w:rsid w:val="00B8105B"/>
    <w:rsid w:val="00B81093"/>
    <w:rsid w:val="00B81A72"/>
    <w:rsid w:val="00BD0CB8"/>
    <w:rsid w:val="00BE15F9"/>
    <w:rsid w:val="00C00868"/>
    <w:rsid w:val="00C0743E"/>
    <w:rsid w:val="00C077A5"/>
    <w:rsid w:val="00C11DB3"/>
    <w:rsid w:val="00C223ED"/>
    <w:rsid w:val="00C333BE"/>
    <w:rsid w:val="00C66B69"/>
    <w:rsid w:val="00C7499D"/>
    <w:rsid w:val="00C80FFB"/>
    <w:rsid w:val="00C94CF5"/>
    <w:rsid w:val="00CA0428"/>
    <w:rsid w:val="00CA17B6"/>
    <w:rsid w:val="00CA7CBA"/>
    <w:rsid w:val="00CB213B"/>
    <w:rsid w:val="00CE0B8A"/>
    <w:rsid w:val="00CE726B"/>
    <w:rsid w:val="00D1569C"/>
    <w:rsid w:val="00D31690"/>
    <w:rsid w:val="00D319FB"/>
    <w:rsid w:val="00D41FC3"/>
    <w:rsid w:val="00D45F19"/>
    <w:rsid w:val="00D47018"/>
    <w:rsid w:val="00D47C05"/>
    <w:rsid w:val="00D54F69"/>
    <w:rsid w:val="00D632A2"/>
    <w:rsid w:val="00D63FEB"/>
    <w:rsid w:val="00D678BA"/>
    <w:rsid w:val="00D70927"/>
    <w:rsid w:val="00D73AA2"/>
    <w:rsid w:val="00D9312D"/>
    <w:rsid w:val="00D9448F"/>
    <w:rsid w:val="00D961BC"/>
    <w:rsid w:val="00DF1FEB"/>
    <w:rsid w:val="00E05F5F"/>
    <w:rsid w:val="00E10054"/>
    <w:rsid w:val="00E140BF"/>
    <w:rsid w:val="00E2538B"/>
    <w:rsid w:val="00E36727"/>
    <w:rsid w:val="00E401FD"/>
    <w:rsid w:val="00E82F22"/>
    <w:rsid w:val="00E8325B"/>
    <w:rsid w:val="00E874CA"/>
    <w:rsid w:val="00E905A1"/>
    <w:rsid w:val="00E9783E"/>
    <w:rsid w:val="00EE3A92"/>
    <w:rsid w:val="00F01C8F"/>
    <w:rsid w:val="00F07089"/>
    <w:rsid w:val="00F070DB"/>
    <w:rsid w:val="00F1115F"/>
    <w:rsid w:val="00F2364D"/>
    <w:rsid w:val="00F3063C"/>
    <w:rsid w:val="00F32567"/>
    <w:rsid w:val="00F34416"/>
    <w:rsid w:val="00F36C27"/>
    <w:rsid w:val="00F40455"/>
    <w:rsid w:val="00F41E69"/>
    <w:rsid w:val="00F41EE8"/>
    <w:rsid w:val="00F61878"/>
    <w:rsid w:val="00F66E75"/>
    <w:rsid w:val="00F71DB5"/>
    <w:rsid w:val="00F72A36"/>
    <w:rsid w:val="00F9052B"/>
    <w:rsid w:val="00FA50FB"/>
    <w:rsid w:val="00FB09BC"/>
    <w:rsid w:val="00FB4B51"/>
    <w:rsid w:val="00FC72AD"/>
    <w:rsid w:val="00FD582D"/>
    <w:rsid w:val="00FE0196"/>
    <w:rsid w:val="00FE247C"/>
    <w:rsid w:val="00FE6CF3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79D9F"/>
  <w15:docId w15:val="{E2E9DC6D-64A7-4774-82A9-89AB9E91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F7C"/>
    <w:pPr>
      <w:ind w:left="720"/>
      <w:contextualSpacing/>
    </w:pPr>
  </w:style>
  <w:style w:type="paragraph" w:customStyle="1" w:styleId="ConsPlusTitle">
    <w:name w:val="ConsPlusTitle"/>
    <w:uiPriority w:val="99"/>
    <w:rsid w:val="00D41FC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4">
    <w:name w:val="Table Grid"/>
    <w:basedOn w:val="a1"/>
    <w:locked/>
    <w:rsid w:val="0044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16484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character" w:styleId="a5">
    <w:name w:val="Hyperlink"/>
    <w:basedOn w:val="a0"/>
    <w:uiPriority w:val="99"/>
    <w:unhideWhenUsed/>
    <w:rsid w:val="00201AF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01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tlogorsk-tourism.ru" TargetMode="External"/><Relationship Id="rId5" Type="http://schemas.openxmlformats.org/officeDocument/2006/relationships/hyperlink" Target="http://www.svetlogorsk-touris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569</Words>
  <Characters>4401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Надежда Щетинина</cp:lastModifiedBy>
  <cp:revision>26</cp:revision>
  <cp:lastPrinted>2022-04-05T12:41:00Z</cp:lastPrinted>
  <dcterms:created xsi:type="dcterms:W3CDTF">2021-03-02T12:34:00Z</dcterms:created>
  <dcterms:modified xsi:type="dcterms:W3CDTF">2022-04-07T07:34:00Z</dcterms:modified>
</cp:coreProperties>
</file>