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AA" w:rsidRPr="00D2210C" w:rsidRDefault="00557CAA" w:rsidP="00557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57CAA" w:rsidRPr="00D2210C" w:rsidRDefault="00557CAA" w:rsidP="00557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557CAA" w:rsidRPr="00D2210C" w:rsidRDefault="00557CAA" w:rsidP="00557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557CAA" w:rsidRPr="00D2210C" w:rsidRDefault="00557CAA" w:rsidP="00557C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E12F8C" w:rsidRDefault="00E12F8C" w:rsidP="00557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AA" w:rsidRPr="00D2210C" w:rsidRDefault="00557CAA" w:rsidP="00557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7CAA" w:rsidRPr="00D2210C" w:rsidRDefault="00557CAA" w:rsidP="00557C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7CAA" w:rsidRPr="00D2210C" w:rsidRDefault="00E12F8C" w:rsidP="00557C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«24</w:t>
      </w:r>
      <w:r w:rsidR="00557CAA" w:rsidRPr="00D2210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="00557CAA" w:rsidRPr="00D2210C">
        <w:rPr>
          <w:rFonts w:ascii="Times New Roman" w:hAnsi="Times New Roman" w:cs="Times New Roman"/>
        </w:rPr>
        <w:t xml:space="preserve"> 2018 года                                                                                             </w:t>
      </w:r>
      <w:r w:rsidR="00557CA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№14</w:t>
      </w:r>
    </w:p>
    <w:p w:rsidR="00557CAA" w:rsidRPr="00D2210C" w:rsidRDefault="00557CAA" w:rsidP="00557CAA">
      <w:pPr>
        <w:rPr>
          <w:rFonts w:ascii="Times New Roman" w:hAnsi="Times New Roman" w:cs="Times New Roman"/>
          <w:bCs/>
          <w:sz w:val="28"/>
          <w:szCs w:val="28"/>
        </w:rPr>
      </w:pPr>
      <w:r w:rsidRPr="00D2210C">
        <w:rPr>
          <w:rFonts w:ascii="Times New Roman" w:hAnsi="Times New Roman" w:cs="Times New Roman"/>
        </w:rPr>
        <w:t>г. Светлогорск</w:t>
      </w:r>
    </w:p>
    <w:p w:rsidR="00491F6D" w:rsidRPr="00C9245B" w:rsidRDefault="00491F6D" w:rsidP="0049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70250"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ликвидации </w:t>
      </w:r>
      <w:proofErr w:type="gramStart"/>
      <w:r w:rsidR="00570250" w:rsidRPr="00C9245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proofErr w:type="gramEnd"/>
      <w:r w:rsidR="00570250" w:rsidRPr="00C9245B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Светлогорского района</w:t>
      </w:r>
    </w:p>
    <w:p w:rsidR="00570250" w:rsidRPr="00C9245B" w:rsidRDefault="00570250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BFC" w:rsidRPr="00557CAA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CAA">
        <w:rPr>
          <w:rFonts w:ascii="Times New Roman" w:hAnsi="Times New Roman" w:cs="Times New Roman"/>
          <w:sz w:val="24"/>
          <w:szCs w:val="24"/>
        </w:rPr>
        <w:t xml:space="preserve">В соответствии Федеральным </w:t>
      </w:r>
      <w:hyperlink r:id="rId5" w:history="1">
        <w:r w:rsidRPr="00557C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57CAA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70250" w:rsidRPr="00557CAA">
        <w:rPr>
          <w:rFonts w:ascii="Times New Roman" w:hAnsi="Times New Roman" w:cs="Times New Roman"/>
          <w:sz w:val="24"/>
          <w:szCs w:val="24"/>
        </w:rPr>
        <w:t>Ф</w:t>
      </w:r>
      <w:r w:rsidRPr="00557CA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70250" w:rsidRPr="00557CAA">
        <w:rPr>
          <w:rFonts w:ascii="Times New Roman" w:hAnsi="Times New Roman" w:cs="Times New Roman"/>
          <w:sz w:val="24"/>
          <w:szCs w:val="24"/>
        </w:rPr>
        <w:t>«</w:t>
      </w:r>
      <w:r w:rsidRPr="00557CA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70250" w:rsidRPr="00557CAA">
        <w:rPr>
          <w:rFonts w:ascii="Times New Roman" w:hAnsi="Times New Roman" w:cs="Times New Roman"/>
          <w:sz w:val="24"/>
          <w:szCs w:val="24"/>
        </w:rPr>
        <w:t>»</w:t>
      </w:r>
      <w:r w:rsidRPr="00557CA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EB0BFC" w:rsidRPr="00557C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B0BFC" w:rsidRPr="00557CAA">
        <w:rPr>
          <w:rFonts w:ascii="Times New Roman" w:hAnsi="Times New Roman" w:cs="Times New Roman"/>
          <w:sz w:val="24"/>
          <w:szCs w:val="24"/>
        </w:rPr>
        <w:t xml:space="preserve"> К</w:t>
      </w:r>
      <w:r w:rsidR="00B80F7F">
        <w:rPr>
          <w:rFonts w:ascii="Times New Roman" w:hAnsi="Times New Roman" w:cs="Times New Roman"/>
          <w:sz w:val="24"/>
          <w:szCs w:val="24"/>
        </w:rPr>
        <w:t>алининградской области от 30.03.</w:t>
      </w:r>
      <w:r w:rsidR="00EB0BFC" w:rsidRPr="00557CAA">
        <w:rPr>
          <w:rFonts w:ascii="Times New Roman" w:hAnsi="Times New Roman" w:cs="Times New Roman"/>
          <w:sz w:val="24"/>
          <w:szCs w:val="24"/>
        </w:rPr>
        <w:t>2018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</w:t>
      </w:r>
      <w:r w:rsidRPr="00557CAA">
        <w:rPr>
          <w:rFonts w:ascii="Times New Roman" w:hAnsi="Times New Roman" w:cs="Times New Roman"/>
          <w:sz w:val="24"/>
          <w:szCs w:val="24"/>
        </w:rPr>
        <w:t xml:space="preserve"> </w:t>
      </w:r>
      <w:r w:rsidR="00091CDD">
        <w:rPr>
          <w:rFonts w:ascii="Times New Roman" w:hAnsi="Times New Roman" w:cs="Times New Roman"/>
          <w:sz w:val="24"/>
          <w:szCs w:val="24"/>
        </w:rPr>
        <w:t>ок</w:t>
      </w:r>
      <w:r w:rsidR="00557CAA">
        <w:rPr>
          <w:rFonts w:ascii="Times New Roman" w:hAnsi="Times New Roman" w:cs="Times New Roman"/>
          <w:sz w:val="24"/>
          <w:szCs w:val="24"/>
        </w:rPr>
        <w:t xml:space="preserve">ружной Совет депутатов </w:t>
      </w:r>
    </w:p>
    <w:p w:rsidR="00557CAA" w:rsidRDefault="00557CAA" w:rsidP="0055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F6D" w:rsidRPr="009B1C6D" w:rsidRDefault="00557CAA" w:rsidP="0055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491F6D" w:rsidRPr="00EB0BFC">
        <w:rPr>
          <w:rFonts w:ascii="Times New Roman" w:hAnsi="Times New Roman" w:cs="Times New Roman"/>
          <w:b/>
          <w:sz w:val="28"/>
          <w:szCs w:val="28"/>
        </w:rPr>
        <w:t>:</w:t>
      </w:r>
    </w:p>
    <w:p w:rsidR="00B92630" w:rsidRPr="009B1C6D" w:rsidRDefault="00B92630" w:rsidP="00EB0B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6D" w:rsidRPr="00E12F8C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AA">
        <w:rPr>
          <w:rFonts w:ascii="Times New Roman" w:hAnsi="Times New Roman" w:cs="Times New Roman"/>
          <w:b/>
          <w:sz w:val="24"/>
          <w:szCs w:val="24"/>
        </w:rPr>
        <w:t xml:space="preserve">1. Ликвидировать </w:t>
      </w:r>
      <w:proofErr w:type="gramStart"/>
      <w:r w:rsidR="008B10EE" w:rsidRPr="00557CAA">
        <w:rPr>
          <w:rFonts w:ascii="Times New Roman" w:hAnsi="Times New Roman" w:cs="Times New Roman"/>
          <w:b/>
          <w:sz w:val="24"/>
          <w:szCs w:val="24"/>
        </w:rPr>
        <w:t>районный</w:t>
      </w:r>
      <w:proofErr w:type="gramEnd"/>
      <w:r w:rsidR="008B10EE" w:rsidRPr="00557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CAA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8B10EE" w:rsidRPr="00557CAA">
        <w:rPr>
          <w:rFonts w:ascii="Times New Roman" w:hAnsi="Times New Roman" w:cs="Times New Roman"/>
          <w:b/>
          <w:sz w:val="24"/>
          <w:szCs w:val="24"/>
        </w:rPr>
        <w:t xml:space="preserve">Светлогорского </w:t>
      </w:r>
      <w:r w:rsidRPr="00557CAA">
        <w:rPr>
          <w:rFonts w:ascii="Times New Roman" w:hAnsi="Times New Roman" w:cs="Times New Roman"/>
          <w:b/>
          <w:sz w:val="24"/>
          <w:szCs w:val="24"/>
        </w:rPr>
        <w:t>района</w:t>
      </w:r>
      <w:r w:rsidR="00D11450">
        <w:rPr>
          <w:rFonts w:ascii="Times New Roman" w:hAnsi="Times New Roman" w:cs="Times New Roman"/>
          <w:b/>
          <w:sz w:val="24"/>
          <w:szCs w:val="24"/>
        </w:rPr>
        <w:t xml:space="preserve"> как юридическое лицо </w:t>
      </w:r>
      <w:r w:rsidRPr="00E12F8C">
        <w:rPr>
          <w:rFonts w:ascii="Times New Roman" w:hAnsi="Times New Roman" w:cs="Times New Roman"/>
          <w:b/>
          <w:sz w:val="24"/>
          <w:szCs w:val="24"/>
        </w:rPr>
        <w:t xml:space="preserve">(ИНН </w:t>
      </w:r>
      <w:r w:rsidR="00E12F8C" w:rsidRPr="00E12F8C">
        <w:rPr>
          <w:rFonts w:ascii="Times New Roman" w:hAnsi="Times New Roman" w:cs="Times New Roman"/>
          <w:b/>
          <w:sz w:val="24"/>
          <w:szCs w:val="24"/>
        </w:rPr>
        <w:t>3912007270,</w:t>
      </w:r>
      <w:r w:rsidRPr="00E12F8C">
        <w:rPr>
          <w:rFonts w:ascii="Times New Roman" w:hAnsi="Times New Roman" w:cs="Times New Roman"/>
          <w:b/>
          <w:sz w:val="24"/>
          <w:szCs w:val="24"/>
        </w:rPr>
        <w:t xml:space="preserve"> КПП </w:t>
      </w:r>
      <w:r w:rsidR="00E12F8C" w:rsidRPr="00E12F8C">
        <w:rPr>
          <w:rFonts w:ascii="Times New Roman" w:hAnsi="Times New Roman" w:cs="Times New Roman"/>
          <w:b/>
          <w:sz w:val="24"/>
          <w:szCs w:val="24"/>
        </w:rPr>
        <w:t>391201001</w:t>
      </w:r>
      <w:r w:rsidRPr="00E12F8C">
        <w:rPr>
          <w:rFonts w:ascii="Times New Roman" w:hAnsi="Times New Roman" w:cs="Times New Roman"/>
          <w:b/>
          <w:sz w:val="24"/>
          <w:szCs w:val="24"/>
        </w:rPr>
        <w:t>).</w:t>
      </w:r>
    </w:p>
    <w:p w:rsidR="00491F6D" w:rsidRPr="00557CAA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AA">
        <w:rPr>
          <w:rFonts w:ascii="Times New Roman" w:hAnsi="Times New Roman" w:cs="Times New Roman"/>
          <w:b/>
          <w:sz w:val="24"/>
          <w:szCs w:val="24"/>
        </w:rPr>
        <w:t xml:space="preserve">2. Создать Ликвидационную комиссию по ликвидации </w:t>
      </w:r>
      <w:proofErr w:type="gramStart"/>
      <w:r w:rsidR="008B10EE" w:rsidRPr="00557CAA">
        <w:rPr>
          <w:rFonts w:ascii="Times New Roman" w:hAnsi="Times New Roman" w:cs="Times New Roman"/>
          <w:b/>
          <w:sz w:val="24"/>
          <w:szCs w:val="24"/>
        </w:rPr>
        <w:t>районного</w:t>
      </w:r>
      <w:proofErr w:type="gramEnd"/>
      <w:r w:rsidR="008B10EE" w:rsidRPr="00557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CAA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8B10EE" w:rsidRPr="00557CAA">
        <w:rPr>
          <w:rFonts w:ascii="Times New Roman" w:hAnsi="Times New Roman" w:cs="Times New Roman"/>
          <w:b/>
          <w:sz w:val="24"/>
          <w:szCs w:val="24"/>
        </w:rPr>
        <w:t xml:space="preserve">Светлогорского </w:t>
      </w:r>
      <w:r w:rsidR="00557CAA" w:rsidRPr="00557CAA">
        <w:rPr>
          <w:rFonts w:ascii="Times New Roman" w:hAnsi="Times New Roman" w:cs="Times New Roman"/>
          <w:b/>
          <w:sz w:val="24"/>
          <w:szCs w:val="24"/>
        </w:rPr>
        <w:t>района (П</w:t>
      </w:r>
      <w:r w:rsidRPr="00557CAA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B10EE" w:rsidRPr="00557CAA">
        <w:rPr>
          <w:rFonts w:ascii="Times New Roman" w:hAnsi="Times New Roman" w:cs="Times New Roman"/>
          <w:b/>
          <w:sz w:val="24"/>
          <w:szCs w:val="24"/>
        </w:rPr>
        <w:t>№</w:t>
      </w:r>
      <w:r w:rsidRPr="00557CAA">
        <w:rPr>
          <w:rFonts w:ascii="Times New Roman" w:hAnsi="Times New Roman" w:cs="Times New Roman"/>
          <w:b/>
          <w:sz w:val="24"/>
          <w:szCs w:val="24"/>
        </w:rPr>
        <w:t>1).</w:t>
      </w:r>
    </w:p>
    <w:p w:rsidR="00491F6D" w:rsidRPr="00557CAA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AA">
        <w:rPr>
          <w:rFonts w:ascii="Times New Roman" w:hAnsi="Times New Roman" w:cs="Times New Roman"/>
          <w:b/>
          <w:sz w:val="24"/>
          <w:szCs w:val="24"/>
        </w:rPr>
        <w:t xml:space="preserve">3. Утвердить Положение о ликвидационной комиссии по ликвидации </w:t>
      </w:r>
      <w:proofErr w:type="gramStart"/>
      <w:r w:rsidR="008B10EE" w:rsidRPr="00557CAA">
        <w:rPr>
          <w:rFonts w:ascii="Times New Roman" w:hAnsi="Times New Roman" w:cs="Times New Roman"/>
          <w:b/>
          <w:sz w:val="24"/>
          <w:szCs w:val="24"/>
        </w:rPr>
        <w:t>районного</w:t>
      </w:r>
      <w:proofErr w:type="gramEnd"/>
      <w:r w:rsidR="008B10EE" w:rsidRPr="00557CAA">
        <w:rPr>
          <w:rFonts w:ascii="Times New Roman" w:hAnsi="Times New Roman" w:cs="Times New Roman"/>
          <w:b/>
          <w:sz w:val="24"/>
          <w:szCs w:val="24"/>
        </w:rPr>
        <w:t xml:space="preserve"> Совета депутатов Светлогорского района</w:t>
      </w:r>
      <w:r w:rsidR="00557CAA" w:rsidRPr="00557CAA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557CAA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557CAA" w:rsidRPr="00557CAA">
        <w:rPr>
          <w:rFonts w:ascii="Times New Roman" w:hAnsi="Times New Roman" w:cs="Times New Roman"/>
          <w:b/>
          <w:sz w:val="24"/>
          <w:szCs w:val="24"/>
        </w:rPr>
        <w:t>№</w:t>
      </w:r>
      <w:r w:rsidRPr="00557CAA">
        <w:rPr>
          <w:rFonts w:ascii="Times New Roman" w:hAnsi="Times New Roman" w:cs="Times New Roman"/>
          <w:b/>
          <w:sz w:val="24"/>
          <w:szCs w:val="24"/>
        </w:rPr>
        <w:t>2).</w:t>
      </w:r>
    </w:p>
    <w:p w:rsidR="008B10EE" w:rsidRPr="00557CAA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AA">
        <w:rPr>
          <w:rFonts w:ascii="Times New Roman" w:hAnsi="Times New Roman" w:cs="Times New Roman"/>
          <w:b/>
          <w:sz w:val="24"/>
          <w:szCs w:val="24"/>
        </w:rPr>
        <w:t xml:space="preserve">4. Ликвидационной комиссии осуществить в соответствии с законодательством Российской Федерации перечень юридических и организационных мероприятий, связанных с ликвидацией </w:t>
      </w:r>
      <w:r w:rsidR="008B10EE" w:rsidRPr="00557CAA">
        <w:rPr>
          <w:rFonts w:ascii="Times New Roman" w:hAnsi="Times New Roman" w:cs="Times New Roman"/>
          <w:b/>
          <w:sz w:val="24"/>
          <w:szCs w:val="24"/>
        </w:rPr>
        <w:t>районного Совета депутатов Светлогорского района</w:t>
      </w:r>
      <w:r w:rsidR="00E37D3B">
        <w:rPr>
          <w:rFonts w:ascii="Times New Roman" w:hAnsi="Times New Roman" w:cs="Times New Roman"/>
          <w:b/>
          <w:sz w:val="24"/>
          <w:szCs w:val="24"/>
        </w:rPr>
        <w:t xml:space="preserve"> (Приложение №</w:t>
      </w:r>
      <w:r w:rsidR="00AE25E0" w:rsidRPr="00557CAA">
        <w:rPr>
          <w:rFonts w:ascii="Times New Roman" w:hAnsi="Times New Roman" w:cs="Times New Roman"/>
          <w:b/>
          <w:sz w:val="24"/>
          <w:szCs w:val="24"/>
        </w:rPr>
        <w:t>3)</w:t>
      </w:r>
      <w:r w:rsidR="008B10EE" w:rsidRPr="00557CAA">
        <w:rPr>
          <w:rFonts w:ascii="Times New Roman" w:hAnsi="Times New Roman" w:cs="Times New Roman"/>
          <w:b/>
          <w:sz w:val="24"/>
          <w:szCs w:val="24"/>
        </w:rPr>
        <w:t>.</w:t>
      </w:r>
    </w:p>
    <w:p w:rsidR="00491F6D" w:rsidRPr="00E37D3B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AA">
        <w:rPr>
          <w:rFonts w:ascii="Times New Roman" w:hAnsi="Times New Roman" w:cs="Times New Roman"/>
          <w:b/>
          <w:sz w:val="24"/>
          <w:szCs w:val="24"/>
        </w:rPr>
        <w:t xml:space="preserve">5. Направить настоящее решение </w:t>
      </w:r>
      <w:r w:rsidRPr="00E37D3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37D3B" w:rsidRPr="00E37D3B">
        <w:rPr>
          <w:rFonts w:ascii="Times New Roman" w:hAnsi="Times New Roman" w:cs="Times New Roman"/>
          <w:b/>
          <w:sz w:val="24"/>
          <w:szCs w:val="24"/>
        </w:rPr>
        <w:t>МРИ ФНС №</w:t>
      </w:r>
      <w:r w:rsidR="00B92630" w:rsidRPr="00E37D3B">
        <w:rPr>
          <w:rFonts w:ascii="Times New Roman" w:hAnsi="Times New Roman" w:cs="Times New Roman"/>
          <w:b/>
          <w:sz w:val="24"/>
          <w:szCs w:val="24"/>
        </w:rPr>
        <w:t>1 по Калининградской области</w:t>
      </w:r>
      <w:r w:rsidRPr="00E37D3B">
        <w:rPr>
          <w:rFonts w:ascii="Times New Roman" w:hAnsi="Times New Roman" w:cs="Times New Roman"/>
          <w:b/>
          <w:sz w:val="24"/>
          <w:szCs w:val="24"/>
        </w:rPr>
        <w:t>.</w:t>
      </w:r>
    </w:p>
    <w:p w:rsidR="00491F6D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AA">
        <w:rPr>
          <w:rFonts w:ascii="Times New Roman" w:hAnsi="Times New Roman" w:cs="Times New Roman"/>
          <w:b/>
          <w:sz w:val="24"/>
          <w:szCs w:val="24"/>
        </w:rPr>
        <w:t xml:space="preserve">6. Опубликовать настоящее решение в газете </w:t>
      </w:r>
      <w:r w:rsidR="00C9245B" w:rsidRPr="00557CAA">
        <w:rPr>
          <w:rFonts w:ascii="Times New Roman" w:hAnsi="Times New Roman" w:cs="Times New Roman"/>
          <w:b/>
          <w:sz w:val="24"/>
          <w:szCs w:val="24"/>
        </w:rPr>
        <w:t>«Вестник Светлогорска»</w:t>
      </w:r>
      <w:r w:rsidRPr="00557CAA">
        <w:rPr>
          <w:rFonts w:ascii="Times New Roman" w:hAnsi="Times New Roman" w:cs="Times New Roman"/>
          <w:b/>
          <w:sz w:val="24"/>
          <w:szCs w:val="24"/>
        </w:rPr>
        <w:t xml:space="preserve"> и разместить в информационно-телекоммуникационной сети Интернет </w:t>
      </w:r>
      <w:hyperlink r:id="rId7" w:history="1">
        <w:r w:rsidR="00E37D3B" w:rsidRPr="00E37D3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E37D3B" w:rsidRPr="00E37D3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E37D3B" w:rsidRPr="00E37D3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E37D3B">
        <w:rPr>
          <w:rFonts w:ascii="Times New Roman" w:hAnsi="Times New Roman" w:cs="Times New Roman"/>
          <w:b/>
          <w:sz w:val="24"/>
          <w:szCs w:val="24"/>
        </w:rPr>
        <w:t>.</w:t>
      </w:r>
    </w:p>
    <w:p w:rsidR="00E37D3B" w:rsidRPr="00E12F8C" w:rsidRDefault="00E37D3B" w:rsidP="00E37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8C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E12F8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12F8C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</w:t>
      </w:r>
      <w:r w:rsidR="00E12F8C" w:rsidRPr="00E12F8C">
        <w:rPr>
          <w:rFonts w:ascii="Times New Roman" w:hAnsi="Times New Roman" w:cs="Times New Roman"/>
          <w:b/>
          <w:sz w:val="24"/>
          <w:szCs w:val="24"/>
        </w:rPr>
        <w:t>главу муниципального образования «</w:t>
      </w:r>
      <w:r w:rsidR="00AC2A3F" w:rsidRPr="00E12F8C">
        <w:rPr>
          <w:rFonts w:ascii="Times New Roman" w:hAnsi="Times New Roman" w:cs="Times New Roman"/>
          <w:b/>
          <w:sz w:val="24"/>
          <w:szCs w:val="24"/>
        </w:rPr>
        <w:t>Светлогорский</w:t>
      </w:r>
      <w:r w:rsidR="00E12F8C" w:rsidRPr="00E12F8C">
        <w:rPr>
          <w:rFonts w:ascii="Times New Roman" w:hAnsi="Times New Roman" w:cs="Times New Roman"/>
          <w:b/>
          <w:sz w:val="24"/>
          <w:szCs w:val="24"/>
        </w:rPr>
        <w:t xml:space="preserve"> городской округ»</w:t>
      </w:r>
      <w:r w:rsidRPr="00E12F8C">
        <w:rPr>
          <w:rFonts w:ascii="Times New Roman" w:hAnsi="Times New Roman" w:cs="Times New Roman"/>
          <w:b/>
          <w:sz w:val="24"/>
          <w:szCs w:val="24"/>
        </w:rPr>
        <w:t>.</w:t>
      </w:r>
    </w:p>
    <w:p w:rsidR="00491F6D" w:rsidRPr="00557CAA" w:rsidRDefault="00E37D3B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91F6D" w:rsidRPr="00557CAA">
        <w:rPr>
          <w:rFonts w:ascii="Times New Roman" w:hAnsi="Times New Roman" w:cs="Times New Roman"/>
          <w:b/>
          <w:sz w:val="24"/>
          <w:szCs w:val="24"/>
        </w:rPr>
        <w:t>. Настоящее решение вступает в силу после его официального опубликования.</w:t>
      </w:r>
    </w:p>
    <w:p w:rsidR="00B816EA" w:rsidRDefault="00B816EA" w:rsidP="00B81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6EA" w:rsidRDefault="00B816EA" w:rsidP="00B81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6EA" w:rsidRPr="00D2210C" w:rsidRDefault="00B816EA" w:rsidP="00B81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B816EA" w:rsidRPr="00D2210C" w:rsidRDefault="00B816EA" w:rsidP="00B81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210C">
        <w:rPr>
          <w:rFonts w:ascii="Times New Roman" w:hAnsi="Times New Roman" w:cs="Times New Roman"/>
          <w:sz w:val="28"/>
          <w:szCs w:val="28"/>
        </w:rPr>
        <w:t xml:space="preserve">          А.В. Мохнов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</w:p>
    <w:p w:rsidR="00B816EA" w:rsidRDefault="00B816EA" w:rsidP="00B816EA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2630" w:rsidRPr="00557CAA" w:rsidRDefault="00B92630" w:rsidP="0049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C6D" w:rsidRDefault="009B1C6D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F8C" w:rsidRDefault="00E12F8C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CAA" w:rsidRDefault="00557CAA" w:rsidP="00557CA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57CAA" w:rsidRPr="00495F1B" w:rsidRDefault="00557CAA" w:rsidP="00557CA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</w:t>
      </w:r>
      <w:r w:rsidR="00E37D3B">
        <w:rPr>
          <w:rFonts w:ascii="Times New Roman" w:hAnsi="Times New Roman"/>
          <w:b/>
          <w:bCs/>
          <w:sz w:val="20"/>
          <w:szCs w:val="20"/>
        </w:rPr>
        <w:t xml:space="preserve"> №1</w:t>
      </w:r>
    </w:p>
    <w:p w:rsidR="00557CAA" w:rsidRPr="00495F1B" w:rsidRDefault="00557CAA" w:rsidP="00557CA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557CAA" w:rsidRPr="00495F1B" w:rsidRDefault="00557CAA" w:rsidP="00557CA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557CAA" w:rsidRPr="00495F1B" w:rsidRDefault="00557CAA" w:rsidP="00557CA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557CAA" w:rsidRPr="00495F1B" w:rsidRDefault="00E12F8C" w:rsidP="00557CA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557CAA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сентября </w:t>
      </w:r>
      <w:r w:rsidR="00557CAA" w:rsidRPr="00495F1B">
        <w:rPr>
          <w:rFonts w:ascii="Times New Roman" w:hAnsi="Times New Roman"/>
          <w:b/>
          <w:bCs/>
          <w:sz w:val="20"/>
          <w:szCs w:val="20"/>
        </w:rPr>
        <w:t>20</w:t>
      </w:r>
      <w:r w:rsidR="00557CAA">
        <w:rPr>
          <w:rFonts w:ascii="Times New Roman" w:hAnsi="Times New Roman"/>
          <w:b/>
          <w:bCs/>
          <w:sz w:val="20"/>
          <w:szCs w:val="20"/>
        </w:rPr>
        <w:t>18</w:t>
      </w:r>
      <w:r w:rsidR="00615B7B">
        <w:rPr>
          <w:rFonts w:ascii="Times New Roman" w:hAnsi="Times New Roman"/>
          <w:b/>
          <w:bCs/>
          <w:sz w:val="20"/>
          <w:szCs w:val="20"/>
        </w:rPr>
        <w:t xml:space="preserve"> г. </w:t>
      </w:r>
      <w:r w:rsidR="00557CAA"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14</w:t>
      </w:r>
    </w:p>
    <w:p w:rsidR="00557CAA" w:rsidRDefault="00557CAA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30" w:rsidRPr="00557CAA" w:rsidRDefault="00B92630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557CA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164FA" w:rsidRPr="00557CAA">
        <w:rPr>
          <w:rFonts w:ascii="Times New Roman" w:hAnsi="Times New Roman" w:cs="Times New Roman"/>
          <w:b/>
          <w:bCs/>
          <w:sz w:val="24"/>
          <w:szCs w:val="24"/>
        </w:rPr>
        <w:t>остав</w:t>
      </w:r>
    </w:p>
    <w:p w:rsidR="00B92630" w:rsidRPr="00557CAA" w:rsidRDefault="00A164FA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proofErr w:type="gramStart"/>
      <w:r w:rsidRPr="00557CAA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proofErr w:type="gramEnd"/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Светлогорского района </w:t>
      </w:r>
    </w:p>
    <w:p w:rsidR="00B92630" w:rsidRPr="00557CAA" w:rsidRDefault="00B92630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615B7B" w:rsidRDefault="00B92630" w:rsidP="0061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="00E37D3B" w:rsidRPr="00615B7B">
        <w:rPr>
          <w:rFonts w:ascii="Times New Roman" w:hAnsi="Times New Roman" w:cs="Times New Roman"/>
          <w:sz w:val="24"/>
          <w:szCs w:val="24"/>
        </w:rPr>
        <w:t xml:space="preserve"> </w:t>
      </w:r>
      <w:r w:rsidR="00615B7B" w:rsidRPr="00615B7B">
        <w:rPr>
          <w:rFonts w:ascii="Times New Roman" w:hAnsi="Times New Roman" w:cs="Times New Roman"/>
          <w:sz w:val="24"/>
          <w:szCs w:val="24"/>
        </w:rPr>
        <w:t xml:space="preserve">А.А. Кожемякин </w:t>
      </w:r>
      <w:r w:rsidR="00615B7B">
        <w:rPr>
          <w:rFonts w:ascii="Times New Roman" w:hAnsi="Times New Roman" w:cs="Times New Roman"/>
          <w:sz w:val="24"/>
          <w:szCs w:val="24"/>
        </w:rPr>
        <w:t xml:space="preserve">- </w:t>
      </w:r>
      <w:r w:rsidR="00E12F8C" w:rsidRPr="00615B7B">
        <w:rPr>
          <w:rFonts w:ascii="Times New Roman" w:hAnsi="Times New Roman" w:cs="Times New Roman"/>
          <w:sz w:val="24"/>
          <w:szCs w:val="24"/>
        </w:rPr>
        <w:t>заместитель председателя окружного Совета депутатов муниципального образования «Светлогорский городской округ»</w:t>
      </w:r>
      <w:r w:rsidR="00615B7B">
        <w:rPr>
          <w:rFonts w:ascii="Times New Roman" w:hAnsi="Times New Roman" w:cs="Times New Roman"/>
          <w:sz w:val="24"/>
          <w:szCs w:val="24"/>
        </w:rPr>
        <w:t>;</w:t>
      </w:r>
      <w:r w:rsidR="00E12F8C"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630" w:rsidRPr="00615B7B" w:rsidRDefault="00B92630" w:rsidP="0061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="001034DF" w:rsidRPr="00615B7B">
        <w:rPr>
          <w:rFonts w:ascii="Times New Roman" w:hAnsi="Times New Roman" w:cs="Times New Roman"/>
          <w:sz w:val="24"/>
          <w:szCs w:val="24"/>
        </w:rPr>
        <w:t xml:space="preserve"> Е.С. Ткачук – заместитель начальника административно – правового отдела администрации Светлогорского района</w:t>
      </w:r>
      <w:r w:rsidR="00615B7B">
        <w:rPr>
          <w:rFonts w:ascii="Times New Roman" w:hAnsi="Times New Roman" w:cs="Times New Roman"/>
          <w:sz w:val="24"/>
          <w:szCs w:val="24"/>
        </w:rPr>
        <w:t>.</w:t>
      </w:r>
    </w:p>
    <w:p w:rsidR="001034DF" w:rsidRPr="00615B7B" w:rsidRDefault="00C93E38" w:rsidP="0061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E37D3B" w:rsidRPr="00615B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4DF" w:rsidRPr="00615B7B" w:rsidRDefault="001034DF" w:rsidP="00615B7B">
      <w:pPr>
        <w:pStyle w:val="a9"/>
        <w:ind w:left="0" w:firstLine="709"/>
        <w:jc w:val="both"/>
        <w:rPr>
          <w:rStyle w:val="a8"/>
          <w:b w:val="0"/>
        </w:rPr>
      </w:pPr>
      <w:r w:rsidRPr="00615B7B">
        <w:t xml:space="preserve">С.Л. Корабельников – </w:t>
      </w:r>
      <w:r w:rsidRPr="00615B7B">
        <w:rPr>
          <w:bCs/>
        </w:rPr>
        <w:t>директор МКУ</w:t>
      </w:r>
      <w:r w:rsidRPr="00615B7B">
        <w:rPr>
          <w:b/>
          <w:bCs/>
        </w:rPr>
        <w:t xml:space="preserve"> </w:t>
      </w:r>
      <w:r w:rsidRPr="00615B7B">
        <w:rPr>
          <w:rStyle w:val="a8"/>
          <w:b w:val="0"/>
        </w:rPr>
        <w:t xml:space="preserve">«Комитет  муниципального имущества и  земельных ресурсов» Светлогорского </w:t>
      </w:r>
      <w:r w:rsidR="00615B7B">
        <w:rPr>
          <w:rStyle w:val="a8"/>
          <w:b w:val="0"/>
        </w:rPr>
        <w:t>района;</w:t>
      </w:r>
    </w:p>
    <w:p w:rsidR="00C93E38" w:rsidRPr="00615B7B" w:rsidRDefault="001034DF" w:rsidP="0061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М.Е. </w:t>
      </w:r>
      <w:proofErr w:type="spellStart"/>
      <w:r w:rsidR="001C1BA3" w:rsidRPr="00615B7B">
        <w:rPr>
          <w:rFonts w:ascii="Times New Roman" w:hAnsi="Times New Roman" w:cs="Times New Roman"/>
          <w:sz w:val="24"/>
          <w:szCs w:val="24"/>
        </w:rPr>
        <w:t>Демянюк</w:t>
      </w:r>
      <w:proofErr w:type="spellEnd"/>
      <w:r w:rsidR="00F51B04" w:rsidRPr="00615B7B">
        <w:rPr>
          <w:rFonts w:ascii="Times New Roman" w:hAnsi="Times New Roman" w:cs="Times New Roman"/>
          <w:sz w:val="24"/>
          <w:szCs w:val="24"/>
        </w:rPr>
        <w:t xml:space="preserve"> </w:t>
      </w:r>
      <w:r w:rsidRPr="00615B7B">
        <w:rPr>
          <w:rFonts w:ascii="Times New Roman" w:hAnsi="Times New Roman" w:cs="Times New Roman"/>
          <w:sz w:val="24"/>
          <w:szCs w:val="24"/>
        </w:rPr>
        <w:t>–</w:t>
      </w:r>
      <w:r w:rsidR="001C1BA3" w:rsidRPr="00615B7B">
        <w:rPr>
          <w:rFonts w:ascii="Times New Roman" w:hAnsi="Times New Roman" w:cs="Times New Roman"/>
          <w:sz w:val="24"/>
          <w:szCs w:val="24"/>
        </w:rPr>
        <w:t xml:space="preserve"> </w:t>
      </w:r>
      <w:r w:rsidRPr="00615B7B">
        <w:rPr>
          <w:rFonts w:ascii="Times New Roman" w:hAnsi="Times New Roman" w:cs="Times New Roman"/>
          <w:sz w:val="24"/>
          <w:szCs w:val="24"/>
        </w:rPr>
        <w:t>директор МКУ «Архив Светлогорского района»</w:t>
      </w:r>
      <w:r w:rsidR="00615B7B">
        <w:rPr>
          <w:rFonts w:ascii="Times New Roman" w:hAnsi="Times New Roman" w:cs="Times New Roman"/>
          <w:sz w:val="24"/>
          <w:szCs w:val="24"/>
        </w:rPr>
        <w:t>;</w:t>
      </w:r>
    </w:p>
    <w:p w:rsidR="001034DF" w:rsidRPr="00615B7B" w:rsidRDefault="001034DF" w:rsidP="0061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Е. И. Романцова – заместитель начальника МУ «Отдел по бюджету и финансам» администрации Светлогорского района</w:t>
      </w:r>
      <w:r w:rsidR="00615B7B">
        <w:rPr>
          <w:rFonts w:ascii="Times New Roman" w:hAnsi="Times New Roman" w:cs="Times New Roman"/>
          <w:sz w:val="24"/>
          <w:szCs w:val="24"/>
        </w:rPr>
        <w:t>;</w:t>
      </w:r>
    </w:p>
    <w:p w:rsidR="001034DF" w:rsidRPr="00615B7B" w:rsidRDefault="001034DF" w:rsidP="0061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Д.В. Шестоперов - начальник МУ «Учетно-финансовый центр» Светлогорского района</w:t>
      </w:r>
      <w:r w:rsidR="00615B7B">
        <w:rPr>
          <w:rFonts w:ascii="Times New Roman" w:hAnsi="Times New Roman" w:cs="Times New Roman"/>
          <w:sz w:val="24"/>
          <w:szCs w:val="24"/>
        </w:rPr>
        <w:t>.</w:t>
      </w:r>
    </w:p>
    <w:p w:rsidR="00615B7B" w:rsidRDefault="00B92630" w:rsidP="0061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E37D3B"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630" w:rsidRPr="00615B7B" w:rsidRDefault="00615B7B" w:rsidP="00615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В.А. Васильев – заведующий сектором районного Совета депутатов муниципального образования «Светлогорский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E38" w:rsidRDefault="00C93E38" w:rsidP="00B92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5B7B" w:rsidRDefault="00615B7B" w:rsidP="00B92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7D3B" w:rsidRPr="00495F1B" w:rsidRDefault="00E37D3B" w:rsidP="00E37D3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№2</w:t>
      </w:r>
    </w:p>
    <w:p w:rsidR="00E37D3B" w:rsidRPr="00495F1B" w:rsidRDefault="00E37D3B" w:rsidP="00E37D3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E37D3B" w:rsidRPr="00495F1B" w:rsidRDefault="00E37D3B" w:rsidP="00E37D3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E37D3B" w:rsidRPr="00495F1B" w:rsidRDefault="00E37D3B" w:rsidP="00E37D3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E37D3B" w:rsidRPr="00495F1B" w:rsidRDefault="00615B7B" w:rsidP="00E37D3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E37D3B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E37D3B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E37D3B">
        <w:rPr>
          <w:rFonts w:ascii="Times New Roman" w:hAnsi="Times New Roman"/>
          <w:b/>
          <w:bCs/>
          <w:sz w:val="20"/>
          <w:szCs w:val="20"/>
        </w:rPr>
        <w:t>18</w:t>
      </w:r>
      <w:r w:rsidR="00E37D3B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37D3B"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14</w:t>
      </w:r>
    </w:p>
    <w:p w:rsidR="00C93E38" w:rsidRDefault="00C93E38" w:rsidP="00B92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5"/>
      <w:bookmarkEnd w:id="1"/>
      <w:r w:rsidRPr="00E37D3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93E38" w:rsidRPr="00E37D3B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B92630" w:rsidRPr="00E37D3B" w:rsidRDefault="00C93E38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7D3B">
        <w:rPr>
          <w:rFonts w:ascii="Times New Roman" w:hAnsi="Times New Roman" w:cs="Times New Roman"/>
          <w:b/>
          <w:bCs/>
          <w:sz w:val="24"/>
          <w:szCs w:val="24"/>
        </w:rPr>
        <w:t>о ликвидационной комиссии</w:t>
      </w:r>
    </w:p>
    <w:p w:rsidR="00C93E38" w:rsidRPr="00E37D3B" w:rsidRDefault="00C93E38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формирования, статус, состав, функции и полномочия Ликвидационной комиссии</w:t>
      </w:r>
      <w:r w:rsidR="00B91E52" w:rsidRPr="00E37D3B">
        <w:rPr>
          <w:rFonts w:ascii="Times New Roman" w:hAnsi="Times New Roman" w:cs="Times New Roman"/>
          <w:sz w:val="24"/>
          <w:szCs w:val="24"/>
        </w:rPr>
        <w:t xml:space="preserve"> по ликвидации </w:t>
      </w:r>
      <w:r w:rsidR="00B91E52" w:rsidRPr="00E37D3B">
        <w:rPr>
          <w:rFonts w:ascii="Times New Roman" w:hAnsi="Times New Roman" w:cs="Times New Roman"/>
          <w:bCs/>
          <w:sz w:val="24"/>
          <w:szCs w:val="24"/>
        </w:rPr>
        <w:t>районного Совета депутатов Светлогорского района (далее – Ликвидационная комиссия)</w:t>
      </w:r>
      <w:r w:rsidRPr="00E37D3B">
        <w:rPr>
          <w:rFonts w:ascii="Times New Roman" w:hAnsi="Times New Roman" w:cs="Times New Roman"/>
          <w:sz w:val="24"/>
          <w:szCs w:val="24"/>
        </w:rPr>
        <w:t>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2. Формирование Ликвидационной комиссии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2.1. Состав Ликвидационной комиссии назначается решением </w:t>
      </w:r>
      <w:r w:rsidR="00B91E52" w:rsidRPr="00E37D3B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E37D3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B91E52" w:rsidRPr="00E37D3B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E37D3B">
        <w:rPr>
          <w:rFonts w:ascii="Times New Roman" w:hAnsi="Times New Roman" w:cs="Times New Roman"/>
          <w:sz w:val="24"/>
          <w:szCs w:val="24"/>
        </w:rPr>
        <w:t>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lastRenderedPageBreak/>
        <w:t xml:space="preserve">2.2. Целью создания Ликвидационной комиссии является осуществление мероприятий, связанных с ликвидацией </w:t>
      </w:r>
      <w:r w:rsidR="00B91E52" w:rsidRPr="00E37D3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E37D3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B91E52" w:rsidRPr="00E37D3B">
        <w:rPr>
          <w:rFonts w:ascii="Times New Roman" w:hAnsi="Times New Roman" w:cs="Times New Roman"/>
          <w:sz w:val="24"/>
          <w:szCs w:val="24"/>
        </w:rPr>
        <w:t xml:space="preserve">Светлогорского района </w:t>
      </w:r>
      <w:r w:rsidRPr="00E37D3B">
        <w:rPr>
          <w:rFonts w:ascii="Times New Roman" w:hAnsi="Times New Roman" w:cs="Times New Roman"/>
          <w:sz w:val="24"/>
          <w:szCs w:val="24"/>
        </w:rPr>
        <w:t>(далее - Совет депутатов).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2.3. С момента назначения Ликвидационной комиссии к ней переходят все полномочия, связанные с поддержанием деятельности Совета депутатов в период его ликвидации, и по управлению делами ликвидируемого Совета депутатов.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2.4. Задачей Ликвидационной комиссии является завершение деятельности Совета депутатов.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2.5. Ликвидационная комиссия от имени ликвидируемого Совета депутатов выступает в суде.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2.6. В своей деятельности Ликвидационная комиссия руководствуется законодательством Российской Федерации, </w:t>
      </w:r>
      <w:r w:rsidR="00E90D97" w:rsidRPr="00E37D3B">
        <w:rPr>
          <w:rFonts w:ascii="Times New Roman" w:hAnsi="Times New Roman" w:cs="Times New Roman"/>
          <w:sz w:val="24"/>
          <w:szCs w:val="24"/>
        </w:rPr>
        <w:t xml:space="preserve">Калининградской области, муниципальными правовыми актами Светлогорского городского округа, настоящим Положением. </w:t>
      </w:r>
    </w:p>
    <w:p w:rsidR="00E90D97" w:rsidRPr="00E37D3B" w:rsidRDefault="00E90D97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3. Компетенция Ликвидационной комиссии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3.1. Ликвидационная комиссия помещает в органах печати, в которых публикуются данные о регистрации юридических лиц, сообщение о ликвидации Совета депутатов, порядке и сроках предъявления требований кредиторами.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E37D3B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E37D3B">
        <w:rPr>
          <w:rFonts w:ascii="Times New Roman" w:hAnsi="Times New Roman" w:cs="Times New Roman"/>
          <w:sz w:val="24"/>
          <w:szCs w:val="24"/>
        </w:rPr>
        <w:t xml:space="preserve"> сообщения о ликвидации Совета депутатов.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Совета депутатов.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Совета депутатов, предъявленных кредиторами требованиях, а также результатах их рассмотрения.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3.4. Промежуточный ликвидационный баланс утверждается </w:t>
      </w:r>
      <w:r w:rsidR="00E90D97" w:rsidRPr="00E37D3B">
        <w:rPr>
          <w:rFonts w:ascii="Times New Roman" w:hAnsi="Times New Roman" w:cs="Times New Roman"/>
          <w:sz w:val="24"/>
          <w:szCs w:val="24"/>
        </w:rPr>
        <w:t xml:space="preserve">окружным </w:t>
      </w:r>
      <w:r w:rsidRPr="00E37D3B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E90D97" w:rsidRPr="00E37D3B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E37D3B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3.5. Выплаты кредиторам ликвидируемого Совета депутатов денежных сумм </w:t>
      </w:r>
      <w:proofErr w:type="gramStart"/>
      <w:r w:rsidRPr="00E37D3B">
        <w:rPr>
          <w:rFonts w:ascii="Times New Roman" w:hAnsi="Times New Roman" w:cs="Times New Roman"/>
          <w:sz w:val="24"/>
          <w:szCs w:val="24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E37D3B">
        <w:rPr>
          <w:rFonts w:ascii="Times New Roman" w:hAnsi="Times New Roman" w:cs="Times New Roman"/>
          <w:sz w:val="24"/>
          <w:szCs w:val="24"/>
        </w:rPr>
        <w:t xml:space="preserve"> со дня его утверждения (за исключением кредиторов третьей и четвертой очереди) в следующей очередности: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в первую очередь удовлетворяются требования граждан, перед которыми Совет депутатов несет ответственность за причинение вреда жизни или здоровью, путем капитализации соответствующих повременных платежей;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в третью очередь производятся расчеты по обязательным платежам в бюджет и во внебюджетные фонды;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в четвертую очередь производятся расчеты с другими кредиторами.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Совета депутатов.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lastRenderedPageBreak/>
        <w:t>3.7. При недостаточности имущества ликвидируемого Совета депутатов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Совета депутатов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Совета депутатов.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3.9.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Совета депутатов, оставшегося после удовлетворения требований кредиторов, заявленных в срок.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3.10. Требования кредиторов, не удовлетворенные из-за недостаточности имущества ликвидируемого Совета депутатов, считаются погашенными.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3.11. После завершения расчетов с кредиторами Ликвидационная комиссия составляет ликвидационный баланс, который утверждается </w:t>
      </w:r>
      <w:r w:rsidR="00AE25E0" w:rsidRPr="00E37D3B">
        <w:rPr>
          <w:rFonts w:ascii="Times New Roman" w:hAnsi="Times New Roman" w:cs="Times New Roman"/>
          <w:sz w:val="24"/>
          <w:szCs w:val="24"/>
        </w:rPr>
        <w:t xml:space="preserve">окружным </w:t>
      </w:r>
      <w:r w:rsidRPr="00E37D3B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AE25E0" w:rsidRPr="00E37D3B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E37D3B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3.12. Оставшееся после завершения расчетов с кредиторами имущество ликвидируемого Совета депутатов передается в казну </w:t>
      </w:r>
      <w:r w:rsidR="00AE25E0" w:rsidRPr="00E37D3B">
        <w:rPr>
          <w:rFonts w:ascii="Times New Roman" w:hAnsi="Times New Roman" w:cs="Times New Roman"/>
          <w:sz w:val="24"/>
          <w:szCs w:val="24"/>
        </w:rPr>
        <w:t>Светлогорского</w:t>
      </w:r>
      <w:r w:rsidRPr="00E37D3B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3.13. Ликвидация Совета депутатов считается завершенной после внесения об </w:t>
      </w:r>
      <w:proofErr w:type="gramStart"/>
      <w:r w:rsidRPr="00E37D3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E37D3B">
        <w:rPr>
          <w:rFonts w:ascii="Times New Roman" w:hAnsi="Times New Roman" w:cs="Times New Roman"/>
          <w:sz w:val="24"/>
          <w:szCs w:val="24"/>
        </w:rPr>
        <w:t xml:space="preserve"> записи в Единый государственный реестр юридических лиц в порядке, установленном Федеральным </w:t>
      </w:r>
      <w:hyperlink r:id="rId8" w:history="1">
        <w:r w:rsidRPr="00E37D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7D3B">
        <w:rPr>
          <w:rFonts w:ascii="Times New Roman" w:hAnsi="Times New Roman" w:cs="Times New Roman"/>
          <w:sz w:val="24"/>
          <w:szCs w:val="24"/>
        </w:rPr>
        <w:t xml:space="preserve"> от 08.08.2001 </w:t>
      </w:r>
      <w:r w:rsidR="00AE25E0" w:rsidRPr="00E37D3B">
        <w:rPr>
          <w:rFonts w:ascii="Times New Roman" w:hAnsi="Times New Roman" w:cs="Times New Roman"/>
          <w:sz w:val="24"/>
          <w:szCs w:val="24"/>
        </w:rPr>
        <w:t>№</w:t>
      </w:r>
      <w:r w:rsidRPr="00E37D3B">
        <w:rPr>
          <w:rFonts w:ascii="Times New Roman" w:hAnsi="Times New Roman" w:cs="Times New Roman"/>
          <w:sz w:val="24"/>
          <w:szCs w:val="24"/>
        </w:rPr>
        <w:t xml:space="preserve"> 129-ФЗ </w:t>
      </w:r>
      <w:r w:rsidR="00AE25E0" w:rsidRPr="00E37D3B">
        <w:rPr>
          <w:rFonts w:ascii="Times New Roman" w:hAnsi="Times New Roman" w:cs="Times New Roman"/>
          <w:sz w:val="24"/>
          <w:szCs w:val="24"/>
        </w:rPr>
        <w:t>«</w:t>
      </w:r>
      <w:r w:rsidRPr="00E37D3B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E25E0" w:rsidRPr="00E37D3B">
        <w:rPr>
          <w:rFonts w:ascii="Times New Roman" w:hAnsi="Times New Roman" w:cs="Times New Roman"/>
          <w:sz w:val="24"/>
          <w:szCs w:val="24"/>
        </w:rPr>
        <w:t>»</w:t>
      </w:r>
      <w:r w:rsidRPr="00E37D3B">
        <w:rPr>
          <w:rFonts w:ascii="Times New Roman" w:hAnsi="Times New Roman" w:cs="Times New Roman"/>
          <w:sz w:val="24"/>
          <w:szCs w:val="24"/>
        </w:rPr>
        <w:t>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4. Порядок работы Ликвидационной комиссии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4.1. Ликвидационная комиссия решает все вопросы на своих </w:t>
      </w:r>
      <w:proofErr w:type="gramStart"/>
      <w:r w:rsidRPr="00E37D3B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E37D3B">
        <w:rPr>
          <w:rFonts w:ascii="Times New Roman" w:hAnsi="Times New Roman" w:cs="Times New Roman"/>
          <w:sz w:val="24"/>
          <w:szCs w:val="24"/>
        </w:rPr>
        <w:t>, собираемых по мере необходимости.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4.2. На заседаниях Ликвидационной комиссии ведется протокол.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4.3. Все заседания Ликвидационной комиссии проводятся в очной форме.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4.4. Председатель Ликвидационной комиссии: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- созывает и проводит ее заседания;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- без доверенности действует от ее имени;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- дает поручения членам ликвидационной комиссии.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4.6. Секретарь Комиссии: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- ведет протоколы ее заседаний;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4.7.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B92630" w:rsidRPr="00E37D3B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>4.8. Документы, исходящие от имени Ликвидационной комиссии, подписываются ее председателем.</w:t>
      </w:r>
    </w:p>
    <w:p w:rsidR="00B92630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3B" w:rsidRPr="00495F1B" w:rsidRDefault="00E37D3B" w:rsidP="00E37D3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№3</w:t>
      </w:r>
    </w:p>
    <w:p w:rsidR="00E37D3B" w:rsidRPr="00495F1B" w:rsidRDefault="00E37D3B" w:rsidP="00E37D3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E37D3B" w:rsidRPr="00495F1B" w:rsidRDefault="00E37D3B" w:rsidP="00E37D3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E37D3B" w:rsidRPr="00495F1B" w:rsidRDefault="00E37D3B" w:rsidP="00E37D3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E37D3B" w:rsidRPr="00495F1B" w:rsidRDefault="00615B7B" w:rsidP="00E37D3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E37D3B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E37D3B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E37D3B">
        <w:rPr>
          <w:rFonts w:ascii="Times New Roman" w:hAnsi="Times New Roman"/>
          <w:b/>
          <w:bCs/>
          <w:sz w:val="20"/>
          <w:szCs w:val="20"/>
        </w:rPr>
        <w:t>18</w:t>
      </w:r>
      <w:r w:rsidR="00E37D3B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37D3B"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14</w:t>
      </w:r>
    </w:p>
    <w:p w:rsidR="00B92630" w:rsidRPr="00E37D3B" w:rsidRDefault="00B92630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E37D3B" w:rsidRDefault="00B92630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1"/>
      <w:bookmarkEnd w:id="2"/>
      <w:r w:rsidRPr="00E37D3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22963" w:rsidRPr="00E37D3B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D22963" w:rsidRPr="00E37D3B" w:rsidRDefault="00D22963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7D3B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ликвидации </w:t>
      </w:r>
      <w:proofErr w:type="gramStart"/>
      <w:r w:rsidRPr="00E37D3B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proofErr w:type="gramEnd"/>
      <w:r w:rsidRPr="00E37D3B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Светлогорского района</w:t>
      </w:r>
      <w:r w:rsidR="007740A5" w:rsidRPr="00E37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40A5" w:rsidRPr="00E37D3B" w:rsidRDefault="007740A5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843"/>
        <w:gridCol w:w="2126"/>
      </w:tblGrid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D22963" w:rsidP="0061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B92630" w:rsidRPr="00E37D3B" w:rsidTr="00615B7B">
        <w:trPr>
          <w:trHeight w:val="2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r w:rsidR="007740A5"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МРИ ФНС № 1 по Калининградской области </w:t>
            </w: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</w:t>
            </w:r>
            <w:proofErr w:type="gramStart"/>
            <w:r w:rsidR="007740A5" w:rsidRPr="00615B7B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="007740A5"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7740A5" w:rsidRPr="00615B7B">
              <w:rPr>
                <w:rFonts w:ascii="Times New Roman" w:hAnsi="Times New Roman" w:cs="Times New Roman"/>
                <w:sz w:val="24"/>
                <w:szCs w:val="24"/>
              </w:rPr>
              <w:t>Светлогорского</w:t>
            </w:r>
            <w:r w:rsidR="007740A5"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– Совет депутатов) 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и о формировании Ликвидационной комиссии по ликвидации </w:t>
            </w:r>
            <w:r w:rsidR="007740A5"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7740A5"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района (далее – Ликвидационная комиссия)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ликвидации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7740A5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B92630"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630" w:rsidRPr="00E37D3B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630"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публикацию о ликвидации и о порядке и сроке заявления требований его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дней </w:t>
            </w:r>
            <w:proofErr w:type="gramStart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15B7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Управление ПФР </w:t>
            </w:r>
            <w:r w:rsidR="00E20A62" w:rsidRPr="00615B7B">
              <w:rPr>
                <w:rFonts w:ascii="Times New Roman" w:hAnsi="Times New Roman" w:cs="Times New Roman"/>
                <w:sz w:val="24"/>
                <w:szCs w:val="24"/>
              </w:rPr>
              <w:t>по Калининградской области</w:t>
            </w: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Совет депутатов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15B7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615B7B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15B7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15B7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>Уведомить территориальный орган ФСС РФ о том, что Совет депутатов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15B7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615B7B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15B7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инвентаризацию имущества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месяца с момента публикации о ликвидации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Уведомить в письменной форме работников Совета депутатов о предстоящем прекращении трудового договора в связи с ликвидацией Совета депутатов персонально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8D4D3F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срок не менее чем за два</w:t>
            </w:r>
            <w:r w:rsidR="00B92630"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увольнения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направить уведомление в орган службы занятости о принятии </w:t>
            </w:r>
            <w:proofErr w:type="gramStart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 w:rsidR="00F51B04" w:rsidRPr="00E37D3B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начала проведения 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мероприятий по увольнению сотрудников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Составить перечни кредиторов и дебиторов Совета депутатов с указанием их наименований, адресов и сумм задолженностей. Предъявить требования о возврате дебиторской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предъявления требований кредиторами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промежуточный ликвидационный баланс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выплаты денежных сумм кредиторам ликвидируемого Совета депутатов в порядке очередности, установленном </w:t>
            </w:r>
            <w:hyperlink r:id="rId9" w:history="1">
              <w:r w:rsidRPr="00E37D3B">
                <w:rPr>
                  <w:rFonts w:ascii="Times New Roman" w:hAnsi="Times New Roman" w:cs="Times New Roman"/>
                  <w:sz w:val="24"/>
                  <w:szCs w:val="24"/>
                </w:rPr>
                <w:t>ст. 64</w:t>
              </w:r>
            </w:hyperlink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ГК РФ, в том числе произвести расчеты по выплате выходных пособий и оплате труда сотрудников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Совета депутатов, оставшееся после удовлетворения требований кредиторов, передать в казну </w:t>
            </w:r>
            <w:r w:rsidR="008C4C23" w:rsidRPr="00E37D3B">
              <w:rPr>
                <w:rFonts w:ascii="Times New Roman" w:hAnsi="Times New Roman" w:cs="Times New Roman"/>
                <w:sz w:val="24"/>
                <w:szCs w:val="24"/>
              </w:rPr>
              <w:t>Светлогорского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депутатов в архив</w:t>
            </w:r>
            <w:r w:rsidR="008C4C23"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ликвидационный баланс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="008C4C23" w:rsidRPr="00615B7B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8C4C23"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>о ликвидации Совета депутатов и необходимости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об этом записи 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Закрыть счета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E37D3B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документы </w:t>
            </w:r>
            <w:proofErr w:type="gramStart"/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4C23" w:rsidRPr="00615B7B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8C4C23" w:rsidRPr="00615B7B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615B7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ликвидации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E37D3B" w:rsidRDefault="00B92630" w:rsidP="006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3B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B92630" w:rsidRPr="00B92630" w:rsidRDefault="00B92630" w:rsidP="0061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2630" w:rsidRPr="00B92630" w:rsidSect="00615B7B">
      <w:pgSz w:w="11906" w:h="16838"/>
      <w:pgMar w:top="1276" w:right="850" w:bottom="127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F6D"/>
    <w:rsid w:val="00091CDD"/>
    <w:rsid w:val="000B526A"/>
    <w:rsid w:val="000C22CC"/>
    <w:rsid w:val="001034DF"/>
    <w:rsid w:val="00111848"/>
    <w:rsid w:val="001C1BA3"/>
    <w:rsid w:val="00245D62"/>
    <w:rsid w:val="00273D18"/>
    <w:rsid w:val="00354CDF"/>
    <w:rsid w:val="00491F6D"/>
    <w:rsid w:val="004B70F2"/>
    <w:rsid w:val="00510F62"/>
    <w:rsid w:val="00557CAA"/>
    <w:rsid w:val="00570250"/>
    <w:rsid w:val="005B515F"/>
    <w:rsid w:val="00615B7B"/>
    <w:rsid w:val="00620A4C"/>
    <w:rsid w:val="0066597D"/>
    <w:rsid w:val="00726260"/>
    <w:rsid w:val="007740A5"/>
    <w:rsid w:val="007E04D0"/>
    <w:rsid w:val="00840221"/>
    <w:rsid w:val="008B10EE"/>
    <w:rsid w:val="008B3E42"/>
    <w:rsid w:val="008C4C23"/>
    <w:rsid w:val="008D4D3F"/>
    <w:rsid w:val="0099038F"/>
    <w:rsid w:val="009B1C6D"/>
    <w:rsid w:val="00A164FA"/>
    <w:rsid w:val="00AC2A3F"/>
    <w:rsid w:val="00AE25E0"/>
    <w:rsid w:val="00B80F7F"/>
    <w:rsid w:val="00B816EA"/>
    <w:rsid w:val="00B91E52"/>
    <w:rsid w:val="00B92630"/>
    <w:rsid w:val="00C9245B"/>
    <w:rsid w:val="00C93E38"/>
    <w:rsid w:val="00D11450"/>
    <w:rsid w:val="00D225B7"/>
    <w:rsid w:val="00D22963"/>
    <w:rsid w:val="00E12F8C"/>
    <w:rsid w:val="00E20A62"/>
    <w:rsid w:val="00E37D3B"/>
    <w:rsid w:val="00E90D97"/>
    <w:rsid w:val="00EB0BFC"/>
    <w:rsid w:val="00F5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02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702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57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E37D3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034DF"/>
    <w:rPr>
      <w:b/>
      <w:bCs/>
    </w:rPr>
  </w:style>
  <w:style w:type="paragraph" w:styleId="a9">
    <w:name w:val="List Paragraph"/>
    <w:basedOn w:val="a"/>
    <w:uiPriority w:val="34"/>
    <w:qFormat/>
    <w:rsid w:val="001034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E04C4C16F83D5D665D969CAE62530CA941AEE34A4A4915D55F2588rBjC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8185C2D8C46D5050400255F5A458EEA4C02884913F2EF22BA724A94A2E55Ar9B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FDC66FD46A0BDDF9A9FA86F3E4E6982D90FA47280B15BA41FC073D9EyDJ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10E04C4C16F83D5D665D969CAE62530CA347ABE24F4A4915D55F2588BCDEF9E9F0F1A59686r0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07D22-04FD-4A1F-B8E5-4AB362A7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a.krezhanovskaya</cp:lastModifiedBy>
  <cp:revision>16</cp:revision>
  <cp:lastPrinted>2018-09-23T17:26:00Z</cp:lastPrinted>
  <dcterms:created xsi:type="dcterms:W3CDTF">2018-09-13T08:34:00Z</dcterms:created>
  <dcterms:modified xsi:type="dcterms:W3CDTF">2018-09-25T09:20:00Z</dcterms:modified>
</cp:coreProperties>
</file>