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08A" w:rsidRDefault="0052308A" w:rsidP="0052308A">
      <w:pPr>
        <w:pStyle w:val="a3"/>
        <w:jc w:val="center"/>
      </w:pPr>
      <w:r>
        <w:rPr>
          <w:b/>
          <w:bCs/>
        </w:rPr>
        <w:t xml:space="preserve">РЕШЕНИЕ </w:t>
      </w:r>
    </w:p>
    <w:p w:rsidR="0052308A" w:rsidRDefault="0052308A" w:rsidP="0052308A">
      <w:pPr>
        <w:pStyle w:val="a3"/>
        <w:jc w:val="center"/>
      </w:pPr>
      <w:r>
        <w:t>от 23 август</w:t>
      </w:r>
      <w:bookmarkStart w:id="0" w:name="_GoBack"/>
      <w:bookmarkEnd w:id="0"/>
      <w:r>
        <w:t>а 2013 года № 29</w:t>
      </w:r>
    </w:p>
    <w:p w:rsidR="0052308A" w:rsidRDefault="0052308A" w:rsidP="0052308A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52308A" w:rsidRDefault="0052308A" w:rsidP="0052308A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17 декабря 2012 года № 73 «О бюджете </w:t>
      </w:r>
    </w:p>
    <w:p w:rsidR="0052308A" w:rsidRDefault="0052308A" w:rsidP="0052308A">
      <w:pPr>
        <w:pStyle w:val="a3"/>
        <w:jc w:val="center"/>
      </w:pPr>
      <w:r>
        <w:rPr>
          <w:b/>
          <w:bCs/>
        </w:rPr>
        <w:t xml:space="preserve">муниципального образования «Светлогорский район» на 2013 год» </w:t>
      </w:r>
    </w:p>
    <w:p w:rsidR="0052308A" w:rsidRDefault="0052308A" w:rsidP="0052308A">
      <w:pPr>
        <w:pStyle w:val="a3"/>
      </w:pPr>
      <w:r>
        <w:t xml:space="preserve">Заслушав и обсудив информацию начальника отдела по бюджету и финансам Светлогорского района </w:t>
      </w:r>
      <w:proofErr w:type="spellStart"/>
      <w:r>
        <w:t>Н.Н.Вовк</w:t>
      </w:r>
      <w:proofErr w:type="spellEnd"/>
      <w:r>
        <w:t xml:space="preserve">, руководствуясь ст.3 Бюджетного кодекса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ст.7 п.2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52308A" w:rsidRDefault="0052308A" w:rsidP="0052308A">
      <w:pPr>
        <w:pStyle w:val="a3"/>
        <w:jc w:val="center"/>
      </w:pPr>
      <w:r>
        <w:rPr>
          <w:b/>
          <w:bCs/>
        </w:rPr>
        <w:t xml:space="preserve">решил: </w:t>
      </w:r>
    </w:p>
    <w:p w:rsidR="0052308A" w:rsidRDefault="0052308A" w:rsidP="0052308A">
      <w:pPr>
        <w:pStyle w:val="a3"/>
      </w:pPr>
      <w:bookmarkStart w:id="1" w:name="sub_1"/>
      <w:r>
        <w:rPr>
          <w:b/>
          <w:bCs/>
        </w:rPr>
        <w:t xml:space="preserve">1. Внести в решение районного Совета депутатов Светлогорского района от 17.12.2012 г. № 73 «О бюджете муниципального образования «Светлогорский район» на 2013 год» (далее – решение о бюджете) следующие изменения: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1.1. В пункте 1 решения о бюджете: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а) в подпункте 2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число «602 289,84» заменить числом «609 289,84»;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б) в пункте 3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число «53 417,46» заменить числом «60 417,50»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число «27,3» заменить числом «30,4»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1.2. Приложения №№ 7, 8, 12, 13 к решению о бюджете изложить в новой редакции согласно приложениям №№ 1- 4 к настоящему решению.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52308A" w:rsidRDefault="0052308A" w:rsidP="0052308A">
      <w:pPr>
        <w:pStyle w:val="a3"/>
      </w:pPr>
      <w:bookmarkStart w:id="2" w:name="sub_2"/>
      <w:bookmarkEnd w:id="1"/>
      <w:r>
        <w:rPr>
          <w:b/>
          <w:bCs/>
        </w:rPr>
        <w:t xml:space="preserve">3. Опубликовать настоящее решение в газете «Вестник Светлогорска». </w:t>
      </w:r>
    </w:p>
    <w:p w:rsidR="0052308A" w:rsidRDefault="0052308A" w:rsidP="0052308A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52308A" w:rsidRDefault="0052308A" w:rsidP="0052308A">
      <w:pPr>
        <w:pStyle w:val="a3"/>
      </w:pPr>
    </w:p>
    <w:p w:rsidR="00022184" w:rsidRDefault="0052308A" w:rsidP="0052308A">
      <w:pPr>
        <w:pStyle w:val="a3"/>
      </w:pPr>
      <w:r>
        <w:t xml:space="preserve">Глава Светлогорского района В.В. Бондаренко </w:t>
      </w:r>
      <w:bookmarkEnd w:id="2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43"/>
    <w:rsid w:val="00022184"/>
    <w:rsid w:val="00035A30"/>
    <w:rsid w:val="0052308A"/>
    <w:rsid w:val="0083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E42B"/>
  <w15:chartTrackingRefBased/>
  <w15:docId w15:val="{962DA18C-2DDF-42FB-BE76-DF5D8808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3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>Microsoft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2018-11-15T15:38:00Z</dcterms:created>
  <dcterms:modified xsi:type="dcterms:W3CDTF">2018-11-15T15:38:00Z</dcterms:modified>
</cp:coreProperties>
</file>