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95389A" w:rsidP="00D940BC">
      <w:pPr>
        <w:rPr>
          <w:b/>
          <w:sz w:val="16"/>
          <w:szCs w:val="16"/>
        </w:rPr>
      </w:pPr>
      <w:r>
        <w:rPr>
          <w:b/>
          <w:sz w:val="16"/>
          <w:szCs w:val="16"/>
        </w:rPr>
        <w:t>ПРОЕКТ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Pr="00F556B4" w:rsidRDefault="00D940BC" w:rsidP="00F556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Pr="00F556B4" w:rsidRDefault="00D940BC" w:rsidP="00F556B4">
      <w:pPr>
        <w:spacing w:before="1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21EFE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125DD3">
        <w:rPr>
          <w:sz w:val="28"/>
          <w:szCs w:val="28"/>
        </w:rPr>
        <w:t xml:space="preserve"> </w:t>
      </w:r>
      <w:r w:rsidR="00921EFE">
        <w:rPr>
          <w:sz w:val="28"/>
          <w:szCs w:val="28"/>
        </w:rPr>
        <w:t>________</w:t>
      </w:r>
      <w:r w:rsidR="00125D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72AB5">
        <w:rPr>
          <w:sz w:val="28"/>
          <w:szCs w:val="28"/>
        </w:rPr>
        <w:t>2</w:t>
      </w:r>
      <w:r w:rsidR="00921EF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№</w:t>
      </w:r>
      <w:r w:rsidR="00921EFE">
        <w:rPr>
          <w:sz w:val="28"/>
          <w:szCs w:val="28"/>
        </w:rPr>
        <w:t>______</w:t>
      </w:r>
    </w:p>
    <w:p w:rsidR="00D940BC" w:rsidRDefault="00D940BC" w:rsidP="00D940BC">
      <w:pPr>
        <w:rPr>
          <w:sz w:val="16"/>
          <w:szCs w:val="16"/>
        </w:rPr>
      </w:pPr>
    </w:p>
    <w:p w:rsidR="000565CF" w:rsidRPr="00547FA5" w:rsidRDefault="00E677BA" w:rsidP="00547F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90A9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921EFE">
        <w:rPr>
          <w:rFonts w:ascii="Times New Roman" w:hAnsi="Times New Roman" w:cs="Times New Roman"/>
          <w:sz w:val="28"/>
          <w:szCs w:val="28"/>
        </w:rPr>
        <w:t>24</w:t>
      </w:r>
      <w:r w:rsidR="00890A9F" w:rsidRPr="00890A9F">
        <w:rPr>
          <w:rFonts w:ascii="Times New Roman" w:hAnsi="Times New Roman" w:cs="Times New Roman"/>
          <w:sz w:val="28"/>
          <w:szCs w:val="28"/>
        </w:rPr>
        <w:t>.</w:t>
      </w:r>
      <w:r w:rsidR="00921EFE">
        <w:rPr>
          <w:rFonts w:ascii="Times New Roman" w:hAnsi="Times New Roman" w:cs="Times New Roman"/>
          <w:sz w:val="28"/>
          <w:szCs w:val="28"/>
        </w:rPr>
        <w:t>12</w:t>
      </w:r>
      <w:r w:rsidRPr="00890A9F">
        <w:rPr>
          <w:rFonts w:ascii="Times New Roman" w:hAnsi="Times New Roman" w:cs="Times New Roman"/>
          <w:sz w:val="28"/>
          <w:szCs w:val="28"/>
        </w:rPr>
        <w:t>.20</w:t>
      </w:r>
      <w:r w:rsidR="00921EFE">
        <w:rPr>
          <w:rFonts w:ascii="Times New Roman" w:hAnsi="Times New Roman" w:cs="Times New Roman"/>
          <w:sz w:val="28"/>
          <w:szCs w:val="28"/>
        </w:rPr>
        <w:t>21</w:t>
      </w:r>
      <w:r w:rsidRPr="00890A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F46619">
        <w:rPr>
          <w:rFonts w:ascii="Times New Roman" w:hAnsi="Times New Roman" w:cs="Times New Roman"/>
          <w:sz w:val="28"/>
          <w:szCs w:val="28"/>
        </w:rPr>
        <w:t>1295</w:t>
      </w:r>
      <w:r w:rsidRPr="00921EFE">
        <w:rPr>
          <w:rFonts w:ascii="Times New Roman" w:hAnsi="Times New Roman" w:cs="Times New Roman"/>
          <w:sz w:val="28"/>
          <w:szCs w:val="28"/>
        </w:rPr>
        <w:t xml:space="preserve"> </w:t>
      </w:r>
      <w:r w:rsidR="00890A9F" w:rsidRPr="00921EFE">
        <w:rPr>
          <w:rFonts w:ascii="Times New Roman" w:hAnsi="Times New Roman" w:cs="Times New Roman"/>
          <w:sz w:val="28"/>
          <w:szCs w:val="28"/>
        </w:rPr>
        <w:t>«</w:t>
      </w:r>
      <w:r w:rsidR="00921EFE" w:rsidRPr="00921EF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«Светлогорский городской округ»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90A9F" w:rsidRPr="00921EFE">
        <w:rPr>
          <w:rFonts w:ascii="Times New Roman" w:hAnsi="Times New Roman" w:cs="Times New Roman"/>
          <w:sz w:val="28"/>
          <w:szCs w:val="28"/>
        </w:rPr>
        <w:t>»</w:t>
      </w:r>
      <w:r w:rsidR="00890A9F" w:rsidRPr="00890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D06" w:rsidRPr="00E677BA" w:rsidRDefault="00E91D06" w:rsidP="00F46619">
      <w:pPr>
        <w:spacing w:before="16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46619" w:rsidRPr="00F46619">
        <w:rPr>
          <w:sz w:val="28"/>
          <w:szCs w:val="28"/>
        </w:rPr>
        <w:t xml:space="preserve"> </w:t>
      </w:r>
      <w:r w:rsidR="00F46619">
        <w:rPr>
          <w:sz w:val="28"/>
          <w:szCs w:val="28"/>
        </w:rPr>
        <w:t>связи с вступлением в силу</w:t>
      </w:r>
      <w:r w:rsidR="00F46619" w:rsidRPr="00F46619">
        <w:rPr>
          <w:sz w:val="28"/>
          <w:szCs w:val="28"/>
        </w:rPr>
        <w:t xml:space="preserve"> Федеральн</w:t>
      </w:r>
      <w:r w:rsidR="00F46619">
        <w:rPr>
          <w:sz w:val="28"/>
          <w:szCs w:val="28"/>
        </w:rPr>
        <w:t>ого</w:t>
      </w:r>
      <w:r w:rsidR="00F46619" w:rsidRPr="00F46619">
        <w:rPr>
          <w:sz w:val="28"/>
          <w:szCs w:val="28"/>
        </w:rPr>
        <w:t xml:space="preserve"> закон</w:t>
      </w:r>
      <w:r w:rsidR="00F46619">
        <w:rPr>
          <w:sz w:val="28"/>
          <w:szCs w:val="28"/>
        </w:rPr>
        <w:t>а</w:t>
      </w:r>
      <w:r w:rsidR="00F46619" w:rsidRPr="00F46619">
        <w:rPr>
          <w:sz w:val="28"/>
          <w:szCs w:val="28"/>
        </w:rPr>
        <w:t xml:space="preserve"> от 01.07.2021 </w:t>
      </w:r>
      <w:r w:rsidR="00F46619">
        <w:rPr>
          <w:sz w:val="28"/>
          <w:szCs w:val="28"/>
        </w:rPr>
        <w:t>г. №</w:t>
      </w:r>
      <w:r w:rsidR="00F46619" w:rsidRPr="00F46619">
        <w:rPr>
          <w:sz w:val="28"/>
          <w:szCs w:val="28"/>
        </w:rPr>
        <w:t>275-ФЗ</w:t>
      </w:r>
      <w:r w:rsidR="00F46619">
        <w:rPr>
          <w:sz w:val="28"/>
          <w:szCs w:val="28"/>
        </w:rPr>
        <w:t xml:space="preserve"> «</w:t>
      </w:r>
      <w:r w:rsidR="00F46619" w:rsidRPr="00F46619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F46619">
        <w:rPr>
          <w:sz w:val="28"/>
          <w:szCs w:val="28"/>
        </w:rPr>
        <w:t>», в</w:t>
      </w:r>
      <w:r>
        <w:rPr>
          <w:sz w:val="28"/>
          <w:szCs w:val="28"/>
        </w:rPr>
        <w:t xml:space="preserve"> соответствии с </w:t>
      </w:r>
      <w:r w:rsidRPr="00E9781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9781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97813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 xml:space="preserve"> г.</w:t>
      </w:r>
      <w:r w:rsidRPr="00E9781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7813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E9781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 </w:t>
      </w:r>
      <w:r w:rsidRPr="007A3B0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администрация муниципального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Светлогорский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городской округ»</w:t>
      </w:r>
      <w:proofErr w:type="gramEnd"/>
    </w:p>
    <w:p w:rsidR="00D940BC" w:rsidRDefault="00D940BC" w:rsidP="00921EFE">
      <w:pPr>
        <w:spacing w:line="276" w:lineRule="auto"/>
        <w:jc w:val="both"/>
        <w:rPr>
          <w:b/>
          <w:sz w:val="16"/>
          <w:szCs w:val="16"/>
        </w:rPr>
      </w:pPr>
    </w:p>
    <w:p w:rsidR="00D940BC" w:rsidRDefault="00D940BC" w:rsidP="00921EFE">
      <w:pPr>
        <w:tabs>
          <w:tab w:val="left" w:pos="709"/>
        </w:tabs>
        <w:spacing w:before="160" w:after="160" w:line="276" w:lineRule="auto"/>
        <w:jc w:val="center"/>
        <w:rPr>
          <w:b/>
          <w:spacing w:val="50"/>
          <w:sz w:val="28"/>
          <w:szCs w:val="28"/>
        </w:rPr>
      </w:pPr>
      <w:proofErr w:type="gramStart"/>
      <w:r>
        <w:rPr>
          <w:b/>
          <w:spacing w:val="50"/>
          <w:sz w:val="28"/>
          <w:szCs w:val="28"/>
        </w:rPr>
        <w:t>п</w:t>
      </w:r>
      <w:proofErr w:type="gramEnd"/>
      <w:r>
        <w:rPr>
          <w:b/>
          <w:spacing w:val="50"/>
          <w:sz w:val="28"/>
          <w:szCs w:val="28"/>
        </w:rPr>
        <w:t xml:space="preserve"> о с т а н о в л я е т:</w:t>
      </w:r>
    </w:p>
    <w:p w:rsidR="00D940BC" w:rsidRDefault="00D940BC" w:rsidP="00921EF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</w:p>
    <w:p w:rsidR="00F46619" w:rsidRPr="00F46619" w:rsidRDefault="00D06428" w:rsidP="00921EFE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A9F">
        <w:rPr>
          <w:rFonts w:ascii="Times New Roman" w:hAnsi="Times New Roman" w:cs="Times New Roman"/>
          <w:b w:val="0"/>
          <w:sz w:val="28"/>
          <w:szCs w:val="28"/>
        </w:rPr>
        <w:t>1</w:t>
      </w:r>
      <w:r w:rsidR="0035491F" w:rsidRPr="00890A9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F46619" w:rsidRPr="00F46619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муниципального образования «Светлогорский городской округ» от 21.04.2022 г.  № 362 «О внесении изменений в постановление от 24.12.2021 г. № 1251 «Об утверждении административного регламента предоставления администрацией муниципального образования «Светлогорский городской округ»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F4661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982DF3" w:rsidRDefault="00F46619" w:rsidP="00921EFE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21EFE">
        <w:rPr>
          <w:rFonts w:ascii="Times New Roman" w:hAnsi="Times New Roman" w:cs="Times New Roman"/>
          <w:b w:val="0"/>
          <w:sz w:val="28"/>
          <w:szCs w:val="28"/>
        </w:rPr>
        <w:t>24.12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>.20</w:t>
      </w:r>
      <w:r w:rsidR="00921EFE">
        <w:rPr>
          <w:rFonts w:ascii="Times New Roman" w:hAnsi="Times New Roman" w:cs="Times New Roman"/>
          <w:b w:val="0"/>
          <w:sz w:val="28"/>
          <w:szCs w:val="28"/>
        </w:rPr>
        <w:t>21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921EFE">
        <w:rPr>
          <w:rFonts w:ascii="Times New Roman" w:hAnsi="Times New Roman" w:cs="Times New Roman"/>
          <w:b w:val="0"/>
          <w:sz w:val="28"/>
          <w:szCs w:val="28"/>
        </w:rPr>
        <w:t>1295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21EFE" w:rsidRPr="00921EF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«Светлогорский городской округ» муниципальной услуги «Направление уведомления о планируемом сносе объекта капитального строительства и </w:t>
      </w:r>
      <w:r w:rsidR="00921EFE" w:rsidRPr="00921EFE">
        <w:rPr>
          <w:rFonts w:ascii="Times New Roman" w:hAnsi="Times New Roman" w:cs="Times New Roman"/>
          <w:b w:val="0"/>
          <w:sz w:val="28"/>
          <w:szCs w:val="28"/>
        </w:rPr>
        <w:lastRenderedPageBreak/>
        <w:t>уведомления о завершении сноса объекта капитального строительства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>»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315445" w:rsidRPr="009D6F51">
        <w:rPr>
          <w:rFonts w:ascii="Times New Roman" w:hAnsi="Times New Roman" w:cs="Times New Roman"/>
          <w:b w:val="0"/>
          <w:sz w:val="28"/>
          <w:szCs w:val="28"/>
        </w:rPr>
        <w:t>–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Постановление)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00D05" w:rsidRPr="009D6F51" w:rsidRDefault="00982DF3" w:rsidP="00921EFE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0730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E677BA" w:rsidRPr="00B50730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61372" w:rsidRPr="00B50730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 </w:t>
      </w:r>
      <w:r w:rsidR="00890A9F" w:rsidRPr="00B5073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 xml:space="preserve">тексте 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>я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</w:t>
      </w:r>
      <w:r w:rsidR="000D5C75" w:rsidRPr="009D6F5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961372" w:rsidRPr="009D6F51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регламент)</w:t>
      </w:r>
      <w:r w:rsidR="00C041A8" w:rsidRPr="009D6F5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46619" w:rsidRDefault="00DB3DD3" w:rsidP="00921EFE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 w:rsidRPr="009D6F51">
        <w:rPr>
          <w:rFonts w:ascii="Times New Roman" w:hAnsi="Times New Roman" w:cs="Times New Roman"/>
          <w:b w:val="0"/>
          <w:sz w:val="28"/>
          <w:szCs w:val="27"/>
        </w:rPr>
        <w:t>2.1.</w:t>
      </w:r>
      <w:r w:rsidR="00F46619">
        <w:rPr>
          <w:rFonts w:ascii="Times New Roman" w:hAnsi="Times New Roman" w:cs="Times New Roman"/>
          <w:b w:val="0"/>
          <w:sz w:val="28"/>
          <w:szCs w:val="27"/>
        </w:rPr>
        <w:t xml:space="preserve"> дополнить пункт 2.6.4 Административного регламента абзацем следующего содержания:</w:t>
      </w:r>
    </w:p>
    <w:p w:rsidR="00F46619" w:rsidRPr="00F46619" w:rsidRDefault="00F46619" w:rsidP="00921EFE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 xml:space="preserve">«- </w:t>
      </w:r>
      <w:r w:rsidRPr="00F46619">
        <w:rPr>
          <w:rFonts w:ascii="Times New Roman" w:hAnsi="Times New Roman" w:cs="Times New Roman"/>
          <w:b w:val="0"/>
          <w:sz w:val="28"/>
          <w:szCs w:val="27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Pr="00F46619">
        <w:rPr>
          <w:rFonts w:ascii="Times New Roman" w:hAnsi="Times New Roman" w:cs="Times New Roman"/>
          <w:b w:val="0"/>
          <w:sz w:val="28"/>
          <w:szCs w:val="28"/>
        </w:rPr>
        <w:t xml:space="preserve">(данный способ подачи уведомления заявитель сможет использовать после реализации Правительством Калининградской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необходимых </w:t>
      </w:r>
      <w:r w:rsidRPr="00F46619">
        <w:rPr>
          <w:rFonts w:ascii="Times New Roman" w:hAnsi="Times New Roman" w:cs="Times New Roman"/>
          <w:b w:val="0"/>
          <w:sz w:val="28"/>
          <w:szCs w:val="28"/>
        </w:rPr>
        <w:t>мероприятий)</w:t>
      </w:r>
      <w:proofErr w:type="gramStart"/>
      <w:r w:rsidRPr="00F46619">
        <w:rPr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  <w:r w:rsidRPr="00F4661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46619" w:rsidRDefault="00F46619" w:rsidP="00921EFE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2.2.</w:t>
      </w:r>
      <w:r w:rsidR="00300D05" w:rsidRPr="009D6F51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7"/>
        </w:rPr>
        <w:t>изложить подпункт 3 пункта 2.71.1 Административного регламента в следующей редакции:</w:t>
      </w:r>
    </w:p>
    <w:p w:rsidR="00F46619" w:rsidRPr="00736321" w:rsidRDefault="00F46619" w:rsidP="00F4661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7"/>
        </w:rPr>
        <w:t>«</w:t>
      </w:r>
      <w:r w:rsidRPr="00F46619">
        <w:rPr>
          <w:sz w:val="28"/>
          <w:szCs w:val="27"/>
        </w:rPr>
        <w:t>3)</w:t>
      </w:r>
      <w:r>
        <w:rPr>
          <w:b/>
          <w:sz w:val="28"/>
          <w:szCs w:val="27"/>
        </w:rPr>
        <w:t xml:space="preserve"> </w:t>
      </w:r>
      <w:r w:rsidRPr="00736321">
        <w:rPr>
          <w:sz w:val="28"/>
          <w:szCs w:val="28"/>
        </w:rPr>
        <w:t xml:space="preserve">возможность выбора заявителем порядка подачи уведомления </w:t>
      </w:r>
      <w:r>
        <w:rPr>
          <w:sz w:val="28"/>
          <w:szCs w:val="28"/>
        </w:rPr>
        <w:t>о планируемом сносе Объекта либо уведомления о завершении сноса Объекта</w:t>
      </w:r>
      <w:r w:rsidRPr="00736321">
        <w:rPr>
          <w:sz w:val="28"/>
          <w:szCs w:val="28"/>
        </w:rPr>
        <w:t xml:space="preserve"> для предоставления муниципальной услуги:</w:t>
      </w:r>
    </w:p>
    <w:p w:rsidR="00F46619" w:rsidRPr="00736321" w:rsidRDefault="00F46619" w:rsidP="00F46619">
      <w:pPr>
        <w:widowControl w:val="0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36321">
        <w:rPr>
          <w:sz w:val="28"/>
          <w:szCs w:val="28"/>
        </w:rPr>
        <w:t>при личном обращении</w:t>
      </w:r>
      <w:r>
        <w:rPr>
          <w:sz w:val="28"/>
          <w:szCs w:val="28"/>
        </w:rPr>
        <w:t xml:space="preserve"> в Администрацию либо МФЦ</w:t>
      </w:r>
      <w:r w:rsidRPr="00736321">
        <w:rPr>
          <w:sz w:val="28"/>
          <w:szCs w:val="28"/>
        </w:rPr>
        <w:t>;</w:t>
      </w:r>
    </w:p>
    <w:p w:rsidR="00F46619" w:rsidRPr="00736321" w:rsidRDefault="00F46619" w:rsidP="00F46619">
      <w:pPr>
        <w:widowControl w:val="0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46619">
        <w:rPr>
          <w:sz w:val="28"/>
          <w:szCs w:val="28"/>
        </w:rPr>
        <w:t>осредством почтового отправления</w:t>
      </w:r>
      <w:r>
        <w:rPr>
          <w:sz w:val="28"/>
          <w:szCs w:val="28"/>
        </w:rPr>
        <w:t xml:space="preserve"> в Администрацию</w:t>
      </w:r>
      <w:r w:rsidRPr="00736321">
        <w:rPr>
          <w:sz w:val="28"/>
          <w:szCs w:val="28"/>
        </w:rPr>
        <w:t>;</w:t>
      </w:r>
    </w:p>
    <w:p w:rsidR="00F46619" w:rsidRDefault="00F46619" w:rsidP="00F46619">
      <w:pPr>
        <w:widowControl w:val="0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</w:t>
      </w:r>
      <w:r w:rsidRPr="00736321">
        <w:rPr>
          <w:sz w:val="28"/>
          <w:szCs w:val="28"/>
        </w:rPr>
        <w:t xml:space="preserve">  Едино</w:t>
      </w:r>
      <w:r>
        <w:rPr>
          <w:sz w:val="28"/>
          <w:szCs w:val="28"/>
        </w:rPr>
        <w:t>го</w:t>
      </w:r>
      <w:r w:rsidRPr="00736321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736321">
        <w:rPr>
          <w:sz w:val="28"/>
          <w:szCs w:val="28"/>
        </w:rPr>
        <w:t xml:space="preserve"> либо Регионально</w:t>
      </w:r>
      <w:r>
        <w:rPr>
          <w:sz w:val="28"/>
          <w:szCs w:val="28"/>
        </w:rPr>
        <w:t>го</w:t>
      </w:r>
      <w:r w:rsidRPr="00736321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736321">
        <w:rPr>
          <w:sz w:val="28"/>
          <w:szCs w:val="28"/>
        </w:rPr>
        <w:t>;</w:t>
      </w:r>
    </w:p>
    <w:p w:rsidR="00F46619" w:rsidRPr="00F46619" w:rsidRDefault="00F46619" w:rsidP="00F46619">
      <w:pPr>
        <w:widowControl w:val="0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6619">
        <w:rPr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proofErr w:type="gramStart"/>
      <w:r w:rsidRPr="00F4661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F46619">
        <w:rPr>
          <w:sz w:val="28"/>
          <w:szCs w:val="28"/>
        </w:rPr>
        <w:t>;</w:t>
      </w:r>
      <w:proofErr w:type="gramEnd"/>
    </w:p>
    <w:p w:rsidR="00F00EBD" w:rsidRDefault="00F46619" w:rsidP="00921EFE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 xml:space="preserve">2.3. 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 xml:space="preserve">изложить </w:t>
      </w:r>
      <w:r w:rsidR="00921EFE">
        <w:rPr>
          <w:rFonts w:ascii="Times New Roman" w:hAnsi="Times New Roman" w:cs="Times New Roman"/>
          <w:b w:val="0"/>
          <w:sz w:val="28"/>
          <w:szCs w:val="27"/>
        </w:rPr>
        <w:t xml:space="preserve">абзац второй 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>пункт</w:t>
      </w:r>
      <w:r w:rsidR="00921EFE">
        <w:rPr>
          <w:rFonts w:ascii="Times New Roman" w:hAnsi="Times New Roman" w:cs="Times New Roman"/>
          <w:b w:val="0"/>
          <w:sz w:val="28"/>
          <w:szCs w:val="27"/>
        </w:rPr>
        <w:t>а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921EFE">
        <w:rPr>
          <w:rFonts w:ascii="Times New Roman" w:hAnsi="Times New Roman" w:cs="Times New Roman"/>
          <w:b w:val="0"/>
          <w:sz w:val="28"/>
          <w:szCs w:val="27"/>
        </w:rPr>
        <w:t>3.4.1.5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>.</w:t>
      </w:r>
      <w:r w:rsidR="00921EFE">
        <w:rPr>
          <w:rFonts w:ascii="Times New Roman" w:hAnsi="Times New Roman" w:cs="Times New Roman"/>
          <w:b w:val="0"/>
          <w:sz w:val="28"/>
          <w:szCs w:val="27"/>
        </w:rPr>
        <w:t>2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 xml:space="preserve"> Административного регламента в следующей редакции:</w:t>
      </w:r>
    </w:p>
    <w:p w:rsidR="00921EFE" w:rsidRPr="00921EFE" w:rsidRDefault="00921EFE" w:rsidP="00921EFE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736321">
        <w:rPr>
          <w:sz w:val="28"/>
          <w:szCs w:val="28"/>
        </w:rPr>
        <w:t>расписка в приеме документов либо уведомление об отказе в приеме документов выдается заявителю (представителю заявителя) лично в МФЦ (при подаче уведомления в МФЦ)</w:t>
      </w:r>
      <w:proofErr w:type="gramStart"/>
      <w:r w:rsidRPr="00736321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C7E15" w:rsidRDefault="00547FA5" w:rsidP="00921EF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7E15">
        <w:rPr>
          <w:sz w:val="28"/>
          <w:szCs w:val="28"/>
        </w:rPr>
        <w:t xml:space="preserve">. </w:t>
      </w:r>
      <w:r w:rsidR="00EB1870" w:rsidRPr="007C7E15">
        <w:rPr>
          <w:sz w:val="28"/>
          <w:szCs w:val="28"/>
        </w:rPr>
        <w:t xml:space="preserve">Опубликовать настоящее постановление в газете «Вестник Светлогорска» и </w:t>
      </w:r>
      <w:r w:rsidR="00921EFE" w:rsidRPr="00985F8B">
        <w:rPr>
          <w:sz w:val="28"/>
          <w:szCs w:val="28"/>
        </w:rPr>
        <w:t xml:space="preserve">разместить в информационно-телекоммуникационной  сети «Интернет» на сайте </w:t>
      </w:r>
      <w:hyperlink r:id="rId8" w:history="1">
        <w:r w:rsidR="00921EFE" w:rsidRPr="00985F8B">
          <w:rPr>
            <w:rStyle w:val="a6"/>
            <w:sz w:val="28"/>
            <w:szCs w:val="28"/>
          </w:rPr>
          <w:t>www.</w:t>
        </w:r>
        <w:r w:rsidR="00921EFE" w:rsidRPr="00985F8B">
          <w:rPr>
            <w:rStyle w:val="a6"/>
            <w:sz w:val="28"/>
            <w:szCs w:val="28"/>
            <w:lang w:val="en-US"/>
          </w:rPr>
          <w:t>svetlogorsk</w:t>
        </w:r>
        <w:r w:rsidR="00921EFE" w:rsidRPr="00985F8B">
          <w:rPr>
            <w:rStyle w:val="a6"/>
            <w:sz w:val="28"/>
            <w:szCs w:val="28"/>
          </w:rPr>
          <w:t>39.ru</w:t>
        </w:r>
      </w:hyperlink>
      <w:r w:rsidR="00EB1870" w:rsidRPr="007C7E15">
        <w:rPr>
          <w:sz w:val="28"/>
          <w:szCs w:val="28"/>
        </w:rPr>
        <w:t>».</w:t>
      </w:r>
    </w:p>
    <w:p w:rsidR="00326668" w:rsidRPr="000C72AE" w:rsidRDefault="00326668" w:rsidP="00921EF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C72AE">
        <w:rPr>
          <w:sz w:val="28"/>
          <w:szCs w:val="28"/>
        </w:rPr>
        <w:t xml:space="preserve">4. </w:t>
      </w:r>
      <w:proofErr w:type="gramStart"/>
      <w:r w:rsidRPr="00884C47">
        <w:rPr>
          <w:color w:val="000000" w:themeColor="text1"/>
          <w:sz w:val="28"/>
          <w:szCs w:val="28"/>
        </w:rPr>
        <w:t>Контроль за</w:t>
      </w:r>
      <w:proofErr w:type="gramEnd"/>
      <w:r w:rsidRPr="00884C47">
        <w:rPr>
          <w:color w:val="000000" w:themeColor="text1"/>
          <w:sz w:val="28"/>
          <w:szCs w:val="28"/>
        </w:rPr>
        <w:t xml:space="preserve"> исполнением настоящего постановления  возложить  на  первого заместителя администрации – Туркину О.В</w:t>
      </w:r>
      <w:r>
        <w:rPr>
          <w:color w:val="000000" w:themeColor="text1"/>
          <w:sz w:val="28"/>
          <w:szCs w:val="28"/>
        </w:rPr>
        <w:t>.</w:t>
      </w:r>
    </w:p>
    <w:p w:rsidR="00921EFE" w:rsidRDefault="00C7394E" w:rsidP="00F4661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7E15">
        <w:rPr>
          <w:sz w:val="28"/>
          <w:szCs w:val="28"/>
        </w:rPr>
        <w:t>. Постановление</w:t>
      </w:r>
      <w:r w:rsidR="00F46619">
        <w:rPr>
          <w:sz w:val="28"/>
          <w:szCs w:val="28"/>
        </w:rPr>
        <w:t xml:space="preserve"> вступает в силу после его официального </w:t>
      </w:r>
      <w:r w:rsidR="007C7E15">
        <w:rPr>
          <w:sz w:val="28"/>
          <w:szCs w:val="28"/>
        </w:rPr>
        <w:t>опубликования</w:t>
      </w:r>
      <w:r w:rsidR="00EB1870" w:rsidRPr="007C7E15">
        <w:rPr>
          <w:sz w:val="28"/>
          <w:szCs w:val="28"/>
        </w:rPr>
        <w:t>.</w:t>
      </w:r>
    </w:p>
    <w:p w:rsidR="00D940BC" w:rsidRDefault="009E0AD4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8D3100" w:rsidRDefault="008D3100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556B4">
        <w:rPr>
          <w:sz w:val="28"/>
          <w:szCs w:val="28"/>
        </w:rPr>
        <w:t xml:space="preserve"> </w:t>
      </w:r>
    </w:p>
    <w:p w:rsidR="00921EFE" w:rsidRPr="0095389A" w:rsidRDefault="00D940BC" w:rsidP="0095389A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 w:rsidR="00F556B4">
        <w:rPr>
          <w:sz w:val="28"/>
          <w:szCs w:val="28"/>
        </w:rPr>
        <w:t xml:space="preserve">»                </w:t>
      </w:r>
      <w:r w:rsidR="00966144">
        <w:rPr>
          <w:sz w:val="28"/>
          <w:szCs w:val="28"/>
        </w:rPr>
        <w:t xml:space="preserve">     </w:t>
      </w:r>
      <w:r w:rsidR="00F556B4">
        <w:rPr>
          <w:sz w:val="28"/>
          <w:szCs w:val="28"/>
        </w:rPr>
        <w:t xml:space="preserve">     </w:t>
      </w:r>
      <w:r w:rsidR="009E0AD4">
        <w:rPr>
          <w:sz w:val="28"/>
          <w:szCs w:val="28"/>
        </w:rPr>
        <w:t xml:space="preserve">               </w:t>
      </w:r>
      <w:r w:rsidR="008D3100">
        <w:rPr>
          <w:sz w:val="28"/>
          <w:szCs w:val="28"/>
        </w:rPr>
        <w:t xml:space="preserve">   </w:t>
      </w:r>
      <w:r w:rsidR="009E0AD4">
        <w:rPr>
          <w:sz w:val="28"/>
          <w:szCs w:val="28"/>
        </w:rPr>
        <w:t xml:space="preserve">  </w:t>
      </w:r>
      <w:r w:rsidR="00B00BBD">
        <w:rPr>
          <w:sz w:val="28"/>
          <w:szCs w:val="28"/>
        </w:rPr>
        <w:t>В.В. Бондаренко</w:t>
      </w:r>
      <w:r w:rsidR="0095389A">
        <w:t xml:space="preserve"> </w:t>
      </w:r>
    </w:p>
    <w:sectPr w:rsidR="00921EFE" w:rsidRPr="0095389A" w:rsidSect="00921EFE">
      <w:footerReference w:type="defaul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668" w:rsidRDefault="00326668" w:rsidP="00E671A4">
      <w:r>
        <w:separator/>
      </w:r>
    </w:p>
  </w:endnote>
  <w:endnote w:type="continuationSeparator" w:id="0">
    <w:p w:rsidR="00326668" w:rsidRDefault="00326668" w:rsidP="00E6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946319"/>
      <w:showingPlcHdr/>
    </w:sdtPr>
    <w:sdtContent>
      <w:p w:rsidR="00326668" w:rsidRDefault="00326668">
        <w:pPr>
          <w:pStyle w:val="ab"/>
          <w:jc w:val="right"/>
        </w:pPr>
        <w:r>
          <w:t xml:space="preserve">     </w:t>
        </w:r>
      </w:p>
    </w:sdtContent>
  </w:sdt>
  <w:p w:rsidR="00326668" w:rsidRDefault="0032666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668" w:rsidRDefault="00326668" w:rsidP="00E671A4">
      <w:r>
        <w:separator/>
      </w:r>
    </w:p>
  </w:footnote>
  <w:footnote w:type="continuationSeparator" w:id="0">
    <w:p w:rsidR="00326668" w:rsidRDefault="00326668" w:rsidP="00E67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987"/>
    <w:multiLevelType w:val="hybridMultilevel"/>
    <w:tmpl w:val="F3685D6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275F47"/>
    <w:multiLevelType w:val="hybridMultilevel"/>
    <w:tmpl w:val="C8F6168E"/>
    <w:lvl w:ilvl="0" w:tplc="B816AB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E729D"/>
    <w:multiLevelType w:val="hybridMultilevel"/>
    <w:tmpl w:val="675EE24A"/>
    <w:lvl w:ilvl="0" w:tplc="F750565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1B53F4"/>
    <w:multiLevelType w:val="multilevel"/>
    <w:tmpl w:val="0419001F"/>
    <w:numStyleLink w:val="1"/>
  </w:abstractNum>
  <w:abstractNum w:abstractNumId="5">
    <w:nsid w:val="24231715"/>
    <w:multiLevelType w:val="hybridMultilevel"/>
    <w:tmpl w:val="5D86628E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0242AD"/>
    <w:multiLevelType w:val="hybridMultilevel"/>
    <w:tmpl w:val="C2081DD0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3447513D"/>
    <w:multiLevelType w:val="hybridMultilevel"/>
    <w:tmpl w:val="90C437B2"/>
    <w:lvl w:ilvl="0" w:tplc="6EB8FE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9137AB6"/>
    <w:multiLevelType w:val="hybridMultilevel"/>
    <w:tmpl w:val="B804E4B2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0CE074C"/>
    <w:multiLevelType w:val="hybridMultilevel"/>
    <w:tmpl w:val="3DF41C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4387F73"/>
    <w:multiLevelType w:val="multilevel"/>
    <w:tmpl w:val="F266B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68A5576B"/>
    <w:multiLevelType w:val="hybridMultilevel"/>
    <w:tmpl w:val="D162177C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B496077"/>
    <w:multiLevelType w:val="hybridMultilevel"/>
    <w:tmpl w:val="17543F7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DA86E96"/>
    <w:multiLevelType w:val="hybridMultilevel"/>
    <w:tmpl w:val="6AF6D334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13"/>
  </w:num>
  <w:num w:numId="9">
    <w:abstractNumId w:val="9"/>
  </w:num>
  <w:num w:numId="10">
    <w:abstractNumId w:val="14"/>
  </w:num>
  <w:num w:numId="11">
    <w:abstractNumId w:val="11"/>
  </w:num>
  <w:num w:numId="12">
    <w:abstractNumId w:val="3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0BC"/>
    <w:rsid w:val="0000783B"/>
    <w:rsid w:val="00011081"/>
    <w:rsid w:val="00017916"/>
    <w:rsid w:val="000349AA"/>
    <w:rsid w:val="00044D23"/>
    <w:rsid w:val="000515F7"/>
    <w:rsid w:val="00054445"/>
    <w:rsid w:val="000565CF"/>
    <w:rsid w:val="00060240"/>
    <w:rsid w:val="00066FDB"/>
    <w:rsid w:val="00087EE0"/>
    <w:rsid w:val="000A0355"/>
    <w:rsid w:val="000A3BA3"/>
    <w:rsid w:val="000B26D9"/>
    <w:rsid w:val="000C376C"/>
    <w:rsid w:val="000C646D"/>
    <w:rsid w:val="000D0BED"/>
    <w:rsid w:val="000D5C75"/>
    <w:rsid w:val="000F73AD"/>
    <w:rsid w:val="00107B94"/>
    <w:rsid w:val="0011102F"/>
    <w:rsid w:val="00124481"/>
    <w:rsid w:val="00125DD3"/>
    <w:rsid w:val="00131B20"/>
    <w:rsid w:val="00134A7A"/>
    <w:rsid w:val="00144DDB"/>
    <w:rsid w:val="0015303F"/>
    <w:rsid w:val="001812C1"/>
    <w:rsid w:val="00182BFD"/>
    <w:rsid w:val="0019635F"/>
    <w:rsid w:val="001C2E7A"/>
    <w:rsid w:val="001D3C8C"/>
    <w:rsid w:val="001E1610"/>
    <w:rsid w:val="001F2AE7"/>
    <w:rsid w:val="00202B7F"/>
    <w:rsid w:val="00205F83"/>
    <w:rsid w:val="002159C5"/>
    <w:rsid w:val="002208AE"/>
    <w:rsid w:val="00227966"/>
    <w:rsid w:val="002337BE"/>
    <w:rsid w:val="002340C6"/>
    <w:rsid w:val="0024065C"/>
    <w:rsid w:val="002466F0"/>
    <w:rsid w:val="00252CE3"/>
    <w:rsid w:val="00270A2C"/>
    <w:rsid w:val="0028603D"/>
    <w:rsid w:val="002D33D0"/>
    <w:rsid w:val="00300D05"/>
    <w:rsid w:val="00302994"/>
    <w:rsid w:val="00315445"/>
    <w:rsid w:val="00324392"/>
    <w:rsid w:val="00326668"/>
    <w:rsid w:val="00352EB0"/>
    <w:rsid w:val="0035491F"/>
    <w:rsid w:val="003601A8"/>
    <w:rsid w:val="00360AC1"/>
    <w:rsid w:val="00360F77"/>
    <w:rsid w:val="00365B58"/>
    <w:rsid w:val="003729EB"/>
    <w:rsid w:val="00373EE8"/>
    <w:rsid w:val="003842A9"/>
    <w:rsid w:val="00385D36"/>
    <w:rsid w:val="003922B2"/>
    <w:rsid w:val="003B0247"/>
    <w:rsid w:val="003B5BDD"/>
    <w:rsid w:val="003C34AC"/>
    <w:rsid w:val="003D2302"/>
    <w:rsid w:val="003D6A16"/>
    <w:rsid w:val="003E7A4D"/>
    <w:rsid w:val="00406493"/>
    <w:rsid w:val="00420CA6"/>
    <w:rsid w:val="0043373D"/>
    <w:rsid w:val="00434F85"/>
    <w:rsid w:val="004354CA"/>
    <w:rsid w:val="00442D8B"/>
    <w:rsid w:val="00451F53"/>
    <w:rsid w:val="00463796"/>
    <w:rsid w:val="004713C4"/>
    <w:rsid w:val="004779D0"/>
    <w:rsid w:val="00481F61"/>
    <w:rsid w:val="004B70F2"/>
    <w:rsid w:val="004D17EB"/>
    <w:rsid w:val="004F26C1"/>
    <w:rsid w:val="004F6D7A"/>
    <w:rsid w:val="00516B83"/>
    <w:rsid w:val="0052447A"/>
    <w:rsid w:val="00547FA5"/>
    <w:rsid w:val="005521C0"/>
    <w:rsid w:val="005625B9"/>
    <w:rsid w:val="00573DBB"/>
    <w:rsid w:val="00595367"/>
    <w:rsid w:val="005A369A"/>
    <w:rsid w:val="005B456A"/>
    <w:rsid w:val="005D7D59"/>
    <w:rsid w:val="005E2208"/>
    <w:rsid w:val="005E3736"/>
    <w:rsid w:val="005F314D"/>
    <w:rsid w:val="00640A6C"/>
    <w:rsid w:val="00650247"/>
    <w:rsid w:val="00673A62"/>
    <w:rsid w:val="00680E95"/>
    <w:rsid w:val="00681746"/>
    <w:rsid w:val="006954C0"/>
    <w:rsid w:val="00695B3D"/>
    <w:rsid w:val="00697977"/>
    <w:rsid w:val="006B3872"/>
    <w:rsid w:val="006C12EC"/>
    <w:rsid w:val="006D2AB7"/>
    <w:rsid w:val="006D392E"/>
    <w:rsid w:val="007023AC"/>
    <w:rsid w:val="0073710C"/>
    <w:rsid w:val="00744CD0"/>
    <w:rsid w:val="00765025"/>
    <w:rsid w:val="007864B4"/>
    <w:rsid w:val="00787395"/>
    <w:rsid w:val="007A7182"/>
    <w:rsid w:val="007C7E15"/>
    <w:rsid w:val="007D3044"/>
    <w:rsid w:val="007E04D0"/>
    <w:rsid w:val="007F2E92"/>
    <w:rsid w:val="00803EEA"/>
    <w:rsid w:val="008079C9"/>
    <w:rsid w:val="00807C4B"/>
    <w:rsid w:val="00810A78"/>
    <w:rsid w:val="00810EC4"/>
    <w:rsid w:val="0081550A"/>
    <w:rsid w:val="008235C1"/>
    <w:rsid w:val="00825EFD"/>
    <w:rsid w:val="0083275C"/>
    <w:rsid w:val="00840221"/>
    <w:rsid w:val="008414E2"/>
    <w:rsid w:val="00852697"/>
    <w:rsid w:val="0086174B"/>
    <w:rsid w:val="008744D6"/>
    <w:rsid w:val="00890A9F"/>
    <w:rsid w:val="008B2798"/>
    <w:rsid w:val="008C4777"/>
    <w:rsid w:val="008C4F35"/>
    <w:rsid w:val="008D3100"/>
    <w:rsid w:val="008D3DC3"/>
    <w:rsid w:val="008E1B1B"/>
    <w:rsid w:val="008F1A52"/>
    <w:rsid w:val="00903D05"/>
    <w:rsid w:val="0090645B"/>
    <w:rsid w:val="00920933"/>
    <w:rsid w:val="00921EFE"/>
    <w:rsid w:val="00944CAA"/>
    <w:rsid w:val="00952F47"/>
    <w:rsid w:val="0095389A"/>
    <w:rsid w:val="00960665"/>
    <w:rsid w:val="00960FF0"/>
    <w:rsid w:val="00961372"/>
    <w:rsid w:val="00964DBA"/>
    <w:rsid w:val="00966144"/>
    <w:rsid w:val="0097063F"/>
    <w:rsid w:val="0097238D"/>
    <w:rsid w:val="00982DF3"/>
    <w:rsid w:val="009A1FBD"/>
    <w:rsid w:val="009C36F3"/>
    <w:rsid w:val="009C532B"/>
    <w:rsid w:val="009D6F51"/>
    <w:rsid w:val="009D7B7C"/>
    <w:rsid w:val="009E0AD4"/>
    <w:rsid w:val="009E103E"/>
    <w:rsid w:val="009E5868"/>
    <w:rsid w:val="00A02496"/>
    <w:rsid w:val="00A11747"/>
    <w:rsid w:val="00A1432C"/>
    <w:rsid w:val="00A31908"/>
    <w:rsid w:val="00A31EE3"/>
    <w:rsid w:val="00A400BC"/>
    <w:rsid w:val="00A5442F"/>
    <w:rsid w:val="00A679DD"/>
    <w:rsid w:val="00A738FB"/>
    <w:rsid w:val="00A82CC6"/>
    <w:rsid w:val="00A84F7F"/>
    <w:rsid w:val="00A874B8"/>
    <w:rsid w:val="00A92ECF"/>
    <w:rsid w:val="00AA1C66"/>
    <w:rsid w:val="00AD40B8"/>
    <w:rsid w:val="00AE34F9"/>
    <w:rsid w:val="00AE6D86"/>
    <w:rsid w:val="00AE7797"/>
    <w:rsid w:val="00AF69D8"/>
    <w:rsid w:val="00B00BBD"/>
    <w:rsid w:val="00B255A2"/>
    <w:rsid w:val="00B356AB"/>
    <w:rsid w:val="00B50730"/>
    <w:rsid w:val="00B54D76"/>
    <w:rsid w:val="00B55A03"/>
    <w:rsid w:val="00B67493"/>
    <w:rsid w:val="00B80F83"/>
    <w:rsid w:val="00B957E4"/>
    <w:rsid w:val="00BA51A0"/>
    <w:rsid w:val="00BC42E9"/>
    <w:rsid w:val="00BC4AAE"/>
    <w:rsid w:val="00BC5595"/>
    <w:rsid w:val="00BE656D"/>
    <w:rsid w:val="00BE71CA"/>
    <w:rsid w:val="00BF29CF"/>
    <w:rsid w:val="00BF617C"/>
    <w:rsid w:val="00C041A8"/>
    <w:rsid w:val="00C16E3E"/>
    <w:rsid w:val="00C22051"/>
    <w:rsid w:val="00C22F3F"/>
    <w:rsid w:val="00C330F3"/>
    <w:rsid w:val="00C47B66"/>
    <w:rsid w:val="00C65D72"/>
    <w:rsid w:val="00C66107"/>
    <w:rsid w:val="00C7394E"/>
    <w:rsid w:val="00C73B42"/>
    <w:rsid w:val="00C75D1F"/>
    <w:rsid w:val="00C92D2E"/>
    <w:rsid w:val="00C9721A"/>
    <w:rsid w:val="00CD0D8F"/>
    <w:rsid w:val="00CF38A6"/>
    <w:rsid w:val="00CF3AB5"/>
    <w:rsid w:val="00CF3C4E"/>
    <w:rsid w:val="00CF7513"/>
    <w:rsid w:val="00D01DDB"/>
    <w:rsid w:val="00D0536F"/>
    <w:rsid w:val="00D06428"/>
    <w:rsid w:val="00D520A7"/>
    <w:rsid w:val="00D5243D"/>
    <w:rsid w:val="00D642E0"/>
    <w:rsid w:val="00D74DCA"/>
    <w:rsid w:val="00D76CDB"/>
    <w:rsid w:val="00D821E5"/>
    <w:rsid w:val="00D85D46"/>
    <w:rsid w:val="00D940BC"/>
    <w:rsid w:val="00D94DA7"/>
    <w:rsid w:val="00DB3AA3"/>
    <w:rsid w:val="00DB3DD3"/>
    <w:rsid w:val="00DB40BB"/>
    <w:rsid w:val="00DC4D7E"/>
    <w:rsid w:val="00DD0B65"/>
    <w:rsid w:val="00E06CD4"/>
    <w:rsid w:val="00E26D78"/>
    <w:rsid w:val="00E671A4"/>
    <w:rsid w:val="00E677BA"/>
    <w:rsid w:val="00E67C5B"/>
    <w:rsid w:val="00E7219C"/>
    <w:rsid w:val="00E75B4F"/>
    <w:rsid w:val="00E8339D"/>
    <w:rsid w:val="00E85ADF"/>
    <w:rsid w:val="00E91D06"/>
    <w:rsid w:val="00E97813"/>
    <w:rsid w:val="00EA609C"/>
    <w:rsid w:val="00EB1870"/>
    <w:rsid w:val="00EB4BBE"/>
    <w:rsid w:val="00EC0A9C"/>
    <w:rsid w:val="00F00EBD"/>
    <w:rsid w:val="00F25C4D"/>
    <w:rsid w:val="00F31940"/>
    <w:rsid w:val="00F3405F"/>
    <w:rsid w:val="00F372A6"/>
    <w:rsid w:val="00F44B3E"/>
    <w:rsid w:val="00F46619"/>
    <w:rsid w:val="00F54183"/>
    <w:rsid w:val="00F556B4"/>
    <w:rsid w:val="00F56A04"/>
    <w:rsid w:val="00F72AB5"/>
    <w:rsid w:val="00F77404"/>
    <w:rsid w:val="00F8269A"/>
    <w:rsid w:val="00F93901"/>
    <w:rsid w:val="00FD2202"/>
    <w:rsid w:val="00FD3743"/>
    <w:rsid w:val="00FD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  <w:style w:type="paragraph" w:customStyle="1" w:styleId="ConsPlusNormal">
    <w:name w:val="ConsPlusNormal"/>
    <w:link w:val="ConsPlusNormal0"/>
    <w:rsid w:val="0089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0A9F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90A9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573DBB"/>
    <w:rPr>
      <w:i/>
      <w:iCs/>
    </w:rPr>
  </w:style>
  <w:style w:type="paragraph" w:styleId="a8">
    <w:name w:val="footnote text"/>
    <w:basedOn w:val="a"/>
    <w:link w:val="a9"/>
    <w:rsid w:val="00442D8B"/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442D8B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182BFD"/>
    <w:rPr>
      <w:b/>
      <w:bCs/>
      <w:color w:val="106BBE"/>
    </w:rPr>
  </w:style>
  <w:style w:type="character" w:customStyle="1" w:styleId="pt-a0">
    <w:name w:val="pt-a0"/>
    <w:basedOn w:val="a0"/>
    <w:rsid w:val="006B3872"/>
  </w:style>
  <w:style w:type="paragraph" w:customStyle="1" w:styleId="ADM-2-">
    <w:name w:val="ADM- 2 - абзац"/>
    <w:link w:val="ADM-2-0"/>
    <w:qFormat/>
    <w:rsid w:val="006B3872"/>
    <w:pPr>
      <w:tabs>
        <w:tab w:val="left" w:pos="709"/>
      </w:tabs>
      <w:ind w:firstLine="709"/>
      <w:jc w:val="both"/>
      <w:outlineLvl w:val="1"/>
    </w:pPr>
    <w:rPr>
      <w:sz w:val="28"/>
      <w:szCs w:val="28"/>
    </w:rPr>
  </w:style>
  <w:style w:type="character" w:customStyle="1" w:styleId="ADM-2-0">
    <w:name w:val="ADM- 2 - абзац Знак"/>
    <w:link w:val="ADM-2-"/>
    <w:locked/>
    <w:rsid w:val="006B38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373E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73EE8"/>
  </w:style>
  <w:style w:type="paragraph" w:styleId="ad">
    <w:name w:val="Balloon Text"/>
    <w:basedOn w:val="a"/>
    <w:link w:val="ae"/>
    <w:uiPriority w:val="99"/>
    <w:semiHidden/>
    <w:unhideWhenUsed/>
    <w:rsid w:val="00373E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3E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721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90CE5-DB41-40E7-B199-61424611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v.kostina</cp:lastModifiedBy>
  <cp:revision>2</cp:revision>
  <cp:lastPrinted>2021-04-01T13:03:00Z</cp:lastPrinted>
  <dcterms:created xsi:type="dcterms:W3CDTF">2022-05-11T09:44:00Z</dcterms:created>
  <dcterms:modified xsi:type="dcterms:W3CDTF">2022-05-11T09:44:00Z</dcterms:modified>
</cp:coreProperties>
</file>