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D3" w:rsidRPr="00DF34AF" w:rsidRDefault="00BD53D3" w:rsidP="00E26BBA">
      <w:pPr>
        <w:spacing w:after="0"/>
        <w:jc w:val="center"/>
        <w:rPr>
          <w:rFonts w:eastAsia="Times New Roman"/>
          <w:b/>
          <w:sz w:val="27"/>
          <w:szCs w:val="27"/>
          <w:lang w:eastAsia="ar-SA"/>
        </w:rPr>
      </w:pPr>
      <w:bookmarkStart w:id="0" w:name="_GoBack"/>
      <w:bookmarkEnd w:id="0"/>
      <w:r w:rsidRPr="00DF34AF">
        <w:rPr>
          <w:rFonts w:eastAsia="Times New Roman"/>
          <w:b/>
          <w:sz w:val="27"/>
          <w:szCs w:val="27"/>
          <w:lang w:eastAsia="ar-SA"/>
        </w:rPr>
        <w:t>РОССИЙСКАЯ ФЕДЕРАЦИЯ</w:t>
      </w:r>
    </w:p>
    <w:p w:rsidR="00BD53D3" w:rsidRPr="00DF34AF" w:rsidRDefault="00763175" w:rsidP="00B04DE2">
      <w:pPr>
        <w:spacing w:after="0"/>
        <w:jc w:val="center"/>
        <w:rPr>
          <w:rFonts w:eastAsia="Times New Roman"/>
          <w:b/>
          <w:sz w:val="27"/>
          <w:szCs w:val="27"/>
          <w:lang w:eastAsia="ar-SA"/>
        </w:rPr>
      </w:pPr>
      <w:r w:rsidRPr="00DF34AF">
        <w:rPr>
          <w:rFonts w:eastAsia="Times New Roman"/>
          <w:b/>
          <w:sz w:val="27"/>
          <w:szCs w:val="27"/>
          <w:lang w:eastAsia="ar-SA"/>
        </w:rPr>
        <w:t>КАЛИНИНГРАДСКАЯ ОБЛАСТЬ</w:t>
      </w:r>
    </w:p>
    <w:p w:rsidR="00BD53D3" w:rsidRPr="00DF34AF" w:rsidRDefault="00BD53D3" w:rsidP="00B04DE2">
      <w:pPr>
        <w:spacing w:after="0"/>
        <w:jc w:val="center"/>
        <w:rPr>
          <w:rFonts w:eastAsia="Times New Roman"/>
          <w:b/>
          <w:sz w:val="27"/>
          <w:szCs w:val="27"/>
          <w:lang w:eastAsia="ar-SA"/>
        </w:rPr>
      </w:pPr>
      <w:r w:rsidRPr="00DF34AF">
        <w:rPr>
          <w:rFonts w:eastAsia="Times New Roman"/>
          <w:b/>
          <w:sz w:val="27"/>
          <w:szCs w:val="27"/>
          <w:lang w:eastAsia="ar-SA"/>
        </w:rPr>
        <w:t>АДМИНИСТРАЦИЯ МУНИЦИПАЛЬНОГО ОБРАЗОВАНИЯ</w:t>
      </w:r>
    </w:p>
    <w:p w:rsidR="00BD53D3" w:rsidRPr="00DF34AF" w:rsidRDefault="00BD53D3" w:rsidP="00B04DE2">
      <w:pPr>
        <w:spacing w:after="0"/>
        <w:jc w:val="center"/>
        <w:rPr>
          <w:rFonts w:eastAsia="Times New Roman"/>
          <w:b/>
          <w:sz w:val="27"/>
          <w:szCs w:val="27"/>
          <w:lang w:eastAsia="ar-SA"/>
        </w:rPr>
      </w:pPr>
      <w:r w:rsidRPr="00DF34AF">
        <w:rPr>
          <w:rFonts w:eastAsia="Times New Roman"/>
          <w:b/>
          <w:sz w:val="27"/>
          <w:szCs w:val="27"/>
          <w:lang w:eastAsia="ar-SA"/>
        </w:rPr>
        <w:t>ГОРОДСКОЕ ПОСЕЛЕНИЕ «ГОРОД СВЕТЛОГОРСК»</w:t>
      </w:r>
    </w:p>
    <w:p w:rsidR="00B04DE2" w:rsidRPr="00DF34AF" w:rsidRDefault="00B04DE2" w:rsidP="00B04DE2">
      <w:pPr>
        <w:spacing w:after="0"/>
        <w:jc w:val="both"/>
        <w:rPr>
          <w:rFonts w:eastAsia="Times New Roman"/>
          <w:b/>
          <w:sz w:val="27"/>
          <w:szCs w:val="27"/>
          <w:lang w:eastAsia="ar-SA"/>
        </w:rPr>
      </w:pPr>
    </w:p>
    <w:p w:rsidR="00F96DD0" w:rsidRPr="00DF34AF" w:rsidRDefault="00F96DD0" w:rsidP="00B04DE2">
      <w:pPr>
        <w:spacing w:after="0"/>
        <w:jc w:val="both"/>
        <w:rPr>
          <w:rFonts w:eastAsia="Times New Roman"/>
          <w:b/>
          <w:sz w:val="27"/>
          <w:szCs w:val="27"/>
          <w:lang w:eastAsia="ar-SA"/>
        </w:rPr>
      </w:pPr>
    </w:p>
    <w:p w:rsidR="0038138B" w:rsidRPr="00DF34AF" w:rsidRDefault="0038138B" w:rsidP="0038138B">
      <w:pPr>
        <w:jc w:val="center"/>
        <w:rPr>
          <w:b/>
          <w:sz w:val="27"/>
          <w:szCs w:val="27"/>
        </w:rPr>
      </w:pPr>
      <w:r w:rsidRPr="00DF34AF">
        <w:rPr>
          <w:b/>
          <w:sz w:val="27"/>
          <w:szCs w:val="27"/>
        </w:rPr>
        <w:t>ПОСТАНОВЛЕНИЕ</w:t>
      </w:r>
    </w:p>
    <w:p w:rsidR="0038138B" w:rsidRPr="002E774F" w:rsidRDefault="009556B2" w:rsidP="0038138B">
      <w:pPr>
        <w:jc w:val="center"/>
        <w:rPr>
          <w:sz w:val="27"/>
          <w:szCs w:val="27"/>
        </w:rPr>
      </w:pPr>
      <w:r w:rsidRPr="00DF34AF">
        <w:rPr>
          <w:sz w:val="27"/>
          <w:szCs w:val="27"/>
        </w:rPr>
        <w:t>«</w:t>
      </w:r>
      <w:r w:rsidR="009B09AC">
        <w:rPr>
          <w:sz w:val="27"/>
          <w:szCs w:val="27"/>
        </w:rPr>
        <w:t xml:space="preserve"> </w:t>
      </w:r>
      <w:r w:rsidR="002E774F">
        <w:rPr>
          <w:sz w:val="27"/>
          <w:szCs w:val="27"/>
        </w:rPr>
        <w:t>30</w:t>
      </w:r>
      <w:r w:rsidRPr="00DF34AF">
        <w:rPr>
          <w:sz w:val="27"/>
          <w:szCs w:val="27"/>
        </w:rPr>
        <w:t>»</w:t>
      </w:r>
      <w:r w:rsidR="00132E20" w:rsidRPr="00DF34AF">
        <w:rPr>
          <w:sz w:val="27"/>
          <w:szCs w:val="27"/>
        </w:rPr>
        <w:t xml:space="preserve"> </w:t>
      </w:r>
      <w:r w:rsidR="002E774F">
        <w:rPr>
          <w:sz w:val="27"/>
          <w:szCs w:val="27"/>
        </w:rPr>
        <w:t>мая</w:t>
      </w:r>
      <w:r w:rsidR="002C5475" w:rsidRPr="00DF34AF">
        <w:rPr>
          <w:sz w:val="27"/>
          <w:szCs w:val="27"/>
        </w:rPr>
        <w:t xml:space="preserve"> </w:t>
      </w:r>
      <w:r w:rsidR="0038138B" w:rsidRPr="00DF34AF">
        <w:rPr>
          <w:sz w:val="27"/>
          <w:szCs w:val="27"/>
        </w:rPr>
        <w:t>201</w:t>
      </w:r>
      <w:r w:rsidR="009B09AC">
        <w:rPr>
          <w:sz w:val="27"/>
          <w:szCs w:val="27"/>
        </w:rPr>
        <w:t>8</w:t>
      </w:r>
      <w:r w:rsidR="0038138B" w:rsidRPr="00DF34AF">
        <w:rPr>
          <w:sz w:val="27"/>
          <w:szCs w:val="27"/>
        </w:rPr>
        <w:t xml:space="preserve"> года  №</w:t>
      </w:r>
      <w:r w:rsidR="000315FC" w:rsidRPr="00DF34AF">
        <w:rPr>
          <w:sz w:val="27"/>
          <w:szCs w:val="27"/>
        </w:rPr>
        <w:t xml:space="preserve"> </w:t>
      </w:r>
      <w:r w:rsidR="002E774F">
        <w:rPr>
          <w:sz w:val="27"/>
          <w:szCs w:val="27"/>
        </w:rPr>
        <w:t>32</w:t>
      </w:r>
    </w:p>
    <w:p w:rsidR="00F53A4A" w:rsidRDefault="00F53A4A" w:rsidP="00F53A4A">
      <w:pPr>
        <w:spacing w:after="0"/>
        <w:ind w:firstLine="74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в постановление от 05.12.2017 №73 </w:t>
      </w:r>
    </w:p>
    <w:p w:rsidR="004C2F62" w:rsidRPr="00DF34AF" w:rsidRDefault="00F53A4A" w:rsidP="00F53A4A">
      <w:pPr>
        <w:ind w:firstLine="74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C43E0E" w:rsidRPr="00DF34AF">
        <w:rPr>
          <w:b/>
          <w:sz w:val="27"/>
          <w:szCs w:val="27"/>
        </w:rPr>
        <w:t>Об утверждении схемы размещения контейнерных площадок для временного хранения твердых бытовых отходов на территории</w:t>
      </w:r>
      <w:r w:rsidR="00C43E0E" w:rsidRPr="00DF34AF">
        <w:rPr>
          <w:sz w:val="27"/>
          <w:szCs w:val="27"/>
        </w:rPr>
        <w:t xml:space="preserve"> </w:t>
      </w:r>
      <w:r w:rsidR="00F02FA5" w:rsidRPr="00DF34AF">
        <w:rPr>
          <w:b/>
          <w:sz w:val="27"/>
          <w:szCs w:val="27"/>
        </w:rPr>
        <w:t>муниципального образования</w:t>
      </w:r>
      <w:r w:rsidR="00F96DD0" w:rsidRPr="00DF34AF">
        <w:rPr>
          <w:b/>
          <w:sz w:val="27"/>
          <w:szCs w:val="27"/>
        </w:rPr>
        <w:t xml:space="preserve"> городское поселение </w:t>
      </w:r>
      <w:r w:rsidR="00F02FA5" w:rsidRPr="00DF34AF">
        <w:rPr>
          <w:b/>
          <w:sz w:val="27"/>
          <w:szCs w:val="27"/>
        </w:rPr>
        <w:t>«</w:t>
      </w:r>
      <w:r w:rsidR="00F96DD0" w:rsidRPr="00DF34AF">
        <w:rPr>
          <w:b/>
          <w:sz w:val="27"/>
          <w:szCs w:val="27"/>
        </w:rPr>
        <w:t xml:space="preserve">Город </w:t>
      </w:r>
      <w:r w:rsidR="00F02FA5" w:rsidRPr="00DF34AF">
        <w:rPr>
          <w:b/>
          <w:sz w:val="27"/>
          <w:szCs w:val="27"/>
        </w:rPr>
        <w:t>Светлогорск»</w:t>
      </w:r>
    </w:p>
    <w:p w:rsidR="00BD53D3" w:rsidRPr="00DF34AF" w:rsidRDefault="008233C1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/>
          <w:sz w:val="27"/>
          <w:szCs w:val="27"/>
        </w:rPr>
      </w:pPr>
      <w:bookmarkStart w:id="1" w:name="sub_100"/>
      <w:r w:rsidRPr="00DF34AF">
        <w:rPr>
          <w:sz w:val="27"/>
          <w:szCs w:val="27"/>
        </w:rPr>
        <w:t xml:space="preserve">В целях обеспечения охраны окружающей среды и здоровья человека на  территории поселения, в соответствии с </w:t>
      </w:r>
      <w:r w:rsidRPr="00DF34AF">
        <w:rPr>
          <w:sz w:val="27"/>
          <w:szCs w:val="27"/>
          <w:lang w:eastAsia="ru-RU"/>
        </w:rPr>
        <w:t>Федеральным зак</w:t>
      </w:r>
      <w:r w:rsidR="0073389C" w:rsidRPr="00DF34AF">
        <w:rPr>
          <w:sz w:val="27"/>
          <w:szCs w:val="27"/>
          <w:lang w:eastAsia="ru-RU"/>
        </w:rPr>
        <w:t>оном от 06.10.2003 г. № 131-ФЗ «</w:t>
      </w:r>
      <w:r w:rsidRPr="00DF34AF">
        <w:rPr>
          <w:sz w:val="27"/>
          <w:szCs w:val="27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DF34AF">
        <w:rPr>
          <w:color w:val="000000"/>
          <w:sz w:val="27"/>
          <w:szCs w:val="27"/>
        </w:rPr>
        <w:t>Федеральн</w:t>
      </w:r>
      <w:r w:rsidR="0073389C" w:rsidRPr="00DF34AF">
        <w:rPr>
          <w:color w:val="000000"/>
          <w:sz w:val="27"/>
          <w:szCs w:val="27"/>
        </w:rPr>
        <w:t>ым законом от 24.06.1998 г. №  </w:t>
      </w:r>
      <w:r w:rsidR="00D34612" w:rsidRPr="00DF34AF">
        <w:rPr>
          <w:color w:val="000000"/>
          <w:sz w:val="27"/>
          <w:szCs w:val="27"/>
        </w:rPr>
        <w:t>89-ФЗ «Об отходах производства и потребления»,</w:t>
      </w:r>
      <w:r w:rsidRPr="00DF34AF">
        <w:rPr>
          <w:color w:val="000000"/>
          <w:sz w:val="27"/>
          <w:szCs w:val="27"/>
        </w:rPr>
        <w:t xml:space="preserve"> с</w:t>
      </w:r>
      <w:r w:rsidRPr="00DF34AF">
        <w:rPr>
          <w:sz w:val="27"/>
          <w:szCs w:val="27"/>
        </w:rPr>
        <w:t xml:space="preserve"> </w:t>
      </w:r>
      <w:r w:rsidR="0073389C" w:rsidRPr="00DF34AF">
        <w:rPr>
          <w:sz w:val="27"/>
          <w:szCs w:val="27"/>
        </w:rPr>
        <w:t xml:space="preserve"> </w:t>
      </w:r>
      <w:hyperlink r:id="rId6" w:history="1">
        <w:r w:rsidRPr="00DF34AF">
          <w:rPr>
            <w:rStyle w:val="a7"/>
            <w:color w:val="000000"/>
            <w:sz w:val="27"/>
            <w:szCs w:val="27"/>
          </w:rPr>
          <w:t>СНиП</w:t>
        </w:r>
      </w:hyperlink>
      <w:r w:rsidR="0073389C" w:rsidRPr="00DF34AF">
        <w:rPr>
          <w:sz w:val="27"/>
          <w:szCs w:val="27"/>
        </w:rPr>
        <w:t xml:space="preserve"> 2.07.01.-89* «</w:t>
      </w:r>
      <w:r w:rsidRPr="00DF34AF">
        <w:rPr>
          <w:sz w:val="27"/>
          <w:szCs w:val="27"/>
        </w:rPr>
        <w:t>Градостроительство. Планировка и застройка</w:t>
      </w:r>
      <w:r w:rsidR="0073389C" w:rsidRPr="00DF34AF">
        <w:rPr>
          <w:sz w:val="27"/>
          <w:szCs w:val="27"/>
        </w:rPr>
        <w:t xml:space="preserve"> городских и сельских поселений»</w:t>
      </w:r>
      <w:r w:rsidRPr="00DF34AF">
        <w:rPr>
          <w:sz w:val="27"/>
          <w:szCs w:val="27"/>
        </w:rPr>
        <w:t xml:space="preserve">, </w:t>
      </w:r>
      <w:proofErr w:type="gramStart"/>
      <w:r w:rsidRPr="00DF34AF">
        <w:rPr>
          <w:bCs/>
          <w:color w:val="000000"/>
          <w:sz w:val="27"/>
          <w:szCs w:val="27"/>
        </w:rPr>
        <w:t xml:space="preserve">Санитарными </w:t>
      </w:r>
      <w:r w:rsidR="0073389C" w:rsidRPr="00DF34AF">
        <w:rPr>
          <w:bCs/>
          <w:color w:val="000000"/>
          <w:sz w:val="27"/>
          <w:szCs w:val="27"/>
        </w:rPr>
        <w:t xml:space="preserve"> </w:t>
      </w:r>
      <w:r w:rsidRPr="00DF34AF">
        <w:rPr>
          <w:bCs/>
          <w:color w:val="000000"/>
          <w:sz w:val="27"/>
          <w:szCs w:val="27"/>
        </w:rPr>
        <w:t>правилами</w:t>
      </w:r>
      <w:proofErr w:type="gramEnd"/>
      <w:r w:rsidRPr="00DF34AF">
        <w:rPr>
          <w:bCs/>
          <w:color w:val="000000"/>
          <w:sz w:val="27"/>
          <w:szCs w:val="27"/>
        </w:rPr>
        <w:t xml:space="preserve"> и</w:t>
      </w:r>
      <w:r w:rsidR="0073389C" w:rsidRPr="00DF34AF">
        <w:rPr>
          <w:bCs/>
          <w:color w:val="000000"/>
          <w:sz w:val="27"/>
          <w:szCs w:val="27"/>
        </w:rPr>
        <w:t xml:space="preserve"> нормами СанПиН 42-128-4690-88 «</w:t>
      </w:r>
      <w:r w:rsidRPr="00DF34AF">
        <w:rPr>
          <w:bCs/>
          <w:color w:val="000000"/>
          <w:sz w:val="27"/>
          <w:szCs w:val="27"/>
        </w:rPr>
        <w:t>Санитарные правила содержания территорий населенных мест</w:t>
      </w:r>
      <w:r w:rsidR="0073389C" w:rsidRPr="00DF34AF">
        <w:rPr>
          <w:bCs/>
          <w:sz w:val="27"/>
          <w:szCs w:val="27"/>
        </w:rPr>
        <w:t>»</w:t>
      </w:r>
      <w:r w:rsidRPr="00DF34AF">
        <w:rPr>
          <w:bCs/>
          <w:sz w:val="27"/>
          <w:szCs w:val="27"/>
        </w:rPr>
        <w:t>,</w:t>
      </w:r>
      <w:r w:rsidRPr="00DF34AF">
        <w:rPr>
          <w:rFonts w:ascii="Arial" w:hAnsi="Arial" w:cs="Arial"/>
          <w:bCs/>
          <w:sz w:val="27"/>
          <w:szCs w:val="27"/>
        </w:rPr>
        <w:t xml:space="preserve"> </w:t>
      </w:r>
      <w:r w:rsidR="00A309CB" w:rsidRPr="00DF34AF">
        <w:rPr>
          <w:sz w:val="27"/>
          <w:szCs w:val="27"/>
        </w:rPr>
        <w:t>Правил</w:t>
      </w:r>
      <w:r w:rsidR="00DF34AF" w:rsidRPr="00DF34AF">
        <w:rPr>
          <w:sz w:val="27"/>
          <w:szCs w:val="27"/>
        </w:rPr>
        <w:t>ами</w:t>
      </w:r>
      <w:r w:rsidR="00A309CB" w:rsidRPr="00DF34AF">
        <w:rPr>
          <w:sz w:val="27"/>
          <w:szCs w:val="27"/>
        </w:rPr>
        <w:t xml:space="preserve"> благоустройств</w:t>
      </w:r>
      <w:r w:rsidR="00DF34AF" w:rsidRPr="00DF34AF">
        <w:rPr>
          <w:sz w:val="27"/>
          <w:szCs w:val="27"/>
        </w:rPr>
        <w:t>а территории муниципального образования городское поселение «Город Светлогорск» утвержденными решением городского Совета депутатов муниципального образования городское поселение «Город Светлогорск» от 15.02.2016 №12,</w:t>
      </w:r>
      <w:bookmarkEnd w:id="1"/>
      <w:r w:rsidR="00DF34AF" w:rsidRPr="00DF34AF">
        <w:rPr>
          <w:sz w:val="27"/>
          <w:szCs w:val="27"/>
        </w:rPr>
        <w:t xml:space="preserve"> в соответствии со</w:t>
      </w:r>
      <w:r w:rsidRPr="00DF34AF">
        <w:rPr>
          <w:sz w:val="27"/>
          <w:szCs w:val="27"/>
        </w:rPr>
        <w:t xml:space="preserve"> сложившейся застройк</w:t>
      </w:r>
      <w:r w:rsidR="005521E5">
        <w:rPr>
          <w:sz w:val="27"/>
          <w:szCs w:val="27"/>
        </w:rPr>
        <w:t>ой</w:t>
      </w:r>
      <w:r w:rsidRPr="00DF34AF">
        <w:rPr>
          <w:sz w:val="27"/>
          <w:szCs w:val="27"/>
        </w:rPr>
        <w:t xml:space="preserve"> территории </w:t>
      </w:r>
      <w:r w:rsidR="00BD53D3" w:rsidRPr="00DF34AF">
        <w:rPr>
          <w:sz w:val="27"/>
          <w:szCs w:val="27"/>
        </w:rPr>
        <w:t xml:space="preserve">городского поселения </w:t>
      </w:r>
    </w:p>
    <w:p w:rsidR="00260AE1" w:rsidRPr="00DF34AF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/>
          <w:sz w:val="27"/>
          <w:szCs w:val="27"/>
        </w:rPr>
      </w:pPr>
      <w:r w:rsidRPr="00DF34AF">
        <w:rPr>
          <w:b/>
          <w:bCs/>
          <w:color w:val="000000"/>
          <w:sz w:val="27"/>
          <w:szCs w:val="27"/>
        </w:rPr>
        <w:t xml:space="preserve">п о с </w:t>
      </w:r>
      <w:proofErr w:type="gramStart"/>
      <w:r w:rsidRPr="00DF34AF">
        <w:rPr>
          <w:b/>
          <w:bCs/>
          <w:color w:val="000000"/>
          <w:sz w:val="27"/>
          <w:szCs w:val="27"/>
        </w:rPr>
        <w:t>т</w:t>
      </w:r>
      <w:proofErr w:type="gramEnd"/>
      <w:r w:rsidRPr="00DF34AF">
        <w:rPr>
          <w:b/>
          <w:bCs/>
          <w:color w:val="000000"/>
          <w:sz w:val="27"/>
          <w:szCs w:val="27"/>
        </w:rPr>
        <w:t xml:space="preserve"> а н о в л я е т:</w:t>
      </w:r>
    </w:p>
    <w:p w:rsidR="00260AE1" w:rsidRPr="00DF34AF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/>
          <w:sz w:val="27"/>
          <w:szCs w:val="27"/>
        </w:rPr>
      </w:pPr>
    </w:p>
    <w:p w:rsidR="003D0DFA" w:rsidRPr="001554AE" w:rsidRDefault="002D1F96" w:rsidP="00354E27">
      <w:pPr>
        <w:spacing w:after="0"/>
        <w:ind w:firstLine="748"/>
        <w:jc w:val="both"/>
        <w:rPr>
          <w:sz w:val="27"/>
          <w:szCs w:val="27"/>
        </w:rPr>
      </w:pPr>
      <w:r w:rsidRPr="00DF34AF">
        <w:rPr>
          <w:rFonts w:eastAsia="Times New Roman"/>
          <w:sz w:val="27"/>
          <w:szCs w:val="27"/>
          <w:lang w:eastAsia="ar-SA"/>
        </w:rPr>
        <w:t>1.</w:t>
      </w:r>
      <w:r w:rsidR="003D0DFA" w:rsidRPr="003D0DFA">
        <w:rPr>
          <w:sz w:val="27"/>
          <w:szCs w:val="27"/>
        </w:rPr>
        <w:t xml:space="preserve"> </w:t>
      </w:r>
      <w:r w:rsidR="003D0DFA" w:rsidRPr="001554AE">
        <w:rPr>
          <w:sz w:val="27"/>
          <w:szCs w:val="27"/>
        </w:rPr>
        <w:t xml:space="preserve">Внести в </w:t>
      </w:r>
      <w:r w:rsidR="003D0DFA">
        <w:rPr>
          <w:sz w:val="27"/>
          <w:szCs w:val="27"/>
        </w:rPr>
        <w:t>постановление</w:t>
      </w:r>
      <w:r w:rsidR="003D0DFA" w:rsidRPr="001554AE">
        <w:rPr>
          <w:sz w:val="27"/>
          <w:szCs w:val="27"/>
        </w:rPr>
        <w:t xml:space="preserve"> администрации муниципального образования </w:t>
      </w:r>
      <w:r w:rsidR="00C61F63" w:rsidRPr="00DF34AF">
        <w:rPr>
          <w:sz w:val="27"/>
          <w:szCs w:val="27"/>
        </w:rPr>
        <w:t>городское поселение «Город Светлогорск»</w:t>
      </w:r>
      <w:r w:rsidR="003D0DFA" w:rsidRPr="001554AE">
        <w:rPr>
          <w:sz w:val="27"/>
          <w:szCs w:val="27"/>
        </w:rPr>
        <w:t xml:space="preserve"> от </w:t>
      </w:r>
      <w:r w:rsidR="00354E27" w:rsidRPr="00354E27">
        <w:rPr>
          <w:sz w:val="27"/>
          <w:szCs w:val="27"/>
        </w:rPr>
        <w:t>05.12.2017 №73 «Об утверждении схемы размещения контейнерных площадок для временного хранения твердых бытовых отходов на территории муниципального образования городское поселение «Город Светлогорск»</w:t>
      </w:r>
      <w:r w:rsidR="003D0DFA" w:rsidRPr="00354E27">
        <w:rPr>
          <w:sz w:val="27"/>
          <w:szCs w:val="27"/>
        </w:rPr>
        <w:t xml:space="preserve"> </w:t>
      </w:r>
      <w:r w:rsidR="003D0DFA" w:rsidRPr="001554AE">
        <w:rPr>
          <w:sz w:val="27"/>
          <w:szCs w:val="27"/>
        </w:rPr>
        <w:t>следующие изменения:</w:t>
      </w:r>
    </w:p>
    <w:p w:rsidR="005F7866" w:rsidRDefault="003D0DFA" w:rsidP="005F7866">
      <w:pPr>
        <w:spacing w:after="0"/>
        <w:ind w:firstLine="709"/>
        <w:jc w:val="both"/>
        <w:rPr>
          <w:sz w:val="27"/>
          <w:szCs w:val="27"/>
        </w:rPr>
      </w:pPr>
      <w:r w:rsidRPr="001554AE">
        <w:rPr>
          <w:sz w:val="27"/>
          <w:szCs w:val="27"/>
        </w:rPr>
        <w:t xml:space="preserve">- </w:t>
      </w:r>
      <w:r w:rsidR="00A62BEC">
        <w:rPr>
          <w:sz w:val="27"/>
          <w:szCs w:val="27"/>
        </w:rPr>
        <w:t xml:space="preserve">в </w:t>
      </w:r>
      <w:r w:rsidRPr="001554AE">
        <w:rPr>
          <w:sz w:val="27"/>
          <w:szCs w:val="27"/>
        </w:rPr>
        <w:t>приложени</w:t>
      </w:r>
      <w:r w:rsidR="005F7866">
        <w:rPr>
          <w:sz w:val="27"/>
          <w:szCs w:val="27"/>
        </w:rPr>
        <w:t>я</w:t>
      </w:r>
      <w:r w:rsidR="00A62BEC">
        <w:rPr>
          <w:sz w:val="27"/>
          <w:szCs w:val="27"/>
        </w:rPr>
        <w:t>х</w:t>
      </w:r>
      <w:r w:rsidRPr="001554AE">
        <w:rPr>
          <w:sz w:val="27"/>
          <w:szCs w:val="27"/>
        </w:rPr>
        <w:t xml:space="preserve"> </w:t>
      </w:r>
      <w:r w:rsidR="00151AC5">
        <w:rPr>
          <w:sz w:val="27"/>
          <w:szCs w:val="27"/>
        </w:rPr>
        <w:t>№</w:t>
      </w:r>
      <w:r w:rsidR="005F7866">
        <w:rPr>
          <w:sz w:val="27"/>
          <w:szCs w:val="27"/>
        </w:rPr>
        <w:t>№</w:t>
      </w:r>
      <w:r w:rsidR="00151AC5">
        <w:rPr>
          <w:sz w:val="27"/>
          <w:szCs w:val="27"/>
        </w:rPr>
        <w:t>1</w:t>
      </w:r>
      <w:r w:rsidR="005F7866">
        <w:rPr>
          <w:sz w:val="27"/>
          <w:szCs w:val="27"/>
        </w:rPr>
        <w:t>,</w:t>
      </w:r>
      <w:r w:rsidRPr="001554AE">
        <w:rPr>
          <w:sz w:val="27"/>
          <w:szCs w:val="27"/>
        </w:rPr>
        <w:t xml:space="preserve"> </w:t>
      </w:r>
      <w:r w:rsidR="005F7866">
        <w:rPr>
          <w:sz w:val="27"/>
          <w:szCs w:val="27"/>
        </w:rPr>
        <w:t xml:space="preserve">2-10 </w:t>
      </w:r>
      <w:r w:rsidR="002E774F">
        <w:rPr>
          <w:sz w:val="27"/>
          <w:szCs w:val="27"/>
        </w:rPr>
        <w:t>добавить</w:t>
      </w:r>
      <w:r w:rsidR="00A62BEC">
        <w:rPr>
          <w:sz w:val="27"/>
          <w:szCs w:val="27"/>
        </w:rPr>
        <w:t xml:space="preserve"> позици</w:t>
      </w:r>
      <w:r w:rsidR="002E774F">
        <w:rPr>
          <w:sz w:val="27"/>
          <w:szCs w:val="27"/>
        </w:rPr>
        <w:t>ю</w:t>
      </w:r>
      <w:r w:rsidR="00A62BEC">
        <w:rPr>
          <w:sz w:val="27"/>
          <w:szCs w:val="27"/>
        </w:rPr>
        <w:t xml:space="preserve"> №</w:t>
      </w:r>
      <w:r w:rsidR="002E774F">
        <w:rPr>
          <w:sz w:val="27"/>
          <w:szCs w:val="27"/>
        </w:rPr>
        <w:t>21.</w:t>
      </w:r>
    </w:p>
    <w:p w:rsidR="009A758C" w:rsidRPr="00DF34AF" w:rsidRDefault="005F7866" w:rsidP="005F7866">
      <w:pPr>
        <w:spacing w:after="0"/>
        <w:ind w:firstLine="709"/>
        <w:jc w:val="both"/>
        <w:rPr>
          <w:rFonts w:eastAsia="Times New Roman"/>
          <w:sz w:val="27"/>
          <w:szCs w:val="27"/>
          <w:lang w:eastAsia="ar-SA"/>
        </w:rPr>
      </w:pPr>
      <w:r>
        <w:rPr>
          <w:rFonts w:eastAsia="Times New Roman"/>
          <w:sz w:val="27"/>
          <w:szCs w:val="27"/>
          <w:lang w:eastAsia="ar-SA"/>
        </w:rPr>
        <w:t>2</w:t>
      </w:r>
      <w:r w:rsidR="002D1F96" w:rsidRPr="00DF34AF">
        <w:rPr>
          <w:rFonts w:eastAsia="Times New Roman"/>
          <w:sz w:val="27"/>
          <w:szCs w:val="27"/>
          <w:lang w:eastAsia="ar-SA"/>
        </w:rPr>
        <w:t>.</w:t>
      </w:r>
      <w:r w:rsidR="00F96DD0" w:rsidRPr="00DF34AF">
        <w:rPr>
          <w:rFonts w:eastAsia="Times New Roman"/>
          <w:sz w:val="27"/>
          <w:szCs w:val="27"/>
          <w:lang w:eastAsia="ar-SA"/>
        </w:rPr>
        <w:t xml:space="preserve"> </w:t>
      </w:r>
      <w:r w:rsidR="005350A0" w:rsidRPr="00DF34AF">
        <w:rPr>
          <w:rFonts w:eastAsia="Times New Roman"/>
          <w:sz w:val="27"/>
          <w:szCs w:val="27"/>
          <w:lang w:eastAsia="ar-SA"/>
        </w:rPr>
        <w:t>Опубликовать настоящее постановление в газете «Вестник Светлогорска» и разм</w:t>
      </w:r>
      <w:r w:rsidR="00A12987" w:rsidRPr="00DF34AF">
        <w:rPr>
          <w:rFonts w:eastAsia="Times New Roman"/>
          <w:sz w:val="27"/>
          <w:szCs w:val="27"/>
          <w:lang w:eastAsia="ar-SA"/>
        </w:rPr>
        <w:t xml:space="preserve">естить на официальном сайте </w:t>
      </w:r>
      <w:hyperlink r:id="rId7" w:history="1">
        <w:r w:rsidR="00F305C6" w:rsidRPr="00DF34AF">
          <w:rPr>
            <w:rStyle w:val="a9"/>
            <w:color w:val="auto"/>
            <w:sz w:val="27"/>
            <w:szCs w:val="27"/>
            <w:lang w:val="en-US"/>
          </w:rPr>
          <w:t>www</w:t>
        </w:r>
        <w:r w:rsidR="00F305C6" w:rsidRPr="00DF34AF">
          <w:rPr>
            <w:rStyle w:val="a9"/>
            <w:color w:val="auto"/>
            <w:sz w:val="27"/>
            <w:szCs w:val="27"/>
          </w:rPr>
          <w:t>.svetlogorsk39.ru</w:t>
        </w:r>
      </w:hyperlink>
      <w:r w:rsidR="005A250F" w:rsidRPr="00DF34AF">
        <w:rPr>
          <w:rFonts w:eastAsia="Times New Roman"/>
          <w:sz w:val="27"/>
          <w:szCs w:val="27"/>
          <w:lang w:eastAsia="ar-SA"/>
        </w:rPr>
        <w:t>.</w:t>
      </w:r>
    </w:p>
    <w:p w:rsidR="0038138B" w:rsidRPr="00DF34AF" w:rsidRDefault="005F7866" w:rsidP="00DF34AF">
      <w:pPr>
        <w:spacing w:after="0" w:line="240" w:lineRule="atLeast"/>
        <w:ind w:firstLine="708"/>
        <w:contextualSpacing/>
        <w:jc w:val="both"/>
        <w:rPr>
          <w:rFonts w:eastAsia="Times New Roman"/>
          <w:sz w:val="27"/>
          <w:szCs w:val="27"/>
          <w:lang w:eastAsia="ar-SA"/>
        </w:rPr>
      </w:pPr>
      <w:r>
        <w:rPr>
          <w:rFonts w:eastAsia="Times New Roman"/>
          <w:sz w:val="27"/>
          <w:szCs w:val="27"/>
          <w:lang w:eastAsia="ar-SA"/>
        </w:rPr>
        <w:t>3</w:t>
      </w:r>
      <w:r w:rsidR="002D1F96" w:rsidRPr="00DF34AF">
        <w:rPr>
          <w:rFonts w:eastAsia="Times New Roman"/>
          <w:sz w:val="27"/>
          <w:szCs w:val="27"/>
          <w:lang w:eastAsia="ar-SA"/>
        </w:rPr>
        <w:t>.</w:t>
      </w:r>
      <w:r w:rsidR="00F96DD0" w:rsidRPr="00DF34AF">
        <w:rPr>
          <w:rFonts w:eastAsia="Times New Roman"/>
          <w:sz w:val="27"/>
          <w:szCs w:val="27"/>
          <w:lang w:eastAsia="ar-SA"/>
        </w:rPr>
        <w:t xml:space="preserve"> </w:t>
      </w:r>
      <w:r w:rsidR="005A250F" w:rsidRPr="00DF34AF">
        <w:rPr>
          <w:rFonts w:eastAsia="Times New Roman"/>
          <w:sz w:val="27"/>
          <w:szCs w:val="27"/>
          <w:lang w:eastAsia="ar-SA"/>
        </w:rPr>
        <w:t xml:space="preserve">Контроль </w:t>
      </w:r>
      <w:r w:rsidR="0038138B" w:rsidRPr="00DF34AF">
        <w:rPr>
          <w:rFonts w:eastAsia="Times New Roman"/>
          <w:sz w:val="27"/>
          <w:szCs w:val="27"/>
          <w:lang w:eastAsia="ar-SA"/>
        </w:rPr>
        <w:t xml:space="preserve">за исполнением настоящего постановления </w:t>
      </w:r>
      <w:r w:rsidR="004F3B19" w:rsidRPr="00DF34AF">
        <w:rPr>
          <w:rFonts w:eastAsia="Times New Roman"/>
          <w:sz w:val="27"/>
          <w:szCs w:val="27"/>
          <w:lang w:eastAsia="ar-SA"/>
        </w:rPr>
        <w:t>оставляю за собой.</w:t>
      </w:r>
    </w:p>
    <w:p w:rsidR="0038138B" w:rsidRPr="00DF34AF" w:rsidRDefault="00F96DD0" w:rsidP="00DF34AF">
      <w:pPr>
        <w:tabs>
          <w:tab w:val="left" w:pos="709"/>
        </w:tabs>
        <w:spacing w:after="0" w:line="240" w:lineRule="atLeast"/>
        <w:contextualSpacing/>
        <w:jc w:val="both"/>
        <w:rPr>
          <w:rFonts w:eastAsia="Times New Roman"/>
          <w:sz w:val="27"/>
          <w:szCs w:val="27"/>
          <w:lang w:eastAsia="ar-SA"/>
        </w:rPr>
      </w:pPr>
      <w:r w:rsidRPr="00DF34AF">
        <w:rPr>
          <w:rFonts w:eastAsia="Times New Roman"/>
          <w:sz w:val="27"/>
          <w:szCs w:val="27"/>
          <w:lang w:eastAsia="ar-SA"/>
        </w:rPr>
        <w:tab/>
      </w:r>
      <w:r w:rsidR="005F7866">
        <w:rPr>
          <w:rFonts w:eastAsia="Times New Roman"/>
          <w:sz w:val="27"/>
          <w:szCs w:val="27"/>
          <w:lang w:eastAsia="ar-SA"/>
        </w:rPr>
        <w:t>4</w:t>
      </w:r>
      <w:r w:rsidR="002D1F96" w:rsidRPr="00DF34AF">
        <w:rPr>
          <w:rFonts w:eastAsia="Times New Roman"/>
          <w:sz w:val="27"/>
          <w:szCs w:val="27"/>
          <w:lang w:eastAsia="ar-SA"/>
        </w:rPr>
        <w:t>.</w:t>
      </w:r>
      <w:r w:rsidRPr="00DF34AF">
        <w:rPr>
          <w:rFonts w:eastAsia="Times New Roman"/>
          <w:sz w:val="27"/>
          <w:szCs w:val="27"/>
          <w:lang w:eastAsia="ar-SA"/>
        </w:rPr>
        <w:t xml:space="preserve"> </w:t>
      </w:r>
      <w:r w:rsidR="002D1F96" w:rsidRPr="00DF34AF">
        <w:rPr>
          <w:rFonts w:eastAsia="Times New Roman"/>
          <w:sz w:val="27"/>
          <w:szCs w:val="27"/>
          <w:lang w:eastAsia="ar-SA"/>
        </w:rPr>
        <w:t>Постановление вступает в силу со дня его опубликования</w:t>
      </w:r>
      <w:r w:rsidR="009556B2" w:rsidRPr="00DF34AF">
        <w:rPr>
          <w:rFonts w:eastAsia="Times New Roman"/>
          <w:sz w:val="27"/>
          <w:szCs w:val="27"/>
          <w:lang w:eastAsia="ar-SA"/>
        </w:rPr>
        <w:t>.</w:t>
      </w:r>
      <w:r w:rsidR="0038138B" w:rsidRPr="00DF34AF">
        <w:rPr>
          <w:rFonts w:eastAsia="Times New Roman"/>
          <w:sz w:val="27"/>
          <w:szCs w:val="27"/>
          <w:lang w:eastAsia="ar-SA"/>
        </w:rPr>
        <w:t xml:space="preserve"> </w:t>
      </w:r>
    </w:p>
    <w:p w:rsidR="00864B94" w:rsidRPr="00DF34AF" w:rsidRDefault="00864B94" w:rsidP="00F96DD0">
      <w:pPr>
        <w:autoSpaceDE w:val="0"/>
        <w:autoSpaceDN w:val="0"/>
        <w:adjustRightInd w:val="0"/>
        <w:spacing w:after="0" w:line="240" w:lineRule="atLeast"/>
        <w:contextualSpacing/>
        <w:jc w:val="left"/>
        <w:rPr>
          <w:bCs/>
          <w:color w:val="000000"/>
          <w:sz w:val="27"/>
          <w:szCs w:val="27"/>
        </w:rPr>
      </w:pPr>
    </w:p>
    <w:p w:rsidR="00B04DE2" w:rsidRPr="00DF34AF" w:rsidRDefault="00B04DE2" w:rsidP="00F96DD0">
      <w:pPr>
        <w:shd w:val="clear" w:color="auto" w:fill="FFFFFF"/>
        <w:spacing w:after="0" w:line="240" w:lineRule="atLeast"/>
        <w:contextualSpacing/>
        <w:jc w:val="both"/>
        <w:rPr>
          <w:sz w:val="27"/>
          <w:szCs w:val="27"/>
        </w:rPr>
      </w:pPr>
    </w:p>
    <w:p w:rsidR="00BD53D3" w:rsidRPr="00DF34AF" w:rsidRDefault="00BD53D3" w:rsidP="00F96DD0">
      <w:pPr>
        <w:shd w:val="clear" w:color="auto" w:fill="FFFFFF"/>
        <w:spacing w:after="0" w:line="240" w:lineRule="atLeast"/>
        <w:contextualSpacing/>
        <w:jc w:val="both"/>
        <w:rPr>
          <w:sz w:val="27"/>
          <w:szCs w:val="27"/>
        </w:rPr>
      </w:pPr>
      <w:r w:rsidRPr="00DF34AF">
        <w:rPr>
          <w:sz w:val="27"/>
          <w:szCs w:val="27"/>
        </w:rPr>
        <w:t>Глава администрации муниципального</w:t>
      </w:r>
    </w:p>
    <w:p w:rsidR="00BD53D3" w:rsidRPr="00DF34AF" w:rsidRDefault="00BD53D3" w:rsidP="00F96DD0">
      <w:pPr>
        <w:spacing w:line="240" w:lineRule="atLeast"/>
        <w:contextualSpacing/>
        <w:jc w:val="both"/>
        <w:rPr>
          <w:sz w:val="27"/>
          <w:szCs w:val="27"/>
        </w:rPr>
      </w:pPr>
      <w:r w:rsidRPr="00DF34AF">
        <w:rPr>
          <w:sz w:val="27"/>
          <w:szCs w:val="27"/>
        </w:rPr>
        <w:t>образования городское поселение</w:t>
      </w:r>
    </w:p>
    <w:p w:rsidR="00D51A18" w:rsidRPr="00DF34AF" w:rsidRDefault="00BD53D3" w:rsidP="00F96DD0">
      <w:pPr>
        <w:spacing w:line="240" w:lineRule="atLeast"/>
        <w:contextualSpacing/>
        <w:jc w:val="both"/>
        <w:rPr>
          <w:bCs/>
          <w:color w:val="000000"/>
          <w:sz w:val="27"/>
          <w:szCs w:val="27"/>
        </w:rPr>
      </w:pPr>
      <w:r w:rsidRPr="00DF34AF">
        <w:rPr>
          <w:sz w:val="27"/>
          <w:szCs w:val="27"/>
        </w:rPr>
        <w:t xml:space="preserve">«Город Светлогорск»                                                                      </w:t>
      </w:r>
      <w:r w:rsidR="00DF34AF" w:rsidRPr="00DF34AF">
        <w:rPr>
          <w:sz w:val="27"/>
          <w:szCs w:val="27"/>
        </w:rPr>
        <w:t>Д.Н. Еговцев</w:t>
      </w:r>
    </w:p>
    <w:sectPr w:rsidR="00D51A18" w:rsidRPr="00DF34AF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07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2B7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AC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9C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774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4E27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0DFA"/>
    <w:rsid w:val="003D19A2"/>
    <w:rsid w:val="003D1F83"/>
    <w:rsid w:val="003D2E06"/>
    <w:rsid w:val="003D4E20"/>
    <w:rsid w:val="003D5048"/>
    <w:rsid w:val="003D52CF"/>
    <w:rsid w:val="003D5AFE"/>
    <w:rsid w:val="003D5E9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6EBA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E5"/>
    <w:rsid w:val="005319D2"/>
    <w:rsid w:val="005321BB"/>
    <w:rsid w:val="0053224A"/>
    <w:rsid w:val="005338C0"/>
    <w:rsid w:val="00533C87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21E5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670"/>
    <w:rsid w:val="0056295F"/>
    <w:rsid w:val="00563287"/>
    <w:rsid w:val="005633B5"/>
    <w:rsid w:val="005638A5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866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6218"/>
    <w:rsid w:val="00726ADF"/>
    <w:rsid w:val="00727CAF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5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2C4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6D2E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09AC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2271"/>
    <w:rsid w:val="00A62BEC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2D07"/>
    <w:rsid w:val="00AC342C"/>
    <w:rsid w:val="00AC3BC9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1E3E"/>
    <w:rsid w:val="00B93596"/>
    <w:rsid w:val="00B93769"/>
    <w:rsid w:val="00B93CF4"/>
    <w:rsid w:val="00B96548"/>
    <w:rsid w:val="00B96E6F"/>
    <w:rsid w:val="00B974AA"/>
    <w:rsid w:val="00B978E8"/>
    <w:rsid w:val="00BA09FC"/>
    <w:rsid w:val="00BA0E23"/>
    <w:rsid w:val="00BA18B4"/>
    <w:rsid w:val="00BA23B1"/>
    <w:rsid w:val="00BA2577"/>
    <w:rsid w:val="00BA2CBB"/>
    <w:rsid w:val="00BA32EA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63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AEF"/>
    <w:rsid w:val="00DD3B94"/>
    <w:rsid w:val="00DD43AC"/>
    <w:rsid w:val="00DD4DAC"/>
    <w:rsid w:val="00DD5227"/>
    <w:rsid w:val="00DD54D5"/>
    <w:rsid w:val="00DD5AA6"/>
    <w:rsid w:val="00DD5AC4"/>
    <w:rsid w:val="00DD63D6"/>
    <w:rsid w:val="00DD6879"/>
    <w:rsid w:val="00DD6962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0C3A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F72"/>
    <w:rsid w:val="00F53A4A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A8DD"/>
  <w15:docId w15:val="{C3AB4B15-E0B7-4922-9060-54AFCEA0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007"/>
    <w:pPr>
      <w:spacing w:after="200"/>
      <w:jc w:val="right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</w:pPr>
    <w:rPr>
      <w:rFonts w:ascii="Arial" w:eastAsia="Times New Roman" w:hAnsi="Arial"/>
      <w:sz w:val="18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vetlogorsk39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20598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B3D4B-4E3A-4E74-91B9-1DF0A6AC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1849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Links>
    <vt:vector size="12" baseType="variant">
      <vt:variant>
        <vt:i4>4915273</vt:i4>
      </vt:variant>
      <vt:variant>
        <vt:i4>3</vt:i4>
      </vt:variant>
      <vt:variant>
        <vt:i4>0</vt:i4>
      </vt:variant>
      <vt:variant>
        <vt:i4>5</vt:i4>
      </vt:variant>
      <vt:variant>
        <vt:lpwstr>http://www.svetlogorsk39.ru/</vt:lpwstr>
      </vt:variant>
      <vt:variant>
        <vt:lpwstr/>
      </vt:variant>
      <vt:variant>
        <vt:i4>5505049</vt:i4>
      </vt:variant>
      <vt:variant>
        <vt:i4>0</vt:i4>
      </vt:variant>
      <vt:variant>
        <vt:i4>0</vt:i4>
      </vt:variant>
      <vt:variant>
        <vt:i4>5</vt:i4>
      </vt:variant>
      <vt:variant>
        <vt:lpwstr>garantf1://2205985.0/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2018-05-30T15:10:00Z</cp:lastPrinted>
  <dcterms:created xsi:type="dcterms:W3CDTF">2018-05-30T15:07:00Z</dcterms:created>
  <dcterms:modified xsi:type="dcterms:W3CDTF">2018-05-30T15:10:00Z</dcterms:modified>
</cp:coreProperties>
</file>