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54069" w14:textId="77777777" w:rsidR="00E96692" w:rsidRPr="00C7592E" w:rsidRDefault="00E96692" w:rsidP="00E96692">
      <w:pPr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3118"/>
        <w:gridCol w:w="5103"/>
      </w:tblGrid>
      <w:tr w:rsidR="00E96692" w:rsidRPr="00A2379F" w14:paraId="1D44A019" w14:textId="77777777" w:rsidTr="00854D7A">
        <w:tc>
          <w:tcPr>
            <w:tcW w:w="5670" w:type="dxa"/>
          </w:tcPr>
          <w:p w14:paraId="4BD4FE25" w14:textId="7EA0E694" w:rsidR="00E96692" w:rsidRPr="00A2379F" w:rsidRDefault="00E96692" w:rsidP="006C0354">
            <w:pPr>
              <w:ind w:left="176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14:paraId="4526B0FA" w14:textId="77777777" w:rsidR="00E96692" w:rsidRPr="00A2379F" w:rsidRDefault="008F0B76" w:rsidP="00E9669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5103" w:type="dxa"/>
          </w:tcPr>
          <w:p w14:paraId="786030FF" w14:textId="35B5EC3E" w:rsidR="00433549" w:rsidRPr="00A2379F" w:rsidRDefault="00494228" w:rsidP="0049422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Приложение </w:t>
            </w:r>
          </w:p>
        </w:tc>
      </w:tr>
      <w:tr w:rsidR="00E96692" w:rsidRPr="00A2379F" w14:paraId="62202B1E" w14:textId="77777777" w:rsidTr="00854D7A">
        <w:tc>
          <w:tcPr>
            <w:tcW w:w="5670" w:type="dxa"/>
          </w:tcPr>
          <w:p w14:paraId="6892EC64" w14:textId="7DBAC69B" w:rsidR="009140C4" w:rsidRPr="00A2379F" w:rsidRDefault="009140C4" w:rsidP="00E4480F">
            <w:pPr>
              <w:ind w:left="17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14:paraId="6783AD70" w14:textId="77777777" w:rsidR="00E96692" w:rsidRPr="00A2379F" w:rsidRDefault="00E96692" w:rsidP="00E966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5C5D7312" w14:textId="413EBD48" w:rsidR="00C1260B" w:rsidRDefault="00494228" w:rsidP="00494228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</w:t>
            </w:r>
            <w:r w:rsidR="00433549">
              <w:rPr>
                <w:bCs/>
                <w:sz w:val="28"/>
                <w:szCs w:val="28"/>
              </w:rPr>
              <w:t>Постановлени</w:t>
            </w:r>
            <w:r>
              <w:rPr>
                <w:bCs/>
                <w:sz w:val="28"/>
                <w:szCs w:val="28"/>
              </w:rPr>
              <w:t>ю</w:t>
            </w:r>
            <w:r w:rsidR="00E96692" w:rsidRPr="00A2379F">
              <w:rPr>
                <w:bCs/>
                <w:sz w:val="28"/>
                <w:szCs w:val="28"/>
              </w:rPr>
              <w:t xml:space="preserve"> администрации</w:t>
            </w:r>
          </w:p>
          <w:p w14:paraId="41A19E38" w14:textId="0162187B" w:rsidR="004A521C" w:rsidRDefault="00494228" w:rsidP="00E4480F">
            <w:pPr>
              <w:spacing w:line="276" w:lineRule="auto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1260B">
              <w:rPr>
                <w:bCs/>
                <w:sz w:val="28"/>
                <w:szCs w:val="28"/>
              </w:rPr>
              <w:t>муниципального образования</w:t>
            </w:r>
            <w:r w:rsidR="00706456">
              <w:rPr>
                <w:bCs/>
                <w:sz w:val="28"/>
                <w:szCs w:val="28"/>
              </w:rPr>
              <w:t xml:space="preserve"> </w:t>
            </w:r>
          </w:p>
          <w:p w14:paraId="703F9FD6" w14:textId="2B51D704" w:rsidR="00433549" w:rsidRDefault="00494228" w:rsidP="00E4480F">
            <w:pPr>
              <w:spacing w:line="276" w:lineRule="auto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1260B">
              <w:rPr>
                <w:bCs/>
                <w:sz w:val="28"/>
                <w:szCs w:val="28"/>
              </w:rPr>
              <w:t>«</w:t>
            </w:r>
            <w:r w:rsidR="003D392D">
              <w:rPr>
                <w:bCs/>
                <w:sz w:val="28"/>
                <w:szCs w:val="28"/>
              </w:rPr>
              <w:t>Светлого</w:t>
            </w:r>
            <w:r w:rsidR="00F21B72">
              <w:rPr>
                <w:bCs/>
                <w:sz w:val="28"/>
                <w:szCs w:val="28"/>
              </w:rPr>
              <w:t>рск</w:t>
            </w:r>
            <w:r w:rsidR="00C1260B">
              <w:rPr>
                <w:bCs/>
                <w:sz w:val="28"/>
                <w:szCs w:val="28"/>
              </w:rPr>
              <w:t>ий</w:t>
            </w:r>
            <w:r w:rsidR="00F21B72">
              <w:rPr>
                <w:bCs/>
                <w:sz w:val="28"/>
                <w:szCs w:val="28"/>
              </w:rPr>
              <w:t xml:space="preserve"> городско</w:t>
            </w:r>
            <w:r w:rsidR="00C1260B">
              <w:rPr>
                <w:bCs/>
                <w:sz w:val="28"/>
                <w:szCs w:val="28"/>
              </w:rPr>
              <w:t>й</w:t>
            </w:r>
            <w:r w:rsidR="00F21B72">
              <w:rPr>
                <w:bCs/>
                <w:sz w:val="28"/>
                <w:szCs w:val="28"/>
              </w:rPr>
              <w:t xml:space="preserve"> округ</w:t>
            </w:r>
            <w:r w:rsidR="00C1260B">
              <w:rPr>
                <w:bCs/>
                <w:sz w:val="28"/>
                <w:szCs w:val="28"/>
              </w:rPr>
              <w:t>»</w:t>
            </w:r>
          </w:p>
          <w:p w14:paraId="53E3B83F" w14:textId="23A08236" w:rsidR="00433549" w:rsidRPr="00A2379F" w:rsidRDefault="00494228" w:rsidP="00B217B3">
            <w:pPr>
              <w:spacing w:line="276" w:lineRule="auto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433549">
              <w:rPr>
                <w:bCs/>
                <w:sz w:val="28"/>
                <w:szCs w:val="28"/>
              </w:rPr>
              <w:t xml:space="preserve">от </w:t>
            </w:r>
            <w:r w:rsidR="00F21B72">
              <w:rPr>
                <w:bCs/>
                <w:sz w:val="28"/>
                <w:szCs w:val="28"/>
              </w:rPr>
              <w:t>«</w:t>
            </w:r>
            <w:r w:rsidR="00B217B3">
              <w:rPr>
                <w:bCs/>
                <w:sz w:val="28"/>
                <w:szCs w:val="28"/>
              </w:rPr>
              <w:t>7</w:t>
            </w:r>
            <w:r w:rsidR="004A2C4B">
              <w:rPr>
                <w:bCs/>
                <w:sz w:val="28"/>
                <w:szCs w:val="28"/>
              </w:rPr>
              <w:t xml:space="preserve"> </w:t>
            </w:r>
            <w:r w:rsidR="00F21B72">
              <w:rPr>
                <w:bCs/>
                <w:sz w:val="28"/>
                <w:szCs w:val="28"/>
              </w:rPr>
              <w:t>»</w:t>
            </w:r>
            <w:r w:rsidR="003D392D">
              <w:rPr>
                <w:bCs/>
                <w:sz w:val="28"/>
                <w:szCs w:val="28"/>
              </w:rPr>
              <w:t xml:space="preserve"> </w:t>
            </w:r>
            <w:r w:rsidR="00B217B3">
              <w:rPr>
                <w:bCs/>
                <w:sz w:val="28"/>
                <w:szCs w:val="28"/>
              </w:rPr>
              <w:t>марта</w:t>
            </w:r>
            <w:r w:rsidR="00433549">
              <w:rPr>
                <w:bCs/>
                <w:sz w:val="28"/>
                <w:szCs w:val="28"/>
              </w:rPr>
              <w:t xml:space="preserve"> 202</w:t>
            </w:r>
            <w:r w:rsidR="003B6085" w:rsidRPr="0050675E">
              <w:rPr>
                <w:bCs/>
                <w:sz w:val="28"/>
                <w:szCs w:val="28"/>
              </w:rPr>
              <w:t>3</w:t>
            </w:r>
            <w:r w:rsidR="00433549">
              <w:rPr>
                <w:bCs/>
                <w:sz w:val="28"/>
                <w:szCs w:val="28"/>
              </w:rPr>
              <w:t xml:space="preserve"> года № </w:t>
            </w:r>
            <w:r w:rsidR="00B217B3">
              <w:rPr>
                <w:bCs/>
                <w:sz w:val="28"/>
                <w:szCs w:val="28"/>
              </w:rPr>
              <w:t>197</w:t>
            </w:r>
            <w:bookmarkStart w:id="0" w:name="_GoBack"/>
            <w:bookmarkEnd w:id="0"/>
          </w:p>
        </w:tc>
      </w:tr>
      <w:tr w:rsidR="00E96692" w:rsidRPr="00A2379F" w14:paraId="3527B7E1" w14:textId="77777777" w:rsidTr="00854D7A">
        <w:tc>
          <w:tcPr>
            <w:tcW w:w="5670" w:type="dxa"/>
          </w:tcPr>
          <w:p w14:paraId="0722FCC3" w14:textId="735A72C2" w:rsidR="00E96692" w:rsidRPr="00A2379F" w:rsidRDefault="00E96692" w:rsidP="009140C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14:paraId="644776AA" w14:textId="77777777" w:rsidR="00E96692" w:rsidRPr="00A2379F" w:rsidRDefault="00E96692" w:rsidP="00E96692">
            <w:pPr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24A04FF2" w14:textId="77777777" w:rsidR="00E96692" w:rsidRPr="00A2379F" w:rsidRDefault="00E96692" w:rsidP="00E96692">
            <w:pPr>
              <w:ind w:left="34"/>
              <w:rPr>
                <w:bCs/>
                <w:sz w:val="28"/>
                <w:szCs w:val="28"/>
              </w:rPr>
            </w:pPr>
          </w:p>
        </w:tc>
      </w:tr>
      <w:tr w:rsidR="00E96692" w:rsidRPr="00A2379F" w14:paraId="02DC14C3" w14:textId="77777777" w:rsidTr="00854D7A">
        <w:tc>
          <w:tcPr>
            <w:tcW w:w="5670" w:type="dxa"/>
          </w:tcPr>
          <w:p w14:paraId="4FC5F8B8" w14:textId="77777777" w:rsidR="00E96692" w:rsidRPr="00A2379F" w:rsidRDefault="00E96692" w:rsidP="00E96692">
            <w:pPr>
              <w:ind w:left="175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14:paraId="78E39DB5" w14:textId="77777777" w:rsidR="00E96692" w:rsidRPr="00A2379F" w:rsidRDefault="00E96692" w:rsidP="00E96692">
            <w:pPr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4F26140D" w14:textId="77777777" w:rsidR="00E96692" w:rsidRPr="00A2379F" w:rsidRDefault="00E96692" w:rsidP="00E96692">
            <w:pPr>
              <w:ind w:left="34"/>
              <w:rPr>
                <w:bCs/>
                <w:sz w:val="28"/>
                <w:szCs w:val="28"/>
              </w:rPr>
            </w:pPr>
          </w:p>
        </w:tc>
      </w:tr>
      <w:tr w:rsidR="00433549" w:rsidRPr="00A2379F" w14:paraId="70CBB0C5" w14:textId="77777777" w:rsidTr="00854D7A">
        <w:trPr>
          <w:gridAfter w:val="1"/>
          <w:wAfter w:w="5103" w:type="dxa"/>
        </w:trPr>
        <w:tc>
          <w:tcPr>
            <w:tcW w:w="5670" w:type="dxa"/>
          </w:tcPr>
          <w:p w14:paraId="50152EBE" w14:textId="5F8F864C" w:rsidR="00433549" w:rsidRPr="00A2379F" w:rsidRDefault="00433549" w:rsidP="009140C4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14:paraId="57AF07D1" w14:textId="77777777" w:rsidR="00433549" w:rsidRPr="00A2379F" w:rsidRDefault="00433549" w:rsidP="00E9669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33549" w:rsidRPr="00A2379F" w14:paraId="7CA99CF2" w14:textId="77777777" w:rsidTr="00854D7A">
        <w:trPr>
          <w:gridAfter w:val="1"/>
          <w:wAfter w:w="5103" w:type="dxa"/>
        </w:trPr>
        <w:tc>
          <w:tcPr>
            <w:tcW w:w="5670" w:type="dxa"/>
          </w:tcPr>
          <w:p w14:paraId="51495938" w14:textId="7E274743" w:rsidR="00433549" w:rsidRPr="00A2379F" w:rsidRDefault="00433549" w:rsidP="009140C4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14:paraId="05F0A9AA" w14:textId="77777777" w:rsidR="00433549" w:rsidRPr="00A2379F" w:rsidRDefault="00433549" w:rsidP="00E96692">
            <w:pPr>
              <w:rPr>
                <w:bCs/>
                <w:sz w:val="28"/>
                <w:szCs w:val="28"/>
              </w:rPr>
            </w:pPr>
          </w:p>
        </w:tc>
      </w:tr>
    </w:tbl>
    <w:p w14:paraId="11F6E6FA" w14:textId="77777777" w:rsidR="00E96692" w:rsidRDefault="00E96692" w:rsidP="00E96692">
      <w:pPr>
        <w:rPr>
          <w:b/>
          <w:bCs/>
          <w:sz w:val="28"/>
          <w:szCs w:val="28"/>
        </w:rPr>
      </w:pPr>
    </w:p>
    <w:p w14:paraId="62F01673" w14:textId="7B08E99E" w:rsidR="00E96692" w:rsidRPr="00770FB1" w:rsidRDefault="009140C4" w:rsidP="009140C4">
      <w:pPr>
        <w:keepNext/>
        <w:outlineLvl w:val="4"/>
        <w:rPr>
          <w:sz w:val="32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</w:t>
      </w:r>
      <w:r w:rsidR="00E96692" w:rsidRPr="00770FB1">
        <w:rPr>
          <w:sz w:val="32"/>
          <w:szCs w:val="28"/>
        </w:rPr>
        <w:t>ПЛАН</w:t>
      </w:r>
    </w:p>
    <w:p w14:paraId="2F9A1D6F" w14:textId="168B639F" w:rsidR="004A521C" w:rsidRDefault="00E96692" w:rsidP="00E96692">
      <w:pPr>
        <w:jc w:val="center"/>
        <w:outlineLvl w:val="0"/>
        <w:rPr>
          <w:sz w:val="32"/>
          <w:szCs w:val="28"/>
        </w:rPr>
      </w:pPr>
      <w:r w:rsidRPr="00770FB1">
        <w:rPr>
          <w:sz w:val="32"/>
          <w:szCs w:val="28"/>
        </w:rPr>
        <w:t xml:space="preserve">основных мероприятий </w:t>
      </w:r>
      <w:r>
        <w:rPr>
          <w:sz w:val="32"/>
          <w:szCs w:val="28"/>
        </w:rPr>
        <w:t xml:space="preserve">муниципального образования </w:t>
      </w:r>
      <w:r w:rsidR="004A521C">
        <w:rPr>
          <w:sz w:val="32"/>
          <w:szCs w:val="28"/>
        </w:rPr>
        <w:t>«</w:t>
      </w:r>
      <w:r w:rsidR="00DE3F1A">
        <w:rPr>
          <w:sz w:val="32"/>
          <w:szCs w:val="28"/>
        </w:rPr>
        <w:t>Светлого</w:t>
      </w:r>
      <w:r w:rsidR="00F21B72">
        <w:rPr>
          <w:sz w:val="32"/>
          <w:szCs w:val="28"/>
        </w:rPr>
        <w:t>рский</w:t>
      </w:r>
      <w:r w:rsidR="00706456">
        <w:rPr>
          <w:sz w:val="32"/>
          <w:szCs w:val="28"/>
        </w:rPr>
        <w:t xml:space="preserve"> городской округ»</w:t>
      </w:r>
      <w:r w:rsidRPr="00770FB1">
        <w:rPr>
          <w:sz w:val="32"/>
          <w:szCs w:val="28"/>
        </w:rPr>
        <w:t xml:space="preserve"> </w:t>
      </w:r>
    </w:p>
    <w:p w14:paraId="4667F521" w14:textId="77777777" w:rsidR="004A521C" w:rsidRDefault="00E96692" w:rsidP="00E96692">
      <w:pPr>
        <w:jc w:val="center"/>
        <w:outlineLvl w:val="0"/>
        <w:rPr>
          <w:sz w:val="32"/>
          <w:szCs w:val="28"/>
        </w:rPr>
      </w:pPr>
      <w:r w:rsidRPr="00770FB1">
        <w:rPr>
          <w:sz w:val="32"/>
          <w:szCs w:val="28"/>
        </w:rPr>
        <w:t>в области гражданской обороны,</w:t>
      </w:r>
      <w:r w:rsidR="00706456">
        <w:rPr>
          <w:sz w:val="32"/>
          <w:szCs w:val="28"/>
        </w:rPr>
        <w:t xml:space="preserve"> </w:t>
      </w:r>
      <w:r w:rsidRPr="00770FB1">
        <w:rPr>
          <w:sz w:val="32"/>
          <w:szCs w:val="28"/>
        </w:rPr>
        <w:t xml:space="preserve">предупреждения и ликвидации чрезвычайных ситуаций, </w:t>
      </w:r>
    </w:p>
    <w:p w14:paraId="1D33C99C" w14:textId="77777777" w:rsidR="00E96692" w:rsidRPr="00770FB1" w:rsidRDefault="00E96692" w:rsidP="00E96692">
      <w:pPr>
        <w:jc w:val="center"/>
        <w:outlineLvl w:val="0"/>
        <w:rPr>
          <w:sz w:val="32"/>
          <w:szCs w:val="28"/>
        </w:rPr>
      </w:pPr>
      <w:r w:rsidRPr="00770FB1">
        <w:rPr>
          <w:sz w:val="32"/>
          <w:szCs w:val="28"/>
        </w:rPr>
        <w:t>обеспечения пожарной безопасности</w:t>
      </w:r>
      <w:r w:rsidR="00706456">
        <w:rPr>
          <w:sz w:val="32"/>
          <w:szCs w:val="28"/>
        </w:rPr>
        <w:t xml:space="preserve"> </w:t>
      </w:r>
      <w:r w:rsidRPr="00770FB1">
        <w:rPr>
          <w:sz w:val="32"/>
          <w:szCs w:val="28"/>
        </w:rPr>
        <w:t>и безопасности людей на водных объектах</w:t>
      </w:r>
    </w:p>
    <w:p w14:paraId="66CA183F" w14:textId="2D76255D" w:rsidR="00E96692" w:rsidRPr="00770FB1" w:rsidRDefault="00E96692" w:rsidP="00E96692">
      <w:pPr>
        <w:jc w:val="center"/>
        <w:outlineLvl w:val="0"/>
        <w:rPr>
          <w:sz w:val="32"/>
          <w:szCs w:val="28"/>
        </w:rPr>
      </w:pPr>
      <w:r w:rsidRPr="00770FB1">
        <w:rPr>
          <w:sz w:val="32"/>
          <w:szCs w:val="28"/>
        </w:rPr>
        <w:t>на 20</w:t>
      </w:r>
      <w:r w:rsidR="00A73DF5">
        <w:rPr>
          <w:sz w:val="32"/>
          <w:szCs w:val="28"/>
        </w:rPr>
        <w:t>2</w:t>
      </w:r>
      <w:r w:rsidR="003B6085">
        <w:rPr>
          <w:sz w:val="32"/>
          <w:szCs w:val="28"/>
          <w:lang w:val="en-US"/>
        </w:rPr>
        <w:t>3</w:t>
      </w:r>
      <w:r w:rsidRPr="00770FB1">
        <w:rPr>
          <w:sz w:val="32"/>
          <w:szCs w:val="28"/>
        </w:rPr>
        <w:t xml:space="preserve"> год</w:t>
      </w:r>
    </w:p>
    <w:p w14:paraId="72111A07" w14:textId="77777777" w:rsidR="00E96692" w:rsidRPr="00C7592E" w:rsidRDefault="00E96692" w:rsidP="00E96692">
      <w:pPr>
        <w:jc w:val="center"/>
        <w:outlineLvl w:val="0"/>
        <w:rPr>
          <w:sz w:val="28"/>
          <w:szCs w:val="28"/>
        </w:rPr>
      </w:pPr>
    </w:p>
    <w:p w14:paraId="15206306" w14:textId="77777777" w:rsidR="00E96692" w:rsidRPr="00C7592E" w:rsidRDefault="00E96692" w:rsidP="00E96692">
      <w:pPr>
        <w:jc w:val="center"/>
        <w:outlineLvl w:val="0"/>
      </w:pPr>
    </w:p>
    <w:p w14:paraId="1683A6FD" w14:textId="77777777" w:rsidR="00E96692" w:rsidRPr="00C7592E" w:rsidRDefault="00E96692" w:rsidP="00E96692">
      <w:pPr>
        <w:jc w:val="center"/>
        <w:outlineLvl w:val="0"/>
      </w:pPr>
    </w:p>
    <w:p w14:paraId="53A9E82A" w14:textId="77777777" w:rsidR="00E96692" w:rsidRPr="00C7592E" w:rsidRDefault="00E96692" w:rsidP="00E96692">
      <w:pPr>
        <w:jc w:val="center"/>
        <w:outlineLvl w:val="0"/>
      </w:pPr>
    </w:p>
    <w:p w14:paraId="383C6C33" w14:textId="77777777" w:rsidR="00E96692" w:rsidRPr="00C7592E" w:rsidRDefault="00E96692" w:rsidP="00E96692">
      <w:pPr>
        <w:jc w:val="center"/>
        <w:outlineLvl w:val="0"/>
      </w:pPr>
    </w:p>
    <w:p w14:paraId="010FAB4F" w14:textId="77777777" w:rsidR="00E96692" w:rsidRPr="00C7592E" w:rsidRDefault="00E96692" w:rsidP="00E96692">
      <w:pPr>
        <w:jc w:val="center"/>
        <w:outlineLvl w:val="0"/>
      </w:pPr>
    </w:p>
    <w:p w14:paraId="512BB3D0" w14:textId="77777777" w:rsidR="00E96692" w:rsidRPr="00C7592E" w:rsidRDefault="00E96692" w:rsidP="00E96692">
      <w:pPr>
        <w:jc w:val="center"/>
        <w:outlineLvl w:val="0"/>
      </w:pPr>
    </w:p>
    <w:p w14:paraId="149E22A9" w14:textId="77777777" w:rsidR="00E96692" w:rsidRDefault="00E96692" w:rsidP="00E96692">
      <w:pPr>
        <w:jc w:val="center"/>
        <w:outlineLvl w:val="0"/>
      </w:pPr>
    </w:p>
    <w:p w14:paraId="11A46226" w14:textId="77777777" w:rsidR="006B4673" w:rsidRPr="00C7592E" w:rsidRDefault="006B4673" w:rsidP="00E96692">
      <w:pPr>
        <w:jc w:val="center"/>
        <w:outlineLvl w:val="0"/>
      </w:pPr>
    </w:p>
    <w:p w14:paraId="6A55FA7C" w14:textId="77777777" w:rsidR="00E96692" w:rsidRPr="00C7592E" w:rsidRDefault="00E96692" w:rsidP="00E96692">
      <w:pPr>
        <w:jc w:val="center"/>
        <w:outlineLvl w:val="0"/>
      </w:pPr>
    </w:p>
    <w:p w14:paraId="7F77471A" w14:textId="3067EA25" w:rsidR="00322BDA" w:rsidRDefault="00E96692" w:rsidP="008E52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DE3F1A">
        <w:rPr>
          <w:sz w:val="28"/>
          <w:szCs w:val="28"/>
        </w:rPr>
        <w:t>Светлогорск</w:t>
      </w:r>
    </w:p>
    <w:tbl>
      <w:tblPr>
        <w:tblW w:w="52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5529"/>
        <w:gridCol w:w="1882"/>
        <w:gridCol w:w="2833"/>
        <w:gridCol w:w="3118"/>
        <w:gridCol w:w="1560"/>
      </w:tblGrid>
      <w:tr w:rsidR="00966B19" w:rsidRPr="006D6CE8" w14:paraId="2433C3E6" w14:textId="77777777" w:rsidTr="00381487">
        <w:trPr>
          <w:cantSplit/>
          <w:tblHeader/>
        </w:trPr>
        <w:tc>
          <w:tcPr>
            <w:tcW w:w="1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EFAB68" w14:textId="77777777" w:rsidR="000A78AA" w:rsidRPr="00966B19" w:rsidRDefault="000A78AA" w:rsidP="009D4232">
            <w:pPr>
              <w:widowControl w:val="0"/>
              <w:ind w:left="-42" w:right="-32"/>
              <w:jc w:val="center"/>
            </w:pPr>
            <w:r w:rsidRPr="00966B19">
              <w:lastRenderedPageBreak/>
              <w:t>№</w:t>
            </w:r>
          </w:p>
          <w:p w14:paraId="0E8F6B1C" w14:textId="77777777" w:rsidR="000A78AA" w:rsidRPr="00966B19" w:rsidRDefault="000A78AA" w:rsidP="009D4232">
            <w:pPr>
              <w:widowControl w:val="0"/>
              <w:ind w:left="-42" w:right="-32"/>
              <w:jc w:val="center"/>
            </w:pPr>
            <w:r w:rsidRPr="00966B19">
              <w:t>п/п</w:t>
            </w:r>
          </w:p>
        </w:tc>
        <w:tc>
          <w:tcPr>
            <w:tcW w:w="17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0CB8BC" w14:textId="77777777" w:rsidR="000A78AA" w:rsidRPr="00966B19" w:rsidRDefault="000A78AA" w:rsidP="009D4232">
            <w:pPr>
              <w:widowControl w:val="0"/>
              <w:ind w:left="-42" w:right="-32"/>
              <w:jc w:val="center"/>
            </w:pPr>
            <w:r w:rsidRPr="00966B19">
              <w:t>Наименование мероприятий</w:t>
            </w:r>
          </w:p>
        </w:tc>
        <w:tc>
          <w:tcPr>
            <w:tcW w:w="6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17DA8B" w14:textId="77777777" w:rsidR="000A78AA" w:rsidRPr="00966B19" w:rsidRDefault="000A78AA" w:rsidP="009D4232">
            <w:pPr>
              <w:widowControl w:val="0"/>
              <w:ind w:left="-42" w:right="-32"/>
              <w:jc w:val="center"/>
            </w:pPr>
            <w:r w:rsidRPr="00966B19">
              <w:t>Срок</w:t>
            </w:r>
          </w:p>
          <w:p w14:paraId="2C27BC99" w14:textId="77777777" w:rsidR="000A78AA" w:rsidRPr="00966B19" w:rsidRDefault="000A78AA" w:rsidP="009D4232">
            <w:pPr>
              <w:widowControl w:val="0"/>
              <w:ind w:left="-42" w:right="-32"/>
              <w:jc w:val="center"/>
            </w:pPr>
            <w:r w:rsidRPr="00966B19">
              <w:t>исполнения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AF29B" w14:textId="77777777" w:rsidR="000A78AA" w:rsidRPr="00966B19" w:rsidRDefault="000A78AA" w:rsidP="009D4232">
            <w:pPr>
              <w:widowControl w:val="0"/>
              <w:ind w:left="-42" w:right="-32"/>
              <w:jc w:val="center"/>
            </w:pPr>
            <w:r w:rsidRPr="00966B19">
              <w:t>Ответственные исполнители</w:t>
            </w:r>
          </w:p>
        </w:tc>
        <w:tc>
          <w:tcPr>
            <w:tcW w:w="100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B9E08E" w14:textId="77777777" w:rsidR="000A78AA" w:rsidRPr="00966B19" w:rsidRDefault="000A78AA" w:rsidP="009D4232">
            <w:pPr>
              <w:widowControl w:val="0"/>
              <w:ind w:left="-42" w:right="-32"/>
              <w:jc w:val="center"/>
            </w:pPr>
            <w:r w:rsidRPr="00966B19">
              <w:rPr>
                <w:spacing w:val="-6"/>
              </w:rPr>
              <w:t xml:space="preserve">Кто </w:t>
            </w:r>
            <w:r w:rsidRPr="00966B19">
              <w:rPr>
                <w:spacing w:val="-6"/>
              </w:rPr>
              <w:br/>
              <w:t>привлекается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85C90" w14:textId="77777777" w:rsidR="000A78AA" w:rsidRPr="00966B19" w:rsidRDefault="000A78AA" w:rsidP="009D4232">
            <w:pPr>
              <w:widowControl w:val="0"/>
              <w:ind w:left="-103" w:right="-115"/>
              <w:jc w:val="center"/>
            </w:pPr>
            <w:r w:rsidRPr="00966B19">
              <w:t>Примечание</w:t>
            </w:r>
          </w:p>
        </w:tc>
      </w:tr>
      <w:tr w:rsidR="000A78AA" w:rsidRPr="00504C8A" w14:paraId="5C3AEA24" w14:textId="77777777" w:rsidTr="00011B17">
        <w:trPr>
          <w:cantSplit/>
        </w:trPr>
        <w:tc>
          <w:tcPr>
            <w:tcW w:w="5000" w:type="pct"/>
            <w:gridSpan w:val="6"/>
            <w:shd w:val="clear" w:color="auto" w:fill="auto"/>
          </w:tcPr>
          <w:p w14:paraId="4F6DAA88" w14:textId="77777777" w:rsidR="003B6085" w:rsidRPr="005E40F2" w:rsidRDefault="003B6085" w:rsidP="003B6085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5E40F2">
              <w:rPr>
                <w:b/>
                <w:bCs/>
                <w:sz w:val="28"/>
                <w:szCs w:val="28"/>
              </w:rPr>
              <w:t>Мероприятия в области гражданской обороны, предупреждения и ликвидации чрезвычайных ситуаций,</w:t>
            </w:r>
          </w:p>
          <w:p w14:paraId="3D33FBE6" w14:textId="77777777" w:rsidR="003B6085" w:rsidRPr="005E40F2" w:rsidRDefault="003B6085" w:rsidP="003B6085">
            <w:pPr>
              <w:shd w:val="clear" w:color="auto" w:fill="FFFFFF"/>
              <w:ind w:left="1080"/>
              <w:jc w:val="center"/>
              <w:rPr>
                <w:b/>
                <w:bCs/>
                <w:sz w:val="28"/>
                <w:szCs w:val="28"/>
              </w:rPr>
            </w:pPr>
            <w:r w:rsidRPr="005E40F2">
              <w:rPr>
                <w:b/>
                <w:bCs/>
                <w:sz w:val="28"/>
                <w:szCs w:val="28"/>
              </w:rPr>
              <w:t>обеспечения пожарной безопасности и безопасности людей на водных объектах в РФ федерального уровня</w:t>
            </w:r>
          </w:p>
          <w:p w14:paraId="2101C6F8" w14:textId="12589CBF" w:rsidR="000A78AA" w:rsidRPr="003B6085" w:rsidRDefault="003B6085" w:rsidP="003B608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b/>
                <w:bCs/>
              </w:rPr>
            </w:pPr>
            <w:r w:rsidRPr="005E40F2">
              <w:rPr>
                <w:b/>
                <w:bCs/>
                <w:sz w:val="28"/>
                <w:szCs w:val="28"/>
              </w:rPr>
              <w:t>и СЗФО, в части касающейся Калининградской области.</w:t>
            </w:r>
          </w:p>
        </w:tc>
      </w:tr>
      <w:tr w:rsidR="000A78AA" w:rsidRPr="00504C8A" w14:paraId="0FD37D72" w14:textId="77777777" w:rsidTr="00011B17">
        <w:trPr>
          <w:cantSplit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553182D" w14:textId="46865BD6" w:rsidR="000A78AA" w:rsidRPr="00504C8A" w:rsidRDefault="00A87D00" w:rsidP="00A87D00">
            <w:pPr>
              <w:widowControl w:val="0"/>
              <w:tabs>
                <w:tab w:val="num" w:pos="-180"/>
                <w:tab w:val="num" w:pos="540"/>
              </w:tabs>
              <w:ind w:left="-42" w:right="-32"/>
            </w:pPr>
            <w:bookmarkStart w:id="1" w:name="_Toc93388829"/>
            <w:r>
              <w:rPr>
                <w:b/>
                <w:bCs/>
              </w:rPr>
              <w:t xml:space="preserve">      </w:t>
            </w:r>
            <w:r w:rsidR="00D71B9E">
              <w:rPr>
                <w:b/>
                <w:bCs/>
              </w:rPr>
              <w:t xml:space="preserve">    </w:t>
            </w:r>
            <w:r w:rsidR="000A78AA" w:rsidRPr="00504C8A">
              <w:rPr>
                <w:b/>
                <w:bCs/>
              </w:rPr>
              <w:t>1</w:t>
            </w:r>
            <w:r w:rsidR="000A78AA" w:rsidRPr="00504C8A">
              <w:rPr>
                <w:b/>
              </w:rPr>
              <w:t>.</w:t>
            </w:r>
            <w:r w:rsidR="00DE5BE9">
              <w:rPr>
                <w:b/>
              </w:rPr>
              <w:t>1</w:t>
            </w:r>
            <w:r>
              <w:rPr>
                <w:b/>
              </w:rPr>
              <w:t xml:space="preserve">   Учения и т</w:t>
            </w:r>
            <w:r w:rsidR="000A78AA" w:rsidRPr="00504C8A">
              <w:rPr>
                <w:b/>
              </w:rPr>
              <w:t>ренировк</w:t>
            </w:r>
            <w:bookmarkEnd w:id="1"/>
            <w:r>
              <w:rPr>
                <w:b/>
              </w:rPr>
              <w:t>и.</w:t>
            </w:r>
          </w:p>
        </w:tc>
      </w:tr>
      <w:tr w:rsidR="0028455E" w:rsidRPr="006D6CE8" w14:paraId="5A203D5F" w14:textId="77777777" w:rsidTr="00381487">
        <w:trPr>
          <w:cantSplit/>
          <w:trHeight w:val="1380"/>
        </w:trPr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14:paraId="7F704DBC" w14:textId="77777777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3E24C2EB" w14:textId="1E2FB5FD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  <w:r>
              <w:t>1</w:t>
            </w:r>
          </w:p>
        </w:tc>
        <w:tc>
          <w:tcPr>
            <w:tcW w:w="1786" w:type="pct"/>
            <w:tcBorders>
              <w:bottom w:val="single" w:sz="4" w:space="0" w:color="auto"/>
            </w:tcBorders>
            <w:shd w:val="clear" w:color="auto" w:fill="auto"/>
          </w:tcPr>
          <w:p w14:paraId="23569939" w14:textId="7F0483DE" w:rsidR="0028455E" w:rsidRDefault="0028455E" w:rsidP="002845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>
              <w:t xml:space="preserve">Участие в </w:t>
            </w:r>
            <w:r w:rsidRPr="004720C0">
              <w:t>Командно-штабно</w:t>
            </w:r>
            <w:r>
              <w:t>м</w:t>
            </w:r>
            <w:r w:rsidRPr="004720C0">
              <w:t xml:space="preserve"> учени</w:t>
            </w:r>
            <w:r>
              <w:t>и</w:t>
            </w:r>
            <w:r w:rsidRPr="004720C0">
              <w:t xml:space="preserve"> по отработке вопросов реагирования на чрезвычайные ситуации на объектах воздушного транспорта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0F01B" w14:textId="34984360" w:rsidR="0028455E" w:rsidRPr="004720C0" w:rsidRDefault="0028455E" w:rsidP="0028455E">
            <w:pPr>
              <w:jc w:val="center"/>
            </w:pPr>
            <w:r w:rsidRPr="004720C0">
              <w:t xml:space="preserve"> январ</w:t>
            </w:r>
            <w:r w:rsidR="00103735">
              <w:t>ь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243F2" w14:textId="28AC1B32" w:rsidR="0028455E" w:rsidRDefault="00D65758" w:rsidP="0028455E">
            <w:pPr>
              <w:ind w:firstLine="28"/>
              <w:jc w:val="center"/>
            </w:pPr>
            <w:r>
              <w:t>ГУ МЧС Санкт-Петербург</w:t>
            </w:r>
            <w:r w:rsidR="003B6402">
              <w:t>;</w:t>
            </w:r>
            <w:r w:rsidR="00C1163B">
              <w:t xml:space="preserve"> </w:t>
            </w:r>
            <w:r w:rsidR="0028455E">
              <w:t>ГУ МЧС России по КО,</w:t>
            </w:r>
          </w:p>
          <w:p w14:paraId="724811D3" w14:textId="1B559833" w:rsidR="0028455E" w:rsidRDefault="0028455E" w:rsidP="0028455E">
            <w:pPr>
              <w:ind w:firstLine="28"/>
              <w:jc w:val="center"/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0B992" w14:textId="24D15B93" w:rsidR="0028455E" w:rsidRDefault="003B6402" w:rsidP="0028455E">
            <w:pPr>
              <w:ind w:right="-137"/>
              <w:jc w:val="center"/>
            </w:pPr>
            <w:r>
              <w:t>Администрация МО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353C01DD" w14:textId="77777777" w:rsidR="0028455E" w:rsidRPr="006D6CE8" w:rsidRDefault="0028455E" w:rsidP="002845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28455E" w:rsidRPr="006D6CE8" w14:paraId="47FE3F11" w14:textId="77777777" w:rsidTr="00381487">
        <w:trPr>
          <w:cantSplit/>
          <w:trHeight w:val="1380"/>
        </w:trPr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14:paraId="349B52C3" w14:textId="77777777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45C2DA6E" w14:textId="79836F5F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  <w:r>
              <w:t>2</w:t>
            </w:r>
          </w:p>
          <w:p w14:paraId="7B41EDEE" w14:textId="77777777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</w:tc>
        <w:tc>
          <w:tcPr>
            <w:tcW w:w="1786" w:type="pct"/>
            <w:tcBorders>
              <w:bottom w:val="single" w:sz="4" w:space="0" w:color="auto"/>
            </w:tcBorders>
            <w:shd w:val="clear" w:color="auto" w:fill="auto"/>
          </w:tcPr>
          <w:p w14:paraId="2B51CE74" w14:textId="5F4294C3" w:rsidR="0028455E" w:rsidRDefault="0028455E" w:rsidP="002845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>
              <w:t xml:space="preserve">Участие в </w:t>
            </w:r>
            <w:r w:rsidRPr="004720C0">
              <w:t>Штабн</w:t>
            </w:r>
            <w:r>
              <w:t>ой</w:t>
            </w:r>
            <w:r w:rsidRPr="004720C0">
              <w:t xml:space="preserve"> тренировк</w:t>
            </w:r>
            <w:r>
              <w:t>е</w:t>
            </w:r>
            <w:r w:rsidRPr="004720C0">
              <w:t xml:space="preserve"> по подготовке к обеспечению безаварийного пропуска весеннего половодья и защите населенных пунктов, объектов экономики и социальной инфраструктуры от природных пожаров 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1DEC6" w14:textId="199977E0" w:rsidR="0028455E" w:rsidRPr="004720C0" w:rsidRDefault="0028455E" w:rsidP="0028455E">
            <w:pPr>
              <w:jc w:val="center"/>
            </w:pPr>
            <w:r w:rsidRPr="004720C0">
              <w:t xml:space="preserve"> феврал</w:t>
            </w:r>
            <w:r w:rsidR="00103735">
              <w:t>ь</w:t>
            </w:r>
          </w:p>
          <w:p w14:paraId="7C6A0FE1" w14:textId="1594415F" w:rsidR="0028455E" w:rsidRPr="004720C0" w:rsidRDefault="0028455E" w:rsidP="00103735"/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1B3DAE" w14:textId="475EA793" w:rsidR="0028455E" w:rsidRDefault="00D65758" w:rsidP="0028455E">
            <w:pPr>
              <w:ind w:firstLine="28"/>
              <w:jc w:val="center"/>
            </w:pPr>
            <w:r>
              <w:t>ГУ МЧС Санкт-Петербург</w:t>
            </w:r>
            <w:r w:rsidR="0028455E">
              <w:t>; ГУ МЧС России по КО,</w:t>
            </w:r>
          </w:p>
          <w:p w14:paraId="0BF01F7B" w14:textId="77777777" w:rsidR="0028455E" w:rsidRDefault="0028455E" w:rsidP="0028455E">
            <w:pPr>
              <w:ind w:firstLine="28"/>
              <w:jc w:val="center"/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4652A" w14:textId="3D1A32E6" w:rsidR="0028455E" w:rsidRDefault="0028455E" w:rsidP="0028455E">
            <w:pPr>
              <w:ind w:right="-137"/>
              <w:jc w:val="center"/>
            </w:pPr>
            <w:r>
              <w:t>Администрация МО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5BD9A791" w14:textId="77777777" w:rsidR="0028455E" w:rsidRPr="006D6CE8" w:rsidRDefault="0028455E" w:rsidP="002845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28455E" w:rsidRPr="006D6CE8" w14:paraId="382278A5" w14:textId="77777777" w:rsidTr="00381487">
        <w:trPr>
          <w:cantSplit/>
          <w:trHeight w:val="1380"/>
        </w:trPr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14:paraId="65967D25" w14:textId="77777777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4F9F4A83" w14:textId="77777777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2404FD26" w14:textId="403FBB0E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  <w:r>
              <w:t>3</w:t>
            </w:r>
          </w:p>
        </w:tc>
        <w:tc>
          <w:tcPr>
            <w:tcW w:w="1786" w:type="pct"/>
            <w:tcBorders>
              <w:bottom w:val="single" w:sz="4" w:space="0" w:color="auto"/>
            </w:tcBorders>
            <w:shd w:val="clear" w:color="auto" w:fill="auto"/>
          </w:tcPr>
          <w:p w14:paraId="6E706C40" w14:textId="27C3A534" w:rsidR="0028455E" w:rsidRPr="00504C8A" w:rsidRDefault="0028455E" w:rsidP="002845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>
              <w:t xml:space="preserve">Участие в </w:t>
            </w:r>
            <w:r w:rsidRPr="004720C0">
              <w:t>Штабн</w:t>
            </w:r>
            <w:r>
              <w:t>ой</w:t>
            </w:r>
            <w:r w:rsidRPr="004720C0">
              <w:t xml:space="preserve"> тренировк</w:t>
            </w:r>
            <w:r>
              <w:t>е</w:t>
            </w:r>
            <w:r w:rsidRPr="004720C0">
              <w:t xml:space="preserve"> по отработке вопросов по ликвидации чрезвычайных ситуаций, связанных с прохождением комплекса опасных (неблагоприятных) метеорологических явлений и нарушений дорожного движения на федеральных автомобильных дорогах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BE18" w14:textId="745D90B2" w:rsidR="0028455E" w:rsidRPr="00504C8A" w:rsidRDefault="0028455E" w:rsidP="0028455E">
            <w:pPr>
              <w:jc w:val="center"/>
            </w:pPr>
            <w:r w:rsidRPr="004720C0">
              <w:t xml:space="preserve"> сентябр</w:t>
            </w:r>
            <w:r w:rsidR="00103735">
              <w:t>ь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4BF3A" w14:textId="154F7E76" w:rsidR="0028455E" w:rsidRDefault="00D65758" w:rsidP="0028455E">
            <w:pPr>
              <w:ind w:firstLine="28"/>
              <w:jc w:val="center"/>
            </w:pPr>
            <w:r>
              <w:t>ГУ МЧС Санкт-Петербург</w:t>
            </w:r>
            <w:r w:rsidR="003B6402">
              <w:t xml:space="preserve">; </w:t>
            </w:r>
            <w:r w:rsidR="0028455E">
              <w:t>ГУ МЧС России по КО,</w:t>
            </w:r>
          </w:p>
          <w:p w14:paraId="138A9FD3" w14:textId="24090D50" w:rsidR="0028455E" w:rsidRPr="00504C8A" w:rsidRDefault="0028455E" w:rsidP="0028455E">
            <w:pPr>
              <w:widowControl w:val="0"/>
              <w:tabs>
                <w:tab w:val="num" w:pos="643"/>
              </w:tabs>
              <w:ind w:left="-42" w:right="-32"/>
              <w:jc w:val="center"/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213DB" w14:textId="153996CF" w:rsidR="0028455E" w:rsidRDefault="003B6402" w:rsidP="0028455E">
            <w:pPr>
              <w:ind w:right="-137"/>
              <w:jc w:val="center"/>
              <w:rPr>
                <w:color w:val="000000"/>
              </w:rPr>
            </w:pPr>
            <w:r>
              <w:t>Администрация МО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5E6086DB" w14:textId="77777777" w:rsidR="0028455E" w:rsidRPr="006D6CE8" w:rsidRDefault="0028455E" w:rsidP="002845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28455E" w:rsidRPr="006D6CE8" w14:paraId="0EB4F14E" w14:textId="77777777" w:rsidTr="00381487">
        <w:trPr>
          <w:cantSplit/>
          <w:trHeight w:val="1380"/>
        </w:trPr>
        <w:tc>
          <w:tcPr>
            <w:tcW w:w="180" w:type="pct"/>
            <w:shd w:val="clear" w:color="auto" w:fill="auto"/>
          </w:tcPr>
          <w:p w14:paraId="13366FA8" w14:textId="77777777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5BE0C0B5" w14:textId="2D8E9CA8" w:rsidR="0028455E" w:rsidRDefault="0028455E" w:rsidP="0028455E">
            <w:pPr>
              <w:widowControl w:val="0"/>
              <w:autoSpaceDE w:val="0"/>
              <w:autoSpaceDN w:val="0"/>
              <w:ind w:left="-42" w:right="-32"/>
              <w:jc w:val="center"/>
            </w:pPr>
            <w:r>
              <w:t>4</w:t>
            </w:r>
          </w:p>
        </w:tc>
        <w:tc>
          <w:tcPr>
            <w:tcW w:w="1786" w:type="pct"/>
            <w:shd w:val="clear" w:color="auto" w:fill="auto"/>
          </w:tcPr>
          <w:p w14:paraId="584DD790" w14:textId="0172EA38" w:rsidR="0028455E" w:rsidRPr="00504C8A" w:rsidRDefault="0028455E" w:rsidP="002845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>
              <w:t xml:space="preserve">Участие в </w:t>
            </w:r>
            <w:r w:rsidRPr="004720C0">
              <w:t>Штабн</w:t>
            </w:r>
            <w:r>
              <w:t>ой</w:t>
            </w:r>
            <w:r w:rsidRPr="004720C0">
              <w:t xml:space="preserve"> тренировк</w:t>
            </w:r>
            <w:r>
              <w:t>е</w:t>
            </w:r>
            <w:r w:rsidRPr="004720C0">
              <w:t xml:space="preserve"> по отработке вопросов обеспечения безопасности на водных объектах в зимний период 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D539A29" w14:textId="052BB5B4" w:rsidR="0028455E" w:rsidRPr="00504C8A" w:rsidRDefault="0028455E" w:rsidP="0028455E">
            <w:pPr>
              <w:jc w:val="center"/>
            </w:pPr>
            <w:r w:rsidRPr="004720C0">
              <w:t xml:space="preserve"> ноябр</w:t>
            </w:r>
            <w:r w:rsidR="00103735">
              <w:t>ь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4148BD64" w14:textId="25B326FF" w:rsidR="0028455E" w:rsidRDefault="00D65758" w:rsidP="0028455E">
            <w:pPr>
              <w:ind w:firstLine="28"/>
              <w:jc w:val="center"/>
            </w:pPr>
            <w:r>
              <w:t>ГУ МЧС Санкт-Петербург</w:t>
            </w:r>
            <w:r w:rsidR="003B6402">
              <w:t>;</w:t>
            </w:r>
            <w:r w:rsidR="00C1163B">
              <w:t xml:space="preserve"> </w:t>
            </w:r>
            <w:r w:rsidR="0028455E">
              <w:t>ГУ МЧС России по КО,</w:t>
            </w:r>
          </w:p>
          <w:p w14:paraId="4B4DF17C" w14:textId="5BC301AC" w:rsidR="0028455E" w:rsidRPr="00504C8A" w:rsidRDefault="0028455E" w:rsidP="0028455E">
            <w:pPr>
              <w:widowControl w:val="0"/>
              <w:tabs>
                <w:tab w:val="num" w:pos="643"/>
              </w:tabs>
              <w:ind w:left="-42" w:right="-32"/>
              <w:jc w:val="center"/>
            </w:pPr>
          </w:p>
        </w:tc>
        <w:tc>
          <w:tcPr>
            <w:tcW w:w="1007" w:type="pct"/>
            <w:shd w:val="clear" w:color="auto" w:fill="auto"/>
            <w:vAlign w:val="center"/>
          </w:tcPr>
          <w:p w14:paraId="0835ECAE" w14:textId="5D5B3FAA" w:rsidR="0028455E" w:rsidRDefault="003B6402" w:rsidP="0028455E">
            <w:pPr>
              <w:ind w:right="-137"/>
              <w:jc w:val="center"/>
              <w:rPr>
                <w:color w:val="000000"/>
              </w:rPr>
            </w:pPr>
            <w:r>
              <w:t>Администрация МО</w:t>
            </w:r>
          </w:p>
        </w:tc>
        <w:tc>
          <w:tcPr>
            <w:tcW w:w="504" w:type="pct"/>
            <w:shd w:val="clear" w:color="auto" w:fill="auto"/>
          </w:tcPr>
          <w:p w14:paraId="17C57F65" w14:textId="77777777" w:rsidR="0028455E" w:rsidRPr="006D6CE8" w:rsidRDefault="0028455E" w:rsidP="002845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85364" w:rsidRPr="006D6CE8" w14:paraId="4CDCA421" w14:textId="77777777" w:rsidTr="00E66F52">
        <w:trPr>
          <w:cantSplit/>
          <w:trHeight w:val="1380"/>
        </w:trPr>
        <w:tc>
          <w:tcPr>
            <w:tcW w:w="180" w:type="pct"/>
            <w:shd w:val="clear" w:color="auto" w:fill="auto"/>
          </w:tcPr>
          <w:p w14:paraId="5995DDAC" w14:textId="77777777" w:rsidR="00385364" w:rsidRDefault="00385364" w:rsidP="00385364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1352D434" w14:textId="77777777" w:rsidR="00385364" w:rsidRDefault="00385364" w:rsidP="00385364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7DC9BF6B" w14:textId="77777777" w:rsidR="00385364" w:rsidRDefault="00385364" w:rsidP="00385364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6DEB92C1" w14:textId="3FC15598" w:rsidR="00385364" w:rsidRDefault="00385364" w:rsidP="00385364">
            <w:pPr>
              <w:widowControl w:val="0"/>
              <w:autoSpaceDE w:val="0"/>
              <w:autoSpaceDN w:val="0"/>
              <w:ind w:left="-42" w:right="-32"/>
              <w:jc w:val="center"/>
            </w:pPr>
            <w:r>
              <w:t>5</w:t>
            </w:r>
          </w:p>
        </w:tc>
        <w:tc>
          <w:tcPr>
            <w:tcW w:w="1786" w:type="pct"/>
            <w:shd w:val="clear" w:color="auto" w:fill="auto"/>
          </w:tcPr>
          <w:p w14:paraId="0169E576" w14:textId="41D97985" w:rsidR="00385364" w:rsidRDefault="00385364" w:rsidP="00385364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>
              <w:t>Участие в</w:t>
            </w:r>
            <w:r w:rsidRPr="00E45A5F">
              <w:t xml:space="preserve"> командно</w:t>
            </w:r>
            <w:r w:rsidRPr="00E45A5F">
              <w:softHyphen/>
              <w:t>-штабно</w:t>
            </w:r>
            <w:r>
              <w:t>м</w:t>
            </w:r>
            <w:r w:rsidRPr="00E45A5F">
              <w:t xml:space="preserve"> учени</w:t>
            </w:r>
            <w:r>
              <w:t>и</w:t>
            </w:r>
            <w:r w:rsidRPr="00E45A5F">
              <w:t xml:space="preserve"> с органами управления и силами единой государственной</w:t>
            </w:r>
            <w:r w:rsidRPr="00E45A5F">
              <w:tab/>
              <w:t>системы предупреждения и ликвидации чрезвычайных ситуаций по отработке вопросов ликвидации последствий чрезвычайных</w:t>
            </w:r>
            <w:r w:rsidRPr="00E45A5F">
              <w:tab/>
              <w:t>ситуаций, возникающих в результате природных (ландшафтных) пожаров, защиты населенных пунктов, объектов экономики и социальной инфраструктуры от лесных пожаров, а также безаварийного пропуска весеннего половодья в 2023 году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6949058" w14:textId="7FC3DC9A" w:rsidR="00385364" w:rsidRPr="004720C0" w:rsidRDefault="00385364" w:rsidP="00385364">
            <w:pPr>
              <w:jc w:val="center"/>
            </w:pPr>
            <w:r w:rsidRPr="00E45A5F">
              <w:t>март- апрель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17F30997" w14:textId="248A927F" w:rsidR="00385364" w:rsidRPr="003B4748" w:rsidRDefault="003B4748" w:rsidP="00385364">
            <w:pPr>
              <w:pStyle w:val="af2"/>
              <w:shd w:val="clear" w:color="auto" w:fill="auto"/>
              <w:spacing w:line="269" w:lineRule="auto"/>
              <w:rPr>
                <w:sz w:val="24"/>
                <w:szCs w:val="24"/>
              </w:rPr>
            </w:pPr>
            <w:r w:rsidRPr="003B4748">
              <w:rPr>
                <w:sz w:val="24"/>
                <w:szCs w:val="24"/>
              </w:rPr>
              <w:t>ГУ МЧС Санкт-Петербург</w:t>
            </w:r>
            <w:r>
              <w:rPr>
                <w:sz w:val="24"/>
                <w:szCs w:val="24"/>
              </w:rPr>
              <w:t>;</w:t>
            </w:r>
          </w:p>
          <w:p w14:paraId="61C3B341" w14:textId="77777777" w:rsidR="00385364" w:rsidRDefault="00385364" w:rsidP="00385364">
            <w:pPr>
              <w:ind w:firstLine="28"/>
              <w:jc w:val="center"/>
            </w:pPr>
            <w:r w:rsidRPr="00E45A5F">
              <w:t xml:space="preserve">СП ЦА МЧС России, </w:t>
            </w:r>
          </w:p>
          <w:p w14:paraId="2BC0B6CE" w14:textId="77777777" w:rsidR="00385364" w:rsidRDefault="00385364" w:rsidP="00385364">
            <w:pPr>
              <w:ind w:firstLine="28"/>
              <w:jc w:val="center"/>
            </w:pPr>
            <w:r>
              <w:t>ГУ МЧС России по КО,</w:t>
            </w:r>
          </w:p>
          <w:p w14:paraId="1C726DD1" w14:textId="77777777" w:rsidR="00385364" w:rsidRDefault="00385364" w:rsidP="00385364">
            <w:pPr>
              <w:ind w:firstLine="28"/>
              <w:jc w:val="center"/>
            </w:pPr>
          </w:p>
        </w:tc>
        <w:tc>
          <w:tcPr>
            <w:tcW w:w="1007" w:type="pct"/>
            <w:shd w:val="clear" w:color="auto" w:fill="auto"/>
            <w:vAlign w:val="center"/>
          </w:tcPr>
          <w:p w14:paraId="6CEBB4CD" w14:textId="5AB0ED11" w:rsidR="00385364" w:rsidRDefault="00385364" w:rsidP="00385364">
            <w:pPr>
              <w:ind w:right="-137"/>
              <w:jc w:val="center"/>
            </w:pPr>
            <w:r>
              <w:t>Администрация МО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2984206C" w14:textId="1B31CFC9" w:rsidR="00385364" w:rsidRPr="006D6CE8" w:rsidRDefault="00385364" w:rsidP="00385364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  <w:r w:rsidRPr="00E45A5F">
              <w:rPr>
                <w:rStyle w:val="af1"/>
              </w:rPr>
              <w:t>2.1.9</w:t>
            </w:r>
          </w:p>
        </w:tc>
      </w:tr>
      <w:tr w:rsidR="00385364" w:rsidRPr="006D6CE8" w14:paraId="7242FCD7" w14:textId="77777777" w:rsidTr="00B22A67">
        <w:trPr>
          <w:cantSplit/>
          <w:trHeight w:val="1380"/>
        </w:trPr>
        <w:tc>
          <w:tcPr>
            <w:tcW w:w="180" w:type="pct"/>
            <w:shd w:val="clear" w:color="auto" w:fill="auto"/>
          </w:tcPr>
          <w:p w14:paraId="78283776" w14:textId="77777777" w:rsidR="00385364" w:rsidRDefault="00385364" w:rsidP="00385364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7AAC5409" w14:textId="39E49D2F" w:rsidR="00385364" w:rsidRDefault="00385364" w:rsidP="00385364">
            <w:pPr>
              <w:widowControl w:val="0"/>
              <w:autoSpaceDE w:val="0"/>
              <w:autoSpaceDN w:val="0"/>
              <w:ind w:left="-42" w:right="-32"/>
              <w:jc w:val="center"/>
            </w:pPr>
            <w:r>
              <w:t>6</w:t>
            </w:r>
          </w:p>
        </w:tc>
        <w:tc>
          <w:tcPr>
            <w:tcW w:w="1786" w:type="pct"/>
            <w:shd w:val="clear" w:color="auto" w:fill="auto"/>
          </w:tcPr>
          <w:p w14:paraId="4020E2B8" w14:textId="6FACAF45" w:rsidR="00385364" w:rsidRDefault="00385364" w:rsidP="00385364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>
              <w:t>Участие в</w:t>
            </w:r>
            <w:r w:rsidRPr="00E45A5F">
              <w:t xml:space="preserve"> штабной тренировк</w:t>
            </w:r>
            <w:r>
              <w:t>е</w:t>
            </w:r>
            <w:r w:rsidRPr="00E45A5F">
              <w:t xml:space="preserve"> по гражданской обороне с практическим выполнением задач гражданской обороны в федеральных органах исполнительной власти и на территориях субъектов Российской Федерации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8A673A7" w14:textId="16D02C91" w:rsidR="00385364" w:rsidRPr="004720C0" w:rsidRDefault="00385364" w:rsidP="00385364">
            <w:pPr>
              <w:jc w:val="center"/>
            </w:pPr>
            <w:r w:rsidRPr="00E45A5F">
              <w:t>октябрь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4B4A6428" w14:textId="7322C65C" w:rsidR="00385364" w:rsidRPr="003B4748" w:rsidRDefault="003B4748" w:rsidP="00385364">
            <w:pPr>
              <w:pStyle w:val="af2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3B4748">
              <w:rPr>
                <w:sz w:val="24"/>
                <w:szCs w:val="24"/>
              </w:rPr>
              <w:t>ГУ МЧС Санкт-Петербург</w:t>
            </w:r>
            <w:r>
              <w:rPr>
                <w:sz w:val="24"/>
                <w:szCs w:val="24"/>
              </w:rPr>
              <w:t>;</w:t>
            </w:r>
          </w:p>
          <w:p w14:paraId="7FF1362F" w14:textId="77777777" w:rsidR="00385364" w:rsidRPr="003B4748" w:rsidRDefault="00385364" w:rsidP="00385364">
            <w:pPr>
              <w:pStyle w:val="af2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3B4748">
              <w:rPr>
                <w:sz w:val="24"/>
                <w:szCs w:val="24"/>
              </w:rPr>
              <w:t xml:space="preserve">СП ЦА МЧС России, </w:t>
            </w:r>
          </w:p>
          <w:p w14:paraId="63B8993D" w14:textId="77777777" w:rsidR="00385364" w:rsidRPr="003B4748" w:rsidRDefault="00385364" w:rsidP="00385364">
            <w:pPr>
              <w:ind w:firstLine="28"/>
              <w:jc w:val="center"/>
            </w:pPr>
            <w:r w:rsidRPr="003B4748">
              <w:t>ГУ МЧС России по КО,</w:t>
            </w:r>
          </w:p>
          <w:p w14:paraId="34AF9A19" w14:textId="3BDBB637" w:rsidR="00385364" w:rsidRPr="003B4748" w:rsidRDefault="00385364" w:rsidP="00385364">
            <w:pPr>
              <w:ind w:firstLine="28"/>
              <w:jc w:val="center"/>
            </w:pPr>
            <w:r w:rsidRPr="003B4748">
              <w:t>учреждения МЧС России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4FB76F0C" w14:textId="50838E39" w:rsidR="00385364" w:rsidRDefault="00385364" w:rsidP="00385364">
            <w:pPr>
              <w:ind w:right="-137"/>
              <w:jc w:val="center"/>
            </w:pPr>
            <w:r>
              <w:t>Администрация МО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4B2C0184" w14:textId="76EA3BE3" w:rsidR="00385364" w:rsidRPr="006D6CE8" w:rsidRDefault="00385364" w:rsidP="00385364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  <w:r w:rsidRPr="00E45A5F">
              <w:t>2.1.18</w:t>
            </w:r>
          </w:p>
        </w:tc>
      </w:tr>
      <w:tr w:rsidR="00385364" w:rsidRPr="006D6CE8" w14:paraId="7097E057" w14:textId="77777777" w:rsidTr="00385364">
        <w:trPr>
          <w:cantSplit/>
          <w:trHeight w:val="505"/>
        </w:trPr>
        <w:tc>
          <w:tcPr>
            <w:tcW w:w="5000" w:type="pct"/>
            <w:gridSpan w:val="6"/>
            <w:shd w:val="clear" w:color="auto" w:fill="auto"/>
          </w:tcPr>
          <w:p w14:paraId="57CD0DD1" w14:textId="1484F7FF" w:rsidR="00385364" w:rsidRPr="00385364" w:rsidRDefault="00385364" w:rsidP="00385364">
            <w:pPr>
              <w:widowControl w:val="0"/>
              <w:tabs>
                <w:tab w:val="num" w:pos="-180"/>
                <w:tab w:val="num" w:pos="540"/>
              </w:tabs>
              <w:ind w:right="-32"/>
              <w:rPr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 w:rsidRPr="00385364">
              <w:rPr>
                <w:b/>
                <w:bCs/>
              </w:rPr>
              <w:t>1.2 Работа с подрастающим поколением</w:t>
            </w:r>
            <w:r w:rsidR="00EB3B0F">
              <w:rPr>
                <w:b/>
                <w:bCs/>
              </w:rPr>
              <w:t xml:space="preserve"> и молодежью по безопасности жизнедеятельности</w:t>
            </w:r>
          </w:p>
        </w:tc>
      </w:tr>
      <w:tr w:rsidR="0067705E" w:rsidRPr="006D6CE8" w14:paraId="303423C3" w14:textId="77777777" w:rsidTr="0067705E">
        <w:trPr>
          <w:cantSplit/>
          <w:trHeight w:val="980"/>
        </w:trPr>
        <w:tc>
          <w:tcPr>
            <w:tcW w:w="180" w:type="pct"/>
            <w:shd w:val="clear" w:color="auto" w:fill="auto"/>
          </w:tcPr>
          <w:p w14:paraId="7EC8FBD9" w14:textId="77777777" w:rsidR="0067705E" w:rsidRDefault="0067705E" w:rsidP="006770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34ED8F93" w14:textId="77777777" w:rsidR="0067705E" w:rsidRDefault="0067705E" w:rsidP="006770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47627322" w14:textId="77777777" w:rsidR="0067705E" w:rsidRDefault="0067705E" w:rsidP="006770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3E663613" w14:textId="18A9DBD0" w:rsidR="0067705E" w:rsidRDefault="0067705E" w:rsidP="0067705E">
            <w:pPr>
              <w:widowControl w:val="0"/>
              <w:autoSpaceDE w:val="0"/>
              <w:autoSpaceDN w:val="0"/>
              <w:ind w:left="-42" w:right="-32"/>
              <w:jc w:val="center"/>
            </w:pPr>
            <w:r>
              <w:t>7</w:t>
            </w:r>
          </w:p>
        </w:tc>
        <w:tc>
          <w:tcPr>
            <w:tcW w:w="1786" w:type="pct"/>
            <w:shd w:val="clear" w:color="auto" w:fill="auto"/>
            <w:vAlign w:val="bottom"/>
          </w:tcPr>
          <w:p w14:paraId="7235504A" w14:textId="1F7F0712" w:rsidR="0067705E" w:rsidRDefault="0067705E" w:rsidP="0067705E">
            <w:pPr>
              <w:widowControl w:val="0"/>
              <w:tabs>
                <w:tab w:val="num" w:pos="-180"/>
                <w:tab w:val="num" w:pos="540"/>
              </w:tabs>
              <w:ind w:right="-32"/>
              <w:jc w:val="both"/>
            </w:pPr>
            <w:r>
              <w:t xml:space="preserve">Участие в </w:t>
            </w:r>
            <w:r w:rsidRPr="00975AE1">
              <w:t>IV Всероссийской электронной олимпиад</w:t>
            </w:r>
            <w:r>
              <w:t>е</w:t>
            </w:r>
            <w:r w:rsidRPr="00975AE1">
              <w:t xml:space="preserve"> по безопасности жизнедеятельности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2561B7A" w14:textId="2D35FC9C" w:rsidR="0067705E" w:rsidRPr="00E45A5F" w:rsidRDefault="0067705E" w:rsidP="0067705E">
            <w:pPr>
              <w:jc w:val="center"/>
            </w:pPr>
            <w:r w:rsidRPr="00975AE1">
              <w:t>март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0B28AE76" w14:textId="77777777" w:rsidR="0067705E" w:rsidRDefault="0067705E" w:rsidP="0067705E">
            <w:pPr>
              <w:ind w:firstLine="28"/>
              <w:jc w:val="center"/>
            </w:pPr>
            <w:r w:rsidRPr="00975AE1">
              <w:t xml:space="preserve">ДГО, </w:t>
            </w:r>
          </w:p>
          <w:p w14:paraId="3C68BCB6" w14:textId="32B9AAC7" w:rsidR="0067705E" w:rsidRPr="00E45A5F" w:rsidRDefault="0067705E" w:rsidP="0067705E">
            <w:pPr>
              <w:pStyle w:val="af2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МЧС России по КО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191C5E19" w14:textId="286E5941" w:rsidR="0067705E" w:rsidRDefault="00DD1460" w:rsidP="0067705E">
            <w:pPr>
              <w:ind w:right="-137"/>
              <w:jc w:val="center"/>
            </w:pPr>
            <w:r>
              <w:t>Администрация МО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7052B69A" w14:textId="17D959D4" w:rsidR="0067705E" w:rsidRPr="00E45A5F" w:rsidRDefault="0067705E" w:rsidP="006770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975AE1">
              <w:t>3.2.4</w:t>
            </w:r>
          </w:p>
        </w:tc>
      </w:tr>
      <w:tr w:rsidR="0067705E" w:rsidRPr="006D6CE8" w14:paraId="36027C4B" w14:textId="77777777" w:rsidTr="00B22A67">
        <w:trPr>
          <w:cantSplit/>
          <w:trHeight w:val="1380"/>
        </w:trPr>
        <w:tc>
          <w:tcPr>
            <w:tcW w:w="180" w:type="pct"/>
            <w:shd w:val="clear" w:color="auto" w:fill="auto"/>
          </w:tcPr>
          <w:p w14:paraId="1EB83AA3" w14:textId="77777777" w:rsidR="0067705E" w:rsidRDefault="0067705E" w:rsidP="006770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4207F350" w14:textId="1CAE462D" w:rsidR="0067705E" w:rsidRDefault="0067705E" w:rsidP="0067705E">
            <w:pPr>
              <w:widowControl w:val="0"/>
              <w:autoSpaceDE w:val="0"/>
              <w:autoSpaceDN w:val="0"/>
              <w:ind w:left="-42" w:right="-32"/>
              <w:jc w:val="center"/>
            </w:pPr>
            <w:r>
              <w:t>8</w:t>
            </w:r>
          </w:p>
        </w:tc>
        <w:tc>
          <w:tcPr>
            <w:tcW w:w="1786" w:type="pct"/>
            <w:shd w:val="clear" w:color="auto" w:fill="auto"/>
          </w:tcPr>
          <w:p w14:paraId="460E1BF4" w14:textId="66CD84D5" w:rsidR="0067705E" w:rsidRDefault="0067705E" w:rsidP="0067705E">
            <w:pPr>
              <w:widowControl w:val="0"/>
              <w:tabs>
                <w:tab w:val="num" w:pos="-180"/>
                <w:tab w:val="num" w:pos="540"/>
              </w:tabs>
              <w:ind w:right="-32"/>
              <w:jc w:val="both"/>
            </w:pPr>
            <w:r>
              <w:t>Участие во</w:t>
            </w:r>
            <w:r w:rsidRPr="00975AE1">
              <w:t xml:space="preserve"> Всероссийских открытых урок</w:t>
            </w:r>
            <w:r>
              <w:t>ах</w:t>
            </w:r>
            <w:r w:rsidRPr="00975AE1">
              <w:t xml:space="preserve"> по основам безопасности жизнедеятельности в субъектах Российской Федерации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6533BF4" w14:textId="2EAF0733" w:rsidR="0067705E" w:rsidRPr="00E45A5F" w:rsidRDefault="0067705E" w:rsidP="0067705E">
            <w:pPr>
              <w:jc w:val="center"/>
            </w:pPr>
            <w:r w:rsidRPr="00975AE1">
              <w:t>апрель, октябрь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0BB40B51" w14:textId="77777777" w:rsidR="0067705E" w:rsidRDefault="0067705E" w:rsidP="0067705E">
            <w:pPr>
              <w:pStyle w:val="af2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75AE1">
              <w:rPr>
                <w:sz w:val="24"/>
                <w:szCs w:val="24"/>
              </w:rPr>
              <w:t>ДГО,</w:t>
            </w:r>
          </w:p>
          <w:p w14:paraId="622FD116" w14:textId="1522E976" w:rsidR="0067705E" w:rsidRPr="00E45A5F" w:rsidRDefault="0067705E" w:rsidP="0067705E">
            <w:pPr>
              <w:pStyle w:val="af2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75A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ГУ МЧС России по КО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5F7523D7" w14:textId="2C62CCFC" w:rsidR="0067705E" w:rsidRDefault="00DD1460" w:rsidP="0067705E">
            <w:pPr>
              <w:ind w:right="-137"/>
              <w:jc w:val="center"/>
            </w:pPr>
            <w:r>
              <w:t>Администрация МО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2BECC9B2" w14:textId="77630ED5" w:rsidR="0067705E" w:rsidRPr="00E45A5F" w:rsidRDefault="0067705E" w:rsidP="006770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975AE1">
              <w:t>3.2.3</w:t>
            </w:r>
          </w:p>
        </w:tc>
      </w:tr>
      <w:tr w:rsidR="0067705E" w:rsidRPr="006D6CE8" w14:paraId="60DE494F" w14:textId="77777777" w:rsidTr="00B22A67">
        <w:trPr>
          <w:cantSplit/>
          <w:trHeight w:val="1380"/>
        </w:trPr>
        <w:tc>
          <w:tcPr>
            <w:tcW w:w="180" w:type="pct"/>
            <w:shd w:val="clear" w:color="auto" w:fill="auto"/>
          </w:tcPr>
          <w:p w14:paraId="3C99926B" w14:textId="77777777" w:rsidR="0067705E" w:rsidRDefault="0067705E" w:rsidP="0067705E">
            <w:pPr>
              <w:widowControl w:val="0"/>
              <w:autoSpaceDE w:val="0"/>
              <w:autoSpaceDN w:val="0"/>
              <w:ind w:left="-42" w:right="-32"/>
              <w:jc w:val="center"/>
            </w:pPr>
          </w:p>
          <w:p w14:paraId="7D4E616B" w14:textId="6A92F5C6" w:rsidR="0067705E" w:rsidRDefault="0067705E" w:rsidP="0067705E">
            <w:pPr>
              <w:widowControl w:val="0"/>
              <w:autoSpaceDE w:val="0"/>
              <w:autoSpaceDN w:val="0"/>
              <w:ind w:left="-42" w:right="-32"/>
              <w:jc w:val="center"/>
            </w:pPr>
            <w:r>
              <w:t>9</w:t>
            </w:r>
          </w:p>
        </w:tc>
        <w:tc>
          <w:tcPr>
            <w:tcW w:w="1786" w:type="pct"/>
            <w:shd w:val="clear" w:color="auto" w:fill="auto"/>
          </w:tcPr>
          <w:p w14:paraId="42FC2E2C" w14:textId="54E24B5E" w:rsidR="0067705E" w:rsidRDefault="0067705E" w:rsidP="006770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>
              <w:t>Участие во</w:t>
            </w:r>
            <w:r w:rsidRPr="00975AE1">
              <w:t xml:space="preserve"> Всероссийской акции "Мои безопасные каникулы"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F8421D4" w14:textId="752AA62E" w:rsidR="0067705E" w:rsidRPr="00E45A5F" w:rsidRDefault="0067705E" w:rsidP="0067705E">
            <w:pPr>
              <w:jc w:val="center"/>
            </w:pPr>
            <w:r w:rsidRPr="00975AE1">
              <w:t>июнь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00363457" w14:textId="77777777" w:rsidR="0067705E" w:rsidRDefault="0067705E" w:rsidP="0067705E">
            <w:pPr>
              <w:pStyle w:val="af2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75AE1">
              <w:rPr>
                <w:sz w:val="24"/>
                <w:szCs w:val="24"/>
              </w:rPr>
              <w:t xml:space="preserve">ДГО, </w:t>
            </w:r>
          </w:p>
          <w:p w14:paraId="6B12A5AB" w14:textId="3A82AA5F" w:rsidR="0067705E" w:rsidRPr="00E45A5F" w:rsidRDefault="0067705E" w:rsidP="0067705E">
            <w:pPr>
              <w:pStyle w:val="af2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МЧС России по КО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456A814A" w14:textId="655EA621" w:rsidR="0067705E" w:rsidRDefault="00DD1460" w:rsidP="0067705E">
            <w:pPr>
              <w:ind w:right="-137"/>
              <w:jc w:val="center"/>
            </w:pPr>
            <w:r>
              <w:t>Администрация МО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21EECA94" w14:textId="41CEE444" w:rsidR="0067705E" w:rsidRPr="00E45A5F" w:rsidRDefault="0067705E" w:rsidP="0067705E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975AE1">
              <w:t>3.2.5</w:t>
            </w:r>
          </w:p>
        </w:tc>
      </w:tr>
    </w:tbl>
    <w:p w14:paraId="72A800ED" w14:textId="77777777" w:rsidR="003948DF" w:rsidRDefault="003948DF" w:rsidP="003948DF">
      <w:pPr>
        <w:rPr>
          <w:sz w:val="2"/>
          <w:szCs w:val="2"/>
        </w:rPr>
      </w:pPr>
    </w:p>
    <w:tbl>
      <w:tblPr>
        <w:tblW w:w="169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"/>
        <w:gridCol w:w="28"/>
        <w:gridCol w:w="73"/>
        <w:gridCol w:w="14"/>
        <w:gridCol w:w="5366"/>
        <w:gridCol w:w="18"/>
        <w:gridCol w:w="21"/>
        <w:gridCol w:w="1852"/>
        <w:gridCol w:w="24"/>
        <w:gridCol w:w="11"/>
        <w:gridCol w:w="35"/>
        <w:gridCol w:w="2766"/>
        <w:gridCol w:w="9"/>
        <w:gridCol w:w="12"/>
        <w:gridCol w:w="11"/>
        <w:gridCol w:w="12"/>
        <w:gridCol w:w="23"/>
        <w:gridCol w:w="3051"/>
        <w:gridCol w:w="18"/>
        <w:gridCol w:w="22"/>
        <w:gridCol w:w="23"/>
        <w:gridCol w:w="1528"/>
        <w:gridCol w:w="1475"/>
      </w:tblGrid>
      <w:tr w:rsidR="00CC67F6" w:rsidRPr="00705BA5" w14:paraId="70F07C8E" w14:textId="77777777" w:rsidTr="00011B17">
        <w:trPr>
          <w:gridAfter w:val="1"/>
          <w:wAfter w:w="1475" w:type="dxa"/>
          <w:trHeight w:val="683"/>
          <w:tblHeader/>
        </w:trPr>
        <w:tc>
          <w:tcPr>
            <w:tcW w:w="563" w:type="dxa"/>
            <w:gridSpan w:val="2"/>
          </w:tcPr>
          <w:p w14:paraId="32386834" w14:textId="77777777" w:rsidR="00CC67F6" w:rsidRPr="00561E68" w:rsidRDefault="00CB53F3" w:rsidP="00CB53F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561E68">
              <w:rPr>
                <w:color w:val="000000"/>
              </w:rPr>
              <w:t>№</w:t>
            </w:r>
          </w:p>
          <w:p w14:paraId="39026024" w14:textId="77777777" w:rsidR="00CB53F3" w:rsidRPr="00561E68" w:rsidRDefault="00CB53F3" w:rsidP="00CB53F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561E68">
              <w:rPr>
                <w:color w:val="000000"/>
              </w:rPr>
              <w:t>п</w:t>
            </w:r>
            <w:r w:rsidR="00B956CB">
              <w:rPr>
                <w:color w:val="000000"/>
              </w:rPr>
              <w:t>/</w:t>
            </w:r>
            <w:r w:rsidRPr="00561E68">
              <w:rPr>
                <w:color w:val="000000"/>
              </w:rPr>
              <w:t>п</w:t>
            </w:r>
          </w:p>
        </w:tc>
        <w:tc>
          <w:tcPr>
            <w:tcW w:w="5520" w:type="dxa"/>
            <w:gridSpan w:val="6"/>
          </w:tcPr>
          <w:p w14:paraId="2B2F2955" w14:textId="77777777" w:rsidR="00CC67F6" w:rsidRPr="00561E68" w:rsidRDefault="00CB53F3" w:rsidP="00CB53F3">
            <w:pPr>
              <w:jc w:val="center"/>
              <w:rPr>
                <w:color w:val="000000"/>
              </w:rPr>
            </w:pPr>
            <w:r w:rsidRPr="00561E68">
              <w:rPr>
                <w:color w:val="000000"/>
              </w:rPr>
              <w:t>Наименование мероприятий</w:t>
            </w:r>
          </w:p>
        </w:tc>
        <w:tc>
          <w:tcPr>
            <w:tcW w:w="1852" w:type="dxa"/>
          </w:tcPr>
          <w:p w14:paraId="4B517D11" w14:textId="77777777" w:rsidR="00CC67F6" w:rsidRPr="00561E68" w:rsidRDefault="00CB53F3" w:rsidP="00CB53F3">
            <w:pPr>
              <w:jc w:val="center"/>
              <w:rPr>
                <w:color w:val="000000"/>
              </w:rPr>
            </w:pPr>
            <w:r w:rsidRPr="00561E68">
              <w:rPr>
                <w:color w:val="000000"/>
              </w:rPr>
              <w:t>Срок исполнения</w:t>
            </w:r>
          </w:p>
        </w:tc>
        <w:tc>
          <w:tcPr>
            <w:tcW w:w="2836" w:type="dxa"/>
            <w:gridSpan w:val="4"/>
          </w:tcPr>
          <w:p w14:paraId="1037D131" w14:textId="77777777" w:rsidR="00CC67F6" w:rsidRPr="00561E68" w:rsidRDefault="00672FE6" w:rsidP="00672FE6">
            <w:pPr>
              <w:jc w:val="center"/>
              <w:rPr>
                <w:color w:val="000000"/>
              </w:rPr>
            </w:pPr>
            <w:r w:rsidRPr="00561E68">
              <w:rPr>
                <w:color w:val="000000"/>
              </w:rPr>
              <w:t xml:space="preserve">Ответственные исполнители </w:t>
            </w:r>
          </w:p>
        </w:tc>
        <w:tc>
          <w:tcPr>
            <w:tcW w:w="3118" w:type="dxa"/>
            <w:gridSpan w:val="6"/>
          </w:tcPr>
          <w:p w14:paraId="4860FA60" w14:textId="77777777" w:rsidR="00CC67F6" w:rsidRPr="00561E68" w:rsidRDefault="00672FE6" w:rsidP="00CB53F3">
            <w:pPr>
              <w:pStyle w:val="22"/>
              <w:spacing w:line="240" w:lineRule="auto"/>
              <w:ind w:firstLine="0"/>
              <w:jc w:val="center"/>
              <w:rPr>
                <w:color w:val="000000"/>
              </w:rPr>
            </w:pPr>
            <w:r w:rsidRPr="00561E68">
              <w:rPr>
                <w:color w:val="000000"/>
              </w:rPr>
              <w:t>Кто привлекается</w:t>
            </w:r>
          </w:p>
        </w:tc>
        <w:tc>
          <w:tcPr>
            <w:tcW w:w="1591" w:type="dxa"/>
            <w:gridSpan w:val="4"/>
          </w:tcPr>
          <w:p w14:paraId="4B7209D8" w14:textId="77777777" w:rsidR="00CC67F6" w:rsidRPr="00561E68" w:rsidRDefault="00706456" w:rsidP="00B84DF0">
            <w:pPr>
              <w:pStyle w:val="ad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61E68"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CB53F3" w:rsidRPr="00705BA5" w14:paraId="495B1FFF" w14:textId="77777777" w:rsidTr="00011B17">
        <w:trPr>
          <w:gridAfter w:val="1"/>
          <w:wAfter w:w="1475" w:type="dxa"/>
          <w:trHeight w:val="227"/>
        </w:trPr>
        <w:tc>
          <w:tcPr>
            <w:tcW w:w="15480" w:type="dxa"/>
            <w:gridSpan w:val="23"/>
            <w:tcBorders>
              <w:bottom w:val="single" w:sz="4" w:space="0" w:color="auto"/>
            </w:tcBorders>
          </w:tcPr>
          <w:p w14:paraId="54E752AA" w14:textId="77777777" w:rsidR="00BF32C3" w:rsidRPr="00F25E4A" w:rsidRDefault="000A78AA" w:rsidP="009C3B5E">
            <w:pPr>
              <w:pStyle w:val="ad"/>
              <w:jc w:val="center"/>
              <w:rPr>
                <w:b/>
                <w:lang w:bidi="ru-RU"/>
              </w:rPr>
            </w:pPr>
            <w:r w:rsidRPr="00F25E4A">
              <w:rPr>
                <w:b/>
                <w:bCs/>
              </w:rPr>
              <w:t>I</w:t>
            </w:r>
            <w:r w:rsidRPr="00F25E4A">
              <w:rPr>
                <w:b/>
                <w:bCs/>
                <w:lang w:val="en-US"/>
              </w:rPr>
              <w:t>I</w:t>
            </w:r>
            <w:r w:rsidRPr="00F25E4A">
              <w:rPr>
                <w:b/>
                <w:bCs/>
              </w:rPr>
              <w:t>. Мероприятия, проводимые Правительством Калининградской области</w:t>
            </w:r>
          </w:p>
        </w:tc>
      </w:tr>
      <w:tr w:rsidR="000A78AA" w:rsidRPr="00705BA5" w14:paraId="0E2CFB82" w14:textId="77777777" w:rsidTr="00011B17">
        <w:trPr>
          <w:gridAfter w:val="1"/>
          <w:wAfter w:w="1475" w:type="dxa"/>
          <w:trHeight w:val="631"/>
        </w:trPr>
        <w:tc>
          <w:tcPr>
            <w:tcW w:w="15480" w:type="dxa"/>
            <w:gridSpan w:val="23"/>
            <w:tcBorders>
              <w:top w:val="single" w:sz="4" w:space="0" w:color="auto"/>
            </w:tcBorders>
          </w:tcPr>
          <w:p w14:paraId="47E7441E" w14:textId="6156B3FD" w:rsidR="000A78AA" w:rsidRPr="00F25E4A" w:rsidRDefault="00FF20F7" w:rsidP="009C3B5E">
            <w:pPr>
              <w:pStyle w:val="ad"/>
              <w:jc w:val="center"/>
              <w:rPr>
                <w:b/>
                <w:sz w:val="24"/>
                <w:szCs w:val="24"/>
                <w:highlight w:val="yellow"/>
                <w:lang w:bidi="ru-RU"/>
              </w:rPr>
            </w:pPr>
            <w:r w:rsidRPr="008B7BC9">
              <w:rPr>
                <w:b/>
                <w:sz w:val="24"/>
                <w:lang w:bidi="ru-RU"/>
              </w:rPr>
              <w:t xml:space="preserve">2.1 </w:t>
            </w:r>
            <w:r w:rsidR="008B7BC9" w:rsidRPr="002C14A7">
              <w:rPr>
                <w:b/>
                <w:sz w:val="24"/>
                <w:lang w:bidi="ru-RU"/>
              </w:rPr>
              <w:t xml:space="preserve">Выполнение практических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</w:t>
            </w:r>
            <w:r w:rsidR="008B7BC9" w:rsidRPr="008B7BC9">
              <w:rPr>
                <w:b/>
                <w:sz w:val="24"/>
                <w:lang w:bidi="ru-RU"/>
              </w:rPr>
              <w:t>объектах</w:t>
            </w:r>
            <w:r w:rsidR="008B7BC9" w:rsidRPr="008B7BC9">
              <w:rPr>
                <w:b/>
                <w:bCs/>
              </w:rPr>
              <w:t>.</w:t>
            </w:r>
          </w:p>
        </w:tc>
      </w:tr>
      <w:tr w:rsidR="00E91BA9" w:rsidRPr="00705BA5" w14:paraId="509CDBCB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28DEBBDC" w14:textId="650DF3B0" w:rsidR="00E91BA9" w:rsidRDefault="0067705E" w:rsidP="005823ED">
            <w:pPr>
              <w:autoSpaceDE w:val="0"/>
              <w:autoSpaceDN w:val="0"/>
              <w:ind w:left="-142" w:right="-66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91BA9">
              <w:rPr>
                <w:color w:val="000000"/>
              </w:rPr>
              <w:t xml:space="preserve"> </w:t>
            </w:r>
          </w:p>
        </w:tc>
        <w:tc>
          <w:tcPr>
            <w:tcW w:w="5520" w:type="dxa"/>
            <w:gridSpan w:val="6"/>
          </w:tcPr>
          <w:p w14:paraId="03D9BD9E" w14:textId="7F274453" w:rsidR="00E91BA9" w:rsidRDefault="00E91BA9" w:rsidP="00DD3A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Направление в МЧС России материалов для государственного доклада «О состоянии защиты населения и территорий РФ от чрезвычайных ситуаций природного и техногенного характера в 202</w:t>
            </w:r>
            <w:r w:rsidR="0066236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году», в том числе отчетов о работе и состоянии территориальных подсетей сети наблюдения лабораторного контроля гражданской обороны и защиты населения</w:t>
            </w:r>
          </w:p>
        </w:tc>
        <w:tc>
          <w:tcPr>
            <w:tcW w:w="1852" w:type="dxa"/>
          </w:tcPr>
          <w:p w14:paraId="534C0FF1" w14:textId="77777777" w:rsidR="00E91BA9" w:rsidRDefault="00E91BA9" w:rsidP="00F47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 01 марта</w:t>
            </w:r>
          </w:p>
        </w:tc>
        <w:tc>
          <w:tcPr>
            <w:tcW w:w="2836" w:type="dxa"/>
            <w:gridSpan w:val="4"/>
          </w:tcPr>
          <w:p w14:paraId="280C7D93" w14:textId="78C47261" w:rsidR="00E91BA9" w:rsidRDefault="00E91BA9" w:rsidP="00B043C2">
            <w:pPr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 xml:space="preserve">Министерство строительства и ЖКХ, ОИВ, ГБУ «ОГПС и ГО», ГУ МЧС по КО, </w:t>
            </w:r>
          </w:p>
        </w:tc>
        <w:tc>
          <w:tcPr>
            <w:tcW w:w="3118" w:type="dxa"/>
            <w:gridSpan w:val="6"/>
          </w:tcPr>
          <w:p w14:paraId="023A2EE6" w14:textId="77777777" w:rsidR="000308F5" w:rsidRDefault="00E91BA9" w:rsidP="003F23D2">
            <w:pPr>
              <w:autoSpaceDE w:val="0"/>
              <w:autoSpaceDN w:val="0"/>
              <w:ind w:left="-108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КЧС и ОПБ МО, </w:t>
            </w:r>
          </w:p>
          <w:p w14:paraId="0D25CD67" w14:textId="77777777" w:rsidR="00E91BA9" w:rsidRPr="00705BA5" w:rsidRDefault="00E91BA9" w:rsidP="003F23D2">
            <w:pPr>
              <w:autoSpaceDE w:val="0"/>
              <w:autoSpaceDN w:val="0"/>
              <w:ind w:left="-108" w:right="-57"/>
              <w:jc w:val="center"/>
              <w:rPr>
                <w:color w:val="000000"/>
              </w:rPr>
            </w:pPr>
            <w:r w:rsidRPr="00F472A3">
              <w:rPr>
                <w:color w:val="000000"/>
              </w:rPr>
              <w:t>отдел ГО</w:t>
            </w:r>
            <w:r w:rsidR="000308F5">
              <w:rPr>
                <w:color w:val="000000"/>
              </w:rPr>
              <w:t xml:space="preserve"> и </w:t>
            </w:r>
            <w:r w:rsidRPr="00F472A3">
              <w:rPr>
                <w:color w:val="000000"/>
              </w:rPr>
              <w:t>ЧС</w:t>
            </w:r>
          </w:p>
        </w:tc>
        <w:tc>
          <w:tcPr>
            <w:tcW w:w="1591" w:type="dxa"/>
            <w:gridSpan w:val="4"/>
          </w:tcPr>
          <w:p w14:paraId="7E45A376" w14:textId="77777777" w:rsidR="00E91BA9" w:rsidRPr="00705BA5" w:rsidRDefault="00E91BA9" w:rsidP="000E0AC6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1E2EEE" w:rsidRPr="00705BA5" w14:paraId="34642A6B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65790E64" w14:textId="77777777" w:rsidR="00293565" w:rsidRDefault="00293565" w:rsidP="00293565">
            <w:pPr>
              <w:autoSpaceDE w:val="0"/>
              <w:autoSpaceDN w:val="0"/>
              <w:ind w:left="-142" w:right="-66"/>
              <w:rPr>
                <w:color w:val="000000"/>
              </w:rPr>
            </w:pPr>
          </w:p>
          <w:p w14:paraId="3F5934ED" w14:textId="77777777" w:rsidR="00293565" w:rsidRDefault="00293565" w:rsidP="00293565">
            <w:pPr>
              <w:autoSpaceDE w:val="0"/>
              <w:autoSpaceDN w:val="0"/>
              <w:ind w:left="-142" w:right="-66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521C1A6D" w14:textId="39987A8E" w:rsidR="001E2EEE" w:rsidRDefault="00293565" w:rsidP="00293565">
            <w:pPr>
              <w:autoSpaceDE w:val="0"/>
              <w:autoSpaceDN w:val="0"/>
              <w:ind w:left="-142" w:right="-66"/>
              <w:rPr>
                <w:color w:val="000000"/>
              </w:rPr>
            </w:pPr>
            <w:r>
              <w:rPr>
                <w:color w:val="000000"/>
              </w:rPr>
              <w:t xml:space="preserve">   11</w:t>
            </w:r>
          </w:p>
        </w:tc>
        <w:tc>
          <w:tcPr>
            <w:tcW w:w="5520" w:type="dxa"/>
            <w:gridSpan w:val="6"/>
          </w:tcPr>
          <w:p w14:paraId="1B2E9C0B" w14:textId="77777777" w:rsidR="001E2EEE" w:rsidRDefault="001E2EEE" w:rsidP="00DD3AF6">
            <w:pPr>
              <w:pStyle w:val="af2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корректировке перечня пунктов временного размещения населения КО, пострадавшего в результате чрезвычайной ситуации</w:t>
            </w:r>
          </w:p>
        </w:tc>
        <w:tc>
          <w:tcPr>
            <w:tcW w:w="1852" w:type="dxa"/>
          </w:tcPr>
          <w:p w14:paraId="662520AB" w14:textId="77777777" w:rsidR="001E2EEE" w:rsidRPr="00D117CF" w:rsidRDefault="001E2EEE" w:rsidP="00472032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 декабря</w:t>
            </w:r>
          </w:p>
        </w:tc>
        <w:tc>
          <w:tcPr>
            <w:tcW w:w="2836" w:type="dxa"/>
            <w:gridSpan w:val="4"/>
          </w:tcPr>
          <w:p w14:paraId="396335AF" w14:textId="77777777" w:rsidR="001E2EEE" w:rsidRPr="00D117CF" w:rsidRDefault="001E2EEE" w:rsidP="00472032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D117CF">
              <w:rPr>
                <w:sz w:val="24"/>
                <w:szCs w:val="24"/>
              </w:rPr>
              <w:t>Министерство строительства и ЖКХ,</w:t>
            </w:r>
            <w:r>
              <w:rPr>
                <w:sz w:val="24"/>
                <w:szCs w:val="24"/>
              </w:rPr>
              <w:t xml:space="preserve"> Министерство образования КО, Министерство социальной политики КО, Министерство спорта КО,</w:t>
            </w:r>
          </w:p>
          <w:p w14:paraId="2E0F5431" w14:textId="452C52E2" w:rsidR="001E2EEE" w:rsidRPr="00D117CF" w:rsidRDefault="001E2EEE" w:rsidP="00472032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D117CF">
              <w:rPr>
                <w:sz w:val="24"/>
                <w:szCs w:val="24"/>
              </w:rPr>
              <w:t xml:space="preserve">ГУ МЧС по КО, </w:t>
            </w:r>
          </w:p>
        </w:tc>
        <w:tc>
          <w:tcPr>
            <w:tcW w:w="3118" w:type="dxa"/>
            <w:gridSpan w:val="6"/>
          </w:tcPr>
          <w:p w14:paraId="1D1D9892" w14:textId="77777777" w:rsidR="00825D13" w:rsidRDefault="00825D13" w:rsidP="00825D13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1372D86E" w14:textId="2D3F589A" w:rsidR="00825D13" w:rsidRDefault="00F7545C" w:rsidP="00825D13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</w:t>
            </w:r>
            <w:r w:rsidR="00825D13">
              <w:rPr>
                <w:color w:val="000000"/>
              </w:rPr>
              <w:t>рского ГО</w:t>
            </w:r>
          </w:p>
          <w:p w14:paraId="37E5C110" w14:textId="129B7342" w:rsidR="001E2EEE" w:rsidRPr="00705BA5" w:rsidRDefault="00825D13" w:rsidP="00825D13">
            <w:pPr>
              <w:pStyle w:val="22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(о</w:t>
            </w:r>
            <w:r w:rsidR="001E2EEE" w:rsidRPr="00A84EED">
              <w:rPr>
                <w:color w:val="000000"/>
              </w:rPr>
              <w:t>тдел ГО</w:t>
            </w:r>
            <w:r w:rsidR="003F23D2">
              <w:rPr>
                <w:color w:val="000000"/>
              </w:rPr>
              <w:t xml:space="preserve"> и </w:t>
            </w:r>
            <w:r w:rsidR="001E2EEE" w:rsidRPr="00A84EED">
              <w:rPr>
                <w:color w:val="000000"/>
              </w:rPr>
              <w:t>ЧС</w:t>
            </w:r>
            <w:r w:rsidR="003F23D2">
              <w:rPr>
                <w:color w:val="000000"/>
              </w:rPr>
              <w:t>, о</w:t>
            </w:r>
            <w:r w:rsidR="001E2EEE">
              <w:rPr>
                <w:color w:val="000000"/>
              </w:rPr>
              <w:t>тдел образования</w:t>
            </w:r>
            <w:r>
              <w:rPr>
                <w:color w:val="000000"/>
              </w:rPr>
              <w:t>)</w:t>
            </w:r>
          </w:p>
        </w:tc>
        <w:tc>
          <w:tcPr>
            <w:tcW w:w="1591" w:type="dxa"/>
            <w:gridSpan w:val="4"/>
          </w:tcPr>
          <w:p w14:paraId="042C5922" w14:textId="77777777" w:rsidR="001E2EEE" w:rsidRPr="00705BA5" w:rsidRDefault="001E2EEE" w:rsidP="000E0AC6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662362" w:rsidRPr="00705BA5" w14:paraId="7F9F6632" w14:textId="77777777" w:rsidTr="00011B17">
        <w:trPr>
          <w:gridAfter w:val="1"/>
          <w:wAfter w:w="1475" w:type="dxa"/>
          <w:trHeight w:val="683"/>
        </w:trPr>
        <w:tc>
          <w:tcPr>
            <w:tcW w:w="15480" w:type="dxa"/>
            <w:gridSpan w:val="23"/>
          </w:tcPr>
          <w:p w14:paraId="109357E3" w14:textId="3AA4856E" w:rsidR="00662362" w:rsidRPr="000A78AA" w:rsidRDefault="00662362" w:rsidP="00662362">
            <w:pPr>
              <w:pStyle w:val="ad"/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2.2 </w:t>
            </w:r>
            <w:r w:rsidR="008B7BC9" w:rsidRPr="002C14A7">
              <w:rPr>
                <w:b/>
                <w:sz w:val="24"/>
                <w:szCs w:val="24"/>
              </w:rPr>
              <w:t>Создание, реконструкция и совершенствование пунктов управления (ситуационных центров) и объектов, предназначенных для решения задач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="008B7BC9">
              <w:rPr>
                <w:b/>
                <w:sz w:val="24"/>
                <w:szCs w:val="24"/>
              </w:rPr>
              <w:t>.</w:t>
            </w:r>
          </w:p>
        </w:tc>
      </w:tr>
      <w:tr w:rsidR="00662362" w:rsidRPr="00705BA5" w14:paraId="6D23821B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44B2E391" w14:textId="77777777" w:rsidR="00293565" w:rsidRDefault="00293565" w:rsidP="00662362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7A515A7D" w14:textId="77777777" w:rsidR="00293565" w:rsidRDefault="00293565" w:rsidP="00662362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6A829492" w14:textId="77777777" w:rsidR="00293565" w:rsidRDefault="00293565" w:rsidP="00662362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15B04731" w14:textId="77777777" w:rsidR="00293565" w:rsidRDefault="00293565" w:rsidP="00662362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212077FD" w14:textId="2E8A962F" w:rsidR="00662362" w:rsidRPr="00705BA5" w:rsidRDefault="00293565" w:rsidP="00662362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A7E712" w14:textId="77777777" w:rsidR="00662362" w:rsidRPr="00672FE6" w:rsidRDefault="00662362" w:rsidP="00662362">
            <w:pPr>
              <w:pStyle w:val="af2"/>
              <w:shd w:val="clear" w:color="auto" w:fill="auto"/>
              <w:jc w:val="both"/>
              <w:rPr>
                <w:sz w:val="24"/>
                <w:szCs w:val="24"/>
              </w:rPr>
            </w:pPr>
            <w:r w:rsidRPr="00672FE6">
              <w:rPr>
                <w:sz w:val="24"/>
                <w:szCs w:val="24"/>
              </w:rPr>
              <w:t xml:space="preserve">Участие в проведении </w:t>
            </w:r>
            <w:r>
              <w:rPr>
                <w:sz w:val="24"/>
                <w:szCs w:val="24"/>
              </w:rPr>
              <w:t>комплексных проверок готовности региональных и муниципальных автоматизированных систем централизованного оповещения населения (запуск(включение) оконечных средств оповещения, замещение сигналов телеканала (радиоканалов) вещателей и доведение проверочных сигналов и информации до населения, уточнение паспортов и положений о региональных и муниципальных автоматизированных системах централизованного оповещения населения)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8864A" w14:textId="28F9D9F6" w:rsidR="00662362" w:rsidRDefault="00662362" w:rsidP="00662362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март,</w:t>
            </w:r>
          </w:p>
          <w:p w14:paraId="70249C52" w14:textId="4BCA6164" w:rsidR="00662362" w:rsidRPr="00672FE6" w:rsidRDefault="00662362" w:rsidP="00662362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672F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октябр</w:t>
            </w:r>
            <w:r w:rsidR="00103735">
              <w:rPr>
                <w:sz w:val="24"/>
                <w:szCs w:val="24"/>
              </w:rPr>
              <w:t>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DF504" w14:textId="6F1B958D" w:rsidR="00662362" w:rsidRPr="00672FE6" w:rsidRDefault="00662362" w:rsidP="00662362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672FE6">
              <w:rPr>
                <w:sz w:val="24"/>
                <w:szCs w:val="24"/>
              </w:rPr>
              <w:t xml:space="preserve">Министерство строительства и ЖКХ, </w:t>
            </w:r>
            <w:r>
              <w:rPr>
                <w:sz w:val="24"/>
                <w:szCs w:val="24"/>
              </w:rPr>
              <w:t xml:space="preserve">ГУ МЧС по КО, ГБУ «ОГПС и ГО», </w:t>
            </w:r>
          </w:p>
        </w:tc>
        <w:tc>
          <w:tcPr>
            <w:tcW w:w="3118" w:type="dxa"/>
            <w:gridSpan w:val="6"/>
          </w:tcPr>
          <w:p w14:paraId="2BFD84C7" w14:textId="77777777" w:rsidR="00662362" w:rsidRDefault="00662362" w:rsidP="00662362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37DB9678" w14:textId="50EE5275" w:rsidR="00662362" w:rsidRDefault="00662362" w:rsidP="00662362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7E283AB4" w14:textId="77777777" w:rsidR="00662362" w:rsidRPr="00705BA5" w:rsidRDefault="00662362" w:rsidP="00662362">
            <w:pPr>
              <w:ind w:left="-108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</w:tcPr>
          <w:p w14:paraId="686105AC" w14:textId="77777777" w:rsidR="00662362" w:rsidRPr="00705BA5" w:rsidRDefault="00662362" w:rsidP="00662362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6223DF" w:rsidRPr="00705BA5" w14:paraId="7635BD19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1891A656" w14:textId="77777777" w:rsidR="000E4120" w:rsidRDefault="000E4120" w:rsidP="006223DF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6B287DF2" w14:textId="77777777" w:rsidR="000E4120" w:rsidRDefault="000E4120" w:rsidP="006223DF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13424AC1" w14:textId="77777777" w:rsidR="000E4120" w:rsidRDefault="000E4120" w:rsidP="006223DF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7A4218B3" w14:textId="4A780F26" w:rsidR="006223DF" w:rsidRDefault="00293565" w:rsidP="006223DF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BA92A6" w14:textId="5DBC2B83" w:rsidR="006223DF" w:rsidRPr="00672FE6" w:rsidRDefault="006223DF" w:rsidP="006223DF">
            <w:pPr>
              <w:pStyle w:val="af2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Участие в п</w:t>
            </w:r>
            <w:r w:rsidRPr="004720C0">
              <w:rPr>
                <w:bCs/>
                <w:sz w:val="24"/>
                <w:szCs w:val="24"/>
              </w:rPr>
              <w:t>роведени</w:t>
            </w:r>
            <w:r>
              <w:rPr>
                <w:bCs/>
                <w:sz w:val="24"/>
                <w:szCs w:val="24"/>
              </w:rPr>
              <w:t>и</w:t>
            </w:r>
            <w:r w:rsidRPr="004720C0">
              <w:rPr>
                <w:bCs/>
                <w:sz w:val="24"/>
                <w:szCs w:val="24"/>
              </w:rPr>
              <w:t xml:space="preserve"> комплексных проверок готовности региональных и муниципальных автоматизированных систем централизованного оповещения населения (запуск (включение) оконечных средств оповещения, замещение сигналов телеканалов (радиоканалов) вещателей и доведение проверочных сигналов и информации до населения, уточнение паспортов и положений о региональных и муниципальных автоматизированных системах централизованного оповещения населения)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FDB7B" w14:textId="13A4E570" w:rsidR="006223DF" w:rsidRPr="004720C0" w:rsidRDefault="006223DF" w:rsidP="006223DF">
            <w:pPr>
              <w:suppressAutoHyphens/>
              <w:spacing w:line="211" w:lineRule="auto"/>
              <w:jc w:val="center"/>
              <w:rPr>
                <w:bCs/>
              </w:rPr>
            </w:pPr>
            <w:r w:rsidRPr="004720C0">
              <w:rPr>
                <w:bCs/>
              </w:rPr>
              <w:t xml:space="preserve"> март,</w:t>
            </w:r>
          </w:p>
          <w:p w14:paraId="1498BB74" w14:textId="6D521924" w:rsidR="006223DF" w:rsidRDefault="006223DF" w:rsidP="006223DF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4720C0">
              <w:rPr>
                <w:bCs/>
                <w:sz w:val="24"/>
                <w:szCs w:val="24"/>
              </w:rPr>
              <w:t xml:space="preserve"> октябр</w:t>
            </w:r>
            <w:r w:rsidR="00103735">
              <w:rPr>
                <w:bCs/>
                <w:sz w:val="24"/>
                <w:szCs w:val="24"/>
              </w:rPr>
              <w:t>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1066A" w14:textId="77777777" w:rsidR="006223DF" w:rsidRPr="004720C0" w:rsidRDefault="006223DF" w:rsidP="006223DF">
            <w:pPr>
              <w:suppressAutoHyphens/>
              <w:spacing w:line="211" w:lineRule="auto"/>
              <w:jc w:val="center"/>
              <w:rPr>
                <w:bCs/>
              </w:rPr>
            </w:pPr>
            <w:r w:rsidRPr="004720C0">
              <w:rPr>
                <w:bCs/>
              </w:rPr>
              <w:t>Министерство строительства и ЖКХ,</w:t>
            </w:r>
          </w:p>
          <w:p w14:paraId="5BBFE879" w14:textId="77777777" w:rsidR="006223DF" w:rsidRPr="004720C0" w:rsidRDefault="006223DF" w:rsidP="006223DF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6C464D3C" w14:textId="77777777" w:rsidR="006223DF" w:rsidRPr="004720C0" w:rsidRDefault="006223DF" w:rsidP="006223DF">
            <w:pPr>
              <w:suppressAutoHyphens/>
              <w:spacing w:line="211" w:lineRule="auto"/>
              <w:jc w:val="center"/>
              <w:rPr>
                <w:bCs/>
              </w:rPr>
            </w:pPr>
            <w:r w:rsidRPr="004720C0">
              <w:rPr>
                <w:bCs/>
              </w:rPr>
              <w:t>ГБУ «ОГПС и ГО»,</w:t>
            </w:r>
          </w:p>
          <w:p w14:paraId="425C201D" w14:textId="1691B051" w:rsidR="006223DF" w:rsidRPr="00672FE6" w:rsidRDefault="006223DF" w:rsidP="006223DF">
            <w:pPr>
              <w:pStyle w:val="af2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 w14:paraId="4805AD06" w14:textId="77777777" w:rsidR="0028046B" w:rsidRDefault="0028046B" w:rsidP="0028046B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1CCBA90E" w14:textId="77777777" w:rsidR="0028046B" w:rsidRDefault="0028046B" w:rsidP="0028046B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6348E39B" w14:textId="77777777" w:rsidR="006223DF" w:rsidRDefault="006223DF" w:rsidP="006223DF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  <w:vAlign w:val="center"/>
          </w:tcPr>
          <w:p w14:paraId="7E50A0CC" w14:textId="77777777" w:rsidR="006223DF" w:rsidRPr="00705BA5" w:rsidRDefault="006223DF" w:rsidP="006223DF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6223DF" w:rsidRPr="00705BA5" w14:paraId="25414E88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22CC7522" w14:textId="77777777" w:rsidR="006223DF" w:rsidRDefault="006223DF" w:rsidP="006223DF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6EBF90C9" w14:textId="7B8AAC40" w:rsidR="000E4120" w:rsidRDefault="00E02C2E" w:rsidP="006223DF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565">
              <w:rPr>
                <w:color w:val="000000"/>
              </w:rPr>
              <w:t>4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56575" w14:textId="77777777" w:rsidR="000E4120" w:rsidRDefault="000E4120" w:rsidP="006223DF">
            <w:pPr>
              <w:pStyle w:val="af2"/>
              <w:shd w:val="clear" w:color="auto" w:fill="auto"/>
              <w:jc w:val="both"/>
              <w:rPr>
                <w:sz w:val="24"/>
                <w:szCs w:val="24"/>
              </w:rPr>
            </w:pPr>
          </w:p>
          <w:p w14:paraId="462273B8" w14:textId="51DA67E8" w:rsidR="006223DF" w:rsidRPr="00672FE6" w:rsidRDefault="000E4120" w:rsidP="006223DF">
            <w:pPr>
              <w:pStyle w:val="af2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846A5">
              <w:rPr>
                <w:sz w:val="24"/>
                <w:szCs w:val="24"/>
              </w:rPr>
              <w:t xml:space="preserve">Участие в </w:t>
            </w:r>
            <w:r w:rsidR="000265EB">
              <w:rPr>
                <w:sz w:val="24"/>
                <w:szCs w:val="24"/>
              </w:rPr>
              <w:t xml:space="preserve">мероприятиях по </w:t>
            </w:r>
            <w:r w:rsidR="002846A5">
              <w:rPr>
                <w:sz w:val="24"/>
                <w:szCs w:val="24"/>
              </w:rPr>
              <w:t>р</w:t>
            </w:r>
            <w:r w:rsidR="006223DF" w:rsidRPr="004720C0">
              <w:rPr>
                <w:sz w:val="24"/>
                <w:szCs w:val="24"/>
              </w:rPr>
              <w:t>азвити</w:t>
            </w:r>
            <w:r w:rsidR="000265EB">
              <w:rPr>
                <w:sz w:val="24"/>
                <w:szCs w:val="24"/>
              </w:rPr>
              <w:t>ю</w:t>
            </w:r>
            <w:r w:rsidR="006223DF" w:rsidRPr="004720C0">
              <w:rPr>
                <w:sz w:val="24"/>
                <w:szCs w:val="24"/>
              </w:rPr>
              <w:t xml:space="preserve"> ЕДДС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E27B2" w14:textId="2CC25C60" w:rsidR="006223DF" w:rsidRDefault="006223DF" w:rsidP="006223DF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4720C0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EA1D2" w14:textId="77777777" w:rsidR="006223DF" w:rsidRPr="004720C0" w:rsidRDefault="006223DF" w:rsidP="006223DF">
            <w:pPr>
              <w:suppressAutoHyphens/>
              <w:jc w:val="center"/>
            </w:pPr>
            <w:r w:rsidRPr="004720C0">
              <w:t>Министерство цифровых технологий и связи КО,</w:t>
            </w:r>
          </w:p>
          <w:p w14:paraId="4472D20D" w14:textId="77777777" w:rsidR="006223DF" w:rsidRPr="004720C0" w:rsidRDefault="006223DF" w:rsidP="006223DF">
            <w:pPr>
              <w:suppressAutoHyphens/>
              <w:jc w:val="center"/>
            </w:pPr>
            <w:r w:rsidRPr="004720C0">
              <w:t>ОИВ,</w:t>
            </w:r>
          </w:p>
          <w:p w14:paraId="4405A6F0" w14:textId="2425B53A" w:rsidR="006223DF" w:rsidRPr="00672FE6" w:rsidRDefault="006223DF" w:rsidP="006223DF">
            <w:pPr>
              <w:pStyle w:val="af2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 w14:paraId="561A389C" w14:textId="77777777" w:rsidR="0028046B" w:rsidRDefault="0028046B" w:rsidP="0028046B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46FAAACA" w14:textId="77777777" w:rsidR="0028046B" w:rsidRDefault="0028046B" w:rsidP="0028046B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27E225C6" w14:textId="77777777" w:rsidR="006223DF" w:rsidRDefault="006223DF" w:rsidP="006223DF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  <w:vAlign w:val="center"/>
          </w:tcPr>
          <w:p w14:paraId="29CFD594" w14:textId="77777777" w:rsidR="006223DF" w:rsidRPr="00705BA5" w:rsidRDefault="006223DF" w:rsidP="006223DF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A25728" w:rsidRPr="00705BA5" w14:paraId="64348C15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6855655F" w14:textId="77777777" w:rsidR="00A25728" w:rsidRDefault="00A25728" w:rsidP="00A25728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31BF238A" w14:textId="02469322" w:rsidR="00A25728" w:rsidRDefault="009E2882" w:rsidP="00A25728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565">
              <w:rPr>
                <w:color w:val="000000"/>
              </w:rPr>
              <w:t>5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3E87" w14:textId="2AC4C3AA" w:rsidR="00A25728" w:rsidRDefault="009E2882" w:rsidP="00A25728">
            <w:pPr>
              <w:pStyle w:val="af2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 w:rsidR="00A25728" w:rsidRPr="004720C0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ях</w:t>
            </w:r>
            <w:r w:rsidR="00A25728" w:rsidRPr="004720C0">
              <w:rPr>
                <w:sz w:val="24"/>
                <w:szCs w:val="24"/>
              </w:rPr>
              <w:t xml:space="preserve"> по приемке: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268E8" w14:textId="6FDD5C3F" w:rsidR="00A25728" w:rsidRDefault="003A763D" w:rsidP="00A25728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апрель-май, август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FD0F71" w14:textId="77777777" w:rsidR="00A25728" w:rsidRPr="004720C0" w:rsidRDefault="00A25728" w:rsidP="00A25728">
            <w:pPr>
              <w:suppressAutoHyphens/>
              <w:jc w:val="center"/>
            </w:pPr>
            <w:r w:rsidRPr="004720C0">
              <w:t>Министерство образования КО,</w:t>
            </w:r>
          </w:p>
          <w:p w14:paraId="4D46651A" w14:textId="77777777" w:rsidR="00A25728" w:rsidRPr="004720C0" w:rsidRDefault="00A25728" w:rsidP="00A25728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43BF5809" w14:textId="3B7AF098" w:rsidR="00A25728" w:rsidRDefault="00A25728" w:rsidP="00A25728">
            <w:pPr>
              <w:pStyle w:val="af2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 w14:paraId="106479F9" w14:textId="77777777" w:rsidR="0028046B" w:rsidRDefault="0028046B" w:rsidP="0028046B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79A7F914" w14:textId="77777777" w:rsidR="0028046B" w:rsidRDefault="0028046B" w:rsidP="0028046B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1EA11D40" w14:textId="77777777" w:rsidR="00A25728" w:rsidRDefault="00A25728" w:rsidP="00A25728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  <w:vAlign w:val="center"/>
          </w:tcPr>
          <w:p w14:paraId="25EBDAC5" w14:textId="77777777" w:rsidR="00A25728" w:rsidRPr="00705BA5" w:rsidRDefault="00A25728" w:rsidP="00A25728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705BA5" w14:paraId="56EC5EC7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242072ED" w14:textId="77777777" w:rsidR="003A763D" w:rsidRDefault="003A763D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55C63D65" w14:textId="07AD2574" w:rsidR="00293565" w:rsidRDefault="00293565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E3B43" w14:textId="6A97469F" w:rsidR="003A763D" w:rsidRDefault="003A763D" w:rsidP="003A763D">
            <w:pPr>
              <w:pStyle w:val="af2"/>
              <w:shd w:val="clear" w:color="auto" w:fill="auto"/>
              <w:jc w:val="both"/>
              <w:rPr>
                <w:sz w:val="24"/>
                <w:szCs w:val="24"/>
              </w:rPr>
            </w:pPr>
            <w:r w:rsidRPr="004720C0">
              <w:rPr>
                <w:sz w:val="24"/>
                <w:szCs w:val="24"/>
              </w:rPr>
              <w:t>детских оздоровительных лагерей КО к началу летней оздоровительной кампании;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43E93" w14:textId="487D4077" w:rsidR="003A763D" w:rsidRDefault="003A763D" w:rsidP="003A763D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4720C0">
              <w:rPr>
                <w:sz w:val="24"/>
                <w:szCs w:val="24"/>
              </w:rPr>
              <w:t>апрель-май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38771D" w14:textId="77777777" w:rsidR="003A763D" w:rsidRPr="004720C0" w:rsidRDefault="003A763D" w:rsidP="003A763D">
            <w:pPr>
              <w:suppressAutoHyphens/>
              <w:jc w:val="center"/>
            </w:pPr>
            <w:r w:rsidRPr="004720C0">
              <w:t>Министерство образования КО,</w:t>
            </w:r>
          </w:p>
          <w:p w14:paraId="1A3E5FF7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190160F3" w14:textId="77777777" w:rsidR="003A763D" w:rsidRDefault="003A763D" w:rsidP="003A763D">
            <w:pPr>
              <w:pStyle w:val="af2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 w14:paraId="296A220A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67A89E6A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64F1120F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  <w:vAlign w:val="center"/>
          </w:tcPr>
          <w:p w14:paraId="0F4EA3BE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705BA5" w14:paraId="600656F6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602307B6" w14:textId="77777777" w:rsidR="003A763D" w:rsidRDefault="003A763D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352D48C0" w14:textId="7EB6C2EA" w:rsidR="00293565" w:rsidRDefault="00293565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CCAAA" w14:textId="081EF4FE" w:rsidR="003A763D" w:rsidRDefault="003A763D" w:rsidP="003A763D">
            <w:pPr>
              <w:pStyle w:val="af2"/>
              <w:shd w:val="clear" w:color="auto" w:fill="auto"/>
              <w:jc w:val="both"/>
              <w:rPr>
                <w:sz w:val="24"/>
                <w:szCs w:val="24"/>
              </w:rPr>
            </w:pPr>
            <w:r w:rsidRPr="004720C0">
              <w:rPr>
                <w:sz w:val="24"/>
                <w:szCs w:val="24"/>
              </w:rPr>
              <w:t>образовательных учреждений КО к началу нового учебного года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7983A" w14:textId="26A96CFF" w:rsidR="003A763D" w:rsidRDefault="003A763D" w:rsidP="003A763D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4720C0">
              <w:rPr>
                <w:sz w:val="24"/>
                <w:szCs w:val="24"/>
              </w:rPr>
              <w:t>август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FD7BFB" w14:textId="77777777" w:rsidR="003A763D" w:rsidRPr="004720C0" w:rsidRDefault="003A763D" w:rsidP="003A763D">
            <w:pPr>
              <w:suppressAutoHyphens/>
              <w:jc w:val="center"/>
            </w:pPr>
            <w:r w:rsidRPr="004720C0">
              <w:t>Министерство образования КО,</w:t>
            </w:r>
          </w:p>
          <w:p w14:paraId="0C8A55FB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5467B2F3" w14:textId="77777777" w:rsidR="003A763D" w:rsidRDefault="003A763D" w:rsidP="003A763D">
            <w:pPr>
              <w:pStyle w:val="af2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 w14:paraId="4AD23EF8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7EC69099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2948F1DD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  <w:vAlign w:val="center"/>
          </w:tcPr>
          <w:p w14:paraId="6E73801A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705BA5" w14:paraId="56D0065B" w14:textId="77777777" w:rsidTr="00011B17">
        <w:trPr>
          <w:gridAfter w:val="1"/>
          <w:wAfter w:w="1475" w:type="dxa"/>
          <w:trHeight w:val="683"/>
        </w:trPr>
        <w:tc>
          <w:tcPr>
            <w:tcW w:w="15480" w:type="dxa"/>
            <w:gridSpan w:val="23"/>
          </w:tcPr>
          <w:p w14:paraId="55FAE547" w14:textId="3222010C" w:rsidR="003A763D" w:rsidRPr="002C14A7" w:rsidRDefault="003A763D" w:rsidP="003A763D">
            <w:pPr>
              <w:shd w:val="clear" w:color="auto" w:fill="FFFFFF"/>
              <w:autoSpaceDE w:val="0"/>
              <w:autoSpaceDN w:val="0"/>
              <w:ind w:left="71"/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662060">
              <w:rPr>
                <w:b/>
              </w:rPr>
              <w:t xml:space="preserve">2.3 </w:t>
            </w:r>
            <w:r w:rsidRPr="002C14A7">
              <w:rPr>
                <w:b/>
              </w:rPr>
              <w:t>Обеспечение поддержания в готовности к применению по предназначению сил и средств, предназначенных для решения задач</w:t>
            </w:r>
          </w:p>
          <w:p w14:paraId="153AB59B" w14:textId="351EBE7D" w:rsidR="003A763D" w:rsidRPr="002C14A7" w:rsidRDefault="003A763D" w:rsidP="003A763D">
            <w:pPr>
              <w:shd w:val="clear" w:color="auto" w:fill="FFFFFF"/>
              <w:jc w:val="center"/>
              <w:rPr>
                <w:b/>
              </w:rPr>
            </w:pPr>
            <w:r w:rsidRPr="002C14A7">
              <w:rPr>
                <w:b/>
              </w:rPr>
              <w:t>в области гражданской обороны, предупреждения и ликвидации чрезвычайных ситуаций, обеспечения пожарной</w:t>
            </w:r>
            <w:r>
              <w:rPr>
                <w:b/>
              </w:rPr>
              <w:t xml:space="preserve"> безопасности</w:t>
            </w:r>
          </w:p>
          <w:p w14:paraId="7636E894" w14:textId="2A221592" w:rsidR="003A763D" w:rsidRPr="00662060" w:rsidRDefault="003A763D" w:rsidP="003A763D">
            <w:pPr>
              <w:pStyle w:val="2"/>
              <w:jc w:val="center"/>
              <w:rPr>
                <w:rFonts w:ascii="Times New Roman" w:hAnsi="Times New Roman"/>
                <w:b/>
                <w:color w:val="auto"/>
                <w:highlight w:val="yellow"/>
              </w:rPr>
            </w:pPr>
            <w:r w:rsidRPr="00662060">
              <w:rPr>
                <w:b/>
                <w:color w:val="auto"/>
                <w:sz w:val="24"/>
                <w:szCs w:val="24"/>
              </w:rPr>
              <w:t>и безопасности людей на водных объектах</w:t>
            </w:r>
            <w:r>
              <w:rPr>
                <w:b/>
                <w:color w:val="auto"/>
                <w:sz w:val="24"/>
                <w:szCs w:val="24"/>
              </w:rPr>
              <w:t>.</w:t>
            </w:r>
          </w:p>
          <w:p w14:paraId="62A45EA7" w14:textId="75F466BE" w:rsidR="003A763D" w:rsidRPr="00662060" w:rsidRDefault="003A763D" w:rsidP="003A763D">
            <w:pPr>
              <w:shd w:val="clear" w:color="auto" w:fill="FFFFFF"/>
              <w:autoSpaceDE w:val="0"/>
              <w:autoSpaceDN w:val="0"/>
              <w:rPr>
                <w:b/>
              </w:rPr>
            </w:pPr>
          </w:p>
        </w:tc>
      </w:tr>
      <w:tr w:rsidR="003A763D" w:rsidRPr="00705BA5" w14:paraId="647292D8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0F848F9F" w14:textId="4428C6A0" w:rsidR="003A763D" w:rsidRDefault="003A763D" w:rsidP="003A763D">
            <w:pPr>
              <w:autoSpaceDE w:val="0"/>
              <w:autoSpaceDN w:val="0"/>
              <w:ind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565">
              <w:rPr>
                <w:color w:val="000000"/>
              </w:rPr>
              <w:t>8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67524" w14:textId="77777777" w:rsidR="003A763D" w:rsidRPr="00D43502" w:rsidRDefault="003A763D" w:rsidP="003A763D">
            <w:pPr>
              <w:jc w:val="both"/>
            </w:pPr>
            <w:r>
              <w:t>Участие в учениях по отработке взаимодействия сил и средств функциональных и территориальной подсистемы РСЧС КО при ликвидации последствий дорожно-транспортных происшествий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8D0A1" w14:textId="77777777" w:rsidR="003A763D" w:rsidRDefault="003A763D" w:rsidP="003A763D">
            <w:pPr>
              <w:jc w:val="center"/>
            </w:pPr>
            <w:r>
              <w:t>ноябрь-декабрь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786F5B" w14:textId="5CCCA8F9" w:rsidR="003A763D" w:rsidRDefault="003A763D" w:rsidP="00F52DE5">
            <w:r w:rsidRPr="00D43502">
              <w:t xml:space="preserve"> </w:t>
            </w:r>
            <w:r w:rsidR="00F52DE5">
              <w:t>Правительство КО,</w:t>
            </w:r>
          </w:p>
          <w:p w14:paraId="3B54B8BF" w14:textId="77777777" w:rsidR="003A763D" w:rsidRDefault="003A763D" w:rsidP="003A763D">
            <w:pPr>
              <w:jc w:val="center"/>
            </w:pPr>
            <w:r w:rsidRPr="00E635D0">
              <w:t xml:space="preserve">Министерство </w:t>
            </w:r>
            <w:r>
              <w:t>развития инфраструктуры КО</w:t>
            </w:r>
            <w:r w:rsidRPr="00E635D0">
              <w:t>,</w:t>
            </w:r>
          </w:p>
          <w:p w14:paraId="3C404430" w14:textId="594C67BC" w:rsidR="003A763D" w:rsidRDefault="003A763D" w:rsidP="003A763D">
            <w:pPr>
              <w:jc w:val="center"/>
            </w:pPr>
            <w:r w:rsidRPr="00D43502">
              <w:t>ГБУ «ОГПС и ГО»</w:t>
            </w:r>
            <w:r>
              <w:t xml:space="preserve">, </w:t>
            </w:r>
          </w:p>
        </w:tc>
        <w:tc>
          <w:tcPr>
            <w:tcW w:w="3118" w:type="dxa"/>
            <w:gridSpan w:val="6"/>
          </w:tcPr>
          <w:p w14:paraId="0884C640" w14:textId="77777777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F333B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</w:t>
            </w:r>
            <w:r w:rsidRPr="006F333B">
              <w:rPr>
                <w:color w:val="000000"/>
              </w:rPr>
              <w:t xml:space="preserve"> ЧС</w:t>
            </w:r>
            <w:r>
              <w:rPr>
                <w:color w:val="000000"/>
              </w:rPr>
              <w:t>,</w:t>
            </w:r>
            <w:r w:rsidRPr="006F333B">
              <w:rPr>
                <w:color w:val="000000"/>
              </w:rPr>
              <w:t xml:space="preserve"> </w:t>
            </w:r>
          </w:p>
          <w:p w14:paraId="68B62C6F" w14:textId="77777777" w:rsidR="003A763D" w:rsidRPr="00705BA5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 w:rsidRPr="006F333B">
              <w:rPr>
                <w:color w:val="000000"/>
              </w:rPr>
              <w:t>ЕДДС</w:t>
            </w:r>
          </w:p>
        </w:tc>
        <w:tc>
          <w:tcPr>
            <w:tcW w:w="1591" w:type="dxa"/>
            <w:gridSpan w:val="4"/>
          </w:tcPr>
          <w:p w14:paraId="2FD39E74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705BA5" w14:paraId="3748E8D6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671AC0CD" w14:textId="48D93E19" w:rsidR="003A763D" w:rsidRDefault="003A763D" w:rsidP="003A763D">
            <w:pPr>
              <w:autoSpaceDE w:val="0"/>
              <w:autoSpaceDN w:val="0"/>
              <w:ind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565">
              <w:rPr>
                <w:color w:val="000000"/>
              </w:rPr>
              <w:t>9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358E9" w14:textId="20E768DF" w:rsidR="003A763D" w:rsidRDefault="003A763D" w:rsidP="003A763D">
            <w:pPr>
              <w:jc w:val="both"/>
            </w:pPr>
            <w:r>
              <w:t>Участие в проведении смотров готовности сил и средств территориальной подсистемы РСЧС КО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68D5A" w14:textId="5E581CDE" w:rsidR="003A763D" w:rsidRDefault="003A763D" w:rsidP="003A763D">
            <w:pPr>
              <w:jc w:val="center"/>
            </w:pPr>
            <w:r>
              <w:t>два раза в год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1FA29" w14:textId="59C95423" w:rsidR="003A763D" w:rsidRDefault="00F52DE5" w:rsidP="003A763D">
            <w:pPr>
              <w:jc w:val="center"/>
            </w:pPr>
            <w:r>
              <w:t>Правительство КО</w:t>
            </w:r>
          </w:p>
          <w:p w14:paraId="3396DB13" w14:textId="77777777" w:rsidR="003A763D" w:rsidRDefault="003A763D" w:rsidP="003A763D">
            <w:pPr>
              <w:jc w:val="center"/>
            </w:pPr>
            <w:r w:rsidRPr="00E635D0">
              <w:t xml:space="preserve">Министерство </w:t>
            </w:r>
            <w:r>
              <w:t>развития инфраструктуры КО</w:t>
            </w:r>
            <w:r w:rsidRPr="00E635D0">
              <w:t>,</w:t>
            </w:r>
          </w:p>
          <w:p w14:paraId="2179A411" w14:textId="0F7901A8" w:rsidR="003A763D" w:rsidRPr="00D43502" w:rsidRDefault="003A763D" w:rsidP="003A763D">
            <w:pPr>
              <w:jc w:val="center"/>
            </w:pPr>
            <w:r w:rsidRPr="00D43502">
              <w:t>ГБУ «ОГПС и ГО»</w:t>
            </w:r>
            <w:r>
              <w:t xml:space="preserve">, </w:t>
            </w:r>
          </w:p>
        </w:tc>
        <w:tc>
          <w:tcPr>
            <w:tcW w:w="3118" w:type="dxa"/>
            <w:gridSpan w:val="6"/>
          </w:tcPr>
          <w:p w14:paraId="3C0B7A3D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1F5D474F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5297E901" w14:textId="77777777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</w:tcPr>
          <w:p w14:paraId="28D2BA7C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705BA5" w14:paraId="13217C0A" w14:textId="77777777" w:rsidTr="00011B17">
        <w:trPr>
          <w:gridAfter w:val="1"/>
          <w:wAfter w:w="1475" w:type="dxa"/>
          <w:trHeight w:val="683"/>
        </w:trPr>
        <w:tc>
          <w:tcPr>
            <w:tcW w:w="15480" w:type="dxa"/>
            <w:gridSpan w:val="23"/>
          </w:tcPr>
          <w:p w14:paraId="1A7845FB" w14:textId="2B4BDC4B" w:rsidR="003A763D" w:rsidRPr="00AD5B8B" w:rsidRDefault="003A763D" w:rsidP="003A763D">
            <w:pPr>
              <w:pStyle w:val="ad"/>
              <w:ind w:left="492"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381487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2.4 </w:t>
            </w:r>
            <w:r w:rsidRPr="002C14A7">
              <w:rPr>
                <w:b/>
                <w:sz w:val="24"/>
                <w:szCs w:val="24"/>
              </w:rPr>
              <w:t xml:space="preserve">Обучение в области гражданской обороны, предупреждения и ликвидации чрезвычайных ситуаций, обеспечения пожарной </w:t>
            </w:r>
            <w:r w:rsidRPr="00381487">
              <w:rPr>
                <w:b/>
                <w:sz w:val="24"/>
                <w:szCs w:val="24"/>
              </w:rPr>
              <w:t xml:space="preserve">       </w:t>
            </w:r>
            <w:r w:rsidRPr="002C14A7">
              <w:rPr>
                <w:b/>
                <w:sz w:val="24"/>
                <w:szCs w:val="24"/>
              </w:rPr>
              <w:t>безопасности и безопасности людей на водных объектах</w:t>
            </w:r>
          </w:p>
        </w:tc>
      </w:tr>
      <w:tr w:rsidR="003A763D" w:rsidRPr="00705BA5" w14:paraId="634A9B8F" w14:textId="77777777" w:rsidTr="00011B17">
        <w:trPr>
          <w:gridAfter w:val="1"/>
          <w:wAfter w:w="1475" w:type="dxa"/>
          <w:trHeight w:val="353"/>
        </w:trPr>
        <w:tc>
          <w:tcPr>
            <w:tcW w:w="563" w:type="dxa"/>
            <w:gridSpan w:val="2"/>
          </w:tcPr>
          <w:p w14:paraId="61DB046D" w14:textId="63DE432F" w:rsidR="003A763D" w:rsidRDefault="00293565" w:rsidP="003A763D">
            <w:pPr>
              <w:autoSpaceDE w:val="0"/>
              <w:autoSpaceDN w:val="0"/>
              <w:ind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5A9CF" w14:textId="77777777" w:rsidR="003A763D" w:rsidRPr="00D278DB" w:rsidRDefault="003A763D" w:rsidP="003A763D">
            <w:pPr>
              <w:jc w:val="both"/>
            </w:pPr>
            <w:r>
              <w:t>П</w:t>
            </w:r>
            <w:r w:rsidRPr="00D278DB">
              <w:t xml:space="preserve">овышение уровня профессиональной подготовки дежурного (дежурно-диспетчерского персонала, </w:t>
            </w:r>
            <w:r w:rsidRPr="00D278DB">
              <w:lastRenderedPageBreak/>
              <w:t>ответственного за включение (запуск) систем оповещения населения</w:t>
            </w:r>
            <w:r>
              <w:t>, и технического обслуживающего персонала, ответственного за поддержание в готовности технических средств оповещения населения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0265E" w14:textId="77777777" w:rsidR="003A763D" w:rsidRPr="00D278DB" w:rsidRDefault="003A763D" w:rsidP="003A763D">
            <w:pPr>
              <w:jc w:val="center"/>
            </w:pPr>
            <w:r>
              <w:lastRenderedPageBreak/>
              <w:t xml:space="preserve">В течение года (по </w:t>
            </w:r>
            <w:r>
              <w:lastRenderedPageBreak/>
              <w:t>программам обучения)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CB885" w14:textId="77777777" w:rsidR="003A763D" w:rsidRDefault="003A763D" w:rsidP="003A763D">
            <w:pPr>
              <w:jc w:val="center"/>
            </w:pPr>
            <w:r w:rsidRPr="00D278DB">
              <w:lastRenderedPageBreak/>
              <w:t>ГБУ «ОГПС и ГО»</w:t>
            </w:r>
            <w:r>
              <w:t>,</w:t>
            </w:r>
          </w:p>
          <w:p w14:paraId="1EDF8E06" w14:textId="29F5A363" w:rsidR="003A763D" w:rsidRDefault="003A763D" w:rsidP="003A763D">
            <w:pPr>
              <w:jc w:val="center"/>
            </w:pPr>
          </w:p>
        </w:tc>
        <w:tc>
          <w:tcPr>
            <w:tcW w:w="3118" w:type="dxa"/>
            <w:gridSpan w:val="6"/>
          </w:tcPr>
          <w:p w14:paraId="30D14BA8" w14:textId="77777777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МО;</w:t>
            </w:r>
          </w:p>
          <w:p w14:paraId="01584F81" w14:textId="4A7976D9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ГО и</w:t>
            </w:r>
            <w:r w:rsidRPr="006F333B">
              <w:rPr>
                <w:color w:val="000000"/>
              </w:rPr>
              <w:t xml:space="preserve"> ЧС</w:t>
            </w:r>
            <w:r>
              <w:rPr>
                <w:color w:val="000000"/>
              </w:rPr>
              <w:t>,</w:t>
            </w:r>
            <w:r w:rsidRPr="006F333B">
              <w:rPr>
                <w:color w:val="000000"/>
              </w:rPr>
              <w:t xml:space="preserve"> </w:t>
            </w:r>
          </w:p>
          <w:p w14:paraId="33EEBABE" w14:textId="77777777" w:rsidR="003A763D" w:rsidRPr="00705BA5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 w:rsidRPr="006F333B">
              <w:rPr>
                <w:color w:val="000000"/>
              </w:rPr>
              <w:lastRenderedPageBreak/>
              <w:t>ЕДДС</w:t>
            </w:r>
          </w:p>
        </w:tc>
        <w:tc>
          <w:tcPr>
            <w:tcW w:w="1591" w:type="dxa"/>
            <w:gridSpan w:val="4"/>
          </w:tcPr>
          <w:p w14:paraId="687ECB50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705BA5" w14:paraId="71E90BFE" w14:textId="77777777" w:rsidTr="00011B17">
        <w:trPr>
          <w:gridAfter w:val="1"/>
          <w:wAfter w:w="1475" w:type="dxa"/>
          <w:trHeight w:val="683"/>
        </w:trPr>
        <w:tc>
          <w:tcPr>
            <w:tcW w:w="15480" w:type="dxa"/>
            <w:gridSpan w:val="23"/>
          </w:tcPr>
          <w:p w14:paraId="46742CD7" w14:textId="5954F18E" w:rsidR="003A763D" w:rsidRPr="000A78AA" w:rsidRDefault="003A763D" w:rsidP="003A763D">
            <w:pPr>
              <w:pStyle w:val="ad"/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81487">
              <w:rPr>
                <w:b/>
                <w:sz w:val="24"/>
                <w:szCs w:val="24"/>
              </w:rPr>
              <w:lastRenderedPageBreak/>
              <w:t xml:space="preserve">         </w:t>
            </w:r>
            <w:r>
              <w:rPr>
                <w:b/>
                <w:sz w:val="24"/>
                <w:szCs w:val="24"/>
              </w:rPr>
              <w:t xml:space="preserve">2.5 </w:t>
            </w:r>
            <w:r w:rsidRPr="002C14A7">
              <w:rPr>
                <w:b/>
                <w:sz w:val="24"/>
                <w:szCs w:val="24"/>
              </w:rPr>
              <w:t>Иные мероприятия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3A763D" w:rsidRPr="00705BA5" w14:paraId="7BB7A296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6258C5D8" w14:textId="77777777" w:rsidR="003A763D" w:rsidRDefault="003A763D" w:rsidP="003A763D"/>
          <w:p w14:paraId="17EFAEF0" w14:textId="6D10AC56" w:rsidR="00293565" w:rsidRDefault="00293565" w:rsidP="003A763D">
            <w:r>
              <w:t>21</w:t>
            </w:r>
          </w:p>
        </w:tc>
        <w:tc>
          <w:tcPr>
            <w:tcW w:w="5520" w:type="dxa"/>
            <w:gridSpan w:val="6"/>
          </w:tcPr>
          <w:p w14:paraId="6116EB27" w14:textId="77777777" w:rsidR="003A763D" w:rsidRDefault="003A763D" w:rsidP="003A763D">
            <w:pPr>
              <w:jc w:val="both"/>
            </w:pPr>
            <w:r>
              <w:t>Участие в проведении совместных рейдов и патрулирований на водных объектах КО с представителями правоохранительных организаций, природоохранных органов, общественных организаций</w:t>
            </w:r>
          </w:p>
        </w:tc>
        <w:tc>
          <w:tcPr>
            <w:tcW w:w="1852" w:type="dxa"/>
          </w:tcPr>
          <w:p w14:paraId="47481953" w14:textId="77777777" w:rsidR="003A763D" w:rsidRDefault="003A763D" w:rsidP="003A763D">
            <w:pPr>
              <w:jc w:val="center"/>
            </w:pPr>
            <w:r>
              <w:t>по отдельному плану</w:t>
            </w:r>
          </w:p>
        </w:tc>
        <w:tc>
          <w:tcPr>
            <w:tcW w:w="2836" w:type="dxa"/>
            <w:gridSpan w:val="4"/>
          </w:tcPr>
          <w:p w14:paraId="34005D0B" w14:textId="77777777" w:rsidR="003A763D" w:rsidRDefault="003A763D" w:rsidP="003A763D">
            <w:pPr>
              <w:jc w:val="center"/>
            </w:pPr>
            <w:r>
              <w:t xml:space="preserve">ГУ МЧС по КО, </w:t>
            </w:r>
          </w:p>
          <w:p w14:paraId="0CFE4B50" w14:textId="77777777" w:rsidR="003A763D" w:rsidRDefault="003A763D" w:rsidP="003A763D">
            <w:pPr>
              <w:jc w:val="center"/>
            </w:pPr>
            <w:r>
              <w:t>ГБУ «ОГПС и ГО»,</w:t>
            </w:r>
          </w:p>
          <w:p w14:paraId="129BE726" w14:textId="2C6AD3D2" w:rsidR="003A763D" w:rsidRPr="00FD4E75" w:rsidRDefault="003A763D" w:rsidP="003A763D">
            <w:pPr>
              <w:jc w:val="center"/>
            </w:pPr>
          </w:p>
        </w:tc>
        <w:tc>
          <w:tcPr>
            <w:tcW w:w="3118" w:type="dxa"/>
            <w:gridSpan w:val="6"/>
          </w:tcPr>
          <w:p w14:paraId="01FF614B" w14:textId="77777777" w:rsidR="003A763D" w:rsidRPr="00360475" w:rsidRDefault="003A763D" w:rsidP="003A763D">
            <w:pPr>
              <w:pStyle w:val="22"/>
              <w:ind w:left="-108" w:firstLine="0"/>
              <w:jc w:val="center"/>
            </w:pPr>
            <w:r w:rsidRPr="00B853DB">
              <w:t>Отдел ГО</w:t>
            </w:r>
            <w:r>
              <w:t xml:space="preserve"> и </w:t>
            </w:r>
            <w:r w:rsidRPr="00B853DB">
              <w:t xml:space="preserve">ЧС </w:t>
            </w:r>
          </w:p>
        </w:tc>
        <w:tc>
          <w:tcPr>
            <w:tcW w:w="1591" w:type="dxa"/>
            <w:gridSpan w:val="4"/>
          </w:tcPr>
          <w:p w14:paraId="3D442E79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705BA5" w14:paraId="7E6E6F17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25A36AD4" w14:textId="77777777" w:rsidR="003A763D" w:rsidRDefault="003A763D" w:rsidP="003A763D">
            <w:pPr>
              <w:jc w:val="center"/>
            </w:pPr>
          </w:p>
          <w:p w14:paraId="5FF49F6C" w14:textId="77777777" w:rsidR="00293565" w:rsidRDefault="00293565" w:rsidP="003A763D">
            <w:pPr>
              <w:jc w:val="center"/>
            </w:pPr>
          </w:p>
          <w:p w14:paraId="57BBABAC" w14:textId="77777777" w:rsidR="00293565" w:rsidRDefault="00293565" w:rsidP="003A763D">
            <w:pPr>
              <w:jc w:val="center"/>
            </w:pPr>
          </w:p>
          <w:p w14:paraId="4EE54209" w14:textId="3C2E3A26" w:rsidR="00293565" w:rsidRDefault="00293565" w:rsidP="003A763D">
            <w:pPr>
              <w:jc w:val="center"/>
            </w:pPr>
            <w:r>
              <w:t>22</w:t>
            </w:r>
          </w:p>
        </w:tc>
        <w:tc>
          <w:tcPr>
            <w:tcW w:w="5520" w:type="dxa"/>
            <w:gridSpan w:val="6"/>
          </w:tcPr>
          <w:p w14:paraId="4C2342B0" w14:textId="77777777" w:rsidR="003A763D" w:rsidRDefault="003A763D" w:rsidP="003A763D">
            <w:pPr>
              <w:jc w:val="both"/>
            </w:pPr>
            <w:r>
              <w:t>Обеспечение контроля за проведением мероприятий, направленных на предупреждение пожаров и негативных последствий от них в период:</w:t>
            </w:r>
          </w:p>
          <w:p w14:paraId="7FC23798" w14:textId="77777777" w:rsidR="003A763D" w:rsidRDefault="003A763D" w:rsidP="003A763D">
            <w:pPr>
              <w:jc w:val="both"/>
            </w:pPr>
            <w:r>
              <w:t>- проведения новогодних и рождественских праздников;</w:t>
            </w:r>
          </w:p>
          <w:p w14:paraId="58DBC45E" w14:textId="77777777" w:rsidR="003A763D" w:rsidRDefault="003A763D" w:rsidP="003A763D">
            <w:pPr>
              <w:jc w:val="both"/>
            </w:pPr>
            <w:r>
              <w:t>- подготовки и празднования Дня Победы;</w:t>
            </w:r>
          </w:p>
          <w:p w14:paraId="0209379F" w14:textId="77777777" w:rsidR="003A763D" w:rsidRDefault="003A763D" w:rsidP="003A763D">
            <w:pPr>
              <w:jc w:val="both"/>
            </w:pPr>
            <w:r>
              <w:t>- подготовки и проведения Единого дня голосования</w:t>
            </w:r>
          </w:p>
        </w:tc>
        <w:tc>
          <w:tcPr>
            <w:tcW w:w="1852" w:type="dxa"/>
          </w:tcPr>
          <w:p w14:paraId="36A790B3" w14:textId="77777777" w:rsidR="003A763D" w:rsidRDefault="003A763D" w:rsidP="003A763D"/>
          <w:p w14:paraId="5566F6E0" w14:textId="77777777" w:rsidR="003A763D" w:rsidRDefault="003A763D" w:rsidP="003A763D">
            <w:pPr>
              <w:jc w:val="center"/>
            </w:pPr>
            <w:r>
              <w:t>январь</w:t>
            </w:r>
          </w:p>
          <w:p w14:paraId="6A19C3AB" w14:textId="77777777" w:rsidR="003A763D" w:rsidRDefault="003A763D" w:rsidP="003A763D">
            <w:pPr>
              <w:jc w:val="center"/>
            </w:pPr>
            <w:r>
              <w:t>апрель-май</w:t>
            </w:r>
          </w:p>
          <w:p w14:paraId="79745E38" w14:textId="77777777" w:rsidR="003A763D" w:rsidRPr="00B853DB" w:rsidRDefault="003A763D" w:rsidP="003A763D">
            <w:pPr>
              <w:jc w:val="center"/>
            </w:pPr>
            <w:r>
              <w:t>август-сентябрь</w:t>
            </w:r>
          </w:p>
        </w:tc>
        <w:tc>
          <w:tcPr>
            <w:tcW w:w="2836" w:type="dxa"/>
            <w:gridSpan w:val="4"/>
          </w:tcPr>
          <w:p w14:paraId="004F8827" w14:textId="77777777" w:rsidR="003A763D" w:rsidRDefault="003A763D" w:rsidP="003A763D">
            <w:pPr>
              <w:jc w:val="center"/>
            </w:pPr>
            <w:r>
              <w:t xml:space="preserve">ГУ МЧС по КО, </w:t>
            </w:r>
          </w:p>
          <w:p w14:paraId="0626F2C0" w14:textId="77777777" w:rsidR="003A763D" w:rsidRDefault="003A763D" w:rsidP="003A763D">
            <w:pPr>
              <w:jc w:val="center"/>
            </w:pPr>
            <w:r>
              <w:t xml:space="preserve">Министерство по культуре и туризму, Министерство образования КО, Министерство социальной политики КО, </w:t>
            </w:r>
          </w:p>
          <w:p w14:paraId="1F3B542B" w14:textId="5D515780" w:rsidR="003A763D" w:rsidRDefault="003A763D" w:rsidP="003A763D">
            <w:pPr>
              <w:jc w:val="center"/>
            </w:pPr>
          </w:p>
        </w:tc>
        <w:tc>
          <w:tcPr>
            <w:tcW w:w="3118" w:type="dxa"/>
            <w:gridSpan w:val="6"/>
          </w:tcPr>
          <w:p w14:paraId="4218C21C" w14:textId="77777777" w:rsidR="003A763D" w:rsidRDefault="003A763D" w:rsidP="003A763D">
            <w:pPr>
              <w:pStyle w:val="22"/>
              <w:ind w:left="-108" w:firstLine="0"/>
              <w:jc w:val="center"/>
            </w:pPr>
            <w:r w:rsidRPr="00B853DB">
              <w:t>Отдел ГО</w:t>
            </w:r>
            <w:r>
              <w:t xml:space="preserve"> и </w:t>
            </w:r>
            <w:r w:rsidRPr="00B853DB">
              <w:t>ЧС</w:t>
            </w:r>
            <w:r>
              <w:t>,</w:t>
            </w:r>
            <w:r w:rsidRPr="00B853DB">
              <w:t xml:space="preserve"> ЕДДС</w:t>
            </w:r>
            <w:r>
              <w:t>,</w:t>
            </w:r>
          </w:p>
          <w:p w14:paraId="4ADB8094" w14:textId="4213DFB0" w:rsidR="003A763D" w:rsidRPr="00B853DB" w:rsidRDefault="003A763D" w:rsidP="003A763D">
            <w:pPr>
              <w:pStyle w:val="22"/>
              <w:ind w:left="-108" w:firstLine="0"/>
              <w:jc w:val="center"/>
            </w:pPr>
            <w:r>
              <w:t>о</w:t>
            </w:r>
            <w:r w:rsidRPr="00B853DB">
              <w:t xml:space="preserve">тдел образования, </w:t>
            </w:r>
            <w:r>
              <w:t xml:space="preserve">отдел </w:t>
            </w:r>
            <w:r w:rsidRPr="00B853DB">
              <w:t>культуры, спорта и молодежной политики</w:t>
            </w:r>
            <w:r>
              <w:t>, отдел социальной защиты населения</w:t>
            </w:r>
          </w:p>
        </w:tc>
        <w:tc>
          <w:tcPr>
            <w:tcW w:w="1591" w:type="dxa"/>
            <w:gridSpan w:val="4"/>
          </w:tcPr>
          <w:p w14:paraId="61E08C2C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705BA5" w14:paraId="7513ACCB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18FEB47F" w14:textId="77777777" w:rsidR="003A763D" w:rsidRDefault="003A763D" w:rsidP="003A763D">
            <w:pPr>
              <w:jc w:val="center"/>
            </w:pPr>
          </w:p>
          <w:p w14:paraId="34E89A1E" w14:textId="55FB3322" w:rsidR="003A763D" w:rsidRDefault="003A763D" w:rsidP="003A763D">
            <w:pPr>
              <w:jc w:val="center"/>
            </w:pPr>
            <w:r>
              <w:t>2</w:t>
            </w:r>
            <w:r w:rsidR="00293565">
              <w:t>3</w:t>
            </w:r>
          </w:p>
        </w:tc>
        <w:tc>
          <w:tcPr>
            <w:tcW w:w="5520" w:type="dxa"/>
            <w:gridSpan w:val="6"/>
          </w:tcPr>
          <w:p w14:paraId="5A6D3382" w14:textId="48BB87EC" w:rsidR="003A763D" w:rsidRPr="004720C0" w:rsidRDefault="003A763D" w:rsidP="003A763D">
            <w:pPr>
              <w:jc w:val="both"/>
            </w:pPr>
            <w:r w:rsidRPr="004720C0">
              <w:t>Проведение совместных рейдов и патрулированию на водных объектах КО с представителями правоохранительных организаций, природоохранных органов, общественных организаций</w:t>
            </w:r>
          </w:p>
        </w:tc>
        <w:tc>
          <w:tcPr>
            <w:tcW w:w="1852" w:type="dxa"/>
            <w:vAlign w:val="center"/>
          </w:tcPr>
          <w:p w14:paraId="2A5DEE6D" w14:textId="5D5A4FC2" w:rsidR="003A763D" w:rsidRPr="004720C0" w:rsidRDefault="003A763D" w:rsidP="003A763D">
            <w:r w:rsidRPr="004720C0">
              <w:t>по отдельному плану</w:t>
            </w:r>
          </w:p>
        </w:tc>
        <w:tc>
          <w:tcPr>
            <w:tcW w:w="2836" w:type="dxa"/>
            <w:gridSpan w:val="4"/>
            <w:vAlign w:val="center"/>
          </w:tcPr>
          <w:p w14:paraId="6CB2BC4F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1FEF260D" w14:textId="77777777" w:rsidR="003A763D" w:rsidRPr="004720C0" w:rsidRDefault="003A763D" w:rsidP="003A763D">
            <w:pPr>
              <w:suppressAutoHyphens/>
              <w:jc w:val="center"/>
            </w:pPr>
            <w:r w:rsidRPr="004720C0">
              <w:t>ГБУ «ОГПС и ГО»,</w:t>
            </w:r>
          </w:p>
          <w:p w14:paraId="70908A29" w14:textId="24237E2E" w:rsidR="003A763D" w:rsidRDefault="003A763D" w:rsidP="003A763D">
            <w:pPr>
              <w:suppressAutoHyphens/>
              <w:spacing w:line="228" w:lineRule="auto"/>
              <w:jc w:val="center"/>
            </w:pPr>
          </w:p>
        </w:tc>
        <w:tc>
          <w:tcPr>
            <w:tcW w:w="3118" w:type="dxa"/>
            <w:gridSpan w:val="6"/>
            <w:vAlign w:val="center"/>
          </w:tcPr>
          <w:p w14:paraId="6FA13262" w14:textId="77777777" w:rsidR="003A763D" w:rsidRDefault="003A763D" w:rsidP="003A763D">
            <w:pPr>
              <w:pStyle w:val="22"/>
              <w:ind w:left="-108" w:firstLine="0"/>
              <w:jc w:val="center"/>
            </w:pPr>
            <w:r>
              <w:t>МО МВД «Светлогорский»</w:t>
            </w:r>
          </w:p>
          <w:p w14:paraId="74113A6E" w14:textId="7E90AAEB" w:rsidR="003A763D" w:rsidRDefault="003A763D" w:rsidP="003A763D">
            <w:pPr>
              <w:pStyle w:val="22"/>
              <w:ind w:left="-108" w:firstLine="0"/>
              <w:jc w:val="center"/>
            </w:pPr>
            <w:r>
              <w:t>Начальник отдела ГО и ЧС</w:t>
            </w:r>
          </w:p>
        </w:tc>
        <w:tc>
          <w:tcPr>
            <w:tcW w:w="1591" w:type="dxa"/>
            <w:gridSpan w:val="4"/>
            <w:vAlign w:val="center"/>
          </w:tcPr>
          <w:p w14:paraId="53FB91C2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2C309F" w14:paraId="7B711625" w14:textId="77777777" w:rsidTr="00011B17">
        <w:trPr>
          <w:gridAfter w:val="1"/>
          <w:wAfter w:w="1475" w:type="dxa"/>
          <w:trHeight w:val="427"/>
        </w:trPr>
        <w:tc>
          <w:tcPr>
            <w:tcW w:w="15480" w:type="dxa"/>
            <w:gridSpan w:val="23"/>
            <w:tcBorders>
              <w:bottom w:val="single" w:sz="4" w:space="0" w:color="auto"/>
            </w:tcBorders>
            <w:vAlign w:val="center"/>
          </w:tcPr>
          <w:p w14:paraId="7A812CC0" w14:textId="77777777" w:rsidR="003A763D" w:rsidRPr="002C14A7" w:rsidRDefault="003A763D" w:rsidP="003A763D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2C14A7">
              <w:rPr>
                <w:b/>
                <w:bCs/>
                <w:sz w:val="28"/>
                <w:szCs w:val="28"/>
              </w:rPr>
              <w:t>I</w:t>
            </w:r>
            <w:r w:rsidRPr="002C14A7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2C14A7">
              <w:rPr>
                <w:b/>
                <w:bCs/>
                <w:sz w:val="28"/>
                <w:szCs w:val="28"/>
              </w:rPr>
              <w:t xml:space="preserve">. Мероприятия, проводимые под руководством начальника Главного управления МЧС России </w:t>
            </w:r>
          </w:p>
          <w:p w14:paraId="6DA8AFE7" w14:textId="489ECACB" w:rsidR="003A763D" w:rsidRPr="002C309F" w:rsidRDefault="003A763D" w:rsidP="003A763D">
            <w:pPr>
              <w:pStyle w:val="ad"/>
              <w:ind w:left="-108" w:firstLine="0"/>
              <w:jc w:val="center"/>
              <w:rPr>
                <w:b/>
                <w:color w:val="FF0000"/>
                <w:sz w:val="24"/>
                <w:szCs w:val="24"/>
                <w:lang w:bidi="ru-RU"/>
              </w:rPr>
            </w:pPr>
            <w:r w:rsidRPr="002C14A7">
              <w:rPr>
                <w:b/>
                <w:bCs/>
              </w:rPr>
              <w:t>по Калининградской области</w:t>
            </w:r>
          </w:p>
        </w:tc>
      </w:tr>
      <w:tr w:rsidR="003A763D" w:rsidRPr="002C309F" w14:paraId="0116F886" w14:textId="77777777" w:rsidTr="00011B17">
        <w:trPr>
          <w:gridAfter w:val="1"/>
          <w:wAfter w:w="1475" w:type="dxa"/>
          <w:trHeight w:val="703"/>
        </w:trPr>
        <w:tc>
          <w:tcPr>
            <w:tcW w:w="15480" w:type="dxa"/>
            <w:gridSpan w:val="2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1EAEF" w14:textId="6BD42564" w:rsidR="003A763D" w:rsidRPr="002C14A7" w:rsidRDefault="003A763D" w:rsidP="003A763D">
            <w:pPr>
              <w:suppressAutoHyphens/>
              <w:rPr>
                <w:b/>
              </w:rPr>
            </w:pPr>
            <w:r w:rsidRPr="00381487">
              <w:rPr>
                <w:b/>
                <w:bCs/>
              </w:rPr>
              <w:lastRenderedPageBreak/>
              <w:t xml:space="preserve">          </w:t>
            </w:r>
            <w:r w:rsidRPr="002C14A7">
              <w:rPr>
                <w:b/>
                <w:bCs/>
              </w:rPr>
              <w:t xml:space="preserve">3.1. </w:t>
            </w:r>
            <w:r w:rsidRPr="002C14A7">
              <w:rPr>
                <w:b/>
              </w:rPr>
              <w:t>Мероприятия по реагированию на возможные чрезвычайные ситуации, проведение пиротехнических работ,</w:t>
            </w:r>
          </w:p>
          <w:p w14:paraId="3C6B7291" w14:textId="1DEEBE20" w:rsidR="003A763D" w:rsidRPr="00074A9A" w:rsidRDefault="003A763D" w:rsidP="003A763D">
            <w:pPr>
              <w:pStyle w:val="ad"/>
              <w:ind w:left="889" w:hanging="4"/>
              <w:jc w:val="center"/>
              <w:rPr>
                <w:b/>
                <w:bCs/>
                <w:sz w:val="24"/>
                <w:szCs w:val="24"/>
              </w:rPr>
            </w:pPr>
            <w:r w:rsidRPr="002C14A7">
              <w:rPr>
                <w:b/>
                <w:sz w:val="24"/>
                <w:szCs w:val="24"/>
              </w:rPr>
              <w:t xml:space="preserve">обеспечение </w:t>
            </w:r>
            <w:r w:rsidRPr="002C14A7">
              <w:rPr>
                <w:b/>
                <w:bCs/>
                <w:sz w:val="24"/>
                <w:szCs w:val="24"/>
              </w:rPr>
              <w:t xml:space="preserve">пожарной безопасности и </w:t>
            </w:r>
            <w:r w:rsidRPr="002C14A7">
              <w:rPr>
                <w:b/>
                <w:sz w:val="24"/>
                <w:szCs w:val="24"/>
              </w:rPr>
              <w:t>безопасности людей на водных объектах</w:t>
            </w:r>
          </w:p>
        </w:tc>
      </w:tr>
      <w:tr w:rsidR="003A763D" w:rsidRPr="002C309F" w14:paraId="69AABFFB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000A" w14:textId="77777777" w:rsidR="003A763D" w:rsidRDefault="003A763D" w:rsidP="003A763D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</w:pPr>
          </w:p>
          <w:p w14:paraId="171F76F9" w14:textId="205B47F9" w:rsidR="003A763D" w:rsidRDefault="003A763D" w:rsidP="003A763D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</w:pPr>
            <w:r>
              <w:t xml:space="preserve"> 2</w:t>
            </w:r>
            <w:r w:rsidR="00293565">
              <w:t>4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11C8" w14:textId="77777777" w:rsidR="003A763D" w:rsidRPr="00E60392" w:rsidRDefault="003A763D" w:rsidP="003A763D">
            <w:pPr>
              <w:jc w:val="both"/>
            </w:pPr>
            <w:r w:rsidRPr="00E60392">
              <w:rPr>
                <w:rFonts w:ascii="Liberation Serif" w:hAnsi="Liberation Serif" w:cs="Liberation Serif"/>
              </w:rPr>
              <w:t>Осуществление комплекса мероприятий, направленных на предупреждение пожаров и негативных последствий от них:</w:t>
            </w:r>
          </w:p>
          <w:p w14:paraId="52C51E4A" w14:textId="77777777" w:rsidR="003A763D" w:rsidRPr="00E60392" w:rsidRDefault="003A763D" w:rsidP="003A763D">
            <w:pPr>
              <w:jc w:val="both"/>
            </w:pPr>
            <w:r w:rsidRPr="00E60392">
              <w:rPr>
                <w:rFonts w:ascii="Liberation Serif" w:hAnsi="Liberation Serif" w:cs="Liberation Serif"/>
              </w:rPr>
              <w:t>в период подготовки и празднования Дня Победы;</w:t>
            </w:r>
          </w:p>
          <w:p w14:paraId="6F27E7A7" w14:textId="77777777" w:rsidR="003A763D" w:rsidRPr="00E60392" w:rsidRDefault="003A763D" w:rsidP="003A763D">
            <w:pPr>
              <w:jc w:val="both"/>
            </w:pPr>
            <w:r w:rsidRPr="00E60392">
              <w:rPr>
                <w:rFonts w:ascii="Liberation Serif" w:hAnsi="Liberation Serif" w:cs="Liberation Serif"/>
              </w:rPr>
              <w:t>в летний период;</w:t>
            </w:r>
          </w:p>
          <w:p w14:paraId="68EEEBA6" w14:textId="500F6473" w:rsidR="003A763D" w:rsidRPr="00E60392" w:rsidRDefault="003A763D" w:rsidP="003A763D">
            <w:pPr>
              <w:jc w:val="both"/>
            </w:pPr>
            <w:r w:rsidRPr="00E60392">
              <w:rPr>
                <w:rFonts w:ascii="Liberation Serif" w:hAnsi="Liberation Serif" w:cs="Liberation Serif"/>
              </w:rPr>
              <w:t>в детских оздоровительных лагерях Калининградской области, проведение профилактических мероприятий с персоналом и отдыхающими;</w:t>
            </w:r>
          </w:p>
          <w:p w14:paraId="30D3346B" w14:textId="77777777" w:rsidR="003A763D" w:rsidRPr="00E60392" w:rsidRDefault="003A763D" w:rsidP="003A763D">
            <w:pPr>
              <w:jc w:val="both"/>
            </w:pPr>
            <w:r w:rsidRPr="00E60392">
              <w:rPr>
                <w:rFonts w:ascii="Liberation Serif" w:hAnsi="Liberation Serif" w:cs="Liberation Serif"/>
              </w:rPr>
              <w:t>в образовательных организациях Калининградской области, проведение профилактических мероприятий с персоналом и обучающимися;</w:t>
            </w:r>
          </w:p>
          <w:p w14:paraId="318EC30A" w14:textId="77777777" w:rsidR="003A763D" w:rsidRPr="00E60392" w:rsidRDefault="003A763D" w:rsidP="003A763D">
            <w:pPr>
              <w:jc w:val="both"/>
            </w:pPr>
            <w:r w:rsidRPr="00E60392">
              <w:rPr>
                <w:rFonts w:ascii="Liberation Serif" w:hAnsi="Liberation Serif" w:cs="Liberation Serif"/>
              </w:rPr>
              <w:t>в период проведения единого дня голосования;</w:t>
            </w:r>
          </w:p>
          <w:p w14:paraId="4CDD2C20" w14:textId="0F9E86B3" w:rsidR="003A763D" w:rsidRPr="00E60392" w:rsidRDefault="003A763D" w:rsidP="003A763D">
            <w:pPr>
              <w:jc w:val="both"/>
            </w:pPr>
            <w:r w:rsidRPr="00E60392">
              <w:rPr>
                <w:rFonts w:ascii="Liberation Serif" w:hAnsi="Liberation Serif" w:cs="Liberation Serif"/>
              </w:rPr>
              <w:t xml:space="preserve">в </w:t>
            </w:r>
            <w:r>
              <w:rPr>
                <w:rFonts w:asciiTheme="minorHAnsi" w:hAnsiTheme="minorHAnsi" w:cs="Liberation Serif" w:hint="eastAsia"/>
              </w:rPr>
              <w:t>о</w:t>
            </w:r>
            <w:r>
              <w:rPr>
                <w:rFonts w:ascii="Liberation Serif" w:hAnsi="Liberation Serif" w:cs="Liberation Serif" w:hint="eastAsia"/>
              </w:rPr>
              <w:t>сеннее</w:t>
            </w:r>
            <w:r w:rsidRPr="00E60392">
              <w:rPr>
                <w:rFonts w:ascii="Liberation Serif" w:hAnsi="Liberation Serif" w:cs="Liberation Serif"/>
              </w:rPr>
              <w:t>-зимний отопительный период;</w:t>
            </w:r>
          </w:p>
          <w:p w14:paraId="2D23EC93" w14:textId="0D9858B7" w:rsidR="003A763D" w:rsidRPr="003250CC" w:rsidRDefault="003A763D" w:rsidP="003A763D">
            <w:pPr>
              <w:suppressAutoHyphens/>
              <w:jc w:val="both"/>
              <w:rPr>
                <w:rFonts w:asciiTheme="minorHAnsi" w:hAnsiTheme="minorHAnsi"/>
              </w:rPr>
            </w:pPr>
            <w:r w:rsidRPr="00E60392">
              <w:rPr>
                <w:rFonts w:ascii="Liberation Serif" w:hAnsi="Liberation Serif" w:cs="Liberation Serif"/>
              </w:rPr>
              <w:t>в период проведения Новогодних и Рождественских праздников</w:t>
            </w:r>
            <w:r>
              <w:rPr>
                <w:rFonts w:asciiTheme="minorHAnsi" w:hAnsiTheme="minorHAnsi" w:cs="Liberation Serif"/>
              </w:rPr>
              <w:t xml:space="preserve">, </w:t>
            </w:r>
            <w:r w:rsidRPr="003250CC">
              <w:t>крещенских купаний</w:t>
            </w:r>
            <w:r>
              <w:t>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F339" w14:textId="77777777" w:rsidR="003A763D" w:rsidRPr="00E60392" w:rsidRDefault="003A763D" w:rsidP="003A763D">
            <w:pPr>
              <w:snapToGrid w:val="0"/>
              <w:jc w:val="center"/>
              <w:rPr>
                <w:rFonts w:ascii="Liberation Serif" w:hAnsi="Liberation Serif" w:cs="Liberation Serif"/>
              </w:rPr>
            </w:pPr>
          </w:p>
          <w:p w14:paraId="04CE8A35" w14:textId="77777777" w:rsidR="003A763D" w:rsidRPr="00E60392" w:rsidRDefault="003A763D" w:rsidP="003A763D">
            <w:pPr>
              <w:jc w:val="center"/>
              <w:rPr>
                <w:rFonts w:ascii="Liberation Serif" w:hAnsi="Liberation Serif" w:cs="Liberation Serif"/>
              </w:rPr>
            </w:pPr>
          </w:p>
          <w:p w14:paraId="0298C516" w14:textId="77777777" w:rsidR="003A763D" w:rsidRPr="00E60392" w:rsidRDefault="003A763D" w:rsidP="003A763D">
            <w:pPr>
              <w:jc w:val="center"/>
            </w:pPr>
            <w:r w:rsidRPr="00E60392">
              <w:rPr>
                <w:rFonts w:ascii="Liberation Serif" w:hAnsi="Liberation Serif" w:cs="Liberation Serif"/>
              </w:rPr>
              <w:t>апрель-май</w:t>
            </w:r>
          </w:p>
          <w:p w14:paraId="39CD8874" w14:textId="77777777" w:rsidR="003A763D" w:rsidRPr="00E60392" w:rsidRDefault="003A763D" w:rsidP="003A763D">
            <w:pPr>
              <w:jc w:val="center"/>
            </w:pPr>
            <w:r w:rsidRPr="00E60392">
              <w:rPr>
                <w:rFonts w:ascii="Liberation Serif" w:hAnsi="Liberation Serif" w:cs="Liberation Serif"/>
              </w:rPr>
              <w:t>апрель-сентябрь</w:t>
            </w:r>
          </w:p>
          <w:p w14:paraId="1CF88B1C" w14:textId="77777777" w:rsidR="003A763D" w:rsidRPr="00E60392" w:rsidRDefault="003A763D" w:rsidP="003A763D">
            <w:pPr>
              <w:jc w:val="center"/>
              <w:rPr>
                <w:rFonts w:ascii="Liberation Serif" w:hAnsi="Liberation Serif" w:cs="Liberation Serif"/>
              </w:rPr>
            </w:pPr>
          </w:p>
          <w:p w14:paraId="05FD67CC" w14:textId="77777777" w:rsidR="003A763D" w:rsidRPr="00E60392" w:rsidRDefault="003A763D" w:rsidP="003A763D">
            <w:pPr>
              <w:jc w:val="center"/>
              <w:rPr>
                <w:rFonts w:ascii="Liberation Serif" w:hAnsi="Liberation Serif" w:cs="Liberation Serif"/>
              </w:rPr>
            </w:pPr>
          </w:p>
          <w:p w14:paraId="6583C08B" w14:textId="77777777" w:rsidR="003A763D" w:rsidRPr="00E60392" w:rsidRDefault="003A763D" w:rsidP="003A763D">
            <w:pPr>
              <w:jc w:val="center"/>
            </w:pPr>
            <w:r w:rsidRPr="00E60392">
              <w:rPr>
                <w:rFonts w:ascii="Liberation Serif" w:hAnsi="Liberation Serif" w:cs="Liberation Serif"/>
              </w:rPr>
              <w:t>май-август</w:t>
            </w:r>
          </w:p>
          <w:p w14:paraId="0A7E809F" w14:textId="77777777" w:rsidR="003A763D" w:rsidRPr="00E60392" w:rsidRDefault="003A763D" w:rsidP="003A763D">
            <w:pPr>
              <w:jc w:val="center"/>
              <w:rPr>
                <w:rFonts w:ascii="Liberation Serif" w:hAnsi="Liberation Serif" w:cs="Liberation Serif"/>
              </w:rPr>
            </w:pPr>
          </w:p>
          <w:p w14:paraId="32190B5C" w14:textId="77777777" w:rsidR="003A763D" w:rsidRPr="00E60392" w:rsidRDefault="003A763D" w:rsidP="003A763D">
            <w:pPr>
              <w:jc w:val="center"/>
              <w:rPr>
                <w:rFonts w:ascii="Liberation Serif" w:hAnsi="Liberation Serif" w:cs="Liberation Serif"/>
              </w:rPr>
            </w:pPr>
          </w:p>
          <w:p w14:paraId="05D599B9" w14:textId="77777777" w:rsidR="003A763D" w:rsidRPr="00E60392" w:rsidRDefault="003A763D" w:rsidP="003A763D">
            <w:pPr>
              <w:jc w:val="center"/>
            </w:pPr>
            <w:r w:rsidRPr="00E60392">
              <w:rPr>
                <w:rFonts w:ascii="Liberation Serif" w:hAnsi="Liberation Serif" w:cs="Liberation Serif"/>
              </w:rPr>
              <w:t>июль-сентябрь</w:t>
            </w:r>
          </w:p>
          <w:p w14:paraId="6E7704C1" w14:textId="77777777" w:rsidR="003A763D" w:rsidRPr="00E60392" w:rsidRDefault="003A763D" w:rsidP="003A763D">
            <w:pPr>
              <w:jc w:val="center"/>
            </w:pPr>
            <w:r w:rsidRPr="00E60392">
              <w:rPr>
                <w:rFonts w:ascii="Liberation Serif" w:hAnsi="Liberation Serif" w:cs="Liberation Serif"/>
              </w:rPr>
              <w:t>сентябрь</w:t>
            </w:r>
          </w:p>
          <w:p w14:paraId="66FE42F1" w14:textId="77777777" w:rsidR="003A763D" w:rsidRPr="00E60392" w:rsidRDefault="003A763D" w:rsidP="003A763D">
            <w:pPr>
              <w:jc w:val="center"/>
            </w:pPr>
            <w:r w:rsidRPr="00E60392">
              <w:rPr>
                <w:rFonts w:ascii="Liberation Serif" w:hAnsi="Liberation Serif" w:cs="Liberation Serif"/>
              </w:rPr>
              <w:t>сентябрь-февраль</w:t>
            </w:r>
          </w:p>
          <w:p w14:paraId="56378D21" w14:textId="435B07DE" w:rsidR="003A763D" w:rsidRPr="00504C8A" w:rsidRDefault="003A763D" w:rsidP="003A763D">
            <w:pPr>
              <w:widowControl w:val="0"/>
              <w:numPr>
                <w:ilvl w:val="12"/>
                <w:numId w:val="0"/>
              </w:numPr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E60392">
              <w:rPr>
                <w:rFonts w:ascii="Liberation Serif" w:hAnsi="Liberation Serif" w:cs="Liberation Serif"/>
              </w:rPr>
              <w:t>декабрь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B434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2C2E2100" w14:textId="5A9FEFD2" w:rsidR="003A763D" w:rsidRDefault="003A763D" w:rsidP="003A763D">
            <w:pPr>
              <w:widowControl w:val="0"/>
              <w:numPr>
                <w:ilvl w:val="12"/>
                <w:numId w:val="0"/>
              </w:numPr>
              <w:tabs>
                <w:tab w:val="num" w:pos="-180"/>
                <w:tab w:val="num" w:pos="540"/>
              </w:tabs>
              <w:ind w:left="-42" w:right="-32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3386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71C46ABA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00B4DA11" w14:textId="77777777" w:rsidR="003A763D" w:rsidRDefault="003A763D" w:rsidP="003A763D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1E6238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5C7F0DA5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BE98" w14:textId="2E9864D7" w:rsidR="003A763D" w:rsidRDefault="003A763D" w:rsidP="003A763D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</w:pPr>
            <w:r>
              <w:t xml:space="preserve">  2</w:t>
            </w:r>
            <w:r w:rsidR="00293565">
              <w:t>5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C193" w14:textId="3FD0572C" w:rsidR="003A763D" w:rsidRPr="00E60392" w:rsidRDefault="003A763D" w:rsidP="003A763D">
            <w:pPr>
              <w:jc w:val="both"/>
              <w:rPr>
                <w:rFonts w:ascii="Liberation Serif" w:hAnsi="Liberation Serif" w:cs="Liberation Serif"/>
              </w:rPr>
            </w:pPr>
            <w:r w:rsidRPr="00504C8A">
              <w:t>Организация совместных с представителями правоохранительных и природоохранных органов, общественных организаций рейдов и патрулирований на водоемах МО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F255" w14:textId="36AD14B1" w:rsidR="003A763D" w:rsidRPr="00E60392" w:rsidRDefault="003A763D" w:rsidP="003A763D">
            <w:pPr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504C8A">
              <w:t>по отдельному плану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56C2" w14:textId="28FF9EBF" w:rsidR="003A763D" w:rsidRDefault="003A763D" w:rsidP="003A763D">
            <w:pPr>
              <w:suppressAutoHyphens/>
              <w:ind w:left="-70" w:right="-71"/>
              <w:jc w:val="center"/>
            </w:pPr>
            <w:r w:rsidRPr="008D560A">
              <w:t>ГУ МЧС России по Калининградской области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2CF0" w14:textId="7179D40F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t>Администрация Светлогорского ГО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4D292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705BA5" w14:paraId="7724413D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04638E97" w14:textId="77777777" w:rsidR="003A763D" w:rsidRDefault="003A763D" w:rsidP="003A763D">
            <w:pPr>
              <w:autoSpaceDE w:val="0"/>
              <w:autoSpaceDN w:val="0"/>
              <w:ind w:left="-142" w:right="-6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6DB2137E" w14:textId="5C9C9D16" w:rsidR="003A763D" w:rsidRDefault="003A763D" w:rsidP="003A763D">
            <w:pPr>
              <w:autoSpaceDE w:val="0"/>
              <w:autoSpaceDN w:val="0"/>
              <w:ind w:left="-142" w:right="-66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565">
              <w:rPr>
                <w:color w:val="000000"/>
              </w:rPr>
              <w:t>6</w:t>
            </w:r>
          </w:p>
        </w:tc>
        <w:tc>
          <w:tcPr>
            <w:tcW w:w="5520" w:type="dxa"/>
            <w:gridSpan w:val="6"/>
          </w:tcPr>
          <w:p w14:paraId="63A2C5D4" w14:textId="77777777" w:rsidR="003A763D" w:rsidRPr="00662362" w:rsidRDefault="003A763D" w:rsidP="003A763D">
            <w:pPr>
              <w:pStyle w:val="af2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Участие в </w:t>
            </w:r>
            <w:r w:rsidRPr="004720C0">
              <w:rPr>
                <w:bCs/>
                <w:sz w:val="24"/>
                <w:szCs w:val="24"/>
              </w:rPr>
              <w:t>Корректировк</w:t>
            </w:r>
            <w:r>
              <w:rPr>
                <w:bCs/>
                <w:sz w:val="24"/>
                <w:szCs w:val="24"/>
              </w:rPr>
              <w:t>е</w:t>
            </w:r>
            <w:r w:rsidRPr="004720C0">
              <w:rPr>
                <w:bCs/>
                <w:sz w:val="24"/>
                <w:szCs w:val="24"/>
              </w:rPr>
              <w:t xml:space="preserve"> плана прикрытия автомобильных дорог спасательными подразделениями и формированиями территориальной подсистемы РСЧС КО</w:t>
            </w:r>
          </w:p>
        </w:tc>
        <w:tc>
          <w:tcPr>
            <w:tcW w:w="1852" w:type="dxa"/>
            <w:vAlign w:val="center"/>
          </w:tcPr>
          <w:p w14:paraId="768C35FF" w14:textId="77777777" w:rsidR="003A763D" w:rsidRDefault="003A763D" w:rsidP="003A763D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4720C0">
              <w:rPr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2836" w:type="dxa"/>
            <w:gridSpan w:val="4"/>
            <w:vAlign w:val="center"/>
          </w:tcPr>
          <w:p w14:paraId="7C006B9F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372DB9DC" w14:textId="77777777" w:rsidR="003A763D" w:rsidRPr="004720C0" w:rsidRDefault="003A763D" w:rsidP="003A763D">
            <w:pPr>
              <w:suppressAutoHyphens/>
              <w:spacing w:line="223" w:lineRule="auto"/>
              <w:jc w:val="center"/>
            </w:pPr>
            <w:r w:rsidRPr="004720C0">
              <w:t>ГБУ «ОГПС и ГО»,</w:t>
            </w:r>
          </w:p>
          <w:p w14:paraId="703FF394" w14:textId="57E15043" w:rsidR="003A763D" w:rsidRPr="00D117CF" w:rsidRDefault="003A763D" w:rsidP="003A763D">
            <w:pPr>
              <w:pStyle w:val="af2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 w14:paraId="6070599E" w14:textId="66FB90C1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t>Администрация Светлогорского ГО</w:t>
            </w:r>
          </w:p>
        </w:tc>
        <w:tc>
          <w:tcPr>
            <w:tcW w:w="1591" w:type="dxa"/>
            <w:gridSpan w:val="4"/>
            <w:vAlign w:val="center"/>
          </w:tcPr>
          <w:p w14:paraId="512AEF1E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705BA5" w14:paraId="705224B7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5BE036BF" w14:textId="5350C60B" w:rsidR="003A763D" w:rsidRDefault="003A763D" w:rsidP="003A763D">
            <w:pPr>
              <w:autoSpaceDE w:val="0"/>
              <w:autoSpaceDN w:val="0"/>
              <w:ind w:left="-142" w:right="-66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565">
              <w:rPr>
                <w:color w:val="000000"/>
              </w:rPr>
              <w:t>7</w:t>
            </w:r>
          </w:p>
        </w:tc>
        <w:tc>
          <w:tcPr>
            <w:tcW w:w="5520" w:type="dxa"/>
            <w:gridSpan w:val="6"/>
          </w:tcPr>
          <w:p w14:paraId="43A11E6B" w14:textId="38B77236" w:rsidR="003A763D" w:rsidRDefault="003A763D" w:rsidP="003A763D">
            <w:pPr>
              <w:pStyle w:val="af2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разработке Плана деятельности по информированию населения и пропаганде знаний в области гражданской обороны и защиты населения </w:t>
            </w:r>
            <w:r>
              <w:rPr>
                <w:sz w:val="24"/>
                <w:szCs w:val="24"/>
              </w:rPr>
              <w:lastRenderedPageBreak/>
              <w:t>от чрезвычайных ситуаций КО</w:t>
            </w:r>
          </w:p>
        </w:tc>
        <w:tc>
          <w:tcPr>
            <w:tcW w:w="1852" w:type="dxa"/>
          </w:tcPr>
          <w:p w14:paraId="1718D154" w14:textId="70A56592" w:rsidR="003A763D" w:rsidRPr="004720C0" w:rsidRDefault="003A763D" w:rsidP="003A763D">
            <w:pPr>
              <w:pStyle w:val="af2"/>
              <w:shd w:val="clear" w:color="auto" w:fill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01 марта</w:t>
            </w:r>
          </w:p>
        </w:tc>
        <w:tc>
          <w:tcPr>
            <w:tcW w:w="2836" w:type="dxa"/>
            <w:gridSpan w:val="4"/>
          </w:tcPr>
          <w:p w14:paraId="2E2350EB" w14:textId="49E5EAD4" w:rsidR="003A763D" w:rsidRDefault="003A763D" w:rsidP="003A763D">
            <w:pPr>
              <w:suppressAutoHyphens/>
              <w:ind w:left="-70" w:right="-71"/>
              <w:jc w:val="center"/>
            </w:pPr>
            <w:r w:rsidRPr="00752FCC">
              <w:t xml:space="preserve">ГУ МЧС по КО, </w:t>
            </w:r>
            <w:r>
              <w:t xml:space="preserve">Министерство </w:t>
            </w:r>
            <w:r>
              <w:lastRenderedPageBreak/>
              <w:t>строительства и ЖКХ, ОИВ</w:t>
            </w:r>
          </w:p>
        </w:tc>
        <w:tc>
          <w:tcPr>
            <w:tcW w:w="3118" w:type="dxa"/>
            <w:gridSpan w:val="6"/>
          </w:tcPr>
          <w:p w14:paraId="089B940E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Администрация </w:t>
            </w:r>
          </w:p>
          <w:p w14:paraId="538B9821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1BE41333" w14:textId="66AB9C7A" w:rsidR="003A763D" w:rsidRPr="007753F1" w:rsidRDefault="003A763D" w:rsidP="003A763D">
            <w:pPr>
              <w:ind w:right="-137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591" w:type="dxa"/>
            <w:gridSpan w:val="4"/>
          </w:tcPr>
          <w:p w14:paraId="17C15E7A" w14:textId="77777777" w:rsidR="003A763D" w:rsidRPr="00705BA5" w:rsidRDefault="003A763D" w:rsidP="003A763D">
            <w:pPr>
              <w:pStyle w:val="ad"/>
              <w:rPr>
                <w:color w:val="000000"/>
                <w:sz w:val="24"/>
                <w:szCs w:val="24"/>
              </w:rPr>
            </w:pPr>
          </w:p>
        </w:tc>
      </w:tr>
      <w:tr w:rsidR="003A763D" w:rsidRPr="002C309F" w14:paraId="6F778DB6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4B27" w14:textId="77777777" w:rsidR="003A763D" w:rsidRDefault="003A763D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6A89EABC" w14:textId="60655410" w:rsidR="003A763D" w:rsidRDefault="003A763D" w:rsidP="003A763D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</w:pPr>
            <w:r>
              <w:rPr>
                <w:color w:val="000000"/>
              </w:rPr>
              <w:t xml:space="preserve"> 2</w:t>
            </w:r>
            <w:r w:rsidR="00293565">
              <w:rPr>
                <w:color w:val="000000"/>
              </w:rPr>
              <w:t>8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1E51" w14:textId="3CAF64FE" w:rsidR="003A763D" w:rsidRPr="00E60392" w:rsidRDefault="003A763D" w:rsidP="003A763D">
            <w:pPr>
              <w:jc w:val="both"/>
              <w:rPr>
                <w:rFonts w:ascii="Liberation Serif" w:hAnsi="Liberation Serif" w:cs="Liberation Serif"/>
              </w:rPr>
            </w:pPr>
            <w:r>
              <w:t>Участие в п</w:t>
            </w:r>
            <w:r w:rsidRPr="004720C0">
              <w:t>одведени</w:t>
            </w:r>
            <w:r>
              <w:t>и</w:t>
            </w:r>
            <w:r w:rsidRPr="004720C0">
              <w:t xml:space="preserve"> итогов деятельности в КО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в 2023 году и постановка задач на 2024 год с руководителями территориальных органов федеральных органов исполнительной власти КО, ОИВ, ОМСУ и организаций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D21C" w14:textId="653E714D" w:rsidR="003A763D" w:rsidRPr="00E60392" w:rsidRDefault="003A763D" w:rsidP="003A763D">
            <w:pPr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4720C0">
              <w:t>декабрь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91DB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7D215433" w14:textId="77777777" w:rsidR="003A763D" w:rsidRPr="004720C0" w:rsidRDefault="003A763D" w:rsidP="003A763D">
            <w:pPr>
              <w:suppressAutoHyphens/>
              <w:spacing w:line="223" w:lineRule="auto"/>
              <w:jc w:val="center"/>
            </w:pPr>
            <w:r w:rsidRPr="004720C0">
              <w:t>КЧС и ОПБ ПКО,</w:t>
            </w:r>
          </w:p>
          <w:p w14:paraId="689B36FD" w14:textId="1E9EC328" w:rsidR="003A763D" w:rsidRDefault="003A763D" w:rsidP="003A763D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193D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4049D9FB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2599784E" w14:textId="4EA23E8A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A90D80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787A62D6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99C0" w14:textId="6054500B" w:rsidR="003A763D" w:rsidRDefault="003A763D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565">
              <w:rPr>
                <w:color w:val="000000"/>
              </w:rPr>
              <w:t>9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3890" w14:textId="6CFCA313" w:rsidR="003A763D" w:rsidRDefault="003A763D" w:rsidP="003A763D">
            <w:pPr>
              <w:jc w:val="both"/>
            </w:pPr>
            <w:r>
              <w:t>Участие в подведении итогов с органами повседневного управления территориальной подсистемы РСЧС КО по вопросам реагирования в ходе ликвидации чрезвычайных ситуаций (происшествий) и ежедневных тренировок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FAD" w14:textId="3308FFEC" w:rsidR="003A763D" w:rsidRPr="004720C0" w:rsidRDefault="003A763D" w:rsidP="003A763D">
            <w:pPr>
              <w:snapToGrid w:val="0"/>
              <w:jc w:val="center"/>
            </w:pPr>
            <w:r>
              <w:t>Ежемесячно до 05 числа месяца, следующего за отчетным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C97D" w14:textId="77777777" w:rsidR="003A763D" w:rsidRDefault="003A763D" w:rsidP="003A763D">
            <w:pPr>
              <w:jc w:val="center"/>
            </w:pPr>
            <w:r>
              <w:t xml:space="preserve">ГУ МЧС по КО, </w:t>
            </w:r>
          </w:p>
          <w:p w14:paraId="1894A890" w14:textId="77777777" w:rsidR="003A763D" w:rsidRDefault="003A763D" w:rsidP="003A763D">
            <w:pPr>
              <w:jc w:val="center"/>
            </w:pPr>
            <w:r>
              <w:t>ГБУ «ОГПС и ГО»</w:t>
            </w:r>
          </w:p>
          <w:p w14:paraId="595B3EA3" w14:textId="12AC78D4" w:rsidR="003A763D" w:rsidRDefault="003A763D" w:rsidP="003A763D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B488" w14:textId="5F57867A" w:rsidR="003A763D" w:rsidRDefault="003A763D" w:rsidP="003A763D">
            <w:pPr>
              <w:pStyle w:val="22"/>
              <w:ind w:left="-108" w:right="-108" w:firstLine="0"/>
              <w:jc w:val="center"/>
            </w:pPr>
            <w:r>
              <w:t>администрация МО;</w:t>
            </w:r>
          </w:p>
          <w:p w14:paraId="74B1A9FB" w14:textId="463DE897" w:rsidR="003A763D" w:rsidRDefault="003A763D" w:rsidP="003A763D">
            <w:pPr>
              <w:pStyle w:val="22"/>
              <w:ind w:left="-108" w:right="-108" w:firstLine="0"/>
              <w:jc w:val="center"/>
            </w:pPr>
            <w:r>
              <w:t>О</w:t>
            </w:r>
            <w:r w:rsidRPr="00DD3AF6">
              <w:t>тдел</w:t>
            </w:r>
            <w:r>
              <w:t xml:space="preserve"> </w:t>
            </w:r>
            <w:r w:rsidRPr="00DD3AF6">
              <w:t>ГО</w:t>
            </w:r>
            <w:r>
              <w:t xml:space="preserve"> и</w:t>
            </w:r>
            <w:r w:rsidRPr="00DD3AF6">
              <w:t xml:space="preserve"> ЧС</w:t>
            </w:r>
            <w:r>
              <w:t>,</w:t>
            </w:r>
            <w:r w:rsidRPr="00DD3AF6">
              <w:t xml:space="preserve"> ЕДДС</w:t>
            </w:r>
          </w:p>
          <w:p w14:paraId="1C7ED54C" w14:textId="38DD0AA8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99588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25F4DBC5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3A80" w14:textId="77777777" w:rsidR="00293565" w:rsidRDefault="00293565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18DB5045" w14:textId="77777777" w:rsidR="00293565" w:rsidRDefault="00293565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6D799743" w14:textId="0990F388" w:rsidR="003A763D" w:rsidRDefault="00293565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CF83" w14:textId="25C4959A" w:rsidR="003A763D" w:rsidRPr="004720C0" w:rsidRDefault="003A763D" w:rsidP="003A763D">
            <w:pPr>
              <w:jc w:val="both"/>
            </w:pPr>
            <w:r>
              <w:t>Участие в подведении итогов по результатам реагирования органов управления и сил функциональных и территориальной подсистем РСЧС КО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BD44" w14:textId="01AC0486" w:rsidR="003A763D" w:rsidRPr="004720C0" w:rsidRDefault="003A763D" w:rsidP="003A763D">
            <w:pPr>
              <w:snapToGrid w:val="0"/>
              <w:jc w:val="center"/>
            </w:pPr>
            <w:r w:rsidRPr="00070F42">
              <w:t>Е</w:t>
            </w:r>
            <w:r>
              <w:t>жеквартально</w:t>
            </w:r>
            <w:r w:rsidRPr="00070F42">
              <w:t xml:space="preserve"> до 05 числа месяца, следующего за отчетным</w:t>
            </w:r>
            <w:r>
              <w:t xml:space="preserve"> периодом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3869" w14:textId="77777777" w:rsidR="003A763D" w:rsidRDefault="003A763D" w:rsidP="003A763D">
            <w:pPr>
              <w:jc w:val="center"/>
            </w:pPr>
            <w:r>
              <w:t xml:space="preserve">ГУ МЧС по КО, </w:t>
            </w:r>
          </w:p>
          <w:p w14:paraId="1E1EE2AD" w14:textId="77777777" w:rsidR="003A763D" w:rsidRDefault="003A763D" w:rsidP="003A763D">
            <w:pPr>
              <w:jc w:val="center"/>
            </w:pPr>
            <w:r>
              <w:t>ГБУ «ОГПС и ГО»</w:t>
            </w:r>
          </w:p>
          <w:p w14:paraId="23E6AA1A" w14:textId="2E27BE95" w:rsidR="003A763D" w:rsidRDefault="003A763D" w:rsidP="003A763D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768A" w14:textId="36D9DF47" w:rsidR="003A763D" w:rsidRDefault="003A763D" w:rsidP="003A763D">
            <w:pPr>
              <w:pStyle w:val="22"/>
              <w:ind w:left="-108" w:firstLine="0"/>
              <w:jc w:val="center"/>
            </w:pPr>
            <w:r>
              <w:t>администрация МО О</w:t>
            </w:r>
            <w:r w:rsidRPr="00070F42">
              <w:t>тдел ГО</w:t>
            </w:r>
            <w:r>
              <w:t xml:space="preserve"> и</w:t>
            </w:r>
            <w:r w:rsidRPr="00070F42">
              <w:t xml:space="preserve"> ЧС</w:t>
            </w:r>
            <w:r>
              <w:t>,</w:t>
            </w:r>
            <w:r w:rsidRPr="00070F42">
              <w:t xml:space="preserve"> ЕДДС</w:t>
            </w:r>
          </w:p>
          <w:p w14:paraId="63187D76" w14:textId="66D0926A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205CA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0116E9C7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1902" w14:textId="473FDA16" w:rsidR="003A763D" w:rsidRDefault="00293565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532B" w14:textId="5BF0E058" w:rsidR="003A763D" w:rsidRDefault="003A763D" w:rsidP="003A763D">
            <w:pPr>
              <w:jc w:val="both"/>
            </w:pPr>
            <w:r>
              <w:t>Участие в проведении смотров готовности сил и средств территориальной подсистемы РСЧС КО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729C" w14:textId="42DB7A5E" w:rsidR="003A763D" w:rsidRPr="00070F42" w:rsidRDefault="003A763D" w:rsidP="003A763D">
            <w:pPr>
              <w:snapToGrid w:val="0"/>
              <w:jc w:val="center"/>
            </w:pPr>
            <w:r>
              <w:t>Два раза в год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3F49" w14:textId="77777777" w:rsidR="003A763D" w:rsidRDefault="003A763D" w:rsidP="003A763D">
            <w:pPr>
              <w:jc w:val="center"/>
            </w:pPr>
            <w:r w:rsidRPr="00D43502">
              <w:t xml:space="preserve">ГУ МЧС по КО, </w:t>
            </w:r>
          </w:p>
          <w:p w14:paraId="0072DD3E" w14:textId="77777777" w:rsidR="003A763D" w:rsidRDefault="003A763D" w:rsidP="003A763D">
            <w:pPr>
              <w:jc w:val="center"/>
            </w:pPr>
            <w:r w:rsidRPr="00E635D0">
              <w:t xml:space="preserve">Министерство </w:t>
            </w:r>
            <w:r>
              <w:t>развития инфраструктуры КО</w:t>
            </w:r>
            <w:r w:rsidRPr="00E635D0">
              <w:t>,</w:t>
            </w:r>
          </w:p>
          <w:p w14:paraId="1817AA48" w14:textId="005EC41E" w:rsidR="003A763D" w:rsidRDefault="003A763D" w:rsidP="003A763D">
            <w:pPr>
              <w:jc w:val="center"/>
            </w:pPr>
            <w:r w:rsidRPr="00D43502">
              <w:t>ГБУ «ОГПС и ГО»</w:t>
            </w:r>
            <w:r>
              <w:t xml:space="preserve">, 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A5FC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3AB78F36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5EEC5D4D" w14:textId="77777777" w:rsidR="003A763D" w:rsidRDefault="003A763D" w:rsidP="003A763D">
            <w:pPr>
              <w:pStyle w:val="22"/>
              <w:ind w:left="-108" w:firstLine="0"/>
              <w:jc w:val="center"/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44850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05866271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E40B" w14:textId="3B7CD222" w:rsidR="003A763D" w:rsidRDefault="00293565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6358" w14:textId="099355F4" w:rsidR="003A763D" w:rsidRDefault="003A763D" w:rsidP="003A763D">
            <w:pPr>
              <w:jc w:val="both"/>
            </w:pPr>
            <w:r>
              <w:t>Участие в учениях по отработке взаимодействия сил и средств функциональных и территориальной подсистемы РСЧС КО при ликвидации последствий дорожно-транспортных происшествий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0FCC" w14:textId="74553898" w:rsidR="003A763D" w:rsidRDefault="003A763D" w:rsidP="003A763D">
            <w:pPr>
              <w:snapToGrid w:val="0"/>
              <w:jc w:val="center"/>
            </w:pPr>
            <w:r>
              <w:t>ноябрь-декабрь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1FF3" w14:textId="77777777" w:rsidR="003A763D" w:rsidRDefault="003A763D" w:rsidP="003A763D">
            <w:pPr>
              <w:jc w:val="center"/>
            </w:pPr>
            <w:r w:rsidRPr="00D43502">
              <w:t xml:space="preserve">ГУ МЧС по КО, </w:t>
            </w:r>
          </w:p>
          <w:p w14:paraId="4FFB6326" w14:textId="77777777" w:rsidR="003A763D" w:rsidRDefault="003A763D" w:rsidP="003A763D">
            <w:pPr>
              <w:jc w:val="center"/>
            </w:pPr>
            <w:r w:rsidRPr="00E635D0">
              <w:t xml:space="preserve">Министерство </w:t>
            </w:r>
            <w:r>
              <w:t>развития инфраструктуры КО</w:t>
            </w:r>
            <w:r w:rsidRPr="00E635D0">
              <w:t>,</w:t>
            </w:r>
          </w:p>
          <w:p w14:paraId="7B61BD01" w14:textId="3318E289" w:rsidR="003A763D" w:rsidRPr="00D43502" w:rsidRDefault="003A763D" w:rsidP="003A763D">
            <w:pPr>
              <w:jc w:val="center"/>
            </w:pPr>
            <w:r w:rsidRPr="00D43502">
              <w:t>ГБУ «ОГПС и ГО»</w:t>
            </w:r>
            <w:r>
              <w:t xml:space="preserve">, 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3DE8" w14:textId="77777777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F333B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</w:t>
            </w:r>
            <w:r w:rsidRPr="006F333B">
              <w:rPr>
                <w:color w:val="000000"/>
              </w:rPr>
              <w:t xml:space="preserve"> ЧС</w:t>
            </w:r>
            <w:r>
              <w:rPr>
                <w:color w:val="000000"/>
              </w:rPr>
              <w:t>,</w:t>
            </w:r>
            <w:r w:rsidRPr="006F333B">
              <w:rPr>
                <w:color w:val="000000"/>
              </w:rPr>
              <w:t xml:space="preserve"> </w:t>
            </w:r>
          </w:p>
          <w:p w14:paraId="6F9CBC88" w14:textId="7E49EDEE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 w:rsidRPr="006F333B">
              <w:rPr>
                <w:color w:val="000000"/>
              </w:rPr>
              <w:t>ЕДДС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9A045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3FC1A2A8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7B1F" w14:textId="254DACF0" w:rsidR="003A763D" w:rsidRDefault="003A763D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  <w:r w:rsidR="00293565">
              <w:rPr>
                <w:color w:val="000000"/>
              </w:rPr>
              <w:t>3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04B1" w14:textId="77777777" w:rsidR="003A763D" w:rsidRDefault="003A763D" w:rsidP="003A763D">
            <w:pPr>
              <w:jc w:val="both"/>
            </w:pPr>
            <w:r>
              <w:t>Участие в месячнике пожарной безопасности при подготовке к осенне-зимнему периоду</w:t>
            </w:r>
          </w:p>
          <w:p w14:paraId="534F4E78" w14:textId="2386E839" w:rsidR="003A763D" w:rsidRDefault="003A763D" w:rsidP="003A763D">
            <w:pPr>
              <w:jc w:val="both"/>
            </w:pPr>
            <w:r>
              <w:t xml:space="preserve">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3540" w14:textId="09879818" w:rsidR="003A763D" w:rsidRDefault="003A763D" w:rsidP="003A763D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8BD7" w14:textId="77777777" w:rsidR="003A763D" w:rsidRDefault="003A763D" w:rsidP="003A763D">
            <w:pPr>
              <w:jc w:val="center"/>
            </w:pPr>
            <w:r w:rsidRPr="00D43502">
              <w:t xml:space="preserve">ГУ МЧС по КО, </w:t>
            </w:r>
          </w:p>
          <w:p w14:paraId="3241A20E" w14:textId="2476B585" w:rsidR="003A763D" w:rsidRPr="00D43502" w:rsidRDefault="003A763D" w:rsidP="003A763D">
            <w:pPr>
              <w:jc w:val="center"/>
            </w:pPr>
            <w:r w:rsidRPr="00D43502">
              <w:t>ГБУ «ОГПС и ГО»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72FB" w14:textId="77777777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F333B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 ЧС,</w:t>
            </w:r>
          </w:p>
          <w:p w14:paraId="1AF2C9B5" w14:textId="04D7AC8B" w:rsidR="003A763D" w:rsidRDefault="003A763D" w:rsidP="003A763D">
            <w:pPr>
              <w:pStyle w:val="22"/>
              <w:ind w:left="-108" w:firstLine="0"/>
              <w:rPr>
                <w:color w:val="000000"/>
              </w:rPr>
            </w:pPr>
            <w:r>
              <w:rPr>
                <w:color w:val="000000"/>
              </w:rPr>
              <w:t xml:space="preserve">         МУП «ЖКХ»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30D754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7368748C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23ED" w14:textId="30325DF1" w:rsidR="003A763D" w:rsidRDefault="003A763D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565">
              <w:rPr>
                <w:color w:val="000000"/>
              </w:rPr>
              <w:t>4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0D72" w14:textId="20D5EBB8" w:rsidR="003A763D" w:rsidRDefault="003A763D" w:rsidP="003A763D">
            <w:pPr>
              <w:jc w:val="both"/>
            </w:pPr>
            <w:r>
              <w:t xml:space="preserve">Участие в месячнике по гражданской обороне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99CB" w14:textId="49C0BA26" w:rsidR="003A763D" w:rsidRDefault="003A763D" w:rsidP="003A763D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2883" w14:textId="77777777" w:rsidR="003A763D" w:rsidRDefault="003A763D" w:rsidP="003A763D">
            <w:pPr>
              <w:jc w:val="center"/>
            </w:pPr>
            <w:r w:rsidRPr="00D43502">
              <w:t xml:space="preserve">ГУ МЧС по КО, </w:t>
            </w:r>
          </w:p>
          <w:p w14:paraId="2AC8E1DD" w14:textId="77777777" w:rsidR="003A763D" w:rsidRDefault="003A763D" w:rsidP="003A763D">
            <w:pPr>
              <w:jc w:val="center"/>
            </w:pPr>
            <w:r>
              <w:t>Министерство строительства и ЖКХ, ОИВ (по отдельному плану),</w:t>
            </w:r>
          </w:p>
          <w:p w14:paraId="6997D03E" w14:textId="36880C3A" w:rsidR="003A763D" w:rsidRPr="00D43502" w:rsidRDefault="003A763D" w:rsidP="003A763D">
            <w:pPr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D004" w14:textId="0F093C3B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F333B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</w:t>
            </w:r>
            <w:r w:rsidRPr="006F333B">
              <w:rPr>
                <w:color w:val="000000"/>
              </w:rPr>
              <w:t xml:space="preserve"> ЧС 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4D5BC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1393956B" w14:textId="77777777" w:rsidTr="00011B17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100B" w14:textId="2750EA32" w:rsidR="003A763D" w:rsidRDefault="003A763D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565">
              <w:rPr>
                <w:color w:val="000000"/>
              </w:rPr>
              <w:t>5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3AC8" w14:textId="27FA9B25" w:rsidR="003A763D" w:rsidRDefault="003A763D" w:rsidP="003A763D">
            <w:pPr>
              <w:jc w:val="both"/>
            </w:pPr>
            <w:r w:rsidRPr="00E60392">
              <w:t xml:space="preserve">Контроль ледовой обстановки на море и водных объектах </w:t>
            </w:r>
            <w:r>
              <w:t>муниципального образования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6318" w14:textId="77777777" w:rsidR="003A763D" w:rsidRPr="00E60392" w:rsidRDefault="003A763D" w:rsidP="003A763D">
            <w:pPr>
              <w:jc w:val="center"/>
            </w:pPr>
            <w:r w:rsidRPr="00E60392">
              <w:t>январь-март,</w:t>
            </w:r>
          </w:p>
          <w:p w14:paraId="7A73DAC0" w14:textId="3BFB6F8D" w:rsidR="003A763D" w:rsidRDefault="003A763D" w:rsidP="003A763D">
            <w:pPr>
              <w:snapToGrid w:val="0"/>
              <w:jc w:val="center"/>
            </w:pPr>
            <w:r w:rsidRPr="00E60392">
              <w:t>ноябрь-декабрь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5A5A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</w:t>
            </w:r>
          </w:p>
          <w:p w14:paraId="499BFE9F" w14:textId="77777777" w:rsidR="003A763D" w:rsidRPr="00D43502" w:rsidRDefault="003A763D" w:rsidP="003A763D">
            <w:pPr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F1CF" w14:textId="6F260C62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ЕДДС МО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E02FB8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4E3819A0" w14:textId="77777777" w:rsidTr="00D82DCE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25A6" w14:textId="2460D15A" w:rsidR="003A763D" w:rsidRDefault="00293565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2E36" w14:textId="613EBA61" w:rsidR="003A763D" w:rsidRPr="00E60392" w:rsidRDefault="003A763D" w:rsidP="003A763D">
            <w:pPr>
              <w:jc w:val="both"/>
            </w:pPr>
            <w:r w:rsidRPr="00DE5BE9">
              <w:rPr>
                <w:bCs/>
              </w:rPr>
              <w:t>Акция</w:t>
            </w:r>
            <w:r w:rsidRPr="004720C0">
              <w:rPr>
                <w:bCs/>
              </w:rPr>
              <w:t xml:space="preserve"> проведения месячников безопасности на водных объектах: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D6CF" w14:textId="77777777" w:rsidR="003A763D" w:rsidRPr="00E60392" w:rsidRDefault="003A763D" w:rsidP="003A763D">
            <w:pPr>
              <w:jc w:val="center"/>
            </w:pP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F2D4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73F095D0" w14:textId="77777777" w:rsidR="003A763D" w:rsidRPr="004720C0" w:rsidRDefault="003A763D" w:rsidP="003A763D">
            <w:pPr>
              <w:suppressAutoHyphens/>
              <w:spacing w:line="223" w:lineRule="auto"/>
              <w:jc w:val="center"/>
            </w:pPr>
            <w:r w:rsidRPr="004720C0">
              <w:t>ГБУ «ОГПС и ГО»,</w:t>
            </w:r>
          </w:p>
          <w:p w14:paraId="11BCB385" w14:textId="77777777" w:rsidR="003A763D" w:rsidRDefault="003A763D" w:rsidP="003A763D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54DB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5AB43EFB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0F3FB383" w14:textId="4FE112E7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(о</w:t>
            </w:r>
            <w:r w:rsidRPr="00A84EED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 </w:t>
            </w:r>
            <w:r w:rsidRPr="00A84EED">
              <w:rPr>
                <w:color w:val="000000"/>
              </w:rPr>
              <w:t>ЧС</w:t>
            </w:r>
            <w:r>
              <w:rPr>
                <w:color w:val="000000"/>
              </w:rPr>
              <w:t>)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D652ED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1D2A23BB" w14:textId="77777777" w:rsidTr="00D82DCE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39DF" w14:textId="1F179060" w:rsidR="003A763D" w:rsidRDefault="003A763D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168C" w14:textId="089EFB18" w:rsidR="003A763D" w:rsidRPr="00E60392" w:rsidRDefault="003A763D" w:rsidP="003A763D">
            <w:pPr>
              <w:jc w:val="both"/>
            </w:pPr>
            <w:r w:rsidRPr="004720C0">
              <w:rPr>
                <w:bCs/>
              </w:rPr>
              <w:t xml:space="preserve">в летний период </w:t>
            </w:r>
            <w:r>
              <w:rPr>
                <w:bCs/>
              </w:rPr>
              <w:t>: «Вода-безопасная территория»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E07C" w14:textId="56136CA8" w:rsidR="003A763D" w:rsidRPr="00E60392" w:rsidRDefault="003A763D" w:rsidP="003A763D">
            <w:pPr>
              <w:jc w:val="center"/>
            </w:pPr>
            <w:r>
              <w:rPr>
                <w:bCs/>
              </w:rPr>
              <w:t>Июль-сентябрь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57ED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2005F258" w14:textId="77777777" w:rsidR="003A763D" w:rsidRPr="004720C0" w:rsidRDefault="003A763D" w:rsidP="003A763D">
            <w:pPr>
              <w:suppressAutoHyphens/>
              <w:spacing w:line="223" w:lineRule="auto"/>
              <w:jc w:val="center"/>
            </w:pPr>
            <w:r w:rsidRPr="004720C0">
              <w:t>ГБУ «ОГПС и ГО»,</w:t>
            </w:r>
          </w:p>
          <w:p w14:paraId="0A45D6E8" w14:textId="77777777" w:rsidR="003A763D" w:rsidRDefault="003A763D" w:rsidP="003A763D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EC3E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6629CAEE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34523E4D" w14:textId="6C5B0671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(о</w:t>
            </w:r>
            <w:r w:rsidRPr="00A84EED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 </w:t>
            </w:r>
            <w:r w:rsidRPr="00A84EED">
              <w:rPr>
                <w:color w:val="000000"/>
              </w:rPr>
              <w:t>ЧС</w:t>
            </w:r>
            <w:r>
              <w:rPr>
                <w:color w:val="000000"/>
              </w:rPr>
              <w:t>)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2CD668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3A763D" w:rsidRPr="002C309F" w14:paraId="1FCDF8A9" w14:textId="77777777" w:rsidTr="00D82DCE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A9F8" w14:textId="77777777" w:rsidR="003A763D" w:rsidRDefault="003A763D" w:rsidP="003A763D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6304" w14:textId="7B131229" w:rsidR="003A763D" w:rsidRPr="00E60392" w:rsidRDefault="003A763D" w:rsidP="003A763D">
            <w:pPr>
              <w:jc w:val="both"/>
            </w:pPr>
            <w:r w:rsidRPr="004720C0">
              <w:rPr>
                <w:bCs/>
              </w:rPr>
              <w:t>в зимний период</w:t>
            </w:r>
            <w:r>
              <w:rPr>
                <w:bCs/>
              </w:rPr>
              <w:t xml:space="preserve">:  «Безопасный лед»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54B7" w14:textId="25ACAB81" w:rsidR="003A763D" w:rsidRPr="00E60392" w:rsidRDefault="003A763D" w:rsidP="003A763D">
            <w:pPr>
              <w:jc w:val="center"/>
            </w:pPr>
            <w:r>
              <w:rPr>
                <w:bCs/>
              </w:rPr>
              <w:t>Декабрь-март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2A09" w14:textId="77777777" w:rsidR="003A763D" w:rsidRPr="004720C0" w:rsidRDefault="003A763D" w:rsidP="003A763D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5B25819F" w14:textId="77777777" w:rsidR="003A763D" w:rsidRPr="004720C0" w:rsidRDefault="003A763D" w:rsidP="003A763D">
            <w:pPr>
              <w:suppressAutoHyphens/>
              <w:spacing w:line="223" w:lineRule="auto"/>
              <w:jc w:val="center"/>
            </w:pPr>
            <w:r w:rsidRPr="004720C0">
              <w:t>ГБУ «ОГПС и ГО»,</w:t>
            </w:r>
          </w:p>
          <w:p w14:paraId="303BB62A" w14:textId="77777777" w:rsidR="003A763D" w:rsidRDefault="003A763D" w:rsidP="003A763D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8F65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698BFF57" w14:textId="77777777" w:rsidR="003A763D" w:rsidRDefault="003A763D" w:rsidP="003A763D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7DC8403F" w14:textId="3ACF8ACA" w:rsidR="003A763D" w:rsidRDefault="003A763D" w:rsidP="003A763D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(о</w:t>
            </w:r>
            <w:r w:rsidRPr="00A84EED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 </w:t>
            </w:r>
            <w:r w:rsidRPr="00A84EED">
              <w:rPr>
                <w:color w:val="000000"/>
              </w:rPr>
              <w:t>ЧС</w:t>
            </w:r>
            <w:r>
              <w:rPr>
                <w:color w:val="000000"/>
              </w:rPr>
              <w:t>)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55ACAC" w14:textId="77777777" w:rsidR="003A763D" w:rsidRPr="006D6CE8" w:rsidRDefault="003A763D" w:rsidP="003A763D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783FBE0E" w14:textId="77777777" w:rsidTr="00CE7BA6">
        <w:trPr>
          <w:gridAfter w:val="1"/>
          <w:wAfter w:w="1475" w:type="dxa"/>
          <w:trHeight w:val="22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D959" w14:textId="39F99CDE" w:rsidR="00F52DE5" w:rsidRDefault="00293565" w:rsidP="00F52DE5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EF4B" w14:textId="570BF85E" w:rsidR="00F52DE5" w:rsidRPr="004720C0" w:rsidRDefault="00F52DE5" w:rsidP="00F52DE5">
            <w:pPr>
              <w:jc w:val="both"/>
              <w:rPr>
                <w:bCs/>
              </w:rPr>
            </w:pPr>
            <w:r>
              <w:t xml:space="preserve">Участие в месячнике по гражданской обороне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E06B" w14:textId="01440D63" w:rsidR="00F52DE5" w:rsidRDefault="00F52DE5" w:rsidP="00F52DE5">
            <w:pPr>
              <w:jc w:val="center"/>
              <w:rPr>
                <w:bCs/>
              </w:rPr>
            </w:pPr>
            <w:r>
              <w:t>октябрь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3D46" w14:textId="75DE7130" w:rsidR="00F52DE5" w:rsidRDefault="00F52DE5" w:rsidP="00F52DE5">
            <w:pPr>
              <w:jc w:val="center"/>
            </w:pPr>
            <w:r w:rsidRPr="00D43502">
              <w:t>ГУ МЧС</w:t>
            </w:r>
            <w:r>
              <w:t xml:space="preserve"> </w:t>
            </w:r>
            <w:proofErr w:type="gramStart"/>
            <w:r>
              <w:t xml:space="preserve">России </w:t>
            </w:r>
            <w:r w:rsidRPr="00D43502">
              <w:t xml:space="preserve"> по</w:t>
            </w:r>
            <w:proofErr w:type="gramEnd"/>
            <w:r w:rsidRPr="00D43502">
              <w:t xml:space="preserve"> КО, </w:t>
            </w:r>
          </w:p>
          <w:p w14:paraId="78B563A5" w14:textId="77777777" w:rsidR="00F52DE5" w:rsidRDefault="00F52DE5" w:rsidP="00F52DE5">
            <w:pPr>
              <w:jc w:val="center"/>
            </w:pPr>
            <w:r>
              <w:t>Министерство строительства и ЖКХ, ОИВ (по отдельному плану),</w:t>
            </w:r>
          </w:p>
          <w:p w14:paraId="69F05058" w14:textId="77777777" w:rsidR="00F52DE5" w:rsidRDefault="00F52DE5" w:rsidP="00F52DE5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3A40" w14:textId="61BCA5A4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F333B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</w:t>
            </w:r>
            <w:r w:rsidRPr="006F333B">
              <w:rPr>
                <w:color w:val="000000"/>
              </w:rPr>
              <w:t xml:space="preserve"> ЧС 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293E0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6C209A76" w14:textId="77777777" w:rsidTr="00011B17">
        <w:trPr>
          <w:gridAfter w:val="1"/>
          <w:wAfter w:w="1475" w:type="dxa"/>
          <w:trHeight w:val="120"/>
        </w:trPr>
        <w:tc>
          <w:tcPr>
            <w:tcW w:w="15480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14:paraId="69F4B715" w14:textId="38DB54F8" w:rsidR="00F52DE5" w:rsidRPr="00C5480D" w:rsidRDefault="00F52DE5" w:rsidP="00F52DE5">
            <w:pPr>
              <w:pStyle w:val="ad"/>
              <w:rPr>
                <w:b/>
                <w:sz w:val="24"/>
                <w:szCs w:val="24"/>
              </w:rPr>
            </w:pPr>
            <w:bookmarkStart w:id="2" w:name="_Toc93388843"/>
            <w:r w:rsidRPr="003A763D">
              <w:rPr>
                <w:b/>
                <w:sz w:val="24"/>
                <w:szCs w:val="24"/>
              </w:rPr>
              <w:t xml:space="preserve">          </w:t>
            </w:r>
            <w:r>
              <w:rPr>
                <w:b/>
                <w:sz w:val="24"/>
                <w:szCs w:val="24"/>
              </w:rPr>
              <w:t>3.</w:t>
            </w:r>
            <w:r w:rsidRPr="00C5480D">
              <w:rPr>
                <w:b/>
                <w:sz w:val="24"/>
                <w:szCs w:val="24"/>
              </w:rPr>
              <w:t>2. Учения и тренировки</w:t>
            </w:r>
            <w:bookmarkEnd w:id="2"/>
          </w:p>
        </w:tc>
      </w:tr>
      <w:tr w:rsidR="00F52DE5" w:rsidRPr="002C309F" w14:paraId="0031D06F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CE20" w14:textId="37992A5A" w:rsidR="00F52DE5" w:rsidRDefault="00F52DE5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</w:pPr>
            <w:r>
              <w:t>3</w:t>
            </w:r>
            <w:r w:rsidR="00A1231A">
              <w:t>8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19E3" w14:textId="77777777" w:rsidR="00F52DE5" w:rsidRDefault="00F52DE5" w:rsidP="00F52DE5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Участие в пожарно-тактических учениях с органами управления и силами РСЧС КО по тушению пожаров</w:t>
            </w:r>
          </w:p>
          <w:p w14:paraId="0598A281" w14:textId="40CDAF65" w:rsidR="00F52DE5" w:rsidRPr="00504C8A" w:rsidRDefault="00EB3B0F" w:rsidP="00F52DE5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lastRenderedPageBreak/>
              <w:t>ДОЛ «Паруса надежды»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F286" w14:textId="7A63706A" w:rsidR="00F52DE5" w:rsidRPr="00504C8A" w:rsidRDefault="00F52DE5" w:rsidP="00F52DE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="Calibri"/>
                <w:spacing w:val="-4"/>
                <w:lang w:eastAsia="en-US"/>
              </w:rPr>
            </w:pPr>
            <w:r w:rsidRPr="00EE114E">
              <w:lastRenderedPageBreak/>
              <w:t xml:space="preserve">по плану гарнизонных </w:t>
            </w:r>
            <w:r w:rsidRPr="00EE114E">
              <w:lastRenderedPageBreak/>
              <w:t>мероприятий ТПСГ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171A" w14:textId="77777777" w:rsidR="00F52DE5" w:rsidRPr="004720C0" w:rsidRDefault="00F52DE5" w:rsidP="00F52DE5">
            <w:pPr>
              <w:suppressAutoHyphens/>
              <w:ind w:left="-70" w:right="-71"/>
              <w:jc w:val="center"/>
            </w:pPr>
            <w:r>
              <w:lastRenderedPageBreak/>
              <w:t>ГУ МЧС России по КО,</w:t>
            </w:r>
          </w:p>
          <w:p w14:paraId="2BCAD958" w14:textId="5E45B23B" w:rsidR="00F52DE5" w:rsidRDefault="00F52DE5" w:rsidP="00F52DE5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539D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73777331" w14:textId="44A59FE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20F447B9" w14:textId="39B2C038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Начальник отдела ГО и ЧС</w:t>
            </w:r>
          </w:p>
          <w:p w14:paraId="2000D691" w14:textId="46F60924" w:rsidR="00F52DE5" w:rsidRDefault="00EB3B0F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Администрация ДОЛ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344B18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4C183A5F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6FA2" w14:textId="6F36005E" w:rsidR="00F52DE5" w:rsidRDefault="00F52DE5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</w:pPr>
            <w:r>
              <w:lastRenderedPageBreak/>
              <w:t>3</w:t>
            </w:r>
            <w:r w:rsidR="00A1231A">
              <w:t>9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57F2" w14:textId="77777777" w:rsidR="00F52DE5" w:rsidRPr="00EE114E" w:rsidRDefault="00F52DE5" w:rsidP="00F52DE5">
            <w:pPr>
              <w:jc w:val="both"/>
            </w:pPr>
            <w:r w:rsidRPr="00EE114E">
              <w:t>Участие в учениях (тренировках) по ликвидации чрезвычайных ситуаций природного и техногенного характера с органами управления, силами и средствами функциональных и территориальных подсистем РСЧС субъектов Российской Федерации СЗФО:</w:t>
            </w:r>
          </w:p>
          <w:p w14:paraId="4CC0A86B" w14:textId="77777777" w:rsidR="00F52DE5" w:rsidRPr="00EE114E" w:rsidRDefault="00F52DE5" w:rsidP="00F52DE5">
            <w:pPr>
              <w:jc w:val="both"/>
            </w:pPr>
            <w:r w:rsidRPr="00EE114E">
              <w:t>КШУ по отработке вопросов реагирования на чрезвычайные ситуации на объектах воздушного транспорта;</w:t>
            </w:r>
          </w:p>
          <w:p w14:paraId="1609F1FB" w14:textId="77777777" w:rsidR="00F52DE5" w:rsidRPr="00EE114E" w:rsidRDefault="00F52DE5" w:rsidP="00F52DE5">
            <w:pPr>
              <w:jc w:val="both"/>
            </w:pPr>
          </w:p>
          <w:p w14:paraId="1694ED3F" w14:textId="77777777" w:rsidR="00F52DE5" w:rsidRPr="00EE114E" w:rsidRDefault="00F52DE5" w:rsidP="00F52DE5">
            <w:pPr>
              <w:jc w:val="both"/>
            </w:pPr>
            <w:r w:rsidRPr="00EE114E">
              <w:t>ШТ по подготовке к обеспечению безаварийного пропуска весеннего половодья и защите населенных пунктов, объектов экономики и социальной инфраструктуры от природных пожаров;</w:t>
            </w:r>
          </w:p>
          <w:p w14:paraId="6A5E532A" w14:textId="77777777" w:rsidR="00F52DE5" w:rsidRPr="00EE114E" w:rsidRDefault="00F52DE5" w:rsidP="00F52DE5">
            <w:pPr>
              <w:jc w:val="both"/>
            </w:pPr>
          </w:p>
          <w:p w14:paraId="3FA964D3" w14:textId="77777777" w:rsidR="00F52DE5" w:rsidRPr="00EE114E" w:rsidRDefault="00F52DE5" w:rsidP="00F52DE5">
            <w:pPr>
              <w:jc w:val="both"/>
            </w:pPr>
            <w:r w:rsidRPr="00EE114E">
              <w:t>ШТ по отработке вопросов по ликвидации чрезвычайных ситуаций, связанных с прохождением комплекса опасных (неблагоприятных) метеорологических явлений и нарушений дорожного движения на федеральных автомобильных дорогах;</w:t>
            </w:r>
          </w:p>
          <w:p w14:paraId="608DC213" w14:textId="77777777" w:rsidR="00F52DE5" w:rsidRPr="00EE114E" w:rsidRDefault="00F52DE5" w:rsidP="00F52DE5">
            <w:pPr>
              <w:jc w:val="both"/>
            </w:pPr>
          </w:p>
          <w:p w14:paraId="322D74E4" w14:textId="395B416C" w:rsidR="00F52DE5" w:rsidRDefault="00F52DE5" w:rsidP="00F52DE5">
            <w:pPr>
              <w:shd w:val="clear" w:color="auto" w:fill="FFFFFF"/>
              <w:jc w:val="both"/>
              <w:rPr>
                <w:spacing w:val="-4"/>
              </w:rPr>
            </w:pPr>
            <w:r w:rsidRPr="00EE114E">
              <w:t>ШТ по отработке вопросов обеспечения безопасности на водных объектах в зимний период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A2FF" w14:textId="77777777" w:rsidR="00F52DE5" w:rsidRPr="00EE114E" w:rsidRDefault="00F52DE5" w:rsidP="00F52DE5">
            <w:pPr>
              <w:jc w:val="center"/>
            </w:pPr>
          </w:p>
          <w:p w14:paraId="2A1F1DE1" w14:textId="77777777" w:rsidR="00F52DE5" w:rsidRPr="00EE114E" w:rsidRDefault="00F52DE5" w:rsidP="00F52DE5">
            <w:pPr>
              <w:jc w:val="center"/>
            </w:pPr>
          </w:p>
          <w:p w14:paraId="06CA035A" w14:textId="77777777" w:rsidR="00F52DE5" w:rsidRPr="00EE114E" w:rsidRDefault="00F52DE5" w:rsidP="00F52DE5">
            <w:pPr>
              <w:jc w:val="center"/>
            </w:pPr>
          </w:p>
          <w:p w14:paraId="0EEF5988" w14:textId="77777777" w:rsidR="00F52DE5" w:rsidRPr="00EE114E" w:rsidRDefault="00F52DE5" w:rsidP="00F52DE5">
            <w:pPr>
              <w:jc w:val="center"/>
            </w:pPr>
          </w:p>
          <w:p w14:paraId="0F4A74FA" w14:textId="77777777" w:rsidR="00F52DE5" w:rsidRPr="00EE114E" w:rsidRDefault="00F52DE5" w:rsidP="00F52DE5">
            <w:pPr>
              <w:jc w:val="center"/>
            </w:pPr>
          </w:p>
          <w:p w14:paraId="367641A2" w14:textId="77777777" w:rsidR="00F52DE5" w:rsidRPr="00EE114E" w:rsidRDefault="00F52DE5" w:rsidP="00F52DE5">
            <w:pPr>
              <w:jc w:val="center"/>
            </w:pPr>
          </w:p>
          <w:p w14:paraId="71C0C122" w14:textId="7C12D9B2" w:rsidR="00F52DE5" w:rsidRPr="00EE114E" w:rsidRDefault="00F52DE5" w:rsidP="00F52DE5">
            <w:pPr>
              <w:jc w:val="center"/>
            </w:pPr>
            <w:r w:rsidRPr="00EE114E">
              <w:t xml:space="preserve"> январ</w:t>
            </w:r>
            <w:r w:rsidR="00293565">
              <w:t>ь</w:t>
            </w:r>
          </w:p>
          <w:p w14:paraId="3EEB30D1" w14:textId="2DA52C27" w:rsidR="00F52DE5" w:rsidRPr="00EE114E" w:rsidRDefault="00F52DE5" w:rsidP="00293565">
            <w:pPr>
              <w:jc w:val="center"/>
            </w:pPr>
            <w:r w:rsidRPr="00EE114E">
              <w:br/>
              <w:t xml:space="preserve"> фев</w:t>
            </w:r>
            <w:r w:rsidR="00293565">
              <w:t>раль</w:t>
            </w:r>
          </w:p>
          <w:p w14:paraId="5FBCA162" w14:textId="77777777" w:rsidR="00F52DE5" w:rsidRPr="00EE114E" w:rsidRDefault="00F52DE5" w:rsidP="00F52DE5">
            <w:pPr>
              <w:jc w:val="center"/>
            </w:pPr>
          </w:p>
          <w:p w14:paraId="6288162C" w14:textId="77777777" w:rsidR="00F52DE5" w:rsidRPr="00EE114E" w:rsidRDefault="00F52DE5" w:rsidP="00F52DE5">
            <w:pPr>
              <w:jc w:val="center"/>
            </w:pPr>
          </w:p>
          <w:p w14:paraId="19C79391" w14:textId="77777777" w:rsidR="00F52DE5" w:rsidRPr="00EE114E" w:rsidRDefault="00F52DE5" w:rsidP="00F52DE5">
            <w:pPr>
              <w:jc w:val="center"/>
            </w:pPr>
          </w:p>
          <w:p w14:paraId="1874E5A3" w14:textId="77777777" w:rsidR="00F52DE5" w:rsidRPr="00EE114E" w:rsidRDefault="00F52DE5" w:rsidP="00F52DE5">
            <w:pPr>
              <w:jc w:val="center"/>
            </w:pPr>
          </w:p>
          <w:p w14:paraId="579A6E63" w14:textId="5A6B6E15" w:rsidR="00F52DE5" w:rsidRPr="00EE114E" w:rsidRDefault="00F52DE5" w:rsidP="00F52DE5">
            <w:pPr>
              <w:jc w:val="center"/>
            </w:pPr>
            <w:r w:rsidRPr="00EE114E">
              <w:t xml:space="preserve"> сентябр</w:t>
            </w:r>
            <w:r w:rsidR="00293565">
              <w:t>ь</w:t>
            </w:r>
          </w:p>
          <w:p w14:paraId="5A89B371" w14:textId="77777777" w:rsidR="00F52DE5" w:rsidRPr="00EE114E" w:rsidRDefault="00F52DE5" w:rsidP="00F52DE5">
            <w:pPr>
              <w:jc w:val="center"/>
            </w:pPr>
          </w:p>
          <w:p w14:paraId="6FB5C9F8" w14:textId="77777777" w:rsidR="00F52DE5" w:rsidRPr="00EE114E" w:rsidRDefault="00F52DE5" w:rsidP="00F52DE5">
            <w:pPr>
              <w:jc w:val="center"/>
            </w:pPr>
          </w:p>
          <w:p w14:paraId="14EA1CE8" w14:textId="4B04AC6B" w:rsidR="00F52DE5" w:rsidRPr="00EE114E" w:rsidRDefault="00F52DE5" w:rsidP="00F52DE5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EE114E">
              <w:t xml:space="preserve"> ноябр</w:t>
            </w:r>
            <w:r w:rsidR="00293565">
              <w:t>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6D9A" w14:textId="77777777" w:rsidR="00F52DE5" w:rsidRPr="004720C0" w:rsidRDefault="00F52DE5" w:rsidP="00F52DE5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7463AE18" w14:textId="4FA71DFB" w:rsidR="00F52DE5" w:rsidRDefault="00F52DE5" w:rsidP="00F52DE5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11BE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1A347214" w14:textId="1984EE8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1BBF5DC7" w14:textId="5149B103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отдела ГО и ЧС</w:t>
            </w:r>
          </w:p>
          <w:p w14:paraId="2F1AC94E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A96F1B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65870862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1C10" w14:textId="5B7EB160" w:rsidR="00F52DE5" w:rsidRDefault="00A1231A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</w:pPr>
            <w:r>
              <w:t>40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5C70" w14:textId="37FFC9B0" w:rsidR="00F52DE5" w:rsidRPr="00EE114E" w:rsidRDefault="00F52DE5" w:rsidP="00F52DE5">
            <w:pPr>
              <w:jc w:val="both"/>
            </w:pPr>
            <w:r w:rsidRPr="00EE114E">
              <w:t xml:space="preserve">Участие в КШУ с органами управления и силами МЧС России и РСЧС по отработке вопросов </w:t>
            </w:r>
            <w:r w:rsidRPr="00EE114E">
              <w:lastRenderedPageBreak/>
              <w:t>ликвидации последствий чрезвычайных ситуаций, возникших в результате природных пожаров, защиты населенных пунктов, объектов экономики и социальной</w:t>
            </w:r>
            <w:r w:rsidRPr="00EE114E">
              <w:tab/>
              <w:t xml:space="preserve">инфраструктуры от лесных (ландшафтных) пожаров, а также безаварийного пропуска весеннего половодья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3197" w14:textId="6AE930EA" w:rsidR="00F52DE5" w:rsidRPr="00EE114E" w:rsidRDefault="00F52DE5" w:rsidP="00F52DE5">
            <w:pPr>
              <w:jc w:val="center"/>
            </w:pPr>
            <w:r w:rsidRPr="00EE114E">
              <w:lastRenderedPageBreak/>
              <w:t>март-апрель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61E5" w14:textId="77777777" w:rsidR="00F52DE5" w:rsidRDefault="00F52DE5" w:rsidP="00F52DE5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30F36631" w14:textId="4F63D7F1" w:rsidR="00F52DE5" w:rsidRDefault="00F52DE5" w:rsidP="00F52DE5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AC0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1FB9FE83" w14:textId="1318B3B5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35B2E4A5" w14:textId="675C9620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Начальник отдела ГО и ЧС</w:t>
            </w:r>
          </w:p>
          <w:p w14:paraId="04A434DB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8C5AE0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4EF27761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DA2D" w14:textId="4619567B" w:rsidR="00F52DE5" w:rsidRDefault="00A1231A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</w:pPr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641" w14:textId="089F005F" w:rsidR="00F52DE5" w:rsidRPr="00EE114E" w:rsidRDefault="00F52DE5" w:rsidP="00F52DE5">
            <w:pPr>
              <w:jc w:val="both"/>
            </w:pPr>
            <w:r>
              <w:t>Участие в п</w:t>
            </w:r>
            <w:r w:rsidRPr="00D43502">
              <w:t>роведени</w:t>
            </w:r>
            <w:r>
              <w:t>и</w:t>
            </w:r>
            <w:r w:rsidRPr="00D43502">
              <w:t xml:space="preserve"> учений по поиску людей в природной среде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304A" w14:textId="5352CB9B" w:rsidR="00F52DE5" w:rsidRPr="00EE114E" w:rsidRDefault="00F52DE5" w:rsidP="00F52DE5">
            <w:pPr>
              <w:jc w:val="center"/>
            </w:pPr>
            <w:r>
              <w:t xml:space="preserve"> июл</w:t>
            </w:r>
            <w:r w:rsidR="00293565">
              <w:t>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DA48" w14:textId="77777777" w:rsidR="00F52DE5" w:rsidRDefault="00F52DE5" w:rsidP="00F52DE5">
            <w:pPr>
              <w:jc w:val="center"/>
            </w:pPr>
            <w:r w:rsidRPr="00D43502">
              <w:t xml:space="preserve">ГУ МЧС по КО, </w:t>
            </w:r>
          </w:p>
          <w:p w14:paraId="348154F6" w14:textId="58AB960F" w:rsidR="00F52DE5" w:rsidRDefault="00F52DE5" w:rsidP="00F52DE5">
            <w:pPr>
              <w:suppressAutoHyphens/>
              <w:ind w:left="-70" w:right="-71"/>
              <w:jc w:val="center"/>
            </w:pPr>
            <w:r w:rsidRPr="00D43502">
              <w:t>ГБУ «ОГПС и ГО»</w:t>
            </w:r>
            <w:r>
              <w:t xml:space="preserve">, 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C361" w14:textId="77777777" w:rsidR="00F52DE5" w:rsidRDefault="00F52DE5" w:rsidP="00F52DE5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F333B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</w:t>
            </w:r>
            <w:r w:rsidRPr="006F333B">
              <w:rPr>
                <w:color w:val="000000"/>
              </w:rPr>
              <w:t xml:space="preserve"> ЧС</w:t>
            </w:r>
            <w:r>
              <w:rPr>
                <w:color w:val="000000"/>
              </w:rPr>
              <w:t>,</w:t>
            </w:r>
          </w:p>
          <w:p w14:paraId="60A51F2E" w14:textId="1DD81C2F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6F333B">
              <w:rPr>
                <w:color w:val="000000"/>
              </w:rPr>
              <w:t>ЕДДС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A224B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488E38F9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BEFB" w14:textId="7F73D445" w:rsidR="00F52DE5" w:rsidRDefault="00A1231A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</w:pPr>
            <w:r>
              <w:t>42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73E1" w14:textId="49A89B2F" w:rsidR="00F52DE5" w:rsidRPr="00EE114E" w:rsidRDefault="00F52DE5" w:rsidP="00F52DE5">
            <w:pPr>
              <w:jc w:val="both"/>
            </w:pPr>
            <w:r w:rsidRPr="00EE114E">
              <w:rPr>
                <w:rStyle w:val="FontStyle39"/>
                <w:rFonts w:eastAsiaTheme="majorEastAsia"/>
                <w:b w:val="0"/>
                <w:sz w:val="24"/>
              </w:rPr>
              <w:t xml:space="preserve">КШУ по теме: </w:t>
            </w:r>
            <w:r w:rsidRPr="00EE114E">
              <w:rPr>
                <w:bCs/>
              </w:rPr>
              <w:t xml:space="preserve">«Действия руководящего состава МО при выполнении мероприятий по гражданской обороне, предупреждению и ликвидации последствий ЧС, обеспечению пожарной безопасности и безопасности людей на водных объектах» с органами управления и силами ГО и РСЧС МО </w:t>
            </w:r>
            <w:r w:rsidRPr="00EE114E">
              <w:rPr>
                <w:rStyle w:val="FontStyle39"/>
                <w:rFonts w:eastAsiaTheme="majorEastAsia"/>
                <w:b w:val="0"/>
                <w:sz w:val="24"/>
              </w:rPr>
              <w:t>«Светлогорский городской округ»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70A2" w14:textId="40BB2C2F" w:rsidR="00F52DE5" w:rsidRPr="00EE114E" w:rsidRDefault="00F52DE5" w:rsidP="00F52DE5">
            <w:pPr>
              <w:jc w:val="center"/>
            </w:pPr>
            <w:r w:rsidRPr="00001EF8">
              <w:t>октябрь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FAD" w14:textId="77777777" w:rsidR="00F52DE5" w:rsidRPr="004720C0" w:rsidRDefault="00F52DE5" w:rsidP="00F52DE5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5D8DADEC" w14:textId="391E206D" w:rsidR="00F52DE5" w:rsidRDefault="00F52DE5" w:rsidP="00F52DE5">
            <w:pPr>
              <w:suppressAutoHyphens/>
              <w:ind w:left="-70" w:right="-71"/>
              <w:jc w:val="center"/>
            </w:pPr>
            <w:r w:rsidRPr="00EE114E">
              <w:t xml:space="preserve"> Министерство ЖКХ КО, ГБУ «ОГПС и ГО»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23FB" w14:textId="62E1E4D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Администрация Светлогорского ГО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F2794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731507CA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8BA6" w14:textId="631A7942" w:rsidR="00F52DE5" w:rsidRDefault="00A1231A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</w:pPr>
            <w:r>
              <w:rPr>
                <w:color w:val="000000"/>
              </w:rPr>
              <w:t>43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4656" w14:textId="6C4E43E7" w:rsidR="00F52DE5" w:rsidRPr="00EE114E" w:rsidRDefault="00F52DE5" w:rsidP="00F52DE5">
            <w:pPr>
              <w:jc w:val="both"/>
              <w:rPr>
                <w:rStyle w:val="FontStyle39"/>
                <w:rFonts w:eastAsiaTheme="majorEastAsia"/>
                <w:b w:val="0"/>
                <w:sz w:val="24"/>
              </w:rPr>
            </w:pPr>
            <w:r>
              <w:t>Участие в КШУ по теме: «Действия руководящего состава МО при выполнении мероприятий по ГО, предупреждению и ликвидации последствий ЧС, обеспечению пожарной безопасности и безопасности людей на водных объектах» с органами управления и силами ГО и РСЧС МО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FB5A" w14:textId="118FF832" w:rsidR="00F52DE5" w:rsidRPr="00001EF8" w:rsidRDefault="00F52DE5" w:rsidP="00F52DE5">
            <w:pPr>
              <w:jc w:val="center"/>
            </w:pPr>
            <w:r>
              <w:t>октябрь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2A1" w14:textId="77777777" w:rsidR="00F52DE5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FE0E88">
              <w:rPr>
                <w:sz w:val="24"/>
                <w:szCs w:val="24"/>
              </w:rPr>
              <w:t>ГУ МЧС по КО, Мин</w:t>
            </w:r>
            <w:r>
              <w:rPr>
                <w:sz w:val="24"/>
                <w:szCs w:val="24"/>
              </w:rPr>
              <w:t xml:space="preserve">истерство </w:t>
            </w:r>
            <w:r w:rsidRPr="00FE0E88">
              <w:rPr>
                <w:sz w:val="24"/>
                <w:szCs w:val="24"/>
              </w:rPr>
              <w:t>строитель</w:t>
            </w:r>
            <w:r>
              <w:rPr>
                <w:sz w:val="24"/>
                <w:szCs w:val="24"/>
              </w:rPr>
              <w:t>ства и ЖКХ, ГБУ «ОГПС и ГО»,</w:t>
            </w:r>
          </w:p>
          <w:p w14:paraId="793A88AE" w14:textId="6B647798" w:rsidR="00F52DE5" w:rsidRDefault="00F52DE5" w:rsidP="00F52DE5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1585" w14:textId="77777777" w:rsidR="00F52DE5" w:rsidRDefault="00F52DE5" w:rsidP="00F52DE5">
            <w:pPr>
              <w:pStyle w:val="22"/>
              <w:ind w:left="-108" w:firstLine="0"/>
              <w:jc w:val="center"/>
            </w:pPr>
            <w:r>
              <w:t>А</w:t>
            </w:r>
            <w:r w:rsidRPr="005823ED">
              <w:t>дминистраци</w:t>
            </w:r>
            <w:r>
              <w:t>я</w:t>
            </w:r>
            <w:r w:rsidRPr="005823ED">
              <w:t xml:space="preserve"> МО</w:t>
            </w:r>
            <w:r>
              <w:t>,</w:t>
            </w:r>
          </w:p>
          <w:p w14:paraId="559A6502" w14:textId="0D9D6423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rPr>
                <w:color w:val="000000"/>
              </w:rPr>
              <w:t xml:space="preserve"> отдел ГО и</w:t>
            </w:r>
            <w:r w:rsidRPr="006F333B">
              <w:rPr>
                <w:color w:val="000000"/>
              </w:rPr>
              <w:t xml:space="preserve">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1E9DA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15E58868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E1C6" w14:textId="4B0B34E9" w:rsidR="00F52DE5" w:rsidRDefault="00A1231A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</w:pPr>
            <w:r>
              <w:t>44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49F7" w14:textId="2D0D0D3A" w:rsidR="00F52DE5" w:rsidRPr="00EE114E" w:rsidRDefault="00F52DE5" w:rsidP="00F52DE5">
            <w:pPr>
              <w:jc w:val="both"/>
              <w:rPr>
                <w:rStyle w:val="FontStyle39"/>
                <w:rFonts w:eastAsiaTheme="majorEastAsia"/>
                <w:b w:val="0"/>
                <w:sz w:val="24"/>
              </w:rPr>
            </w:pPr>
            <w:r w:rsidRPr="00EE114E">
              <w:t>Участие в штабной тренировке по гражданской обороне с практическим выполнением задач гражданской обороны на территории Калининградской области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44D3" w14:textId="68C14747" w:rsidR="00F52DE5" w:rsidRPr="00001EF8" w:rsidRDefault="00F52DE5" w:rsidP="00F52DE5">
            <w:pPr>
              <w:jc w:val="center"/>
            </w:pPr>
            <w:r w:rsidRPr="00EE114E">
              <w:t>октябрь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6D7F" w14:textId="77777777" w:rsidR="00F52DE5" w:rsidRPr="00E83C36" w:rsidRDefault="00F52DE5" w:rsidP="00F52DE5">
            <w:pPr>
              <w:suppressAutoHyphens/>
              <w:ind w:left="-70" w:right="-71"/>
              <w:jc w:val="center"/>
            </w:pPr>
            <w:r w:rsidRPr="00E83C36">
              <w:t>ГУ МЧС России по КО,</w:t>
            </w:r>
          </w:p>
          <w:p w14:paraId="5EED80E5" w14:textId="77777777" w:rsidR="00F52DE5" w:rsidRPr="00E83C36" w:rsidRDefault="00F52DE5" w:rsidP="00F52DE5">
            <w:pPr>
              <w:ind w:firstLine="28"/>
              <w:jc w:val="center"/>
            </w:pPr>
            <w:r w:rsidRPr="00E83C36">
              <w:t xml:space="preserve"> Министерство ЖКХ КО, ГБУ «ОГПС и ГО»,</w:t>
            </w:r>
          </w:p>
          <w:p w14:paraId="50EB200D" w14:textId="684D140F" w:rsidR="00F52DE5" w:rsidRDefault="00F52DE5" w:rsidP="00F52DE5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BD9C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0327D13C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673984E9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ACD7F5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38063D60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F889" w14:textId="106DE6F6" w:rsidR="00F52DE5" w:rsidRDefault="00F52DE5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</w:pPr>
            <w:r>
              <w:rPr>
                <w:color w:val="000000"/>
              </w:rPr>
              <w:t>4</w:t>
            </w:r>
            <w:r w:rsidR="00A1231A">
              <w:rPr>
                <w:color w:val="000000"/>
              </w:rPr>
              <w:t>5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52A4" w14:textId="3CFD9AD1" w:rsidR="00F52DE5" w:rsidRPr="00EE114E" w:rsidRDefault="00F52DE5" w:rsidP="00F52DE5">
            <w:pPr>
              <w:jc w:val="both"/>
            </w:pPr>
            <w:r>
              <w:t>Участие в тренировках органов повседневного управления РСЧС по обмену информацией под руководством Национального ЦУКС и ЦУКС ГУ МЧС по КО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6A97" w14:textId="6829105A" w:rsidR="00F52DE5" w:rsidRPr="00EE114E" w:rsidRDefault="00F52DE5" w:rsidP="00F52DE5">
            <w:pPr>
              <w:jc w:val="center"/>
            </w:pPr>
            <w:r>
              <w:t>по отдельному плану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3107" w14:textId="77777777" w:rsidR="00F52DE5" w:rsidRDefault="00F52DE5" w:rsidP="00F52DE5">
            <w:pPr>
              <w:jc w:val="center"/>
            </w:pPr>
            <w:r>
              <w:t xml:space="preserve">ГУ МЧС по КО, </w:t>
            </w:r>
          </w:p>
          <w:p w14:paraId="67169555" w14:textId="77777777" w:rsidR="00F52DE5" w:rsidRDefault="00F52DE5" w:rsidP="00F52DE5">
            <w:pPr>
              <w:jc w:val="center"/>
            </w:pPr>
            <w:r>
              <w:t>ОИВ,</w:t>
            </w:r>
          </w:p>
          <w:p w14:paraId="29E51D5D" w14:textId="0D9FDDB6" w:rsidR="00F52DE5" w:rsidRPr="00E83C36" w:rsidRDefault="00F52DE5" w:rsidP="00F52DE5">
            <w:pPr>
              <w:suppressAutoHyphens/>
              <w:ind w:left="-70" w:right="-71"/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E0AB" w14:textId="77777777" w:rsidR="00F52DE5" w:rsidRDefault="00F52DE5" w:rsidP="00F52DE5">
            <w:pPr>
              <w:pStyle w:val="22"/>
              <w:ind w:left="-108" w:firstLine="0"/>
              <w:jc w:val="center"/>
            </w:pPr>
            <w:r>
              <w:t>О</w:t>
            </w:r>
            <w:r w:rsidRPr="00DD3AF6">
              <w:t>тдел ГО</w:t>
            </w:r>
            <w:r>
              <w:t xml:space="preserve"> и </w:t>
            </w:r>
            <w:r w:rsidRPr="00DD3AF6">
              <w:t>ЧС</w:t>
            </w:r>
            <w:r>
              <w:t>,</w:t>
            </w:r>
            <w:r w:rsidRPr="00DD3AF6">
              <w:t xml:space="preserve"> ЕДДС</w:t>
            </w:r>
          </w:p>
          <w:p w14:paraId="55A45206" w14:textId="77B27833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B96D5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2E0002BB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9ECB" w14:textId="7DC5322F" w:rsidR="00F52DE5" w:rsidRDefault="00F52DE5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A1231A">
              <w:rPr>
                <w:color w:val="000000"/>
              </w:rPr>
              <w:t>6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A54B" w14:textId="5C7DB457" w:rsidR="00F52DE5" w:rsidRDefault="00F52DE5" w:rsidP="00F52DE5">
            <w:pPr>
              <w:jc w:val="both"/>
            </w:pPr>
            <w:r>
              <w:t>Участие в тренировках по проверке готовности к применению резервных источников пунктов управления ЕДДС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F607" w14:textId="5D7C4B57" w:rsidR="00F52DE5" w:rsidRDefault="00F52DE5" w:rsidP="00F52DE5">
            <w:pPr>
              <w:jc w:val="center"/>
            </w:pPr>
            <w:r>
              <w:t>еженедельно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2B5D" w14:textId="77777777" w:rsidR="00F52DE5" w:rsidRDefault="00F52DE5" w:rsidP="00F52DE5">
            <w:pPr>
              <w:jc w:val="center"/>
            </w:pPr>
            <w:r>
              <w:t xml:space="preserve">ГУ МЧС по КО, </w:t>
            </w:r>
          </w:p>
          <w:p w14:paraId="6B8351B2" w14:textId="77777777" w:rsidR="00F52DE5" w:rsidRDefault="00F52DE5" w:rsidP="00F52DE5">
            <w:pPr>
              <w:jc w:val="center"/>
            </w:pPr>
            <w:r>
              <w:t>ГБУ «ОГПС и ГО»</w:t>
            </w:r>
          </w:p>
          <w:p w14:paraId="439144D5" w14:textId="60FFA8AB" w:rsidR="00F52DE5" w:rsidRDefault="00F52DE5" w:rsidP="00F52DE5">
            <w:pPr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3FF5" w14:textId="77777777" w:rsidR="00F52DE5" w:rsidRDefault="00F52DE5" w:rsidP="00F52DE5">
            <w:pPr>
              <w:pStyle w:val="22"/>
              <w:ind w:left="-108" w:firstLine="0"/>
              <w:jc w:val="center"/>
            </w:pPr>
            <w:r>
              <w:t>О</w:t>
            </w:r>
            <w:r w:rsidRPr="00DD3AF6">
              <w:t>тдел ГО</w:t>
            </w:r>
            <w:r>
              <w:t xml:space="preserve"> и </w:t>
            </w:r>
            <w:r w:rsidRPr="00DD3AF6">
              <w:t>ЧС</w:t>
            </w:r>
            <w:r>
              <w:t>,</w:t>
            </w:r>
            <w:r w:rsidRPr="00DD3AF6">
              <w:t xml:space="preserve"> ЕДДС</w:t>
            </w:r>
          </w:p>
          <w:p w14:paraId="370A7480" w14:textId="39658CC1" w:rsidR="00F52DE5" w:rsidRDefault="00F52DE5" w:rsidP="00F52DE5">
            <w:pPr>
              <w:pStyle w:val="22"/>
              <w:ind w:left="-108" w:firstLine="0"/>
              <w:jc w:val="center"/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4132A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717113BB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4F8C" w14:textId="0F77AE44" w:rsidR="00F52DE5" w:rsidRDefault="00F52DE5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  <w:rPr>
                <w:color w:val="000000"/>
              </w:rPr>
            </w:pPr>
            <w:r>
              <w:t>4</w:t>
            </w:r>
            <w:r w:rsidR="00A1231A">
              <w:t>7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8FE8" w14:textId="5DCC2CBA" w:rsidR="00F52DE5" w:rsidRDefault="00F52DE5" w:rsidP="00F52DE5">
            <w:pPr>
              <w:jc w:val="both"/>
            </w:pPr>
            <w:r w:rsidRPr="00171F3E">
              <w:t>Участие в КШУ с органами управления и силами МЧС России и РСЧС по отработке вопросов ликвидации чрезвычайных ситуаций, возникающих в результате природных пожаров, защиты населенных пунктов, объектов экономики и социальной инфраструктуры от лесных (ландшафтных) пожаров, а также безаварийного пропуска весеннего половодья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7194" w14:textId="7CDCCBE2" w:rsidR="00F52DE5" w:rsidRDefault="00F52DE5" w:rsidP="00F52DE5">
            <w:pPr>
              <w:jc w:val="center"/>
            </w:pPr>
            <w:r>
              <w:t>апрель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A805" w14:textId="77777777" w:rsidR="00F52DE5" w:rsidRPr="004D4E14" w:rsidRDefault="00F52DE5" w:rsidP="00F52DE5">
            <w:pPr>
              <w:jc w:val="center"/>
            </w:pPr>
            <w:r w:rsidRPr="004D4E14">
              <w:t>ГУ МЧС по КО,</w:t>
            </w:r>
          </w:p>
          <w:p w14:paraId="71E898A9" w14:textId="77777777" w:rsidR="00F52DE5" w:rsidRPr="004D4E14" w:rsidRDefault="00F52DE5" w:rsidP="00F52DE5">
            <w:pPr>
              <w:jc w:val="center"/>
            </w:pPr>
            <w:r w:rsidRPr="004D4E14">
              <w:t>КЧС и ОПБ ПКО,</w:t>
            </w:r>
          </w:p>
          <w:p w14:paraId="03358B3A" w14:textId="77777777" w:rsidR="00F52DE5" w:rsidRPr="004D4E14" w:rsidRDefault="00F52DE5" w:rsidP="00F52DE5">
            <w:pPr>
              <w:jc w:val="center"/>
            </w:pPr>
            <w:r w:rsidRPr="004D4E14">
              <w:t>ГБУ «ОГПС и ГО»</w:t>
            </w:r>
          </w:p>
          <w:p w14:paraId="7DF2FA60" w14:textId="6EBE3804" w:rsidR="00F52DE5" w:rsidRDefault="00F52DE5" w:rsidP="00F52DE5">
            <w:pPr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D75C" w14:textId="77777777" w:rsidR="00F52DE5" w:rsidRPr="00705BA5" w:rsidRDefault="00F52DE5" w:rsidP="00F52DE5">
            <w:pPr>
              <w:autoSpaceDE w:val="0"/>
              <w:autoSpaceDN w:val="0"/>
              <w:ind w:left="-108" w:right="-57"/>
              <w:jc w:val="center"/>
              <w:rPr>
                <w:color w:val="000000"/>
              </w:rPr>
            </w:pPr>
            <w:r w:rsidRPr="00705BA5">
              <w:rPr>
                <w:color w:val="000000"/>
              </w:rPr>
              <w:t>КЧС и ОПБ</w:t>
            </w:r>
            <w:r>
              <w:rPr>
                <w:color w:val="000000"/>
              </w:rPr>
              <w:t xml:space="preserve"> МО</w:t>
            </w:r>
            <w:r w:rsidRPr="00705BA5">
              <w:rPr>
                <w:color w:val="000000"/>
              </w:rPr>
              <w:t xml:space="preserve">, </w:t>
            </w:r>
          </w:p>
          <w:p w14:paraId="6D7C3D3E" w14:textId="4ABCB977" w:rsidR="00F52DE5" w:rsidRDefault="00F52DE5" w:rsidP="00F52DE5">
            <w:pPr>
              <w:pStyle w:val="22"/>
              <w:ind w:left="-108" w:firstLine="0"/>
              <w:jc w:val="center"/>
            </w:pPr>
            <w:r>
              <w:rPr>
                <w:color w:val="000000"/>
              </w:rPr>
              <w:t xml:space="preserve">отдел ГО и </w:t>
            </w:r>
            <w:r w:rsidRPr="004A521C">
              <w:rPr>
                <w:color w:val="000000"/>
              </w:rPr>
              <w:t>ЧС</w:t>
            </w:r>
            <w:r>
              <w:rPr>
                <w:color w:val="000000"/>
              </w:rPr>
              <w:t>,</w:t>
            </w:r>
            <w:r w:rsidRPr="004A521C">
              <w:rPr>
                <w:color w:val="000000"/>
              </w:rPr>
              <w:t xml:space="preserve"> ЕДДС 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4663D7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610A165B" w14:textId="77777777" w:rsidTr="00011B17">
        <w:trPr>
          <w:gridAfter w:val="1"/>
          <w:wAfter w:w="1475" w:type="dxa"/>
          <w:trHeight w:val="16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558D" w14:textId="2C5C34DB" w:rsidR="00F52DE5" w:rsidRDefault="00F52DE5" w:rsidP="00F52DE5">
            <w:pPr>
              <w:widowControl w:val="0"/>
              <w:tabs>
                <w:tab w:val="num" w:pos="643"/>
              </w:tabs>
              <w:autoSpaceDE w:val="0"/>
              <w:autoSpaceDN w:val="0"/>
              <w:ind w:left="-42" w:right="-32"/>
              <w:jc w:val="center"/>
            </w:pPr>
            <w:r>
              <w:rPr>
                <w:color w:val="000000"/>
              </w:rPr>
              <w:t>4</w:t>
            </w:r>
            <w:r w:rsidR="00A1231A">
              <w:rPr>
                <w:color w:val="000000"/>
              </w:rPr>
              <w:t>8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C79B" w14:textId="3FE7BBC4" w:rsidR="00F52DE5" w:rsidRPr="00171F3E" w:rsidRDefault="00F52DE5" w:rsidP="00F52DE5">
            <w:pPr>
              <w:jc w:val="both"/>
            </w:pPr>
            <w:r w:rsidRPr="005823ED">
              <w:t>Участие в штабной тренировке по гражданской обороне</w:t>
            </w:r>
            <w:r>
              <w:t xml:space="preserve"> с практическим выполнением задач гражданской обороны на территории КО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66CB" w14:textId="381B348E" w:rsidR="00F52DE5" w:rsidRDefault="00F52DE5" w:rsidP="00F52DE5">
            <w:pPr>
              <w:jc w:val="center"/>
            </w:pPr>
            <w:r w:rsidRPr="005823ED">
              <w:t>октябрь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0A13" w14:textId="77777777" w:rsidR="00F52DE5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9D343A">
              <w:rPr>
                <w:sz w:val="24"/>
                <w:szCs w:val="24"/>
              </w:rPr>
              <w:t>ГУ МЧС по КО,</w:t>
            </w:r>
          </w:p>
          <w:p w14:paraId="76DB3040" w14:textId="77777777" w:rsidR="00F52DE5" w:rsidRPr="005823ED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5823ED">
              <w:rPr>
                <w:sz w:val="24"/>
                <w:szCs w:val="24"/>
              </w:rPr>
              <w:t>Министерство строительства и ЖКХ,</w:t>
            </w:r>
          </w:p>
          <w:p w14:paraId="51D6EDAD" w14:textId="77777777" w:rsidR="00F52DE5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5823ED">
              <w:rPr>
                <w:sz w:val="24"/>
                <w:szCs w:val="24"/>
              </w:rPr>
              <w:t>ОИВ</w:t>
            </w:r>
            <w:r>
              <w:rPr>
                <w:sz w:val="24"/>
                <w:szCs w:val="24"/>
              </w:rPr>
              <w:t>,</w:t>
            </w:r>
          </w:p>
          <w:p w14:paraId="23B6394A" w14:textId="22F43D9C" w:rsidR="00F52DE5" w:rsidRPr="00AD5B8B" w:rsidRDefault="00F52DE5" w:rsidP="00F52DE5">
            <w:pPr>
              <w:jc w:val="center"/>
              <w:rPr>
                <w:highlight w:val="yellow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808F" w14:textId="7D1AA06E" w:rsidR="00F52DE5" w:rsidRPr="00705BA5" w:rsidRDefault="00F52DE5" w:rsidP="00F52DE5">
            <w:pPr>
              <w:autoSpaceDE w:val="0"/>
              <w:autoSpaceDN w:val="0"/>
              <w:ind w:left="-108" w:right="-57"/>
              <w:jc w:val="center"/>
              <w:rPr>
                <w:color w:val="000000"/>
              </w:rPr>
            </w:pPr>
            <w:r>
              <w:t>А</w:t>
            </w:r>
            <w:r w:rsidRPr="005823ED">
              <w:t>дминистраци</w:t>
            </w:r>
            <w:r>
              <w:t>я</w:t>
            </w:r>
            <w:r w:rsidRPr="005823ED">
              <w:t xml:space="preserve"> МО, организации</w:t>
            </w:r>
            <w:r>
              <w:t>, расположенные на территории МО</w:t>
            </w:r>
            <w:r w:rsidRPr="005823ED">
              <w:t xml:space="preserve">, выполняющие мероприятия </w:t>
            </w:r>
            <w:r>
              <w:t>по ГО</w:t>
            </w:r>
            <w:r w:rsidRPr="005823ED">
              <w:t xml:space="preserve"> (по отдельному перечню)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10BC07" w14:textId="77777777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2C309F" w14:paraId="161DE61C" w14:textId="77777777" w:rsidTr="00011B17">
        <w:trPr>
          <w:gridAfter w:val="1"/>
          <w:wAfter w:w="1475" w:type="dxa"/>
          <w:trHeight w:val="133"/>
        </w:trPr>
        <w:tc>
          <w:tcPr>
            <w:tcW w:w="15480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14:paraId="37BAD8DA" w14:textId="54626B59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rPr>
                <w:sz w:val="26"/>
                <w:szCs w:val="26"/>
              </w:rPr>
            </w:pPr>
            <w:r w:rsidRPr="00494228">
              <w:rPr>
                <w:b/>
              </w:rPr>
              <w:t xml:space="preserve">           </w:t>
            </w:r>
            <w:r w:rsidRPr="002C14A7">
              <w:rPr>
                <w:b/>
              </w:rPr>
              <w:t xml:space="preserve">3.3. </w:t>
            </w:r>
            <w:proofErr w:type="spellStart"/>
            <w:r w:rsidRPr="002C14A7">
              <w:rPr>
                <w:b/>
              </w:rPr>
              <w:t>Сборовые</w:t>
            </w:r>
            <w:proofErr w:type="spellEnd"/>
            <w:r w:rsidRPr="002C14A7">
              <w:rPr>
                <w:b/>
              </w:rPr>
              <w:t xml:space="preserve"> мероприятия</w:t>
            </w:r>
          </w:p>
        </w:tc>
      </w:tr>
      <w:tr w:rsidR="00F52DE5" w:rsidRPr="002C309F" w14:paraId="6618902E" w14:textId="5ED64BC5" w:rsidTr="00011B17">
        <w:trPr>
          <w:gridAfter w:val="1"/>
          <w:wAfter w:w="1475" w:type="dxa"/>
          <w:trHeight w:val="133"/>
        </w:trPr>
        <w:tc>
          <w:tcPr>
            <w:tcW w:w="5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4A4" w14:textId="77777777" w:rsidR="00F52DE5" w:rsidRDefault="00F52DE5" w:rsidP="00F52DE5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27FB131A" w14:textId="738ADCFC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rPr>
                <w:color w:val="000000"/>
              </w:rPr>
              <w:t>4</w:t>
            </w:r>
            <w:r w:rsidR="00A1231A">
              <w:rPr>
                <w:color w:val="000000"/>
              </w:rPr>
              <w:t>9</w:t>
            </w:r>
          </w:p>
        </w:tc>
        <w:tc>
          <w:tcPr>
            <w:tcW w:w="5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CA48" w14:textId="2BFEC8EA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t>Участие в п</w:t>
            </w:r>
            <w:r w:rsidRPr="004720C0">
              <w:t>роведени</w:t>
            </w:r>
            <w:r>
              <w:t>и</w:t>
            </w:r>
            <w:r w:rsidRPr="004720C0">
              <w:t xml:space="preserve"> учебно-методического сбора с руководителями постоянно действующих органов управления и органов повседневного управления территориальной подсистемы РСЧС КО 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811F" w14:textId="686E7FAA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 w:rsidRPr="004720C0">
              <w:t>июль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819C" w14:textId="77777777" w:rsidR="00F52DE5" w:rsidRPr="004720C0" w:rsidRDefault="00F52DE5" w:rsidP="00F52DE5">
            <w:pPr>
              <w:suppressAutoHyphens/>
              <w:ind w:left="-70" w:right="-71"/>
              <w:jc w:val="center"/>
            </w:pPr>
            <w:r>
              <w:t>ГУ МЧС России по КО,</w:t>
            </w:r>
          </w:p>
          <w:p w14:paraId="7D8D2A3D" w14:textId="77777777" w:rsidR="00F52DE5" w:rsidRPr="004720C0" w:rsidRDefault="00F52DE5" w:rsidP="00F52DE5">
            <w:pPr>
              <w:suppressAutoHyphens/>
              <w:spacing w:line="223" w:lineRule="auto"/>
              <w:ind w:left="-70" w:right="-71"/>
              <w:jc w:val="center"/>
            </w:pPr>
            <w:r w:rsidRPr="004720C0">
              <w:t>Министерство строительства и ЖКХ,</w:t>
            </w:r>
          </w:p>
          <w:p w14:paraId="2B9A6E02" w14:textId="77777777" w:rsidR="00F52DE5" w:rsidRPr="004720C0" w:rsidRDefault="00F52DE5" w:rsidP="00F52DE5">
            <w:pPr>
              <w:suppressAutoHyphens/>
              <w:spacing w:line="223" w:lineRule="auto"/>
              <w:ind w:left="-70" w:right="-71"/>
              <w:jc w:val="center"/>
            </w:pPr>
            <w:r w:rsidRPr="004720C0">
              <w:t>ГБУ «ОГПС и ГО»,</w:t>
            </w:r>
          </w:p>
          <w:p w14:paraId="41F64654" w14:textId="788E1C74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  <w:tc>
          <w:tcPr>
            <w:tcW w:w="3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A59D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497F41FD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18EB9266" w14:textId="282B7F4D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25BDCD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</w:tr>
      <w:tr w:rsidR="00F52DE5" w:rsidRPr="002C309F" w14:paraId="0D143BF4" w14:textId="77777777" w:rsidTr="00011B17">
        <w:trPr>
          <w:gridAfter w:val="1"/>
          <w:wAfter w:w="1475" w:type="dxa"/>
          <w:trHeight w:val="133"/>
        </w:trPr>
        <w:tc>
          <w:tcPr>
            <w:tcW w:w="5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BD0B" w14:textId="483B315D" w:rsidR="00F52DE5" w:rsidRPr="002C14A7" w:rsidRDefault="00A1231A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5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3306" w14:textId="33F7FFF8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t>Участие в п</w:t>
            </w:r>
            <w:r w:rsidRPr="007A0A10">
              <w:t>одведени</w:t>
            </w:r>
            <w:r>
              <w:t>и</w:t>
            </w:r>
            <w:r w:rsidRPr="007A0A10">
              <w:t xml:space="preserve"> итогов деятельности с органами повседневного управления по вопросам реагирования в ходе ликвидации ЧС (происшествий) и тренировок за сутки (в режиме видеоконференцсвязи)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59D4" w14:textId="5998AEE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 w:rsidRPr="007A0A10">
              <w:rPr>
                <w:bCs/>
              </w:rPr>
              <w:t>ежедневно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AFB4" w14:textId="4C23A55C" w:rsidR="00F52DE5" w:rsidRPr="004720C0" w:rsidRDefault="00F52DE5" w:rsidP="00F52DE5">
            <w:pPr>
              <w:suppressAutoHyphens/>
              <w:ind w:left="-70" w:right="-71"/>
              <w:jc w:val="center"/>
            </w:pPr>
            <w:r>
              <w:t>ГУ МЧС России по КО</w:t>
            </w:r>
          </w:p>
          <w:p w14:paraId="0178DC2E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  <w:tc>
          <w:tcPr>
            <w:tcW w:w="3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931A" w14:textId="52AAA3AD" w:rsidR="00F52DE5" w:rsidRPr="004D4E14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Cs/>
              </w:rPr>
            </w:pPr>
            <w:r w:rsidRPr="004D4E14">
              <w:rPr>
                <w:bCs/>
              </w:rPr>
              <w:t>ЕДДС</w:t>
            </w:r>
            <w:r>
              <w:rPr>
                <w:bCs/>
              </w:rPr>
              <w:t>. Начальник отдела ГО и ЧС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F08DF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</w:tr>
      <w:tr w:rsidR="00F52DE5" w:rsidRPr="002C309F" w14:paraId="2754F5A2" w14:textId="6F3C14C2" w:rsidTr="00011B17">
        <w:trPr>
          <w:gridAfter w:val="1"/>
          <w:wAfter w:w="1475" w:type="dxa"/>
          <w:trHeight w:val="133"/>
        </w:trPr>
        <w:tc>
          <w:tcPr>
            <w:tcW w:w="15480" w:type="dxa"/>
            <w:gridSpan w:val="2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549DD" w14:textId="3B016715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rPr>
                <w:sz w:val="26"/>
                <w:szCs w:val="26"/>
              </w:rPr>
            </w:pPr>
            <w:r w:rsidRPr="00381487">
              <w:rPr>
                <w:b/>
              </w:rPr>
              <w:t xml:space="preserve">            </w:t>
            </w:r>
            <w:r w:rsidRPr="002C14A7">
              <w:rPr>
                <w:b/>
              </w:rPr>
              <w:t>3.</w:t>
            </w:r>
            <w:r w:rsidR="00EB3B0F">
              <w:rPr>
                <w:b/>
              </w:rPr>
              <w:t>4</w:t>
            </w:r>
            <w:r w:rsidRPr="002C14A7">
              <w:rPr>
                <w:b/>
              </w:rPr>
              <w:t>. Организация проверочных мероприятий по направлениям деятельности структурных подразделений Главного управления</w:t>
            </w:r>
          </w:p>
        </w:tc>
      </w:tr>
      <w:tr w:rsidR="00F52DE5" w:rsidRPr="002C309F" w14:paraId="45F8A071" w14:textId="7BE37F3C" w:rsidTr="00011B17">
        <w:trPr>
          <w:gridAfter w:val="1"/>
          <w:wAfter w:w="1475" w:type="dxa"/>
          <w:trHeight w:val="133"/>
        </w:trPr>
        <w:tc>
          <w:tcPr>
            <w:tcW w:w="6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7116" w14:textId="77777777" w:rsidR="00F52DE5" w:rsidRDefault="00F52DE5" w:rsidP="00F52DE5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765F6D7F" w14:textId="3F4FB9BD" w:rsidR="00F52DE5" w:rsidRPr="002C14A7" w:rsidRDefault="00A1231A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727B" w14:textId="0569926B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rPr>
                <w:bCs/>
              </w:rPr>
              <w:t>Участие в п</w:t>
            </w:r>
            <w:r w:rsidRPr="004720C0">
              <w:rPr>
                <w:bCs/>
              </w:rPr>
              <w:t>роверк</w:t>
            </w:r>
            <w:r>
              <w:rPr>
                <w:bCs/>
              </w:rPr>
              <w:t>е</w:t>
            </w:r>
            <w:r w:rsidRPr="004720C0">
              <w:rPr>
                <w:bCs/>
              </w:rPr>
              <w:t xml:space="preserve"> органов исполнительной власти ОМСУ</w:t>
            </w:r>
            <w:r>
              <w:rPr>
                <w:bCs/>
              </w:rPr>
              <w:t xml:space="preserve"> </w:t>
            </w:r>
            <w:r w:rsidRPr="004720C0">
              <w:rPr>
                <w:bCs/>
              </w:rPr>
              <w:t>по организации работы в области гражданской обороны</w:t>
            </w:r>
            <w:r>
              <w:rPr>
                <w:bCs/>
              </w:rPr>
              <w:t>.</w:t>
            </w: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A22B" w14:textId="1C0E11C9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 w:rsidRPr="004720C0">
              <w:rPr>
                <w:bCs/>
              </w:rPr>
              <w:t>в течение года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0E67" w14:textId="77777777" w:rsidR="00F52DE5" w:rsidRDefault="00F52DE5" w:rsidP="00F52DE5">
            <w:pPr>
              <w:suppressAutoHyphens/>
              <w:spacing w:line="211" w:lineRule="auto"/>
              <w:jc w:val="center"/>
              <w:rPr>
                <w:bCs/>
              </w:rPr>
            </w:pPr>
            <w:r w:rsidRPr="004720C0">
              <w:rPr>
                <w:bCs/>
              </w:rPr>
              <w:t xml:space="preserve">МЧС России, </w:t>
            </w:r>
          </w:p>
          <w:p w14:paraId="6FAE8312" w14:textId="77777777" w:rsidR="00F52DE5" w:rsidRPr="004720C0" w:rsidRDefault="00F52DE5" w:rsidP="00F52DE5">
            <w:pPr>
              <w:suppressAutoHyphens/>
              <w:spacing w:line="211" w:lineRule="auto"/>
              <w:jc w:val="center"/>
              <w:rPr>
                <w:bCs/>
              </w:rPr>
            </w:pPr>
            <w:r w:rsidRPr="004720C0">
              <w:rPr>
                <w:bCs/>
              </w:rPr>
              <w:t xml:space="preserve">ГУ МЧС </w:t>
            </w:r>
            <w:r>
              <w:rPr>
                <w:bCs/>
              </w:rPr>
              <w:t xml:space="preserve">России </w:t>
            </w:r>
            <w:r w:rsidRPr="004720C0">
              <w:rPr>
                <w:bCs/>
              </w:rPr>
              <w:t>по КО,</w:t>
            </w:r>
          </w:p>
          <w:p w14:paraId="14E73AD5" w14:textId="77777777" w:rsidR="00F52DE5" w:rsidRPr="004720C0" w:rsidRDefault="00F52DE5" w:rsidP="00F52DE5">
            <w:pPr>
              <w:suppressAutoHyphens/>
              <w:spacing w:line="211" w:lineRule="auto"/>
              <w:jc w:val="center"/>
              <w:rPr>
                <w:bCs/>
              </w:rPr>
            </w:pPr>
            <w:r w:rsidRPr="004720C0">
              <w:rPr>
                <w:bCs/>
              </w:rPr>
              <w:t>Министерство строительства и ЖКХ,</w:t>
            </w:r>
          </w:p>
          <w:p w14:paraId="332D300F" w14:textId="38FD350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  <w:tc>
          <w:tcPr>
            <w:tcW w:w="31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68D1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0F95C3F7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4CA07D2B" w14:textId="105E34CC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9527F7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</w:tr>
      <w:tr w:rsidR="00F52DE5" w:rsidRPr="002C309F" w14:paraId="22D9330D" w14:textId="77777777" w:rsidTr="00011B17">
        <w:trPr>
          <w:gridAfter w:val="1"/>
          <w:wAfter w:w="1475" w:type="dxa"/>
          <w:trHeight w:val="133"/>
        </w:trPr>
        <w:tc>
          <w:tcPr>
            <w:tcW w:w="6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433A" w14:textId="77777777" w:rsidR="00F52DE5" w:rsidRDefault="00F52DE5" w:rsidP="00F52DE5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</w:p>
          <w:p w14:paraId="295B152F" w14:textId="4684DD76" w:rsidR="00F52DE5" w:rsidRDefault="00A1231A" w:rsidP="00F52DE5">
            <w:pPr>
              <w:autoSpaceDE w:val="0"/>
              <w:autoSpaceDN w:val="0"/>
              <w:ind w:left="-142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6FF6" w14:textId="77560C85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Cs/>
              </w:rPr>
            </w:pPr>
            <w:r>
              <w:rPr>
                <w:bCs/>
              </w:rPr>
              <w:t>Участие в п</w:t>
            </w:r>
            <w:r w:rsidRPr="004720C0">
              <w:rPr>
                <w:bCs/>
              </w:rPr>
              <w:t>роверк</w:t>
            </w:r>
            <w:r>
              <w:rPr>
                <w:bCs/>
              </w:rPr>
              <w:t>е</w:t>
            </w:r>
            <w:r w:rsidRPr="004720C0">
              <w:rPr>
                <w:bCs/>
              </w:rPr>
              <w:t xml:space="preserve"> органов исполнительной власти ОМСУ</w:t>
            </w:r>
            <w:r>
              <w:rPr>
                <w:bCs/>
              </w:rPr>
              <w:t xml:space="preserve"> </w:t>
            </w:r>
            <w:r w:rsidRPr="004720C0">
              <w:rPr>
                <w:bCs/>
              </w:rPr>
              <w:t>по организации работы  в области гражданской обороны</w:t>
            </w:r>
            <w:r>
              <w:rPr>
                <w:bCs/>
              </w:rPr>
              <w:t>.</w:t>
            </w: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F992" w14:textId="612DA184" w:rsidR="00F52DE5" w:rsidRPr="004720C0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Cs/>
              </w:rPr>
            </w:pPr>
            <w:r w:rsidRPr="004720C0">
              <w:rPr>
                <w:bCs/>
              </w:rPr>
              <w:t>в течение года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18F" w14:textId="77777777" w:rsidR="00F52DE5" w:rsidRDefault="00F52DE5" w:rsidP="00F52DE5">
            <w:pPr>
              <w:suppressAutoHyphens/>
              <w:spacing w:line="211" w:lineRule="auto"/>
              <w:jc w:val="center"/>
              <w:rPr>
                <w:bCs/>
              </w:rPr>
            </w:pPr>
            <w:r w:rsidRPr="004720C0">
              <w:rPr>
                <w:bCs/>
              </w:rPr>
              <w:t xml:space="preserve">МЧС России, </w:t>
            </w:r>
          </w:p>
          <w:p w14:paraId="6ED1E768" w14:textId="77777777" w:rsidR="00F52DE5" w:rsidRPr="004720C0" w:rsidRDefault="00F52DE5" w:rsidP="00F52DE5">
            <w:pPr>
              <w:suppressAutoHyphens/>
              <w:spacing w:line="211" w:lineRule="auto"/>
              <w:jc w:val="center"/>
              <w:rPr>
                <w:bCs/>
              </w:rPr>
            </w:pPr>
            <w:r w:rsidRPr="004720C0">
              <w:rPr>
                <w:bCs/>
              </w:rPr>
              <w:t xml:space="preserve">ГУ МЧС </w:t>
            </w:r>
            <w:r>
              <w:rPr>
                <w:bCs/>
              </w:rPr>
              <w:t xml:space="preserve">России </w:t>
            </w:r>
            <w:r w:rsidRPr="004720C0">
              <w:rPr>
                <w:bCs/>
              </w:rPr>
              <w:t>по КО,</w:t>
            </w:r>
          </w:p>
          <w:p w14:paraId="05A78688" w14:textId="77777777" w:rsidR="00F52DE5" w:rsidRPr="004720C0" w:rsidRDefault="00F52DE5" w:rsidP="00F52DE5">
            <w:pPr>
              <w:suppressAutoHyphens/>
              <w:spacing w:line="211" w:lineRule="auto"/>
              <w:jc w:val="center"/>
              <w:rPr>
                <w:bCs/>
              </w:rPr>
            </w:pPr>
            <w:r w:rsidRPr="004720C0">
              <w:rPr>
                <w:bCs/>
              </w:rPr>
              <w:t>Министерство строительства и ЖКХ,</w:t>
            </w:r>
          </w:p>
          <w:p w14:paraId="34A241A3" w14:textId="54CE2FE2" w:rsidR="00F52DE5" w:rsidRPr="004720C0" w:rsidRDefault="00F52DE5" w:rsidP="00F52DE5">
            <w:pPr>
              <w:suppressAutoHyphens/>
              <w:spacing w:line="211" w:lineRule="auto"/>
              <w:jc w:val="center"/>
              <w:rPr>
                <w:bCs/>
              </w:rPr>
            </w:pPr>
          </w:p>
        </w:tc>
        <w:tc>
          <w:tcPr>
            <w:tcW w:w="31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5A83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  <w:p w14:paraId="5141396B" w14:textId="77777777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Светлогорского ГО</w:t>
            </w:r>
          </w:p>
          <w:p w14:paraId="4FBCDDC2" w14:textId="62C52FF1" w:rsidR="00F52DE5" w:rsidRDefault="00F52DE5" w:rsidP="00F52DE5">
            <w:pPr>
              <w:ind w:right="-137"/>
              <w:jc w:val="center"/>
              <w:rPr>
                <w:color w:val="000000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449A0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</w:tr>
      <w:tr w:rsidR="00F52DE5" w:rsidRPr="002C309F" w14:paraId="50CA82E8" w14:textId="32D62920" w:rsidTr="00011B17">
        <w:trPr>
          <w:gridAfter w:val="1"/>
          <w:wAfter w:w="1475" w:type="dxa"/>
          <w:trHeight w:val="133"/>
        </w:trPr>
        <w:tc>
          <w:tcPr>
            <w:tcW w:w="15480" w:type="dxa"/>
            <w:gridSpan w:val="2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48A17" w14:textId="0765DE54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rPr>
                <w:sz w:val="26"/>
                <w:szCs w:val="26"/>
              </w:rPr>
            </w:pPr>
            <w:r w:rsidRPr="00381487">
              <w:rPr>
                <w:b/>
              </w:rPr>
              <w:t xml:space="preserve">            </w:t>
            </w:r>
            <w:r w:rsidRPr="002C14A7">
              <w:rPr>
                <w:b/>
              </w:rPr>
              <w:t>3.</w:t>
            </w:r>
            <w:r w:rsidR="00EB3B0F">
              <w:rPr>
                <w:b/>
              </w:rPr>
              <w:t>5</w:t>
            </w:r>
            <w:r w:rsidRPr="002C14A7">
              <w:rPr>
                <w:b/>
              </w:rPr>
              <w:t>. Работа с подрастающим поколением и молодежью по безопасности жизнедеятельности</w:t>
            </w:r>
          </w:p>
        </w:tc>
      </w:tr>
      <w:tr w:rsidR="00F52DE5" w:rsidRPr="002C309F" w14:paraId="19194EA7" w14:textId="0179FAF8" w:rsidTr="00011B17">
        <w:trPr>
          <w:gridAfter w:val="1"/>
          <w:wAfter w:w="1475" w:type="dxa"/>
          <w:trHeight w:val="133"/>
        </w:trPr>
        <w:tc>
          <w:tcPr>
            <w:tcW w:w="67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5B0F" w14:textId="0D3D7CEA" w:rsidR="00F52DE5" w:rsidRPr="002C14A7" w:rsidRDefault="00A1231A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13CF" w14:textId="20F9CF80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t xml:space="preserve">Участие в </w:t>
            </w:r>
            <w:r>
              <w:rPr>
                <w:lang w:val="en-US"/>
              </w:rPr>
              <w:t>III</w:t>
            </w:r>
            <w:r>
              <w:t xml:space="preserve"> Всероссийской электронной олимпиаде по безопасности жизнедеятельности</w:t>
            </w:r>
          </w:p>
        </w:tc>
        <w:tc>
          <w:tcPr>
            <w:tcW w:w="1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7C64" w14:textId="2A9A2D6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t>март</w:t>
            </w:r>
          </w:p>
        </w:tc>
        <w:tc>
          <w:tcPr>
            <w:tcW w:w="2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A254" w14:textId="77777777" w:rsidR="00F52DE5" w:rsidRDefault="00F52DE5" w:rsidP="00F52DE5">
            <w:pPr>
              <w:jc w:val="center"/>
            </w:pPr>
            <w:r>
              <w:t xml:space="preserve">ГУ МЧС по КО, </w:t>
            </w:r>
          </w:p>
          <w:p w14:paraId="007C6F86" w14:textId="77777777" w:rsidR="00F52DE5" w:rsidRDefault="00F52DE5" w:rsidP="00F52DE5">
            <w:pPr>
              <w:jc w:val="center"/>
            </w:pPr>
            <w:r>
              <w:t xml:space="preserve">Министерство образования КО, </w:t>
            </w:r>
          </w:p>
          <w:p w14:paraId="459AC8A3" w14:textId="76C152F5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9F24" w14:textId="1F6A3C82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color w:val="000000"/>
              </w:rPr>
            </w:pPr>
            <w:r>
              <w:t>администрация МО</w:t>
            </w:r>
            <w:r>
              <w:rPr>
                <w:color w:val="000000"/>
              </w:rPr>
              <w:t>;</w:t>
            </w:r>
          </w:p>
          <w:p w14:paraId="434918BE" w14:textId="58A1FCD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rPr>
                <w:color w:val="000000"/>
              </w:rPr>
              <w:t xml:space="preserve">Отдел образования 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DBEA1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</w:tr>
      <w:tr w:rsidR="00F52DE5" w:rsidRPr="002C309F" w14:paraId="4A420C8B" w14:textId="77777777" w:rsidTr="00011B17">
        <w:trPr>
          <w:gridAfter w:val="1"/>
          <w:wAfter w:w="1475" w:type="dxa"/>
          <w:trHeight w:val="133"/>
        </w:trPr>
        <w:tc>
          <w:tcPr>
            <w:tcW w:w="67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4524" w14:textId="78BA3618" w:rsidR="00F52DE5" w:rsidRDefault="00A1231A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2F1A" w14:textId="36F3EA3E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</w:pPr>
            <w:r w:rsidRPr="00E75258">
              <w:t>Участие в проведении всероссийских открытых уроков по основам безопасности жизнедеятельности</w:t>
            </w:r>
            <w:r>
              <w:t xml:space="preserve"> в субъектах Российской Федерации</w:t>
            </w:r>
          </w:p>
        </w:tc>
        <w:tc>
          <w:tcPr>
            <w:tcW w:w="1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2AC8" w14:textId="77777777" w:rsidR="00F52DE5" w:rsidRDefault="00F52DE5" w:rsidP="00F52DE5">
            <w:pPr>
              <w:jc w:val="center"/>
            </w:pPr>
            <w:r w:rsidRPr="00E75258">
              <w:t>март,</w:t>
            </w:r>
          </w:p>
          <w:p w14:paraId="0B6C27D5" w14:textId="77777777" w:rsidR="00F52DE5" w:rsidRDefault="00F52DE5" w:rsidP="00F52DE5">
            <w:pPr>
              <w:jc w:val="center"/>
            </w:pPr>
            <w:r w:rsidRPr="00E75258">
              <w:t>апрель,</w:t>
            </w:r>
          </w:p>
          <w:p w14:paraId="4F40BC71" w14:textId="77777777" w:rsidR="00F52DE5" w:rsidRDefault="00F52DE5" w:rsidP="00F52DE5">
            <w:pPr>
              <w:jc w:val="center"/>
            </w:pPr>
            <w:r w:rsidRPr="00E75258">
              <w:t>сентябрь,</w:t>
            </w:r>
          </w:p>
          <w:p w14:paraId="25C3B4B1" w14:textId="018A1F62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</w:pPr>
            <w:r w:rsidRPr="00E75258">
              <w:t>октябрь</w:t>
            </w:r>
          </w:p>
        </w:tc>
        <w:tc>
          <w:tcPr>
            <w:tcW w:w="2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9F46" w14:textId="56CDB15C" w:rsidR="00F52DE5" w:rsidRDefault="00F52DE5" w:rsidP="00F52DE5">
            <w:pPr>
              <w:jc w:val="center"/>
            </w:pPr>
            <w:r>
              <w:t xml:space="preserve">ГУ МЧС по КО, </w:t>
            </w:r>
            <w:r w:rsidRPr="00E75258">
              <w:t>Министерст</w:t>
            </w:r>
            <w:r>
              <w:t xml:space="preserve">во образования КО, </w:t>
            </w: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0911" w14:textId="49A0014C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</w:pPr>
            <w:r>
              <w:t>администрация МО;</w:t>
            </w:r>
          </w:p>
          <w:p w14:paraId="39A62A61" w14:textId="0FE4F739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color w:val="000000"/>
              </w:rPr>
            </w:pPr>
            <w:r>
              <w:t xml:space="preserve">Отдел </w:t>
            </w:r>
            <w:r w:rsidRPr="004A521C">
              <w:t>образовани</w:t>
            </w:r>
            <w:r>
              <w:t>я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B49EEF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</w:tr>
      <w:tr w:rsidR="00F52DE5" w:rsidRPr="002C309F" w14:paraId="68F05DD4" w14:textId="77777777" w:rsidTr="00011B17">
        <w:trPr>
          <w:gridAfter w:val="1"/>
          <w:wAfter w:w="1475" w:type="dxa"/>
          <w:trHeight w:val="133"/>
        </w:trPr>
        <w:tc>
          <w:tcPr>
            <w:tcW w:w="15480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14:paraId="7E4CF217" w14:textId="599E1A81" w:rsidR="00F52DE5" w:rsidRPr="006D6CE8" w:rsidRDefault="00F52DE5" w:rsidP="00F52DE5">
            <w:pPr>
              <w:widowControl w:val="0"/>
              <w:tabs>
                <w:tab w:val="num" w:pos="643"/>
              </w:tabs>
              <w:ind w:left="-42" w:right="-32"/>
              <w:rPr>
                <w:sz w:val="26"/>
                <w:szCs w:val="26"/>
              </w:rPr>
            </w:pPr>
            <w:r>
              <w:rPr>
                <w:b/>
                <w:lang w:val="en-US"/>
              </w:rPr>
              <w:t xml:space="preserve">             </w:t>
            </w:r>
            <w:r w:rsidRPr="002C14A7">
              <w:rPr>
                <w:b/>
              </w:rPr>
              <w:t>3.</w:t>
            </w:r>
            <w:r w:rsidR="00EB3B0F">
              <w:rPr>
                <w:b/>
              </w:rPr>
              <w:t>6</w:t>
            </w:r>
            <w:r w:rsidRPr="002C14A7">
              <w:rPr>
                <w:b/>
              </w:rPr>
              <w:t>. Конкурсы</w:t>
            </w:r>
          </w:p>
        </w:tc>
      </w:tr>
      <w:tr w:rsidR="00F52DE5" w:rsidRPr="002C309F" w14:paraId="477C01E8" w14:textId="639E8A72" w:rsidTr="00011B17">
        <w:trPr>
          <w:gridAfter w:val="1"/>
          <w:wAfter w:w="1475" w:type="dxa"/>
          <w:trHeight w:val="133"/>
        </w:trPr>
        <w:tc>
          <w:tcPr>
            <w:tcW w:w="6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5E5E" w14:textId="68772DFD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rPr>
                <w:color w:val="000000"/>
              </w:rPr>
              <w:t>5</w:t>
            </w:r>
            <w:r w:rsidR="001925AB">
              <w:rPr>
                <w:color w:val="000000"/>
              </w:rPr>
              <w:t>5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E13D" w14:textId="3F225CA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>
              <w:t xml:space="preserve">Участие в </w:t>
            </w:r>
            <w:r w:rsidRPr="00FE0E88">
              <w:t>смотр</w:t>
            </w:r>
            <w:r>
              <w:t>е</w:t>
            </w:r>
            <w:r w:rsidRPr="00FE0E88">
              <w:t>-</w:t>
            </w:r>
            <w:r>
              <w:t>конкурсе на звание</w:t>
            </w:r>
            <w:r>
              <w:tab/>
              <w:t xml:space="preserve"> «Лучшая ЕДДС МО»</w:t>
            </w:r>
          </w:p>
        </w:tc>
        <w:tc>
          <w:tcPr>
            <w:tcW w:w="1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7659" w14:textId="24494086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 w:rsidRPr="00FE0E88">
              <w:t>по отдельному плану</w:t>
            </w:r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1498" w14:textId="77777777" w:rsidR="00F52DE5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FE0E88">
              <w:rPr>
                <w:sz w:val="24"/>
                <w:szCs w:val="24"/>
              </w:rPr>
              <w:t>ГУ МЧС по КО, Мин</w:t>
            </w:r>
            <w:r>
              <w:rPr>
                <w:sz w:val="24"/>
                <w:szCs w:val="24"/>
              </w:rPr>
              <w:t xml:space="preserve">истерство </w:t>
            </w:r>
            <w:r w:rsidRPr="00FE0E88">
              <w:rPr>
                <w:sz w:val="24"/>
                <w:szCs w:val="24"/>
              </w:rPr>
              <w:t>строитель</w:t>
            </w:r>
            <w:r>
              <w:rPr>
                <w:sz w:val="24"/>
                <w:szCs w:val="24"/>
              </w:rPr>
              <w:t>ства и ЖКХ, ГБУ «ОГПС и ГО»,</w:t>
            </w:r>
          </w:p>
          <w:p w14:paraId="59743D83" w14:textId="5E59386F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2622" w14:textId="77777777" w:rsidR="00F52DE5" w:rsidRDefault="00F52DE5" w:rsidP="00F52DE5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F333B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 </w:t>
            </w:r>
            <w:r w:rsidRPr="006F333B">
              <w:rPr>
                <w:color w:val="000000"/>
              </w:rPr>
              <w:t>ЧС</w:t>
            </w:r>
            <w:r>
              <w:rPr>
                <w:color w:val="000000"/>
              </w:rPr>
              <w:t>,</w:t>
            </w:r>
          </w:p>
          <w:p w14:paraId="229D1E6D" w14:textId="0F31A60B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  <w:r w:rsidRPr="006F333B">
              <w:rPr>
                <w:color w:val="000000"/>
              </w:rPr>
              <w:t>ЕДДС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323452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</w:tr>
      <w:tr w:rsidR="00F52DE5" w:rsidRPr="002C309F" w14:paraId="7EF28724" w14:textId="77777777" w:rsidTr="00011B17">
        <w:trPr>
          <w:gridAfter w:val="1"/>
          <w:wAfter w:w="1475" w:type="dxa"/>
          <w:trHeight w:val="133"/>
        </w:trPr>
        <w:tc>
          <w:tcPr>
            <w:tcW w:w="6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33AA" w14:textId="1BE75173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925AB">
              <w:rPr>
                <w:color w:val="000000"/>
              </w:rPr>
              <w:t>6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F0A0" w14:textId="6D6EF11C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</w:pPr>
            <w:r>
              <w:t>Участие в</w:t>
            </w:r>
            <w:r w:rsidRPr="00FE0E88">
              <w:t xml:space="preserve"> смотр</w:t>
            </w:r>
            <w:r>
              <w:t>е</w:t>
            </w:r>
            <w:r w:rsidRPr="00FE0E88">
              <w:t>-конкурс</w:t>
            </w:r>
            <w:r>
              <w:t>е</w:t>
            </w:r>
            <w:r w:rsidRPr="00FE0E88">
              <w:t xml:space="preserve"> на звание «Лучший орган местного самоуправления МО КО в области </w:t>
            </w:r>
            <w:r>
              <w:t>о</w:t>
            </w:r>
            <w:r w:rsidRPr="00FE0E88">
              <w:t>беспечения безопасности жи</w:t>
            </w:r>
            <w:r>
              <w:t>знедеятельности населения в 2022</w:t>
            </w:r>
            <w:r w:rsidRPr="00FE0E88">
              <w:t xml:space="preserve"> </w:t>
            </w:r>
            <w:r>
              <w:t>г</w:t>
            </w:r>
            <w:r w:rsidRPr="00FE0E88">
              <w:t>оду»</w:t>
            </w:r>
          </w:p>
        </w:tc>
        <w:tc>
          <w:tcPr>
            <w:tcW w:w="1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0B3C" w14:textId="54249DCE" w:rsidR="00F52DE5" w:rsidRPr="00FE0E8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</w:pPr>
            <w:r w:rsidRPr="00FE0E88">
              <w:t>сентябрь - ноябрь</w:t>
            </w:r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D190" w14:textId="77777777" w:rsidR="00F52DE5" w:rsidRPr="00FE0E88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FE0E88">
              <w:rPr>
                <w:sz w:val="24"/>
                <w:szCs w:val="24"/>
              </w:rPr>
              <w:t>ГУ МЧС по КО, Министерство строительства и ЖКХ,</w:t>
            </w:r>
          </w:p>
          <w:p w14:paraId="3562401A" w14:textId="77777777" w:rsidR="00F52DE5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«ОГПС и ГО»,</w:t>
            </w:r>
          </w:p>
          <w:p w14:paraId="3978BFDC" w14:textId="08B372DF" w:rsidR="00F52DE5" w:rsidRPr="00FE0E88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96F8" w14:textId="77777777" w:rsidR="00F52DE5" w:rsidRDefault="00F52DE5" w:rsidP="00F52DE5">
            <w:pPr>
              <w:pStyle w:val="22"/>
              <w:ind w:left="-108" w:firstLine="0"/>
              <w:jc w:val="center"/>
            </w:pPr>
            <w:r>
              <w:t>А</w:t>
            </w:r>
            <w:r w:rsidRPr="005823ED">
              <w:t>дминистраци</w:t>
            </w:r>
            <w:r>
              <w:t>я</w:t>
            </w:r>
            <w:r w:rsidRPr="005823ED">
              <w:t xml:space="preserve"> МО</w:t>
            </w:r>
            <w:r>
              <w:t>,</w:t>
            </w:r>
          </w:p>
          <w:p w14:paraId="68652433" w14:textId="06D7622B" w:rsidR="00F52DE5" w:rsidRDefault="00F52DE5" w:rsidP="00F52DE5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отдел ГО и</w:t>
            </w:r>
            <w:r w:rsidRPr="006F333B">
              <w:rPr>
                <w:color w:val="000000"/>
              </w:rPr>
              <w:t xml:space="preserve"> ЧС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2AAB19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</w:tr>
      <w:tr w:rsidR="00F52DE5" w:rsidRPr="002C309F" w14:paraId="05486E9E" w14:textId="77777777" w:rsidTr="00011B17">
        <w:trPr>
          <w:gridAfter w:val="1"/>
          <w:wAfter w:w="1475" w:type="dxa"/>
          <w:trHeight w:val="133"/>
        </w:trPr>
        <w:tc>
          <w:tcPr>
            <w:tcW w:w="6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8D09" w14:textId="052F578A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  <w:r w:rsidR="001925AB">
              <w:rPr>
                <w:color w:val="000000"/>
              </w:rPr>
              <w:t>7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4DD7" w14:textId="085C38F8" w:rsidR="00F52DE5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</w:pPr>
            <w:r>
              <w:t xml:space="preserve">Участие в смотре-конкурсе на </w:t>
            </w:r>
            <w:r w:rsidRPr="00FE0E88">
              <w:t>лучшую</w:t>
            </w:r>
            <w:r>
              <w:t xml:space="preserve"> </w:t>
            </w:r>
            <w:r w:rsidRPr="00FE0E88">
              <w:t>учебно-материальную базу по гражданской обороне и чрезвычайным ситуациям в МО</w:t>
            </w:r>
          </w:p>
        </w:tc>
        <w:tc>
          <w:tcPr>
            <w:tcW w:w="1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F417" w14:textId="550232CC" w:rsidR="00F52DE5" w:rsidRPr="00FE0E88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</w:pPr>
            <w:r w:rsidRPr="00FE0E88">
              <w:t>по отдельному плану</w:t>
            </w:r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A3FF" w14:textId="77777777" w:rsidR="00F52DE5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  <w:r w:rsidRPr="00FE0E88">
              <w:rPr>
                <w:sz w:val="24"/>
                <w:szCs w:val="24"/>
              </w:rPr>
              <w:t>ГУ МЧС по КО, Мин</w:t>
            </w:r>
            <w:r>
              <w:rPr>
                <w:sz w:val="24"/>
                <w:szCs w:val="24"/>
              </w:rPr>
              <w:t xml:space="preserve">истерство </w:t>
            </w:r>
            <w:r w:rsidRPr="00FE0E88">
              <w:rPr>
                <w:sz w:val="24"/>
                <w:szCs w:val="24"/>
              </w:rPr>
              <w:t>строитель</w:t>
            </w:r>
            <w:r>
              <w:rPr>
                <w:sz w:val="24"/>
                <w:szCs w:val="24"/>
              </w:rPr>
              <w:t>ства и ЖКХ, ГБУ «ОГПС и ГО»,</w:t>
            </w:r>
          </w:p>
          <w:p w14:paraId="1FC9FF08" w14:textId="2C8E4DF9" w:rsidR="00F52DE5" w:rsidRPr="00FE0E88" w:rsidRDefault="00F52DE5" w:rsidP="00F52DE5">
            <w:pPr>
              <w:pStyle w:val="af2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AE1A" w14:textId="77777777" w:rsidR="00F52DE5" w:rsidRDefault="00F52DE5" w:rsidP="00F52DE5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F333B">
              <w:rPr>
                <w:color w:val="000000"/>
              </w:rPr>
              <w:t>тдел ГО</w:t>
            </w:r>
            <w:r>
              <w:rPr>
                <w:color w:val="000000"/>
              </w:rPr>
              <w:t xml:space="preserve"> и </w:t>
            </w:r>
            <w:r w:rsidRPr="006F333B">
              <w:rPr>
                <w:color w:val="000000"/>
              </w:rPr>
              <w:t>ЧС</w:t>
            </w:r>
            <w:r>
              <w:rPr>
                <w:color w:val="000000"/>
              </w:rPr>
              <w:t>,</w:t>
            </w:r>
          </w:p>
          <w:p w14:paraId="2349A64E" w14:textId="1215F450" w:rsidR="00F52DE5" w:rsidRDefault="00F52DE5" w:rsidP="00F52DE5">
            <w:pPr>
              <w:pStyle w:val="22"/>
              <w:ind w:left="-1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МБОУ «СОШ №1»                 г. Светлогорск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DD45A" w14:textId="77777777" w:rsidR="00F52DE5" w:rsidRPr="002C14A7" w:rsidRDefault="00F52DE5" w:rsidP="00F52DE5">
            <w:pPr>
              <w:widowControl w:val="0"/>
              <w:tabs>
                <w:tab w:val="num" w:pos="643"/>
              </w:tabs>
              <w:ind w:left="-42" w:right="-32"/>
              <w:jc w:val="center"/>
              <w:rPr>
                <w:b/>
              </w:rPr>
            </w:pPr>
          </w:p>
        </w:tc>
      </w:tr>
      <w:tr w:rsidR="00F52DE5" w:rsidRPr="002C309F" w14:paraId="626D3228" w14:textId="77777777" w:rsidTr="00011B17">
        <w:trPr>
          <w:gridAfter w:val="1"/>
          <w:wAfter w:w="1475" w:type="dxa"/>
          <w:trHeight w:val="788"/>
        </w:trPr>
        <w:tc>
          <w:tcPr>
            <w:tcW w:w="15480" w:type="dxa"/>
            <w:gridSpan w:val="23"/>
            <w:tcBorders>
              <w:top w:val="single" w:sz="4" w:space="0" w:color="auto"/>
            </w:tcBorders>
          </w:tcPr>
          <w:p w14:paraId="64245F69" w14:textId="216BB802" w:rsidR="00F52DE5" w:rsidRPr="00381487" w:rsidRDefault="00F52DE5" w:rsidP="00F52DE5">
            <w:pPr>
              <w:pStyle w:val="ad"/>
              <w:tabs>
                <w:tab w:val="left" w:pos="948"/>
              </w:tabs>
              <w:ind w:left="889" w:hanging="855"/>
              <w:rPr>
                <w:b/>
                <w:bCs/>
              </w:rPr>
            </w:pPr>
            <w:r w:rsidRPr="00381487">
              <w:rPr>
                <w:b/>
                <w:bCs/>
              </w:rPr>
              <w:t xml:space="preserve">           </w:t>
            </w:r>
            <w:r>
              <w:rPr>
                <w:b/>
                <w:bCs/>
                <w:lang w:val="en-US"/>
              </w:rPr>
              <w:t>IV</w:t>
            </w:r>
            <w:r w:rsidRPr="00381487">
              <w:rPr>
                <w:b/>
                <w:bCs/>
              </w:rPr>
              <w:t>.</w:t>
            </w:r>
            <w:r w:rsidRPr="002C14A7">
              <w:rPr>
                <w:b/>
                <w:bCs/>
              </w:rPr>
              <w:t xml:space="preserve">Мероприятия, проводимые </w:t>
            </w:r>
            <w:r>
              <w:rPr>
                <w:b/>
                <w:bCs/>
              </w:rPr>
              <w:t xml:space="preserve">в </w:t>
            </w:r>
            <w:r w:rsidRPr="002C14A7">
              <w:rPr>
                <w:b/>
                <w:bCs/>
              </w:rPr>
              <w:t xml:space="preserve">муниципальном </w:t>
            </w:r>
            <w:r>
              <w:rPr>
                <w:b/>
                <w:bCs/>
              </w:rPr>
              <w:t>образовании</w:t>
            </w:r>
            <w:r w:rsidRPr="0038148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«Светлогорский городской округ»</w:t>
            </w:r>
          </w:p>
        </w:tc>
      </w:tr>
      <w:tr w:rsidR="00F52DE5" w:rsidRPr="00705BA5" w14:paraId="755E31FE" w14:textId="77777777" w:rsidTr="00011B17">
        <w:trPr>
          <w:gridAfter w:val="1"/>
          <w:wAfter w:w="1475" w:type="dxa"/>
          <w:trHeight w:val="683"/>
        </w:trPr>
        <w:tc>
          <w:tcPr>
            <w:tcW w:w="15480" w:type="dxa"/>
            <w:gridSpan w:val="23"/>
          </w:tcPr>
          <w:p w14:paraId="77C62942" w14:textId="25C9209A" w:rsidR="00F52DE5" w:rsidRPr="002C14A7" w:rsidRDefault="00F52DE5" w:rsidP="00F52DE5">
            <w:pPr>
              <w:numPr>
                <w:ilvl w:val="1"/>
                <w:numId w:val="16"/>
              </w:numPr>
              <w:shd w:val="clear" w:color="auto" w:fill="FFFFFF"/>
              <w:tabs>
                <w:tab w:val="left" w:pos="197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color w:val="000000"/>
              </w:rPr>
              <w:t xml:space="preserve">   </w:t>
            </w:r>
            <w:r w:rsidRPr="00AD75E7">
              <w:rPr>
                <w:b/>
                <w:color w:val="000000"/>
              </w:rPr>
              <w:t xml:space="preserve"> </w:t>
            </w:r>
            <w:r w:rsidRPr="002C14A7">
              <w:rPr>
                <w:b/>
              </w:rPr>
              <w:t>Разработка основных планирующих и отчетных документов</w:t>
            </w:r>
            <w:r w:rsidRPr="002C14A7">
              <w:rPr>
                <w:b/>
                <w:lang w:bidi="ru-RU"/>
              </w:rPr>
              <w:t xml:space="preserve"> в области гражданской обороны, предупреждения</w:t>
            </w:r>
          </w:p>
          <w:p w14:paraId="122A21C5" w14:textId="4133AB14" w:rsidR="00F52DE5" w:rsidRPr="00AD75E7" w:rsidRDefault="00F52DE5" w:rsidP="00F52DE5">
            <w:pPr>
              <w:pStyle w:val="ad"/>
              <w:ind w:left="0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2C14A7">
              <w:rPr>
                <w:b/>
                <w:sz w:val="24"/>
                <w:lang w:bidi="ru-RU"/>
              </w:rPr>
              <w:t>и ликвидации чрезвычайных ситуаций, обеспечения пожарной безопасности и безопасности людей на водных объектах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F52DE5" w:rsidRPr="00705BA5" w14:paraId="37217022" w14:textId="77777777" w:rsidTr="00011B17">
        <w:trPr>
          <w:gridAfter w:val="1"/>
          <w:wAfter w:w="1475" w:type="dxa"/>
          <w:trHeight w:val="827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14:paraId="39B0DCA7" w14:textId="5855E6C0" w:rsidR="00F52DE5" w:rsidRPr="00292C9C" w:rsidRDefault="00F52DE5" w:rsidP="00F52DE5">
            <w:pPr>
              <w:shd w:val="clear" w:color="auto" w:fill="FFFFFF"/>
              <w:ind w:left="-108" w:right="-108"/>
              <w:jc w:val="center"/>
            </w:pPr>
            <w:r>
              <w:t>5</w:t>
            </w:r>
            <w:r w:rsidR="001925AB">
              <w:t>8</w:t>
            </w:r>
          </w:p>
        </w:tc>
        <w:tc>
          <w:tcPr>
            <w:tcW w:w="5520" w:type="dxa"/>
            <w:gridSpan w:val="6"/>
            <w:tcBorders>
              <w:bottom w:val="single" w:sz="4" w:space="0" w:color="auto"/>
            </w:tcBorders>
          </w:tcPr>
          <w:p w14:paraId="510DC46A" w14:textId="7A921236" w:rsidR="00F52DE5" w:rsidRPr="00BC2980" w:rsidRDefault="00F52DE5" w:rsidP="00F52DE5">
            <w:r w:rsidRPr="009576CD">
              <w:t xml:space="preserve">Разработка и утверждение плана основных мероприятий муниципального образования «Светлогорский городской округ» в области ГО, предупреждения и ликвидации ЧС, обеспечения пожарной безопасности и безопасности людей на водных объектах </w:t>
            </w:r>
            <w:r w:rsidRPr="00BC2980">
              <w:t xml:space="preserve"> 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14:paraId="1834F6DE" w14:textId="625B7AEE" w:rsidR="00F52DE5" w:rsidRPr="00BC2980" w:rsidRDefault="00BA2F61" w:rsidP="00F52DE5">
            <w:pPr>
              <w:jc w:val="center"/>
            </w:pPr>
            <w:r>
              <w:t>до 10 февраля</w:t>
            </w: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</w:tcPr>
          <w:p w14:paraId="11FB0C7D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762BF43D" w14:textId="671ADA18" w:rsidR="00F52DE5" w:rsidRDefault="00F52DE5" w:rsidP="00F52DE5">
            <w:pPr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</w:tcPr>
          <w:p w14:paraId="0F45B6FB" w14:textId="0C2DBDE3" w:rsidR="00F52DE5" w:rsidRPr="00C7592E" w:rsidRDefault="00F52DE5" w:rsidP="00F52DE5">
            <w:pPr>
              <w:suppressAutoHyphens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bottom w:val="single" w:sz="4" w:space="0" w:color="auto"/>
            </w:tcBorders>
            <w:vAlign w:val="center"/>
          </w:tcPr>
          <w:p w14:paraId="0089878A" w14:textId="77777777" w:rsidR="00F52DE5" w:rsidRPr="00C7592E" w:rsidRDefault="00F52DE5" w:rsidP="00F52DE5">
            <w:pPr>
              <w:shd w:val="clear" w:color="auto" w:fill="FFFFFF"/>
              <w:jc w:val="center"/>
            </w:pPr>
          </w:p>
        </w:tc>
      </w:tr>
      <w:tr w:rsidR="00F52DE5" w:rsidRPr="00705BA5" w14:paraId="06798ABE" w14:textId="77777777" w:rsidTr="00011B17">
        <w:trPr>
          <w:gridAfter w:val="1"/>
          <w:wAfter w:w="1475" w:type="dxa"/>
          <w:trHeight w:val="827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14:paraId="13BBFA7C" w14:textId="06F0AD79" w:rsidR="00F52DE5" w:rsidRDefault="00F52DE5" w:rsidP="00F52DE5">
            <w:pPr>
              <w:shd w:val="clear" w:color="auto" w:fill="FFFFFF"/>
              <w:ind w:left="-108" w:right="-108"/>
              <w:jc w:val="center"/>
            </w:pPr>
            <w:r>
              <w:t>5</w:t>
            </w:r>
            <w:r w:rsidR="001925AB">
              <w:t>9</w:t>
            </w:r>
          </w:p>
        </w:tc>
        <w:tc>
          <w:tcPr>
            <w:tcW w:w="5520" w:type="dxa"/>
            <w:gridSpan w:val="6"/>
            <w:tcBorders>
              <w:bottom w:val="single" w:sz="4" w:space="0" w:color="auto"/>
            </w:tcBorders>
          </w:tcPr>
          <w:p w14:paraId="2D852397" w14:textId="30942EA2" w:rsidR="00F52DE5" w:rsidRPr="00BC2980" w:rsidRDefault="00BA2F61" w:rsidP="00F52DE5">
            <w:r>
              <w:t>Уточнение (к</w:t>
            </w:r>
            <w:r w:rsidR="00F52DE5" w:rsidRPr="00BC2980">
              <w:t>орректировка</w:t>
            </w:r>
            <w:r>
              <w:t>)</w:t>
            </w:r>
            <w:r w:rsidR="00F52DE5" w:rsidRPr="00BC2980">
              <w:t xml:space="preserve"> план</w:t>
            </w:r>
            <w:r w:rsidR="00F52DE5">
              <w:t xml:space="preserve">ов: </w:t>
            </w:r>
            <w:r w:rsidR="00F52DE5" w:rsidRPr="00BC2980">
              <w:t>гражданской обороны муниципального образования «</w:t>
            </w:r>
            <w:r w:rsidR="00F52DE5">
              <w:t>Светлого</w:t>
            </w:r>
            <w:r w:rsidR="00F52DE5" w:rsidRPr="00BC2980">
              <w:t>рский городской округ»</w:t>
            </w:r>
            <w:r w:rsidR="00F52DE5">
              <w:t>, приведения в готовность сил и средств гражданской обороны.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14:paraId="67B328B3" w14:textId="1D75E9F4" w:rsidR="00F52DE5" w:rsidRDefault="00F52DE5" w:rsidP="00F52DE5">
            <w:pPr>
              <w:jc w:val="center"/>
            </w:pPr>
            <w:r>
              <w:t>до</w:t>
            </w:r>
            <w:r w:rsidRPr="00BC2980">
              <w:t xml:space="preserve"> </w:t>
            </w:r>
            <w:r>
              <w:t>25</w:t>
            </w:r>
            <w:r w:rsidRPr="00BC2980">
              <w:t xml:space="preserve"> </w:t>
            </w:r>
            <w:r>
              <w:t>января</w:t>
            </w: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</w:tcPr>
          <w:p w14:paraId="4F9CEFDC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 xml:space="preserve">чальник отдела </w:t>
            </w:r>
          </w:p>
          <w:p w14:paraId="5F2D5ADA" w14:textId="52AAA9EE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</w:tcPr>
          <w:p w14:paraId="6A0358C0" w14:textId="7845F596" w:rsidR="00F52DE5" w:rsidRDefault="00F52DE5" w:rsidP="00F52DE5">
            <w:pPr>
              <w:suppressAutoHyphens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bottom w:val="single" w:sz="4" w:space="0" w:color="auto"/>
            </w:tcBorders>
            <w:vAlign w:val="center"/>
          </w:tcPr>
          <w:p w14:paraId="1D70ABBF" w14:textId="77777777" w:rsidR="00F52DE5" w:rsidRPr="00C7592E" w:rsidRDefault="00F52DE5" w:rsidP="00F52DE5">
            <w:pPr>
              <w:shd w:val="clear" w:color="auto" w:fill="FFFFFF"/>
              <w:jc w:val="center"/>
            </w:pPr>
          </w:p>
        </w:tc>
      </w:tr>
      <w:tr w:rsidR="00F52DE5" w:rsidRPr="00705BA5" w14:paraId="7FB10ADD" w14:textId="77777777" w:rsidTr="00011B17">
        <w:trPr>
          <w:gridAfter w:val="1"/>
          <w:wAfter w:w="1475" w:type="dxa"/>
          <w:trHeight w:val="547"/>
        </w:trPr>
        <w:tc>
          <w:tcPr>
            <w:tcW w:w="563" w:type="dxa"/>
            <w:gridSpan w:val="2"/>
            <w:tcBorders>
              <w:top w:val="single" w:sz="4" w:space="0" w:color="auto"/>
            </w:tcBorders>
          </w:tcPr>
          <w:p w14:paraId="18D78845" w14:textId="124B7268" w:rsidR="00F52DE5" w:rsidRPr="00292C9C" w:rsidRDefault="001925AB" w:rsidP="00F52DE5">
            <w:pPr>
              <w:shd w:val="clear" w:color="auto" w:fill="FFFFFF"/>
              <w:ind w:left="-108" w:right="-108"/>
              <w:jc w:val="center"/>
            </w:pPr>
            <w:r>
              <w:t>60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</w:tcBorders>
          </w:tcPr>
          <w:p w14:paraId="1F937BB0" w14:textId="5E22DB30" w:rsidR="00F52DE5" w:rsidRPr="00BC2980" w:rsidRDefault="00F52DE5" w:rsidP="00F52DE5">
            <w:r w:rsidRPr="00BC2980">
              <w:t>Корректировка плана действий муниципального образования «</w:t>
            </w:r>
            <w:r>
              <w:t>Светлого</w:t>
            </w:r>
            <w:r w:rsidRPr="00BC2980">
              <w:t>рский городской округ» по предупреждению и ликвидации чрезвычайных ситуаций природного и техногенного характера.</w:t>
            </w:r>
          </w:p>
        </w:tc>
        <w:tc>
          <w:tcPr>
            <w:tcW w:w="1852" w:type="dxa"/>
            <w:tcBorders>
              <w:top w:val="single" w:sz="4" w:space="0" w:color="auto"/>
            </w:tcBorders>
          </w:tcPr>
          <w:p w14:paraId="77FCC063" w14:textId="77777777" w:rsidR="00F52DE5" w:rsidRPr="00BC2980" w:rsidRDefault="00F52DE5" w:rsidP="00F52DE5">
            <w:pPr>
              <w:jc w:val="center"/>
            </w:pPr>
            <w:r w:rsidRPr="00BC2980">
              <w:t xml:space="preserve">к </w:t>
            </w:r>
            <w:r>
              <w:t>0</w:t>
            </w:r>
            <w:r w:rsidRPr="00BC2980">
              <w:t>1 января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</w:tcBorders>
          </w:tcPr>
          <w:p w14:paraId="366D91AC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 xml:space="preserve">чальник отдела </w:t>
            </w:r>
          </w:p>
          <w:p w14:paraId="247A4921" w14:textId="0DA522A5" w:rsidR="00F52DE5" w:rsidRDefault="00F52DE5" w:rsidP="00F52DE5">
            <w:pPr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</w:tcBorders>
          </w:tcPr>
          <w:p w14:paraId="02544212" w14:textId="4C2ED388" w:rsidR="00F52DE5" w:rsidRPr="00C7592E" w:rsidRDefault="00BA2F61" w:rsidP="00F52DE5">
            <w:pPr>
              <w:suppressAutoHyphens/>
            </w:pPr>
            <w:r>
              <w:t xml:space="preserve">           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</w:tcBorders>
            <w:vAlign w:val="center"/>
          </w:tcPr>
          <w:p w14:paraId="75776029" w14:textId="77777777" w:rsidR="00F52DE5" w:rsidRPr="00C7592E" w:rsidRDefault="00F52DE5" w:rsidP="00F52DE5">
            <w:pPr>
              <w:shd w:val="clear" w:color="auto" w:fill="FFFFFF"/>
              <w:jc w:val="center"/>
            </w:pPr>
          </w:p>
        </w:tc>
      </w:tr>
      <w:tr w:rsidR="00F52DE5" w:rsidRPr="00705BA5" w14:paraId="033EFC0E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45FACEE0" w14:textId="59B1B0F0" w:rsidR="00F52DE5" w:rsidRPr="00504C8A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61</w:t>
            </w:r>
          </w:p>
        </w:tc>
        <w:tc>
          <w:tcPr>
            <w:tcW w:w="5520" w:type="dxa"/>
            <w:gridSpan w:val="6"/>
          </w:tcPr>
          <w:p w14:paraId="41DF3454" w14:textId="47241880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>Разработка «Комплексного плана подготовки неработающего населения в области гражданской защиты МО «</w:t>
            </w:r>
            <w:r>
              <w:t>Светлогорский</w:t>
            </w:r>
            <w:r w:rsidRPr="00504C8A">
              <w:t xml:space="preserve"> городской округ» на 202</w:t>
            </w:r>
            <w:r>
              <w:t>3</w:t>
            </w:r>
            <w:r w:rsidRPr="00504C8A">
              <w:t xml:space="preserve"> год»</w:t>
            </w:r>
          </w:p>
        </w:tc>
        <w:tc>
          <w:tcPr>
            <w:tcW w:w="1852" w:type="dxa"/>
          </w:tcPr>
          <w:p w14:paraId="2AE742E6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февраль</w:t>
            </w:r>
          </w:p>
        </w:tc>
        <w:tc>
          <w:tcPr>
            <w:tcW w:w="2836" w:type="dxa"/>
            <w:gridSpan w:val="4"/>
          </w:tcPr>
          <w:p w14:paraId="04FE36DE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 xml:space="preserve">чальник отдела </w:t>
            </w:r>
          </w:p>
          <w:p w14:paraId="278B96CD" w14:textId="6EEEED5A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</w:tcPr>
          <w:p w14:paraId="3124FA22" w14:textId="24245D95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ДГУ, ГУ МЧС, Специалист по </w:t>
            </w:r>
            <w:r w:rsidRPr="00504C8A">
              <w:t>мобилизационной работе</w:t>
            </w:r>
          </w:p>
        </w:tc>
        <w:tc>
          <w:tcPr>
            <w:tcW w:w="1591" w:type="dxa"/>
            <w:gridSpan w:val="4"/>
          </w:tcPr>
          <w:p w14:paraId="729CC503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12B66E39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22585139" w14:textId="5729AFE3" w:rsidR="00F52DE5" w:rsidRPr="00504C8A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lastRenderedPageBreak/>
              <w:t>62</w:t>
            </w:r>
          </w:p>
        </w:tc>
        <w:tc>
          <w:tcPr>
            <w:tcW w:w="5520" w:type="dxa"/>
            <w:gridSpan w:val="6"/>
          </w:tcPr>
          <w:p w14:paraId="3130AAA9" w14:textId="2B2D7E91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>Разработка и утверждение постановления муниципального образования «О принятии мер по обеспечению безопасности людей на водных объектах муниципального образования «</w:t>
            </w:r>
            <w:r>
              <w:t>Светлогорский</w:t>
            </w:r>
            <w:r w:rsidRPr="00504C8A">
              <w:t xml:space="preserve"> городской округ» в летнем периоде 202</w:t>
            </w:r>
            <w:r>
              <w:t>3</w:t>
            </w:r>
            <w:r w:rsidRPr="00504C8A">
              <w:t xml:space="preserve"> года»</w:t>
            </w:r>
          </w:p>
        </w:tc>
        <w:tc>
          <w:tcPr>
            <w:tcW w:w="1852" w:type="dxa"/>
          </w:tcPr>
          <w:p w14:paraId="330FF3A8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февраль</w:t>
            </w:r>
          </w:p>
        </w:tc>
        <w:tc>
          <w:tcPr>
            <w:tcW w:w="2836" w:type="dxa"/>
            <w:gridSpan w:val="4"/>
          </w:tcPr>
          <w:p w14:paraId="06033AD8" w14:textId="4ECCC6C8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3118" w:type="dxa"/>
            <w:gridSpan w:val="6"/>
          </w:tcPr>
          <w:p w14:paraId="44F51688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Отдел по культуре, </w:t>
            </w:r>
          </w:p>
          <w:p w14:paraId="096E43BD" w14:textId="685C445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МУП </w:t>
            </w:r>
            <w:proofErr w:type="gramStart"/>
            <w:r>
              <w:t>« ЖКХ</w:t>
            </w:r>
            <w:proofErr w:type="gramEnd"/>
            <w:r>
              <w:t>»,</w:t>
            </w:r>
          </w:p>
          <w:p w14:paraId="66296573" w14:textId="6AF9FC3B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МБУ «</w:t>
            </w:r>
            <w:proofErr w:type="spellStart"/>
            <w:r>
              <w:t>Спецремтранс</w:t>
            </w:r>
            <w:proofErr w:type="spellEnd"/>
            <w:r>
              <w:t xml:space="preserve">» </w:t>
            </w:r>
          </w:p>
        </w:tc>
        <w:tc>
          <w:tcPr>
            <w:tcW w:w="1591" w:type="dxa"/>
            <w:gridSpan w:val="4"/>
          </w:tcPr>
          <w:p w14:paraId="5D25EB08" w14:textId="77777777" w:rsidR="00F52DE5" w:rsidRPr="00E73162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68DAD4AF" w14:textId="77777777" w:rsidTr="00011B17">
        <w:trPr>
          <w:gridAfter w:val="1"/>
          <w:wAfter w:w="1475" w:type="dxa"/>
          <w:trHeight w:val="353"/>
        </w:trPr>
        <w:tc>
          <w:tcPr>
            <w:tcW w:w="563" w:type="dxa"/>
            <w:gridSpan w:val="2"/>
          </w:tcPr>
          <w:p w14:paraId="7BAF2BCA" w14:textId="0DDFA6CF" w:rsidR="00F52DE5" w:rsidRPr="00504C8A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63</w:t>
            </w:r>
          </w:p>
        </w:tc>
        <w:tc>
          <w:tcPr>
            <w:tcW w:w="5520" w:type="dxa"/>
            <w:gridSpan w:val="6"/>
          </w:tcPr>
          <w:p w14:paraId="0A2FCF3C" w14:textId="7F7FBF39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 xml:space="preserve">Разработка и утверждение постановления муниципального образования «Об утверждении плана мероприятий по обеспечению пожарной безопасности на территории </w:t>
            </w:r>
            <w:r>
              <w:t xml:space="preserve">МО </w:t>
            </w:r>
            <w:r w:rsidRPr="00504C8A">
              <w:t>«</w:t>
            </w:r>
            <w:r>
              <w:t>Светлогорский</w:t>
            </w:r>
            <w:r w:rsidRPr="00504C8A">
              <w:t xml:space="preserve"> городской округ» в весенне-летний период 202</w:t>
            </w:r>
            <w:r>
              <w:t>3</w:t>
            </w:r>
            <w:r w:rsidRPr="00504C8A">
              <w:t xml:space="preserve"> года»</w:t>
            </w:r>
          </w:p>
        </w:tc>
        <w:tc>
          <w:tcPr>
            <w:tcW w:w="1852" w:type="dxa"/>
          </w:tcPr>
          <w:p w14:paraId="672DE52B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март</w:t>
            </w:r>
          </w:p>
        </w:tc>
        <w:tc>
          <w:tcPr>
            <w:tcW w:w="2836" w:type="dxa"/>
            <w:gridSpan w:val="4"/>
          </w:tcPr>
          <w:p w14:paraId="66BDA18C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13EB6C87" w14:textId="4FC5EB32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</w:tcPr>
          <w:p w14:paraId="49AF2366" w14:textId="0D3A2978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 ГО и ЧС</w:t>
            </w:r>
          </w:p>
        </w:tc>
        <w:tc>
          <w:tcPr>
            <w:tcW w:w="1591" w:type="dxa"/>
            <w:gridSpan w:val="4"/>
          </w:tcPr>
          <w:p w14:paraId="5EEDEE46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20C1F2CE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3ACC8DF0" w14:textId="77777777" w:rsidR="00F52DE5" w:rsidRDefault="00F52DE5" w:rsidP="00F52DE5">
            <w:pPr>
              <w:widowControl w:val="0"/>
              <w:autoSpaceDE w:val="0"/>
              <w:autoSpaceDN w:val="0"/>
              <w:ind w:left="-108" w:right="-108"/>
            </w:pPr>
            <w:r>
              <w:t xml:space="preserve">   </w:t>
            </w:r>
          </w:p>
          <w:p w14:paraId="20533938" w14:textId="628C268E" w:rsidR="00F52DE5" w:rsidRDefault="00F52DE5" w:rsidP="00F52DE5">
            <w:pPr>
              <w:ind w:right="-137"/>
              <w:jc w:val="center"/>
            </w:pPr>
            <w:r>
              <w:t xml:space="preserve"> </w:t>
            </w:r>
          </w:p>
          <w:p w14:paraId="2E1E34F0" w14:textId="45DFBA79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</w:pPr>
            <w:r>
              <w:t xml:space="preserve">  </w:t>
            </w:r>
            <w:r w:rsidR="001925AB">
              <w:t>64</w:t>
            </w:r>
          </w:p>
        </w:tc>
        <w:tc>
          <w:tcPr>
            <w:tcW w:w="5520" w:type="dxa"/>
            <w:gridSpan w:val="6"/>
          </w:tcPr>
          <w:p w14:paraId="57E19C39" w14:textId="77A14F8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>Разработка и утверждение постановления муниципального образования «О принятии мер по обеспечению безопас</w:t>
            </w:r>
            <w:r>
              <w:t>ности людей на водных объектах МО</w:t>
            </w:r>
            <w:r w:rsidRPr="00504C8A">
              <w:t xml:space="preserve"> «</w:t>
            </w:r>
            <w:r>
              <w:t>Светлогорский</w:t>
            </w:r>
            <w:r w:rsidRPr="00504C8A">
              <w:t xml:space="preserve"> городской округ» в зимнем периоде 202</w:t>
            </w:r>
            <w:r>
              <w:t>3</w:t>
            </w:r>
            <w:r w:rsidRPr="00504C8A">
              <w:t>-202</w:t>
            </w:r>
            <w:r>
              <w:t>4</w:t>
            </w:r>
            <w:r w:rsidRPr="00504C8A">
              <w:t xml:space="preserve"> годов»</w:t>
            </w:r>
          </w:p>
        </w:tc>
        <w:tc>
          <w:tcPr>
            <w:tcW w:w="1852" w:type="dxa"/>
          </w:tcPr>
          <w:p w14:paraId="05332A07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октябрь</w:t>
            </w:r>
          </w:p>
        </w:tc>
        <w:tc>
          <w:tcPr>
            <w:tcW w:w="2836" w:type="dxa"/>
            <w:gridSpan w:val="4"/>
          </w:tcPr>
          <w:p w14:paraId="16DFF090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281C899F" w14:textId="0F537416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</w:tcPr>
          <w:p w14:paraId="69D87346" w14:textId="6D57C59F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 ГО и ЧС</w:t>
            </w:r>
          </w:p>
        </w:tc>
        <w:tc>
          <w:tcPr>
            <w:tcW w:w="1591" w:type="dxa"/>
            <w:gridSpan w:val="4"/>
          </w:tcPr>
          <w:p w14:paraId="2FCB2E74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20A12614" w14:textId="77777777" w:rsidTr="00011B17">
        <w:trPr>
          <w:gridAfter w:val="1"/>
          <w:wAfter w:w="1475" w:type="dxa"/>
          <w:trHeight w:val="495"/>
        </w:trPr>
        <w:tc>
          <w:tcPr>
            <w:tcW w:w="563" w:type="dxa"/>
            <w:gridSpan w:val="2"/>
          </w:tcPr>
          <w:p w14:paraId="08DC0205" w14:textId="77777777" w:rsidR="00F52DE5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</w:p>
          <w:p w14:paraId="5055501F" w14:textId="77777777" w:rsidR="00F52DE5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</w:p>
          <w:p w14:paraId="4B8C9A6F" w14:textId="5D19E33F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6</w:t>
            </w:r>
            <w:r w:rsidR="001925AB">
              <w:t>5</w:t>
            </w:r>
          </w:p>
        </w:tc>
        <w:tc>
          <w:tcPr>
            <w:tcW w:w="5520" w:type="dxa"/>
            <w:gridSpan w:val="6"/>
          </w:tcPr>
          <w:p w14:paraId="6C0D66BE" w14:textId="416CF813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>Разработка и утверждение постановления муниципального образования «Об утверждении итогов подготовки руководящего состава, работников организаций, нештатных аварийно-спасательных формирований и населения МО «</w:t>
            </w:r>
            <w:r>
              <w:t>Светлогорский</w:t>
            </w:r>
            <w:r w:rsidRPr="00504C8A">
              <w:t xml:space="preserve"> городской округ» в области гражданской обороны, предупреждения и ликвидации чрезвычайных ситуаций и пожарной безопасности в 202</w:t>
            </w:r>
            <w:r>
              <w:t>3</w:t>
            </w:r>
            <w:r w:rsidRPr="00504C8A">
              <w:t xml:space="preserve"> году и задачах на 202</w:t>
            </w:r>
            <w:r>
              <w:t>4</w:t>
            </w:r>
            <w:r w:rsidRPr="00504C8A">
              <w:t xml:space="preserve"> год»</w:t>
            </w:r>
          </w:p>
        </w:tc>
        <w:tc>
          <w:tcPr>
            <w:tcW w:w="1852" w:type="dxa"/>
          </w:tcPr>
          <w:p w14:paraId="592B7FBB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декабрь</w:t>
            </w:r>
          </w:p>
        </w:tc>
        <w:tc>
          <w:tcPr>
            <w:tcW w:w="2836" w:type="dxa"/>
            <w:gridSpan w:val="4"/>
          </w:tcPr>
          <w:p w14:paraId="74D01ABF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6E9F0E37" w14:textId="00D2E5B1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</w:tcPr>
          <w:p w14:paraId="66F1457F" w14:textId="7F813AB6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 ГО и ЧС</w:t>
            </w:r>
          </w:p>
        </w:tc>
        <w:tc>
          <w:tcPr>
            <w:tcW w:w="1591" w:type="dxa"/>
            <w:gridSpan w:val="4"/>
          </w:tcPr>
          <w:p w14:paraId="5103FA2B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5DFB1662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613E9AAA" w14:textId="5638B672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6</w:t>
            </w:r>
            <w:r w:rsidR="001925AB">
              <w:t>6</w:t>
            </w:r>
          </w:p>
        </w:tc>
        <w:tc>
          <w:tcPr>
            <w:tcW w:w="5520" w:type="dxa"/>
            <w:gridSpan w:val="6"/>
          </w:tcPr>
          <w:p w14:paraId="39C05DF3" w14:textId="5DF14354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 xml:space="preserve">Выполнение мероприятий по развитию и совершенствованию </w:t>
            </w:r>
            <w:proofErr w:type="spellStart"/>
            <w:r w:rsidRPr="00504C8A">
              <w:t>ап</w:t>
            </w:r>
            <w:r>
              <w:t>п</w:t>
            </w:r>
            <w:r w:rsidRPr="00504C8A">
              <w:t>аратно</w:t>
            </w:r>
            <w:proofErr w:type="spellEnd"/>
            <w:r>
              <w:t xml:space="preserve"> </w:t>
            </w:r>
            <w:r w:rsidRPr="00504C8A">
              <w:t>–</w:t>
            </w:r>
            <w:r>
              <w:t xml:space="preserve"> </w:t>
            </w:r>
            <w:r w:rsidRPr="00504C8A">
              <w:t xml:space="preserve">программного комплекса «Безопасный город» на территории </w:t>
            </w:r>
            <w:r w:rsidRPr="00504C8A">
              <w:lastRenderedPageBreak/>
              <w:t>городского округа</w:t>
            </w:r>
          </w:p>
        </w:tc>
        <w:tc>
          <w:tcPr>
            <w:tcW w:w="1852" w:type="dxa"/>
          </w:tcPr>
          <w:p w14:paraId="23E1063A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lastRenderedPageBreak/>
              <w:t>по отдельному плану</w:t>
            </w:r>
          </w:p>
        </w:tc>
        <w:tc>
          <w:tcPr>
            <w:tcW w:w="2836" w:type="dxa"/>
            <w:gridSpan w:val="4"/>
          </w:tcPr>
          <w:p w14:paraId="0AB89579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664AF17C" w14:textId="711B346D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</w:tcPr>
          <w:p w14:paraId="641F1A88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Директор ЕДДС</w:t>
            </w:r>
          </w:p>
        </w:tc>
        <w:tc>
          <w:tcPr>
            <w:tcW w:w="1591" w:type="dxa"/>
            <w:gridSpan w:val="4"/>
          </w:tcPr>
          <w:p w14:paraId="1849B03F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080A2F5D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24B5D822" w14:textId="77777777" w:rsidR="00F52DE5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</w:p>
          <w:p w14:paraId="0496A1F8" w14:textId="429CF98B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6</w:t>
            </w:r>
            <w:r w:rsidR="001925AB">
              <w:t>7</w:t>
            </w:r>
          </w:p>
        </w:tc>
        <w:tc>
          <w:tcPr>
            <w:tcW w:w="5520" w:type="dxa"/>
            <w:gridSpan w:val="6"/>
          </w:tcPr>
          <w:p w14:paraId="21D05DF2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>Донесение о наличии резервных источников энергоснабжения (РИЭ)</w:t>
            </w:r>
            <w:r w:rsidRPr="00504C8A">
              <w:rPr>
                <w:bCs/>
              </w:rPr>
              <w:t xml:space="preserve"> (по форме установленной ГУ МЧС)</w:t>
            </w:r>
          </w:p>
        </w:tc>
        <w:tc>
          <w:tcPr>
            <w:tcW w:w="1852" w:type="dxa"/>
          </w:tcPr>
          <w:p w14:paraId="51B0BEE4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14 января</w:t>
            </w:r>
          </w:p>
          <w:p w14:paraId="04981097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rPr>
                <w:lang w:val="en-US"/>
              </w:rPr>
              <w:t>1</w:t>
            </w:r>
            <w:r w:rsidRPr="00504C8A">
              <w:t xml:space="preserve"> апреля</w:t>
            </w:r>
          </w:p>
          <w:p w14:paraId="58C12993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rPr>
                <w:lang w:val="en-US"/>
              </w:rPr>
              <w:t>1</w:t>
            </w:r>
            <w:r w:rsidRPr="00504C8A">
              <w:t xml:space="preserve"> июля</w:t>
            </w:r>
          </w:p>
          <w:p w14:paraId="0564D980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rPr>
                <w:lang w:val="en-US"/>
              </w:rPr>
              <w:t>3</w:t>
            </w:r>
            <w:r w:rsidRPr="00504C8A">
              <w:t xml:space="preserve"> октября</w:t>
            </w:r>
          </w:p>
        </w:tc>
        <w:tc>
          <w:tcPr>
            <w:tcW w:w="2836" w:type="dxa"/>
            <w:gridSpan w:val="4"/>
          </w:tcPr>
          <w:p w14:paraId="08F8C8F6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4B424774" w14:textId="7AA233B9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</w:tcPr>
          <w:p w14:paraId="48BC0EEC" w14:textId="0BB0D7B1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</w:tcPr>
          <w:p w14:paraId="71954F25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1F5DEF10" w14:textId="77777777" w:rsidTr="00011B17">
        <w:trPr>
          <w:gridAfter w:val="1"/>
          <w:wAfter w:w="1475" w:type="dxa"/>
          <w:trHeight w:val="30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C7AC13" w14:textId="6CC2FCFC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6</w:t>
            </w:r>
            <w:r w:rsidR="001925AB">
              <w:t>8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C210B99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spacing w:after="120"/>
              <w:ind w:left="-42" w:right="-32"/>
              <w:jc w:val="both"/>
            </w:pPr>
            <w:r w:rsidRPr="00504C8A">
              <w:t>Сведения об обеспеченности населения защитными сооружениями гражданской обороны, заглубленными и другими помеще</w:t>
            </w:r>
            <w:r>
              <w:t>ниями подземного пространства (</w:t>
            </w:r>
            <w:r w:rsidRPr="00504C8A">
              <w:t>ИТМ ГО)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2AC6DD5A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до 20 января</w:t>
            </w:r>
          </w:p>
          <w:p w14:paraId="2A268756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до 20 июня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322A637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034F59C3" w14:textId="191FBC2D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332FC9" w14:textId="1A4F638A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BCF05D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656EDBAC" w14:textId="77777777" w:rsidTr="00011B17">
        <w:trPr>
          <w:gridAfter w:val="1"/>
          <w:wAfter w:w="1475" w:type="dxa"/>
          <w:trHeight w:val="201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A8F307" w14:textId="5DE7C197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6</w:t>
            </w:r>
            <w:r w:rsidR="001925AB">
              <w:t>9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98058EA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spacing w:after="120"/>
              <w:ind w:left="-42" w:right="-32"/>
              <w:jc w:val="both"/>
            </w:pPr>
            <w:r w:rsidRPr="00504C8A">
              <w:t>Донесение об обеспеченности населения средствами индивидуальной защиты (1/РХЗ)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4BDFEF22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до 20 января</w:t>
            </w:r>
          </w:p>
          <w:p w14:paraId="68E5DB5E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до 20 июня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1D9431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6ACAFCFB" w14:textId="3BA923F9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581994" w14:textId="72AA6E7C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DA07ED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54BAB43C" w14:textId="77777777" w:rsidTr="00011B17">
        <w:trPr>
          <w:gridAfter w:val="1"/>
          <w:wAfter w:w="1475" w:type="dxa"/>
          <w:trHeight w:val="45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EE47BF" w14:textId="23DC4AFB" w:rsidR="00F52DE5" w:rsidRPr="00504C8A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70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8436AAB" w14:textId="77777777" w:rsidR="00F52DE5" w:rsidRPr="00504C8A" w:rsidRDefault="00F52DE5" w:rsidP="00F52DE5">
            <w:pPr>
              <w:widowControl w:val="0"/>
              <w:tabs>
                <w:tab w:val="num" w:pos="37"/>
                <w:tab w:val="num" w:pos="540"/>
              </w:tabs>
              <w:spacing w:after="120"/>
              <w:ind w:left="37" w:right="-32"/>
              <w:jc w:val="both"/>
            </w:pPr>
            <w:r w:rsidRPr="00504C8A">
              <w:t>Сведения о наличии и обеспеченности сил гражданской обороны (1/СГО)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6D5FD465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до 20 января;</w:t>
            </w:r>
          </w:p>
          <w:p w14:paraId="10642254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до 20 июня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C8598E6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5C47AC16" w14:textId="4108DF9A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4A19DA3" w14:textId="0F5D8495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729414C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51A55642" w14:textId="77777777" w:rsidTr="00011B17">
        <w:trPr>
          <w:gridAfter w:val="1"/>
          <w:wAfter w:w="1475" w:type="dxa"/>
          <w:trHeight w:val="49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A14168" w14:textId="5129E8D9" w:rsidR="00F52DE5" w:rsidRPr="00504C8A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71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A5703ED" w14:textId="43A63079" w:rsidR="00F52DE5" w:rsidRPr="00504C8A" w:rsidRDefault="00F52DE5" w:rsidP="00F52DE5">
            <w:pPr>
              <w:widowControl w:val="0"/>
              <w:tabs>
                <w:tab w:val="num" w:pos="37"/>
                <w:tab w:val="num" w:pos="540"/>
              </w:tabs>
              <w:spacing w:after="120"/>
              <w:ind w:left="37" w:right="-32"/>
              <w:jc w:val="both"/>
            </w:pPr>
            <w:r w:rsidRPr="00504C8A">
              <w:t>Доклад о состоянии гражданской обороны муниципального образования (2/ДУ)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573E906F" w14:textId="77777777" w:rsidR="00F52DE5" w:rsidRPr="00504C8A" w:rsidRDefault="00F52DE5" w:rsidP="00F52DE5">
            <w:pPr>
              <w:jc w:val="center"/>
            </w:pPr>
            <w:r w:rsidRPr="00504C8A">
              <w:t>до 20 января;</w:t>
            </w:r>
          </w:p>
          <w:p w14:paraId="1637DD66" w14:textId="77777777" w:rsidR="00F52DE5" w:rsidRPr="00504C8A" w:rsidRDefault="00F52DE5" w:rsidP="00F52DE5">
            <w:pPr>
              <w:jc w:val="center"/>
            </w:pPr>
            <w:r w:rsidRPr="00504C8A">
              <w:t>до 20 июня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355B2E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31F7FEB4" w14:textId="14B38990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1F31723" w14:textId="11B41396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5CB41BA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51D05D78" w14:textId="77777777" w:rsidTr="00011B17">
        <w:trPr>
          <w:gridAfter w:val="1"/>
          <w:wAfter w:w="1475" w:type="dxa"/>
          <w:trHeight w:val="49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DAE4EE" w14:textId="2A34A6B6" w:rsidR="00F52DE5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72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58D55C0" w14:textId="6C1BB96B" w:rsidR="00F52DE5" w:rsidRPr="00504C8A" w:rsidRDefault="00F52DE5" w:rsidP="00F52DE5">
            <w:pPr>
              <w:widowControl w:val="0"/>
              <w:tabs>
                <w:tab w:val="num" w:pos="37"/>
                <w:tab w:val="num" w:pos="540"/>
              </w:tabs>
              <w:spacing w:after="120"/>
              <w:ind w:left="37" w:right="-32"/>
              <w:jc w:val="both"/>
            </w:pPr>
            <w:r w:rsidRPr="00504C8A">
              <w:t>Доклад об организации и итогах подготовки населения в области ГО, защиты от ЧС в муниципальных образованиях</w:t>
            </w:r>
            <w:r>
              <w:t>.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7EA540B2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Ежеквартально</w:t>
            </w:r>
          </w:p>
          <w:p w14:paraId="24AFE321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до 20</w:t>
            </w:r>
            <w:r w:rsidRPr="00504C8A">
              <w:t xml:space="preserve"> </w:t>
            </w:r>
            <w:r>
              <w:t>числа</w:t>
            </w:r>
          </w:p>
          <w:p w14:paraId="2A1F980B" w14:textId="77777777" w:rsidR="00F52DE5" w:rsidRPr="00504C8A" w:rsidRDefault="00F52DE5" w:rsidP="00F52DE5">
            <w:pPr>
              <w:jc w:val="center"/>
            </w:pP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AA92336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1918AA0D" w14:textId="15B88744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2407635" w14:textId="6329FB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03C604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73528A42" w14:textId="77777777" w:rsidTr="00011B17">
        <w:trPr>
          <w:gridAfter w:val="1"/>
          <w:wAfter w:w="1475" w:type="dxa"/>
          <w:trHeight w:val="49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3E457D" w14:textId="42C1B6C0" w:rsidR="00F52DE5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73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AFC9BD6" w14:textId="768FD42B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right="-32"/>
            </w:pPr>
            <w:r w:rsidRPr="00504C8A">
              <w:t xml:space="preserve">Доклад об организации и итогах подготовки населения в области ГО, защиты от ЧС в муниципальных образованиях за год </w:t>
            </w:r>
            <w:r w:rsidRPr="00504C8A">
              <w:rPr>
                <w:bCs/>
              </w:rPr>
              <w:t>1ОБУЧ/П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06CB5A8E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До 15</w:t>
            </w:r>
            <w:r w:rsidRPr="00504C8A">
              <w:t xml:space="preserve"> июня</w:t>
            </w:r>
          </w:p>
          <w:p w14:paraId="07F328E7" w14:textId="425DA079" w:rsidR="00F52DE5" w:rsidRPr="00504C8A" w:rsidRDefault="00F52DE5" w:rsidP="00F52DE5">
            <w:pPr>
              <w:jc w:val="center"/>
            </w:pPr>
            <w:r w:rsidRPr="00504C8A">
              <w:t>До 20 декабря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CE22637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1674D653" w14:textId="2AE0C0CE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4EEEAB" w14:textId="0B517ADA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E26D8A8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58B5E8DD" w14:textId="77777777" w:rsidTr="00011B17">
        <w:trPr>
          <w:gridAfter w:val="1"/>
          <w:wAfter w:w="1475" w:type="dxa"/>
          <w:trHeight w:val="693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EB0C13" w14:textId="0AF80582" w:rsidR="00F52DE5" w:rsidRPr="00504C8A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74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A3B1689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  <w:tab w:val="left" w:pos="6031"/>
              </w:tabs>
              <w:ind w:left="-42" w:right="-32"/>
              <w:jc w:val="both"/>
            </w:pPr>
            <w:r w:rsidRPr="00504C8A">
              <w:t>Сведения в государственный доклад о защите населения и территорий от ЧС (д</w:t>
            </w:r>
            <w:r>
              <w:rPr>
                <w:bCs/>
              </w:rPr>
              <w:t>оводит</w:t>
            </w:r>
            <w:r w:rsidRPr="00504C8A">
              <w:rPr>
                <w:bCs/>
              </w:rPr>
              <w:t>ся отдельным распоряжением)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37DC533F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  <w:tab w:val="left" w:pos="6031"/>
              </w:tabs>
              <w:ind w:left="-42" w:right="-32"/>
              <w:jc w:val="center"/>
            </w:pPr>
            <w:r w:rsidRPr="00504C8A">
              <w:t>14 января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A726AAF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32738A66" w14:textId="142731D2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5914832" w14:textId="44601199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18B512D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076E6FD1" w14:textId="77777777" w:rsidTr="00011B17">
        <w:trPr>
          <w:gridAfter w:val="1"/>
          <w:wAfter w:w="1475" w:type="dxa"/>
          <w:trHeight w:val="48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B344FF" w14:textId="2EF71B20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7</w:t>
            </w:r>
            <w:r w:rsidR="001925AB">
              <w:t>5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96AC05A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  <w:tab w:val="left" w:pos="6031"/>
              </w:tabs>
              <w:ind w:left="-42" w:right="-32"/>
              <w:jc w:val="both"/>
            </w:pPr>
            <w:r w:rsidRPr="00504C8A">
              <w:t xml:space="preserve">Уточненные данные о наличии, составе, </w:t>
            </w:r>
            <w:r w:rsidRPr="00504C8A">
              <w:lastRenderedPageBreak/>
              <w:t xml:space="preserve">укомплектованности и оснащенности аварийно-спасательных и других формирований </w:t>
            </w:r>
            <w:r w:rsidRPr="00504C8A">
              <w:rPr>
                <w:bCs/>
              </w:rPr>
              <w:t>(по форме установленной ГУ МЧС)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6F62351A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  <w:tab w:val="left" w:pos="6031"/>
              </w:tabs>
              <w:ind w:left="-42" w:right="-32"/>
              <w:jc w:val="center"/>
            </w:pPr>
            <w:r w:rsidRPr="00504C8A">
              <w:lastRenderedPageBreak/>
              <w:t>14января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9C22AE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71EB26FA" w14:textId="7E9E4EF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lastRenderedPageBreak/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54346BE" w14:textId="348FE596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lastRenderedPageBreak/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FDE606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1114E0D4" w14:textId="77777777" w:rsidTr="00011B17">
        <w:trPr>
          <w:gridAfter w:val="1"/>
          <w:wAfter w:w="1475" w:type="dxa"/>
          <w:trHeight w:val="54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C44D2A" w14:textId="020A35A4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lastRenderedPageBreak/>
              <w:t>7</w:t>
            </w:r>
            <w:r w:rsidR="001925AB">
              <w:t>6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D10C7D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  <w:tab w:val="left" w:pos="6031"/>
              </w:tabs>
              <w:ind w:left="-42" w:right="-32"/>
              <w:jc w:val="both"/>
            </w:pPr>
            <w:r w:rsidRPr="00504C8A">
              <w:t>Донесение о составе сил и средств, привлекаемых для выполнения противопаводковых мероприятий, проведения спасательных и аварийно-восстановительных работ в период весеннего половодья</w:t>
            </w:r>
            <w:r w:rsidRPr="00504C8A">
              <w:rPr>
                <w:bCs/>
              </w:rPr>
              <w:t xml:space="preserve"> (по форме установленной ГУ МЧС)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01D8F526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  <w:tab w:val="left" w:pos="6031"/>
              </w:tabs>
              <w:ind w:left="-42" w:right="-32"/>
              <w:jc w:val="center"/>
            </w:pPr>
            <w:r w:rsidRPr="00504C8A">
              <w:rPr>
                <w:lang w:val="en-US"/>
              </w:rPr>
              <w:t>4</w:t>
            </w:r>
            <w:r w:rsidRPr="00504C8A">
              <w:t xml:space="preserve"> февраля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B416F32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1853BA72" w14:textId="4C8C9D45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F245365" w14:textId="0F677E84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FA03B70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70C7DE93" w14:textId="77777777" w:rsidTr="00011B17">
        <w:trPr>
          <w:gridAfter w:val="1"/>
          <w:wAfter w:w="1475" w:type="dxa"/>
          <w:trHeight w:val="30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01CDC6" w14:textId="2DBB7919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7</w:t>
            </w:r>
            <w:r w:rsidR="001925AB">
              <w:t>7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5401DF1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 xml:space="preserve">Донесение о создании, наличии, использовании и восполнении в органах местного самоуправления резервов материальных ресурсов для ликвидации ЧС природного и техногенного характера </w:t>
            </w:r>
            <w:r w:rsidRPr="00504C8A">
              <w:rPr>
                <w:bCs/>
              </w:rPr>
              <w:t>2/РЕЗ ЧС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07C96771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rPr>
                <w:lang w:val="en-US"/>
              </w:rPr>
              <w:t>1</w:t>
            </w:r>
            <w:r w:rsidRPr="00504C8A">
              <w:t xml:space="preserve"> апреля</w:t>
            </w:r>
          </w:p>
          <w:p w14:paraId="54921911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rPr>
                <w:lang w:val="en-US"/>
              </w:rPr>
              <w:t>3</w:t>
            </w:r>
            <w:r w:rsidRPr="00504C8A">
              <w:t xml:space="preserve"> октября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3D871CD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21928A09" w14:textId="5690C76F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DC63677" w14:textId="238AED61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82439BE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2C7153F7" w14:textId="77777777" w:rsidTr="00011B17">
        <w:trPr>
          <w:gridAfter w:val="1"/>
          <w:wAfter w:w="1475" w:type="dxa"/>
          <w:trHeight w:val="441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B2A237" w14:textId="7D73F23B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7</w:t>
            </w:r>
            <w:r w:rsidR="001925AB">
              <w:t>8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605F8B6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 xml:space="preserve">Представление актов проверки образовательных учреждений по курсу «ОБЖ» </w:t>
            </w:r>
            <w:r w:rsidRPr="00504C8A">
              <w:rPr>
                <w:bCs/>
              </w:rPr>
              <w:t>(по форме установленной ГУ МЧС)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0E234B11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29 июня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B0382B2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50B9D75B" w14:textId="15E1CFE2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4879F18" w14:textId="23C1592A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EF17CF" w14:textId="77777777" w:rsidR="00F52DE5" w:rsidRPr="00DB2CA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3E8D9B0A" w14:textId="77777777" w:rsidTr="00011B17">
        <w:trPr>
          <w:gridAfter w:val="1"/>
          <w:wAfter w:w="1475" w:type="dxa"/>
          <w:trHeight w:val="49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AEF690" w14:textId="589191DF" w:rsidR="00F52DE5" w:rsidRPr="00504C8A" w:rsidRDefault="00F52DE5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7</w:t>
            </w:r>
            <w:r w:rsidR="001925AB">
              <w:t>9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359EE5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>Представление заявки на комплектование слушателями УМЦ по ГО и ЧС области</w:t>
            </w:r>
            <w:r w:rsidRPr="00504C8A">
              <w:rPr>
                <w:bCs/>
              </w:rPr>
              <w:t xml:space="preserve"> (по форме установленной ГБУ </w:t>
            </w:r>
            <w:proofErr w:type="spellStart"/>
            <w:r w:rsidRPr="00504C8A">
              <w:rPr>
                <w:bCs/>
              </w:rPr>
              <w:t>ОГПСиГО</w:t>
            </w:r>
            <w:proofErr w:type="spellEnd"/>
            <w:r w:rsidRPr="00504C8A">
              <w:rPr>
                <w:bCs/>
              </w:rPr>
              <w:t>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6D1D93F3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До 15 марта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C1CC89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7FD075F6" w14:textId="5743EA79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B4A6888" w14:textId="4B865934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992782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4BB27B42" w14:textId="77777777" w:rsidTr="00011B17">
        <w:trPr>
          <w:gridAfter w:val="1"/>
          <w:wAfter w:w="1475" w:type="dxa"/>
          <w:trHeight w:val="561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81AF5D" w14:textId="337626FB" w:rsidR="00F52DE5" w:rsidRPr="00504C8A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80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F316FBB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>Представление табеля нештатных АСФ</w:t>
            </w:r>
            <w:r w:rsidRPr="00504C8A">
              <w:rPr>
                <w:bCs/>
              </w:rPr>
              <w:t xml:space="preserve"> (по форме установленной ГУ МЧС)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069836D3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19 октября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7BE09F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6364EE6E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по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1BD46B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по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B0DA45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4A42DA0C" w14:textId="77777777" w:rsidTr="00011B17">
        <w:trPr>
          <w:gridAfter w:val="1"/>
          <w:wAfter w:w="1475" w:type="dxa"/>
          <w:trHeight w:val="44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7B9003" w14:textId="61ABDC4B" w:rsidR="00F52DE5" w:rsidRPr="00504C8A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81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C508CAC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>Представление план-графиков проведения КШУ, ТСУ, комплексных учений и объектовых тренировок</w:t>
            </w:r>
            <w:r w:rsidRPr="00504C8A">
              <w:rPr>
                <w:bCs/>
              </w:rPr>
              <w:t xml:space="preserve"> (по форме установленной ГУ МЧС)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59316432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11 ноября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DDB777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12D44040" w14:textId="4B00CB5B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B19FED" w14:textId="2E1278DD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0514EA6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4BCEEC3D" w14:textId="77777777" w:rsidTr="00011B17">
        <w:trPr>
          <w:gridAfter w:val="1"/>
          <w:wAfter w:w="1475" w:type="dxa"/>
          <w:trHeight w:val="44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230D5D" w14:textId="2358EA18" w:rsidR="00F52DE5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t>82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84AFAA7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  <w:rPr>
                <w:bCs/>
              </w:rPr>
            </w:pPr>
            <w:r w:rsidRPr="00504C8A">
              <w:t>Представление поимённых списков на комплектование слушателями УМЦ по ГО и ЧС области</w:t>
            </w:r>
            <w:r w:rsidRPr="00504C8A">
              <w:rPr>
                <w:bCs/>
              </w:rPr>
              <w:t xml:space="preserve"> (по форме установленной ГБУ ОГПС и ГО)</w:t>
            </w:r>
          </w:p>
          <w:p w14:paraId="73C4A96F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5AA502E1" w14:textId="5F7E9AC1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27 октября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03BFE6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076C5FD0" w14:textId="05E58F9C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3A45B85" w14:textId="52C2F7DD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357D68F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5C266D99" w14:textId="77777777" w:rsidTr="00011B17">
        <w:trPr>
          <w:gridAfter w:val="1"/>
          <w:wAfter w:w="1475" w:type="dxa"/>
          <w:trHeight w:val="925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B3CA7E" w14:textId="2DCA4B4C" w:rsidR="00F52DE5" w:rsidRPr="00504C8A" w:rsidRDefault="001925AB" w:rsidP="00F52DE5">
            <w:pPr>
              <w:widowControl w:val="0"/>
              <w:autoSpaceDE w:val="0"/>
              <w:autoSpaceDN w:val="0"/>
              <w:ind w:left="-108" w:right="-108"/>
              <w:jc w:val="center"/>
            </w:pPr>
            <w:r>
              <w:lastRenderedPageBreak/>
              <w:t>83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96BF440" w14:textId="658CE298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both"/>
            </w:pPr>
            <w:r w:rsidRPr="00504C8A">
              <w:t>Представление сведений о</w:t>
            </w:r>
            <w:r>
              <w:t>б</w:t>
            </w:r>
            <w:r w:rsidRPr="00504C8A">
              <w:t xml:space="preserve"> </w:t>
            </w:r>
            <w:proofErr w:type="spellStart"/>
            <w:r w:rsidRPr="00504C8A">
              <w:t>эвакомероприятиях</w:t>
            </w:r>
            <w:proofErr w:type="spellEnd"/>
            <w:r w:rsidRPr="00504C8A">
              <w:t xml:space="preserve"> в прогнозируемых зонах ЧС природного и техногенного характера </w:t>
            </w:r>
            <w:r w:rsidRPr="00504C8A">
              <w:rPr>
                <w:bCs/>
              </w:rPr>
              <w:t>1/</w:t>
            </w:r>
            <w:proofErr w:type="spellStart"/>
            <w:r w:rsidRPr="00504C8A">
              <w:rPr>
                <w:bCs/>
              </w:rPr>
              <w:t>эвак</w:t>
            </w:r>
            <w:proofErr w:type="spellEnd"/>
            <w:r w:rsidRPr="00504C8A">
              <w:rPr>
                <w:bCs/>
              </w:rPr>
              <w:t xml:space="preserve"> ЧС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6D862918" w14:textId="77777777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10 декабря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E37980" w14:textId="77777777" w:rsidR="00F52DE5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 w:rsidRPr="00504C8A">
              <w:t>На</w:t>
            </w:r>
            <w:r>
              <w:t>чальник отдела</w:t>
            </w:r>
          </w:p>
          <w:p w14:paraId="07B9000A" w14:textId="55477144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 xml:space="preserve">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F433F9F" w14:textId="655C7B75" w:rsidR="00F52DE5" w:rsidRPr="00504C8A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1EC953F" w14:textId="77777777" w:rsidR="00F52DE5" w:rsidRPr="006D6CE8" w:rsidRDefault="00F52DE5" w:rsidP="00F52DE5">
            <w:pPr>
              <w:widowControl w:val="0"/>
              <w:tabs>
                <w:tab w:val="num" w:pos="-180"/>
                <w:tab w:val="num" w:pos="540"/>
              </w:tabs>
              <w:ind w:left="-42" w:right="-32"/>
              <w:jc w:val="center"/>
              <w:rPr>
                <w:sz w:val="26"/>
                <w:szCs w:val="26"/>
              </w:rPr>
            </w:pPr>
          </w:p>
        </w:tc>
      </w:tr>
      <w:tr w:rsidR="00F52DE5" w:rsidRPr="00705BA5" w14:paraId="611AB947" w14:textId="77777777" w:rsidTr="00011B17">
        <w:trPr>
          <w:gridAfter w:val="1"/>
          <w:wAfter w:w="1475" w:type="dxa"/>
          <w:trHeight w:val="683"/>
        </w:trPr>
        <w:tc>
          <w:tcPr>
            <w:tcW w:w="15480" w:type="dxa"/>
            <w:gridSpan w:val="2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CC5661" w14:textId="310534DB" w:rsidR="00F52DE5" w:rsidRPr="00171F3E" w:rsidRDefault="00F52DE5" w:rsidP="00F52DE5">
            <w:pPr>
              <w:shd w:val="clear" w:color="auto" w:fill="FFFFFF"/>
              <w:tabs>
                <w:tab w:val="left" w:pos="197"/>
              </w:tabs>
              <w:ind w:left="-108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        </w:t>
            </w:r>
            <w:r w:rsidRPr="002C14A7">
              <w:rPr>
                <w:b/>
              </w:rPr>
              <w:t>4.2</w:t>
            </w:r>
            <w:r w:rsidRPr="00662060">
              <w:rPr>
                <w:b/>
              </w:rPr>
              <w:t>.</w:t>
            </w:r>
            <w:r w:rsidRPr="00662060">
              <w:rPr>
                <w:b/>
                <w:bCs/>
              </w:rPr>
              <w:t xml:space="preserve"> Основные мероприятия в области</w:t>
            </w:r>
            <w:r w:rsidRPr="00662060">
              <w:rPr>
                <w:b/>
              </w:rPr>
              <w:t xml:space="preserve"> </w:t>
            </w:r>
            <w:r w:rsidRPr="00662060">
              <w:rPr>
                <w:b/>
                <w:bCs/>
              </w:rPr>
              <w:t>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662060">
              <w:rPr>
                <w:b/>
              </w:rPr>
              <w:t>.</w:t>
            </w:r>
          </w:p>
        </w:tc>
      </w:tr>
      <w:tr w:rsidR="00F52DE5" w:rsidRPr="00705BA5" w14:paraId="7EE80E68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5942C42A" w14:textId="6E136167" w:rsidR="00F52DE5" w:rsidRPr="00171F3E" w:rsidRDefault="001925AB" w:rsidP="00F52DE5">
            <w:pPr>
              <w:autoSpaceDE w:val="0"/>
              <w:autoSpaceDN w:val="0"/>
              <w:ind w:right="-57"/>
              <w:jc w:val="center"/>
            </w:pPr>
            <w:r>
              <w:t>84</w:t>
            </w:r>
          </w:p>
        </w:tc>
        <w:tc>
          <w:tcPr>
            <w:tcW w:w="5520" w:type="dxa"/>
            <w:gridSpan w:val="6"/>
          </w:tcPr>
          <w:p w14:paraId="716C6442" w14:textId="77777777" w:rsidR="00F52DE5" w:rsidRPr="00705BA5" w:rsidRDefault="00F52DE5" w:rsidP="00F52DE5">
            <w:pPr>
              <w:jc w:val="both"/>
            </w:pPr>
            <w:r w:rsidRPr="00705BA5">
              <w:t>Проведение мероприятий по контролю соблюдения органами местного самоуправления требований пожарной безопасности</w:t>
            </w:r>
          </w:p>
        </w:tc>
        <w:tc>
          <w:tcPr>
            <w:tcW w:w="1852" w:type="dxa"/>
          </w:tcPr>
          <w:p w14:paraId="664F327B" w14:textId="77777777" w:rsidR="00F52DE5" w:rsidRPr="00705BA5" w:rsidRDefault="00F52DE5" w:rsidP="00F52DE5">
            <w:pPr>
              <w:pStyle w:val="12"/>
              <w:shd w:val="clear" w:color="auto" w:fill="auto"/>
              <w:spacing w:line="240" w:lineRule="auto"/>
              <w:ind w:right="240"/>
              <w:jc w:val="center"/>
              <w:rPr>
                <w:sz w:val="24"/>
                <w:szCs w:val="24"/>
              </w:rPr>
            </w:pPr>
            <w:r w:rsidRPr="00705BA5">
              <w:rPr>
                <w:sz w:val="24"/>
                <w:szCs w:val="24"/>
              </w:rPr>
              <w:t>январь-декабрь</w:t>
            </w:r>
          </w:p>
        </w:tc>
        <w:tc>
          <w:tcPr>
            <w:tcW w:w="2836" w:type="dxa"/>
            <w:gridSpan w:val="4"/>
          </w:tcPr>
          <w:p w14:paraId="0750984A" w14:textId="070F2F8C" w:rsidR="00F52DE5" w:rsidRPr="00705BA5" w:rsidRDefault="00F52DE5" w:rsidP="00F52DE5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Светлогорского ГО </w:t>
            </w:r>
            <w:r w:rsidRPr="00AE05C2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gridSpan w:val="6"/>
          </w:tcPr>
          <w:p w14:paraId="39EF0F2C" w14:textId="6F4F21F9" w:rsidR="00F52DE5" w:rsidRPr="00705BA5" w:rsidRDefault="00F52DE5" w:rsidP="00F52DE5">
            <w:pPr>
              <w:autoSpaceDE w:val="0"/>
              <w:autoSpaceDN w:val="0"/>
              <w:ind w:left="-108" w:right="-57"/>
              <w:jc w:val="center"/>
            </w:pPr>
            <w:r>
              <w:rPr>
                <w:color w:val="000000"/>
              </w:rPr>
              <w:t>Начальник отдела ГО и ЧС</w:t>
            </w:r>
          </w:p>
        </w:tc>
        <w:tc>
          <w:tcPr>
            <w:tcW w:w="1591" w:type="dxa"/>
            <w:gridSpan w:val="4"/>
          </w:tcPr>
          <w:p w14:paraId="2325DEFB" w14:textId="77777777" w:rsidR="00F52DE5" w:rsidRPr="00705BA5" w:rsidRDefault="00F52DE5" w:rsidP="00F52DE5">
            <w:pPr>
              <w:pStyle w:val="a3"/>
              <w:rPr>
                <w:color w:val="000000"/>
              </w:rPr>
            </w:pPr>
          </w:p>
        </w:tc>
      </w:tr>
      <w:tr w:rsidR="00F52DE5" w:rsidRPr="00705BA5" w14:paraId="7864F3DF" w14:textId="77777777" w:rsidTr="00011B17">
        <w:trPr>
          <w:gridAfter w:val="1"/>
          <w:wAfter w:w="1475" w:type="dxa"/>
          <w:trHeight w:val="353"/>
        </w:trPr>
        <w:tc>
          <w:tcPr>
            <w:tcW w:w="563" w:type="dxa"/>
            <w:gridSpan w:val="2"/>
          </w:tcPr>
          <w:p w14:paraId="277DBA12" w14:textId="43DECE84" w:rsidR="00F52DE5" w:rsidRPr="00171F3E" w:rsidRDefault="00F52DE5" w:rsidP="00F52DE5">
            <w:pPr>
              <w:jc w:val="center"/>
            </w:pPr>
            <w:r>
              <w:t>8</w:t>
            </w:r>
            <w:r w:rsidR="001925AB">
              <w:t>5</w:t>
            </w:r>
          </w:p>
        </w:tc>
        <w:tc>
          <w:tcPr>
            <w:tcW w:w="5520" w:type="dxa"/>
            <w:gridSpan w:val="6"/>
          </w:tcPr>
          <w:p w14:paraId="1D581BFC" w14:textId="059787C3" w:rsidR="00F52DE5" w:rsidRPr="00705BA5" w:rsidRDefault="00F52DE5" w:rsidP="00F52DE5">
            <w:pPr>
              <w:jc w:val="both"/>
            </w:pPr>
            <w:r w:rsidRPr="00705BA5">
              <w:t>Проведение мероприятий по подготовке к купальному сезону 20</w:t>
            </w:r>
            <w:r>
              <w:t>23</w:t>
            </w:r>
            <w:r w:rsidRPr="00705BA5">
              <w:t xml:space="preserve"> года</w:t>
            </w:r>
          </w:p>
        </w:tc>
        <w:tc>
          <w:tcPr>
            <w:tcW w:w="1852" w:type="dxa"/>
          </w:tcPr>
          <w:p w14:paraId="5836450C" w14:textId="77777777" w:rsidR="00F52DE5" w:rsidRPr="00705BA5" w:rsidRDefault="00F52DE5" w:rsidP="00F52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05BA5">
              <w:rPr>
                <w:color w:val="000000"/>
              </w:rPr>
              <w:t>прель</w:t>
            </w:r>
            <w:r>
              <w:rPr>
                <w:color w:val="000000"/>
              </w:rPr>
              <w:t xml:space="preserve"> - май</w:t>
            </w:r>
          </w:p>
        </w:tc>
        <w:tc>
          <w:tcPr>
            <w:tcW w:w="2836" w:type="dxa"/>
            <w:gridSpan w:val="4"/>
          </w:tcPr>
          <w:p w14:paraId="3503C789" w14:textId="7A08E5D7" w:rsidR="00F52DE5" w:rsidRPr="00705BA5" w:rsidRDefault="00F52DE5" w:rsidP="00F52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Светлогорского ГО </w:t>
            </w:r>
            <w:r w:rsidRPr="00AE05C2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gridSpan w:val="6"/>
          </w:tcPr>
          <w:p w14:paraId="6D0A9501" w14:textId="01D90D84" w:rsidR="00F52DE5" w:rsidRPr="00705BA5" w:rsidRDefault="00F52DE5" w:rsidP="00F52DE5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МУП «ЖКХ», отдел по культуре, МБУ «</w:t>
            </w:r>
            <w:proofErr w:type="spellStart"/>
            <w:r>
              <w:rPr>
                <w:color w:val="000000"/>
              </w:rPr>
              <w:t>Спецремтранс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91" w:type="dxa"/>
            <w:gridSpan w:val="4"/>
          </w:tcPr>
          <w:p w14:paraId="4A033715" w14:textId="77777777" w:rsidR="00F52DE5" w:rsidRPr="00705BA5" w:rsidRDefault="00F52DE5" w:rsidP="00F52DE5">
            <w:pPr>
              <w:pStyle w:val="a3"/>
              <w:rPr>
                <w:color w:val="000000"/>
              </w:rPr>
            </w:pPr>
          </w:p>
        </w:tc>
      </w:tr>
      <w:tr w:rsidR="00F52DE5" w:rsidRPr="00705BA5" w14:paraId="378B7278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53ECAAA5" w14:textId="456215E7" w:rsidR="00F52DE5" w:rsidRPr="00171F3E" w:rsidRDefault="00F52DE5" w:rsidP="00F52DE5">
            <w:pPr>
              <w:jc w:val="center"/>
            </w:pPr>
            <w:r>
              <w:t>8</w:t>
            </w:r>
            <w:r w:rsidR="001925AB">
              <w:t>6</w:t>
            </w:r>
          </w:p>
        </w:tc>
        <w:tc>
          <w:tcPr>
            <w:tcW w:w="5520" w:type="dxa"/>
            <w:gridSpan w:val="6"/>
          </w:tcPr>
          <w:p w14:paraId="395B66DD" w14:textId="77777777" w:rsidR="00F52DE5" w:rsidRPr="00705BA5" w:rsidRDefault="00F52DE5" w:rsidP="00F52DE5">
            <w:pPr>
              <w:jc w:val="both"/>
            </w:pPr>
            <w:r>
              <w:t>Организация и проведение</w:t>
            </w:r>
            <w:r w:rsidRPr="00705BA5">
              <w:t xml:space="preserve"> мер</w:t>
            </w:r>
            <w:r>
              <w:t>оприятий</w:t>
            </w:r>
            <w:r w:rsidRPr="00705BA5">
              <w:t xml:space="preserve"> по техническому освидетельствованию мест массового отдыха людей на воде (пляжей)</w:t>
            </w:r>
          </w:p>
        </w:tc>
        <w:tc>
          <w:tcPr>
            <w:tcW w:w="1852" w:type="dxa"/>
          </w:tcPr>
          <w:p w14:paraId="02860DD9" w14:textId="77777777" w:rsidR="00F52DE5" w:rsidRPr="00705BA5" w:rsidRDefault="00F52DE5" w:rsidP="00F52DE5">
            <w:pPr>
              <w:jc w:val="center"/>
              <w:rPr>
                <w:color w:val="000000"/>
              </w:rPr>
            </w:pPr>
            <w:r w:rsidRPr="00705BA5">
              <w:rPr>
                <w:color w:val="000000"/>
              </w:rPr>
              <w:t>май</w:t>
            </w:r>
          </w:p>
        </w:tc>
        <w:tc>
          <w:tcPr>
            <w:tcW w:w="2836" w:type="dxa"/>
            <w:gridSpan w:val="4"/>
          </w:tcPr>
          <w:p w14:paraId="6BCDDDF9" w14:textId="66CAABB5" w:rsidR="00F52DE5" w:rsidRPr="00705BA5" w:rsidRDefault="00F52DE5" w:rsidP="00F52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Светлогорского ГО </w:t>
            </w:r>
            <w:r w:rsidRPr="00AE05C2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gridSpan w:val="6"/>
          </w:tcPr>
          <w:p w14:paraId="53C996BD" w14:textId="77777777" w:rsidR="00F52DE5" w:rsidRPr="00705BA5" w:rsidRDefault="00F52DE5" w:rsidP="00F52DE5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705BA5">
              <w:rPr>
                <w:color w:val="000000"/>
              </w:rPr>
              <w:t>нспекторско</w:t>
            </w:r>
            <w:r>
              <w:rPr>
                <w:color w:val="000000"/>
              </w:rPr>
              <w:t>е</w:t>
            </w:r>
            <w:r w:rsidRPr="00705B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отделение</w:t>
            </w:r>
            <w:r w:rsidRPr="00705BA5">
              <w:rPr>
                <w:color w:val="000000"/>
              </w:rPr>
              <w:t xml:space="preserve"> ГИМС</w:t>
            </w:r>
            <w:r>
              <w:rPr>
                <w:color w:val="000000"/>
              </w:rPr>
              <w:t xml:space="preserve"> </w:t>
            </w:r>
          </w:p>
          <w:p w14:paraId="77A8B62F" w14:textId="77777777" w:rsidR="00F52DE5" w:rsidRPr="00705BA5" w:rsidRDefault="00F52DE5" w:rsidP="00F52DE5">
            <w:pPr>
              <w:ind w:left="-108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</w:tcPr>
          <w:p w14:paraId="1E622E00" w14:textId="77777777" w:rsidR="00F52DE5" w:rsidRPr="00705BA5" w:rsidRDefault="00F52DE5" w:rsidP="00F52DE5">
            <w:pPr>
              <w:pStyle w:val="a3"/>
              <w:rPr>
                <w:color w:val="000000"/>
              </w:rPr>
            </w:pPr>
          </w:p>
        </w:tc>
      </w:tr>
      <w:tr w:rsidR="00F52DE5" w:rsidRPr="00705BA5" w14:paraId="2BABDE74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7BB32F78" w14:textId="1858BC56" w:rsidR="00F52DE5" w:rsidRPr="00171F3E" w:rsidRDefault="00F52DE5" w:rsidP="00F52DE5">
            <w:pPr>
              <w:jc w:val="center"/>
            </w:pPr>
            <w:r>
              <w:t>8</w:t>
            </w:r>
            <w:r w:rsidR="001925AB">
              <w:t>7</w:t>
            </w:r>
          </w:p>
        </w:tc>
        <w:tc>
          <w:tcPr>
            <w:tcW w:w="5520" w:type="dxa"/>
            <w:gridSpan w:val="6"/>
          </w:tcPr>
          <w:p w14:paraId="2431128B" w14:textId="1645ED87" w:rsidR="00F52DE5" w:rsidRPr="00705BA5" w:rsidRDefault="00F52DE5" w:rsidP="00F52DE5">
            <w:pPr>
              <w:jc w:val="both"/>
            </w:pPr>
            <w:r>
              <w:t>Проверка состояния пунктов временного размещения муниципального образования</w:t>
            </w:r>
          </w:p>
          <w:p w14:paraId="09A13365" w14:textId="77777777" w:rsidR="00F52DE5" w:rsidRPr="00705BA5" w:rsidRDefault="00F52DE5" w:rsidP="00F52DE5">
            <w:pPr>
              <w:jc w:val="both"/>
            </w:pPr>
          </w:p>
        </w:tc>
        <w:tc>
          <w:tcPr>
            <w:tcW w:w="1852" w:type="dxa"/>
          </w:tcPr>
          <w:p w14:paraId="083D5574" w14:textId="4A5D982A" w:rsidR="00F52DE5" w:rsidRPr="00705BA5" w:rsidRDefault="00F52DE5" w:rsidP="00F52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2836" w:type="dxa"/>
            <w:gridSpan w:val="4"/>
          </w:tcPr>
          <w:p w14:paraId="3403F99D" w14:textId="687D1AC1" w:rsidR="00F52DE5" w:rsidRPr="00705BA5" w:rsidRDefault="00F52DE5" w:rsidP="00F52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Светлогорского ГО </w:t>
            </w:r>
            <w:r w:rsidRPr="00AE05C2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gridSpan w:val="6"/>
          </w:tcPr>
          <w:p w14:paraId="178BD7E6" w14:textId="3C88D9E8" w:rsidR="00F52DE5" w:rsidRPr="00705BA5" w:rsidRDefault="00F52DE5" w:rsidP="00F52D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705BA5">
              <w:rPr>
                <w:color w:val="000000"/>
              </w:rPr>
              <w:t xml:space="preserve">ачальник </w:t>
            </w:r>
            <w:r>
              <w:rPr>
                <w:color w:val="000000"/>
              </w:rPr>
              <w:t>отдела ГО и ЧС</w:t>
            </w:r>
          </w:p>
          <w:p w14:paraId="6AE6608E" w14:textId="34D022B0" w:rsidR="00F52DE5" w:rsidRPr="00705BA5" w:rsidRDefault="00F52DE5" w:rsidP="00F52DE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91" w:type="dxa"/>
            <w:gridSpan w:val="4"/>
          </w:tcPr>
          <w:p w14:paraId="231304CC" w14:textId="77777777" w:rsidR="00F52DE5" w:rsidRPr="00705BA5" w:rsidRDefault="00F52DE5" w:rsidP="00F52DE5">
            <w:pPr>
              <w:jc w:val="center"/>
              <w:rPr>
                <w:color w:val="000000"/>
              </w:rPr>
            </w:pPr>
          </w:p>
        </w:tc>
      </w:tr>
      <w:tr w:rsidR="009F3DE6" w:rsidRPr="00705BA5" w14:paraId="4A8C49D4" w14:textId="77777777" w:rsidTr="00011B17">
        <w:trPr>
          <w:gridAfter w:val="1"/>
          <w:wAfter w:w="1475" w:type="dxa"/>
          <w:trHeight w:val="683"/>
        </w:trPr>
        <w:tc>
          <w:tcPr>
            <w:tcW w:w="563" w:type="dxa"/>
            <w:gridSpan w:val="2"/>
          </w:tcPr>
          <w:p w14:paraId="7E6BCD35" w14:textId="276B5946" w:rsidR="009F3DE6" w:rsidRDefault="009F3DE6" w:rsidP="009F3DE6">
            <w:pPr>
              <w:jc w:val="center"/>
            </w:pPr>
            <w:r>
              <w:t>8</w:t>
            </w:r>
            <w:r w:rsidR="001925AB">
              <w:t>8</w:t>
            </w:r>
          </w:p>
        </w:tc>
        <w:tc>
          <w:tcPr>
            <w:tcW w:w="5520" w:type="dxa"/>
            <w:gridSpan w:val="6"/>
          </w:tcPr>
          <w:p w14:paraId="6E1E8A70" w14:textId="477AA546" w:rsidR="009F3DE6" w:rsidRPr="00705BA5" w:rsidRDefault="009F3DE6" w:rsidP="009F3DE6">
            <w:pPr>
              <w:jc w:val="both"/>
            </w:pPr>
            <w:r>
              <w:t>Участие в проведении</w:t>
            </w:r>
            <w:r w:rsidRPr="00705BA5">
              <w:t xml:space="preserve"> совместных рейд</w:t>
            </w:r>
            <w:r>
              <w:t>ов</w:t>
            </w:r>
            <w:r w:rsidRPr="00705BA5">
              <w:t xml:space="preserve"> и патрулировани</w:t>
            </w:r>
            <w:r>
              <w:t>й</w:t>
            </w:r>
            <w:r w:rsidRPr="00705BA5">
              <w:t xml:space="preserve"> в местах массового отдыха людей на воде (пляжей)</w:t>
            </w:r>
          </w:p>
          <w:p w14:paraId="08AC613E" w14:textId="77777777" w:rsidR="009F3DE6" w:rsidRDefault="009F3DE6" w:rsidP="009F3DE6">
            <w:pPr>
              <w:jc w:val="both"/>
            </w:pPr>
          </w:p>
        </w:tc>
        <w:tc>
          <w:tcPr>
            <w:tcW w:w="1852" w:type="dxa"/>
          </w:tcPr>
          <w:p w14:paraId="581B4C15" w14:textId="24B1E0ED" w:rsidR="009F3DE6" w:rsidRPr="00705BA5" w:rsidRDefault="009F3DE6" w:rsidP="009F3DE6">
            <w:pPr>
              <w:jc w:val="center"/>
              <w:rPr>
                <w:color w:val="000000"/>
              </w:rPr>
            </w:pPr>
            <w:r w:rsidRPr="00705BA5">
              <w:rPr>
                <w:color w:val="000000"/>
              </w:rPr>
              <w:t>май-август</w:t>
            </w:r>
          </w:p>
        </w:tc>
        <w:tc>
          <w:tcPr>
            <w:tcW w:w="2836" w:type="dxa"/>
            <w:gridSpan w:val="4"/>
          </w:tcPr>
          <w:p w14:paraId="6708C703" w14:textId="78294198" w:rsidR="009F3DE6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Светлогорского ГО </w:t>
            </w:r>
            <w:r w:rsidRPr="00AE05C2">
              <w:rPr>
                <w:color w:val="000000"/>
              </w:rPr>
              <w:t xml:space="preserve"> </w:t>
            </w:r>
          </w:p>
          <w:p w14:paraId="2A42A330" w14:textId="7BD86616" w:rsidR="009F3DE6" w:rsidRDefault="009F3DE6" w:rsidP="009F3DE6">
            <w:pPr>
              <w:jc w:val="center"/>
              <w:rPr>
                <w:color w:val="000000"/>
              </w:rPr>
            </w:pPr>
          </w:p>
        </w:tc>
        <w:tc>
          <w:tcPr>
            <w:tcW w:w="3118" w:type="dxa"/>
            <w:gridSpan w:val="6"/>
          </w:tcPr>
          <w:p w14:paraId="6700759D" w14:textId="1722C9E2" w:rsidR="009F3DE6" w:rsidRPr="00705BA5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705BA5">
              <w:rPr>
                <w:color w:val="000000"/>
              </w:rPr>
              <w:t xml:space="preserve">ачальник </w:t>
            </w:r>
            <w:r>
              <w:rPr>
                <w:color w:val="000000"/>
              </w:rPr>
              <w:t>отдела ГО и ЧС, Начальник инспекторского отдела ГИМС МЧС РФ по КО</w:t>
            </w:r>
          </w:p>
          <w:p w14:paraId="597B2EF2" w14:textId="17AD0159" w:rsidR="009F3DE6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91" w:type="dxa"/>
            <w:gridSpan w:val="4"/>
          </w:tcPr>
          <w:p w14:paraId="65C4D0D4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293A948B" w14:textId="77777777" w:rsidTr="009F3DE6">
        <w:trPr>
          <w:gridAfter w:val="1"/>
          <w:wAfter w:w="1475" w:type="dxa"/>
          <w:trHeight w:val="69"/>
        </w:trPr>
        <w:tc>
          <w:tcPr>
            <w:tcW w:w="563" w:type="dxa"/>
            <w:gridSpan w:val="2"/>
          </w:tcPr>
          <w:p w14:paraId="7F04A396" w14:textId="77777777" w:rsidR="009F3DE6" w:rsidRDefault="009F3DE6" w:rsidP="009F3DE6">
            <w:pPr>
              <w:jc w:val="center"/>
            </w:pPr>
          </w:p>
          <w:p w14:paraId="6ECD934C" w14:textId="00413E7C" w:rsidR="001925AB" w:rsidRDefault="001925AB" w:rsidP="009F3DE6">
            <w:pPr>
              <w:jc w:val="center"/>
            </w:pPr>
            <w:r>
              <w:t>89</w:t>
            </w:r>
          </w:p>
        </w:tc>
        <w:tc>
          <w:tcPr>
            <w:tcW w:w="5520" w:type="dxa"/>
            <w:gridSpan w:val="6"/>
          </w:tcPr>
          <w:p w14:paraId="5F98B9F4" w14:textId="14A1EB0E" w:rsidR="009F3DE6" w:rsidRDefault="009F3DE6" w:rsidP="009F3DE6">
            <w:pPr>
              <w:jc w:val="both"/>
            </w:pPr>
            <w:r>
              <w:t xml:space="preserve">Участие в проведении акции «Вода-безопасная </w:t>
            </w:r>
            <w:proofErr w:type="spellStart"/>
            <w:r>
              <w:t>территороия</w:t>
            </w:r>
            <w:proofErr w:type="spellEnd"/>
            <w:r>
              <w:t>»</w:t>
            </w:r>
          </w:p>
        </w:tc>
        <w:tc>
          <w:tcPr>
            <w:tcW w:w="1852" w:type="dxa"/>
          </w:tcPr>
          <w:p w14:paraId="01229C7D" w14:textId="63913688" w:rsidR="009F3DE6" w:rsidRPr="00705BA5" w:rsidRDefault="001E45C8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Июль-сентябрь</w:t>
            </w:r>
          </w:p>
        </w:tc>
        <w:tc>
          <w:tcPr>
            <w:tcW w:w="2836" w:type="dxa"/>
            <w:gridSpan w:val="4"/>
          </w:tcPr>
          <w:p w14:paraId="27DA0888" w14:textId="694BBE5F" w:rsidR="009F3DE6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Светлогорского ГО</w:t>
            </w:r>
          </w:p>
        </w:tc>
        <w:tc>
          <w:tcPr>
            <w:tcW w:w="3118" w:type="dxa"/>
            <w:gridSpan w:val="6"/>
          </w:tcPr>
          <w:p w14:paraId="6351637B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705BA5">
              <w:rPr>
                <w:color w:val="000000"/>
              </w:rPr>
              <w:t xml:space="preserve">ачальник </w:t>
            </w:r>
            <w:r>
              <w:rPr>
                <w:color w:val="000000"/>
              </w:rPr>
              <w:t>отдела ГО и ЧС, Начальник инспекторского отдела ГИМС МЧС РФ по КО</w:t>
            </w:r>
          </w:p>
          <w:p w14:paraId="728607D2" w14:textId="77777777" w:rsidR="009F3DE6" w:rsidRDefault="009F3DE6" w:rsidP="009F3DE6">
            <w:pPr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</w:tcPr>
          <w:p w14:paraId="1AE6F465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13B6F347" w14:textId="77777777" w:rsidTr="00011B17">
        <w:trPr>
          <w:gridAfter w:val="1"/>
          <w:wAfter w:w="1475" w:type="dxa"/>
          <w:trHeight w:val="396"/>
        </w:trPr>
        <w:tc>
          <w:tcPr>
            <w:tcW w:w="563" w:type="dxa"/>
            <w:gridSpan w:val="2"/>
          </w:tcPr>
          <w:p w14:paraId="7B81C188" w14:textId="5136602E" w:rsidR="009F3DE6" w:rsidRPr="00171F3E" w:rsidRDefault="001925AB" w:rsidP="009F3DE6">
            <w:pPr>
              <w:jc w:val="center"/>
            </w:pPr>
            <w:r>
              <w:lastRenderedPageBreak/>
              <w:t>90</w:t>
            </w:r>
          </w:p>
        </w:tc>
        <w:tc>
          <w:tcPr>
            <w:tcW w:w="5520" w:type="dxa"/>
            <w:gridSpan w:val="6"/>
          </w:tcPr>
          <w:p w14:paraId="3BEA83DB" w14:textId="77777777" w:rsidR="009F3DE6" w:rsidRPr="002568A9" w:rsidRDefault="009F3DE6" w:rsidP="009F3DE6">
            <w:pPr>
              <w:jc w:val="both"/>
            </w:pPr>
            <w:r>
              <w:t>Организация</w:t>
            </w:r>
            <w:r w:rsidRPr="002568A9">
              <w:t xml:space="preserve"> и проведени</w:t>
            </w:r>
            <w:r>
              <w:t>е</w:t>
            </w:r>
            <w:r w:rsidRPr="002568A9">
              <w:t xml:space="preserve"> мероприятий по контролю противопожарного состояния образовательных учреждений </w:t>
            </w:r>
            <w:r>
              <w:t>муниципального образования</w:t>
            </w:r>
          </w:p>
        </w:tc>
        <w:tc>
          <w:tcPr>
            <w:tcW w:w="1852" w:type="dxa"/>
          </w:tcPr>
          <w:p w14:paraId="2ED12F5E" w14:textId="77777777" w:rsidR="009F3DE6" w:rsidRPr="002568A9" w:rsidRDefault="009F3DE6" w:rsidP="009F3DE6">
            <w:pPr>
              <w:jc w:val="center"/>
            </w:pPr>
            <w:r w:rsidRPr="002568A9">
              <w:t>по отдельному плану</w:t>
            </w:r>
          </w:p>
        </w:tc>
        <w:tc>
          <w:tcPr>
            <w:tcW w:w="2836" w:type="dxa"/>
            <w:gridSpan w:val="4"/>
          </w:tcPr>
          <w:p w14:paraId="2A12F594" w14:textId="5C257250" w:rsidR="009F3DE6" w:rsidRPr="002568A9" w:rsidRDefault="009F3DE6" w:rsidP="009F3DE6">
            <w:pPr>
              <w:jc w:val="center"/>
            </w:pPr>
            <w:r>
              <w:rPr>
                <w:color w:val="000000"/>
              </w:rPr>
              <w:t xml:space="preserve">Администрация Светлогорского ГО </w:t>
            </w:r>
            <w:r w:rsidRPr="00AE05C2"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gridSpan w:val="6"/>
          </w:tcPr>
          <w:p w14:paraId="3463ECBB" w14:textId="49D73CCD" w:rsidR="009F3DE6" w:rsidRDefault="009F3DE6" w:rsidP="009F3DE6">
            <w:pPr>
              <w:ind w:left="-108"/>
              <w:jc w:val="center"/>
            </w:pPr>
            <w:r>
              <w:t>Отдел ГО и ЧС,</w:t>
            </w:r>
          </w:p>
          <w:p w14:paraId="787DA416" w14:textId="77777777" w:rsidR="009F3DE6" w:rsidRDefault="009F3DE6" w:rsidP="009F3DE6">
            <w:pPr>
              <w:ind w:left="-108"/>
              <w:jc w:val="center"/>
            </w:pPr>
            <w:r>
              <w:t xml:space="preserve">отдел </w:t>
            </w:r>
            <w:r w:rsidRPr="002568A9">
              <w:t>образования, образовательные учреждения</w:t>
            </w:r>
          </w:p>
        </w:tc>
        <w:tc>
          <w:tcPr>
            <w:tcW w:w="1591" w:type="dxa"/>
            <w:gridSpan w:val="4"/>
          </w:tcPr>
          <w:p w14:paraId="070CDE40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6A9BE16E" w14:textId="77777777" w:rsidTr="00011B17">
        <w:trPr>
          <w:gridAfter w:val="1"/>
          <w:wAfter w:w="1475" w:type="dxa"/>
          <w:trHeight w:val="396"/>
        </w:trPr>
        <w:tc>
          <w:tcPr>
            <w:tcW w:w="563" w:type="dxa"/>
            <w:gridSpan w:val="2"/>
          </w:tcPr>
          <w:p w14:paraId="6C9F9CD8" w14:textId="660B68E3" w:rsidR="009F3DE6" w:rsidRPr="00171F3E" w:rsidRDefault="001925AB" w:rsidP="009F3DE6">
            <w:pPr>
              <w:autoSpaceDE w:val="0"/>
              <w:autoSpaceDN w:val="0"/>
              <w:ind w:right="-57"/>
              <w:jc w:val="center"/>
            </w:pPr>
            <w:r>
              <w:t>91</w:t>
            </w:r>
          </w:p>
        </w:tc>
        <w:tc>
          <w:tcPr>
            <w:tcW w:w="5520" w:type="dxa"/>
            <w:gridSpan w:val="6"/>
          </w:tcPr>
          <w:p w14:paraId="4250F132" w14:textId="77777777" w:rsidR="009F3DE6" w:rsidRPr="00705BA5" w:rsidRDefault="009F3DE6" w:rsidP="009F3DE6">
            <w:pPr>
              <w:jc w:val="both"/>
            </w:pPr>
            <w:r w:rsidRPr="00705BA5">
              <w:t>Участие в технической проверк</w:t>
            </w:r>
            <w:r>
              <w:t>е</w:t>
            </w:r>
            <w:r w:rsidRPr="00705BA5">
              <w:t xml:space="preserve"> региональной автоматизированной системы централизованного оповещения </w:t>
            </w:r>
            <w:r>
              <w:t>Калининградской области</w:t>
            </w:r>
          </w:p>
        </w:tc>
        <w:tc>
          <w:tcPr>
            <w:tcW w:w="1852" w:type="dxa"/>
          </w:tcPr>
          <w:p w14:paraId="3641E634" w14:textId="77777777" w:rsidR="009F3DE6" w:rsidRPr="00705BA5" w:rsidRDefault="009F3DE6" w:rsidP="009F3DE6">
            <w:pPr>
              <w:pStyle w:val="12"/>
              <w:shd w:val="clear" w:color="auto" w:fill="auto"/>
              <w:tabs>
                <w:tab w:val="left" w:pos="810"/>
              </w:tabs>
              <w:spacing w:line="277" w:lineRule="exact"/>
              <w:ind w:left="33"/>
              <w:jc w:val="center"/>
              <w:rPr>
                <w:sz w:val="24"/>
                <w:szCs w:val="24"/>
              </w:rPr>
            </w:pPr>
            <w:r w:rsidRPr="00705BA5">
              <w:rPr>
                <w:sz w:val="24"/>
                <w:szCs w:val="24"/>
              </w:rPr>
              <w:t>по плану</w:t>
            </w:r>
          </w:p>
          <w:p w14:paraId="192926F8" w14:textId="77777777" w:rsidR="009F3DE6" w:rsidRPr="00705BA5" w:rsidRDefault="009F3DE6" w:rsidP="009F3DE6">
            <w:pPr>
              <w:pStyle w:val="12"/>
              <w:shd w:val="clear" w:color="auto" w:fill="auto"/>
              <w:tabs>
                <w:tab w:val="left" w:pos="810"/>
              </w:tabs>
              <w:spacing w:line="277" w:lineRule="exact"/>
              <w:ind w:left="33"/>
              <w:jc w:val="center"/>
              <w:rPr>
                <w:sz w:val="24"/>
                <w:szCs w:val="24"/>
              </w:rPr>
            </w:pPr>
            <w:r w:rsidRPr="00705BA5">
              <w:rPr>
                <w:sz w:val="24"/>
                <w:szCs w:val="24"/>
              </w:rPr>
              <w:t>ГБУ «ОГПС и ГО»</w:t>
            </w:r>
          </w:p>
        </w:tc>
        <w:tc>
          <w:tcPr>
            <w:tcW w:w="2836" w:type="dxa"/>
            <w:gridSpan w:val="4"/>
          </w:tcPr>
          <w:p w14:paraId="25B365AC" w14:textId="0D4B5DCD" w:rsidR="009F3DE6" w:rsidRDefault="009F3DE6" w:rsidP="009F3DE6">
            <w:pPr>
              <w:pStyle w:val="12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ДГУ</w:t>
            </w:r>
          </w:p>
          <w:p w14:paraId="5AC8B5E9" w14:textId="3DC5CBE2" w:rsidR="009F3DE6" w:rsidRPr="00705BA5" w:rsidRDefault="009F3DE6" w:rsidP="009F3DE6">
            <w:pPr>
              <w:pStyle w:val="12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МЧС</w:t>
            </w:r>
          </w:p>
        </w:tc>
        <w:tc>
          <w:tcPr>
            <w:tcW w:w="3118" w:type="dxa"/>
            <w:gridSpan w:val="6"/>
          </w:tcPr>
          <w:p w14:paraId="60F77FDD" w14:textId="70ACA149" w:rsidR="009F3DE6" w:rsidRPr="00705BA5" w:rsidRDefault="009F3DE6" w:rsidP="009F3DE6">
            <w:pPr>
              <w:ind w:left="-108"/>
              <w:jc w:val="center"/>
            </w:pPr>
            <w:r>
              <w:t>Администрация Светлогорского ГО Одел ГО и</w:t>
            </w:r>
            <w:r w:rsidRPr="00AE05C2">
              <w:t xml:space="preserve"> ЧС</w:t>
            </w:r>
            <w:r>
              <w:t>,</w:t>
            </w:r>
            <w:r w:rsidRPr="00AE05C2">
              <w:t xml:space="preserve"> ЕДДС</w:t>
            </w:r>
          </w:p>
        </w:tc>
        <w:tc>
          <w:tcPr>
            <w:tcW w:w="1591" w:type="dxa"/>
            <w:gridSpan w:val="4"/>
          </w:tcPr>
          <w:p w14:paraId="11F1216C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0613829C" w14:textId="77777777" w:rsidTr="00011B17">
        <w:trPr>
          <w:gridAfter w:val="1"/>
          <w:wAfter w:w="1475" w:type="dxa"/>
          <w:trHeight w:val="396"/>
        </w:trPr>
        <w:tc>
          <w:tcPr>
            <w:tcW w:w="563" w:type="dxa"/>
            <w:gridSpan w:val="2"/>
          </w:tcPr>
          <w:p w14:paraId="792437D0" w14:textId="342DD95B" w:rsidR="009F3DE6" w:rsidRPr="00705BA5" w:rsidRDefault="001925AB" w:rsidP="009F3DE6">
            <w:pPr>
              <w:autoSpaceDE w:val="0"/>
              <w:autoSpaceDN w:val="0"/>
              <w:ind w:right="-57"/>
              <w:jc w:val="center"/>
            </w:pPr>
            <w:r>
              <w:t>92</w:t>
            </w:r>
          </w:p>
        </w:tc>
        <w:tc>
          <w:tcPr>
            <w:tcW w:w="5520" w:type="dxa"/>
            <w:gridSpan w:val="6"/>
          </w:tcPr>
          <w:p w14:paraId="7D7E1441" w14:textId="4E3D6866" w:rsidR="009F3DE6" w:rsidRPr="00705BA5" w:rsidRDefault="009F3DE6" w:rsidP="009F3DE6">
            <w:pPr>
              <w:jc w:val="both"/>
            </w:pPr>
            <w:r w:rsidRPr="00705BA5">
              <w:t>Участие в работе комиссии по проверке готовности объектов ЖКХ к эксплуатации в осенне-зимнем периоде 20</w:t>
            </w:r>
            <w:r>
              <w:t>23</w:t>
            </w:r>
            <w:r w:rsidRPr="00705BA5">
              <w:t>-202</w:t>
            </w:r>
            <w:r>
              <w:t>4</w:t>
            </w:r>
            <w:r w:rsidRPr="00705BA5">
              <w:t xml:space="preserve"> годов</w:t>
            </w:r>
          </w:p>
        </w:tc>
        <w:tc>
          <w:tcPr>
            <w:tcW w:w="1852" w:type="dxa"/>
          </w:tcPr>
          <w:p w14:paraId="68DBFED1" w14:textId="77777777" w:rsidR="009F3DE6" w:rsidRPr="00705BA5" w:rsidRDefault="009F3DE6" w:rsidP="009F3DE6">
            <w:pPr>
              <w:pStyle w:val="a3"/>
              <w:rPr>
                <w:color w:val="000000"/>
              </w:rPr>
            </w:pPr>
            <w:r w:rsidRPr="00705BA5">
              <w:rPr>
                <w:color w:val="000000"/>
              </w:rPr>
              <w:t>август-октябрь</w:t>
            </w:r>
          </w:p>
        </w:tc>
        <w:tc>
          <w:tcPr>
            <w:tcW w:w="2836" w:type="dxa"/>
            <w:gridSpan w:val="4"/>
          </w:tcPr>
          <w:p w14:paraId="5ACB85D8" w14:textId="77777777" w:rsidR="009F3DE6" w:rsidRDefault="009F3DE6" w:rsidP="009F3DE6">
            <w:pPr>
              <w:jc w:val="center"/>
              <w:rPr>
                <w:color w:val="000000"/>
              </w:rPr>
            </w:pPr>
            <w:r w:rsidRPr="00705BA5">
              <w:rPr>
                <w:color w:val="000000"/>
              </w:rPr>
              <w:t xml:space="preserve">комиссия </w:t>
            </w:r>
            <w:r>
              <w:rPr>
                <w:color w:val="000000"/>
              </w:rPr>
              <w:t xml:space="preserve">муниципального </w:t>
            </w:r>
          </w:p>
          <w:p w14:paraId="4CDA9B37" w14:textId="77777777" w:rsidR="009F3DE6" w:rsidRPr="00705BA5" w:rsidRDefault="009F3DE6" w:rsidP="009F3DE6">
            <w:pPr>
              <w:ind w:right="-85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образования</w:t>
            </w:r>
          </w:p>
        </w:tc>
        <w:tc>
          <w:tcPr>
            <w:tcW w:w="3118" w:type="dxa"/>
            <w:gridSpan w:val="6"/>
          </w:tcPr>
          <w:p w14:paraId="79816E76" w14:textId="77777777" w:rsidR="009F3DE6" w:rsidRPr="00705BA5" w:rsidRDefault="009F3DE6" w:rsidP="009F3DE6">
            <w:pPr>
              <w:ind w:left="-10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</w:t>
            </w:r>
            <w:r w:rsidRPr="00705BA5">
              <w:rPr>
                <w:bCs/>
                <w:color w:val="000000"/>
              </w:rPr>
              <w:t xml:space="preserve">правляющие компании, службы </w:t>
            </w:r>
            <w:r>
              <w:rPr>
                <w:bCs/>
                <w:color w:val="000000"/>
              </w:rPr>
              <w:t>ЖКХ</w:t>
            </w:r>
          </w:p>
        </w:tc>
        <w:tc>
          <w:tcPr>
            <w:tcW w:w="1591" w:type="dxa"/>
            <w:gridSpan w:val="4"/>
          </w:tcPr>
          <w:p w14:paraId="75778AC4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1E5F3339" w14:textId="77777777" w:rsidTr="00011B17">
        <w:trPr>
          <w:gridAfter w:val="1"/>
          <w:wAfter w:w="1475" w:type="dxa"/>
          <w:trHeight w:val="396"/>
        </w:trPr>
        <w:tc>
          <w:tcPr>
            <w:tcW w:w="563" w:type="dxa"/>
            <w:gridSpan w:val="2"/>
          </w:tcPr>
          <w:p w14:paraId="35864276" w14:textId="34145148" w:rsidR="009F3DE6" w:rsidRPr="00705BA5" w:rsidRDefault="001925AB" w:rsidP="009F3DE6">
            <w:pPr>
              <w:autoSpaceDE w:val="0"/>
              <w:autoSpaceDN w:val="0"/>
              <w:ind w:right="-57"/>
              <w:jc w:val="center"/>
            </w:pPr>
            <w:r>
              <w:t>93</w:t>
            </w:r>
          </w:p>
        </w:tc>
        <w:tc>
          <w:tcPr>
            <w:tcW w:w="5520" w:type="dxa"/>
            <w:gridSpan w:val="6"/>
          </w:tcPr>
          <w:p w14:paraId="7AB06DA6" w14:textId="1169A355" w:rsidR="009F3DE6" w:rsidRPr="00705BA5" w:rsidRDefault="009F3DE6" w:rsidP="009F3DE6">
            <w:pPr>
              <w:jc w:val="both"/>
            </w:pPr>
            <w:r w:rsidRPr="00705BA5">
              <w:t>Организация монитор</w:t>
            </w:r>
            <w:r>
              <w:t xml:space="preserve">инга за ледовой обстановкой на </w:t>
            </w:r>
            <w:r w:rsidRPr="00705BA5">
              <w:t>водных объектах муниц</w:t>
            </w:r>
            <w:r>
              <w:t>ипального образования «Светлогорский</w:t>
            </w:r>
            <w:r w:rsidRPr="00705BA5">
              <w:t xml:space="preserve"> </w:t>
            </w:r>
            <w:r>
              <w:t>городской округ</w:t>
            </w:r>
            <w:r w:rsidRPr="00705BA5">
              <w:t>»</w:t>
            </w:r>
            <w:r>
              <w:t>.</w:t>
            </w:r>
          </w:p>
        </w:tc>
        <w:tc>
          <w:tcPr>
            <w:tcW w:w="1852" w:type="dxa"/>
          </w:tcPr>
          <w:p w14:paraId="5D6B6FC4" w14:textId="77777777" w:rsidR="009F3DE6" w:rsidRPr="00705BA5" w:rsidRDefault="009F3DE6" w:rsidP="009F3DE6">
            <w:pPr>
              <w:pStyle w:val="a3"/>
              <w:rPr>
                <w:color w:val="000000"/>
              </w:rPr>
            </w:pPr>
            <w:r w:rsidRPr="00705BA5">
              <w:rPr>
                <w:color w:val="000000"/>
              </w:rPr>
              <w:t>январь-март,</w:t>
            </w:r>
          </w:p>
          <w:p w14:paraId="7DAB92C8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  <w:r w:rsidRPr="00705BA5">
              <w:rPr>
                <w:color w:val="000000"/>
              </w:rPr>
              <w:t>ноябрь-декабрь</w:t>
            </w:r>
          </w:p>
        </w:tc>
        <w:tc>
          <w:tcPr>
            <w:tcW w:w="2836" w:type="dxa"/>
            <w:gridSpan w:val="4"/>
          </w:tcPr>
          <w:p w14:paraId="3A2B0807" w14:textId="77777777" w:rsidR="009F3DE6" w:rsidRDefault="009F3DE6" w:rsidP="009F3DE6">
            <w:pPr>
              <w:pStyle w:val="12"/>
              <w:shd w:val="clear" w:color="auto" w:fill="auto"/>
              <w:spacing w:line="274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ГИМС,</w:t>
            </w:r>
          </w:p>
          <w:p w14:paraId="1FDFDAAC" w14:textId="77777777" w:rsidR="009F3DE6" w:rsidRPr="00705BA5" w:rsidRDefault="009F3DE6" w:rsidP="009F3DE6">
            <w:pPr>
              <w:pStyle w:val="12"/>
              <w:shd w:val="clear" w:color="auto" w:fill="auto"/>
              <w:spacing w:line="274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A33D63">
              <w:rPr>
                <w:color w:val="000000"/>
                <w:sz w:val="24"/>
                <w:szCs w:val="24"/>
              </w:rPr>
              <w:t>тдел ГО</w:t>
            </w:r>
            <w:r>
              <w:rPr>
                <w:color w:val="000000"/>
                <w:sz w:val="24"/>
                <w:szCs w:val="24"/>
              </w:rPr>
              <w:t xml:space="preserve"> и</w:t>
            </w:r>
            <w:r w:rsidRPr="00A33D63">
              <w:rPr>
                <w:color w:val="000000"/>
                <w:sz w:val="24"/>
                <w:szCs w:val="24"/>
              </w:rPr>
              <w:t xml:space="preserve"> ЧС </w:t>
            </w:r>
          </w:p>
        </w:tc>
        <w:tc>
          <w:tcPr>
            <w:tcW w:w="3118" w:type="dxa"/>
            <w:gridSpan w:val="6"/>
          </w:tcPr>
          <w:p w14:paraId="69D4C210" w14:textId="77777777" w:rsidR="009F3DE6" w:rsidRPr="00705BA5" w:rsidRDefault="009F3DE6" w:rsidP="009F3DE6">
            <w:pPr>
              <w:pStyle w:val="ad"/>
              <w:tabs>
                <w:tab w:val="left" w:pos="1520"/>
              </w:tabs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</w:t>
            </w:r>
          </w:p>
          <w:p w14:paraId="2225C7E4" w14:textId="77777777" w:rsidR="009F3DE6" w:rsidRPr="00705BA5" w:rsidRDefault="009F3DE6" w:rsidP="009F3DE6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территориальные управления</w:t>
            </w:r>
          </w:p>
        </w:tc>
        <w:tc>
          <w:tcPr>
            <w:tcW w:w="1591" w:type="dxa"/>
            <w:gridSpan w:val="4"/>
          </w:tcPr>
          <w:p w14:paraId="1E7234C5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378D529D" w14:textId="77777777" w:rsidTr="00011B17">
        <w:trPr>
          <w:gridAfter w:val="1"/>
          <w:wAfter w:w="1475" w:type="dxa"/>
          <w:trHeight w:val="396"/>
        </w:trPr>
        <w:tc>
          <w:tcPr>
            <w:tcW w:w="563" w:type="dxa"/>
            <w:gridSpan w:val="2"/>
          </w:tcPr>
          <w:p w14:paraId="37D6509E" w14:textId="77777777" w:rsidR="009F3DE6" w:rsidRDefault="009F3DE6" w:rsidP="009F3DE6">
            <w:pPr>
              <w:ind w:right="-98"/>
            </w:pPr>
            <w:r>
              <w:t xml:space="preserve"> </w:t>
            </w:r>
          </w:p>
          <w:p w14:paraId="238BD2E7" w14:textId="77777777" w:rsidR="001925AB" w:rsidRDefault="001925AB" w:rsidP="009F3DE6">
            <w:pPr>
              <w:ind w:right="-98"/>
            </w:pPr>
          </w:p>
          <w:p w14:paraId="5634D48C" w14:textId="77777777" w:rsidR="001925AB" w:rsidRDefault="001925AB" w:rsidP="009F3DE6">
            <w:pPr>
              <w:ind w:right="-98"/>
            </w:pPr>
          </w:p>
          <w:p w14:paraId="587D95F9" w14:textId="77777777" w:rsidR="001925AB" w:rsidRDefault="001925AB" w:rsidP="009F3DE6">
            <w:pPr>
              <w:ind w:right="-98"/>
            </w:pPr>
          </w:p>
          <w:p w14:paraId="4D7899A4" w14:textId="77777777" w:rsidR="001925AB" w:rsidRDefault="001925AB" w:rsidP="009F3DE6">
            <w:pPr>
              <w:ind w:right="-98"/>
            </w:pPr>
          </w:p>
          <w:p w14:paraId="453CDA63" w14:textId="2D8DC27D" w:rsidR="001925AB" w:rsidRPr="00705BA5" w:rsidRDefault="001925AB" w:rsidP="009F3DE6">
            <w:pPr>
              <w:ind w:right="-98"/>
            </w:pPr>
            <w:r>
              <w:t xml:space="preserve"> 94</w:t>
            </w:r>
          </w:p>
        </w:tc>
        <w:tc>
          <w:tcPr>
            <w:tcW w:w="5520" w:type="dxa"/>
            <w:gridSpan w:val="6"/>
          </w:tcPr>
          <w:p w14:paraId="6F97B32C" w14:textId="77777777" w:rsidR="009F3DE6" w:rsidRPr="00E12A5D" w:rsidRDefault="009F3DE6" w:rsidP="009F3DE6">
            <w:pPr>
              <w:ind w:left="-6"/>
              <w:jc w:val="both"/>
            </w:pPr>
            <w:r w:rsidRPr="00E12A5D">
              <w:t>Проведение заседаний КЧС, ОПБ и БВО городского округа по вопросам:</w:t>
            </w:r>
          </w:p>
          <w:p w14:paraId="29C192FA" w14:textId="77777777" w:rsidR="009F3DE6" w:rsidRDefault="009F3DE6" w:rsidP="009F3DE6">
            <w:pPr>
              <w:jc w:val="both"/>
            </w:pPr>
            <w:r>
              <w:t xml:space="preserve">1. </w:t>
            </w:r>
            <w:r w:rsidRPr="00E12A5D">
              <w:t>«Итоги работы по предупреждению и ликвидации ЧС на море и внутренних водоёмах городского округа в 20</w:t>
            </w:r>
            <w:r>
              <w:t>22</w:t>
            </w:r>
            <w:r w:rsidRPr="00E12A5D">
              <w:t xml:space="preserve"> году и задачи по подготовке и проведению купального сезона 20</w:t>
            </w:r>
            <w:r>
              <w:t>23</w:t>
            </w:r>
            <w:r w:rsidRPr="00E12A5D">
              <w:t xml:space="preserve"> года</w:t>
            </w:r>
            <w:r>
              <w:t>».</w:t>
            </w:r>
          </w:p>
          <w:p w14:paraId="02303B32" w14:textId="7B329383" w:rsidR="009F3DE6" w:rsidRDefault="009F3DE6" w:rsidP="009F3DE6">
            <w:pPr>
              <w:jc w:val="both"/>
            </w:pPr>
            <w:r>
              <w:t xml:space="preserve">2. </w:t>
            </w:r>
            <w:r w:rsidRPr="00685FFB">
              <w:t xml:space="preserve">«О проведении профилактических </w:t>
            </w:r>
            <w:proofErr w:type="gramStart"/>
            <w:r w:rsidRPr="00685FFB">
              <w:t>мероприятий  по</w:t>
            </w:r>
            <w:proofErr w:type="gramEnd"/>
            <w:r>
              <w:t xml:space="preserve"> </w:t>
            </w:r>
            <w:r w:rsidRPr="00685FFB">
              <w:t xml:space="preserve">пожарной безопасности на территории </w:t>
            </w:r>
            <w:r>
              <w:t>Светлогорского</w:t>
            </w:r>
            <w:r w:rsidRPr="00685FFB">
              <w:t xml:space="preserve"> городского округа в весенне-летний пожароопасный период 20</w:t>
            </w:r>
            <w:r>
              <w:t>23</w:t>
            </w:r>
            <w:r w:rsidRPr="00685FFB">
              <w:t xml:space="preserve"> года».</w:t>
            </w:r>
            <w:r w:rsidRPr="0034406D">
              <w:t xml:space="preserve"> </w:t>
            </w:r>
          </w:p>
          <w:p w14:paraId="156B078B" w14:textId="60224B59" w:rsidR="009F3DE6" w:rsidRDefault="009F3DE6" w:rsidP="009F3DE6">
            <w:pPr>
              <w:pStyle w:val="5pt"/>
              <w:jc w:val="both"/>
            </w:pPr>
            <w:r w:rsidRPr="0034406D">
              <w:rPr>
                <w:sz w:val="24"/>
                <w:szCs w:val="24"/>
              </w:rPr>
              <w:t>3. О ходе выполнения «Комплексного плана</w:t>
            </w:r>
            <w:r w:rsidRPr="0034406D">
              <w:rPr>
                <w:bCs/>
                <w:sz w:val="24"/>
                <w:szCs w:val="24"/>
              </w:rPr>
              <w:t xml:space="preserve"> мероприятий по обучению неработающего населения в об</w:t>
            </w:r>
            <w:r>
              <w:rPr>
                <w:bCs/>
                <w:sz w:val="24"/>
                <w:szCs w:val="24"/>
              </w:rPr>
              <w:t xml:space="preserve">ласти гражданской защиты на 2023 </w:t>
            </w:r>
            <w:r w:rsidRPr="0034406D">
              <w:rPr>
                <w:bCs/>
                <w:sz w:val="24"/>
                <w:szCs w:val="24"/>
              </w:rPr>
              <w:t>год</w:t>
            </w:r>
            <w:r w:rsidRPr="0034406D">
              <w:rPr>
                <w:sz w:val="24"/>
                <w:szCs w:val="24"/>
              </w:rPr>
              <w:t>».</w:t>
            </w:r>
          </w:p>
          <w:p w14:paraId="2E6F893A" w14:textId="335C799E" w:rsidR="009F3DE6" w:rsidRPr="00E12A5D" w:rsidRDefault="009F3DE6" w:rsidP="009F3DE6">
            <w:pPr>
              <w:ind w:left="-6"/>
              <w:jc w:val="both"/>
            </w:pPr>
            <w:r w:rsidRPr="00E12A5D">
              <w:lastRenderedPageBreak/>
              <w:t>Проведение заседани</w:t>
            </w:r>
            <w:r>
              <w:t>я</w:t>
            </w:r>
            <w:r w:rsidRPr="00E12A5D">
              <w:t xml:space="preserve"> КЧС, ОПБ и БВО городского округа по вопросам:</w:t>
            </w:r>
          </w:p>
          <w:p w14:paraId="07F04BB8" w14:textId="77777777" w:rsidR="009F3DE6" w:rsidRDefault="009F3DE6" w:rsidP="009F3DE6">
            <w:pPr>
              <w:numPr>
                <w:ilvl w:val="0"/>
                <w:numId w:val="11"/>
              </w:numPr>
              <w:autoSpaceDE w:val="0"/>
              <w:autoSpaceDN w:val="0"/>
              <w:jc w:val="both"/>
            </w:pPr>
            <w:r>
              <w:t>«</w:t>
            </w:r>
            <w:r w:rsidRPr="00803440">
              <w:t>О мерах по обеспечению общественного порядка, безопасности и защиты населения и объектов всех категорий от террористических и экстремистских посягательств в период подготовки и празднования Дня города и Дня рыбака.</w:t>
            </w:r>
          </w:p>
          <w:p w14:paraId="2895768F" w14:textId="77777777" w:rsidR="009F3DE6" w:rsidRPr="00803440" w:rsidRDefault="009F3DE6" w:rsidP="009F3DE6">
            <w:pPr>
              <w:numPr>
                <w:ilvl w:val="0"/>
                <w:numId w:val="11"/>
              </w:numPr>
              <w:autoSpaceDE w:val="0"/>
              <w:autoSpaceDN w:val="0"/>
              <w:jc w:val="both"/>
            </w:pPr>
            <w:r>
              <w:t>«О состоянии источников водоснабжения в целях обеспечения пожаробезопасности муниципального образования»</w:t>
            </w:r>
          </w:p>
          <w:p w14:paraId="13C1BCE3" w14:textId="4BEF0F18" w:rsidR="009F3DE6" w:rsidRPr="00E12A5D" w:rsidRDefault="009F3DE6" w:rsidP="009F3DE6">
            <w:pPr>
              <w:ind w:left="-6"/>
              <w:jc w:val="both"/>
            </w:pPr>
            <w:r w:rsidRPr="00E12A5D">
              <w:t>Проведение заседани</w:t>
            </w:r>
            <w:r>
              <w:t>я</w:t>
            </w:r>
            <w:r w:rsidRPr="00E12A5D">
              <w:t xml:space="preserve"> КЧС, ОПБ и БВО городского округа по вопросам:</w:t>
            </w:r>
          </w:p>
          <w:p w14:paraId="0A78121B" w14:textId="77777777" w:rsidR="009F3DE6" w:rsidRDefault="009F3DE6" w:rsidP="009F3DE6">
            <w:pPr>
              <w:numPr>
                <w:ilvl w:val="0"/>
                <w:numId w:val="12"/>
              </w:numPr>
              <w:autoSpaceDE w:val="0"/>
              <w:autoSpaceDN w:val="0"/>
              <w:jc w:val="both"/>
            </w:pPr>
            <w:r w:rsidRPr="00803440">
              <w:t>«О состоянии работы по обеспечению безопасности людей на воде в период купального сезона 20</w:t>
            </w:r>
            <w:r>
              <w:t>23</w:t>
            </w:r>
            <w:r w:rsidRPr="00803440">
              <w:t xml:space="preserve"> года».</w:t>
            </w:r>
          </w:p>
          <w:p w14:paraId="3B5B4DC8" w14:textId="77777777" w:rsidR="009F3DE6" w:rsidRPr="00803440" w:rsidRDefault="009F3DE6" w:rsidP="009F3DE6">
            <w:pPr>
              <w:numPr>
                <w:ilvl w:val="0"/>
                <w:numId w:val="12"/>
              </w:numPr>
              <w:autoSpaceDE w:val="0"/>
              <w:autoSpaceDN w:val="0"/>
              <w:jc w:val="both"/>
            </w:pPr>
            <w:r>
              <w:t>«Обеспечение пожарной и антитеррористической безопасности в период проведения выборов в единый день голосования»</w:t>
            </w:r>
          </w:p>
          <w:p w14:paraId="14DB8B71" w14:textId="77777777" w:rsidR="009F3DE6" w:rsidRDefault="009F3DE6" w:rsidP="009F3DE6">
            <w:pPr>
              <w:jc w:val="both"/>
            </w:pPr>
          </w:p>
          <w:p w14:paraId="66B5DE7A" w14:textId="77777777" w:rsidR="009F3DE6" w:rsidRPr="00E12A5D" w:rsidRDefault="009F3DE6" w:rsidP="009F3DE6">
            <w:pPr>
              <w:ind w:left="-6"/>
              <w:jc w:val="both"/>
            </w:pPr>
            <w:r w:rsidRPr="00E12A5D">
              <w:t>Проведение заседаний КЧС, ОПБ и БВО городского округа по вопросам:</w:t>
            </w:r>
          </w:p>
          <w:p w14:paraId="6A24CD41" w14:textId="77777777" w:rsidR="009F3DE6" w:rsidRPr="00803440" w:rsidRDefault="009F3DE6" w:rsidP="009F3DE6">
            <w:pPr>
              <w:ind w:left="313" w:hanging="284"/>
            </w:pPr>
            <w:r>
              <w:t xml:space="preserve">1. </w:t>
            </w:r>
            <w:r w:rsidRPr="00803440">
              <w:t>«О мерах по подготовке и обеспечению своевременного начала отопительного периода 20</w:t>
            </w:r>
            <w:r>
              <w:t>23</w:t>
            </w:r>
            <w:r w:rsidRPr="00803440">
              <w:t>-20</w:t>
            </w:r>
            <w:r>
              <w:t>24</w:t>
            </w:r>
            <w:r w:rsidRPr="00803440">
              <w:t xml:space="preserve"> </w:t>
            </w:r>
            <w:proofErr w:type="spellStart"/>
            <w:r w:rsidRPr="00803440">
              <w:t>г.г</w:t>
            </w:r>
            <w:proofErr w:type="spellEnd"/>
            <w:r w:rsidRPr="00803440">
              <w:t xml:space="preserve">.». </w:t>
            </w:r>
          </w:p>
          <w:p w14:paraId="20E315C6" w14:textId="77777777" w:rsidR="009F3DE6" w:rsidRDefault="009F3DE6" w:rsidP="009F3DE6">
            <w:pPr>
              <w:ind w:left="313" w:hanging="284"/>
              <w:jc w:val="both"/>
            </w:pPr>
            <w:r>
              <w:t xml:space="preserve">2. </w:t>
            </w:r>
            <w:r w:rsidRPr="00803440">
              <w:t>«О выполнении «Комплексного плана</w:t>
            </w:r>
            <w:r w:rsidRPr="00803440">
              <w:rPr>
                <w:bCs/>
              </w:rPr>
              <w:t xml:space="preserve"> мероприятий по обучению неработающего населения в области гражданской защиты на 20</w:t>
            </w:r>
            <w:r>
              <w:rPr>
                <w:bCs/>
              </w:rPr>
              <w:t>23</w:t>
            </w:r>
            <w:r w:rsidRPr="00803440">
              <w:rPr>
                <w:bCs/>
              </w:rPr>
              <w:t xml:space="preserve"> год</w:t>
            </w:r>
            <w:r w:rsidRPr="00803440">
              <w:t>»</w:t>
            </w:r>
            <w:r>
              <w:t>.</w:t>
            </w:r>
          </w:p>
          <w:p w14:paraId="42C71AA1" w14:textId="77777777" w:rsidR="009F3DE6" w:rsidRDefault="009F3DE6" w:rsidP="009F3DE6">
            <w:pPr>
              <w:ind w:left="313" w:hanging="284"/>
              <w:jc w:val="both"/>
            </w:pPr>
            <w:r>
              <w:lastRenderedPageBreak/>
              <w:t xml:space="preserve">3. </w:t>
            </w:r>
            <w:r w:rsidRPr="00803440">
              <w:t>«Об усилении мер пожарной безопасности в осенне-зимний пожароопасный период 20</w:t>
            </w:r>
            <w:r>
              <w:t>23-2024</w:t>
            </w:r>
            <w:r w:rsidRPr="00803440">
              <w:t xml:space="preserve"> годов»</w:t>
            </w:r>
            <w:r>
              <w:t>.</w:t>
            </w:r>
          </w:p>
          <w:p w14:paraId="686C58D0" w14:textId="75A16B4E" w:rsidR="009F3DE6" w:rsidRDefault="009F3DE6" w:rsidP="009F3DE6">
            <w:pPr>
              <w:ind w:left="34"/>
              <w:jc w:val="both"/>
            </w:pPr>
            <w:r>
              <w:t xml:space="preserve">4. </w:t>
            </w:r>
            <w:r w:rsidRPr="00803440">
              <w:t xml:space="preserve">«О мерах по обеспечению безопасности людей на водных объектах </w:t>
            </w:r>
            <w:r>
              <w:t>Светлогорского</w:t>
            </w:r>
            <w:r w:rsidRPr="00803440">
              <w:t xml:space="preserve"> городского округа в зимнем периоде 20</w:t>
            </w:r>
            <w:r>
              <w:t>23</w:t>
            </w:r>
            <w:r w:rsidRPr="00803440">
              <w:t xml:space="preserve"> </w:t>
            </w:r>
            <w:r>
              <w:t>– 2024</w:t>
            </w:r>
            <w:r w:rsidRPr="00803440">
              <w:t xml:space="preserve"> годов».</w:t>
            </w:r>
          </w:p>
          <w:p w14:paraId="35207917" w14:textId="77777777" w:rsidR="009F3DE6" w:rsidRPr="009E3431" w:rsidRDefault="009F3DE6" w:rsidP="009F3DE6">
            <w:pPr>
              <w:ind w:left="-6"/>
              <w:jc w:val="both"/>
            </w:pPr>
            <w:r w:rsidRPr="009E3431">
              <w:t>Проведение заседаний КЧС, ОПБ и БВО городского округа по вопросам:</w:t>
            </w:r>
          </w:p>
          <w:p w14:paraId="39D243AB" w14:textId="77777777" w:rsidR="009F3DE6" w:rsidRPr="009E3431" w:rsidRDefault="009F3DE6" w:rsidP="009F3DE6">
            <w:pPr>
              <w:ind w:left="313" w:hanging="284"/>
              <w:jc w:val="both"/>
            </w:pPr>
            <w:r>
              <w:t>1</w:t>
            </w:r>
            <w:r w:rsidRPr="009E3431">
              <w:t>. «О подготовке мест проведения новогодних мероприятий».</w:t>
            </w:r>
          </w:p>
          <w:p w14:paraId="527AC891" w14:textId="77777777" w:rsidR="009F3DE6" w:rsidRPr="009E3431" w:rsidRDefault="009F3DE6" w:rsidP="009F3DE6">
            <w:pPr>
              <w:ind w:left="313" w:hanging="284"/>
              <w:jc w:val="both"/>
            </w:pPr>
            <w:r>
              <w:t>2</w:t>
            </w:r>
            <w:r w:rsidRPr="009E3431">
              <w:t>. «Обеспечение жизнедеятельности населения в период празднования Нового года и Рождества Христова. Порядок ликвидации возможных аварийных ситуаций в коммунальных сетях жилого фонда».</w:t>
            </w:r>
          </w:p>
          <w:p w14:paraId="4B6D4D86" w14:textId="7C128ACC" w:rsidR="009F3DE6" w:rsidRPr="009E3431" w:rsidRDefault="009F3DE6" w:rsidP="009F3DE6">
            <w:pPr>
              <w:ind w:left="60" w:hanging="31"/>
              <w:jc w:val="both"/>
            </w:pPr>
            <w:r>
              <w:t>3</w:t>
            </w:r>
            <w:r w:rsidRPr="009E3431">
              <w:t>.«Задачи по повышению устойчивости функционирования городского хозяйства во время гололёда, обильных снегопадов и снежных заносов».</w:t>
            </w:r>
          </w:p>
          <w:p w14:paraId="4C9E8C9E" w14:textId="3B43E845" w:rsidR="009F3DE6" w:rsidRDefault="009F3DE6" w:rsidP="009F3DE6">
            <w:pPr>
              <w:ind w:left="34"/>
              <w:jc w:val="both"/>
            </w:pPr>
            <w:r>
              <w:t>4</w:t>
            </w:r>
            <w:r w:rsidRPr="009E3431">
              <w:t>. «</w:t>
            </w:r>
            <w:r w:rsidRPr="009E3431">
              <w:rPr>
                <w:bCs/>
              </w:rPr>
              <w:t>Рассмотрение и у</w:t>
            </w:r>
            <w:r w:rsidRPr="009E3431">
              <w:t>тверждение проекта Плана работы КЧС, ОПБ</w:t>
            </w:r>
            <w:r>
              <w:t xml:space="preserve"> и БВО городского </w:t>
            </w:r>
            <w:proofErr w:type="gramStart"/>
            <w:r>
              <w:t>округа  на</w:t>
            </w:r>
            <w:proofErr w:type="gramEnd"/>
            <w:r>
              <w:t xml:space="preserve"> 2024</w:t>
            </w:r>
            <w:r w:rsidRPr="009E3431">
              <w:t xml:space="preserve"> год».</w:t>
            </w:r>
          </w:p>
          <w:p w14:paraId="2885AAB0" w14:textId="0E663D57" w:rsidR="009F3DE6" w:rsidRPr="008B7E8D" w:rsidRDefault="009F3DE6" w:rsidP="009F3DE6">
            <w:pPr>
              <w:ind w:left="34"/>
              <w:jc w:val="both"/>
              <w:rPr>
                <w:color w:val="FF0000"/>
              </w:rPr>
            </w:pPr>
          </w:p>
        </w:tc>
        <w:tc>
          <w:tcPr>
            <w:tcW w:w="1852" w:type="dxa"/>
          </w:tcPr>
          <w:p w14:paraId="2AF1EA52" w14:textId="77777777" w:rsidR="009F3DE6" w:rsidRPr="00705BA5" w:rsidRDefault="009F3DE6" w:rsidP="009F3DE6">
            <w:pPr>
              <w:pStyle w:val="5pt"/>
              <w:jc w:val="center"/>
              <w:rPr>
                <w:color w:val="000000"/>
                <w:sz w:val="24"/>
                <w:szCs w:val="24"/>
              </w:rPr>
            </w:pPr>
          </w:p>
          <w:p w14:paraId="1DB7111A" w14:textId="77777777" w:rsidR="009F3DE6" w:rsidRPr="00705BA5" w:rsidRDefault="009F3DE6" w:rsidP="009F3DE6">
            <w:pPr>
              <w:pStyle w:val="5pt"/>
              <w:jc w:val="center"/>
              <w:rPr>
                <w:color w:val="000000"/>
                <w:sz w:val="24"/>
                <w:szCs w:val="24"/>
              </w:rPr>
            </w:pPr>
          </w:p>
          <w:p w14:paraId="1317C699" w14:textId="77777777" w:rsidR="009F3DE6" w:rsidRDefault="009F3DE6" w:rsidP="009F3DE6">
            <w:pPr>
              <w:pStyle w:val="5pt"/>
              <w:jc w:val="center"/>
              <w:rPr>
                <w:color w:val="000000"/>
                <w:sz w:val="24"/>
                <w:szCs w:val="24"/>
              </w:rPr>
            </w:pPr>
          </w:p>
          <w:p w14:paraId="122A9F3F" w14:textId="77777777" w:rsidR="009F3DE6" w:rsidRDefault="009F3DE6" w:rsidP="009F3DE6">
            <w:pPr>
              <w:pStyle w:val="5pt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</w:t>
            </w:r>
          </w:p>
          <w:p w14:paraId="082BE831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17774B0A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56866AB1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7DB7DAA5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114BDDB0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2684523A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3D5331C5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3BA91CF9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61C93E18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005FFD0F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7D7BCFDC" w14:textId="77777777" w:rsidR="009F3DE6" w:rsidRDefault="009F3DE6" w:rsidP="009F3DE6">
            <w:pPr>
              <w:pStyle w:val="a7"/>
              <w:ind w:left="0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14:paraId="31B23504" w14:textId="4446B0A1" w:rsidR="009F3DE6" w:rsidRPr="00705BA5" w:rsidRDefault="009F3DE6" w:rsidP="009F3DE6">
            <w:pPr>
              <w:pStyle w:val="a7"/>
              <w:ind w:left="0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b w:val="0"/>
                <w:bCs/>
                <w:color w:val="000000"/>
                <w:sz w:val="24"/>
                <w:szCs w:val="24"/>
              </w:rPr>
              <w:t xml:space="preserve">    июнь</w:t>
            </w:r>
          </w:p>
          <w:p w14:paraId="1CA8BB30" w14:textId="77777777" w:rsidR="009F3DE6" w:rsidRDefault="009F3DE6" w:rsidP="009F3DE6">
            <w:pPr>
              <w:pStyle w:val="a7"/>
              <w:jc w:val="center"/>
              <w:rPr>
                <w:color w:val="000000"/>
                <w:sz w:val="24"/>
                <w:szCs w:val="24"/>
              </w:rPr>
            </w:pPr>
          </w:p>
          <w:p w14:paraId="1021E706" w14:textId="77777777" w:rsidR="009F3DE6" w:rsidRPr="00EE2CDC" w:rsidRDefault="009F3DE6" w:rsidP="009F3DE6"/>
          <w:p w14:paraId="7FA888B3" w14:textId="77777777" w:rsidR="009F3DE6" w:rsidRPr="00EE2CDC" w:rsidRDefault="009F3DE6" w:rsidP="009F3DE6"/>
          <w:p w14:paraId="7F912BB7" w14:textId="77777777" w:rsidR="009F3DE6" w:rsidRPr="00EE2CDC" w:rsidRDefault="009F3DE6" w:rsidP="009F3DE6"/>
          <w:p w14:paraId="7F4712DF" w14:textId="77777777" w:rsidR="009F3DE6" w:rsidRPr="00EE2CDC" w:rsidRDefault="009F3DE6" w:rsidP="009F3DE6"/>
          <w:p w14:paraId="64ABFDE7" w14:textId="77777777" w:rsidR="009F3DE6" w:rsidRDefault="009F3DE6" w:rsidP="009F3DE6">
            <w:pPr>
              <w:jc w:val="center"/>
            </w:pPr>
          </w:p>
          <w:p w14:paraId="353881BA" w14:textId="77777777" w:rsidR="009F3DE6" w:rsidRDefault="009F3DE6" w:rsidP="009F3DE6">
            <w:pPr>
              <w:jc w:val="center"/>
            </w:pPr>
          </w:p>
          <w:p w14:paraId="53D58B3E" w14:textId="77777777" w:rsidR="009F3DE6" w:rsidRDefault="009F3DE6" w:rsidP="009F3DE6">
            <w:pPr>
              <w:jc w:val="center"/>
            </w:pPr>
          </w:p>
          <w:p w14:paraId="424BBF16" w14:textId="77777777" w:rsidR="009F3DE6" w:rsidRDefault="009F3DE6" w:rsidP="009F3DE6">
            <w:pPr>
              <w:jc w:val="center"/>
            </w:pPr>
          </w:p>
          <w:p w14:paraId="6EEE889B" w14:textId="77777777" w:rsidR="009F3DE6" w:rsidRDefault="009F3DE6" w:rsidP="009F3DE6">
            <w:pPr>
              <w:jc w:val="center"/>
            </w:pPr>
          </w:p>
          <w:p w14:paraId="138CD3D6" w14:textId="36F06FC8" w:rsidR="009F3DE6" w:rsidRDefault="009F3DE6" w:rsidP="009F3DE6">
            <w:r>
              <w:t xml:space="preserve">     август</w:t>
            </w:r>
          </w:p>
          <w:p w14:paraId="1CA7870B" w14:textId="77777777" w:rsidR="009F3DE6" w:rsidRDefault="009F3DE6" w:rsidP="009F3DE6">
            <w:pPr>
              <w:jc w:val="center"/>
            </w:pPr>
          </w:p>
          <w:p w14:paraId="61F483B7" w14:textId="77777777" w:rsidR="009F3DE6" w:rsidRDefault="009F3DE6" w:rsidP="009F3DE6">
            <w:pPr>
              <w:jc w:val="center"/>
            </w:pPr>
          </w:p>
          <w:p w14:paraId="7C6DF1B2" w14:textId="77777777" w:rsidR="009F3DE6" w:rsidRDefault="009F3DE6" w:rsidP="009F3DE6">
            <w:pPr>
              <w:jc w:val="center"/>
            </w:pPr>
          </w:p>
          <w:p w14:paraId="20DE4149" w14:textId="77777777" w:rsidR="009F3DE6" w:rsidRDefault="009F3DE6" w:rsidP="009F3DE6">
            <w:pPr>
              <w:jc w:val="center"/>
            </w:pPr>
          </w:p>
          <w:p w14:paraId="097B5EAC" w14:textId="77777777" w:rsidR="009F3DE6" w:rsidRDefault="009F3DE6" w:rsidP="009F3DE6">
            <w:pPr>
              <w:jc w:val="center"/>
            </w:pPr>
          </w:p>
          <w:p w14:paraId="5CEB9518" w14:textId="77777777" w:rsidR="009F3DE6" w:rsidRDefault="009F3DE6" w:rsidP="009F3DE6">
            <w:pPr>
              <w:jc w:val="center"/>
            </w:pPr>
          </w:p>
          <w:p w14:paraId="54C3A4CA" w14:textId="77777777" w:rsidR="009F3DE6" w:rsidRDefault="009F3DE6" w:rsidP="009F3DE6">
            <w:pPr>
              <w:jc w:val="center"/>
            </w:pPr>
          </w:p>
          <w:p w14:paraId="7095C8E0" w14:textId="77777777" w:rsidR="009F3DE6" w:rsidRDefault="009F3DE6" w:rsidP="009F3DE6">
            <w:pPr>
              <w:jc w:val="center"/>
            </w:pPr>
          </w:p>
          <w:p w14:paraId="3D481E01" w14:textId="77777777" w:rsidR="009F3DE6" w:rsidRDefault="009F3DE6" w:rsidP="009F3DE6">
            <w:pPr>
              <w:jc w:val="center"/>
            </w:pPr>
          </w:p>
          <w:p w14:paraId="12B3E41B" w14:textId="31218235" w:rsidR="009F3DE6" w:rsidRDefault="009F3DE6" w:rsidP="009F3DE6">
            <w:pPr>
              <w:jc w:val="center"/>
            </w:pPr>
            <w:r>
              <w:t>октябрь</w:t>
            </w:r>
          </w:p>
          <w:p w14:paraId="1A42AE30" w14:textId="77777777" w:rsidR="009F3DE6" w:rsidRDefault="009F3DE6" w:rsidP="009F3DE6">
            <w:pPr>
              <w:jc w:val="center"/>
            </w:pPr>
          </w:p>
          <w:p w14:paraId="0B211AC4" w14:textId="77777777" w:rsidR="009F3DE6" w:rsidRDefault="009F3DE6" w:rsidP="009F3DE6">
            <w:pPr>
              <w:jc w:val="center"/>
            </w:pPr>
          </w:p>
          <w:p w14:paraId="100C94F1" w14:textId="77777777" w:rsidR="009F3DE6" w:rsidRDefault="009F3DE6" w:rsidP="009F3DE6">
            <w:pPr>
              <w:jc w:val="center"/>
            </w:pPr>
          </w:p>
          <w:p w14:paraId="4DBA9CD2" w14:textId="77777777" w:rsidR="009F3DE6" w:rsidRDefault="009F3DE6" w:rsidP="009F3DE6">
            <w:pPr>
              <w:jc w:val="center"/>
            </w:pPr>
          </w:p>
          <w:p w14:paraId="54C760E1" w14:textId="77777777" w:rsidR="009F3DE6" w:rsidRDefault="009F3DE6" w:rsidP="009F3DE6">
            <w:pPr>
              <w:jc w:val="center"/>
            </w:pPr>
          </w:p>
          <w:p w14:paraId="45C1DAAA" w14:textId="77777777" w:rsidR="009F3DE6" w:rsidRDefault="009F3DE6" w:rsidP="009F3DE6">
            <w:pPr>
              <w:jc w:val="center"/>
            </w:pPr>
          </w:p>
          <w:p w14:paraId="30689D30" w14:textId="77777777" w:rsidR="009F3DE6" w:rsidRDefault="009F3DE6" w:rsidP="009F3DE6">
            <w:pPr>
              <w:jc w:val="center"/>
            </w:pPr>
          </w:p>
          <w:p w14:paraId="4A810B50" w14:textId="77777777" w:rsidR="009F3DE6" w:rsidRDefault="009F3DE6" w:rsidP="009F3DE6">
            <w:pPr>
              <w:jc w:val="center"/>
            </w:pPr>
          </w:p>
          <w:p w14:paraId="1B55DD02" w14:textId="77777777" w:rsidR="009F3DE6" w:rsidRDefault="009F3DE6" w:rsidP="009F3DE6">
            <w:pPr>
              <w:jc w:val="center"/>
            </w:pPr>
          </w:p>
          <w:p w14:paraId="1C1BCDA6" w14:textId="77777777" w:rsidR="009F3DE6" w:rsidRDefault="009F3DE6" w:rsidP="009F3DE6">
            <w:pPr>
              <w:jc w:val="center"/>
            </w:pPr>
          </w:p>
          <w:p w14:paraId="195F88D8" w14:textId="77777777" w:rsidR="009F3DE6" w:rsidRDefault="009F3DE6" w:rsidP="009F3DE6">
            <w:pPr>
              <w:jc w:val="center"/>
            </w:pPr>
          </w:p>
          <w:p w14:paraId="195FE97B" w14:textId="77777777" w:rsidR="009F3DE6" w:rsidRDefault="009F3DE6" w:rsidP="009F3DE6">
            <w:pPr>
              <w:jc w:val="center"/>
            </w:pPr>
          </w:p>
          <w:p w14:paraId="298FECBD" w14:textId="77777777" w:rsidR="009F3DE6" w:rsidRDefault="009F3DE6" w:rsidP="009F3DE6">
            <w:pPr>
              <w:jc w:val="center"/>
            </w:pPr>
          </w:p>
          <w:p w14:paraId="0A0EF850" w14:textId="77777777" w:rsidR="009F3DE6" w:rsidRDefault="009F3DE6" w:rsidP="009F3DE6">
            <w:pPr>
              <w:jc w:val="center"/>
            </w:pPr>
          </w:p>
          <w:p w14:paraId="0B1EF1C5" w14:textId="4CE45368" w:rsidR="009F3DE6" w:rsidRPr="00EE2CDC" w:rsidRDefault="009F3DE6" w:rsidP="009F3DE6">
            <w:r>
              <w:t xml:space="preserve">        декабрь</w:t>
            </w:r>
          </w:p>
        </w:tc>
        <w:tc>
          <w:tcPr>
            <w:tcW w:w="2836" w:type="dxa"/>
            <w:gridSpan w:val="4"/>
          </w:tcPr>
          <w:p w14:paraId="3D2DBF00" w14:textId="77777777" w:rsidR="009F3DE6" w:rsidRPr="008B7E8D" w:rsidRDefault="009F3DE6" w:rsidP="009F3DE6">
            <w:pPr>
              <w:pStyle w:val="5pt"/>
              <w:jc w:val="center"/>
              <w:rPr>
                <w:color w:val="000000"/>
                <w:sz w:val="24"/>
                <w:szCs w:val="24"/>
              </w:rPr>
            </w:pPr>
            <w:r w:rsidRPr="008B7E8D">
              <w:rPr>
                <w:color w:val="000000"/>
                <w:sz w:val="24"/>
                <w:szCs w:val="24"/>
              </w:rPr>
              <w:lastRenderedPageBreak/>
              <w:t>Председатель</w:t>
            </w:r>
          </w:p>
          <w:p w14:paraId="1F0531D4" w14:textId="77777777" w:rsidR="009F3DE6" w:rsidRPr="008B7E8D" w:rsidRDefault="009F3DE6" w:rsidP="009F3DE6">
            <w:pPr>
              <w:pStyle w:val="5pt"/>
              <w:jc w:val="center"/>
              <w:rPr>
                <w:color w:val="000000"/>
                <w:sz w:val="24"/>
                <w:szCs w:val="24"/>
              </w:rPr>
            </w:pPr>
            <w:r w:rsidRPr="008B7E8D">
              <w:rPr>
                <w:color w:val="000000"/>
                <w:sz w:val="24"/>
                <w:szCs w:val="24"/>
              </w:rPr>
              <w:t xml:space="preserve"> КЧС и ОПБ </w:t>
            </w:r>
          </w:p>
          <w:p w14:paraId="255548CA" w14:textId="77777777" w:rsidR="009F3DE6" w:rsidRPr="008B7E8D" w:rsidRDefault="009F3DE6" w:rsidP="009F3DE6">
            <w:pPr>
              <w:jc w:val="center"/>
              <w:rPr>
                <w:color w:val="000000"/>
              </w:rPr>
            </w:pPr>
            <w:r w:rsidRPr="008B7E8D">
              <w:rPr>
                <w:color w:val="000000"/>
              </w:rPr>
              <w:t xml:space="preserve">муниципального </w:t>
            </w:r>
          </w:p>
          <w:p w14:paraId="53D63EC1" w14:textId="77777777" w:rsidR="009F3DE6" w:rsidRPr="008B7E8D" w:rsidRDefault="009F3DE6" w:rsidP="009F3DE6">
            <w:pPr>
              <w:pStyle w:val="5pt"/>
              <w:jc w:val="center"/>
              <w:rPr>
                <w:color w:val="000000"/>
                <w:sz w:val="24"/>
                <w:szCs w:val="24"/>
              </w:rPr>
            </w:pPr>
            <w:r w:rsidRPr="008B7E8D">
              <w:rPr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3118" w:type="dxa"/>
            <w:gridSpan w:val="6"/>
          </w:tcPr>
          <w:p w14:paraId="5D3255FE" w14:textId="77777777" w:rsidR="009F3DE6" w:rsidRDefault="009F3DE6" w:rsidP="009F3DE6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705BA5">
              <w:rPr>
                <w:color w:val="000000"/>
              </w:rPr>
              <w:t xml:space="preserve">лены </w:t>
            </w:r>
            <w:r>
              <w:rPr>
                <w:color w:val="000000"/>
              </w:rPr>
              <w:t>КЧС</w:t>
            </w:r>
            <w:r w:rsidRPr="00705BA5">
              <w:rPr>
                <w:color w:val="000000"/>
              </w:rPr>
              <w:t xml:space="preserve"> и ОПБ </w:t>
            </w:r>
            <w:r>
              <w:rPr>
                <w:color w:val="000000"/>
              </w:rPr>
              <w:t xml:space="preserve">муниципального </w:t>
            </w:r>
          </w:p>
          <w:p w14:paraId="6F19CFFB" w14:textId="77777777" w:rsidR="009F3DE6" w:rsidRPr="00705BA5" w:rsidRDefault="009F3DE6" w:rsidP="009F3DE6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образования</w:t>
            </w:r>
          </w:p>
        </w:tc>
        <w:tc>
          <w:tcPr>
            <w:tcW w:w="1591" w:type="dxa"/>
            <w:gridSpan w:val="4"/>
          </w:tcPr>
          <w:p w14:paraId="4C4CC0CD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4DF4AFDF" w14:textId="77777777" w:rsidTr="00011B17">
        <w:trPr>
          <w:gridAfter w:val="1"/>
          <w:wAfter w:w="1475" w:type="dxa"/>
          <w:trHeight w:val="396"/>
        </w:trPr>
        <w:tc>
          <w:tcPr>
            <w:tcW w:w="563" w:type="dxa"/>
            <w:gridSpan w:val="2"/>
          </w:tcPr>
          <w:p w14:paraId="43A71838" w14:textId="7BB3F045" w:rsidR="009F3DE6" w:rsidRPr="00705BA5" w:rsidRDefault="001925AB" w:rsidP="009F3DE6">
            <w:pPr>
              <w:ind w:left="-108" w:right="-105"/>
              <w:jc w:val="center"/>
            </w:pPr>
            <w:r>
              <w:lastRenderedPageBreak/>
              <w:t>95</w:t>
            </w:r>
          </w:p>
        </w:tc>
        <w:tc>
          <w:tcPr>
            <w:tcW w:w="5520" w:type="dxa"/>
            <w:gridSpan w:val="6"/>
          </w:tcPr>
          <w:p w14:paraId="7C58E53F" w14:textId="77777777" w:rsidR="009F3DE6" w:rsidRPr="00135205" w:rsidRDefault="009F3DE6" w:rsidP="009F3DE6">
            <w:pPr>
              <w:pStyle w:val="12"/>
              <w:shd w:val="clear" w:color="auto" w:fill="auto"/>
              <w:spacing w:line="28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</w:t>
            </w:r>
            <w:r w:rsidRPr="00705BA5">
              <w:rPr>
                <w:sz w:val="24"/>
                <w:szCs w:val="24"/>
              </w:rPr>
              <w:t xml:space="preserve"> и контроль за обстановкой на объектах ЖКХ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852" w:type="dxa"/>
          </w:tcPr>
          <w:p w14:paraId="795F97F8" w14:textId="77777777" w:rsidR="009F3DE6" w:rsidRPr="00F44FA8" w:rsidRDefault="009F3DE6" w:rsidP="009F3DE6">
            <w:pPr>
              <w:pStyle w:val="12"/>
              <w:shd w:val="clear" w:color="auto" w:fill="auto"/>
              <w:spacing w:line="277" w:lineRule="exact"/>
              <w:ind w:right="240"/>
              <w:jc w:val="center"/>
              <w:rPr>
                <w:sz w:val="24"/>
                <w:szCs w:val="24"/>
              </w:rPr>
            </w:pPr>
            <w:r w:rsidRPr="00F44FA8">
              <w:rPr>
                <w:sz w:val="24"/>
                <w:szCs w:val="24"/>
              </w:rPr>
              <w:t>январь-апрель; октябрь-декабрь</w:t>
            </w:r>
          </w:p>
        </w:tc>
        <w:tc>
          <w:tcPr>
            <w:tcW w:w="2836" w:type="dxa"/>
            <w:gridSpan w:val="4"/>
          </w:tcPr>
          <w:p w14:paraId="63560F7C" w14:textId="159E5565" w:rsidR="009F3DE6" w:rsidRPr="00F44FA8" w:rsidRDefault="009F3DE6" w:rsidP="009F3DE6">
            <w:pPr>
              <w:pStyle w:val="12"/>
              <w:shd w:val="clear" w:color="auto" w:fill="auto"/>
              <w:spacing w:line="277" w:lineRule="exact"/>
              <w:jc w:val="center"/>
              <w:rPr>
                <w:sz w:val="24"/>
                <w:szCs w:val="24"/>
              </w:rPr>
            </w:pPr>
            <w:r w:rsidRPr="00F44FA8">
              <w:rPr>
                <w:sz w:val="24"/>
                <w:szCs w:val="24"/>
              </w:rPr>
              <w:t>МУ</w:t>
            </w:r>
            <w:r>
              <w:rPr>
                <w:sz w:val="24"/>
                <w:szCs w:val="24"/>
              </w:rPr>
              <w:t>П</w:t>
            </w:r>
            <w:r w:rsidRPr="00F44FA8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ЖКХ</w:t>
            </w:r>
            <w:r w:rsidRPr="00F44FA8">
              <w:rPr>
                <w:sz w:val="24"/>
                <w:szCs w:val="24"/>
              </w:rPr>
              <w:t>»,</w:t>
            </w:r>
          </w:p>
          <w:p w14:paraId="779CF4C4" w14:textId="6E04E492" w:rsidR="009F3DE6" w:rsidRPr="00F44FA8" w:rsidRDefault="009F3DE6" w:rsidP="009F3DE6">
            <w:pPr>
              <w:pStyle w:val="12"/>
              <w:shd w:val="clear" w:color="auto" w:fill="auto"/>
              <w:spacing w:line="277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6"/>
          </w:tcPr>
          <w:p w14:paraId="5B66F28C" w14:textId="18734D4D" w:rsidR="009F3DE6" w:rsidRPr="00705BA5" w:rsidRDefault="009F3DE6" w:rsidP="009F3DE6">
            <w:pPr>
              <w:ind w:left="-108"/>
              <w:jc w:val="center"/>
            </w:pPr>
            <w:r>
              <w:rPr>
                <w:color w:val="000000"/>
              </w:rPr>
              <w:t>ЕДДС СГО</w:t>
            </w:r>
          </w:p>
        </w:tc>
        <w:tc>
          <w:tcPr>
            <w:tcW w:w="1591" w:type="dxa"/>
            <w:gridSpan w:val="4"/>
          </w:tcPr>
          <w:p w14:paraId="1773BBB4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0173D317" w14:textId="77777777" w:rsidTr="00011B17">
        <w:trPr>
          <w:gridAfter w:val="1"/>
          <w:wAfter w:w="1475" w:type="dxa"/>
          <w:trHeight w:val="396"/>
        </w:trPr>
        <w:tc>
          <w:tcPr>
            <w:tcW w:w="563" w:type="dxa"/>
            <w:gridSpan w:val="2"/>
          </w:tcPr>
          <w:p w14:paraId="3F0BE2CA" w14:textId="7229D16E" w:rsidR="009F3DE6" w:rsidRPr="00705BA5" w:rsidRDefault="009F3DE6" w:rsidP="009F3DE6">
            <w:pPr>
              <w:ind w:left="-108" w:right="-105"/>
              <w:jc w:val="center"/>
            </w:pPr>
            <w:r>
              <w:t>9</w:t>
            </w:r>
            <w:r w:rsidR="001925AB">
              <w:t>6</w:t>
            </w:r>
          </w:p>
        </w:tc>
        <w:tc>
          <w:tcPr>
            <w:tcW w:w="5520" w:type="dxa"/>
            <w:gridSpan w:val="6"/>
          </w:tcPr>
          <w:p w14:paraId="460844FC" w14:textId="77777777" w:rsidR="009F3DE6" w:rsidRPr="00705BA5" w:rsidRDefault="009F3DE6" w:rsidP="009F3DE6">
            <w:pPr>
              <w:tabs>
                <w:tab w:val="left" w:pos="1725"/>
              </w:tabs>
              <w:spacing w:line="240" w:lineRule="exact"/>
              <w:jc w:val="both"/>
            </w:pPr>
            <w:r w:rsidRPr="00705BA5">
              <w:t xml:space="preserve">Участие в мероприятиях по уничтожению (обезвреживанию) боеприпасов времен Великой </w:t>
            </w:r>
            <w:r w:rsidRPr="00705BA5">
              <w:lastRenderedPageBreak/>
              <w:t xml:space="preserve">отечественной войны на территории </w:t>
            </w:r>
            <w:r>
              <w:t>муниципального образования.</w:t>
            </w:r>
          </w:p>
        </w:tc>
        <w:tc>
          <w:tcPr>
            <w:tcW w:w="1852" w:type="dxa"/>
          </w:tcPr>
          <w:p w14:paraId="464B5D13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  <w:r w:rsidRPr="00705BA5">
              <w:rPr>
                <w:color w:val="000000"/>
              </w:rPr>
              <w:lastRenderedPageBreak/>
              <w:t>в течени</w:t>
            </w:r>
            <w:r>
              <w:rPr>
                <w:color w:val="000000"/>
              </w:rPr>
              <w:t>е</w:t>
            </w:r>
            <w:r w:rsidRPr="00705BA5">
              <w:rPr>
                <w:color w:val="000000"/>
              </w:rPr>
              <w:t xml:space="preserve"> года</w:t>
            </w:r>
          </w:p>
        </w:tc>
        <w:tc>
          <w:tcPr>
            <w:tcW w:w="2836" w:type="dxa"/>
            <w:gridSpan w:val="4"/>
          </w:tcPr>
          <w:p w14:paraId="543E8076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Нач. отдела ГО и ЧС</w:t>
            </w:r>
          </w:p>
        </w:tc>
        <w:tc>
          <w:tcPr>
            <w:tcW w:w="3118" w:type="dxa"/>
            <w:gridSpan w:val="6"/>
          </w:tcPr>
          <w:p w14:paraId="7CD3118B" w14:textId="555CDD47" w:rsidR="009F3DE6" w:rsidRPr="00705BA5" w:rsidRDefault="009F3DE6" w:rsidP="009F3DE6">
            <w:pPr>
              <w:ind w:left="-108"/>
              <w:jc w:val="center"/>
              <w:rPr>
                <w:color w:val="000000"/>
              </w:rPr>
            </w:pPr>
            <w:r w:rsidRPr="00134995">
              <w:rPr>
                <w:color w:val="000000"/>
              </w:rPr>
              <w:t>ЕДДС</w:t>
            </w:r>
            <w:r>
              <w:rPr>
                <w:color w:val="000000"/>
              </w:rPr>
              <w:t xml:space="preserve"> СГО</w:t>
            </w:r>
          </w:p>
        </w:tc>
        <w:tc>
          <w:tcPr>
            <w:tcW w:w="1591" w:type="dxa"/>
            <w:gridSpan w:val="4"/>
          </w:tcPr>
          <w:p w14:paraId="48550A2A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0FEE0ECC" w14:textId="77777777" w:rsidTr="00011B17">
        <w:trPr>
          <w:gridAfter w:val="1"/>
          <w:wAfter w:w="1475" w:type="dxa"/>
          <w:trHeight w:val="396"/>
        </w:trPr>
        <w:tc>
          <w:tcPr>
            <w:tcW w:w="563" w:type="dxa"/>
            <w:gridSpan w:val="2"/>
          </w:tcPr>
          <w:p w14:paraId="5375C710" w14:textId="425C8FBB" w:rsidR="009F3DE6" w:rsidRPr="00705BA5" w:rsidRDefault="009F3DE6" w:rsidP="009F3DE6">
            <w:pPr>
              <w:ind w:left="-108" w:right="-105"/>
              <w:jc w:val="center"/>
            </w:pPr>
            <w:r>
              <w:lastRenderedPageBreak/>
              <w:t>9</w:t>
            </w:r>
            <w:r w:rsidR="001925AB">
              <w:t>7</w:t>
            </w:r>
          </w:p>
        </w:tc>
        <w:tc>
          <w:tcPr>
            <w:tcW w:w="5520" w:type="dxa"/>
            <w:gridSpan w:val="6"/>
          </w:tcPr>
          <w:p w14:paraId="68628302" w14:textId="77777777" w:rsidR="009F3DE6" w:rsidRPr="00705BA5" w:rsidRDefault="009F3DE6" w:rsidP="009F3DE6">
            <w:pPr>
              <w:jc w:val="both"/>
            </w:pPr>
            <w:r w:rsidRPr="00705BA5">
              <w:t>Участие в организации и проведении мероприятий по контролю противопожарного состояния мест проведения новогодних праздников</w:t>
            </w:r>
            <w:r>
              <w:t>.</w:t>
            </w:r>
          </w:p>
          <w:p w14:paraId="2648D2FF" w14:textId="77777777" w:rsidR="009F3DE6" w:rsidRPr="00705BA5" w:rsidRDefault="009F3DE6" w:rsidP="009F3DE6">
            <w:pPr>
              <w:jc w:val="both"/>
            </w:pPr>
          </w:p>
        </w:tc>
        <w:tc>
          <w:tcPr>
            <w:tcW w:w="1852" w:type="dxa"/>
          </w:tcPr>
          <w:p w14:paraId="52D3505C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  <w:r w:rsidRPr="00705BA5">
              <w:rPr>
                <w:color w:val="000000"/>
              </w:rPr>
              <w:t xml:space="preserve">10-29 декабря </w:t>
            </w:r>
          </w:p>
        </w:tc>
        <w:tc>
          <w:tcPr>
            <w:tcW w:w="2836" w:type="dxa"/>
            <w:gridSpan w:val="4"/>
          </w:tcPr>
          <w:p w14:paraId="7F64F466" w14:textId="58AF1BDD" w:rsidR="009F3DE6" w:rsidRDefault="009F3DE6" w:rsidP="009F3DE6">
            <w:pPr>
              <w:jc w:val="center"/>
              <w:rPr>
                <w:color w:val="000000"/>
              </w:rPr>
            </w:pPr>
          </w:p>
          <w:p w14:paraId="45B6AF7C" w14:textId="650A4EE7" w:rsidR="009F3DE6" w:rsidRPr="00705BA5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ГУ МЧС </w:t>
            </w:r>
            <w:r w:rsidR="000C53A0">
              <w:rPr>
                <w:color w:val="000000"/>
              </w:rPr>
              <w:t>России по КО</w:t>
            </w:r>
          </w:p>
        </w:tc>
        <w:tc>
          <w:tcPr>
            <w:tcW w:w="3118" w:type="dxa"/>
            <w:gridSpan w:val="6"/>
          </w:tcPr>
          <w:p w14:paraId="54B3A070" w14:textId="77777777" w:rsidR="009F3DE6" w:rsidRDefault="009F3DE6" w:rsidP="009F3DE6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  <w:p w14:paraId="0A1ECD65" w14:textId="77777777" w:rsidR="009F3DE6" w:rsidRDefault="009F3DE6" w:rsidP="009F3DE6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муниципального </w:t>
            </w:r>
          </w:p>
          <w:p w14:paraId="5ABA53F6" w14:textId="77777777" w:rsidR="009F3DE6" w:rsidRDefault="009F3DE6" w:rsidP="009F3DE6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образования,</w:t>
            </w:r>
          </w:p>
          <w:p w14:paraId="0C770795" w14:textId="3933EE04" w:rsidR="009F3DE6" w:rsidRPr="00705BA5" w:rsidRDefault="009F3DE6" w:rsidP="009F3DE6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учреждения образования и культуры О</w:t>
            </w:r>
            <w:r w:rsidRPr="00705BA5">
              <w:rPr>
                <w:color w:val="000000"/>
              </w:rPr>
              <w:t>НД</w:t>
            </w:r>
            <w:r>
              <w:rPr>
                <w:color w:val="000000"/>
              </w:rPr>
              <w:t xml:space="preserve"> и ПР</w:t>
            </w:r>
            <w:r w:rsidRPr="00705BA5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отдел ГО и</w:t>
            </w:r>
            <w:r w:rsidRPr="00134995">
              <w:rPr>
                <w:color w:val="000000"/>
              </w:rPr>
              <w:t xml:space="preserve"> ЧС</w:t>
            </w:r>
          </w:p>
        </w:tc>
        <w:tc>
          <w:tcPr>
            <w:tcW w:w="1591" w:type="dxa"/>
            <w:gridSpan w:val="4"/>
          </w:tcPr>
          <w:p w14:paraId="4D6AA94F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0550E647" w14:textId="77777777" w:rsidTr="00011B17">
        <w:trPr>
          <w:gridAfter w:val="1"/>
          <w:wAfter w:w="1475" w:type="dxa"/>
          <w:trHeight w:val="889"/>
        </w:trPr>
        <w:tc>
          <w:tcPr>
            <w:tcW w:w="563" w:type="dxa"/>
            <w:gridSpan w:val="2"/>
          </w:tcPr>
          <w:p w14:paraId="3ABA6C72" w14:textId="2CEC55A0" w:rsidR="009F3DE6" w:rsidRPr="00705BA5" w:rsidRDefault="009F3DE6" w:rsidP="009F3DE6">
            <w:pPr>
              <w:ind w:left="-108" w:right="-105"/>
              <w:jc w:val="center"/>
            </w:pPr>
            <w:r>
              <w:t>9</w:t>
            </w:r>
            <w:r w:rsidR="001925AB">
              <w:t>8</w:t>
            </w:r>
          </w:p>
        </w:tc>
        <w:tc>
          <w:tcPr>
            <w:tcW w:w="5520" w:type="dxa"/>
            <w:gridSpan w:val="6"/>
          </w:tcPr>
          <w:p w14:paraId="1CDF1E11" w14:textId="77777777" w:rsidR="009F3DE6" w:rsidRPr="00705BA5" w:rsidRDefault="009F3DE6" w:rsidP="009F3DE6">
            <w:pPr>
              <w:jc w:val="both"/>
            </w:pPr>
            <w:r>
              <w:t xml:space="preserve">Проведение проверки источников наружного противопожарного водоснабжения. </w:t>
            </w:r>
          </w:p>
        </w:tc>
        <w:tc>
          <w:tcPr>
            <w:tcW w:w="1852" w:type="dxa"/>
          </w:tcPr>
          <w:p w14:paraId="3691450C" w14:textId="77777777" w:rsidR="009F3DE6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март,</w:t>
            </w:r>
          </w:p>
          <w:p w14:paraId="7E12B326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2836" w:type="dxa"/>
            <w:gridSpan w:val="4"/>
          </w:tcPr>
          <w:p w14:paraId="2E6FB82F" w14:textId="097364BD" w:rsidR="009F3DE6" w:rsidRPr="00705BA5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ГО и ЧС, ПСЧ-17 по охране Светлогорского ГО</w:t>
            </w:r>
          </w:p>
        </w:tc>
        <w:tc>
          <w:tcPr>
            <w:tcW w:w="3118" w:type="dxa"/>
            <w:gridSpan w:val="6"/>
          </w:tcPr>
          <w:p w14:paraId="0EF9B4D3" w14:textId="77777777" w:rsidR="009F3DE6" w:rsidRDefault="009F3DE6" w:rsidP="009F3DE6">
            <w:pPr>
              <w:pStyle w:val="24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ГП КО «Водоканал»</w:t>
            </w:r>
          </w:p>
          <w:p w14:paraId="1C9ABCA6" w14:textId="77777777" w:rsidR="009F3DE6" w:rsidRPr="00705BA5" w:rsidRDefault="009F3DE6" w:rsidP="009F3DE6">
            <w:pPr>
              <w:pStyle w:val="24"/>
              <w:ind w:left="-108"/>
              <w:jc w:val="center"/>
              <w:rPr>
                <w:color w:val="000000"/>
              </w:rPr>
            </w:pPr>
          </w:p>
        </w:tc>
        <w:tc>
          <w:tcPr>
            <w:tcW w:w="1591" w:type="dxa"/>
            <w:gridSpan w:val="4"/>
          </w:tcPr>
          <w:p w14:paraId="7743F668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650C8BE3" w14:textId="77777777" w:rsidTr="00011B17">
        <w:trPr>
          <w:gridAfter w:val="1"/>
          <w:wAfter w:w="1475" w:type="dxa"/>
          <w:trHeight w:val="889"/>
        </w:trPr>
        <w:tc>
          <w:tcPr>
            <w:tcW w:w="563" w:type="dxa"/>
            <w:gridSpan w:val="2"/>
          </w:tcPr>
          <w:p w14:paraId="283C4F28" w14:textId="1A8A7586" w:rsidR="009F3DE6" w:rsidRDefault="009F3DE6" w:rsidP="009F3DE6">
            <w:pPr>
              <w:ind w:left="-108" w:right="-105"/>
              <w:jc w:val="center"/>
            </w:pPr>
            <w:r>
              <w:t>9</w:t>
            </w:r>
            <w:r w:rsidR="001925AB">
              <w:t>9</w:t>
            </w:r>
          </w:p>
        </w:tc>
        <w:tc>
          <w:tcPr>
            <w:tcW w:w="5520" w:type="dxa"/>
            <w:gridSpan w:val="6"/>
          </w:tcPr>
          <w:p w14:paraId="2CB57F4F" w14:textId="208FEE6D" w:rsidR="009F3DE6" w:rsidRDefault="009F3DE6" w:rsidP="009F3DE6">
            <w:pPr>
              <w:jc w:val="both"/>
            </w:pPr>
            <w:r w:rsidRPr="00DF2B7D">
              <w:t>Организация и проведение месячника пожарной безопасности при подготовке к пожароопасным весенне-летнему и осенне-зимнему периодам</w:t>
            </w:r>
          </w:p>
        </w:tc>
        <w:tc>
          <w:tcPr>
            <w:tcW w:w="1852" w:type="dxa"/>
          </w:tcPr>
          <w:p w14:paraId="0E2CF0F7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1-30 марта</w:t>
            </w:r>
            <w:r w:rsidRPr="00705BA5">
              <w:rPr>
                <w:color w:val="000000"/>
              </w:rPr>
              <w:t>,</w:t>
            </w:r>
          </w:p>
          <w:p w14:paraId="49E1C201" w14:textId="6D24EF99" w:rsidR="009F3DE6" w:rsidRDefault="009F3DE6" w:rsidP="009F3DE6">
            <w:pPr>
              <w:jc w:val="center"/>
              <w:rPr>
                <w:color w:val="000000"/>
              </w:rPr>
            </w:pPr>
            <w:r w:rsidRPr="00705BA5">
              <w:rPr>
                <w:color w:val="000000"/>
              </w:rPr>
              <w:t>1-31 октября</w:t>
            </w:r>
          </w:p>
        </w:tc>
        <w:tc>
          <w:tcPr>
            <w:tcW w:w="2836" w:type="dxa"/>
            <w:gridSpan w:val="4"/>
          </w:tcPr>
          <w:p w14:paraId="3D089F71" w14:textId="77777777" w:rsidR="009F3DE6" w:rsidRDefault="009F3DE6" w:rsidP="009F3DE6">
            <w:pPr>
              <w:pStyle w:val="5p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Нач. отдела ГО и ЧС,</w:t>
            </w:r>
          </w:p>
          <w:p w14:paraId="74DC8510" w14:textId="0ED98A65" w:rsidR="009F3DE6" w:rsidRDefault="009F3DE6" w:rsidP="009F3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AE05C2">
              <w:rPr>
                <w:color w:val="000000"/>
              </w:rPr>
              <w:t xml:space="preserve">ЕДДС </w:t>
            </w:r>
          </w:p>
        </w:tc>
        <w:tc>
          <w:tcPr>
            <w:tcW w:w="3118" w:type="dxa"/>
            <w:gridSpan w:val="6"/>
          </w:tcPr>
          <w:p w14:paraId="4AE9BBCF" w14:textId="5650CADB" w:rsidR="009F3DE6" w:rsidRDefault="009F3DE6" w:rsidP="009F3DE6">
            <w:pPr>
              <w:pStyle w:val="24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705BA5">
              <w:rPr>
                <w:color w:val="000000"/>
              </w:rPr>
              <w:t>уководители организаций</w:t>
            </w:r>
            <w:r w:rsidR="000C53A0">
              <w:rPr>
                <w:color w:val="000000"/>
              </w:rPr>
              <w:t>, отделы: муниципального контроля, ЖКХ, образования</w:t>
            </w:r>
          </w:p>
        </w:tc>
        <w:tc>
          <w:tcPr>
            <w:tcW w:w="1591" w:type="dxa"/>
            <w:gridSpan w:val="4"/>
          </w:tcPr>
          <w:p w14:paraId="03D6DDED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9F3DE6" w:rsidRPr="00705BA5" w14:paraId="299FF297" w14:textId="77777777" w:rsidTr="00011B17">
        <w:trPr>
          <w:gridAfter w:val="1"/>
          <w:wAfter w:w="1475" w:type="dxa"/>
          <w:trHeight w:val="889"/>
        </w:trPr>
        <w:tc>
          <w:tcPr>
            <w:tcW w:w="563" w:type="dxa"/>
            <w:gridSpan w:val="2"/>
          </w:tcPr>
          <w:p w14:paraId="1A155070" w14:textId="3F22CB41" w:rsidR="009F3DE6" w:rsidRDefault="001925AB" w:rsidP="009F3DE6">
            <w:pPr>
              <w:ind w:left="-108" w:right="-105"/>
              <w:jc w:val="center"/>
            </w:pPr>
            <w:r>
              <w:t>100</w:t>
            </w:r>
          </w:p>
        </w:tc>
        <w:tc>
          <w:tcPr>
            <w:tcW w:w="5520" w:type="dxa"/>
            <w:gridSpan w:val="6"/>
          </w:tcPr>
          <w:p w14:paraId="3EBB9202" w14:textId="3EABA0C7" w:rsidR="009F3DE6" w:rsidRPr="00DF2B7D" w:rsidRDefault="009F3DE6" w:rsidP="009F3DE6">
            <w:pPr>
              <w:jc w:val="both"/>
            </w:pPr>
            <w:r w:rsidRPr="00446DE1">
              <w:t>Участие в проведении мероприятий</w:t>
            </w:r>
            <w:r>
              <w:t xml:space="preserve"> </w:t>
            </w:r>
            <w:r w:rsidRPr="00446DE1">
              <w:t xml:space="preserve">посвященных </w:t>
            </w:r>
            <w:r>
              <w:t xml:space="preserve">Крещенским Купаниям </w:t>
            </w:r>
          </w:p>
        </w:tc>
        <w:tc>
          <w:tcPr>
            <w:tcW w:w="1852" w:type="dxa"/>
          </w:tcPr>
          <w:p w14:paraId="3CDD2ED8" w14:textId="281E62F2" w:rsidR="009F3DE6" w:rsidRDefault="009F3DE6" w:rsidP="009F3DE6">
            <w:pPr>
              <w:jc w:val="center"/>
              <w:rPr>
                <w:color w:val="000000"/>
              </w:rPr>
            </w:pPr>
            <w:r>
              <w:t>18 января</w:t>
            </w:r>
          </w:p>
        </w:tc>
        <w:tc>
          <w:tcPr>
            <w:tcW w:w="2836" w:type="dxa"/>
            <w:gridSpan w:val="4"/>
          </w:tcPr>
          <w:p w14:paraId="0C5ADF53" w14:textId="30C6B608" w:rsidR="009F3DE6" w:rsidRPr="00DF2B7D" w:rsidRDefault="009F3DE6" w:rsidP="009F3DE6">
            <w:pPr>
              <w:pStyle w:val="5pt"/>
              <w:jc w:val="center"/>
              <w:rPr>
                <w:color w:val="000000"/>
                <w:sz w:val="24"/>
                <w:szCs w:val="24"/>
              </w:rPr>
            </w:pPr>
            <w:r w:rsidRPr="00DF2B7D">
              <w:rPr>
                <w:sz w:val="24"/>
                <w:szCs w:val="24"/>
              </w:rPr>
              <w:t xml:space="preserve">Отдел ГО и ЧС </w:t>
            </w:r>
          </w:p>
        </w:tc>
        <w:tc>
          <w:tcPr>
            <w:tcW w:w="3118" w:type="dxa"/>
            <w:gridSpan w:val="6"/>
          </w:tcPr>
          <w:p w14:paraId="1536383D" w14:textId="52421BC2" w:rsidR="009F3DE6" w:rsidRDefault="009F3DE6" w:rsidP="009F3DE6">
            <w:pPr>
              <w:pStyle w:val="24"/>
              <w:ind w:left="-108"/>
              <w:jc w:val="center"/>
              <w:rPr>
                <w:color w:val="000000"/>
              </w:rPr>
            </w:pPr>
            <w:r>
              <w:t>ГИМС</w:t>
            </w:r>
          </w:p>
        </w:tc>
        <w:tc>
          <w:tcPr>
            <w:tcW w:w="1591" w:type="dxa"/>
            <w:gridSpan w:val="4"/>
            <w:vAlign w:val="center"/>
          </w:tcPr>
          <w:p w14:paraId="5C1841C4" w14:textId="77777777" w:rsidR="009F3DE6" w:rsidRPr="00705BA5" w:rsidRDefault="009F3DE6" w:rsidP="009F3DE6">
            <w:pPr>
              <w:jc w:val="center"/>
              <w:rPr>
                <w:color w:val="000000"/>
              </w:rPr>
            </w:pPr>
          </w:p>
        </w:tc>
      </w:tr>
      <w:tr w:rsidR="00A77250" w:rsidRPr="00705BA5" w14:paraId="6F21F43A" w14:textId="77777777" w:rsidTr="00F55B54">
        <w:trPr>
          <w:gridAfter w:val="1"/>
          <w:wAfter w:w="1475" w:type="dxa"/>
          <w:trHeight w:val="889"/>
        </w:trPr>
        <w:tc>
          <w:tcPr>
            <w:tcW w:w="563" w:type="dxa"/>
            <w:gridSpan w:val="2"/>
          </w:tcPr>
          <w:p w14:paraId="04F5E5EB" w14:textId="77777777" w:rsidR="00A77250" w:rsidRDefault="00A77250" w:rsidP="00A77250">
            <w:pPr>
              <w:ind w:left="-108" w:right="-105"/>
              <w:jc w:val="center"/>
            </w:pPr>
          </w:p>
          <w:p w14:paraId="6A0EE8CE" w14:textId="394CF559" w:rsidR="001925AB" w:rsidRDefault="001925AB" w:rsidP="00A77250">
            <w:pPr>
              <w:ind w:left="-108" w:right="-105"/>
              <w:jc w:val="center"/>
            </w:pPr>
            <w:r>
              <w:t>101</w:t>
            </w:r>
          </w:p>
        </w:tc>
        <w:tc>
          <w:tcPr>
            <w:tcW w:w="5520" w:type="dxa"/>
            <w:gridSpan w:val="6"/>
          </w:tcPr>
          <w:p w14:paraId="59062577" w14:textId="7121549B" w:rsidR="00A77250" w:rsidRPr="00446DE1" w:rsidRDefault="00A77250" w:rsidP="00A77250">
            <w:pPr>
              <w:jc w:val="both"/>
            </w:pPr>
            <w:r w:rsidRPr="00705BA5">
              <w:t>Организация работы со средствами массовой информации муниципа</w:t>
            </w:r>
            <w:r>
              <w:t>льного образования «Светлогорский</w:t>
            </w:r>
            <w:r w:rsidRPr="00705BA5">
              <w:t xml:space="preserve"> </w:t>
            </w:r>
            <w:r>
              <w:t>городской округ</w:t>
            </w:r>
            <w:r w:rsidRPr="00705BA5">
              <w:t>» по тематике вопросов ГО, предупреждения и ликвидации ЧС</w:t>
            </w:r>
          </w:p>
        </w:tc>
        <w:tc>
          <w:tcPr>
            <w:tcW w:w="1852" w:type="dxa"/>
          </w:tcPr>
          <w:p w14:paraId="26B7B7FE" w14:textId="77777777" w:rsidR="00A77250" w:rsidRPr="00705BA5" w:rsidRDefault="00A77250" w:rsidP="00A77250">
            <w:pPr>
              <w:jc w:val="center"/>
              <w:rPr>
                <w:color w:val="000000"/>
              </w:rPr>
            </w:pPr>
            <w:r w:rsidRPr="00705BA5">
              <w:rPr>
                <w:color w:val="000000"/>
              </w:rPr>
              <w:t xml:space="preserve">в течение года </w:t>
            </w:r>
          </w:p>
          <w:p w14:paraId="5BD81F05" w14:textId="77777777" w:rsidR="00A77250" w:rsidRDefault="00A77250" w:rsidP="00A77250">
            <w:pPr>
              <w:jc w:val="center"/>
            </w:pPr>
          </w:p>
        </w:tc>
        <w:tc>
          <w:tcPr>
            <w:tcW w:w="2836" w:type="dxa"/>
            <w:gridSpan w:val="4"/>
          </w:tcPr>
          <w:p w14:paraId="711A6483" w14:textId="77777777" w:rsidR="00A77250" w:rsidRDefault="00A77250" w:rsidP="00A772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Нач. отдела </w:t>
            </w:r>
          </w:p>
          <w:p w14:paraId="1C8EDC3E" w14:textId="77777777" w:rsidR="00A77250" w:rsidRDefault="00A77250" w:rsidP="00A772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 и ЧС, </w:t>
            </w:r>
          </w:p>
          <w:p w14:paraId="0D2AE606" w14:textId="2FA40AAB" w:rsidR="00A77250" w:rsidRPr="000C53A0" w:rsidRDefault="00A77250" w:rsidP="00A77250">
            <w:pPr>
              <w:pStyle w:val="5pt"/>
              <w:jc w:val="center"/>
              <w:rPr>
                <w:sz w:val="24"/>
                <w:szCs w:val="24"/>
              </w:rPr>
            </w:pPr>
            <w:r w:rsidRPr="000C53A0">
              <w:rPr>
                <w:color w:val="000000"/>
                <w:sz w:val="24"/>
                <w:szCs w:val="24"/>
              </w:rPr>
              <w:t>СМИ муниципального образования</w:t>
            </w:r>
          </w:p>
        </w:tc>
        <w:tc>
          <w:tcPr>
            <w:tcW w:w="3118" w:type="dxa"/>
            <w:gridSpan w:val="6"/>
          </w:tcPr>
          <w:p w14:paraId="433A1B49" w14:textId="77777777" w:rsidR="00A77250" w:rsidRDefault="00A77250" w:rsidP="00A77250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</w:t>
            </w:r>
            <w:r w:rsidRPr="00AE05C2">
              <w:rPr>
                <w:color w:val="000000"/>
              </w:rPr>
              <w:t>ГО</w:t>
            </w:r>
            <w:r>
              <w:rPr>
                <w:color w:val="000000"/>
              </w:rPr>
              <w:t xml:space="preserve"> и </w:t>
            </w:r>
            <w:r w:rsidRPr="00AE05C2">
              <w:rPr>
                <w:color w:val="000000"/>
              </w:rPr>
              <w:t>ЧС</w:t>
            </w:r>
            <w:r>
              <w:rPr>
                <w:color w:val="000000"/>
              </w:rPr>
              <w:t xml:space="preserve">, </w:t>
            </w:r>
          </w:p>
          <w:p w14:paraId="41C73A8A" w14:textId="27359F34" w:rsidR="00A77250" w:rsidRDefault="00A77250" w:rsidP="00A77250">
            <w:pPr>
              <w:pStyle w:val="24"/>
              <w:ind w:left="-108"/>
              <w:jc w:val="center"/>
            </w:pPr>
            <w:r>
              <w:rPr>
                <w:color w:val="000000"/>
              </w:rPr>
              <w:t>редактор газеты «Вестник Светлогорска»</w:t>
            </w:r>
            <w:r w:rsidRPr="00AE05C2">
              <w:rPr>
                <w:color w:val="000000"/>
              </w:rPr>
              <w:t xml:space="preserve"> </w:t>
            </w:r>
          </w:p>
        </w:tc>
        <w:tc>
          <w:tcPr>
            <w:tcW w:w="1591" w:type="dxa"/>
            <w:gridSpan w:val="4"/>
          </w:tcPr>
          <w:p w14:paraId="131D891E" w14:textId="77777777" w:rsidR="00A77250" w:rsidRPr="00705BA5" w:rsidRDefault="00A77250" w:rsidP="00A77250">
            <w:pPr>
              <w:jc w:val="center"/>
              <w:rPr>
                <w:color w:val="000000"/>
              </w:rPr>
            </w:pPr>
          </w:p>
        </w:tc>
      </w:tr>
      <w:tr w:rsidR="00A77250" w:rsidRPr="00705BA5" w14:paraId="3C858A6B" w14:textId="77777777" w:rsidTr="00011B17">
        <w:trPr>
          <w:gridAfter w:val="1"/>
          <w:wAfter w:w="1475" w:type="dxa"/>
          <w:cantSplit/>
          <w:trHeight w:val="356"/>
        </w:trPr>
        <w:tc>
          <w:tcPr>
            <w:tcW w:w="15480" w:type="dxa"/>
            <w:gridSpan w:val="23"/>
            <w:vAlign w:val="center"/>
          </w:tcPr>
          <w:p w14:paraId="673377BD" w14:textId="666E5D67" w:rsidR="00A77250" w:rsidRPr="00705BA5" w:rsidRDefault="00A77250" w:rsidP="00A77250">
            <w:pPr>
              <w:ind w:left="-108" w:right="-105"/>
              <w:jc w:val="center"/>
              <w:rPr>
                <w:b/>
              </w:rPr>
            </w:pPr>
            <w:r w:rsidRPr="002C14A7">
              <w:rPr>
                <w:b/>
              </w:rPr>
              <w:t>4.3. Мероприятия по подготовке органов управления, сил и средств ГО и РСЧС, должностных лиц, специалистов и населения</w:t>
            </w:r>
          </w:p>
        </w:tc>
      </w:tr>
      <w:tr w:rsidR="00A77250" w:rsidRPr="00705BA5" w14:paraId="11F2A623" w14:textId="77777777" w:rsidTr="00011B17">
        <w:trPr>
          <w:gridAfter w:val="1"/>
          <w:wAfter w:w="1475" w:type="dxa"/>
          <w:cantSplit/>
          <w:trHeight w:val="356"/>
        </w:trPr>
        <w:tc>
          <w:tcPr>
            <w:tcW w:w="15480" w:type="dxa"/>
            <w:gridSpan w:val="23"/>
            <w:vAlign w:val="center"/>
          </w:tcPr>
          <w:p w14:paraId="51FA7F4E" w14:textId="1DC59C64" w:rsidR="00A77250" w:rsidRPr="002C14A7" w:rsidRDefault="00A77250" w:rsidP="00A77250">
            <w:pPr>
              <w:ind w:left="-108" w:right="-105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2C14A7">
              <w:rPr>
                <w:b/>
              </w:rPr>
              <w:t>а) подготовка органов управления, сил и средств ГО И РСЧС</w:t>
            </w:r>
          </w:p>
        </w:tc>
      </w:tr>
      <w:tr w:rsidR="00A77250" w:rsidRPr="00705BA5" w14:paraId="5E5AF112" w14:textId="77777777" w:rsidTr="00011B17">
        <w:trPr>
          <w:gridAfter w:val="1"/>
          <w:wAfter w:w="1475" w:type="dxa"/>
          <w:trHeight w:val="475"/>
        </w:trPr>
        <w:tc>
          <w:tcPr>
            <w:tcW w:w="563" w:type="dxa"/>
            <w:gridSpan w:val="2"/>
          </w:tcPr>
          <w:p w14:paraId="6A1BEEE7" w14:textId="1602E722" w:rsidR="00A77250" w:rsidRPr="00705BA5" w:rsidRDefault="001925AB" w:rsidP="00A77250">
            <w:pPr>
              <w:ind w:left="-108" w:right="-105"/>
              <w:jc w:val="center"/>
            </w:pPr>
            <w:r>
              <w:t>102</w:t>
            </w:r>
          </w:p>
        </w:tc>
        <w:tc>
          <w:tcPr>
            <w:tcW w:w="5520" w:type="dxa"/>
            <w:gridSpan w:val="6"/>
          </w:tcPr>
          <w:p w14:paraId="4CA9116C" w14:textId="77777777" w:rsidR="00A77250" w:rsidRPr="00705BA5" w:rsidRDefault="00A77250" w:rsidP="00A77250">
            <w:pPr>
              <w:jc w:val="both"/>
            </w:pPr>
            <w:r w:rsidRPr="00FF28EE">
              <w:t>Организация работы по развитию ЕДДС</w:t>
            </w:r>
          </w:p>
        </w:tc>
        <w:tc>
          <w:tcPr>
            <w:tcW w:w="1852" w:type="dxa"/>
          </w:tcPr>
          <w:p w14:paraId="0D0E3F98" w14:textId="77777777" w:rsidR="00A77250" w:rsidRPr="00705BA5" w:rsidRDefault="00A77250" w:rsidP="00A77250">
            <w:pPr>
              <w:pStyle w:val="12"/>
              <w:shd w:val="clear" w:color="auto" w:fill="auto"/>
              <w:tabs>
                <w:tab w:val="left" w:pos="810"/>
              </w:tabs>
              <w:spacing w:line="277" w:lineRule="exact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836" w:type="dxa"/>
            <w:gridSpan w:val="4"/>
          </w:tcPr>
          <w:p w14:paraId="76AA5826" w14:textId="77777777" w:rsidR="00A77250" w:rsidRPr="00705BA5" w:rsidRDefault="00A77250" w:rsidP="00A77250">
            <w:pPr>
              <w:pStyle w:val="12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</w:t>
            </w:r>
          </w:p>
        </w:tc>
        <w:tc>
          <w:tcPr>
            <w:tcW w:w="3118" w:type="dxa"/>
            <w:gridSpan w:val="6"/>
          </w:tcPr>
          <w:p w14:paraId="000490E9" w14:textId="77777777" w:rsidR="00A77250" w:rsidRPr="00705BA5" w:rsidRDefault="00A77250" w:rsidP="00A77250">
            <w:pPr>
              <w:ind w:left="-108"/>
              <w:jc w:val="center"/>
            </w:pPr>
            <w:r>
              <w:t>Директор ЕДДС</w:t>
            </w:r>
          </w:p>
        </w:tc>
        <w:tc>
          <w:tcPr>
            <w:tcW w:w="1591" w:type="dxa"/>
            <w:gridSpan w:val="4"/>
          </w:tcPr>
          <w:p w14:paraId="4A37EBB9" w14:textId="77777777" w:rsidR="00A77250" w:rsidRPr="00705BA5" w:rsidRDefault="00A77250" w:rsidP="00A77250">
            <w:pPr>
              <w:jc w:val="center"/>
              <w:rPr>
                <w:color w:val="000000"/>
              </w:rPr>
            </w:pPr>
          </w:p>
        </w:tc>
      </w:tr>
      <w:tr w:rsidR="00A77250" w:rsidRPr="00705BA5" w14:paraId="55B74B75" w14:textId="77777777" w:rsidTr="00011B17">
        <w:trPr>
          <w:gridAfter w:val="1"/>
          <w:wAfter w:w="1475" w:type="dxa"/>
          <w:trHeight w:val="475"/>
        </w:trPr>
        <w:tc>
          <w:tcPr>
            <w:tcW w:w="563" w:type="dxa"/>
            <w:gridSpan w:val="2"/>
          </w:tcPr>
          <w:p w14:paraId="39508207" w14:textId="65496C1B" w:rsidR="00A77250" w:rsidRDefault="001925AB" w:rsidP="00A77250">
            <w:pPr>
              <w:ind w:left="-108" w:right="-105"/>
              <w:jc w:val="center"/>
            </w:pPr>
            <w:r>
              <w:t>103</w:t>
            </w:r>
          </w:p>
        </w:tc>
        <w:tc>
          <w:tcPr>
            <w:tcW w:w="5520" w:type="dxa"/>
            <w:gridSpan w:val="6"/>
          </w:tcPr>
          <w:p w14:paraId="60992A1F" w14:textId="5AB8D0F1" w:rsidR="00A77250" w:rsidRPr="00FF28EE" w:rsidRDefault="00A77250" w:rsidP="00A77250">
            <w:pPr>
              <w:jc w:val="both"/>
            </w:pPr>
            <w:r w:rsidRPr="009576CD">
              <w:rPr>
                <w:rFonts w:eastAsia="Calibri"/>
                <w:lang w:eastAsia="en-US"/>
              </w:rPr>
              <w:t xml:space="preserve">Командно-штабное учение по теме: «Организация взаимодействия членов КЧС и ОПБ МО при </w:t>
            </w:r>
            <w:r w:rsidRPr="009576CD">
              <w:rPr>
                <w:rFonts w:eastAsia="Calibri"/>
                <w:lang w:eastAsia="en-US"/>
              </w:rPr>
              <w:lastRenderedPageBreak/>
              <w:t>ликвидации последствий ЧС,</w:t>
            </w:r>
            <w:r w:rsidRPr="005D7A29">
              <w:rPr>
                <w:rFonts w:eastAsia="Calibri"/>
                <w:lang w:eastAsia="en-US"/>
              </w:rPr>
              <w:t xml:space="preserve"> связанных со штормовым ветром»</w:t>
            </w:r>
          </w:p>
        </w:tc>
        <w:tc>
          <w:tcPr>
            <w:tcW w:w="1852" w:type="dxa"/>
          </w:tcPr>
          <w:p w14:paraId="000484B4" w14:textId="77777777" w:rsidR="00A77250" w:rsidRPr="005D7A29" w:rsidRDefault="00A77250" w:rsidP="00A77250">
            <w:pPr>
              <w:rPr>
                <w:rFonts w:eastAsia="Calibri"/>
                <w:highlight w:val="yellow"/>
                <w:lang w:eastAsia="en-US"/>
              </w:rPr>
            </w:pPr>
          </w:p>
          <w:p w14:paraId="6EF1D075" w14:textId="48639614" w:rsidR="00A77250" w:rsidRDefault="00A77250" w:rsidP="00A77250">
            <w:pPr>
              <w:pStyle w:val="12"/>
              <w:shd w:val="clear" w:color="auto" w:fill="auto"/>
              <w:tabs>
                <w:tab w:val="left" w:pos="810"/>
              </w:tabs>
              <w:spacing w:line="277" w:lineRule="exact"/>
              <w:ind w:left="57"/>
              <w:jc w:val="center"/>
              <w:rPr>
                <w:sz w:val="24"/>
                <w:szCs w:val="24"/>
              </w:rPr>
            </w:pPr>
            <w:r w:rsidRPr="005D7A2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0</w:t>
            </w:r>
            <w:r w:rsidRPr="005D7A29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3</w:t>
            </w:r>
            <w:r w:rsidRPr="005D7A29">
              <w:rPr>
                <w:rFonts w:eastAsia="Calibri"/>
                <w:lang w:eastAsia="en-US"/>
              </w:rPr>
              <w:t>.2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36" w:type="dxa"/>
            <w:gridSpan w:val="4"/>
          </w:tcPr>
          <w:p w14:paraId="2F8148F2" w14:textId="77777777" w:rsidR="00A77250" w:rsidRPr="005D7A29" w:rsidRDefault="00A77250" w:rsidP="00A77250">
            <w:pPr>
              <w:rPr>
                <w:rFonts w:eastAsia="Calibri"/>
                <w:lang w:eastAsia="en-US"/>
              </w:rPr>
            </w:pPr>
          </w:p>
          <w:p w14:paraId="4DD7199B" w14:textId="0DD83ECA" w:rsidR="00A77250" w:rsidRDefault="00A77250" w:rsidP="00A77250">
            <w:pPr>
              <w:pStyle w:val="12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 w:rsidRPr="005D7A29">
              <w:rPr>
                <w:rFonts w:eastAsia="Calibri"/>
                <w:lang w:eastAsia="en-US"/>
              </w:rPr>
              <w:lastRenderedPageBreak/>
              <w:t xml:space="preserve">Глава администрации МО, отдел ГО и ЧС администрации МО </w:t>
            </w:r>
          </w:p>
        </w:tc>
        <w:tc>
          <w:tcPr>
            <w:tcW w:w="3118" w:type="dxa"/>
            <w:gridSpan w:val="6"/>
          </w:tcPr>
          <w:p w14:paraId="4FFE27F3" w14:textId="3BED7AD0" w:rsidR="00A77250" w:rsidRDefault="00A77250" w:rsidP="00A77250">
            <w:pPr>
              <w:ind w:left="-108"/>
              <w:jc w:val="center"/>
            </w:pPr>
            <w:r w:rsidRPr="005D7A29">
              <w:rPr>
                <w:rFonts w:eastAsia="Calibri"/>
                <w:lang w:eastAsia="en-US"/>
              </w:rPr>
              <w:lastRenderedPageBreak/>
              <w:t>Члены КЧС и ОПБ, МКУ «ЕДДС» Светлогорского городского округа</w:t>
            </w:r>
          </w:p>
        </w:tc>
        <w:tc>
          <w:tcPr>
            <w:tcW w:w="1591" w:type="dxa"/>
            <w:gridSpan w:val="4"/>
          </w:tcPr>
          <w:p w14:paraId="644F6A8B" w14:textId="77777777" w:rsidR="00A77250" w:rsidRPr="00705BA5" w:rsidRDefault="00A77250" w:rsidP="00A77250">
            <w:pPr>
              <w:jc w:val="center"/>
              <w:rPr>
                <w:color w:val="000000"/>
              </w:rPr>
            </w:pPr>
          </w:p>
        </w:tc>
      </w:tr>
      <w:tr w:rsidR="00A77250" w:rsidRPr="00705BA5" w14:paraId="3C4AD0F7" w14:textId="77777777" w:rsidTr="00011B17">
        <w:trPr>
          <w:gridAfter w:val="1"/>
          <w:wAfter w:w="1475" w:type="dxa"/>
          <w:trHeight w:val="475"/>
        </w:trPr>
        <w:tc>
          <w:tcPr>
            <w:tcW w:w="563" w:type="dxa"/>
            <w:gridSpan w:val="2"/>
          </w:tcPr>
          <w:p w14:paraId="61DF3793" w14:textId="2870D781" w:rsidR="00A77250" w:rsidRDefault="001925AB" w:rsidP="00A77250">
            <w:pPr>
              <w:ind w:left="-108" w:right="-105"/>
              <w:jc w:val="center"/>
            </w:pPr>
            <w:r>
              <w:lastRenderedPageBreak/>
              <w:t>104</w:t>
            </w:r>
          </w:p>
        </w:tc>
        <w:tc>
          <w:tcPr>
            <w:tcW w:w="5520" w:type="dxa"/>
            <w:gridSpan w:val="6"/>
          </w:tcPr>
          <w:p w14:paraId="4B63DBCB" w14:textId="77777777" w:rsidR="00A77250" w:rsidRPr="00FF28EE" w:rsidRDefault="00A77250" w:rsidP="00A77250">
            <w:pPr>
              <w:jc w:val="both"/>
            </w:pPr>
            <w:r w:rsidRPr="00321554">
              <w:t xml:space="preserve">Совершенствование структуры органов управления и сил территориальной подсистемы РСЧС </w:t>
            </w:r>
            <w:r>
              <w:t>МО</w:t>
            </w:r>
            <w:r w:rsidRPr="00321554">
              <w:t xml:space="preserve"> и их материально- технического оснащения, а также обеспечение необходимого уровня готовности и эффективности их деятельности</w:t>
            </w:r>
          </w:p>
        </w:tc>
        <w:tc>
          <w:tcPr>
            <w:tcW w:w="1852" w:type="dxa"/>
          </w:tcPr>
          <w:p w14:paraId="50F3C8F8" w14:textId="77777777" w:rsidR="00A77250" w:rsidRDefault="00A77250" w:rsidP="00A77250">
            <w:pPr>
              <w:pStyle w:val="12"/>
              <w:shd w:val="clear" w:color="auto" w:fill="auto"/>
              <w:tabs>
                <w:tab w:val="left" w:pos="810"/>
              </w:tabs>
              <w:spacing w:line="277" w:lineRule="exact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необходимости</w:t>
            </w:r>
          </w:p>
        </w:tc>
        <w:tc>
          <w:tcPr>
            <w:tcW w:w="2836" w:type="dxa"/>
            <w:gridSpan w:val="4"/>
          </w:tcPr>
          <w:p w14:paraId="401D055E" w14:textId="77777777" w:rsidR="00A77250" w:rsidRDefault="00A77250" w:rsidP="00A77250">
            <w:pPr>
              <w:pStyle w:val="12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</w:p>
          <w:p w14:paraId="3371C436" w14:textId="2C7D3722" w:rsidR="00A77250" w:rsidRDefault="00A77250" w:rsidP="00A77250">
            <w:pPr>
              <w:pStyle w:val="12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 w:rsidRPr="00F44FA8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я</w:t>
            </w:r>
            <w:r w:rsidRPr="00F44FA8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3118" w:type="dxa"/>
            <w:gridSpan w:val="6"/>
          </w:tcPr>
          <w:p w14:paraId="2E811799" w14:textId="2AEC635B" w:rsidR="00A77250" w:rsidRDefault="00A77250" w:rsidP="00A77250">
            <w:pPr>
              <w:ind w:left="-108"/>
              <w:jc w:val="center"/>
            </w:pPr>
            <w:r>
              <w:t>Отдел ГО и ЧС, организации</w:t>
            </w:r>
          </w:p>
        </w:tc>
        <w:tc>
          <w:tcPr>
            <w:tcW w:w="1591" w:type="dxa"/>
            <w:gridSpan w:val="4"/>
          </w:tcPr>
          <w:p w14:paraId="2973031A" w14:textId="77777777" w:rsidR="00A77250" w:rsidRPr="00705BA5" w:rsidRDefault="00A77250" w:rsidP="00A77250">
            <w:pPr>
              <w:jc w:val="center"/>
              <w:rPr>
                <w:color w:val="000000"/>
              </w:rPr>
            </w:pPr>
          </w:p>
        </w:tc>
      </w:tr>
      <w:tr w:rsidR="00A77250" w:rsidRPr="00705BA5" w14:paraId="647371F4" w14:textId="77777777" w:rsidTr="001779AE">
        <w:trPr>
          <w:gridAfter w:val="1"/>
          <w:wAfter w:w="1475" w:type="dxa"/>
          <w:trHeight w:val="475"/>
        </w:trPr>
        <w:tc>
          <w:tcPr>
            <w:tcW w:w="563" w:type="dxa"/>
            <w:gridSpan w:val="2"/>
          </w:tcPr>
          <w:p w14:paraId="338AA0E0" w14:textId="77777777" w:rsidR="00A77250" w:rsidRDefault="00A77250" w:rsidP="00A77250">
            <w:pPr>
              <w:ind w:left="-108" w:right="-105"/>
              <w:jc w:val="center"/>
            </w:pPr>
          </w:p>
          <w:p w14:paraId="573809AD" w14:textId="5B9288AE" w:rsidR="001925AB" w:rsidRDefault="001925AB" w:rsidP="00A77250">
            <w:pPr>
              <w:ind w:left="-108" w:right="-105"/>
              <w:jc w:val="center"/>
            </w:pPr>
            <w:r>
              <w:t>105</w:t>
            </w:r>
          </w:p>
        </w:tc>
        <w:tc>
          <w:tcPr>
            <w:tcW w:w="5520" w:type="dxa"/>
            <w:gridSpan w:val="6"/>
          </w:tcPr>
          <w:p w14:paraId="1BD81D4C" w14:textId="4EB82095" w:rsidR="00A77250" w:rsidRPr="00321554" w:rsidRDefault="00A77250" w:rsidP="00A77250">
            <w:pPr>
              <w:jc w:val="both"/>
            </w:pPr>
            <w:r w:rsidRPr="005D7A29">
              <w:rPr>
                <w:rFonts w:eastAsia="Calibri"/>
                <w:lang w:eastAsia="en-US"/>
              </w:rPr>
              <w:t>Командно-штабное учение по теме: «Организация взаимодействия сил и средств звена РСЧС при ликвидации ЧС, связанных с возникновением л</w:t>
            </w:r>
            <w:r>
              <w:rPr>
                <w:rFonts w:eastAsia="Calibri"/>
                <w:lang w:eastAsia="en-US"/>
              </w:rPr>
              <w:t>андшафтных</w:t>
            </w:r>
            <w:r w:rsidRPr="005D7A29">
              <w:rPr>
                <w:rFonts w:eastAsia="Calibri"/>
                <w:lang w:eastAsia="en-US"/>
              </w:rPr>
              <w:t xml:space="preserve"> пожаров.»</w:t>
            </w:r>
          </w:p>
        </w:tc>
        <w:tc>
          <w:tcPr>
            <w:tcW w:w="1852" w:type="dxa"/>
          </w:tcPr>
          <w:p w14:paraId="08C6D22B" w14:textId="77777777" w:rsidR="00A77250" w:rsidRPr="005D7A29" w:rsidRDefault="00A77250" w:rsidP="00A77250">
            <w:pPr>
              <w:rPr>
                <w:rFonts w:eastAsia="Calibri"/>
                <w:highlight w:val="yellow"/>
                <w:lang w:eastAsia="en-US"/>
              </w:rPr>
            </w:pPr>
          </w:p>
          <w:p w14:paraId="4CE8B238" w14:textId="2225A43F" w:rsidR="00A77250" w:rsidRDefault="00A77250" w:rsidP="00A77250">
            <w:pPr>
              <w:pStyle w:val="12"/>
              <w:shd w:val="clear" w:color="auto" w:fill="auto"/>
              <w:tabs>
                <w:tab w:val="left" w:pos="810"/>
              </w:tabs>
              <w:spacing w:line="277" w:lineRule="exact"/>
              <w:ind w:left="57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2836" w:type="dxa"/>
            <w:gridSpan w:val="4"/>
          </w:tcPr>
          <w:p w14:paraId="1609DE5F" w14:textId="236B8679" w:rsidR="00A77250" w:rsidRDefault="00A77250" w:rsidP="00A77250">
            <w:pPr>
              <w:pStyle w:val="12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 w:rsidRPr="005D7A29">
              <w:rPr>
                <w:rFonts w:eastAsia="Calibri"/>
                <w:lang w:eastAsia="en-US"/>
              </w:rPr>
              <w:t xml:space="preserve">Глава администрации МО, отдел ГО и ЧС администрации МО </w:t>
            </w:r>
          </w:p>
        </w:tc>
        <w:tc>
          <w:tcPr>
            <w:tcW w:w="3118" w:type="dxa"/>
            <w:gridSpan w:val="6"/>
          </w:tcPr>
          <w:p w14:paraId="13A495B1" w14:textId="1F4B4712" w:rsidR="00A77250" w:rsidRDefault="00A77250" w:rsidP="00A77250">
            <w:pPr>
              <w:ind w:left="-108"/>
              <w:jc w:val="center"/>
            </w:pPr>
            <w:r w:rsidRPr="005D7A29">
              <w:rPr>
                <w:rFonts w:eastAsia="Calibri"/>
                <w:lang w:eastAsia="en-US"/>
              </w:rPr>
              <w:t>Члены КЧС и ОПБ, МКУ «ЕДДС» Светлогорского городского округа,  руководители организаций, ПСЧ-17</w:t>
            </w:r>
            <w:r>
              <w:rPr>
                <w:rFonts w:eastAsia="Calibri"/>
                <w:lang w:eastAsia="en-US"/>
              </w:rPr>
              <w:t>(по согласованию)</w:t>
            </w:r>
          </w:p>
        </w:tc>
        <w:tc>
          <w:tcPr>
            <w:tcW w:w="1591" w:type="dxa"/>
            <w:gridSpan w:val="4"/>
            <w:vAlign w:val="center"/>
          </w:tcPr>
          <w:p w14:paraId="2C0F5D1A" w14:textId="77777777" w:rsidR="00A77250" w:rsidRPr="00705BA5" w:rsidRDefault="00A77250" w:rsidP="00A77250">
            <w:pPr>
              <w:jc w:val="center"/>
              <w:rPr>
                <w:color w:val="000000"/>
              </w:rPr>
            </w:pPr>
          </w:p>
        </w:tc>
      </w:tr>
      <w:tr w:rsidR="00A77250" w:rsidRPr="00705BA5" w14:paraId="72EC1530" w14:textId="77777777" w:rsidTr="001779AE">
        <w:trPr>
          <w:gridAfter w:val="1"/>
          <w:wAfter w:w="1475" w:type="dxa"/>
          <w:trHeight w:val="475"/>
        </w:trPr>
        <w:tc>
          <w:tcPr>
            <w:tcW w:w="563" w:type="dxa"/>
            <w:gridSpan w:val="2"/>
          </w:tcPr>
          <w:p w14:paraId="1A91E8CF" w14:textId="7566F52A" w:rsidR="00A77250" w:rsidRDefault="001925AB" w:rsidP="00A77250">
            <w:pPr>
              <w:ind w:left="-108" w:right="-105"/>
              <w:jc w:val="center"/>
            </w:pPr>
            <w:r>
              <w:t>106</w:t>
            </w:r>
          </w:p>
        </w:tc>
        <w:tc>
          <w:tcPr>
            <w:tcW w:w="5520" w:type="dxa"/>
            <w:gridSpan w:val="6"/>
          </w:tcPr>
          <w:p w14:paraId="6A9D0A43" w14:textId="6F241396" w:rsidR="00A77250" w:rsidRPr="005D7A29" w:rsidRDefault="00A77250" w:rsidP="00A77250">
            <w:pPr>
              <w:jc w:val="both"/>
              <w:rPr>
                <w:rFonts w:eastAsia="Calibri"/>
                <w:lang w:eastAsia="en-US"/>
              </w:rPr>
            </w:pPr>
            <w:r w:rsidRPr="005D7A29">
              <w:rPr>
                <w:rFonts w:eastAsia="Calibri"/>
                <w:lang w:eastAsia="en-US"/>
              </w:rPr>
              <w:t xml:space="preserve">Тактико-специальные учения по теме: «Действия при </w:t>
            </w:r>
            <w:r>
              <w:rPr>
                <w:rFonts w:eastAsia="Calibri"/>
                <w:lang w:eastAsia="en-US"/>
              </w:rPr>
              <w:t>взрыве газа в многоквартирном жилом доме</w:t>
            </w:r>
            <w:r w:rsidRPr="005D7A2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852" w:type="dxa"/>
          </w:tcPr>
          <w:p w14:paraId="56104A04" w14:textId="77777777" w:rsidR="00A77250" w:rsidRPr="005D7A29" w:rsidRDefault="00A77250" w:rsidP="00A77250">
            <w:pPr>
              <w:rPr>
                <w:rFonts w:eastAsia="Calibri"/>
                <w:highlight w:val="yellow"/>
                <w:lang w:eastAsia="en-US"/>
              </w:rPr>
            </w:pPr>
          </w:p>
          <w:p w14:paraId="259FADF8" w14:textId="49322DAB" w:rsidR="00A77250" w:rsidRPr="005D7A29" w:rsidRDefault="00A77250" w:rsidP="00A77250">
            <w:pPr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июль</w:t>
            </w:r>
          </w:p>
        </w:tc>
        <w:tc>
          <w:tcPr>
            <w:tcW w:w="2836" w:type="dxa"/>
            <w:gridSpan w:val="4"/>
          </w:tcPr>
          <w:p w14:paraId="53A75FBA" w14:textId="77777777" w:rsidR="00A77250" w:rsidRDefault="00A77250" w:rsidP="00A77250">
            <w:pPr>
              <w:pStyle w:val="12"/>
              <w:shd w:val="clear" w:color="auto" w:fill="auto"/>
              <w:spacing w:line="274" w:lineRule="exact"/>
              <w:jc w:val="center"/>
              <w:rPr>
                <w:rFonts w:eastAsia="Calibri"/>
                <w:lang w:eastAsia="en-US"/>
              </w:rPr>
            </w:pPr>
            <w:proofErr w:type="gramStart"/>
            <w:r w:rsidRPr="005D7A29">
              <w:rPr>
                <w:rFonts w:eastAsia="Calibri"/>
                <w:lang w:eastAsia="en-US"/>
              </w:rPr>
              <w:t>Директор  «</w:t>
            </w:r>
            <w:proofErr w:type="gramEnd"/>
            <w:r>
              <w:rPr>
                <w:rFonts w:eastAsia="Calibri"/>
                <w:lang w:eastAsia="en-US"/>
              </w:rPr>
              <w:t>Калининград</w:t>
            </w:r>
          </w:p>
          <w:p w14:paraId="79E1BFB5" w14:textId="0F05269F" w:rsidR="00A77250" w:rsidRPr="005D7A29" w:rsidRDefault="00A77250" w:rsidP="00A77250">
            <w:pPr>
              <w:pStyle w:val="12"/>
              <w:shd w:val="clear" w:color="auto" w:fill="auto"/>
              <w:spacing w:line="274" w:lineRule="exac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газификация</w:t>
            </w:r>
            <w:r w:rsidRPr="005D7A29">
              <w:rPr>
                <w:rFonts w:eastAsia="Calibri"/>
                <w:lang w:eastAsia="en-US"/>
              </w:rPr>
              <w:t xml:space="preserve">», отдел ГО и ЧС администрации МО </w:t>
            </w:r>
          </w:p>
        </w:tc>
        <w:tc>
          <w:tcPr>
            <w:tcW w:w="3118" w:type="dxa"/>
            <w:gridSpan w:val="6"/>
          </w:tcPr>
          <w:p w14:paraId="648480EE" w14:textId="5425E658" w:rsidR="00A77250" w:rsidRPr="005D7A29" w:rsidRDefault="00A77250" w:rsidP="00A77250">
            <w:pPr>
              <w:ind w:left="-108"/>
              <w:jc w:val="center"/>
              <w:rPr>
                <w:rFonts w:eastAsia="Calibri"/>
                <w:lang w:eastAsia="en-US"/>
              </w:rPr>
            </w:pPr>
            <w:r w:rsidRPr="005D7A29">
              <w:rPr>
                <w:rFonts w:eastAsia="Calibri"/>
                <w:lang w:eastAsia="en-US"/>
              </w:rPr>
              <w:t>НАСФ организации, ПСЧ-17</w:t>
            </w:r>
            <w:r>
              <w:rPr>
                <w:rFonts w:eastAsia="Calibri"/>
                <w:lang w:eastAsia="en-US"/>
              </w:rPr>
              <w:t>(по согласованию)</w:t>
            </w:r>
            <w:r w:rsidRPr="005D7A29">
              <w:rPr>
                <w:rFonts w:eastAsia="Calibri"/>
                <w:lang w:eastAsia="en-US"/>
              </w:rPr>
              <w:t>, ОМВД, скорая помощь.</w:t>
            </w:r>
          </w:p>
        </w:tc>
        <w:tc>
          <w:tcPr>
            <w:tcW w:w="1591" w:type="dxa"/>
            <w:gridSpan w:val="4"/>
            <w:vAlign w:val="center"/>
          </w:tcPr>
          <w:p w14:paraId="4A53262B" w14:textId="77777777" w:rsidR="00A77250" w:rsidRPr="00705BA5" w:rsidRDefault="00A77250" w:rsidP="00A77250">
            <w:pPr>
              <w:jc w:val="center"/>
              <w:rPr>
                <w:color w:val="000000"/>
              </w:rPr>
            </w:pPr>
          </w:p>
        </w:tc>
      </w:tr>
      <w:tr w:rsidR="00A77250" w:rsidRPr="00705BA5" w14:paraId="329A59E2" w14:textId="77777777" w:rsidTr="001779AE">
        <w:trPr>
          <w:gridAfter w:val="1"/>
          <w:wAfter w:w="1475" w:type="dxa"/>
          <w:trHeight w:val="475"/>
        </w:trPr>
        <w:tc>
          <w:tcPr>
            <w:tcW w:w="563" w:type="dxa"/>
            <w:gridSpan w:val="2"/>
          </w:tcPr>
          <w:p w14:paraId="4A0B5BD6" w14:textId="77777777" w:rsidR="00A77250" w:rsidRDefault="00A77250" w:rsidP="00A77250">
            <w:pPr>
              <w:ind w:left="-108" w:right="-105"/>
              <w:jc w:val="center"/>
            </w:pPr>
          </w:p>
          <w:p w14:paraId="4A782C44" w14:textId="357F9174" w:rsidR="001925AB" w:rsidRDefault="001925AB" w:rsidP="00A77250">
            <w:pPr>
              <w:ind w:left="-108" w:right="-105"/>
              <w:jc w:val="center"/>
            </w:pPr>
            <w:r>
              <w:t>107</w:t>
            </w:r>
          </w:p>
        </w:tc>
        <w:tc>
          <w:tcPr>
            <w:tcW w:w="5520" w:type="dxa"/>
            <w:gridSpan w:val="6"/>
          </w:tcPr>
          <w:p w14:paraId="7F46F754" w14:textId="6FF2226A" w:rsidR="00A77250" w:rsidRPr="005D7A29" w:rsidRDefault="00A77250" w:rsidP="00A77250">
            <w:pPr>
              <w:jc w:val="both"/>
              <w:rPr>
                <w:rFonts w:eastAsia="Calibri"/>
                <w:lang w:eastAsia="en-US"/>
              </w:rPr>
            </w:pPr>
            <w:r w:rsidRPr="005D7A29">
              <w:t>Объектовая тренировка по теме: « Действия КЧС и ОПБ, сил и средств, по обеспечению устойчивого функционирования предприятия в ЧС,  связанной с аварией на водопроводных сетях</w:t>
            </w:r>
            <w:r>
              <w:t>».</w:t>
            </w:r>
          </w:p>
        </w:tc>
        <w:tc>
          <w:tcPr>
            <w:tcW w:w="1852" w:type="dxa"/>
          </w:tcPr>
          <w:p w14:paraId="608B4E6B" w14:textId="2ACBFFC5" w:rsidR="00A77250" w:rsidRPr="005D7A29" w:rsidRDefault="00A77250" w:rsidP="00A77250">
            <w:pPr>
              <w:rPr>
                <w:rFonts w:eastAsia="Calibri"/>
                <w:highlight w:val="yellow"/>
                <w:lang w:eastAsia="en-US"/>
              </w:rPr>
            </w:pPr>
            <w:r>
              <w:t xml:space="preserve">     сентябрь</w:t>
            </w:r>
          </w:p>
        </w:tc>
        <w:tc>
          <w:tcPr>
            <w:tcW w:w="2836" w:type="dxa"/>
            <w:gridSpan w:val="4"/>
          </w:tcPr>
          <w:p w14:paraId="5B4C5748" w14:textId="42F6149F" w:rsidR="00A77250" w:rsidRPr="005D7A29" w:rsidRDefault="00A77250" w:rsidP="00A77250">
            <w:pPr>
              <w:pStyle w:val="12"/>
              <w:shd w:val="clear" w:color="auto" w:fill="auto"/>
              <w:spacing w:line="274" w:lineRule="exact"/>
              <w:jc w:val="center"/>
              <w:rPr>
                <w:rFonts w:eastAsia="Calibri"/>
                <w:lang w:eastAsia="en-US"/>
              </w:rPr>
            </w:pPr>
            <w:r w:rsidRPr="005D7A29">
              <w:t>Председатель КЧС и ОПБ</w:t>
            </w:r>
          </w:p>
        </w:tc>
        <w:tc>
          <w:tcPr>
            <w:tcW w:w="3118" w:type="dxa"/>
            <w:gridSpan w:val="6"/>
          </w:tcPr>
          <w:p w14:paraId="1ABD3B07" w14:textId="7581F99D" w:rsidR="00A77250" w:rsidRPr="005D7A29" w:rsidRDefault="00A77250" w:rsidP="00A77250">
            <w:pPr>
              <w:ind w:left="-108"/>
              <w:jc w:val="center"/>
              <w:rPr>
                <w:rFonts w:eastAsia="Calibri"/>
                <w:lang w:eastAsia="en-US"/>
              </w:rPr>
            </w:pPr>
            <w:r w:rsidRPr="005D7A29">
              <w:t xml:space="preserve">Члены КЧС и ОПБ, НАСФ </w:t>
            </w:r>
          </w:p>
        </w:tc>
        <w:tc>
          <w:tcPr>
            <w:tcW w:w="1591" w:type="dxa"/>
            <w:gridSpan w:val="4"/>
            <w:vAlign w:val="center"/>
          </w:tcPr>
          <w:p w14:paraId="688E3529" w14:textId="77777777" w:rsidR="00A77250" w:rsidRPr="00705BA5" w:rsidRDefault="00A77250" w:rsidP="00A77250">
            <w:pPr>
              <w:jc w:val="center"/>
              <w:rPr>
                <w:color w:val="000000"/>
              </w:rPr>
            </w:pPr>
          </w:p>
        </w:tc>
      </w:tr>
      <w:tr w:rsidR="00A77250" w:rsidRPr="00705BA5" w14:paraId="1B0D34A2" w14:textId="77777777" w:rsidTr="00011B17">
        <w:trPr>
          <w:gridAfter w:val="1"/>
          <w:wAfter w:w="1475" w:type="dxa"/>
          <w:trHeight w:val="673"/>
        </w:trPr>
        <w:tc>
          <w:tcPr>
            <w:tcW w:w="15480" w:type="dxa"/>
            <w:gridSpan w:val="23"/>
            <w:vAlign w:val="center"/>
          </w:tcPr>
          <w:p w14:paraId="24BA52F5" w14:textId="59F09CB9" w:rsidR="00A77250" w:rsidRPr="009B3576" w:rsidRDefault="00A77250" w:rsidP="00A77250">
            <w:pPr>
              <w:ind w:left="-108" w:right="-105"/>
              <w:rPr>
                <w:b/>
                <w:color w:val="000000"/>
                <w:lang w:bidi="ru-RU"/>
              </w:rPr>
            </w:pPr>
            <w:r>
              <w:rPr>
                <w:b/>
              </w:rPr>
              <w:t xml:space="preserve">          </w:t>
            </w:r>
            <w:r w:rsidRPr="002C14A7">
              <w:rPr>
                <w:b/>
              </w:rPr>
              <w:t>б) подготовка должностных лиц, специалистов и населения</w:t>
            </w:r>
          </w:p>
        </w:tc>
      </w:tr>
      <w:tr w:rsidR="00A77250" w:rsidRPr="00705BA5" w14:paraId="147621DA" w14:textId="77777777" w:rsidTr="00011B17">
        <w:trPr>
          <w:gridAfter w:val="1"/>
          <w:wAfter w:w="1475" w:type="dxa"/>
          <w:cantSplit/>
          <w:trHeight w:val="130"/>
        </w:trPr>
        <w:tc>
          <w:tcPr>
            <w:tcW w:w="563" w:type="dxa"/>
            <w:gridSpan w:val="2"/>
          </w:tcPr>
          <w:p w14:paraId="4115880D" w14:textId="41376AF2" w:rsidR="00A77250" w:rsidRPr="00154A6F" w:rsidRDefault="001925AB" w:rsidP="00A77250">
            <w:pPr>
              <w:shd w:val="clear" w:color="auto" w:fill="FFFFFF"/>
              <w:ind w:left="-108" w:right="-105"/>
              <w:jc w:val="center"/>
            </w:pPr>
            <w:r>
              <w:t>108</w:t>
            </w:r>
          </w:p>
        </w:tc>
        <w:tc>
          <w:tcPr>
            <w:tcW w:w="5520" w:type="dxa"/>
            <w:gridSpan w:val="6"/>
          </w:tcPr>
          <w:p w14:paraId="72113F59" w14:textId="03A1337C" w:rsidR="00A77250" w:rsidRPr="00154A6F" w:rsidRDefault="00A77250" w:rsidP="00A77250">
            <w:pPr>
              <w:suppressAutoHyphens/>
              <w:adjustRightInd w:val="0"/>
              <w:jc w:val="both"/>
            </w:pPr>
            <w:r w:rsidRPr="005D7A29">
              <w:rPr>
                <w:rFonts w:eastAsia="Calibri"/>
                <w:lang w:eastAsia="en-US"/>
              </w:rPr>
              <w:t>Тактико-специальное учение по теме: «Порядок оповещения работников администрации МО при возникновении ЧС. Прибытие на рабочее место. Постановка задач.»</w:t>
            </w:r>
          </w:p>
        </w:tc>
        <w:tc>
          <w:tcPr>
            <w:tcW w:w="1852" w:type="dxa"/>
          </w:tcPr>
          <w:p w14:paraId="5A40D9DD" w14:textId="77777777" w:rsidR="00A77250" w:rsidRPr="005D7A29" w:rsidRDefault="00A77250" w:rsidP="00A77250">
            <w:pPr>
              <w:rPr>
                <w:rFonts w:eastAsia="Calibri"/>
                <w:highlight w:val="yellow"/>
                <w:lang w:eastAsia="en-US"/>
              </w:rPr>
            </w:pPr>
          </w:p>
          <w:p w14:paraId="1AB8375D" w14:textId="60421D96" w:rsidR="00A77250" w:rsidRPr="00154A6F" w:rsidRDefault="00A77250" w:rsidP="00A77250">
            <w:pPr>
              <w:adjustRightInd w:val="0"/>
              <w:jc w:val="center"/>
            </w:pPr>
            <w:r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2836" w:type="dxa"/>
            <w:gridSpan w:val="4"/>
          </w:tcPr>
          <w:p w14:paraId="6F369F5A" w14:textId="3EEB3D17" w:rsidR="00A77250" w:rsidRPr="00E61ABD" w:rsidRDefault="00A77250" w:rsidP="00A77250">
            <w:pPr>
              <w:suppressAutoHyphens/>
              <w:jc w:val="center"/>
              <w:rPr>
                <w:color w:val="FF0000"/>
              </w:rPr>
            </w:pPr>
            <w:r w:rsidRPr="005D7A29">
              <w:rPr>
                <w:rFonts w:eastAsia="Calibri"/>
                <w:lang w:eastAsia="en-US"/>
              </w:rPr>
              <w:t>Глава администрации МО, отдел  ГО и ЧС администрации МО</w:t>
            </w:r>
          </w:p>
        </w:tc>
        <w:tc>
          <w:tcPr>
            <w:tcW w:w="3118" w:type="dxa"/>
            <w:gridSpan w:val="6"/>
          </w:tcPr>
          <w:p w14:paraId="23E1A154" w14:textId="56273533" w:rsidR="00A77250" w:rsidRPr="00E61ABD" w:rsidRDefault="00A77250" w:rsidP="00A77250">
            <w:pPr>
              <w:jc w:val="center"/>
              <w:rPr>
                <w:color w:val="FF0000"/>
              </w:rPr>
            </w:pPr>
            <w:r w:rsidRPr="005D7A29">
              <w:rPr>
                <w:rFonts w:eastAsia="Calibri"/>
                <w:lang w:eastAsia="en-US"/>
              </w:rPr>
              <w:t>МКУ «ЕДДС» Светлогорского городского округа, начальники отделов, работники администрации МО</w:t>
            </w:r>
          </w:p>
        </w:tc>
        <w:tc>
          <w:tcPr>
            <w:tcW w:w="1591" w:type="dxa"/>
            <w:gridSpan w:val="4"/>
            <w:vAlign w:val="center"/>
          </w:tcPr>
          <w:p w14:paraId="21F6CF29" w14:textId="77777777" w:rsidR="00A77250" w:rsidRPr="00154A6F" w:rsidRDefault="00A77250" w:rsidP="00A77250">
            <w:pPr>
              <w:shd w:val="clear" w:color="auto" w:fill="FFFFFF"/>
              <w:jc w:val="center"/>
            </w:pPr>
          </w:p>
        </w:tc>
      </w:tr>
      <w:tr w:rsidR="00A77250" w:rsidRPr="00705BA5" w14:paraId="0FB68A24" w14:textId="77777777" w:rsidTr="00011B17">
        <w:trPr>
          <w:gridAfter w:val="1"/>
          <w:wAfter w:w="1475" w:type="dxa"/>
          <w:trHeight w:val="71"/>
        </w:trPr>
        <w:tc>
          <w:tcPr>
            <w:tcW w:w="563" w:type="dxa"/>
            <w:gridSpan w:val="2"/>
          </w:tcPr>
          <w:p w14:paraId="59D6BC6D" w14:textId="77140350" w:rsidR="00A77250" w:rsidRPr="00154A6F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t>10</w:t>
            </w:r>
            <w:r w:rsidR="001925AB">
              <w:t>9</w:t>
            </w:r>
          </w:p>
        </w:tc>
        <w:tc>
          <w:tcPr>
            <w:tcW w:w="5520" w:type="dxa"/>
            <w:gridSpan w:val="6"/>
          </w:tcPr>
          <w:p w14:paraId="1E077598" w14:textId="2FF62183" w:rsidR="00A77250" w:rsidRPr="00154A6F" w:rsidRDefault="00A77250" w:rsidP="00A77250">
            <w:pPr>
              <w:suppressAutoHyphens/>
              <w:adjustRightInd w:val="0"/>
              <w:jc w:val="both"/>
            </w:pPr>
            <w:r w:rsidRPr="005D7A29">
              <w:rPr>
                <w:rFonts w:eastAsia="Calibri"/>
                <w:lang w:eastAsia="en-US"/>
              </w:rPr>
              <w:t xml:space="preserve">Объектовая тренировка по теме: Экстренная эвакуация школьников и персонала при угрозе </w:t>
            </w:r>
            <w:r w:rsidRPr="005D7A29">
              <w:rPr>
                <w:rFonts w:eastAsia="Calibri"/>
                <w:lang w:eastAsia="en-US"/>
              </w:rPr>
              <w:lastRenderedPageBreak/>
              <w:t>совершения террористического акта в здании школы.</w:t>
            </w:r>
          </w:p>
        </w:tc>
        <w:tc>
          <w:tcPr>
            <w:tcW w:w="1852" w:type="dxa"/>
          </w:tcPr>
          <w:p w14:paraId="10707429" w14:textId="77777777" w:rsidR="00A77250" w:rsidRPr="005D7A29" w:rsidRDefault="00A77250" w:rsidP="00A77250">
            <w:pPr>
              <w:rPr>
                <w:rFonts w:eastAsia="Calibri"/>
                <w:highlight w:val="yellow"/>
                <w:lang w:eastAsia="en-US"/>
              </w:rPr>
            </w:pPr>
          </w:p>
          <w:p w14:paraId="1F371373" w14:textId="3FB1EB0E" w:rsidR="00A77250" w:rsidRPr="00154A6F" w:rsidRDefault="00A77250" w:rsidP="00A77250">
            <w:pPr>
              <w:adjustRightInd w:val="0"/>
              <w:jc w:val="center"/>
            </w:pPr>
            <w:r>
              <w:rPr>
                <w:rFonts w:eastAsia="Calibri"/>
                <w:lang w:eastAsia="en-US"/>
              </w:rPr>
              <w:t>март</w:t>
            </w:r>
          </w:p>
        </w:tc>
        <w:tc>
          <w:tcPr>
            <w:tcW w:w="2836" w:type="dxa"/>
            <w:gridSpan w:val="4"/>
          </w:tcPr>
          <w:p w14:paraId="40D1B4F9" w14:textId="7DE48F35" w:rsidR="00A77250" w:rsidRPr="00154A6F" w:rsidRDefault="00A77250" w:rsidP="00A77250">
            <w:pPr>
              <w:suppressAutoHyphens/>
              <w:jc w:val="center"/>
            </w:pPr>
            <w:r w:rsidRPr="005D7A29">
              <w:rPr>
                <w:rFonts w:eastAsia="Calibri"/>
                <w:lang w:eastAsia="en-US"/>
              </w:rPr>
              <w:t>Директор МАОУ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D7A29">
              <w:rPr>
                <w:rFonts w:eastAsia="Calibri"/>
                <w:lang w:eastAsia="en-US"/>
              </w:rPr>
              <w:t>«СОШ №1» г.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D7A29">
              <w:rPr>
                <w:rFonts w:eastAsia="Calibri"/>
                <w:lang w:eastAsia="en-US"/>
              </w:rPr>
              <w:t xml:space="preserve">Светлогорска,  </w:t>
            </w:r>
            <w:r w:rsidRPr="005D7A29">
              <w:rPr>
                <w:rFonts w:eastAsia="Calibri"/>
                <w:lang w:eastAsia="en-US"/>
              </w:rPr>
              <w:lastRenderedPageBreak/>
              <w:t xml:space="preserve">отдел  ГО и ЧС администрации МО </w:t>
            </w:r>
          </w:p>
        </w:tc>
        <w:tc>
          <w:tcPr>
            <w:tcW w:w="3118" w:type="dxa"/>
            <w:gridSpan w:val="6"/>
          </w:tcPr>
          <w:p w14:paraId="4818865A" w14:textId="3521AA31" w:rsidR="00A77250" w:rsidRPr="00154A6F" w:rsidRDefault="00A77250" w:rsidP="00A77250">
            <w:pPr>
              <w:jc w:val="center"/>
            </w:pPr>
            <w:r w:rsidRPr="005D7A29">
              <w:rPr>
                <w:rFonts w:eastAsia="Calibri"/>
                <w:lang w:eastAsia="en-US"/>
              </w:rPr>
              <w:lastRenderedPageBreak/>
              <w:t xml:space="preserve">Преподаватели и технический персонал </w:t>
            </w:r>
            <w:r w:rsidRPr="005D7A29">
              <w:rPr>
                <w:rFonts w:eastAsia="Calibri"/>
                <w:lang w:eastAsia="en-US"/>
              </w:rPr>
              <w:lastRenderedPageBreak/>
              <w:t>школы, отдел ГО и ЧС  администрации МО</w:t>
            </w:r>
          </w:p>
        </w:tc>
        <w:tc>
          <w:tcPr>
            <w:tcW w:w="1591" w:type="dxa"/>
            <w:gridSpan w:val="4"/>
            <w:vAlign w:val="center"/>
          </w:tcPr>
          <w:p w14:paraId="6FE718FD" w14:textId="77777777" w:rsidR="00A77250" w:rsidRPr="00154A6F" w:rsidRDefault="00A77250" w:rsidP="00A77250">
            <w:pPr>
              <w:shd w:val="clear" w:color="auto" w:fill="FFFFFF"/>
              <w:jc w:val="center"/>
            </w:pPr>
          </w:p>
        </w:tc>
      </w:tr>
      <w:tr w:rsidR="00A77250" w:rsidRPr="00705BA5" w14:paraId="1EB49E48" w14:textId="77777777" w:rsidTr="00011B17">
        <w:trPr>
          <w:gridAfter w:val="1"/>
          <w:wAfter w:w="1475" w:type="dxa"/>
          <w:trHeight w:val="334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14:paraId="68DE2DAA" w14:textId="264AA272" w:rsidR="00A77250" w:rsidRPr="00154A6F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lastRenderedPageBreak/>
              <w:t>1</w:t>
            </w:r>
            <w:r w:rsidR="001925AB">
              <w:t>10</w:t>
            </w:r>
          </w:p>
        </w:tc>
        <w:tc>
          <w:tcPr>
            <w:tcW w:w="5520" w:type="dxa"/>
            <w:gridSpan w:val="6"/>
            <w:tcBorders>
              <w:bottom w:val="single" w:sz="4" w:space="0" w:color="auto"/>
            </w:tcBorders>
          </w:tcPr>
          <w:p w14:paraId="2E8AC181" w14:textId="3EF85C53" w:rsidR="00A77250" w:rsidRPr="00154A6F" w:rsidRDefault="00A77250" w:rsidP="00A77250">
            <w:pPr>
              <w:suppressAutoHyphens/>
              <w:adjustRightInd w:val="0"/>
              <w:jc w:val="both"/>
            </w:pPr>
            <w:r w:rsidRPr="005D7A29">
              <w:rPr>
                <w:rFonts w:eastAsia="Calibri"/>
                <w:lang w:eastAsia="en-US"/>
              </w:rPr>
              <w:t>Объектовая тренировка по теме: Экстренная эвакуация школьников и персонала при угрозе террористического акта в здании школы.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14:paraId="58FAB17F" w14:textId="77777777" w:rsidR="00A77250" w:rsidRPr="005D7A29" w:rsidRDefault="00A77250" w:rsidP="00A77250">
            <w:pPr>
              <w:rPr>
                <w:rFonts w:eastAsia="Calibri"/>
                <w:highlight w:val="yellow"/>
                <w:lang w:eastAsia="en-US"/>
              </w:rPr>
            </w:pPr>
          </w:p>
          <w:p w14:paraId="1C2E372D" w14:textId="71AB7003" w:rsidR="00A77250" w:rsidRPr="00154A6F" w:rsidRDefault="00A77250" w:rsidP="00A77250">
            <w:pPr>
              <w:adjustRightInd w:val="0"/>
              <w:jc w:val="center"/>
            </w:pPr>
            <w:r>
              <w:rPr>
                <w:rFonts w:eastAsia="Calibri"/>
                <w:lang w:eastAsia="en-US"/>
              </w:rPr>
              <w:t>март</w:t>
            </w: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</w:tcPr>
          <w:p w14:paraId="1C008B2A" w14:textId="461DB694" w:rsidR="00A77250" w:rsidRPr="00154A6F" w:rsidRDefault="00A77250" w:rsidP="00A77250">
            <w:pPr>
              <w:suppressAutoHyphens/>
              <w:jc w:val="center"/>
            </w:pPr>
            <w:r w:rsidRPr="005D7A29">
              <w:rPr>
                <w:rFonts w:eastAsia="Calibri"/>
                <w:lang w:eastAsia="en-US"/>
              </w:rPr>
              <w:t xml:space="preserve">Директор МАОУ «СОШ» пос. Донское, отдел ГО и ЧС администрации МО 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</w:tcPr>
          <w:p w14:paraId="5BE77E8E" w14:textId="52A817BD" w:rsidR="00A77250" w:rsidRPr="00154A6F" w:rsidRDefault="00A77250" w:rsidP="00A77250">
            <w:pPr>
              <w:jc w:val="center"/>
            </w:pPr>
            <w:r w:rsidRPr="005D7A29">
              <w:rPr>
                <w:rFonts w:eastAsia="Calibri"/>
                <w:lang w:eastAsia="en-US"/>
              </w:rPr>
              <w:t xml:space="preserve">Преподаватели и технический персонал школы, отдел  ГО и ЧС  администрации МО </w:t>
            </w:r>
          </w:p>
        </w:tc>
        <w:tc>
          <w:tcPr>
            <w:tcW w:w="1591" w:type="dxa"/>
            <w:gridSpan w:val="4"/>
            <w:tcBorders>
              <w:bottom w:val="single" w:sz="4" w:space="0" w:color="auto"/>
            </w:tcBorders>
            <w:vAlign w:val="center"/>
          </w:tcPr>
          <w:p w14:paraId="5AEF058B" w14:textId="77777777" w:rsidR="00A77250" w:rsidRPr="00154A6F" w:rsidRDefault="00A77250" w:rsidP="00A77250">
            <w:pPr>
              <w:shd w:val="clear" w:color="auto" w:fill="FFFFFF"/>
              <w:jc w:val="center"/>
            </w:pPr>
          </w:p>
        </w:tc>
      </w:tr>
      <w:tr w:rsidR="00A77250" w:rsidRPr="00705BA5" w14:paraId="50A67203" w14:textId="77777777" w:rsidTr="00011B17">
        <w:trPr>
          <w:gridAfter w:val="1"/>
          <w:wAfter w:w="1475" w:type="dxa"/>
          <w:trHeight w:val="416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290281" w14:textId="0C5F7B7F" w:rsidR="00A77250" w:rsidRPr="00154A6F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t>1</w:t>
            </w:r>
            <w:r w:rsidR="001925AB">
              <w:t>11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A51DA3E" w14:textId="65485F3E" w:rsidR="00A77250" w:rsidRPr="00154A6F" w:rsidRDefault="00A77250" w:rsidP="00A77250">
            <w:pPr>
              <w:suppressAutoHyphens/>
              <w:adjustRightInd w:val="0"/>
              <w:jc w:val="both"/>
            </w:pPr>
            <w:r w:rsidRPr="005D7A29">
              <w:rPr>
                <w:rFonts w:eastAsia="Calibri"/>
                <w:lang w:eastAsia="en-US"/>
              </w:rPr>
              <w:t>Объектовая тренировка по теме: Экстренная эвакуация детей и персонала при возникновении пожара в  здании детсада.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247AA81D" w14:textId="77777777" w:rsidR="00A77250" w:rsidRPr="005D7A29" w:rsidRDefault="00A77250" w:rsidP="00A77250">
            <w:pPr>
              <w:rPr>
                <w:rFonts w:eastAsia="Calibri"/>
                <w:highlight w:val="yellow"/>
                <w:lang w:eastAsia="en-US"/>
              </w:rPr>
            </w:pPr>
          </w:p>
          <w:p w14:paraId="412E4C06" w14:textId="769D1852" w:rsidR="00A77250" w:rsidRPr="00154A6F" w:rsidRDefault="00A77250" w:rsidP="00A77250">
            <w:pPr>
              <w:adjustRightInd w:val="0"/>
              <w:jc w:val="center"/>
            </w:pPr>
            <w:r>
              <w:rPr>
                <w:rFonts w:eastAsia="Calibri"/>
                <w:lang w:eastAsia="en-US"/>
              </w:rPr>
              <w:t>май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766EFFC" w14:textId="15A3846E" w:rsidR="00A77250" w:rsidRPr="00154A6F" w:rsidRDefault="00A77250" w:rsidP="00A77250">
            <w:pPr>
              <w:suppressAutoHyphens/>
              <w:jc w:val="center"/>
            </w:pPr>
            <w:r w:rsidRPr="005D7A29">
              <w:rPr>
                <w:rFonts w:eastAsia="Calibri"/>
                <w:lang w:eastAsia="en-US"/>
              </w:rPr>
              <w:t xml:space="preserve">Директор МАДОУ детский сад «Солнышко», отдел ГО и ЧС администрации МО 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5422B4" w14:textId="7F737B3D" w:rsidR="00A77250" w:rsidRPr="00154A6F" w:rsidRDefault="00A77250" w:rsidP="00A77250">
            <w:pPr>
              <w:jc w:val="center"/>
            </w:pPr>
            <w:r w:rsidRPr="005D7A29">
              <w:rPr>
                <w:rFonts w:eastAsia="Calibri"/>
                <w:lang w:eastAsia="en-US"/>
              </w:rPr>
              <w:t xml:space="preserve">Воспитатели и технический персонал д/с, отдел ГО и ЧС  администрации МО 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42404" w14:textId="77777777" w:rsidR="00A77250" w:rsidRPr="00154A6F" w:rsidRDefault="00A77250" w:rsidP="00A77250">
            <w:pPr>
              <w:shd w:val="clear" w:color="auto" w:fill="FFFFFF"/>
              <w:jc w:val="center"/>
            </w:pPr>
          </w:p>
        </w:tc>
      </w:tr>
      <w:tr w:rsidR="00A77250" w:rsidRPr="00705BA5" w14:paraId="3FF13F79" w14:textId="77777777" w:rsidTr="00011B17">
        <w:trPr>
          <w:gridAfter w:val="1"/>
          <w:wAfter w:w="1475" w:type="dxa"/>
          <w:trHeight w:val="30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70BEA6" w14:textId="5143FD7F" w:rsidR="00A77250" w:rsidRPr="00154A6F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t>1</w:t>
            </w:r>
            <w:r w:rsidR="001925AB">
              <w:t>12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C4EACD0" w14:textId="4A0AC18A" w:rsidR="00A77250" w:rsidRPr="00154A6F" w:rsidRDefault="00A77250" w:rsidP="00A77250">
            <w:pPr>
              <w:suppressAutoHyphens/>
              <w:adjustRightInd w:val="0"/>
              <w:jc w:val="both"/>
            </w:pPr>
            <w:r w:rsidRPr="005D7A29">
              <w:t>Штабная тренировка по теме: «Организация выполнения мероприятий при планомерном приведении в готовность ГО предприятия».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61487E7A" w14:textId="73151A1A" w:rsidR="00A77250" w:rsidRPr="00154A6F" w:rsidRDefault="00A77250" w:rsidP="00A77250">
            <w:pPr>
              <w:adjustRightInd w:val="0"/>
              <w:jc w:val="center"/>
            </w:pPr>
            <w:r>
              <w:t>май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16A1003" w14:textId="3697F025" w:rsidR="00A77250" w:rsidRPr="00154A6F" w:rsidRDefault="00A77250" w:rsidP="00A77250">
            <w:pPr>
              <w:suppressAutoHyphens/>
              <w:jc w:val="center"/>
            </w:pPr>
            <w:r w:rsidRPr="005D7A29">
              <w:t>Отдел ГО и ЧС  администрации МО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292BCB4" w14:textId="77777777" w:rsidR="00A77250" w:rsidRPr="005D7A29" w:rsidRDefault="00A77250" w:rsidP="00A77250">
            <w:pPr>
              <w:jc w:val="center"/>
            </w:pPr>
            <w:r w:rsidRPr="005D7A29">
              <w:t>Органы управления ГО</w:t>
            </w:r>
          </w:p>
          <w:p w14:paraId="5CF502B4" w14:textId="225DF8DE" w:rsidR="00A77250" w:rsidRPr="00154A6F" w:rsidRDefault="00A77250" w:rsidP="00A77250">
            <w:pPr>
              <w:jc w:val="center"/>
            </w:pPr>
            <w:r w:rsidRPr="005D7A29">
              <w:t>предприятий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59566" w14:textId="77777777" w:rsidR="00A77250" w:rsidRPr="00154A6F" w:rsidRDefault="00A77250" w:rsidP="00A77250">
            <w:pPr>
              <w:shd w:val="clear" w:color="auto" w:fill="FFFFFF"/>
              <w:jc w:val="center"/>
            </w:pPr>
          </w:p>
        </w:tc>
      </w:tr>
      <w:tr w:rsidR="00A77250" w:rsidRPr="00705BA5" w14:paraId="4836F9E5" w14:textId="7D88621A" w:rsidTr="00011B17">
        <w:trPr>
          <w:trHeight w:val="26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F45AF" w14:textId="228FDBAA" w:rsidR="00A77250" w:rsidRPr="00154A6F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t>1</w:t>
            </w:r>
            <w:r w:rsidR="001925AB">
              <w:t>13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FF11101" w14:textId="1A59F31D" w:rsidR="00A77250" w:rsidRPr="00154A6F" w:rsidRDefault="00A77250" w:rsidP="00A77250">
            <w:r w:rsidRPr="00705BA5">
              <w:t>Подготовка и подача заявок на комплектование слушателями УМЦ по ГО</w:t>
            </w:r>
            <w:r>
              <w:t>и</w:t>
            </w:r>
            <w:r w:rsidRPr="00705BA5">
              <w:t>ЧС области</w:t>
            </w:r>
            <w:r>
              <w:t>.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0E2649AE" w14:textId="07D061ED" w:rsidR="00A77250" w:rsidRPr="00154A6F" w:rsidRDefault="00A77250" w:rsidP="00A77250">
            <w:pPr>
              <w:adjustRightInd w:val="0"/>
              <w:jc w:val="center"/>
            </w:pPr>
            <w:r w:rsidRPr="00705BA5">
              <w:rPr>
                <w:color w:val="000000"/>
              </w:rPr>
              <w:t>к 1</w:t>
            </w:r>
            <w:r>
              <w:rPr>
                <w:color w:val="000000"/>
              </w:rPr>
              <w:t xml:space="preserve"> </w:t>
            </w:r>
            <w:r w:rsidRPr="00705BA5">
              <w:rPr>
                <w:color w:val="000000"/>
              </w:rPr>
              <w:t>сентября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497206" w14:textId="77777777" w:rsidR="00A77250" w:rsidRPr="008E52B9" w:rsidRDefault="00A77250" w:rsidP="00A77250">
            <w:pPr>
              <w:jc w:val="center"/>
              <w:rPr>
                <w:color w:val="000000"/>
              </w:rPr>
            </w:pPr>
            <w:r w:rsidRPr="008E52B9">
              <w:rPr>
                <w:color w:val="000000"/>
              </w:rPr>
              <w:t xml:space="preserve">Нач. отдела </w:t>
            </w:r>
          </w:p>
          <w:p w14:paraId="7CA84178" w14:textId="77777777" w:rsidR="00A77250" w:rsidRPr="00891501" w:rsidRDefault="00A77250" w:rsidP="00A772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 и ЧС, директор ЕДДС</w:t>
            </w:r>
          </w:p>
          <w:p w14:paraId="0F817D07" w14:textId="3CAE353D" w:rsidR="00A77250" w:rsidRPr="00154A6F" w:rsidRDefault="00A77250" w:rsidP="00A77250">
            <w:pPr>
              <w:jc w:val="center"/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5A634B4" w14:textId="5DE48B02" w:rsidR="00A77250" w:rsidRPr="00154A6F" w:rsidRDefault="00A77250" w:rsidP="00A77250">
            <w:pPr>
              <w:jc w:val="center"/>
            </w:pPr>
            <w:r>
              <w:t>Начальники отделов администрации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E251" w14:textId="745359F0" w:rsidR="00A77250" w:rsidRPr="00154A6F" w:rsidRDefault="00A77250" w:rsidP="00A77250">
            <w:pPr>
              <w:shd w:val="clear" w:color="auto" w:fill="FFFFFF"/>
              <w:jc w:val="center"/>
            </w:pP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620CE76" w14:textId="77777777" w:rsidR="00A77250" w:rsidRDefault="00A77250" w:rsidP="00A77250"/>
          <w:p w14:paraId="63AF40CF" w14:textId="77777777" w:rsidR="00A77250" w:rsidRDefault="00A77250" w:rsidP="00A77250">
            <w:pPr>
              <w:ind w:hanging="113"/>
            </w:pPr>
          </w:p>
          <w:p w14:paraId="66083C3F" w14:textId="64FC3D63" w:rsidR="00A77250" w:rsidRDefault="00A77250" w:rsidP="00A77250"/>
          <w:p w14:paraId="3BCBEC83" w14:textId="193D267F" w:rsidR="00A77250" w:rsidRDefault="00A77250" w:rsidP="00A77250"/>
          <w:p w14:paraId="59FAA5DC" w14:textId="50A0DD8A" w:rsidR="00A77250" w:rsidRDefault="00A77250" w:rsidP="00A77250"/>
          <w:p w14:paraId="465FD910" w14:textId="77777777" w:rsidR="00A77250" w:rsidRDefault="00A77250" w:rsidP="00A77250"/>
          <w:p w14:paraId="15F872ED" w14:textId="77777777" w:rsidR="00A77250" w:rsidRDefault="00A77250" w:rsidP="00A77250"/>
          <w:p w14:paraId="74287FF2" w14:textId="775DB042" w:rsidR="00A77250" w:rsidRPr="00705BA5" w:rsidRDefault="00A77250" w:rsidP="00A77250"/>
        </w:tc>
      </w:tr>
      <w:tr w:rsidR="00A77250" w:rsidRPr="00705BA5" w14:paraId="25B94BE2" w14:textId="77777777" w:rsidTr="00011B17">
        <w:trPr>
          <w:trHeight w:val="26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3A80A9" w14:textId="289EC59D" w:rsidR="00A77250" w:rsidRDefault="001925AB" w:rsidP="00A77250">
            <w:pPr>
              <w:shd w:val="clear" w:color="auto" w:fill="FFFFFF"/>
              <w:ind w:left="-108" w:right="-105"/>
              <w:jc w:val="center"/>
            </w:pPr>
            <w:r>
              <w:t>114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66BAA5" w14:textId="70B395D1" w:rsidR="00A77250" w:rsidRPr="00705BA5" w:rsidRDefault="00A77250" w:rsidP="00A77250">
            <w:r>
              <w:t>Организация и проведение на базе УКП лекций, бесед и консультаций по вопросам ГО и защиты от ЧС с неработающим населением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3C133178" w14:textId="3175A922" w:rsidR="00A77250" w:rsidRPr="00705BA5" w:rsidRDefault="00A77250" w:rsidP="00A77250">
            <w:pPr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 расписанию работы УКП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75DA73A" w14:textId="418BC98A" w:rsidR="00A77250" w:rsidRPr="008E52B9" w:rsidRDefault="00A77250" w:rsidP="00A772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отдела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EE545B7" w14:textId="04B74BA2" w:rsidR="00A77250" w:rsidRDefault="00A77250" w:rsidP="00A77250">
            <w:pPr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8207" w14:textId="77777777" w:rsidR="00A77250" w:rsidRPr="00154A6F" w:rsidRDefault="00A77250" w:rsidP="00A77250">
            <w:pPr>
              <w:shd w:val="clear" w:color="auto" w:fill="FFFFFF"/>
              <w:jc w:val="center"/>
            </w:pP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4A792CD2" w14:textId="77777777" w:rsidR="00A77250" w:rsidRDefault="00A77250" w:rsidP="00A77250"/>
        </w:tc>
      </w:tr>
      <w:tr w:rsidR="00A77250" w:rsidRPr="00705BA5" w14:paraId="0E8F68C3" w14:textId="77777777" w:rsidTr="00011B17">
        <w:trPr>
          <w:trHeight w:val="267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613B31" w14:textId="040778E4" w:rsidR="00A77250" w:rsidRDefault="001925AB" w:rsidP="00A77250">
            <w:pPr>
              <w:shd w:val="clear" w:color="auto" w:fill="FFFFFF"/>
              <w:ind w:left="-108" w:right="-105"/>
              <w:jc w:val="center"/>
            </w:pPr>
            <w:r>
              <w:t>115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628799A" w14:textId="30DFBB02" w:rsidR="00A77250" w:rsidRPr="00705BA5" w:rsidRDefault="00A77250" w:rsidP="00A77250">
            <w:r>
              <w:t>Информирование населения путем публикации в газете «Вестник Светлогорска» и на официальном сайте администрации по вопросам ГО и ЧС.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49CDE8A1" w14:textId="793B6A43" w:rsidR="00A77250" w:rsidRPr="00705BA5" w:rsidRDefault="00A77250" w:rsidP="00A77250">
            <w:pPr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B62409A" w14:textId="61FF3D12" w:rsidR="00A77250" w:rsidRPr="008E52B9" w:rsidRDefault="00A77250" w:rsidP="00A772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отдела ГО и ЧС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55452A" w14:textId="01DDC711" w:rsidR="00A77250" w:rsidRDefault="00A77250" w:rsidP="00A77250">
            <w:pPr>
              <w:jc w:val="center"/>
            </w:pPr>
            <w:r>
              <w:t>Отдел ГО и ЧС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216A" w14:textId="77777777" w:rsidR="00A77250" w:rsidRPr="00154A6F" w:rsidRDefault="00A77250" w:rsidP="00A77250">
            <w:pPr>
              <w:shd w:val="clear" w:color="auto" w:fill="FFFFFF"/>
              <w:jc w:val="center"/>
            </w:pP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524DD273" w14:textId="77777777" w:rsidR="00A77250" w:rsidRDefault="00A77250" w:rsidP="00A77250"/>
        </w:tc>
      </w:tr>
      <w:tr w:rsidR="00A77250" w:rsidRPr="00705BA5" w14:paraId="2286422B" w14:textId="396096C7" w:rsidTr="00011B17">
        <w:trPr>
          <w:trHeight w:val="398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1D9013" w14:textId="3FE574A3" w:rsidR="00A77250" w:rsidRPr="00154A6F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t>1</w:t>
            </w:r>
            <w:r w:rsidR="001925AB">
              <w:t>16</w:t>
            </w:r>
          </w:p>
        </w:tc>
        <w:tc>
          <w:tcPr>
            <w:tcW w:w="55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92CE021" w14:textId="7AB74BF9" w:rsidR="00A77250" w:rsidRPr="00154A6F" w:rsidRDefault="00A77250" w:rsidP="00A77250">
            <w:r w:rsidRPr="00ED5F67">
              <w:t xml:space="preserve">Обучение работающего населения в области </w:t>
            </w:r>
            <w:r>
              <w:t>ГО</w:t>
            </w:r>
            <w:r w:rsidRPr="00ED5F67">
              <w:t xml:space="preserve"> (по 12часовой Программе ДГЗ МЧС РФ №2-4-71-27-11)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14:paraId="199F0073" w14:textId="0CB9E50A" w:rsidR="00A77250" w:rsidRPr="00154A6F" w:rsidRDefault="00A77250" w:rsidP="00A77250">
            <w:pPr>
              <w:adjustRightInd w:val="0"/>
              <w:jc w:val="center"/>
            </w:pPr>
            <w:r w:rsidRPr="00705BA5">
              <w:rPr>
                <w:color w:val="000000"/>
              </w:rPr>
              <w:t>по отдельному плану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73B86D3" w14:textId="52945C2A" w:rsidR="00A77250" w:rsidRPr="00154A6F" w:rsidRDefault="00A77250" w:rsidP="00A77250">
            <w:pPr>
              <w:jc w:val="center"/>
            </w:pPr>
            <w:r w:rsidRPr="00705BA5">
              <w:rPr>
                <w:color w:val="000000"/>
              </w:rPr>
              <w:t>руководители ОЭ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33DB23C" w14:textId="20A0A58E" w:rsidR="00A77250" w:rsidRPr="00154A6F" w:rsidRDefault="00A77250" w:rsidP="00A77250">
            <w:pPr>
              <w:jc w:val="center"/>
            </w:pPr>
            <w:r>
              <w:rPr>
                <w:color w:val="000000"/>
              </w:rPr>
              <w:t>Л</w:t>
            </w:r>
            <w:r w:rsidRPr="00705BA5">
              <w:rPr>
                <w:color w:val="000000"/>
              </w:rPr>
              <w:t>ичный состав формирований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6B75" w14:textId="00B84AEC" w:rsidR="00A77250" w:rsidRPr="00154A6F" w:rsidRDefault="00A77250" w:rsidP="00A77250">
            <w:pPr>
              <w:shd w:val="clear" w:color="auto" w:fill="FFFFFF"/>
              <w:jc w:val="center"/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nil"/>
            </w:tcBorders>
          </w:tcPr>
          <w:p w14:paraId="49852017" w14:textId="77777777" w:rsidR="00A77250" w:rsidRPr="00705BA5" w:rsidRDefault="00A77250" w:rsidP="00A77250"/>
        </w:tc>
      </w:tr>
      <w:tr w:rsidR="00A77250" w:rsidRPr="00705BA5" w14:paraId="3C89222D" w14:textId="77777777" w:rsidTr="00011B17">
        <w:trPr>
          <w:gridAfter w:val="1"/>
          <w:wAfter w:w="1475" w:type="dxa"/>
          <w:trHeight w:val="71"/>
        </w:trPr>
        <w:tc>
          <w:tcPr>
            <w:tcW w:w="15480" w:type="dxa"/>
            <w:gridSpan w:val="23"/>
            <w:vAlign w:val="center"/>
          </w:tcPr>
          <w:p w14:paraId="0CE15BBD" w14:textId="709762E5" w:rsidR="00A77250" w:rsidRPr="00037214" w:rsidRDefault="00A77250" w:rsidP="00A77250">
            <w:pPr>
              <w:ind w:left="-108" w:right="-105"/>
              <w:rPr>
                <w:b/>
                <w:color w:val="000000"/>
              </w:rPr>
            </w:pPr>
            <w:r>
              <w:rPr>
                <w:b/>
              </w:rPr>
              <w:t xml:space="preserve">           </w:t>
            </w:r>
            <w:r w:rsidRPr="002C14A7">
              <w:rPr>
                <w:b/>
              </w:rPr>
              <w:t>в) работа с подрастающим поколением и молодежью по безопасности жизнедеятельности</w:t>
            </w:r>
          </w:p>
        </w:tc>
      </w:tr>
      <w:tr w:rsidR="00A77250" w:rsidRPr="00705BA5" w14:paraId="790DE453" w14:textId="553A653F" w:rsidTr="00011B17">
        <w:trPr>
          <w:gridAfter w:val="1"/>
          <w:wAfter w:w="1475" w:type="dxa"/>
          <w:trHeight w:val="71"/>
        </w:trPr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14:paraId="0C461E87" w14:textId="5C5F5643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  <w:r w:rsidRPr="00613561">
              <w:rPr>
                <w:bCs/>
              </w:rPr>
              <w:lastRenderedPageBreak/>
              <w:t>1</w:t>
            </w:r>
            <w:r w:rsidR="001925AB">
              <w:rPr>
                <w:bCs/>
              </w:rPr>
              <w:t>17</w:t>
            </w:r>
          </w:p>
        </w:tc>
        <w:tc>
          <w:tcPr>
            <w:tcW w:w="54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A04B0BE" w14:textId="1B904819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  <w:r w:rsidRPr="00705BA5">
              <w:t>Занятия с учащимися общеобразовательных учреждений по курсу «Основы безопасности жизнедеятельности»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E58B46B" w14:textId="092AB995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  <w:r>
              <w:rPr>
                <w:color w:val="000000"/>
              </w:rPr>
              <w:t>в течении уч. года</w:t>
            </w:r>
          </w:p>
        </w:tc>
        <w:tc>
          <w:tcPr>
            <w:tcW w:w="28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42BE702" w14:textId="471E3C14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  <w:r>
              <w:rPr>
                <w:color w:val="000000"/>
              </w:rPr>
              <w:t>Отдел образования, культуры, спорта и молодежной политики</w:t>
            </w:r>
          </w:p>
        </w:tc>
        <w:tc>
          <w:tcPr>
            <w:tcW w:w="311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C41EF48" w14:textId="6DF3B8E2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  <w:r>
              <w:rPr>
                <w:color w:val="000000"/>
              </w:rPr>
              <w:t>Руководитель ОУ, преподаватель</w:t>
            </w:r>
            <w:r w:rsidRPr="00705BA5">
              <w:rPr>
                <w:color w:val="000000"/>
              </w:rPr>
              <w:t xml:space="preserve"> «ОБЖ» </w:t>
            </w: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</w:tcPr>
          <w:p w14:paraId="3C4B064B" w14:textId="77777777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</w:p>
        </w:tc>
      </w:tr>
      <w:tr w:rsidR="00A77250" w:rsidRPr="00705BA5" w14:paraId="1F0244DB" w14:textId="72627201" w:rsidTr="00011B17">
        <w:trPr>
          <w:gridAfter w:val="1"/>
          <w:wAfter w:w="1475" w:type="dxa"/>
          <w:trHeight w:val="71"/>
        </w:trPr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14:paraId="23DAE14E" w14:textId="75A1AC8B" w:rsidR="00A77250" w:rsidRPr="00613561" w:rsidRDefault="00A77250" w:rsidP="00A77250">
            <w:pPr>
              <w:ind w:left="-108" w:right="-105"/>
              <w:jc w:val="center"/>
              <w:rPr>
                <w:bCs/>
              </w:rPr>
            </w:pPr>
            <w:r w:rsidRPr="00613561">
              <w:rPr>
                <w:bCs/>
              </w:rPr>
              <w:t>1</w:t>
            </w:r>
            <w:r w:rsidR="001925AB">
              <w:rPr>
                <w:bCs/>
              </w:rPr>
              <w:t>18</w:t>
            </w:r>
          </w:p>
        </w:tc>
        <w:tc>
          <w:tcPr>
            <w:tcW w:w="54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0827BD5" w14:textId="21C0CA96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  <w:r w:rsidRPr="00705BA5">
              <w:t>Занятия с детьми дошкольных образовательных учреждений по программе «Основы безопасности детей дошкольного возраста» (по специальным программам)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B828D28" w14:textId="7C289848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  <w:r w:rsidRPr="00705BA5">
              <w:rPr>
                <w:color w:val="000000"/>
              </w:rPr>
              <w:t>по отдельному плану</w:t>
            </w:r>
          </w:p>
        </w:tc>
        <w:tc>
          <w:tcPr>
            <w:tcW w:w="28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454A951" w14:textId="3C670069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  <w:r w:rsidRPr="008E52B9">
              <w:rPr>
                <w:color w:val="000000"/>
              </w:rPr>
              <w:t>Отдел образования, культуры, спорта и молодежной политики</w:t>
            </w:r>
          </w:p>
        </w:tc>
        <w:tc>
          <w:tcPr>
            <w:tcW w:w="311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7EE350B" w14:textId="56879888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  <w:r>
              <w:t>Руководители и воспитатели ДОУ</w:t>
            </w: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</w:tcPr>
          <w:p w14:paraId="45BC9343" w14:textId="77777777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</w:p>
        </w:tc>
      </w:tr>
      <w:tr w:rsidR="00A77250" w:rsidRPr="00705BA5" w14:paraId="57BA473F" w14:textId="77777777" w:rsidTr="00011B17">
        <w:trPr>
          <w:gridAfter w:val="1"/>
          <w:wAfter w:w="1475" w:type="dxa"/>
          <w:trHeight w:val="71"/>
        </w:trPr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14:paraId="5AF7DD2D" w14:textId="24E74585" w:rsidR="00A77250" w:rsidRPr="00613561" w:rsidRDefault="001925AB" w:rsidP="00A77250">
            <w:pPr>
              <w:ind w:left="-108" w:right="-105"/>
              <w:jc w:val="center"/>
              <w:rPr>
                <w:bCs/>
              </w:rPr>
            </w:pPr>
            <w:r>
              <w:rPr>
                <w:bCs/>
              </w:rPr>
              <w:t>119</w:t>
            </w:r>
          </w:p>
        </w:tc>
        <w:tc>
          <w:tcPr>
            <w:tcW w:w="54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1ECE4B5" w14:textId="14C0D447" w:rsidR="00A77250" w:rsidRPr="00705BA5" w:rsidRDefault="00A77250" w:rsidP="00A77250">
            <w:pPr>
              <w:ind w:left="-108" w:right="-105"/>
              <w:jc w:val="center"/>
            </w:pPr>
            <w:r>
              <w:t>Мероприятия детской пожарной дружины ЮДП СОШ №1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80EDA08" w14:textId="36A2047F" w:rsidR="00A77250" w:rsidRPr="00705BA5" w:rsidRDefault="00A77250" w:rsidP="00A77250">
            <w:pPr>
              <w:ind w:left="-108" w:right="-105"/>
              <w:jc w:val="center"/>
              <w:rPr>
                <w:color w:val="000000"/>
              </w:rPr>
            </w:pPr>
            <w:r>
              <w:rPr>
                <w:color w:val="000000"/>
              </w:rPr>
              <w:t>По отдельному плану</w:t>
            </w:r>
          </w:p>
        </w:tc>
        <w:tc>
          <w:tcPr>
            <w:tcW w:w="28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CCF3C7F" w14:textId="05E6BB4D" w:rsidR="00A77250" w:rsidRPr="008E52B9" w:rsidRDefault="00A77250" w:rsidP="00A77250">
            <w:pPr>
              <w:ind w:left="-108" w:right="-105"/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образования</w:t>
            </w:r>
          </w:p>
        </w:tc>
        <w:tc>
          <w:tcPr>
            <w:tcW w:w="311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550BAF1" w14:textId="046D5143" w:rsidR="00A77250" w:rsidRDefault="00A77250" w:rsidP="00A77250">
            <w:pPr>
              <w:ind w:left="-108" w:right="-105"/>
              <w:jc w:val="center"/>
            </w:pPr>
            <w:r>
              <w:t>Отдел ГО и ЧС; ПСЧ№17</w:t>
            </w: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</w:tcPr>
          <w:p w14:paraId="55206B1E" w14:textId="77777777" w:rsidR="00A77250" w:rsidRPr="002C14A7" w:rsidRDefault="00A77250" w:rsidP="00A77250">
            <w:pPr>
              <w:ind w:left="-108" w:right="-105"/>
              <w:jc w:val="center"/>
              <w:rPr>
                <w:b/>
              </w:rPr>
            </w:pPr>
          </w:p>
        </w:tc>
      </w:tr>
      <w:tr w:rsidR="00A77250" w:rsidRPr="00705BA5" w14:paraId="2D60FD47" w14:textId="0C35667E" w:rsidTr="00011B17">
        <w:trPr>
          <w:gridAfter w:val="1"/>
          <w:wAfter w:w="1475" w:type="dxa"/>
          <w:trHeight w:val="71"/>
        </w:trPr>
        <w:tc>
          <w:tcPr>
            <w:tcW w:w="15480" w:type="dxa"/>
            <w:gridSpan w:val="23"/>
            <w:vAlign w:val="center"/>
          </w:tcPr>
          <w:p w14:paraId="77A9AB7D" w14:textId="08FB3591" w:rsidR="00A77250" w:rsidRPr="00037214" w:rsidRDefault="00A77250" w:rsidP="00A77250">
            <w:pPr>
              <w:ind w:right="-105"/>
              <w:rPr>
                <w:b/>
                <w:color w:val="000000"/>
              </w:rPr>
            </w:pPr>
            <w:r>
              <w:rPr>
                <w:b/>
              </w:rPr>
              <w:t xml:space="preserve">       </w:t>
            </w:r>
            <w:r w:rsidRPr="002C14A7">
              <w:rPr>
                <w:b/>
              </w:rPr>
              <w:t>г) конкурсы</w:t>
            </w:r>
          </w:p>
        </w:tc>
      </w:tr>
      <w:tr w:rsidR="00A77250" w:rsidRPr="00705BA5" w14:paraId="52D6B06A" w14:textId="2EE4B52C" w:rsidTr="00011B17">
        <w:trPr>
          <w:gridAfter w:val="1"/>
          <w:wAfter w:w="1475" w:type="dxa"/>
          <w:trHeight w:val="71"/>
        </w:trPr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14:paraId="58626C04" w14:textId="3098127D" w:rsidR="00A77250" w:rsidRPr="00613561" w:rsidRDefault="00A77250" w:rsidP="00A77250">
            <w:pPr>
              <w:ind w:right="-105"/>
              <w:rPr>
                <w:bCs/>
              </w:rPr>
            </w:pPr>
            <w:r>
              <w:rPr>
                <w:bCs/>
              </w:rPr>
              <w:t>1</w:t>
            </w:r>
            <w:r w:rsidR="001925AB">
              <w:rPr>
                <w:bCs/>
              </w:rPr>
              <w:t>20</w:t>
            </w:r>
          </w:p>
        </w:tc>
        <w:tc>
          <w:tcPr>
            <w:tcW w:w="550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6606F93" w14:textId="788A4F9C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  <w:r w:rsidRPr="00E7306D">
              <w:t>Участие в подготовке и проведении конкурса детского творчества на противопожарную тематику в целях профилактики пож</w:t>
            </w:r>
            <w:r>
              <w:t>аров от детской шалости с огнём</w:t>
            </w:r>
          </w:p>
        </w:tc>
        <w:tc>
          <w:tcPr>
            <w:tcW w:w="18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838976" w14:textId="6F1EE5F3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  <w:r w:rsidRPr="00705BA5">
              <w:rPr>
                <w:color w:val="000000"/>
              </w:rPr>
              <w:t xml:space="preserve"> апрел</w:t>
            </w:r>
            <w:r>
              <w:rPr>
                <w:color w:val="000000"/>
              </w:rPr>
              <w:t>ь</w:t>
            </w:r>
          </w:p>
        </w:tc>
        <w:tc>
          <w:tcPr>
            <w:tcW w:w="28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EA494BB" w14:textId="77777777" w:rsidR="00A77250" w:rsidRDefault="00A77250" w:rsidP="00A77250">
            <w:pPr>
              <w:jc w:val="center"/>
              <w:rPr>
                <w:color w:val="000000"/>
              </w:rPr>
            </w:pPr>
            <w:r w:rsidRPr="00AE05C2">
              <w:rPr>
                <w:color w:val="000000"/>
              </w:rPr>
              <w:t xml:space="preserve">Отдел образования, </w:t>
            </w:r>
            <w:r>
              <w:rPr>
                <w:color w:val="000000"/>
              </w:rPr>
              <w:t xml:space="preserve">отдел </w:t>
            </w:r>
            <w:r w:rsidRPr="00AE05C2">
              <w:rPr>
                <w:color w:val="000000"/>
              </w:rPr>
              <w:t>культуры, спорта и молодежной политики</w:t>
            </w:r>
          </w:p>
          <w:p w14:paraId="598AFF1E" w14:textId="77777777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</w:p>
        </w:tc>
        <w:tc>
          <w:tcPr>
            <w:tcW w:w="31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4776AC5" w14:textId="15367EE8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  <w:r>
              <w:rPr>
                <w:color w:val="000000"/>
              </w:rPr>
              <w:t xml:space="preserve">  Руководители </w:t>
            </w:r>
            <w:r w:rsidR="00293565">
              <w:rPr>
                <w:color w:val="000000"/>
              </w:rPr>
              <w:t>отделов</w:t>
            </w: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</w:tcPr>
          <w:p w14:paraId="1707274A" w14:textId="77777777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</w:p>
        </w:tc>
      </w:tr>
      <w:tr w:rsidR="00A77250" w:rsidRPr="00705BA5" w14:paraId="5D9AF31B" w14:textId="0944767F" w:rsidTr="00011B17">
        <w:trPr>
          <w:gridAfter w:val="1"/>
          <w:wAfter w:w="1475" w:type="dxa"/>
          <w:trHeight w:val="71"/>
        </w:trPr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14:paraId="15E3C220" w14:textId="7EF37C37" w:rsidR="00A77250" w:rsidRPr="008E48FE" w:rsidRDefault="00A77250" w:rsidP="00A77250">
            <w:pPr>
              <w:ind w:right="-105"/>
              <w:rPr>
                <w:bCs/>
              </w:rPr>
            </w:pPr>
            <w:r>
              <w:rPr>
                <w:bCs/>
              </w:rPr>
              <w:t>1</w:t>
            </w:r>
            <w:r w:rsidR="001925AB">
              <w:rPr>
                <w:bCs/>
              </w:rPr>
              <w:t>21</w:t>
            </w:r>
          </w:p>
        </w:tc>
        <w:tc>
          <w:tcPr>
            <w:tcW w:w="550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275D8D3" w14:textId="77777777" w:rsidR="00A77250" w:rsidRPr="00705BA5" w:rsidRDefault="00A77250" w:rsidP="00A77250">
            <w:pPr>
              <w:jc w:val="both"/>
            </w:pPr>
            <w:r w:rsidRPr="00705BA5">
              <w:t>Смотр конкурс на лучшую УМБ по ГО и ЧС на объек</w:t>
            </w:r>
            <w:r>
              <w:t>тах экономики муниципального образования</w:t>
            </w:r>
          </w:p>
          <w:p w14:paraId="0DBF1638" w14:textId="77777777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</w:p>
        </w:tc>
        <w:tc>
          <w:tcPr>
            <w:tcW w:w="18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0BFF07" w14:textId="77777777" w:rsidR="00A77250" w:rsidRPr="00705BA5" w:rsidRDefault="00A77250" w:rsidP="00A772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  <w:p w14:paraId="7FF67543" w14:textId="77777777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</w:p>
        </w:tc>
        <w:tc>
          <w:tcPr>
            <w:tcW w:w="28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6F5522F8" w14:textId="6D438A5B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  <w:r>
              <w:rPr>
                <w:color w:val="000000"/>
              </w:rPr>
              <w:t xml:space="preserve">Нач. отдела ГО и ЧС </w:t>
            </w:r>
          </w:p>
        </w:tc>
        <w:tc>
          <w:tcPr>
            <w:tcW w:w="31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610C1FE" w14:textId="531FA497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  <w:r>
              <w:rPr>
                <w:color w:val="000000"/>
              </w:rPr>
              <w:t>Отдел ГО и ЧС, руководители организаций и учреждений</w:t>
            </w: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</w:tcPr>
          <w:p w14:paraId="2282AAD9" w14:textId="77777777" w:rsidR="00A77250" w:rsidRPr="002C14A7" w:rsidRDefault="00A77250" w:rsidP="00A77250">
            <w:pPr>
              <w:ind w:right="-105"/>
              <w:jc w:val="center"/>
              <w:rPr>
                <w:b/>
              </w:rPr>
            </w:pPr>
          </w:p>
        </w:tc>
      </w:tr>
      <w:tr w:rsidR="00A77250" w:rsidRPr="00705BA5" w14:paraId="23723714" w14:textId="77777777" w:rsidTr="00011B17">
        <w:trPr>
          <w:gridAfter w:val="1"/>
          <w:wAfter w:w="1475" w:type="dxa"/>
          <w:trHeight w:val="71"/>
        </w:trPr>
        <w:tc>
          <w:tcPr>
            <w:tcW w:w="15480" w:type="dxa"/>
            <w:gridSpan w:val="23"/>
            <w:vAlign w:val="center"/>
          </w:tcPr>
          <w:p w14:paraId="16039B87" w14:textId="6CB47EFA" w:rsidR="00A77250" w:rsidRPr="00037214" w:rsidRDefault="00A77250" w:rsidP="00A77250">
            <w:pPr>
              <w:ind w:left="-108" w:right="-105"/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          д</w:t>
            </w:r>
            <w:r w:rsidRPr="002C14A7">
              <w:rPr>
                <w:b/>
                <w:bCs/>
              </w:rPr>
              <w:t>) памятные, праздничные и культурно-массовые мероприятия</w:t>
            </w:r>
          </w:p>
        </w:tc>
      </w:tr>
      <w:tr w:rsidR="00A77250" w:rsidRPr="00C7592E" w14:paraId="737A06FB" w14:textId="77777777" w:rsidTr="00011B1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FFFF00"/>
          <w:tblCellMar>
            <w:left w:w="70" w:type="dxa"/>
            <w:right w:w="70" w:type="dxa"/>
          </w:tblCellMar>
        </w:tblPrEx>
        <w:trPr>
          <w:gridAfter w:val="1"/>
          <w:wAfter w:w="1475" w:type="dxa"/>
        </w:trPr>
        <w:tc>
          <w:tcPr>
            <w:tcW w:w="56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EECF104" w14:textId="09FA5E61" w:rsidR="00A77250" w:rsidRPr="00292C9C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t>1</w:t>
            </w:r>
            <w:r w:rsidR="001925AB">
              <w:t>22</w:t>
            </w:r>
          </w:p>
        </w:tc>
        <w:tc>
          <w:tcPr>
            <w:tcW w:w="5520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52E703E3" w14:textId="40B314AB" w:rsidR="00A77250" w:rsidRPr="009E3431" w:rsidRDefault="00A77250" w:rsidP="00A77250">
            <w:pPr>
              <w:suppressAutoHyphens/>
              <w:jc w:val="both"/>
            </w:pPr>
            <w:r w:rsidRPr="009E3431">
              <w:t>Участие в проведении торжественных</w:t>
            </w:r>
            <w:r>
              <w:t xml:space="preserve"> </w:t>
            </w:r>
            <w:r w:rsidRPr="009E3431">
              <w:t>мероприятий посвященных Дню защитника Отечества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14:paraId="038D08B7" w14:textId="77777777" w:rsidR="00A77250" w:rsidRPr="009E3431" w:rsidRDefault="00A77250" w:rsidP="00A77250">
            <w:pPr>
              <w:pStyle w:val="24"/>
              <w:suppressAutoHyphens/>
              <w:ind w:hanging="144"/>
              <w:jc w:val="center"/>
            </w:pPr>
            <w:r w:rsidRPr="009E3431">
              <w:t>23 февраля</w:t>
            </w: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54940183" w14:textId="77777777" w:rsidR="00A77250" w:rsidRPr="009E3431" w:rsidRDefault="00A77250" w:rsidP="00A77250">
            <w:pPr>
              <w:suppressAutoHyphens/>
              <w:jc w:val="center"/>
            </w:pPr>
            <w:r>
              <w:t>Отдел по культуре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4D0ADECC" w14:textId="77777777" w:rsidR="00A77250" w:rsidRDefault="00A77250" w:rsidP="00A77250">
            <w:pPr>
              <w:pStyle w:val="a3"/>
              <w:rPr>
                <w:sz w:val="22"/>
                <w:szCs w:val="22"/>
              </w:rPr>
            </w:pPr>
            <w:r>
              <w:t>О</w:t>
            </w:r>
            <w:r w:rsidRPr="00AC6DB1">
              <w:t>тдел ГО</w:t>
            </w:r>
            <w:r>
              <w:t xml:space="preserve"> и</w:t>
            </w:r>
            <w:r w:rsidRPr="00AC6DB1">
              <w:t xml:space="preserve"> ЧС</w:t>
            </w:r>
          </w:p>
          <w:p w14:paraId="35121AA4" w14:textId="77777777" w:rsidR="00A77250" w:rsidRPr="00C7592E" w:rsidRDefault="00A77250" w:rsidP="00A77250">
            <w:pPr>
              <w:suppressAutoHyphens/>
              <w:jc w:val="center"/>
            </w:pPr>
          </w:p>
        </w:tc>
        <w:tc>
          <w:tcPr>
            <w:tcW w:w="159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4D9F3" w14:textId="77777777" w:rsidR="00A77250" w:rsidRPr="00C7592E" w:rsidRDefault="00A77250" w:rsidP="00A77250">
            <w:pPr>
              <w:shd w:val="clear" w:color="auto" w:fill="FFFFFF"/>
              <w:jc w:val="center"/>
            </w:pPr>
          </w:p>
        </w:tc>
      </w:tr>
      <w:tr w:rsidR="00A77250" w:rsidRPr="00C7592E" w14:paraId="6BEEF56B" w14:textId="77777777" w:rsidTr="00011B1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FFFF00"/>
          <w:tblCellMar>
            <w:left w:w="70" w:type="dxa"/>
            <w:right w:w="70" w:type="dxa"/>
          </w:tblCellMar>
        </w:tblPrEx>
        <w:trPr>
          <w:gridAfter w:val="1"/>
          <w:wAfter w:w="1475" w:type="dxa"/>
        </w:trPr>
        <w:tc>
          <w:tcPr>
            <w:tcW w:w="56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B6AC4DE" w14:textId="501F5EEF" w:rsidR="00A77250" w:rsidRPr="00292C9C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t>1</w:t>
            </w:r>
            <w:r w:rsidR="001925AB">
              <w:t>23</w:t>
            </w:r>
          </w:p>
        </w:tc>
        <w:tc>
          <w:tcPr>
            <w:tcW w:w="5520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3A0F51E4" w14:textId="77777777" w:rsidR="00A77250" w:rsidRPr="009E3431" w:rsidRDefault="00A77250" w:rsidP="00A77250">
            <w:pPr>
              <w:suppressAutoHyphens/>
              <w:jc w:val="both"/>
            </w:pPr>
            <w:r w:rsidRPr="009E3431">
              <w:t>Участие в проведении торжественных мероприятий посвященных Международному женскому дню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14:paraId="78C5581D" w14:textId="77777777" w:rsidR="00A77250" w:rsidRPr="009E3431" w:rsidRDefault="00A77250" w:rsidP="00A77250">
            <w:pPr>
              <w:pStyle w:val="24"/>
              <w:suppressAutoHyphens/>
              <w:ind w:hanging="144"/>
              <w:jc w:val="center"/>
            </w:pPr>
            <w:r w:rsidRPr="009E3431">
              <w:t>8 марта</w:t>
            </w: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5D24AE5" w14:textId="77777777" w:rsidR="00A77250" w:rsidRPr="009E3431" w:rsidRDefault="00A77250" w:rsidP="00A77250">
            <w:pPr>
              <w:suppressAutoHyphens/>
              <w:jc w:val="center"/>
            </w:pPr>
            <w:r>
              <w:t>Отдел по культуре</w:t>
            </w:r>
            <w:r w:rsidRPr="00015C86">
              <w:t xml:space="preserve"> 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2F8FFE7F" w14:textId="77777777" w:rsidR="00A77250" w:rsidRDefault="00A77250" w:rsidP="00A77250">
            <w:pPr>
              <w:suppressAutoHyphens/>
              <w:jc w:val="center"/>
            </w:pPr>
            <w:r>
              <w:t>Отдел ГО и</w:t>
            </w:r>
            <w:r w:rsidRPr="00AC6DB1">
              <w:t xml:space="preserve"> ЧС</w:t>
            </w:r>
          </w:p>
          <w:p w14:paraId="422316AB" w14:textId="77777777" w:rsidR="00A77250" w:rsidRPr="00C7592E" w:rsidRDefault="00A77250" w:rsidP="00A77250">
            <w:pPr>
              <w:suppressAutoHyphens/>
              <w:jc w:val="center"/>
            </w:pPr>
          </w:p>
        </w:tc>
        <w:tc>
          <w:tcPr>
            <w:tcW w:w="159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9715E" w14:textId="77777777" w:rsidR="00A77250" w:rsidRPr="00C7592E" w:rsidRDefault="00A77250" w:rsidP="00A77250">
            <w:pPr>
              <w:shd w:val="clear" w:color="auto" w:fill="FFFFFF"/>
              <w:jc w:val="center"/>
            </w:pPr>
          </w:p>
        </w:tc>
      </w:tr>
      <w:tr w:rsidR="00A77250" w:rsidRPr="00C7592E" w14:paraId="6A334DFB" w14:textId="77777777" w:rsidTr="00011B1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FFFF00"/>
          <w:tblCellMar>
            <w:left w:w="70" w:type="dxa"/>
            <w:right w:w="70" w:type="dxa"/>
          </w:tblCellMar>
        </w:tblPrEx>
        <w:trPr>
          <w:gridAfter w:val="1"/>
          <w:wAfter w:w="1475" w:type="dxa"/>
        </w:trPr>
        <w:tc>
          <w:tcPr>
            <w:tcW w:w="56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949F4A5" w14:textId="685338B6" w:rsidR="00A77250" w:rsidRPr="00292C9C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t>1</w:t>
            </w:r>
            <w:r w:rsidR="001925AB">
              <w:t>24</w:t>
            </w:r>
          </w:p>
        </w:tc>
        <w:tc>
          <w:tcPr>
            <w:tcW w:w="5520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353B31A3" w14:textId="77777777" w:rsidR="00A77250" w:rsidRDefault="00A77250" w:rsidP="00A77250">
            <w:pPr>
              <w:suppressAutoHyphens/>
              <w:jc w:val="both"/>
            </w:pPr>
            <w:r w:rsidRPr="009E3431">
              <w:t xml:space="preserve">Участие в проведении </w:t>
            </w:r>
            <w:proofErr w:type="gramStart"/>
            <w:r w:rsidRPr="009E3431">
              <w:t>торжественных мероприятий</w:t>
            </w:r>
            <w:proofErr w:type="gramEnd"/>
            <w:r w:rsidRPr="009E3431">
              <w:t xml:space="preserve"> посвященных </w:t>
            </w:r>
            <w:r>
              <w:t>Дню Победы</w:t>
            </w:r>
          </w:p>
          <w:p w14:paraId="3AEC0FEF" w14:textId="77777777" w:rsidR="00A77250" w:rsidRPr="009E3431" w:rsidRDefault="00A77250" w:rsidP="00A77250">
            <w:pPr>
              <w:suppressAutoHyphens/>
              <w:jc w:val="both"/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14:paraId="0D2C15E0" w14:textId="77777777" w:rsidR="00A77250" w:rsidRPr="009E3431" w:rsidRDefault="00A77250" w:rsidP="00A77250">
            <w:pPr>
              <w:pStyle w:val="24"/>
              <w:suppressAutoHyphens/>
              <w:ind w:hanging="144"/>
              <w:jc w:val="center"/>
            </w:pPr>
            <w:r w:rsidRPr="009E3431">
              <w:t>09 мая</w:t>
            </w: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6F4FE1E1" w14:textId="77777777" w:rsidR="00A77250" w:rsidRPr="009E3431" w:rsidRDefault="00A77250" w:rsidP="00A77250">
            <w:pPr>
              <w:suppressAutoHyphens/>
              <w:jc w:val="center"/>
            </w:pPr>
            <w:r>
              <w:t>О</w:t>
            </w:r>
            <w:r w:rsidRPr="00AC6DB1">
              <w:t>тдел ГО</w:t>
            </w:r>
            <w:r>
              <w:t xml:space="preserve"> и</w:t>
            </w:r>
            <w:r w:rsidRPr="00AC6DB1">
              <w:t xml:space="preserve"> ЧС</w:t>
            </w:r>
            <w:r>
              <w:t>, руководители отделов администрации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669954B8" w14:textId="6075D021" w:rsidR="00A77250" w:rsidRPr="00C7592E" w:rsidRDefault="00A77250" w:rsidP="00A77250">
            <w:pPr>
              <w:suppressAutoHyphens/>
              <w:jc w:val="center"/>
            </w:pPr>
            <w:r>
              <w:t xml:space="preserve"> МО МВД РФ «Светлогорский», ПСЧ-17(по согласованию)</w:t>
            </w:r>
          </w:p>
        </w:tc>
        <w:tc>
          <w:tcPr>
            <w:tcW w:w="159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40AE9" w14:textId="77777777" w:rsidR="00A77250" w:rsidRPr="00C7592E" w:rsidRDefault="00A77250" w:rsidP="00A77250">
            <w:pPr>
              <w:shd w:val="clear" w:color="auto" w:fill="FFFFFF"/>
              <w:jc w:val="center"/>
            </w:pPr>
          </w:p>
        </w:tc>
      </w:tr>
      <w:tr w:rsidR="00A77250" w:rsidRPr="00C7592E" w14:paraId="5D6B9F7E" w14:textId="77777777" w:rsidTr="00011B1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FFFF00"/>
          <w:tblCellMar>
            <w:left w:w="70" w:type="dxa"/>
            <w:right w:w="70" w:type="dxa"/>
          </w:tblCellMar>
        </w:tblPrEx>
        <w:trPr>
          <w:gridAfter w:val="1"/>
          <w:wAfter w:w="1475" w:type="dxa"/>
        </w:trPr>
        <w:tc>
          <w:tcPr>
            <w:tcW w:w="56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555723C" w14:textId="1343B32E" w:rsidR="00A77250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t>1</w:t>
            </w:r>
            <w:r w:rsidR="001925AB">
              <w:t>25</w:t>
            </w:r>
          </w:p>
        </w:tc>
        <w:tc>
          <w:tcPr>
            <w:tcW w:w="5520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74C755C0" w14:textId="3D4D9CB3" w:rsidR="00A77250" w:rsidRDefault="00A77250" w:rsidP="00A77250">
            <w:pPr>
              <w:suppressAutoHyphens/>
              <w:jc w:val="both"/>
            </w:pPr>
            <w:r>
              <w:t xml:space="preserve">Участие </w:t>
            </w:r>
            <w:proofErr w:type="gramStart"/>
            <w:r>
              <w:t>в праздничных мероприятиях</w:t>
            </w:r>
            <w:proofErr w:type="gramEnd"/>
            <w:r>
              <w:t xml:space="preserve"> посвященных Дню города.</w:t>
            </w:r>
          </w:p>
          <w:p w14:paraId="6A0C68D2" w14:textId="77777777" w:rsidR="00A77250" w:rsidRPr="009E3431" w:rsidRDefault="00A77250" w:rsidP="00A77250">
            <w:pPr>
              <w:suppressAutoHyphens/>
              <w:jc w:val="both"/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14:paraId="791E3865" w14:textId="1E319785" w:rsidR="00A77250" w:rsidRPr="009E3431" w:rsidRDefault="00A77250" w:rsidP="00A77250">
            <w:pPr>
              <w:pStyle w:val="24"/>
              <w:suppressAutoHyphens/>
              <w:ind w:hanging="144"/>
              <w:jc w:val="center"/>
            </w:pPr>
            <w:r>
              <w:t>10-11 июня</w:t>
            </w: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1766816A" w14:textId="6F8E8B07" w:rsidR="00A77250" w:rsidRDefault="00A77250" w:rsidP="00A77250">
            <w:pPr>
              <w:suppressAutoHyphens/>
              <w:jc w:val="center"/>
            </w:pPr>
            <w:r>
              <w:t>О</w:t>
            </w:r>
            <w:r w:rsidRPr="00AC6DB1">
              <w:t>тдел ГО</w:t>
            </w:r>
            <w:r>
              <w:t xml:space="preserve"> и</w:t>
            </w:r>
            <w:r w:rsidRPr="00AC6DB1">
              <w:t xml:space="preserve"> ЧС</w:t>
            </w:r>
            <w:r>
              <w:t xml:space="preserve"> руководители отделов администрации, </w:t>
            </w:r>
            <w:r>
              <w:lastRenderedPageBreak/>
              <w:t>подведомственных учреждений</w:t>
            </w:r>
            <w:r w:rsidRPr="000753AE">
              <w:t xml:space="preserve">  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527F89C3" w14:textId="3E515ABD" w:rsidR="00A77250" w:rsidRDefault="00A77250" w:rsidP="00A77250">
            <w:pPr>
              <w:suppressAutoHyphens/>
              <w:jc w:val="center"/>
            </w:pPr>
            <w:r>
              <w:lastRenderedPageBreak/>
              <w:t>МО МВД РФ «Светлогорский», ПСЧ-17(по согласованию)</w:t>
            </w:r>
          </w:p>
        </w:tc>
        <w:tc>
          <w:tcPr>
            <w:tcW w:w="159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4D7E8" w14:textId="77777777" w:rsidR="00A77250" w:rsidRPr="00C7592E" w:rsidRDefault="00A77250" w:rsidP="00A77250">
            <w:pPr>
              <w:shd w:val="clear" w:color="auto" w:fill="FFFFFF"/>
              <w:jc w:val="center"/>
            </w:pPr>
          </w:p>
        </w:tc>
      </w:tr>
      <w:tr w:rsidR="00A77250" w:rsidRPr="00C7592E" w14:paraId="25C1F7BA" w14:textId="77777777" w:rsidTr="00011B1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FFFF00"/>
          <w:tblCellMar>
            <w:left w:w="70" w:type="dxa"/>
            <w:right w:w="70" w:type="dxa"/>
          </w:tblCellMar>
        </w:tblPrEx>
        <w:trPr>
          <w:gridAfter w:val="1"/>
          <w:wAfter w:w="1475" w:type="dxa"/>
        </w:trPr>
        <w:tc>
          <w:tcPr>
            <w:tcW w:w="56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D437F02" w14:textId="061E776D" w:rsidR="00A77250" w:rsidRPr="00292C9C" w:rsidRDefault="00A77250" w:rsidP="00A77250">
            <w:pPr>
              <w:shd w:val="clear" w:color="auto" w:fill="FFFFFF"/>
              <w:ind w:left="-108" w:right="-105"/>
              <w:jc w:val="center"/>
            </w:pPr>
            <w:r>
              <w:lastRenderedPageBreak/>
              <w:t>1</w:t>
            </w:r>
            <w:r w:rsidR="001925AB">
              <w:t>26</w:t>
            </w:r>
          </w:p>
        </w:tc>
        <w:tc>
          <w:tcPr>
            <w:tcW w:w="5520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316C4DFD" w14:textId="718C0DAF" w:rsidR="00A77250" w:rsidRPr="009E3431" w:rsidRDefault="00A77250" w:rsidP="00A77250">
            <w:pPr>
              <w:jc w:val="both"/>
            </w:pPr>
            <w:r w:rsidRPr="009E3431">
              <w:t>Участие в проведении торжественных меропри</w:t>
            </w:r>
            <w:r>
              <w:t>ятий, посвященных празднованию 91</w:t>
            </w:r>
            <w:r w:rsidRPr="009E3431">
              <w:t>-</w:t>
            </w:r>
            <w:r>
              <w:t>о</w:t>
            </w:r>
            <w:r w:rsidRPr="009E3431">
              <w:t>й годовщины образования гражданской обороны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14:paraId="22F8A9B8" w14:textId="77777777" w:rsidR="00A77250" w:rsidRPr="009E3431" w:rsidRDefault="00A77250" w:rsidP="00A77250">
            <w:pPr>
              <w:jc w:val="center"/>
            </w:pPr>
            <w:r>
              <w:t xml:space="preserve">4 </w:t>
            </w:r>
            <w:r w:rsidRPr="009E3431">
              <w:t>октябр</w:t>
            </w:r>
            <w:r>
              <w:t>я</w:t>
            </w: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3893C445" w14:textId="77777777" w:rsidR="00A77250" w:rsidRDefault="00A77250" w:rsidP="00A77250">
            <w:pPr>
              <w:jc w:val="center"/>
            </w:pPr>
            <w:r>
              <w:t>О</w:t>
            </w:r>
            <w:r w:rsidRPr="00AC6DB1">
              <w:t>тдел ГО</w:t>
            </w:r>
            <w:r>
              <w:t xml:space="preserve"> и</w:t>
            </w:r>
            <w:r w:rsidRPr="00AC6DB1">
              <w:t xml:space="preserve"> ЧС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17DD6F66" w14:textId="3B44B13D" w:rsidR="00A77250" w:rsidRPr="00C7592E" w:rsidRDefault="00A77250" w:rsidP="00A77250">
            <w:pPr>
              <w:suppressAutoHyphens/>
              <w:jc w:val="center"/>
            </w:pPr>
            <w:r>
              <w:t>ЕДДС СГО</w:t>
            </w:r>
          </w:p>
        </w:tc>
        <w:tc>
          <w:tcPr>
            <w:tcW w:w="159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757D9" w14:textId="77777777" w:rsidR="00A77250" w:rsidRPr="00C7592E" w:rsidRDefault="00A77250" w:rsidP="00A77250">
            <w:pPr>
              <w:shd w:val="clear" w:color="auto" w:fill="FFFFFF"/>
              <w:jc w:val="center"/>
            </w:pPr>
          </w:p>
        </w:tc>
      </w:tr>
    </w:tbl>
    <w:p w14:paraId="6D24994C" w14:textId="77777777" w:rsidR="00013984" w:rsidRDefault="00013984" w:rsidP="002D148A">
      <w:pPr>
        <w:ind w:left="1134"/>
        <w:rPr>
          <w:color w:val="000000"/>
        </w:rPr>
      </w:pPr>
      <w:bookmarkStart w:id="3" w:name="bookmark3"/>
    </w:p>
    <w:p w14:paraId="2BB85C6D" w14:textId="77777777" w:rsidR="00624EEF" w:rsidRDefault="00624EEF" w:rsidP="004D29F7">
      <w:pPr>
        <w:shd w:val="clear" w:color="auto" w:fill="FFFFFF"/>
        <w:rPr>
          <w:sz w:val="28"/>
        </w:rPr>
      </w:pPr>
      <w:r>
        <w:rPr>
          <w:sz w:val="28"/>
        </w:rPr>
        <w:t>Начальник отдела ГО и ЧС администрации</w:t>
      </w:r>
    </w:p>
    <w:p w14:paraId="43AE3311" w14:textId="0D848E6B" w:rsidR="004D29F7" w:rsidRPr="000361A8" w:rsidRDefault="00624EEF" w:rsidP="004D29F7">
      <w:pPr>
        <w:shd w:val="clear" w:color="auto" w:fill="FFFFFF"/>
        <w:rPr>
          <w:sz w:val="28"/>
        </w:rPr>
      </w:pPr>
      <w:r>
        <w:rPr>
          <w:sz w:val="28"/>
        </w:rPr>
        <w:t xml:space="preserve">МО «Светлогорский городской </w:t>
      </w:r>
      <w:proofErr w:type="gramStart"/>
      <w:r>
        <w:rPr>
          <w:sz w:val="28"/>
        </w:rPr>
        <w:t xml:space="preserve">округ»   </w:t>
      </w:r>
      <w:proofErr w:type="gramEnd"/>
      <w:r>
        <w:rPr>
          <w:sz w:val="28"/>
        </w:rPr>
        <w:t xml:space="preserve">                                 </w:t>
      </w:r>
      <w:r w:rsidR="004D29F7">
        <w:rPr>
          <w:sz w:val="28"/>
        </w:rPr>
        <w:t xml:space="preserve">                            С.Н. Антошин</w:t>
      </w:r>
    </w:p>
    <w:p w14:paraId="0CE9F197" w14:textId="77777777" w:rsidR="004D29F7" w:rsidRDefault="004D29F7" w:rsidP="004D29F7">
      <w:pPr>
        <w:shd w:val="clear" w:color="auto" w:fill="FFFFFF"/>
        <w:jc w:val="center"/>
      </w:pPr>
    </w:p>
    <w:p w14:paraId="05E5DC3D" w14:textId="77777777" w:rsidR="004D29F7" w:rsidRDefault="004D29F7" w:rsidP="004D29F7">
      <w:pPr>
        <w:shd w:val="clear" w:color="auto" w:fill="FFFFFF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___________________________</w:t>
      </w:r>
    </w:p>
    <w:p w14:paraId="28B35FA4" w14:textId="001D3C67" w:rsidR="00A27C3D" w:rsidRPr="000470FA" w:rsidRDefault="004D29F7" w:rsidP="004D29F7">
      <w:pPr>
        <w:shd w:val="clear" w:color="auto" w:fill="FFFFFF"/>
        <w:jc w:val="center"/>
        <w:rPr>
          <w:color w:val="000000"/>
        </w:rPr>
      </w:pPr>
      <w:r>
        <w:t xml:space="preserve">                                        </w:t>
      </w:r>
      <w:bookmarkEnd w:id="3"/>
    </w:p>
    <w:p w14:paraId="0468DA78" w14:textId="77777777" w:rsidR="00A56F05" w:rsidRPr="009C3D2C" w:rsidRDefault="00A56F05" w:rsidP="00AE05C2">
      <w:pPr>
        <w:jc w:val="both"/>
        <w:rPr>
          <w:color w:val="000000"/>
          <w:sz w:val="28"/>
          <w:szCs w:val="28"/>
        </w:rPr>
      </w:pPr>
    </w:p>
    <w:sectPr w:rsidR="00A56F05" w:rsidRPr="009C3D2C" w:rsidSect="00FF28EE">
      <w:headerReference w:type="default" r:id="rId8"/>
      <w:pgSz w:w="16840" w:h="11907" w:orient="landscape" w:code="9"/>
      <w:pgMar w:top="1276" w:right="567" w:bottom="1134" w:left="1418" w:header="1134" w:footer="720" w:gutter="0"/>
      <w:cols w:space="720"/>
      <w:titlePg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44102" w14:textId="77777777" w:rsidR="004E7190" w:rsidRDefault="004E7190">
      <w:r>
        <w:separator/>
      </w:r>
    </w:p>
  </w:endnote>
  <w:endnote w:type="continuationSeparator" w:id="0">
    <w:p w14:paraId="39271ED7" w14:textId="77777777" w:rsidR="004E7190" w:rsidRDefault="004E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A1803" w14:textId="77777777" w:rsidR="004E7190" w:rsidRDefault="004E7190">
      <w:r>
        <w:separator/>
      </w:r>
    </w:p>
  </w:footnote>
  <w:footnote w:type="continuationSeparator" w:id="0">
    <w:p w14:paraId="3FE3F234" w14:textId="77777777" w:rsidR="004E7190" w:rsidRDefault="004E7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979744"/>
      <w:docPartObj>
        <w:docPartGallery w:val="Page Numbers (Top of Page)"/>
        <w:docPartUnique/>
      </w:docPartObj>
    </w:sdtPr>
    <w:sdtEndPr/>
    <w:sdtContent>
      <w:p w14:paraId="116339A1" w14:textId="1FBBBC83" w:rsidR="00572C8A" w:rsidRDefault="00572C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7B3">
          <w:rPr>
            <w:noProof/>
          </w:rPr>
          <w:t>21</w:t>
        </w:r>
        <w:r>
          <w:fldChar w:fldCharType="end"/>
        </w:r>
      </w:p>
    </w:sdtContent>
  </w:sdt>
  <w:p w14:paraId="26A698ED" w14:textId="77777777" w:rsidR="00572C8A" w:rsidRDefault="00572C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5FB6"/>
    <w:multiLevelType w:val="hybridMultilevel"/>
    <w:tmpl w:val="3152A518"/>
    <w:lvl w:ilvl="0" w:tplc="7D722066">
      <w:start w:val="5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570C6"/>
    <w:multiLevelType w:val="hybridMultilevel"/>
    <w:tmpl w:val="0B066B04"/>
    <w:lvl w:ilvl="0" w:tplc="91086D0E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839C7"/>
    <w:multiLevelType w:val="hybridMultilevel"/>
    <w:tmpl w:val="CA4C3B7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2E202B0B"/>
    <w:multiLevelType w:val="multilevel"/>
    <w:tmpl w:val="F45AD1A6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3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731E0C"/>
    <w:multiLevelType w:val="multilevel"/>
    <w:tmpl w:val="C5EA2B0A"/>
    <w:lvl w:ilvl="0">
      <w:start w:val="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18359C"/>
    <w:multiLevelType w:val="multilevel"/>
    <w:tmpl w:val="A50C37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7A6557"/>
    <w:multiLevelType w:val="multilevel"/>
    <w:tmpl w:val="0B2843C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8C4E08"/>
    <w:multiLevelType w:val="multilevel"/>
    <w:tmpl w:val="9B3A705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C800BC"/>
    <w:multiLevelType w:val="hybridMultilevel"/>
    <w:tmpl w:val="3ACE7246"/>
    <w:lvl w:ilvl="0" w:tplc="C54EE03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474B5390"/>
    <w:multiLevelType w:val="hybridMultilevel"/>
    <w:tmpl w:val="B6AC6BBA"/>
    <w:lvl w:ilvl="0" w:tplc="B448BACC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47DD1FF2"/>
    <w:multiLevelType w:val="hybridMultilevel"/>
    <w:tmpl w:val="0CAA23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62F63B0A"/>
    <w:multiLevelType w:val="hybridMultilevel"/>
    <w:tmpl w:val="F8044D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66104FA8"/>
    <w:multiLevelType w:val="hybridMultilevel"/>
    <w:tmpl w:val="03BEDBC8"/>
    <w:lvl w:ilvl="0" w:tplc="72022B0E">
      <w:start w:val="1"/>
      <w:numFmt w:val="decimal"/>
      <w:lvlText w:val="%1."/>
      <w:lvlJc w:val="left"/>
      <w:pPr>
        <w:tabs>
          <w:tab w:val="num" w:pos="501"/>
        </w:tabs>
        <w:ind w:left="197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13" w15:restartNumberingAfterBreak="0">
    <w:nsid w:val="694955D2"/>
    <w:multiLevelType w:val="multilevel"/>
    <w:tmpl w:val="3014FE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9BA5082"/>
    <w:multiLevelType w:val="multilevel"/>
    <w:tmpl w:val="A5BA7B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5" w15:restartNumberingAfterBreak="0">
    <w:nsid w:val="7F7E5D4A"/>
    <w:multiLevelType w:val="multilevel"/>
    <w:tmpl w:val="6F00B7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12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8"/>
  </w:num>
  <w:num w:numId="13">
    <w:abstractNumId w:val="1"/>
  </w:num>
  <w:num w:numId="14">
    <w:abstractNumId w:val="1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8DF"/>
    <w:rsid w:val="00001EF8"/>
    <w:rsid w:val="0000556B"/>
    <w:rsid w:val="00011B17"/>
    <w:rsid w:val="00013984"/>
    <w:rsid w:val="00014358"/>
    <w:rsid w:val="000208C9"/>
    <w:rsid w:val="00021DAA"/>
    <w:rsid w:val="00024718"/>
    <w:rsid w:val="000265EB"/>
    <w:rsid w:val="00026601"/>
    <w:rsid w:val="000308F5"/>
    <w:rsid w:val="000338C5"/>
    <w:rsid w:val="0003437F"/>
    <w:rsid w:val="00037214"/>
    <w:rsid w:val="0004278B"/>
    <w:rsid w:val="00045455"/>
    <w:rsid w:val="00046D39"/>
    <w:rsid w:val="000470FA"/>
    <w:rsid w:val="00051859"/>
    <w:rsid w:val="00055652"/>
    <w:rsid w:val="00064D36"/>
    <w:rsid w:val="00065CA5"/>
    <w:rsid w:val="00070F42"/>
    <w:rsid w:val="00071274"/>
    <w:rsid w:val="000737AC"/>
    <w:rsid w:val="00074A9A"/>
    <w:rsid w:val="00076CFD"/>
    <w:rsid w:val="000827C7"/>
    <w:rsid w:val="00082914"/>
    <w:rsid w:val="00090F2F"/>
    <w:rsid w:val="0009188E"/>
    <w:rsid w:val="0009407B"/>
    <w:rsid w:val="000A61BB"/>
    <w:rsid w:val="000A74CF"/>
    <w:rsid w:val="000A78AA"/>
    <w:rsid w:val="000B01F2"/>
    <w:rsid w:val="000B03B1"/>
    <w:rsid w:val="000B5B40"/>
    <w:rsid w:val="000B7AAB"/>
    <w:rsid w:val="000C1A29"/>
    <w:rsid w:val="000C2501"/>
    <w:rsid w:val="000C3166"/>
    <w:rsid w:val="000C3F1D"/>
    <w:rsid w:val="000C53A0"/>
    <w:rsid w:val="000D0C6C"/>
    <w:rsid w:val="000D2453"/>
    <w:rsid w:val="000D4FCF"/>
    <w:rsid w:val="000E0AC6"/>
    <w:rsid w:val="000E2929"/>
    <w:rsid w:val="000E4120"/>
    <w:rsid w:val="000F03BE"/>
    <w:rsid w:val="000F2AB8"/>
    <w:rsid w:val="000F3BFD"/>
    <w:rsid w:val="000F6EC0"/>
    <w:rsid w:val="00103735"/>
    <w:rsid w:val="0010675A"/>
    <w:rsid w:val="00107F49"/>
    <w:rsid w:val="001106F5"/>
    <w:rsid w:val="001125E0"/>
    <w:rsid w:val="00112EE6"/>
    <w:rsid w:val="00113BD3"/>
    <w:rsid w:val="0011435A"/>
    <w:rsid w:val="00115812"/>
    <w:rsid w:val="001169E3"/>
    <w:rsid w:val="00124735"/>
    <w:rsid w:val="00124BCF"/>
    <w:rsid w:val="00131844"/>
    <w:rsid w:val="00132B51"/>
    <w:rsid w:val="00134995"/>
    <w:rsid w:val="00135205"/>
    <w:rsid w:val="001361D2"/>
    <w:rsid w:val="0013660E"/>
    <w:rsid w:val="00137D4F"/>
    <w:rsid w:val="00153CE3"/>
    <w:rsid w:val="00154A6F"/>
    <w:rsid w:val="0015536A"/>
    <w:rsid w:val="00165619"/>
    <w:rsid w:val="00171F3E"/>
    <w:rsid w:val="00173EE7"/>
    <w:rsid w:val="0018123E"/>
    <w:rsid w:val="0018154B"/>
    <w:rsid w:val="00181EA1"/>
    <w:rsid w:val="00182C93"/>
    <w:rsid w:val="00186500"/>
    <w:rsid w:val="001925AB"/>
    <w:rsid w:val="0019350D"/>
    <w:rsid w:val="00196154"/>
    <w:rsid w:val="00197B67"/>
    <w:rsid w:val="00197F42"/>
    <w:rsid w:val="001A2185"/>
    <w:rsid w:val="001B2B38"/>
    <w:rsid w:val="001B3943"/>
    <w:rsid w:val="001B7CEF"/>
    <w:rsid w:val="001C3158"/>
    <w:rsid w:val="001C4635"/>
    <w:rsid w:val="001C6350"/>
    <w:rsid w:val="001C6867"/>
    <w:rsid w:val="001D03AC"/>
    <w:rsid w:val="001D055C"/>
    <w:rsid w:val="001D1F79"/>
    <w:rsid w:val="001D2C06"/>
    <w:rsid w:val="001D3C40"/>
    <w:rsid w:val="001D762C"/>
    <w:rsid w:val="001E02B2"/>
    <w:rsid w:val="001E2EEE"/>
    <w:rsid w:val="001E315A"/>
    <w:rsid w:val="001E3E37"/>
    <w:rsid w:val="001E45C8"/>
    <w:rsid w:val="001E648F"/>
    <w:rsid w:val="001F0B71"/>
    <w:rsid w:val="001F2534"/>
    <w:rsid w:val="00201D3F"/>
    <w:rsid w:val="00203F66"/>
    <w:rsid w:val="00207656"/>
    <w:rsid w:val="0021361B"/>
    <w:rsid w:val="00214DA6"/>
    <w:rsid w:val="002221A4"/>
    <w:rsid w:val="00223E60"/>
    <w:rsid w:val="0022668F"/>
    <w:rsid w:val="00226A0D"/>
    <w:rsid w:val="0023033D"/>
    <w:rsid w:val="0024304D"/>
    <w:rsid w:val="00243B8A"/>
    <w:rsid w:val="00243D95"/>
    <w:rsid w:val="00244663"/>
    <w:rsid w:val="002448F4"/>
    <w:rsid w:val="002506C7"/>
    <w:rsid w:val="0025098E"/>
    <w:rsid w:val="00254E58"/>
    <w:rsid w:val="0025778D"/>
    <w:rsid w:val="00260C38"/>
    <w:rsid w:val="00260EAE"/>
    <w:rsid w:val="00264D8E"/>
    <w:rsid w:val="00266644"/>
    <w:rsid w:val="00267159"/>
    <w:rsid w:val="00267256"/>
    <w:rsid w:val="002721C0"/>
    <w:rsid w:val="00272DD7"/>
    <w:rsid w:val="00276829"/>
    <w:rsid w:val="0028046B"/>
    <w:rsid w:val="0028242A"/>
    <w:rsid w:val="002839BE"/>
    <w:rsid w:val="0028455E"/>
    <w:rsid w:val="002846A5"/>
    <w:rsid w:val="0028649B"/>
    <w:rsid w:val="00286B85"/>
    <w:rsid w:val="0029064C"/>
    <w:rsid w:val="00291AB7"/>
    <w:rsid w:val="00293565"/>
    <w:rsid w:val="002963D8"/>
    <w:rsid w:val="002A02A3"/>
    <w:rsid w:val="002A30A3"/>
    <w:rsid w:val="002A3A28"/>
    <w:rsid w:val="002A6407"/>
    <w:rsid w:val="002B3EB7"/>
    <w:rsid w:val="002C309F"/>
    <w:rsid w:val="002C399A"/>
    <w:rsid w:val="002C47F5"/>
    <w:rsid w:val="002C491F"/>
    <w:rsid w:val="002C5D39"/>
    <w:rsid w:val="002D148A"/>
    <w:rsid w:val="002D299D"/>
    <w:rsid w:val="002D5423"/>
    <w:rsid w:val="002E1A89"/>
    <w:rsid w:val="002E26FA"/>
    <w:rsid w:val="002E29B8"/>
    <w:rsid w:val="002E4A93"/>
    <w:rsid w:val="002F3E53"/>
    <w:rsid w:val="002F59FB"/>
    <w:rsid w:val="003010B9"/>
    <w:rsid w:val="00302308"/>
    <w:rsid w:val="00303FD2"/>
    <w:rsid w:val="003042C1"/>
    <w:rsid w:val="003070A6"/>
    <w:rsid w:val="0031125D"/>
    <w:rsid w:val="00314DC6"/>
    <w:rsid w:val="00314DD2"/>
    <w:rsid w:val="003160FD"/>
    <w:rsid w:val="00321554"/>
    <w:rsid w:val="00322BDA"/>
    <w:rsid w:val="003237EE"/>
    <w:rsid w:val="00324F1A"/>
    <w:rsid w:val="003250CC"/>
    <w:rsid w:val="00330CDE"/>
    <w:rsid w:val="0033109C"/>
    <w:rsid w:val="003322DD"/>
    <w:rsid w:val="00340D64"/>
    <w:rsid w:val="00344AB5"/>
    <w:rsid w:val="00345F92"/>
    <w:rsid w:val="00347EC9"/>
    <w:rsid w:val="00352D95"/>
    <w:rsid w:val="00354FE3"/>
    <w:rsid w:val="003554BC"/>
    <w:rsid w:val="00360475"/>
    <w:rsid w:val="00360F41"/>
    <w:rsid w:val="00364703"/>
    <w:rsid w:val="003654E8"/>
    <w:rsid w:val="00365C0A"/>
    <w:rsid w:val="00374FC4"/>
    <w:rsid w:val="00381487"/>
    <w:rsid w:val="00381FD8"/>
    <w:rsid w:val="00385364"/>
    <w:rsid w:val="003933E9"/>
    <w:rsid w:val="003948DF"/>
    <w:rsid w:val="0039521F"/>
    <w:rsid w:val="00395A96"/>
    <w:rsid w:val="00396625"/>
    <w:rsid w:val="003A0657"/>
    <w:rsid w:val="003A6F62"/>
    <w:rsid w:val="003A763D"/>
    <w:rsid w:val="003B3EF6"/>
    <w:rsid w:val="003B4748"/>
    <w:rsid w:val="003B6085"/>
    <w:rsid w:val="003B6402"/>
    <w:rsid w:val="003C0DEB"/>
    <w:rsid w:val="003D1125"/>
    <w:rsid w:val="003D165E"/>
    <w:rsid w:val="003D2222"/>
    <w:rsid w:val="003D30E7"/>
    <w:rsid w:val="003D392D"/>
    <w:rsid w:val="003D6CDE"/>
    <w:rsid w:val="003E21D7"/>
    <w:rsid w:val="003E31BE"/>
    <w:rsid w:val="003F0ED6"/>
    <w:rsid w:val="003F23D2"/>
    <w:rsid w:val="003F3913"/>
    <w:rsid w:val="003F5BDB"/>
    <w:rsid w:val="003F76EE"/>
    <w:rsid w:val="00405610"/>
    <w:rsid w:val="00417C45"/>
    <w:rsid w:val="00427106"/>
    <w:rsid w:val="004271F7"/>
    <w:rsid w:val="00430A53"/>
    <w:rsid w:val="00431251"/>
    <w:rsid w:val="00433549"/>
    <w:rsid w:val="004457F5"/>
    <w:rsid w:val="004500D9"/>
    <w:rsid w:val="004505BA"/>
    <w:rsid w:val="00453F9F"/>
    <w:rsid w:val="00460C90"/>
    <w:rsid w:val="004613C7"/>
    <w:rsid w:val="004619E6"/>
    <w:rsid w:val="00464F25"/>
    <w:rsid w:val="00465183"/>
    <w:rsid w:val="004677BB"/>
    <w:rsid w:val="00472032"/>
    <w:rsid w:val="004728F3"/>
    <w:rsid w:val="00474689"/>
    <w:rsid w:val="00481CC1"/>
    <w:rsid w:val="00484D4A"/>
    <w:rsid w:val="004851F5"/>
    <w:rsid w:val="00494228"/>
    <w:rsid w:val="004944FD"/>
    <w:rsid w:val="00494B3E"/>
    <w:rsid w:val="00496BA7"/>
    <w:rsid w:val="004A119D"/>
    <w:rsid w:val="004A2C4B"/>
    <w:rsid w:val="004A521C"/>
    <w:rsid w:val="004B0CE7"/>
    <w:rsid w:val="004B0D7C"/>
    <w:rsid w:val="004B6680"/>
    <w:rsid w:val="004B6E08"/>
    <w:rsid w:val="004C0205"/>
    <w:rsid w:val="004C6793"/>
    <w:rsid w:val="004D0198"/>
    <w:rsid w:val="004D29F7"/>
    <w:rsid w:val="004D4551"/>
    <w:rsid w:val="004D4E14"/>
    <w:rsid w:val="004D565F"/>
    <w:rsid w:val="004E3F57"/>
    <w:rsid w:val="004E7190"/>
    <w:rsid w:val="004E7D4E"/>
    <w:rsid w:val="004F2BB5"/>
    <w:rsid w:val="004F327B"/>
    <w:rsid w:val="004F41B3"/>
    <w:rsid w:val="00500C23"/>
    <w:rsid w:val="00503E78"/>
    <w:rsid w:val="0050675E"/>
    <w:rsid w:val="00507CA4"/>
    <w:rsid w:val="00510833"/>
    <w:rsid w:val="00512C68"/>
    <w:rsid w:val="00515091"/>
    <w:rsid w:val="00516F87"/>
    <w:rsid w:val="005205CC"/>
    <w:rsid w:val="00521426"/>
    <w:rsid w:val="00522379"/>
    <w:rsid w:val="00534BB6"/>
    <w:rsid w:val="00535853"/>
    <w:rsid w:val="005361DD"/>
    <w:rsid w:val="00542F0F"/>
    <w:rsid w:val="00545567"/>
    <w:rsid w:val="005521B3"/>
    <w:rsid w:val="00553D29"/>
    <w:rsid w:val="00555242"/>
    <w:rsid w:val="00556137"/>
    <w:rsid w:val="00560CB4"/>
    <w:rsid w:val="00561E68"/>
    <w:rsid w:val="00564DD8"/>
    <w:rsid w:val="005665A3"/>
    <w:rsid w:val="00572C8A"/>
    <w:rsid w:val="00573893"/>
    <w:rsid w:val="00573B45"/>
    <w:rsid w:val="00574D94"/>
    <w:rsid w:val="00576DF3"/>
    <w:rsid w:val="00581A51"/>
    <w:rsid w:val="005823ED"/>
    <w:rsid w:val="00590AE0"/>
    <w:rsid w:val="005935AA"/>
    <w:rsid w:val="00595C75"/>
    <w:rsid w:val="0059688F"/>
    <w:rsid w:val="005A0066"/>
    <w:rsid w:val="005A0966"/>
    <w:rsid w:val="005A0AED"/>
    <w:rsid w:val="005A4623"/>
    <w:rsid w:val="005B3A8A"/>
    <w:rsid w:val="005B6B38"/>
    <w:rsid w:val="005C0FD7"/>
    <w:rsid w:val="005D1008"/>
    <w:rsid w:val="005D628F"/>
    <w:rsid w:val="005D798E"/>
    <w:rsid w:val="005E18E9"/>
    <w:rsid w:val="005E1D73"/>
    <w:rsid w:val="005E208B"/>
    <w:rsid w:val="005E40F2"/>
    <w:rsid w:val="005E6CB3"/>
    <w:rsid w:val="005E7C87"/>
    <w:rsid w:val="005F1DB6"/>
    <w:rsid w:val="005F5BE0"/>
    <w:rsid w:val="005F7D5B"/>
    <w:rsid w:val="00602B76"/>
    <w:rsid w:val="006060EB"/>
    <w:rsid w:val="00611542"/>
    <w:rsid w:val="00611DB1"/>
    <w:rsid w:val="006131CF"/>
    <w:rsid w:val="00613561"/>
    <w:rsid w:val="00614672"/>
    <w:rsid w:val="00616F4F"/>
    <w:rsid w:val="0062098C"/>
    <w:rsid w:val="006223DF"/>
    <w:rsid w:val="006246D0"/>
    <w:rsid w:val="00624EEF"/>
    <w:rsid w:val="0063000E"/>
    <w:rsid w:val="00631221"/>
    <w:rsid w:val="00634CB1"/>
    <w:rsid w:val="006409D5"/>
    <w:rsid w:val="00640FE5"/>
    <w:rsid w:val="00645287"/>
    <w:rsid w:val="00645935"/>
    <w:rsid w:val="00652408"/>
    <w:rsid w:val="00653270"/>
    <w:rsid w:val="00661B77"/>
    <w:rsid w:val="00662060"/>
    <w:rsid w:val="00662362"/>
    <w:rsid w:val="0067048F"/>
    <w:rsid w:val="00672FE6"/>
    <w:rsid w:val="00673DFC"/>
    <w:rsid w:val="006769DD"/>
    <w:rsid w:val="0067705E"/>
    <w:rsid w:val="006802AE"/>
    <w:rsid w:val="00683123"/>
    <w:rsid w:val="006869D6"/>
    <w:rsid w:val="006917B9"/>
    <w:rsid w:val="00691C52"/>
    <w:rsid w:val="00693744"/>
    <w:rsid w:val="006954E3"/>
    <w:rsid w:val="006961F4"/>
    <w:rsid w:val="006A1B55"/>
    <w:rsid w:val="006A3021"/>
    <w:rsid w:val="006B0CB4"/>
    <w:rsid w:val="006B0FD0"/>
    <w:rsid w:val="006B4673"/>
    <w:rsid w:val="006B5FCB"/>
    <w:rsid w:val="006C0354"/>
    <w:rsid w:val="006C1645"/>
    <w:rsid w:val="006C3F67"/>
    <w:rsid w:val="006C4AC3"/>
    <w:rsid w:val="006D2045"/>
    <w:rsid w:val="006E7A56"/>
    <w:rsid w:val="006F1542"/>
    <w:rsid w:val="006F333B"/>
    <w:rsid w:val="006F772E"/>
    <w:rsid w:val="007006A3"/>
    <w:rsid w:val="007016C4"/>
    <w:rsid w:val="00702AA4"/>
    <w:rsid w:val="00705838"/>
    <w:rsid w:val="00705BA5"/>
    <w:rsid w:val="00706456"/>
    <w:rsid w:val="00712A7D"/>
    <w:rsid w:val="00713405"/>
    <w:rsid w:val="007139C6"/>
    <w:rsid w:val="007173C9"/>
    <w:rsid w:val="00722106"/>
    <w:rsid w:val="00723B26"/>
    <w:rsid w:val="00725076"/>
    <w:rsid w:val="007309E0"/>
    <w:rsid w:val="00731DCB"/>
    <w:rsid w:val="007350C5"/>
    <w:rsid w:val="00735261"/>
    <w:rsid w:val="00735727"/>
    <w:rsid w:val="00737E1A"/>
    <w:rsid w:val="00743FE5"/>
    <w:rsid w:val="007508F4"/>
    <w:rsid w:val="00752FCC"/>
    <w:rsid w:val="007534FA"/>
    <w:rsid w:val="00757BCB"/>
    <w:rsid w:val="007626F9"/>
    <w:rsid w:val="00762A7F"/>
    <w:rsid w:val="007632FB"/>
    <w:rsid w:val="007639F4"/>
    <w:rsid w:val="00766046"/>
    <w:rsid w:val="00770CC0"/>
    <w:rsid w:val="00770E24"/>
    <w:rsid w:val="0077178A"/>
    <w:rsid w:val="007725A7"/>
    <w:rsid w:val="007753F1"/>
    <w:rsid w:val="00777C42"/>
    <w:rsid w:val="00783276"/>
    <w:rsid w:val="00783552"/>
    <w:rsid w:val="00784AFB"/>
    <w:rsid w:val="007858DD"/>
    <w:rsid w:val="0078692D"/>
    <w:rsid w:val="0078743E"/>
    <w:rsid w:val="00787E25"/>
    <w:rsid w:val="00790C7C"/>
    <w:rsid w:val="00796453"/>
    <w:rsid w:val="007A2B47"/>
    <w:rsid w:val="007A2C76"/>
    <w:rsid w:val="007A3452"/>
    <w:rsid w:val="007B06FC"/>
    <w:rsid w:val="007B2C42"/>
    <w:rsid w:val="007B6148"/>
    <w:rsid w:val="007B7B69"/>
    <w:rsid w:val="007C41AC"/>
    <w:rsid w:val="007C4705"/>
    <w:rsid w:val="007C5780"/>
    <w:rsid w:val="007C7E6F"/>
    <w:rsid w:val="007D0835"/>
    <w:rsid w:val="007D2163"/>
    <w:rsid w:val="007D26EC"/>
    <w:rsid w:val="007D3B2F"/>
    <w:rsid w:val="007D5D7A"/>
    <w:rsid w:val="007D771E"/>
    <w:rsid w:val="007E2A23"/>
    <w:rsid w:val="007E7032"/>
    <w:rsid w:val="007F40C9"/>
    <w:rsid w:val="007F6250"/>
    <w:rsid w:val="00805831"/>
    <w:rsid w:val="008074D7"/>
    <w:rsid w:val="0081563A"/>
    <w:rsid w:val="00820DD6"/>
    <w:rsid w:val="00821562"/>
    <w:rsid w:val="008247C9"/>
    <w:rsid w:val="00825D13"/>
    <w:rsid w:val="0082654F"/>
    <w:rsid w:val="00832AAF"/>
    <w:rsid w:val="008341FA"/>
    <w:rsid w:val="008344CC"/>
    <w:rsid w:val="00840CA6"/>
    <w:rsid w:val="00845192"/>
    <w:rsid w:val="008474BC"/>
    <w:rsid w:val="00850467"/>
    <w:rsid w:val="00850952"/>
    <w:rsid w:val="00851FEA"/>
    <w:rsid w:val="008543C5"/>
    <w:rsid w:val="00854D7A"/>
    <w:rsid w:val="00871732"/>
    <w:rsid w:val="00874A38"/>
    <w:rsid w:val="008754C8"/>
    <w:rsid w:val="0087595F"/>
    <w:rsid w:val="00877F54"/>
    <w:rsid w:val="00881A08"/>
    <w:rsid w:val="00882395"/>
    <w:rsid w:val="00883A60"/>
    <w:rsid w:val="00891501"/>
    <w:rsid w:val="00891FAD"/>
    <w:rsid w:val="00896E08"/>
    <w:rsid w:val="00897F40"/>
    <w:rsid w:val="008A1B42"/>
    <w:rsid w:val="008A25F4"/>
    <w:rsid w:val="008A49F1"/>
    <w:rsid w:val="008A679A"/>
    <w:rsid w:val="008A714E"/>
    <w:rsid w:val="008B3ABB"/>
    <w:rsid w:val="008B6134"/>
    <w:rsid w:val="008B7BC9"/>
    <w:rsid w:val="008B7E8D"/>
    <w:rsid w:val="008C040E"/>
    <w:rsid w:val="008C34DB"/>
    <w:rsid w:val="008C4805"/>
    <w:rsid w:val="008C5EB9"/>
    <w:rsid w:val="008C666A"/>
    <w:rsid w:val="008C7696"/>
    <w:rsid w:val="008D21E9"/>
    <w:rsid w:val="008D4739"/>
    <w:rsid w:val="008D6DDF"/>
    <w:rsid w:val="008E1E3A"/>
    <w:rsid w:val="008E48FE"/>
    <w:rsid w:val="008E4A9B"/>
    <w:rsid w:val="008E52B9"/>
    <w:rsid w:val="008F0B76"/>
    <w:rsid w:val="008F1AB4"/>
    <w:rsid w:val="008F3BAD"/>
    <w:rsid w:val="008F61C6"/>
    <w:rsid w:val="00903709"/>
    <w:rsid w:val="00911F78"/>
    <w:rsid w:val="009136D4"/>
    <w:rsid w:val="009140C4"/>
    <w:rsid w:val="00933242"/>
    <w:rsid w:val="009372FF"/>
    <w:rsid w:val="00937E70"/>
    <w:rsid w:val="009447F9"/>
    <w:rsid w:val="0094563D"/>
    <w:rsid w:val="009460BF"/>
    <w:rsid w:val="00952E08"/>
    <w:rsid w:val="0095332E"/>
    <w:rsid w:val="00953ACB"/>
    <w:rsid w:val="00954A43"/>
    <w:rsid w:val="009576CD"/>
    <w:rsid w:val="00961D91"/>
    <w:rsid w:val="00962A10"/>
    <w:rsid w:val="00966B19"/>
    <w:rsid w:val="00971F44"/>
    <w:rsid w:val="00973C23"/>
    <w:rsid w:val="009758DD"/>
    <w:rsid w:val="00977A0B"/>
    <w:rsid w:val="009832A9"/>
    <w:rsid w:val="00983C05"/>
    <w:rsid w:val="00984E23"/>
    <w:rsid w:val="009862BB"/>
    <w:rsid w:val="00986C39"/>
    <w:rsid w:val="00987981"/>
    <w:rsid w:val="009926A4"/>
    <w:rsid w:val="00994743"/>
    <w:rsid w:val="00996D99"/>
    <w:rsid w:val="009A585B"/>
    <w:rsid w:val="009A5F90"/>
    <w:rsid w:val="009B0A57"/>
    <w:rsid w:val="009B29A8"/>
    <w:rsid w:val="009B3576"/>
    <w:rsid w:val="009C3B5E"/>
    <w:rsid w:val="009C3D2C"/>
    <w:rsid w:val="009D0F1B"/>
    <w:rsid w:val="009D2005"/>
    <w:rsid w:val="009D343A"/>
    <w:rsid w:val="009D4232"/>
    <w:rsid w:val="009D7741"/>
    <w:rsid w:val="009E14E4"/>
    <w:rsid w:val="009E2882"/>
    <w:rsid w:val="009E2AAA"/>
    <w:rsid w:val="009E3190"/>
    <w:rsid w:val="009E3FF2"/>
    <w:rsid w:val="009F080B"/>
    <w:rsid w:val="009F26B5"/>
    <w:rsid w:val="009F29F0"/>
    <w:rsid w:val="009F3274"/>
    <w:rsid w:val="009F3DE6"/>
    <w:rsid w:val="009F3F1F"/>
    <w:rsid w:val="009F5DFF"/>
    <w:rsid w:val="009F7F0F"/>
    <w:rsid w:val="00A007E7"/>
    <w:rsid w:val="00A012EC"/>
    <w:rsid w:val="00A05F59"/>
    <w:rsid w:val="00A1231A"/>
    <w:rsid w:val="00A16172"/>
    <w:rsid w:val="00A1689D"/>
    <w:rsid w:val="00A234D3"/>
    <w:rsid w:val="00A25728"/>
    <w:rsid w:val="00A27C3D"/>
    <w:rsid w:val="00A33D63"/>
    <w:rsid w:val="00A35A09"/>
    <w:rsid w:val="00A3650A"/>
    <w:rsid w:val="00A37FCC"/>
    <w:rsid w:val="00A504C6"/>
    <w:rsid w:val="00A556BC"/>
    <w:rsid w:val="00A56F05"/>
    <w:rsid w:val="00A604BD"/>
    <w:rsid w:val="00A62232"/>
    <w:rsid w:val="00A62838"/>
    <w:rsid w:val="00A6726F"/>
    <w:rsid w:val="00A73785"/>
    <w:rsid w:val="00A73DF5"/>
    <w:rsid w:val="00A75495"/>
    <w:rsid w:val="00A7584D"/>
    <w:rsid w:val="00A76767"/>
    <w:rsid w:val="00A77250"/>
    <w:rsid w:val="00A829EF"/>
    <w:rsid w:val="00A82D49"/>
    <w:rsid w:val="00A83EC2"/>
    <w:rsid w:val="00A84EED"/>
    <w:rsid w:val="00A85888"/>
    <w:rsid w:val="00A85F49"/>
    <w:rsid w:val="00A87D00"/>
    <w:rsid w:val="00AA2432"/>
    <w:rsid w:val="00AA2A01"/>
    <w:rsid w:val="00AA3E0F"/>
    <w:rsid w:val="00AA6661"/>
    <w:rsid w:val="00AA6AFC"/>
    <w:rsid w:val="00AB3A90"/>
    <w:rsid w:val="00AC2087"/>
    <w:rsid w:val="00AD45A8"/>
    <w:rsid w:val="00AD5B8B"/>
    <w:rsid w:val="00AD75E7"/>
    <w:rsid w:val="00AE05C2"/>
    <w:rsid w:val="00AE3D26"/>
    <w:rsid w:val="00AE5586"/>
    <w:rsid w:val="00AE5C9E"/>
    <w:rsid w:val="00AF1A1C"/>
    <w:rsid w:val="00B03A25"/>
    <w:rsid w:val="00B043C2"/>
    <w:rsid w:val="00B14827"/>
    <w:rsid w:val="00B14971"/>
    <w:rsid w:val="00B217B3"/>
    <w:rsid w:val="00B234B2"/>
    <w:rsid w:val="00B27E58"/>
    <w:rsid w:val="00B33BCE"/>
    <w:rsid w:val="00B402C0"/>
    <w:rsid w:val="00B4103F"/>
    <w:rsid w:val="00B4134A"/>
    <w:rsid w:val="00B4172D"/>
    <w:rsid w:val="00B46E5F"/>
    <w:rsid w:val="00B52740"/>
    <w:rsid w:val="00B52D04"/>
    <w:rsid w:val="00B52F70"/>
    <w:rsid w:val="00B532A8"/>
    <w:rsid w:val="00B662DE"/>
    <w:rsid w:val="00B71CE4"/>
    <w:rsid w:val="00B76E34"/>
    <w:rsid w:val="00B77A91"/>
    <w:rsid w:val="00B80AB7"/>
    <w:rsid w:val="00B84DF0"/>
    <w:rsid w:val="00B853DB"/>
    <w:rsid w:val="00B85F81"/>
    <w:rsid w:val="00B92878"/>
    <w:rsid w:val="00B956CB"/>
    <w:rsid w:val="00B97A8D"/>
    <w:rsid w:val="00BA2F61"/>
    <w:rsid w:val="00BB0D11"/>
    <w:rsid w:val="00BB158D"/>
    <w:rsid w:val="00BB5CB5"/>
    <w:rsid w:val="00BB5FEF"/>
    <w:rsid w:val="00BC74C3"/>
    <w:rsid w:val="00BD1B2D"/>
    <w:rsid w:val="00BD555F"/>
    <w:rsid w:val="00BE163D"/>
    <w:rsid w:val="00BE38A8"/>
    <w:rsid w:val="00BE5F0C"/>
    <w:rsid w:val="00BE69B6"/>
    <w:rsid w:val="00BE6C0D"/>
    <w:rsid w:val="00BF0FBF"/>
    <w:rsid w:val="00BF3102"/>
    <w:rsid w:val="00BF32C3"/>
    <w:rsid w:val="00BF4526"/>
    <w:rsid w:val="00BF4C98"/>
    <w:rsid w:val="00BF647C"/>
    <w:rsid w:val="00C0038E"/>
    <w:rsid w:val="00C00A25"/>
    <w:rsid w:val="00C01A0B"/>
    <w:rsid w:val="00C03B74"/>
    <w:rsid w:val="00C03E72"/>
    <w:rsid w:val="00C04D4A"/>
    <w:rsid w:val="00C06D12"/>
    <w:rsid w:val="00C07E60"/>
    <w:rsid w:val="00C1163B"/>
    <w:rsid w:val="00C1260B"/>
    <w:rsid w:val="00C14D3E"/>
    <w:rsid w:val="00C15B7C"/>
    <w:rsid w:val="00C2125B"/>
    <w:rsid w:val="00C23203"/>
    <w:rsid w:val="00C23963"/>
    <w:rsid w:val="00C23F7D"/>
    <w:rsid w:val="00C274BE"/>
    <w:rsid w:val="00C302AB"/>
    <w:rsid w:val="00C304E8"/>
    <w:rsid w:val="00C31639"/>
    <w:rsid w:val="00C372F7"/>
    <w:rsid w:val="00C41591"/>
    <w:rsid w:val="00C4198A"/>
    <w:rsid w:val="00C41DAA"/>
    <w:rsid w:val="00C4256C"/>
    <w:rsid w:val="00C46E1B"/>
    <w:rsid w:val="00C532F3"/>
    <w:rsid w:val="00C537D0"/>
    <w:rsid w:val="00C5480D"/>
    <w:rsid w:val="00C600AD"/>
    <w:rsid w:val="00C617FA"/>
    <w:rsid w:val="00C65CF7"/>
    <w:rsid w:val="00C702E0"/>
    <w:rsid w:val="00C729FE"/>
    <w:rsid w:val="00C737DD"/>
    <w:rsid w:val="00C74F41"/>
    <w:rsid w:val="00C8063E"/>
    <w:rsid w:val="00C80F05"/>
    <w:rsid w:val="00C83FC3"/>
    <w:rsid w:val="00C87442"/>
    <w:rsid w:val="00C87969"/>
    <w:rsid w:val="00C9264C"/>
    <w:rsid w:val="00C942DB"/>
    <w:rsid w:val="00CA408C"/>
    <w:rsid w:val="00CA43AF"/>
    <w:rsid w:val="00CA4E48"/>
    <w:rsid w:val="00CA563E"/>
    <w:rsid w:val="00CB0144"/>
    <w:rsid w:val="00CB1B1E"/>
    <w:rsid w:val="00CB26E0"/>
    <w:rsid w:val="00CB2BAE"/>
    <w:rsid w:val="00CB53F3"/>
    <w:rsid w:val="00CC1E3A"/>
    <w:rsid w:val="00CC26DA"/>
    <w:rsid w:val="00CC6376"/>
    <w:rsid w:val="00CC67F6"/>
    <w:rsid w:val="00CD1C7F"/>
    <w:rsid w:val="00CD6263"/>
    <w:rsid w:val="00CE02FC"/>
    <w:rsid w:val="00CE406A"/>
    <w:rsid w:val="00CF43DA"/>
    <w:rsid w:val="00CF4F3A"/>
    <w:rsid w:val="00CF7389"/>
    <w:rsid w:val="00D017A0"/>
    <w:rsid w:val="00D06266"/>
    <w:rsid w:val="00D117CF"/>
    <w:rsid w:val="00D124DC"/>
    <w:rsid w:val="00D14DB3"/>
    <w:rsid w:val="00D16F3D"/>
    <w:rsid w:val="00D2261D"/>
    <w:rsid w:val="00D23DD8"/>
    <w:rsid w:val="00D2437F"/>
    <w:rsid w:val="00D24CF7"/>
    <w:rsid w:val="00D268C5"/>
    <w:rsid w:val="00D32B4F"/>
    <w:rsid w:val="00D33A35"/>
    <w:rsid w:val="00D34673"/>
    <w:rsid w:val="00D352CF"/>
    <w:rsid w:val="00D36BBB"/>
    <w:rsid w:val="00D400F6"/>
    <w:rsid w:val="00D53B35"/>
    <w:rsid w:val="00D64B7C"/>
    <w:rsid w:val="00D65758"/>
    <w:rsid w:val="00D65DB9"/>
    <w:rsid w:val="00D66F7F"/>
    <w:rsid w:val="00D67559"/>
    <w:rsid w:val="00D70216"/>
    <w:rsid w:val="00D70D80"/>
    <w:rsid w:val="00D71164"/>
    <w:rsid w:val="00D71B9E"/>
    <w:rsid w:val="00D71C3B"/>
    <w:rsid w:val="00D72DE7"/>
    <w:rsid w:val="00D77BA8"/>
    <w:rsid w:val="00D801BE"/>
    <w:rsid w:val="00D82CF7"/>
    <w:rsid w:val="00D84978"/>
    <w:rsid w:val="00D86434"/>
    <w:rsid w:val="00D924F0"/>
    <w:rsid w:val="00D93F8E"/>
    <w:rsid w:val="00D942D8"/>
    <w:rsid w:val="00D94DA0"/>
    <w:rsid w:val="00DA3A43"/>
    <w:rsid w:val="00DA42E6"/>
    <w:rsid w:val="00DA5E79"/>
    <w:rsid w:val="00DC109E"/>
    <w:rsid w:val="00DC1B34"/>
    <w:rsid w:val="00DD03D7"/>
    <w:rsid w:val="00DD1460"/>
    <w:rsid w:val="00DD2159"/>
    <w:rsid w:val="00DD270F"/>
    <w:rsid w:val="00DD28D0"/>
    <w:rsid w:val="00DD35B5"/>
    <w:rsid w:val="00DD3AF6"/>
    <w:rsid w:val="00DD4E0C"/>
    <w:rsid w:val="00DE01D4"/>
    <w:rsid w:val="00DE2ADC"/>
    <w:rsid w:val="00DE3F1A"/>
    <w:rsid w:val="00DE4FB7"/>
    <w:rsid w:val="00DE5BE9"/>
    <w:rsid w:val="00DE7D92"/>
    <w:rsid w:val="00DF020D"/>
    <w:rsid w:val="00DF1047"/>
    <w:rsid w:val="00DF2B7D"/>
    <w:rsid w:val="00DF422B"/>
    <w:rsid w:val="00DF7E74"/>
    <w:rsid w:val="00E02C2E"/>
    <w:rsid w:val="00E04D1B"/>
    <w:rsid w:val="00E0514D"/>
    <w:rsid w:val="00E1040F"/>
    <w:rsid w:val="00E141CB"/>
    <w:rsid w:val="00E22B1C"/>
    <w:rsid w:val="00E23DD9"/>
    <w:rsid w:val="00E31B23"/>
    <w:rsid w:val="00E31FE0"/>
    <w:rsid w:val="00E32536"/>
    <w:rsid w:val="00E37316"/>
    <w:rsid w:val="00E433DF"/>
    <w:rsid w:val="00E435DB"/>
    <w:rsid w:val="00E4468D"/>
    <w:rsid w:val="00E4480F"/>
    <w:rsid w:val="00E450C0"/>
    <w:rsid w:val="00E505B9"/>
    <w:rsid w:val="00E50889"/>
    <w:rsid w:val="00E51117"/>
    <w:rsid w:val="00E52912"/>
    <w:rsid w:val="00E61ABD"/>
    <w:rsid w:val="00E635A9"/>
    <w:rsid w:val="00E635D0"/>
    <w:rsid w:val="00E637A6"/>
    <w:rsid w:val="00E63E2A"/>
    <w:rsid w:val="00E65A64"/>
    <w:rsid w:val="00E66166"/>
    <w:rsid w:val="00E67A35"/>
    <w:rsid w:val="00E701FD"/>
    <w:rsid w:val="00E7060A"/>
    <w:rsid w:val="00E7306D"/>
    <w:rsid w:val="00E7536A"/>
    <w:rsid w:val="00E77E73"/>
    <w:rsid w:val="00E77F1C"/>
    <w:rsid w:val="00E805F0"/>
    <w:rsid w:val="00E82CB3"/>
    <w:rsid w:val="00E91251"/>
    <w:rsid w:val="00E91BA9"/>
    <w:rsid w:val="00E944FD"/>
    <w:rsid w:val="00E96692"/>
    <w:rsid w:val="00E97D1E"/>
    <w:rsid w:val="00E97E11"/>
    <w:rsid w:val="00EA5DAD"/>
    <w:rsid w:val="00EA6CB9"/>
    <w:rsid w:val="00EA72B3"/>
    <w:rsid w:val="00EB0D03"/>
    <w:rsid w:val="00EB2E4F"/>
    <w:rsid w:val="00EB3B0F"/>
    <w:rsid w:val="00EB4363"/>
    <w:rsid w:val="00EB464E"/>
    <w:rsid w:val="00EB5C5C"/>
    <w:rsid w:val="00EB6581"/>
    <w:rsid w:val="00EB67D1"/>
    <w:rsid w:val="00EB78B2"/>
    <w:rsid w:val="00EC11E6"/>
    <w:rsid w:val="00EC2179"/>
    <w:rsid w:val="00EC59AA"/>
    <w:rsid w:val="00EC613D"/>
    <w:rsid w:val="00EC66BD"/>
    <w:rsid w:val="00EC6FC4"/>
    <w:rsid w:val="00EC7498"/>
    <w:rsid w:val="00ED0A01"/>
    <w:rsid w:val="00ED27F1"/>
    <w:rsid w:val="00ED2EE5"/>
    <w:rsid w:val="00ED3F77"/>
    <w:rsid w:val="00ED4A67"/>
    <w:rsid w:val="00ED5F67"/>
    <w:rsid w:val="00ED6A8F"/>
    <w:rsid w:val="00EE2CDC"/>
    <w:rsid w:val="00EE36EA"/>
    <w:rsid w:val="00EE494E"/>
    <w:rsid w:val="00EE70DA"/>
    <w:rsid w:val="00EF20DC"/>
    <w:rsid w:val="00EF2D4B"/>
    <w:rsid w:val="00EF7CD9"/>
    <w:rsid w:val="00F045DB"/>
    <w:rsid w:val="00F06328"/>
    <w:rsid w:val="00F07492"/>
    <w:rsid w:val="00F17375"/>
    <w:rsid w:val="00F21B72"/>
    <w:rsid w:val="00F2458C"/>
    <w:rsid w:val="00F25E4A"/>
    <w:rsid w:val="00F2665E"/>
    <w:rsid w:val="00F3017E"/>
    <w:rsid w:val="00F31523"/>
    <w:rsid w:val="00F31A93"/>
    <w:rsid w:val="00F3681B"/>
    <w:rsid w:val="00F41E16"/>
    <w:rsid w:val="00F439F6"/>
    <w:rsid w:val="00F44FA8"/>
    <w:rsid w:val="00F472A3"/>
    <w:rsid w:val="00F52DE5"/>
    <w:rsid w:val="00F55251"/>
    <w:rsid w:val="00F55597"/>
    <w:rsid w:val="00F62512"/>
    <w:rsid w:val="00F708B4"/>
    <w:rsid w:val="00F7545C"/>
    <w:rsid w:val="00F766CD"/>
    <w:rsid w:val="00F77E47"/>
    <w:rsid w:val="00F82271"/>
    <w:rsid w:val="00F85402"/>
    <w:rsid w:val="00F93970"/>
    <w:rsid w:val="00F93D56"/>
    <w:rsid w:val="00F95227"/>
    <w:rsid w:val="00F95F4F"/>
    <w:rsid w:val="00F967FF"/>
    <w:rsid w:val="00F9725C"/>
    <w:rsid w:val="00FA1ABE"/>
    <w:rsid w:val="00FA3A7A"/>
    <w:rsid w:val="00FA7549"/>
    <w:rsid w:val="00FC01AF"/>
    <w:rsid w:val="00FC744D"/>
    <w:rsid w:val="00FC7A1D"/>
    <w:rsid w:val="00FD68BB"/>
    <w:rsid w:val="00FE0CDC"/>
    <w:rsid w:val="00FE0E88"/>
    <w:rsid w:val="00FE2EE4"/>
    <w:rsid w:val="00FF13CF"/>
    <w:rsid w:val="00FF20F7"/>
    <w:rsid w:val="00FF2643"/>
    <w:rsid w:val="00FF28EE"/>
    <w:rsid w:val="00FF51B8"/>
    <w:rsid w:val="00FF5AFA"/>
    <w:rsid w:val="00FF5F2F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98B2F1"/>
  <w15:docId w15:val="{CAD9CB9C-C4F5-4853-95F0-B9E60DF7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C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48D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77E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3948DF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3948DF"/>
    <w:pPr>
      <w:keepNext/>
      <w:jc w:val="center"/>
      <w:outlineLvl w:val="3"/>
    </w:pPr>
    <w:rPr>
      <w:b/>
      <w:bCs/>
      <w:sz w:val="28"/>
      <w:szCs w:val="20"/>
    </w:rPr>
  </w:style>
  <w:style w:type="paragraph" w:styleId="9">
    <w:name w:val="heading 9"/>
    <w:basedOn w:val="a"/>
    <w:next w:val="a"/>
    <w:link w:val="90"/>
    <w:qFormat/>
    <w:rsid w:val="00D14DB3"/>
    <w:pPr>
      <w:keepNext/>
      <w:autoSpaceDE w:val="0"/>
      <w:autoSpaceDN w:val="0"/>
      <w:adjustRightInd w:val="0"/>
      <w:jc w:val="both"/>
      <w:outlineLvl w:val="8"/>
    </w:pPr>
    <w:rPr>
      <w:color w:val="000000"/>
      <w:spacing w:val="-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pt">
    <w:name w:val="Обычный + 5 pt"/>
    <w:basedOn w:val="a"/>
    <w:rsid w:val="003948DF"/>
    <w:rPr>
      <w:sz w:val="18"/>
      <w:szCs w:val="18"/>
    </w:rPr>
  </w:style>
  <w:style w:type="paragraph" w:customStyle="1" w:styleId="21">
    <w:name w:val="заголовок 2"/>
    <w:basedOn w:val="a"/>
    <w:next w:val="a"/>
    <w:rsid w:val="003948DF"/>
    <w:pPr>
      <w:keepNext/>
      <w:jc w:val="center"/>
    </w:pPr>
    <w:rPr>
      <w:rFonts w:ascii="Arial" w:hAnsi="Arial"/>
      <w:snapToGrid w:val="0"/>
      <w:szCs w:val="20"/>
    </w:rPr>
  </w:style>
  <w:style w:type="paragraph" w:styleId="a3">
    <w:name w:val="Body Text"/>
    <w:basedOn w:val="a"/>
    <w:link w:val="a4"/>
    <w:rsid w:val="003948DF"/>
    <w:pPr>
      <w:jc w:val="center"/>
    </w:pPr>
  </w:style>
  <w:style w:type="paragraph" w:styleId="a5">
    <w:name w:val="header"/>
    <w:basedOn w:val="a"/>
    <w:link w:val="a6"/>
    <w:uiPriority w:val="99"/>
    <w:rsid w:val="003948D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22">
    <w:name w:val="Body Text Indent 2"/>
    <w:basedOn w:val="a"/>
    <w:link w:val="23"/>
    <w:rsid w:val="003948DF"/>
    <w:pPr>
      <w:numPr>
        <w:ilvl w:val="12"/>
      </w:numPr>
      <w:spacing w:line="280" w:lineRule="exact"/>
      <w:ind w:firstLine="188"/>
      <w:jc w:val="both"/>
    </w:pPr>
  </w:style>
  <w:style w:type="paragraph" w:styleId="24">
    <w:name w:val="Body Text 2"/>
    <w:basedOn w:val="a"/>
    <w:rsid w:val="003948DF"/>
    <w:pPr>
      <w:autoSpaceDE w:val="0"/>
      <w:autoSpaceDN w:val="0"/>
      <w:adjustRightInd w:val="0"/>
      <w:jc w:val="both"/>
    </w:pPr>
    <w:rPr>
      <w:rFonts w:eastAsia="Arial Unicode MS"/>
    </w:rPr>
  </w:style>
  <w:style w:type="paragraph" w:styleId="a7">
    <w:name w:val="Block Text"/>
    <w:basedOn w:val="a"/>
    <w:rsid w:val="003948DF"/>
    <w:pPr>
      <w:suppressAutoHyphens/>
      <w:autoSpaceDE w:val="0"/>
      <w:autoSpaceDN w:val="0"/>
      <w:adjustRightInd w:val="0"/>
      <w:ind w:left="150" w:right="261"/>
      <w:jc w:val="both"/>
    </w:pPr>
    <w:rPr>
      <w:b/>
      <w:sz w:val="32"/>
      <w:szCs w:val="32"/>
    </w:rPr>
  </w:style>
  <w:style w:type="paragraph" w:styleId="a8">
    <w:name w:val="Title"/>
    <w:basedOn w:val="a"/>
    <w:qFormat/>
    <w:rsid w:val="003948DF"/>
    <w:pPr>
      <w:ind w:firstLine="851"/>
      <w:jc w:val="center"/>
    </w:pPr>
    <w:rPr>
      <w:b/>
      <w:bCs/>
    </w:rPr>
  </w:style>
  <w:style w:type="character" w:styleId="a9">
    <w:name w:val="page number"/>
    <w:basedOn w:val="a0"/>
    <w:rsid w:val="003948DF"/>
  </w:style>
  <w:style w:type="paragraph" w:styleId="30">
    <w:name w:val="Body Text 3"/>
    <w:basedOn w:val="a"/>
    <w:link w:val="31"/>
    <w:rsid w:val="003948DF"/>
    <w:pPr>
      <w:jc w:val="center"/>
    </w:pPr>
    <w:rPr>
      <w:sz w:val="28"/>
    </w:rPr>
  </w:style>
  <w:style w:type="character" w:customStyle="1" w:styleId="90">
    <w:name w:val="Заголовок 9 Знак"/>
    <w:link w:val="9"/>
    <w:rsid w:val="00D14DB3"/>
    <w:rPr>
      <w:color w:val="000000"/>
      <w:spacing w:val="-20"/>
      <w:sz w:val="24"/>
      <w:lang w:val="ru-RU" w:eastAsia="ru-RU" w:bidi="ar-SA"/>
    </w:rPr>
  </w:style>
  <w:style w:type="character" w:customStyle="1" w:styleId="a4">
    <w:name w:val="Основной текст Знак"/>
    <w:link w:val="a3"/>
    <w:rsid w:val="00024718"/>
    <w:rPr>
      <w:sz w:val="24"/>
      <w:szCs w:val="24"/>
      <w:lang w:val="ru-RU" w:eastAsia="ru-RU" w:bidi="ar-SA"/>
    </w:rPr>
  </w:style>
  <w:style w:type="paragraph" w:customStyle="1" w:styleId="6">
    <w:name w:val="заголовок 6"/>
    <w:basedOn w:val="a"/>
    <w:next w:val="a"/>
    <w:rsid w:val="00EF2D4B"/>
    <w:pPr>
      <w:keepNext/>
      <w:autoSpaceDE w:val="0"/>
      <w:autoSpaceDN w:val="0"/>
      <w:ind w:left="-57" w:right="-57"/>
      <w:jc w:val="center"/>
    </w:pPr>
  </w:style>
  <w:style w:type="table" w:styleId="aa">
    <w:name w:val="Table Grid"/>
    <w:basedOn w:val="a1"/>
    <w:rsid w:val="00C23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903709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rsid w:val="00CC67F6"/>
    <w:pPr>
      <w:autoSpaceDE w:val="0"/>
      <w:autoSpaceDN w:val="0"/>
      <w:ind w:left="1701" w:hanging="170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link w:val="ad"/>
    <w:rsid w:val="00CC67F6"/>
    <w:rPr>
      <w:sz w:val="28"/>
      <w:szCs w:val="28"/>
      <w:lang w:val="ru-RU" w:eastAsia="ru-RU" w:bidi="ar-SA"/>
    </w:rPr>
  </w:style>
  <w:style w:type="paragraph" w:customStyle="1" w:styleId="11">
    <w:name w:val="Знак Знак1 Знак Знак Знак Знак Знак Знак"/>
    <w:basedOn w:val="a"/>
    <w:rsid w:val="00977A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5">
    <w:name w:val="Заголовок №2_"/>
    <w:link w:val="26"/>
    <w:rsid w:val="00503E78"/>
    <w:rPr>
      <w:sz w:val="27"/>
      <w:szCs w:val="27"/>
      <w:lang w:bidi="ar-SA"/>
    </w:rPr>
  </w:style>
  <w:style w:type="paragraph" w:customStyle="1" w:styleId="26">
    <w:name w:val="Заголовок №2"/>
    <w:basedOn w:val="a"/>
    <w:link w:val="25"/>
    <w:rsid w:val="00503E78"/>
    <w:pPr>
      <w:shd w:val="clear" w:color="auto" w:fill="FFFFFF"/>
      <w:spacing w:before="780" w:after="240" w:line="317" w:lineRule="exact"/>
      <w:outlineLvl w:val="1"/>
    </w:pPr>
    <w:rPr>
      <w:sz w:val="27"/>
      <w:szCs w:val="27"/>
    </w:rPr>
  </w:style>
  <w:style w:type="character" w:customStyle="1" w:styleId="af">
    <w:name w:val="Основной текст_"/>
    <w:link w:val="12"/>
    <w:rsid w:val="0009407B"/>
    <w:rPr>
      <w:sz w:val="23"/>
      <w:szCs w:val="23"/>
      <w:lang w:bidi="ar-SA"/>
    </w:rPr>
  </w:style>
  <w:style w:type="paragraph" w:customStyle="1" w:styleId="12">
    <w:name w:val="Основной текст1"/>
    <w:basedOn w:val="a"/>
    <w:link w:val="af"/>
    <w:rsid w:val="0009407B"/>
    <w:pPr>
      <w:shd w:val="clear" w:color="auto" w:fill="FFFFFF"/>
      <w:spacing w:line="0" w:lineRule="atLeast"/>
      <w:jc w:val="both"/>
    </w:pPr>
    <w:rPr>
      <w:sz w:val="23"/>
      <w:szCs w:val="23"/>
    </w:rPr>
  </w:style>
  <w:style w:type="character" w:customStyle="1" w:styleId="32">
    <w:name w:val="Основной текст (3)_"/>
    <w:link w:val="33"/>
    <w:rsid w:val="0009407B"/>
    <w:rPr>
      <w:lang w:bidi="ar-SA"/>
    </w:rPr>
  </w:style>
  <w:style w:type="paragraph" w:customStyle="1" w:styleId="33">
    <w:name w:val="Основной текст (3)"/>
    <w:basedOn w:val="a"/>
    <w:link w:val="32"/>
    <w:rsid w:val="0009407B"/>
    <w:pPr>
      <w:shd w:val="clear" w:color="auto" w:fill="FFFFFF"/>
      <w:spacing w:line="0" w:lineRule="atLeast"/>
    </w:pPr>
    <w:rPr>
      <w:sz w:val="20"/>
      <w:szCs w:val="20"/>
    </w:rPr>
  </w:style>
  <w:style w:type="character" w:customStyle="1" w:styleId="120">
    <w:name w:val="Основной текст (12)_"/>
    <w:link w:val="121"/>
    <w:rsid w:val="00302308"/>
    <w:rPr>
      <w:sz w:val="19"/>
      <w:szCs w:val="19"/>
      <w:lang w:bidi="ar-SA"/>
    </w:rPr>
  </w:style>
  <w:style w:type="paragraph" w:customStyle="1" w:styleId="121">
    <w:name w:val="Основной текст (12)"/>
    <w:basedOn w:val="a"/>
    <w:link w:val="120"/>
    <w:rsid w:val="00302308"/>
    <w:pPr>
      <w:shd w:val="clear" w:color="auto" w:fill="FFFFFF"/>
      <w:spacing w:line="226" w:lineRule="exact"/>
    </w:pPr>
    <w:rPr>
      <w:sz w:val="19"/>
      <w:szCs w:val="19"/>
    </w:rPr>
  </w:style>
  <w:style w:type="character" w:customStyle="1" w:styleId="5115pt">
    <w:name w:val="Основной текст (5) + 11;5 pt;Не курсив"/>
    <w:rsid w:val="003023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8">
    <w:name w:val="Основной текст (8)_"/>
    <w:link w:val="80"/>
    <w:rsid w:val="00302308"/>
    <w:rPr>
      <w:sz w:val="35"/>
      <w:szCs w:val="35"/>
      <w:lang w:bidi="ar-SA"/>
    </w:rPr>
  </w:style>
  <w:style w:type="paragraph" w:customStyle="1" w:styleId="80">
    <w:name w:val="Основной текст (8)"/>
    <w:basedOn w:val="a"/>
    <w:link w:val="8"/>
    <w:rsid w:val="00302308"/>
    <w:pPr>
      <w:shd w:val="clear" w:color="auto" w:fill="FFFFFF"/>
      <w:spacing w:after="540" w:line="0" w:lineRule="atLeast"/>
    </w:pPr>
    <w:rPr>
      <w:sz w:val="35"/>
      <w:szCs w:val="35"/>
    </w:rPr>
  </w:style>
  <w:style w:type="paragraph" w:styleId="34">
    <w:name w:val="Body Text Indent 3"/>
    <w:basedOn w:val="a"/>
    <w:link w:val="35"/>
    <w:rsid w:val="00DA42E6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A42E6"/>
    <w:rPr>
      <w:sz w:val="16"/>
      <w:szCs w:val="16"/>
    </w:rPr>
  </w:style>
  <w:style w:type="paragraph" w:styleId="HTML">
    <w:name w:val="HTML Preformatted"/>
    <w:basedOn w:val="a"/>
    <w:link w:val="HTML0"/>
    <w:rsid w:val="001D0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D055C"/>
    <w:rPr>
      <w:rFonts w:ascii="Courier New" w:hAnsi="Courier New" w:cs="Courier New"/>
    </w:rPr>
  </w:style>
  <w:style w:type="character" w:customStyle="1" w:styleId="af0">
    <w:name w:val="Основной текст + Полужирный"/>
    <w:rsid w:val="00590A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lang w:bidi="ar-SA"/>
    </w:rPr>
  </w:style>
  <w:style w:type="character" w:customStyle="1" w:styleId="10">
    <w:name w:val="Заголовок 1 Знак"/>
    <w:link w:val="1"/>
    <w:rsid w:val="00534BB6"/>
    <w:rPr>
      <w:sz w:val="28"/>
      <w:szCs w:val="24"/>
    </w:rPr>
  </w:style>
  <w:style w:type="character" w:customStyle="1" w:styleId="31">
    <w:name w:val="Основной текст 3 Знак"/>
    <w:link w:val="30"/>
    <w:rsid w:val="00534BB6"/>
    <w:rPr>
      <w:sz w:val="28"/>
      <w:szCs w:val="24"/>
    </w:rPr>
  </w:style>
  <w:style w:type="character" w:customStyle="1" w:styleId="ac">
    <w:name w:val="Нижний колонтитул Знак"/>
    <w:link w:val="ab"/>
    <w:uiPriority w:val="99"/>
    <w:rsid w:val="00705BA5"/>
    <w:rPr>
      <w:sz w:val="24"/>
      <w:szCs w:val="24"/>
    </w:rPr>
  </w:style>
  <w:style w:type="character" w:customStyle="1" w:styleId="af1">
    <w:name w:val="Другое_"/>
    <w:link w:val="af2"/>
    <w:rsid w:val="00672FE6"/>
    <w:rPr>
      <w:shd w:val="clear" w:color="auto" w:fill="FFFFFF"/>
    </w:rPr>
  </w:style>
  <w:style w:type="paragraph" w:customStyle="1" w:styleId="af2">
    <w:name w:val="Другое"/>
    <w:basedOn w:val="a"/>
    <w:link w:val="af1"/>
    <w:rsid w:val="00672FE6"/>
    <w:pPr>
      <w:widowControl w:val="0"/>
      <w:shd w:val="clear" w:color="auto" w:fill="FFFFFF"/>
      <w:jc w:val="center"/>
    </w:pPr>
    <w:rPr>
      <w:sz w:val="20"/>
      <w:szCs w:val="20"/>
    </w:rPr>
  </w:style>
  <w:style w:type="paragraph" w:styleId="af3">
    <w:name w:val="Normal (Web)"/>
    <w:basedOn w:val="a"/>
    <w:uiPriority w:val="99"/>
    <w:unhideWhenUsed/>
    <w:rsid w:val="00B956CB"/>
    <w:pPr>
      <w:spacing w:before="100" w:beforeAutospacing="1" w:after="100" w:afterAutospacing="1"/>
    </w:pPr>
  </w:style>
  <w:style w:type="character" w:customStyle="1" w:styleId="a6">
    <w:name w:val="Верхний колонтитул Знак"/>
    <w:basedOn w:val="a0"/>
    <w:link w:val="a5"/>
    <w:uiPriority w:val="99"/>
    <w:rsid w:val="006C0354"/>
    <w:rPr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rsid w:val="009B3576"/>
    <w:rPr>
      <w:sz w:val="24"/>
      <w:szCs w:val="24"/>
    </w:rPr>
  </w:style>
  <w:style w:type="paragraph" w:styleId="af4">
    <w:name w:val="Balloon Text"/>
    <w:basedOn w:val="a"/>
    <w:link w:val="af5"/>
    <w:semiHidden/>
    <w:unhideWhenUsed/>
    <w:rsid w:val="0078743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78743E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1C3158"/>
    <w:pPr>
      <w:ind w:left="720"/>
      <w:contextualSpacing/>
    </w:pPr>
    <w:rPr>
      <w:szCs w:val="20"/>
    </w:rPr>
  </w:style>
  <w:style w:type="paragraph" w:customStyle="1" w:styleId="af7">
    <w:name w:val="Знак Знак"/>
    <w:basedOn w:val="a"/>
    <w:rsid w:val="000A78A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39">
    <w:name w:val="Font Style39"/>
    <w:uiPriority w:val="99"/>
    <w:rsid w:val="00154A6F"/>
    <w:rPr>
      <w:rFonts w:ascii="Times New Roman" w:hAnsi="Times New Roman"/>
      <w:b/>
      <w:sz w:val="20"/>
    </w:rPr>
  </w:style>
  <w:style w:type="paragraph" w:customStyle="1" w:styleId="af8">
    <w:name w:val="Знак Знак"/>
    <w:basedOn w:val="a"/>
    <w:rsid w:val="00E61A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Содержимое таблицы"/>
    <w:basedOn w:val="a"/>
    <w:qFormat/>
    <w:rsid w:val="00C5480D"/>
    <w:pPr>
      <w:suppressLineNumbers/>
    </w:pPr>
    <w:rPr>
      <w:rFonts w:ascii="Liberation Serif" w:eastAsia="SimSun" w:hAnsi="Liberation Serif" w:cs="Arial"/>
      <w:lang w:eastAsia="zh-CN" w:bidi="hi-IN"/>
    </w:rPr>
  </w:style>
  <w:style w:type="character" w:customStyle="1" w:styleId="20">
    <w:name w:val="Заголовок 2 Знак"/>
    <w:basedOn w:val="a0"/>
    <w:link w:val="2"/>
    <w:semiHidden/>
    <w:rsid w:val="00F77E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0">
    <w:name w:val="Основной текст с отступом 21"/>
    <w:basedOn w:val="a"/>
    <w:rsid w:val="0050675E"/>
    <w:pPr>
      <w:ind w:firstLine="720"/>
      <w:jc w:val="both"/>
    </w:pPr>
    <w:rPr>
      <w:sz w:val="26"/>
      <w:szCs w:val="20"/>
    </w:rPr>
  </w:style>
  <w:style w:type="character" w:customStyle="1" w:styleId="122">
    <w:name w:val="Основной текст + 12"/>
    <w:aliases w:val="5 pt3,Полужирный1"/>
    <w:uiPriority w:val="99"/>
    <w:rsid w:val="00662362"/>
    <w:rPr>
      <w:b/>
      <w:bCs/>
      <w:spacing w:val="0"/>
      <w:sz w:val="25"/>
      <w:szCs w:val="25"/>
    </w:rPr>
  </w:style>
  <w:style w:type="character" w:customStyle="1" w:styleId="131">
    <w:name w:val="Основной текст + 131"/>
    <w:aliases w:val="5 pt2"/>
    <w:uiPriority w:val="99"/>
    <w:rsid w:val="00A25728"/>
    <w:rPr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709DB-CA60-40E3-81D7-1055DFE7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27</Pages>
  <Words>5668</Words>
  <Characters>32310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Туганов Константин Сергеевич</cp:lastModifiedBy>
  <cp:revision>116</cp:revision>
  <cp:lastPrinted>2023-02-02T07:09:00Z</cp:lastPrinted>
  <dcterms:created xsi:type="dcterms:W3CDTF">2023-01-23T09:26:00Z</dcterms:created>
  <dcterms:modified xsi:type="dcterms:W3CDTF">2023-03-14T14:30:00Z</dcterms:modified>
</cp:coreProperties>
</file>