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8A590A" w:rsidP="008A590A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т </w:t>
      </w:r>
      <w:r w:rsidR="003909F0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791BE9">
        <w:rPr>
          <w:rFonts w:ascii="Times New Roman" w:hAnsi="Times New Roman" w:cs="Times New Roman"/>
          <w:sz w:val="28"/>
          <w:szCs w:val="28"/>
        </w:rPr>
        <w:t>13 марта</w:t>
      </w:r>
      <w:r w:rsidR="00403B0A">
        <w:rPr>
          <w:rFonts w:ascii="Times New Roman" w:hAnsi="Times New Roman" w:cs="Times New Roman"/>
          <w:sz w:val="28"/>
          <w:szCs w:val="28"/>
        </w:rPr>
        <w:t xml:space="preserve"> </w:t>
      </w:r>
      <w:r w:rsidR="00791BE9">
        <w:rPr>
          <w:rFonts w:ascii="Times New Roman" w:hAnsi="Times New Roman" w:cs="Times New Roman"/>
          <w:sz w:val="28"/>
          <w:szCs w:val="28"/>
        </w:rPr>
        <w:t>2015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5414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3B0A">
        <w:rPr>
          <w:rFonts w:ascii="Times New Roman" w:hAnsi="Times New Roman" w:cs="Times New Roman"/>
          <w:sz w:val="28"/>
          <w:szCs w:val="28"/>
        </w:rPr>
        <w:t xml:space="preserve">       </w:t>
      </w:r>
      <w:r w:rsidR="005414AA">
        <w:rPr>
          <w:rFonts w:ascii="Times New Roman" w:hAnsi="Times New Roman" w:cs="Times New Roman"/>
          <w:sz w:val="28"/>
          <w:szCs w:val="28"/>
        </w:rPr>
        <w:t xml:space="preserve">   </w:t>
      </w:r>
      <w:r w:rsidR="00791BE9">
        <w:rPr>
          <w:rFonts w:ascii="Times New Roman" w:hAnsi="Times New Roman" w:cs="Times New Roman"/>
          <w:sz w:val="28"/>
          <w:szCs w:val="28"/>
        </w:rPr>
        <w:t xml:space="preserve"> № 183</w:t>
      </w:r>
    </w:p>
    <w:p w:rsidR="003909F0" w:rsidRPr="0002649D" w:rsidRDefault="003909F0" w:rsidP="000F14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09F0" w:rsidRDefault="003909F0" w:rsidP="0054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14AA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791BE9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от 12 января</w:t>
      </w:r>
      <w:r w:rsidR="00541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BE9">
        <w:rPr>
          <w:rFonts w:ascii="Times New Roman" w:hAnsi="Times New Roman" w:cs="Times New Roman"/>
          <w:b/>
          <w:sz w:val="28"/>
          <w:szCs w:val="28"/>
        </w:rPr>
        <w:t>2015</w:t>
      </w:r>
      <w:r w:rsidR="005414A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91BE9">
        <w:rPr>
          <w:rFonts w:ascii="Times New Roman" w:hAnsi="Times New Roman" w:cs="Times New Roman"/>
          <w:b/>
          <w:sz w:val="28"/>
          <w:szCs w:val="28"/>
        </w:rPr>
        <w:t>12</w:t>
      </w:r>
    </w:p>
    <w:p w:rsidR="00791BE9" w:rsidRPr="0002649D" w:rsidRDefault="00791BE9" w:rsidP="005414AA">
      <w:pPr>
        <w:jc w:val="center"/>
        <w:rPr>
          <w:sz w:val="28"/>
          <w:szCs w:val="28"/>
        </w:rPr>
      </w:pPr>
    </w:p>
    <w:p w:rsidR="00791BE9" w:rsidRPr="00791BE9" w:rsidRDefault="00791BE9" w:rsidP="00791BE9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791B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с Указом Президента от 23 июня 2014 года  N 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</w:p>
    <w:p w:rsidR="00CE6E64" w:rsidRPr="00CE6E64" w:rsidRDefault="00CE6E64" w:rsidP="00395FB9">
      <w:pPr>
        <w:ind w:firstLine="0"/>
      </w:pPr>
    </w:p>
    <w:p w:rsidR="003D3F1C" w:rsidRDefault="000C4815" w:rsidP="00CE6E64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п о с </w:t>
      </w:r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а н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E6E64" w:rsidRPr="00CE6E64" w:rsidRDefault="00CE6E64" w:rsidP="00CE6E64"/>
    <w:p w:rsidR="00791BE9" w:rsidRDefault="00663A6B" w:rsidP="000C481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649D">
        <w:rPr>
          <w:rFonts w:ascii="Times New Roman" w:hAnsi="Times New Roman" w:cs="Times New Roman"/>
          <w:sz w:val="28"/>
          <w:szCs w:val="28"/>
        </w:rPr>
        <w:t>1. </w:t>
      </w:r>
      <w:r w:rsidR="000F14F8">
        <w:rPr>
          <w:rFonts w:ascii="Times New Roman" w:hAnsi="Times New Roman" w:cs="Times New Roman"/>
          <w:sz w:val="28"/>
          <w:szCs w:val="28"/>
        </w:rPr>
        <w:t>Внести</w:t>
      </w:r>
      <w:r w:rsidR="00791BE9">
        <w:rPr>
          <w:rFonts w:ascii="Times New Roman" w:hAnsi="Times New Roman" w:cs="Times New Roman"/>
          <w:sz w:val="28"/>
          <w:szCs w:val="28"/>
        </w:rPr>
        <w:t xml:space="preserve"> в постановление от 12 января 2015 года № 12 Об утверждении Положения «О предоставлении гражданами, претендующими на замещение должностей муниципальной службы и муниципальными служащими сведений о доходах,  об имуществе и обязательствах имущественного характера» </w:t>
      </w:r>
      <w:r w:rsidR="000F14F8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791BE9">
        <w:rPr>
          <w:rFonts w:ascii="Times New Roman" w:hAnsi="Times New Roman" w:cs="Times New Roman"/>
          <w:sz w:val="28"/>
          <w:szCs w:val="28"/>
        </w:rPr>
        <w:t>:</w:t>
      </w:r>
    </w:p>
    <w:p w:rsidR="00791BE9" w:rsidRDefault="000F14F8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791B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91BE9">
        <w:rPr>
          <w:rFonts w:ascii="Times New Roman" w:hAnsi="Times New Roman" w:cs="Times New Roman"/>
          <w:sz w:val="28"/>
          <w:szCs w:val="28"/>
        </w:rPr>
        <w:t>слова «в соответствии с законодательством Российской Федерации» заменить словами «в соответствии с нормативно-правовыми актами Калининградской области»</w:t>
      </w:r>
    </w:p>
    <w:bookmarkEnd w:id="0"/>
    <w:p w:rsidR="005414AA" w:rsidRPr="005414AA" w:rsidRDefault="000F14F8" w:rsidP="005414AA">
      <w:pPr>
        <w:shd w:val="clear" w:color="auto" w:fill="FFFFFF"/>
        <w:spacing w:line="322" w:lineRule="exact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4AA">
        <w:rPr>
          <w:rFonts w:ascii="Times New Roman" w:hAnsi="Times New Roman"/>
          <w:bCs/>
          <w:sz w:val="28"/>
          <w:szCs w:val="28"/>
        </w:rPr>
        <w:t>2.</w:t>
      </w:r>
      <w:r w:rsidR="005414AA" w:rsidRPr="005414AA">
        <w:rPr>
          <w:rFonts w:ascii="Times New Roman" w:hAnsi="Times New Roman"/>
          <w:bCs/>
          <w:sz w:val="28"/>
          <w:szCs w:val="28"/>
        </w:rPr>
        <w:t xml:space="preserve"> </w:t>
      </w:r>
      <w:r w:rsidR="005414AA" w:rsidRPr="005F3AD7">
        <w:rPr>
          <w:rFonts w:ascii="Times New Roman" w:hAnsi="Times New Roman"/>
          <w:bCs/>
          <w:sz w:val="28"/>
          <w:szCs w:val="28"/>
        </w:rPr>
        <w:t>Контроль за исполнением настоящего</w:t>
      </w:r>
      <w:r w:rsidR="005414AA" w:rsidRPr="000A64C5">
        <w:rPr>
          <w:rFonts w:ascii="Times New Roman" w:hAnsi="Times New Roman"/>
          <w:bCs/>
          <w:sz w:val="28"/>
          <w:szCs w:val="28"/>
        </w:rPr>
        <w:t xml:space="preserve"> постановления возложить на </w:t>
      </w:r>
      <w:r w:rsidR="005414AA">
        <w:rPr>
          <w:rFonts w:ascii="Times New Roman" w:hAnsi="Times New Roman"/>
          <w:bCs/>
          <w:sz w:val="28"/>
          <w:szCs w:val="28"/>
        </w:rPr>
        <w:t xml:space="preserve">заместителя главы администрации Светлогорского района </w:t>
      </w:r>
      <w:r>
        <w:rPr>
          <w:rFonts w:ascii="Times New Roman" w:hAnsi="Times New Roman"/>
          <w:bCs/>
          <w:sz w:val="28"/>
          <w:szCs w:val="28"/>
        </w:rPr>
        <w:t>Л.В.Швалкене</w:t>
      </w:r>
      <w:r w:rsidR="005414AA">
        <w:rPr>
          <w:rFonts w:ascii="Times New Roman" w:hAnsi="Times New Roman"/>
          <w:bCs/>
          <w:sz w:val="28"/>
          <w:szCs w:val="28"/>
        </w:rPr>
        <w:t>.</w:t>
      </w:r>
    </w:p>
    <w:p w:rsidR="000C4815" w:rsidRPr="0002649D" w:rsidRDefault="000F14F8" w:rsidP="000F14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56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AD5615" w:rsidRDefault="00AD5615" w:rsidP="000C4815">
      <w:pPr>
        <w:rPr>
          <w:rFonts w:ascii="Times New Roman" w:hAnsi="Times New Roman" w:cs="Times New Roman"/>
          <w:sz w:val="28"/>
          <w:szCs w:val="28"/>
        </w:rPr>
      </w:pPr>
    </w:p>
    <w:p w:rsidR="005414AA" w:rsidRDefault="005414AA" w:rsidP="000C4815">
      <w:pPr>
        <w:rPr>
          <w:rFonts w:ascii="Times New Roman" w:hAnsi="Times New Roman" w:cs="Times New Roman"/>
          <w:sz w:val="28"/>
          <w:szCs w:val="28"/>
        </w:rPr>
      </w:pPr>
    </w:p>
    <w:p w:rsidR="005414AA" w:rsidRDefault="005414AA" w:rsidP="000C4815">
      <w:pPr>
        <w:rPr>
          <w:rFonts w:ascii="Times New Roman" w:hAnsi="Times New Roman" w:cs="Times New Roman"/>
          <w:sz w:val="28"/>
          <w:szCs w:val="28"/>
        </w:rPr>
      </w:pPr>
    </w:p>
    <w:p w:rsidR="00D76839" w:rsidRPr="0002649D" w:rsidRDefault="00D76839" w:rsidP="000F14F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1"/>
        <w:gridCol w:w="4961"/>
      </w:tblGrid>
      <w:tr w:rsidR="000C4815" w:rsidRPr="0002649D" w:rsidTr="005414A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AD5615" w:rsidP="005414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F14F8" w:rsidRDefault="000F14F8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«Светлогорский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5414AA" w:rsidP="00AD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А.В.Ковальский</w:t>
            </w:r>
          </w:p>
        </w:tc>
      </w:tr>
    </w:tbl>
    <w:p w:rsidR="005414AA" w:rsidRDefault="005414AA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815"/>
    <w:rsid w:val="0001153D"/>
    <w:rsid w:val="000227C7"/>
    <w:rsid w:val="0002649D"/>
    <w:rsid w:val="000A19C7"/>
    <w:rsid w:val="000C4815"/>
    <w:rsid w:val="000F14F8"/>
    <w:rsid w:val="0020490F"/>
    <w:rsid w:val="00253733"/>
    <w:rsid w:val="0034181B"/>
    <w:rsid w:val="003909F0"/>
    <w:rsid w:val="00395FB9"/>
    <w:rsid w:val="003D3F1C"/>
    <w:rsid w:val="00403B0A"/>
    <w:rsid w:val="00447B0C"/>
    <w:rsid w:val="00496668"/>
    <w:rsid w:val="004D39A3"/>
    <w:rsid w:val="005006C4"/>
    <w:rsid w:val="00500CD6"/>
    <w:rsid w:val="00527051"/>
    <w:rsid w:val="005414AA"/>
    <w:rsid w:val="00581F22"/>
    <w:rsid w:val="005963B8"/>
    <w:rsid w:val="005D03A9"/>
    <w:rsid w:val="00602B1D"/>
    <w:rsid w:val="006148B8"/>
    <w:rsid w:val="00625067"/>
    <w:rsid w:val="00663A6B"/>
    <w:rsid w:val="006B0DED"/>
    <w:rsid w:val="006B2E2E"/>
    <w:rsid w:val="006C57DC"/>
    <w:rsid w:val="006D2A25"/>
    <w:rsid w:val="00791BE9"/>
    <w:rsid w:val="007F22E7"/>
    <w:rsid w:val="007F3E24"/>
    <w:rsid w:val="008437EE"/>
    <w:rsid w:val="008705B5"/>
    <w:rsid w:val="00870FC8"/>
    <w:rsid w:val="00890444"/>
    <w:rsid w:val="008A590A"/>
    <w:rsid w:val="009011B0"/>
    <w:rsid w:val="009B294A"/>
    <w:rsid w:val="009B5C3C"/>
    <w:rsid w:val="00A239B1"/>
    <w:rsid w:val="00A866A2"/>
    <w:rsid w:val="00AD5615"/>
    <w:rsid w:val="00B57C3D"/>
    <w:rsid w:val="00B90085"/>
    <w:rsid w:val="00BA386E"/>
    <w:rsid w:val="00BB7441"/>
    <w:rsid w:val="00BD2A20"/>
    <w:rsid w:val="00BE00C5"/>
    <w:rsid w:val="00C161D2"/>
    <w:rsid w:val="00C26167"/>
    <w:rsid w:val="00C67E9A"/>
    <w:rsid w:val="00C87944"/>
    <w:rsid w:val="00CA63BC"/>
    <w:rsid w:val="00CE6E64"/>
    <w:rsid w:val="00D00407"/>
    <w:rsid w:val="00D4203D"/>
    <w:rsid w:val="00D42042"/>
    <w:rsid w:val="00D42442"/>
    <w:rsid w:val="00D55A70"/>
    <w:rsid w:val="00D72762"/>
    <w:rsid w:val="00D76839"/>
    <w:rsid w:val="00D91476"/>
    <w:rsid w:val="00E33E30"/>
    <w:rsid w:val="00EC0979"/>
    <w:rsid w:val="00F32456"/>
    <w:rsid w:val="00F327F7"/>
    <w:rsid w:val="00FD43FE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0C078-7339-4D62-8A26-5650209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4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F616-9FFC-479C-B694-3A7EA394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Павел ПВ. Воропаев</cp:lastModifiedBy>
  <cp:revision>23</cp:revision>
  <cp:lastPrinted>2015-03-17T09:56:00Z</cp:lastPrinted>
  <dcterms:created xsi:type="dcterms:W3CDTF">2010-08-24T11:09:00Z</dcterms:created>
  <dcterms:modified xsi:type="dcterms:W3CDTF">2015-05-21T12:28:00Z</dcterms:modified>
</cp:coreProperties>
</file>