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FE" w:rsidRPr="00D70B42" w:rsidRDefault="00566EC9" w:rsidP="00E95EFE">
      <w:pPr>
        <w:autoSpaceDE w:val="0"/>
        <w:autoSpaceDN w:val="0"/>
        <w:adjustRightInd w:val="0"/>
        <w:ind w:firstLine="698"/>
        <w:jc w:val="right"/>
      </w:pPr>
      <w:r>
        <w:rPr>
          <w:bCs/>
          <w:color w:val="26282F"/>
        </w:rPr>
        <w:t xml:space="preserve"> </w:t>
      </w:r>
      <w:r w:rsidR="00E95EFE" w:rsidRPr="00D70B42">
        <w:rPr>
          <w:bCs/>
          <w:color w:val="26282F"/>
        </w:rPr>
        <w:t>Приложение № </w:t>
      </w:r>
      <w:r w:rsidR="00DE4E39">
        <w:rPr>
          <w:bCs/>
          <w:color w:val="26282F"/>
        </w:rPr>
        <w:t>5</w:t>
      </w:r>
    </w:p>
    <w:p w:rsidR="00E95EFE" w:rsidRPr="00D70B42" w:rsidRDefault="00E95EFE" w:rsidP="00E95EF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6043C" w:rsidRDefault="0026043C" w:rsidP="00E95EF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E4E39" w:rsidRDefault="00DE4E39" w:rsidP="00E95E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Методика расчета значений целевых показателей (индикаторов), </w:t>
      </w:r>
    </w:p>
    <w:p w:rsidR="0082725D" w:rsidRDefault="00DE4E39" w:rsidP="00E95E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позволяющих определить </w:t>
      </w:r>
      <w:r w:rsidR="0082725D">
        <w:rPr>
          <w:rFonts w:ascii="Times New Roman" w:hAnsi="Times New Roman" w:cs="Times New Roman"/>
          <w:sz w:val="24"/>
          <w:szCs w:val="24"/>
        </w:rPr>
        <w:t xml:space="preserve">качество выполнения мероприятий, степень решения задач и достижения целей </w:t>
      </w:r>
    </w:p>
    <w:p w:rsidR="00E95EFE" w:rsidRDefault="0082725D" w:rsidP="00E95E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 «Развитие культуры»</w:t>
      </w:r>
    </w:p>
    <w:p w:rsidR="00DE4E39" w:rsidRPr="00D70B42" w:rsidRDefault="00DE4E39" w:rsidP="00E95EFE">
      <w:pPr>
        <w:pStyle w:val="ConsPlusNormal"/>
        <w:jc w:val="center"/>
        <w:rPr>
          <w:sz w:val="24"/>
          <w:szCs w:val="24"/>
        </w:rPr>
      </w:pPr>
    </w:p>
    <w:tbl>
      <w:tblPr>
        <w:tblW w:w="146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3261"/>
        <w:gridCol w:w="4110"/>
        <w:gridCol w:w="992"/>
        <w:gridCol w:w="3119"/>
        <w:gridCol w:w="1890"/>
      </w:tblGrid>
      <w:tr w:rsidR="00DE4E39" w:rsidRPr="00D70B42" w:rsidTr="007037A1">
        <w:trPr>
          <w:trHeight w:val="1009"/>
        </w:trPr>
        <w:tc>
          <w:tcPr>
            <w:tcW w:w="1277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 xml:space="preserve">№ </w:t>
            </w:r>
          </w:p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D70B42">
              <w:rPr>
                <w:color w:val="000000"/>
              </w:rPr>
              <w:t>п</w:t>
            </w:r>
            <w:proofErr w:type="spellEnd"/>
            <w:proofErr w:type="gramEnd"/>
            <w:r w:rsidRPr="00D70B42">
              <w:rPr>
                <w:color w:val="000000"/>
              </w:rPr>
              <w:t>/</w:t>
            </w:r>
            <w:proofErr w:type="spellStart"/>
            <w:r w:rsidRPr="00D70B42">
              <w:rPr>
                <w:color w:val="000000"/>
              </w:rPr>
              <w:t>п</w:t>
            </w:r>
            <w:proofErr w:type="spellEnd"/>
          </w:p>
        </w:tc>
        <w:tc>
          <w:tcPr>
            <w:tcW w:w="3261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4110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Методика расчета</w:t>
            </w:r>
          </w:p>
        </w:tc>
        <w:tc>
          <w:tcPr>
            <w:tcW w:w="992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 xml:space="preserve">Ед. </w:t>
            </w:r>
            <w:proofErr w:type="spellStart"/>
            <w:r w:rsidRPr="00D70B42">
              <w:rPr>
                <w:color w:val="000000"/>
              </w:rPr>
              <w:t>изм</w:t>
            </w:r>
            <w:proofErr w:type="spellEnd"/>
            <w:r w:rsidRPr="00D70B42">
              <w:rPr>
                <w:color w:val="000000"/>
              </w:rPr>
              <w:t>.</w:t>
            </w:r>
          </w:p>
        </w:tc>
        <w:tc>
          <w:tcPr>
            <w:tcW w:w="3119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Статистический источник</w:t>
            </w:r>
          </w:p>
          <w:p w:rsidR="00DE4E39" w:rsidRPr="00D70B42" w:rsidRDefault="00DE4E39" w:rsidP="00792D5C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890" w:type="dxa"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Периодичность представления</w:t>
            </w:r>
          </w:p>
        </w:tc>
      </w:tr>
      <w:tr w:rsidR="00DE4E39" w:rsidRPr="00D70B42" w:rsidTr="007037A1">
        <w:trPr>
          <w:trHeight w:val="420"/>
        </w:trPr>
        <w:tc>
          <w:tcPr>
            <w:tcW w:w="1277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1</w:t>
            </w:r>
          </w:p>
        </w:tc>
        <w:tc>
          <w:tcPr>
            <w:tcW w:w="3261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2</w:t>
            </w:r>
          </w:p>
        </w:tc>
        <w:tc>
          <w:tcPr>
            <w:tcW w:w="4110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4</w:t>
            </w:r>
          </w:p>
        </w:tc>
        <w:tc>
          <w:tcPr>
            <w:tcW w:w="3119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90" w:type="dxa"/>
          </w:tcPr>
          <w:p w:rsidR="00DE4E39" w:rsidRDefault="00DE4E39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2725D" w:rsidRPr="00D70B42" w:rsidTr="007037A1">
        <w:trPr>
          <w:trHeight w:val="420"/>
        </w:trPr>
        <w:tc>
          <w:tcPr>
            <w:tcW w:w="1277" w:type="dxa"/>
            <w:shd w:val="clear" w:color="auto" w:fill="auto"/>
            <w:hideMark/>
          </w:tcPr>
          <w:p w:rsidR="0082725D" w:rsidRPr="00D70B42" w:rsidRDefault="0082725D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72" w:type="dxa"/>
            <w:gridSpan w:val="5"/>
            <w:shd w:val="clear" w:color="auto" w:fill="auto"/>
            <w:hideMark/>
          </w:tcPr>
          <w:p w:rsidR="0082725D" w:rsidRDefault="0082725D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Муниципальная программа</w:t>
            </w:r>
            <w:r>
              <w:rPr>
                <w:color w:val="000000"/>
              </w:rPr>
              <w:t xml:space="preserve"> «Развитие культуры»</w:t>
            </w:r>
          </w:p>
        </w:tc>
      </w:tr>
      <w:tr w:rsidR="00DE4E39" w:rsidRPr="00D70B42" w:rsidTr="007037A1">
        <w:trPr>
          <w:trHeight w:val="1753"/>
        </w:trPr>
        <w:tc>
          <w:tcPr>
            <w:tcW w:w="1277" w:type="dxa"/>
            <w:shd w:val="clear" w:color="auto" w:fill="auto"/>
          </w:tcPr>
          <w:p w:rsidR="00DE4E39" w:rsidRPr="00D70B42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1)</w:t>
            </w:r>
          </w:p>
        </w:tc>
        <w:tc>
          <w:tcPr>
            <w:tcW w:w="3261" w:type="dxa"/>
            <w:hideMark/>
          </w:tcPr>
          <w:p w:rsidR="0082725D" w:rsidRPr="00D70B42" w:rsidRDefault="0082725D" w:rsidP="0082725D">
            <w:pPr>
              <w:rPr>
                <w:color w:val="000000"/>
              </w:rPr>
            </w:pPr>
            <w:r>
              <w:rPr>
                <w:color w:val="000000"/>
              </w:rPr>
              <w:t>уровень удовлетворенности граждан Светлогорского городского округа качеством предоставления муниципальных услуг в сфере культуры</w:t>
            </w:r>
          </w:p>
        </w:tc>
        <w:tc>
          <w:tcPr>
            <w:tcW w:w="4110" w:type="dxa"/>
            <w:shd w:val="clear" w:color="auto" w:fill="auto"/>
            <w:hideMark/>
          </w:tcPr>
          <w:p w:rsidR="006056F0" w:rsidRDefault="006056F0" w:rsidP="006056F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</w:t>
            </w:r>
            <w:r w:rsidR="008E0946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 К </w:t>
            </w:r>
            <w:proofErr w:type="spellStart"/>
            <w:r>
              <w:rPr>
                <w:color w:val="000000"/>
              </w:rPr>
              <w:t>у.к</w:t>
            </w:r>
            <w:proofErr w:type="spellEnd"/>
            <w:r>
              <w:rPr>
                <w:color w:val="000000"/>
              </w:rPr>
              <w:t>.</w:t>
            </w:r>
          </w:p>
          <w:p w:rsidR="006056F0" w:rsidRDefault="006056F0" w:rsidP="006056F0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</w:t>
            </w:r>
            <w:r w:rsidR="008E0946">
              <w:rPr>
                <w:color w:val="000000"/>
              </w:rPr>
              <w:t>у.</w:t>
            </w:r>
            <w:r>
              <w:rPr>
                <w:color w:val="000000"/>
              </w:rPr>
              <w:t>%</w:t>
            </w:r>
            <w:proofErr w:type="spellEnd"/>
            <w:r w:rsidR="008E094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= ----------------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6056F0" w:rsidRDefault="006056F0" w:rsidP="006056F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</w:t>
            </w:r>
            <w:r w:rsidR="008E0946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 К общ.</w:t>
            </w:r>
          </w:p>
          <w:p w:rsidR="006056F0" w:rsidRDefault="006056F0" w:rsidP="006056F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764154" w:rsidRDefault="00764154" w:rsidP="006056F0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</w:t>
            </w:r>
            <w:r w:rsidR="008E0946">
              <w:rPr>
                <w:color w:val="000000"/>
              </w:rPr>
              <w:t>у.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- уровень удовлетворенности (в процентах) качеством предоставления муниципальных услуг в сфере культуры;</w:t>
            </w:r>
          </w:p>
          <w:p w:rsidR="006056F0" w:rsidRDefault="006056F0" w:rsidP="0082725D">
            <w:pPr>
              <w:pStyle w:val="a3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у.к</w:t>
            </w:r>
            <w:proofErr w:type="spellEnd"/>
            <w:r>
              <w:rPr>
                <w:color w:val="000000"/>
              </w:rPr>
              <w:t>.. – количество опрошенных граждан, удовлетворенных качеством предоставления муниципальных услуг в сфере культуры;</w:t>
            </w:r>
          </w:p>
          <w:p w:rsidR="006056F0" w:rsidRPr="00D70B42" w:rsidRDefault="006056F0" w:rsidP="0082725D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К общ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–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>бщее количество опрошенных граждан</w:t>
            </w:r>
          </w:p>
        </w:tc>
        <w:tc>
          <w:tcPr>
            <w:tcW w:w="992" w:type="dxa"/>
            <w:shd w:val="clear" w:color="auto" w:fill="auto"/>
            <w:hideMark/>
          </w:tcPr>
          <w:p w:rsidR="00DE4E39" w:rsidRPr="00D70B42" w:rsidRDefault="00DE4E39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  <w:p w:rsidR="00DE4E39" w:rsidRPr="00D70B42" w:rsidRDefault="00DE4E39" w:rsidP="00147937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hideMark/>
          </w:tcPr>
          <w:p w:rsidR="00DE4E39" w:rsidRPr="00D70B42" w:rsidRDefault="00AD514B" w:rsidP="00AD514B">
            <w:pPr>
              <w:rPr>
                <w:color w:val="000000"/>
              </w:rPr>
            </w:pPr>
            <w:proofErr w:type="gramStart"/>
            <w:r w:rsidRPr="00AD514B">
              <w:rPr>
                <w:color w:val="000000"/>
                <w:sz w:val="20"/>
                <w:szCs w:val="20"/>
              </w:rPr>
              <w:t>Проведение опроса населения муниципального образования «Светлогорский городской округ»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</w:t>
            </w:r>
            <w:r w:rsidRPr="00AD514B">
              <w:rPr>
                <w:color w:val="000000"/>
                <w:sz w:val="20"/>
                <w:szCs w:val="20"/>
              </w:rPr>
              <w:t>о исполнение Указа Президента Российской Федерации от 28 апреля 2008 года № 607 «Об оценке эффективности деятельности органов местного самоуправления городских округов и муниципальных районов», Постановления Правительства Российской Федерации от 17 декабря 2012 года № 1317 «О мерах по реализации Указа Президента Российской Федерации от 28 апреля 2008 года № 607 «Об оценке эффективности деятельности</w:t>
            </w:r>
            <w:proofErr w:type="gramEnd"/>
            <w:r w:rsidRPr="00AD514B">
              <w:rPr>
                <w:color w:val="000000"/>
                <w:sz w:val="20"/>
                <w:szCs w:val="20"/>
              </w:rPr>
              <w:t xml:space="preserve"> органов местного самоуправления городских округов и муниципальных районов»</w:t>
            </w:r>
          </w:p>
        </w:tc>
        <w:tc>
          <w:tcPr>
            <w:tcW w:w="1890" w:type="dxa"/>
          </w:tcPr>
          <w:p w:rsidR="00AD514B" w:rsidRDefault="0082725D" w:rsidP="00792D5C">
            <w:pPr>
              <w:rPr>
                <w:color w:val="000000"/>
              </w:rPr>
            </w:pPr>
            <w:r>
              <w:rPr>
                <w:color w:val="000000"/>
              </w:rPr>
              <w:t>1 раз в год</w:t>
            </w:r>
            <w:r w:rsidR="00AD514B">
              <w:rPr>
                <w:color w:val="000000"/>
              </w:rPr>
              <w:t xml:space="preserve"> </w:t>
            </w:r>
          </w:p>
          <w:p w:rsidR="00DE4E39" w:rsidRPr="00D70B42" w:rsidRDefault="00DE4E39" w:rsidP="00792D5C">
            <w:pPr>
              <w:rPr>
                <w:color w:val="000000"/>
              </w:rPr>
            </w:pPr>
          </w:p>
        </w:tc>
      </w:tr>
      <w:tr w:rsidR="0082725D" w:rsidRPr="00D70B42" w:rsidTr="007037A1">
        <w:trPr>
          <w:trHeight w:val="1753"/>
        </w:trPr>
        <w:tc>
          <w:tcPr>
            <w:tcW w:w="1277" w:type="dxa"/>
            <w:shd w:val="clear" w:color="auto" w:fill="auto"/>
          </w:tcPr>
          <w:p w:rsidR="0082725D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2)</w:t>
            </w:r>
          </w:p>
        </w:tc>
        <w:tc>
          <w:tcPr>
            <w:tcW w:w="3261" w:type="dxa"/>
            <w:hideMark/>
          </w:tcPr>
          <w:p w:rsidR="0082725D" w:rsidRDefault="0082725D" w:rsidP="0082725D">
            <w:pPr>
              <w:rPr>
                <w:color w:val="000000"/>
              </w:rPr>
            </w:pPr>
            <w:r>
              <w:rPr>
                <w:color w:val="000000"/>
              </w:rPr>
              <w:t>соотношение средней заработной платы работников муни</w:t>
            </w:r>
            <w:r w:rsidR="006056F0">
              <w:rPr>
                <w:color w:val="000000"/>
              </w:rPr>
              <w:t>ципальных учреждений культуры к</w:t>
            </w:r>
            <w:r>
              <w:rPr>
                <w:color w:val="000000"/>
              </w:rPr>
              <w:t xml:space="preserve"> средней заработной плате по Калининградской области</w:t>
            </w:r>
          </w:p>
        </w:tc>
        <w:tc>
          <w:tcPr>
            <w:tcW w:w="4110" w:type="dxa"/>
            <w:shd w:val="clear" w:color="auto" w:fill="auto"/>
            <w:hideMark/>
          </w:tcPr>
          <w:p w:rsidR="006056F0" w:rsidRDefault="006056F0" w:rsidP="006056F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</w:t>
            </w:r>
            <w:r w:rsidR="008E0946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ЗП </w:t>
            </w:r>
            <w:proofErr w:type="spellStart"/>
            <w:r>
              <w:rPr>
                <w:color w:val="000000"/>
              </w:rPr>
              <w:t>р.к.</w:t>
            </w:r>
            <w:r w:rsidR="00764154">
              <w:rPr>
                <w:color w:val="000000"/>
              </w:rPr>
              <w:t>м.у</w:t>
            </w:r>
            <w:proofErr w:type="spellEnd"/>
            <w:r w:rsidR="00764154">
              <w:rPr>
                <w:color w:val="000000"/>
              </w:rPr>
              <w:t>.</w:t>
            </w:r>
          </w:p>
          <w:p w:rsidR="006056F0" w:rsidRDefault="006056F0" w:rsidP="006056F0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r w:rsidR="008E0946">
              <w:rPr>
                <w:color w:val="000000"/>
              </w:rPr>
              <w:t>з.п.</w:t>
            </w:r>
            <w:r>
              <w:rPr>
                <w:color w:val="000000"/>
              </w:rPr>
              <w:t>%</w:t>
            </w:r>
            <w:proofErr w:type="spellEnd"/>
            <w:r w:rsidR="008E094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= ---------------</w:t>
            </w:r>
            <w:r w:rsidR="00764154">
              <w:rPr>
                <w:color w:val="000000"/>
              </w:rPr>
              <w:t>-----</w:t>
            </w: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6056F0" w:rsidRDefault="00764154" w:rsidP="006056F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</w:t>
            </w:r>
            <w:r w:rsidR="008E0946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 ЗП к.о.</w:t>
            </w:r>
          </w:p>
          <w:p w:rsidR="006056F0" w:rsidRDefault="006056F0" w:rsidP="006056F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82725D" w:rsidRDefault="00764154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r w:rsidR="008E0946">
              <w:rPr>
                <w:color w:val="000000"/>
              </w:rPr>
              <w:t>з.п.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- соотношение средней заработной платы (в процентах);</w:t>
            </w:r>
          </w:p>
          <w:p w:rsidR="00764154" w:rsidRDefault="00764154" w:rsidP="0082725D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ЗП </w:t>
            </w:r>
            <w:proofErr w:type="spellStart"/>
            <w:r>
              <w:rPr>
                <w:color w:val="000000"/>
              </w:rPr>
              <w:t>р.к.м.у</w:t>
            </w:r>
            <w:proofErr w:type="spellEnd"/>
            <w:r>
              <w:rPr>
                <w:color w:val="000000"/>
              </w:rPr>
              <w:t>. – средняя заработная плата работников муниципальных учреждений культуры;</w:t>
            </w:r>
          </w:p>
          <w:p w:rsidR="00764154" w:rsidRPr="00D70B42" w:rsidRDefault="00764154" w:rsidP="0082725D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ЗП 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</w:rPr>
              <w:t>.о. – средняя заработная плата по Калининградской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:rsidR="0082725D" w:rsidRDefault="0082725D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3119" w:type="dxa"/>
            <w:hideMark/>
          </w:tcPr>
          <w:p w:rsidR="00C136E0" w:rsidRDefault="008325A4" w:rsidP="008325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Формы федерального статистического наблюдения</w:t>
            </w:r>
          </w:p>
          <w:p w:rsidR="008325A4" w:rsidRDefault="00C136E0" w:rsidP="008325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№  </w:t>
            </w:r>
            <w:proofErr w:type="spellStart"/>
            <w:r>
              <w:rPr>
                <w:color w:val="000000"/>
                <w:sz w:val="20"/>
                <w:szCs w:val="20"/>
              </w:rPr>
              <w:t>ЗП-культура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color w:val="000000"/>
                <w:sz w:val="20"/>
                <w:szCs w:val="20"/>
              </w:rPr>
              <w:t>утвержденная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приказом Росстата от 07.10.2016г. № 581</w:t>
            </w:r>
          </w:p>
          <w:p w:rsidR="0082725D" w:rsidRPr="00D70B42" w:rsidRDefault="0082725D" w:rsidP="008325A4">
            <w:pPr>
              <w:rPr>
                <w:color w:val="000000"/>
              </w:rPr>
            </w:pPr>
          </w:p>
        </w:tc>
        <w:tc>
          <w:tcPr>
            <w:tcW w:w="1890" w:type="dxa"/>
          </w:tcPr>
          <w:p w:rsidR="0082725D" w:rsidRDefault="002E4089" w:rsidP="00792D5C">
            <w:pPr>
              <w:rPr>
                <w:color w:val="000000"/>
              </w:rPr>
            </w:pPr>
            <w:r>
              <w:rPr>
                <w:color w:val="000000"/>
              </w:rPr>
              <w:t>ежемесячно,</w:t>
            </w:r>
          </w:p>
          <w:p w:rsidR="002E4089" w:rsidRDefault="002E4089" w:rsidP="00792D5C">
            <w:pPr>
              <w:rPr>
                <w:color w:val="000000"/>
              </w:rPr>
            </w:pPr>
            <w:r>
              <w:rPr>
                <w:color w:val="000000"/>
              </w:rPr>
              <w:t>ежеквартально</w:t>
            </w:r>
          </w:p>
        </w:tc>
      </w:tr>
      <w:tr w:rsidR="0082725D" w:rsidRPr="00D70B42" w:rsidTr="007037A1">
        <w:trPr>
          <w:trHeight w:val="703"/>
        </w:trPr>
        <w:tc>
          <w:tcPr>
            <w:tcW w:w="1277" w:type="dxa"/>
            <w:shd w:val="clear" w:color="auto" w:fill="auto"/>
          </w:tcPr>
          <w:p w:rsidR="0082725D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3372" w:type="dxa"/>
            <w:gridSpan w:val="5"/>
            <w:hideMark/>
          </w:tcPr>
          <w:p w:rsidR="0082725D" w:rsidRPr="00192577" w:rsidRDefault="0082725D" w:rsidP="0082725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Подпрограмма 1 «Сохранение, использование и популяризация</w:t>
            </w:r>
            <w:r>
              <w:rPr>
                <w:color w:val="000000"/>
                <w:sz w:val="24"/>
                <w:szCs w:val="24"/>
              </w:rPr>
              <w:t xml:space="preserve"> объектов культурного наследия»</w:t>
            </w:r>
          </w:p>
          <w:p w:rsidR="0082725D" w:rsidRDefault="0082725D" w:rsidP="00792D5C">
            <w:pPr>
              <w:rPr>
                <w:color w:val="000000"/>
              </w:rPr>
            </w:pPr>
          </w:p>
        </w:tc>
      </w:tr>
      <w:tr w:rsidR="0082725D" w:rsidRPr="00D70B42" w:rsidTr="00516994">
        <w:trPr>
          <w:trHeight w:val="703"/>
        </w:trPr>
        <w:tc>
          <w:tcPr>
            <w:tcW w:w="1277" w:type="dxa"/>
            <w:shd w:val="clear" w:color="auto" w:fill="auto"/>
          </w:tcPr>
          <w:p w:rsidR="0082725D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261" w:type="dxa"/>
            <w:hideMark/>
          </w:tcPr>
          <w:p w:rsidR="0082725D" w:rsidRDefault="0082725D" w:rsidP="0082725D">
            <w:pPr>
              <w:rPr>
                <w:color w:val="000000"/>
              </w:rPr>
            </w:pPr>
            <w:r w:rsidRPr="00192577">
              <w:rPr>
                <w:color w:val="000000"/>
              </w:rPr>
              <w:t xml:space="preserve">доля объектов культурного наследия, находящихся в </w:t>
            </w:r>
            <w:r>
              <w:rPr>
                <w:color w:val="000000"/>
              </w:rPr>
              <w:t>муниципальной собственности и требующих консервации или реставрации, 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4110" w:type="dxa"/>
            <w:shd w:val="clear" w:color="auto" w:fill="auto"/>
            <w:hideMark/>
          </w:tcPr>
          <w:p w:rsidR="00D35B44" w:rsidRDefault="00D35B44" w:rsidP="0082725D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</w:t>
            </w:r>
            <w:r w:rsidR="008E0946">
              <w:rPr>
                <w:color w:val="000000"/>
              </w:rPr>
              <w:t xml:space="preserve">         </w:t>
            </w:r>
            <w:r w:rsidR="00FC791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 т.к.р</w:t>
            </w:r>
            <w:r w:rsidR="00A24875">
              <w:rPr>
                <w:color w:val="000000"/>
              </w:rPr>
              <w:t>.</w:t>
            </w:r>
          </w:p>
          <w:p w:rsidR="0082725D" w:rsidRDefault="00D35B44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</w:t>
            </w:r>
            <w:r w:rsidR="008E0946">
              <w:rPr>
                <w:color w:val="000000"/>
              </w:rPr>
              <w:t>о</w:t>
            </w:r>
            <w:proofErr w:type="gramStart"/>
            <w:r w:rsidR="008E0946">
              <w:rPr>
                <w:color w:val="000000"/>
              </w:rPr>
              <w:t>.к</w:t>
            </w:r>
            <w:proofErr w:type="gramEnd"/>
            <w:r w:rsidR="008E0946">
              <w:rPr>
                <w:color w:val="000000"/>
              </w:rPr>
              <w:t>.н.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= ----------------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D35B44" w:rsidRDefault="00D35B44" w:rsidP="0082725D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</w:t>
            </w:r>
            <w:r w:rsidR="008E0946">
              <w:rPr>
                <w:color w:val="000000"/>
              </w:rPr>
              <w:t xml:space="preserve">         </w:t>
            </w:r>
            <w:r w:rsidR="00FC791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К общ.</w:t>
            </w:r>
          </w:p>
          <w:p w:rsidR="00D35B44" w:rsidRDefault="00D35B44" w:rsidP="0082725D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D35B44" w:rsidRDefault="00D35B44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</w:t>
            </w:r>
            <w:r w:rsidR="008E0946">
              <w:rPr>
                <w:color w:val="000000"/>
              </w:rPr>
              <w:t>о</w:t>
            </w:r>
            <w:proofErr w:type="gramStart"/>
            <w:r w:rsidR="008E0946">
              <w:rPr>
                <w:color w:val="000000"/>
              </w:rPr>
              <w:t>.к</w:t>
            </w:r>
            <w:proofErr w:type="gramEnd"/>
            <w:r w:rsidR="008E0946">
              <w:rPr>
                <w:color w:val="000000"/>
              </w:rPr>
              <w:t>.н.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- доля (в процентах) от общего количества объектов культурного наследия муниципального значения;</w:t>
            </w:r>
          </w:p>
          <w:p w:rsidR="00D35B44" w:rsidRDefault="00D35B44" w:rsidP="0082725D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К т.к.р. – количество объектов культурного наследия муниципального значения требующих консервации или реставрации;</w:t>
            </w:r>
          </w:p>
          <w:p w:rsidR="00D35B44" w:rsidRPr="00D70B42" w:rsidRDefault="00D35B44" w:rsidP="0082725D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К общ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–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>бщее количество объектов культурного наследия муниципального значения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82725D" w:rsidRDefault="0082725D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3119" w:type="dxa"/>
            <w:hideMark/>
          </w:tcPr>
          <w:p w:rsidR="0082725D" w:rsidRPr="00D70B42" w:rsidRDefault="00516994" w:rsidP="0051699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Сводный</w:t>
            </w:r>
            <w:r w:rsidRPr="00516994">
              <w:rPr>
                <w:color w:val="000000"/>
                <w:sz w:val="20"/>
                <w:szCs w:val="20"/>
              </w:rPr>
              <w:t xml:space="preserve"> доклада о результатах мониторинга эффективности деятельности органов местного самоуправления, расположенных в границах  муниципального образования «Све</w:t>
            </w:r>
            <w:r>
              <w:rPr>
                <w:color w:val="000000"/>
                <w:sz w:val="20"/>
                <w:szCs w:val="20"/>
              </w:rPr>
              <w:t>тлогорский городской округ»</w:t>
            </w:r>
          </w:p>
        </w:tc>
        <w:tc>
          <w:tcPr>
            <w:tcW w:w="1890" w:type="dxa"/>
          </w:tcPr>
          <w:p w:rsidR="0082725D" w:rsidRDefault="0082725D" w:rsidP="00792D5C">
            <w:pPr>
              <w:rPr>
                <w:color w:val="000000"/>
              </w:rPr>
            </w:pPr>
            <w:r>
              <w:rPr>
                <w:color w:val="000000"/>
              </w:rPr>
              <w:t>1 раз в год</w:t>
            </w:r>
          </w:p>
        </w:tc>
      </w:tr>
      <w:tr w:rsidR="0082725D" w:rsidRPr="00D70B42" w:rsidTr="00516994">
        <w:trPr>
          <w:trHeight w:val="703"/>
        </w:trPr>
        <w:tc>
          <w:tcPr>
            <w:tcW w:w="1277" w:type="dxa"/>
            <w:shd w:val="clear" w:color="auto" w:fill="auto"/>
          </w:tcPr>
          <w:p w:rsidR="0082725D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3261" w:type="dxa"/>
            <w:hideMark/>
          </w:tcPr>
          <w:p w:rsidR="0082725D" w:rsidRDefault="0082725D" w:rsidP="0082725D">
            <w:pPr>
              <w:rPr>
                <w:color w:val="000000"/>
              </w:rPr>
            </w:pPr>
            <w:r w:rsidRPr="00192577">
              <w:rPr>
                <w:color w:val="000000"/>
              </w:rPr>
              <w:t>доля объектов культурного наследия, находящихся в удовлетворительном состоянии, от общего количества объектов культурного наследия местного (муниципа</w:t>
            </w:r>
            <w:r>
              <w:rPr>
                <w:color w:val="000000"/>
              </w:rPr>
              <w:t>льного) значения</w:t>
            </w:r>
          </w:p>
        </w:tc>
        <w:tc>
          <w:tcPr>
            <w:tcW w:w="4110" w:type="dxa"/>
            <w:shd w:val="clear" w:color="auto" w:fill="auto"/>
            <w:hideMark/>
          </w:tcPr>
          <w:p w:rsidR="00DB515F" w:rsidRDefault="00035A69" w:rsidP="00DB515F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</w:t>
            </w:r>
            <w:r w:rsidR="008E0946">
              <w:rPr>
                <w:color w:val="000000"/>
              </w:rPr>
              <w:t xml:space="preserve">         </w:t>
            </w:r>
            <w:r w:rsidR="00FC791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 </w:t>
            </w:r>
            <w:proofErr w:type="spellStart"/>
            <w:r>
              <w:rPr>
                <w:color w:val="000000"/>
              </w:rPr>
              <w:t>у.с</w:t>
            </w:r>
            <w:proofErr w:type="spellEnd"/>
            <w:r>
              <w:rPr>
                <w:color w:val="000000"/>
              </w:rPr>
              <w:t>.</w:t>
            </w:r>
          </w:p>
          <w:p w:rsidR="00DB515F" w:rsidRDefault="00DB515F" w:rsidP="00DB515F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</w:t>
            </w:r>
            <w:r w:rsidR="008E0946">
              <w:rPr>
                <w:color w:val="000000"/>
              </w:rPr>
              <w:t>о</w:t>
            </w:r>
            <w:proofErr w:type="gramStart"/>
            <w:r w:rsidR="008E0946">
              <w:rPr>
                <w:color w:val="000000"/>
              </w:rPr>
              <w:t>.к</w:t>
            </w:r>
            <w:proofErr w:type="gramEnd"/>
            <w:r w:rsidR="008E0946">
              <w:rPr>
                <w:color w:val="000000"/>
              </w:rPr>
              <w:t>.н.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= ----------------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DB515F" w:rsidRDefault="00DB515F" w:rsidP="00DB515F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</w:t>
            </w:r>
            <w:r w:rsidR="008E0946">
              <w:rPr>
                <w:color w:val="000000"/>
              </w:rPr>
              <w:t xml:space="preserve">     </w:t>
            </w:r>
            <w:r w:rsidR="00FC7914">
              <w:rPr>
                <w:color w:val="000000"/>
              </w:rPr>
              <w:t xml:space="preserve"> </w:t>
            </w:r>
            <w:r w:rsidR="008E0946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К общ.</w:t>
            </w:r>
          </w:p>
          <w:p w:rsidR="00DB515F" w:rsidRDefault="00DB515F" w:rsidP="00DB515F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DB515F" w:rsidRDefault="00DB515F" w:rsidP="00DB515F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</w:t>
            </w:r>
            <w:r w:rsidR="008E0946">
              <w:rPr>
                <w:color w:val="000000"/>
              </w:rPr>
              <w:t>о</w:t>
            </w:r>
            <w:proofErr w:type="gramStart"/>
            <w:r w:rsidR="008E0946">
              <w:rPr>
                <w:color w:val="000000"/>
              </w:rPr>
              <w:t>.к</w:t>
            </w:r>
            <w:proofErr w:type="gramEnd"/>
            <w:r w:rsidR="008E0946">
              <w:rPr>
                <w:color w:val="000000"/>
              </w:rPr>
              <w:t>.н.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- доля (в процентах) от общего количества объектов культурного наследия муниципального значения;</w:t>
            </w:r>
          </w:p>
          <w:p w:rsidR="00DB515F" w:rsidRDefault="00035A69" w:rsidP="00DB515F">
            <w:pPr>
              <w:pStyle w:val="a3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у.с</w:t>
            </w:r>
            <w:proofErr w:type="spellEnd"/>
            <w:r w:rsidR="00DB515F">
              <w:rPr>
                <w:color w:val="000000"/>
              </w:rPr>
              <w:t>. – количество объектов культурного наследия м</w:t>
            </w:r>
            <w:r>
              <w:rPr>
                <w:color w:val="000000"/>
              </w:rPr>
              <w:t>униципального значения, находящихся в удовлетворительном состоянии</w:t>
            </w:r>
            <w:r w:rsidR="00DB515F">
              <w:rPr>
                <w:color w:val="000000"/>
              </w:rPr>
              <w:t>;</w:t>
            </w:r>
          </w:p>
          <w:p w:rsidR="0082725D" w:rsidRPr="00D70B42" w:rsidRDefault="00DB515F" w:rsidP="00DB515F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К общ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–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бщее количество объектов культурного наследия муниципального </w:t>
            </w:r>
            <w:r>
              <w:rPr>
                <w:color w:val="000000"/>
              </w:rPr>
              <w:lastRenderedPageBreak/>
              <w:t>значения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82725D" w:rsidRDefault="00516994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3119" w:type="dxa"/>
            <w:hideMark/>
          </w:tcPr>
          <w:p w:rsidR="00516994" w:rsidRDefault="00516994" w:rsidP="00516994">
            <w:pPr>
              <w:rPr>
                <w:color w:val="000000"/>
                <w:sz w:val="20"/>
                <w:szCs w:val="20"/>
              </w:rPr>
            </w:pPr>
            <w:r w:rsidRPr="00902EA1">
              <w:rPr>
                <w:color w:val="000000"/>
                <w:sz w:val="20"/>
                <w:szCs w:val="20"/>
              </w:rPr>
              <w:t>Отчет о ходе выполнения регионального плана мероприятий во исполнение Плана мероприятий («дорожная карта») «Изменения в отраслях социальной сферы, направленные на повышение эффективности сферы культуры», утвержденного распоряжением Правительства Калининградской области от 03.03.2014г. №8-пр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82725D" w:rsidRPr="00D70B42" w:rsidRDefault="0082725D" w:rsidP="00516994">
            <w:pPr>
              <w:rPr>
                <w:color w:val="000000"/>
              </w:rPr>
            </w:pPr>
          </w:p>
        </w:tc>
        <w:tc>
          <w:tcPr>
            <w:tcW w:w="1890" w:type="dxa"/>
          </w:tcPr>
          <w:p w:rsidR="0082725D" w:rsidRDefault="00516994" w:rsidP="00792D5C">
            <w:pPr>
              <w:rPr>
                <w:color w:val="000000"/>
              </w:rPr>
            </w:pPr>
            <w:r>
              <w:rPr>
                <w:color w:val="000000"/>
              </w:rPr>
              <w:t>2 раза в год</w:t>
            </w:r>
          </w:p>
        </w:tc>
      </w:tr>
      <w:tr w:rsidR="0082725D" w:rsidRPr="00D70B42" w:rsidTr="007037A1">
        <w:trPr>
          <w:trHeight w:val="703"/>
        </w:trPr>
        <w:tc>
          <w:tcPr>
            <w:tcW w:w="1277" w:type="dxa"/>
            <w:shd w:val="clear" w:color="auto" w:fill="auto"/>
          </w:tcPr>
          <w:p w:rsidR="0082725D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</w:t>
            </w:r>
          </w:p>
        </w:tc>
        <w:tc>
          <w:tcPr>
            <w:tcW w:w="13372" w:type="dxa"/>
            <w:gridSpan w:val="5"/>
            <w:hideMark/>
          </w:tcPr>
          <w:p w:rsidR="0082725D" w:rsidRDefault="0082725D" w:rsidP="003504B8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Подпрограмма 2</w:t>
            </w:r>
            <w:r>
              <w:rPr>
                <w:color w:val="000000"/>
              </w:rPr>
              <w:t xml:space="preserve"> </w:t>
            </w:r>
            <w:r w:rsidRPr="006621D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r w:rsidRPr="00574943">
              <w:rPr>
                <w:color w:val="000000"/>
              </w:rPr>
              <w:t>Сохранение и развитие культуры»</w:t>
            </w:r>
          </w:p>
        </w:tc>
      </w:tr>
      <w:tr w:rsidR="0082725D" w:rsidRPr="00D70B42" w:rsidTr="007037A1">
        <w:trPr>
          <w:trHeight w:val="703"/>
        </w:trPr>
        <w:tc>
          <w:tcPr>
            <w:tcW w:w="1277" w:type="dxa"/>
            <w:shd w:val="clear" w:color="auto" w:fill="auto"/>
          </w:tcPr>
          <w:p w:rsidR="0082725D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3261" w:type="dxa"/>
            <w:hideMark/>
          </w:tcPr>
          <w:p w:rsidR="0082725D" w:rsidRPr="003504B8" w:rsidRDefault="003504B8" w:rsidP="003504B8">
            <w:pPr>
              <w:pStyle w:val="a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уровень </w:t>
            </w:r>
            <w:r w:rsidRPr="002A4908">
              <w:rPr>
                <w:color w:val="000000"/>
                <w:sz w:val="24"/>
                <w:szCs w:val="24"/>
              </w:rPr>
              <w:t>удовлетворенности граждан Светлогорского городского округа качеством предоставления муниципа</w:t>
            </w:r>
            <w:r>
              <w:rPr>
                <w:color w:val="000000"/>
                <w:sz w:val="24"/>
                <w:szCs w:val="24"/>
              </w:rPr>
              <w:t>льных услуг в сфере культуры</w:t>
            </w:r>
          </w:p>
        </w:tc>
        <w:tc>
          <w:tcPr>
            <w:tcW w:w="4110" w:type="dxa"/>
            <w:shd w:val="clear" w:color="auto" w:fill="auto"/>
            <w:hideMark/>
          </w:tcPr>
          <w:p w:rsidR="00A24875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</w:t>
            </w:r>
            <w:r w:rsidR="008E0946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К </w:t>
            </w:r>
            <w:proofErr w:type="spellStart"/>
            <w:r>
              <w:rPr>
                <w:color w:val="000000"/>
              </w:rPr>
              <w:t>у.к</w:t>
            </w:r>
            <w:proofErr w:type="spellEnd"/>
            <w:r>
              <w:rPr>
                <w:color w:val="000000"/>
              </w:rPr>
              <w:t>.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</w:t>
            </w:r>
            <w:r w:rsidR="008E0946">
              <w:rPr>
                <w:color w:val="000000"/>
              </w:rPr>
              <w:t>у.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= ----------------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</w:t>
            </w:r>
            <w:r w:rsidR="008E0946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К общ.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</w:t>
            </w:r>
            <w:r w:rsidR="008E0946">
              <w:rPr>
                <w:color w:val="000000"/>
              </w:rPr>
              <w:t>у.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- уровень удовлетворенности (в процентах) качеством предоставления муниципальных услуг в сфере культуры;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у.к</w:t>
            </w:r>
            <w:proofErr w:type="spellEnd"/>
            <w:r>
              <w:rPr>
                <w:color w:val="000000"/>
              </w:rPr>
              <w:t>.. – количество опрошенных граждан, удовлетворенных качеством предоставления муниципальных услуг в сфере культуры;</w:t>
            </w:r>
          </w:p>
          <w:p w:rsidR="0082725D" w:rsidRPr="00D70B42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К общ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–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>бщее количество опрошенных граждан</w:t>
            </w:r>
          </w:p>
        </w:tc>
        <w:tc>
          <w:tcPr>
            <w:tcW w:w="992" w:type="dxa"/>
            <w:shd w:val="clear" w:color="auto" w:fill="auto"/>
            <w:hideMark/>
          </w:tcPr>
          <w:p w:rsidR="0082725D" w:rsidRDefault="0082725D" w:rsidP="00147937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Align w:val="center"/>
            <w:hideMark/>
          </w:tcPr>
          <w:p w:rsidR="0082725D" w:rsidRPr="00D70B42" w:rsidRDefault="004403EB" w:rsidP="00792D5C">
            <w:pPr>
              <w:rPr>
                <w:color w:val="000000"/>
              </w:rPr>
            </w:pPr>
            <w:proofErr w:type="gramStart"/>
            <w:r w:rsidRPr="00AD514B">
              <w:rPr>
                <w:color w:val="000000"/>
                <w:sz w:val="20"/>
                <w:szCs w:val="20"/>
              </w:rPr>
              <w:t>Проведение опроса населения муниципального образования «Светлогорский городской округ»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</w:t>
            </w:r>
            <w:r w:rsidRPr="00AD514B">
              <w:rPr>
                <w:color w:val="000000"/>
                <w:sz w:val="20"/>
                <w:szCs w:val="20"/>
              </w:rPr>
              <w:t>о исполнение Указа Президента Российской Федерации от 28 апреля 2008 года № 607 «Об оценке эффективности деятельности органов местного самоуправления городских округов и муниципальных районов», Постановления Правительства Российской Федерации от 17 декабря 2012 года № 1317 «О мерах по реализации Указа Президента Российской Федерации от 28 апреля 2008 года № 607 «Об оценке эффективности деятельности</w:t>
            </w:r>
            <w:proofErr w:type="gramEnd"/>
            <w:r w:rsidRPr="00AD514B">
              <w:rPr>
                <w:color w:val="000000"/>
                <w:sz w:val="20"/>
                <w:szCs w:val="20"/>
              </w:rPr>
              <w:t xml:space="preserve"> органов местного самоуправления городских округов и муниципальных районов»</w:t>
            </w:r>
          </w:p>
        </w:tc>
        <w:tc>
          <w:tcPr>
            <w:tcW w:w="1890" w:type="dxa"/>
          </w:tcPr>
          <w:p w:rsidR="0082725D" w:rsidRDefault="004403EB" w:rsidP="00792D5C">
            <w:pPr>
              <w:rPr>
                <w:color w:val="000000"/>
              </w:rPr>
            </w:pPr>
            <w:r>
              <w:rPr>
                <w:color w:val="000000"/>
              </w:rPr>
              <w:t>1 раз в год</w:t>
            </w:r>
          </w:p>
        </w:tc>
      </w:tr>
      <w:tr w:rsidR="0082725D" w:rsidRPr="00D70B42" w:rsidTr="009342C3">
        <w:trPr>
          <w:trHeight w:val="703"/>
        </w:trPr>
        <w:tc>
          <w:tcPr>
            <w:tcW w:w="1277" w:type="dxa"/>
            <w:shd w:val="clear" w:color="auto" w:fill="auto"/>
          </w:tcPr>
          <w:p w:rsidR="0082725D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3261" w:type="dxa"/>
            <w:hideMark/>
          </w:tcPr>
          <w:p w:rsidR="003504B8" w:rsidRDefault="003504B8" w:rsidP="003504B8">
            <w:pPr>
              <w:rPr>
                <w:color w:val="000000"/>
              </w:rPr>
            </w:pPr>
            <w:r>
              <w:rPr>
                <w:color w:val="000000"/>
              </w:rPr>
              <w:t>уровень фактической обеспеченности учреждениями культуры от нормативной потребности:</w:t>
            </w:r>
          </w:p>
          <w:p w:rsidR="003504B8" w:rsidRDefault="003504B8" w:rsidP="003504B8">
            <w:pPr>
              <w:rPr>
                <w:color w:val="000000"/>
              </w:rPr>
            </w:pPr>
            <w:r>
              <w:rPr>
                <w:color w:val="000000"/>
              </w:rPr>
              <w:t>- клубами и учреждениями</w:t>
            </w:r>
          </w:p>
          <w:p w:rsidR="003504B8" w:rsidRDefault="003504B8" w:rsidP="003504B8">
            <w:pPr>
              <w:rPr>
                <w:color w:val="000000"/>
              </w:rPr>
            </w:pPr>
            <w:r>
              <w:rPr>
                <w:color w:val="000000"/>
              </w:rPr>
              <w:t xml:space="preserve">  клубного типа</w:t>
            </w:r>
          </w:p>
          <w:p w:rsidR="003504B8" w:rsidRDefault="003504B8" w:rsidP="003504B8">
            <w:pPr>
              <w:rPr>
                <w:color w:val="000000"/>
              </w:rPr>
            </w:pPr>
            <w:r>
              <w:rPr>
                <w:color w:val="000000"/>
              </w:rPr>
              <w:t>- библиотеками</w:t>
            </w:r>
          </w:p>
          <w:p w:rsidR="0082725D" w:rsidRDefault="003504B8" w:rsidP="003504B8">
            <w:pPr>
              <w:rPr>
                <w:color w:val="000000"/>
              </w:rPr>
            </w:pPr>
            <w:r>
              <w:rPr>
                <w:color w:val="000000"/>
              </w:rPr>
              <w:t>- парками культуры и отдыха</w:t>
            </w:r>
          </w:p>
        </w:tc>
        <w:tc>
          <w:tcPr>
            <w:tcW w:w="4110" w:type="dxa"/>
            <w:shd w:val="clear" w:color="auto" w:fill="auto"/>
            <w:hideMark/>
          </w:tcPr>
          <w:p w:rsidR="00A24875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</w:t>
            </w:r>
            <w:r w:rsidR="008E0946">
              <w:rPr>
                <w:color w:val="000000"/>
              </w:rPr>
              <w:t xml:space="preserve">            </w:t>
            </w:r>
            <w:r>
              <w:rPr>
                <w:color w:val="000000"/>
              </w:rPr>
              <w:t xml:space="preserve">Ф К </w:t>
            </w:r>
            <w:proofErr w:type="spellStart"/>
            <w:r>
              <w:rPr>
                <w:color w:val="000000"/>
              </w:rPr>
              <w:t>м.у.к</w:t>
            </w:r>
            <w:proofErr w:type="spellEnd"/>
            <w:r>
              <w:rPr>
                <w:color w:val="000000"/>
              </w:rPr>
              <w:t>.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</w:t>
            </w:r>
            <w:r w:rsidR="008E0946">
              <w:rPr>
                <w:color w:val="000000"/>
              </w:rPr>
              <w:t>ф</w:t>
            </w:r>
            <w:proofErr w:type="gramStart"/>
            <w:r w:rsidR="008E0946">
              <w:rPr>
                <w:color w:val="000000"/>
              </w:rPr>
              <w:t>.о</w:t>
            </w:r>
            <w:proofErr w:type="gramEnd"/>
            <w:r w:rsidR="008E0946">
              <w:rPr>
                <w:color w:val="000000"/>
              </w:rPr>
              <w:t>.у.к.</w:t>
            </w:r>
            <w:r>
              <w:rPr>
                <w:color w:val="000000"/>
              </w:rPr>
              <w:t>%</w:t>
            </w:r>
            <w:proofErr w:type="spellEnd"/>
            <w:r w:rsidR="008E094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= ----------------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</w:t>
            </w:r>
            <w:r w:rsidR="008E0946">
              <w:rPr>
                <w:color w:val="000000"/>
              </w:rPr>
              <w:t xml:space="preserve">            </w:t>
            </w:r>
            <w:r>
              <w:rPr>
                <w:color w:val="000000"/>
              </w:rPr>
              <w:t xml:space="preserve"> НК </w:t>
            </w:r>
            <w:proofErr w:type="spellStart"/>
            <w:r>
              <w:rPr>
                <w:color w:val="000000"/>
              </w:rPr>
              <w:t>м.у.к</w:t>
            </w:r>
            <w:proofErr w:type="spellEnd"/>
            <w:r>
              <w:rPr>
                <w:color w:val="000000"/>
              </w:rPr>
              <w:t>.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82725D" w:rsidRDefault="00A24875" w:rsidP="00A24875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</w:t>
            </w:r>
            <w:r w:rsidR="0062588E">
              <w:rPr>
                <w:color w:val="000000"/>
              </w:rPr>
              <w:t>ф</w:t>
            </w:r>
            <w:proofErr w:type="gramStart"/>
            <w:r w:rsidR="0062588E">
              <w:rPr>
                <w:color w:val="000000"/>
              </w:rPr>
              <w:t>.о</w:t>
            </w:r>
            <w:proofErr w:type="gramEnd"/>
            <w:r w:rsidR="0062588E">
              <w:rPr>
                <w:color w:val="000000"/>
              </w:rPr>
              <w:t>.у.к.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- уровень (в процентах) фактической обеспеченности учреждениями культуры;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ФК </w:t>
            </w:r>
            <w:proofErr w:type="spellStart"/>
            <w:r>
              <w:rPr>
                <w:color w:val="000000"/>
              </w:rPr>
              <w:t>м.у.к</w:t>
            </w:r>
            <w:proofErr w:type="spellEnd"/>
            <w:r>
              <w:rPr>
                <w:color w:val="000000"/>
              </w:rPr>
              <w:t>. – фактическое количество муниципальных учреждений культуры;</w:t>
            </w:r>
          </w:p>
          <w:p w:rsidR="00A24875" w:rsidRPr="00D70B42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НК </w:t>
            </w:r>
            <w:proofErr w:type="spellStart"/>
            <w:r>
              <w:rPr>
                <w:color w:val="000000"/>
              </w:rPr>
              <w:t>м.у.к</w:t>
            </w:r>
            <w:proofErr w:type="spellEnd"/>
            <w:r>
              <w:rPr>
                <w:color w:val="000000"/>
              </w:rPr>
              <w:t>. – нормативное количество муниципальных учреждений культуры</w:t>
            </w:r>
          </w:p>
        </w:tc>
        <w:tc>
          <w:tcPr>
            <w:tcW w:w="992" w:type="dxa"/>
            <w:shd w:val="clear" w:color="auto" w:fill="auto"/>
            <w:hideMark/>
          </w:tcPr>
          <w:p w:rsidR="0082725D" w:rsidRDefault="0082725D" w:rsidP="00147937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hideMark/>
          </w:tcPr>
          <w:p w:rsidR="0082725D" w:rsidRPr="00D70B42" w:rsidRDefault="009342C3" w:rsidP="009342C3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Сводный</w:t>
            </w:r>
            <w:r w:rsidRPr="00516994">
              <w:rPr>
                <w:color w:val="000000"/>
                <w:sz w:val="20"/>
                <w:szCs w:val="20"/>
              </w:rPr>
              <w:t xml:space="preserve"> доклада о результатах мониторинга эффективности деятельности органов местного самоуправления, расположенных в границах  муниципального образования «Све</w:t>
            </w:r>
            <w:r>
              <w:rPr>
                <w:color w:val="000000"/>
                <w:sz w:val="20"/>
                <w:szCs w:val="20"/>
              </w:rPr>
              <w:t>тлогорский городской округ»</w:t>
            </w:r>
          </w:p>
        </w:tc>
        <w:tc>
          <w:tcPr>
            <w:tcW w:w="1890" w:type="dxa"/>
          </w:tcPr>
          <w:p w:rsidR="0082725D" w:rsidRDefault="009342C3" w:rsidP="00792D5C">
            <w:pPr>
              <w:rPr>
                <w:color w:val="000000"/>
              </w:rPr>
            </w:pPr>
            <w:r>
              <w:rPr>
                <w:color w:val="000000"/>
              </w:rPr>
              <w:t>1 раз в год</w:t>
            </w:r>
          </w:p>
        </w:tc>
      </w:tr>
      <w:tr w:rsidR="003504B8" w:rsidRPr="00D70B42" w:rsidTr="007037A1">
        <w:trPr>
          <w:trHeight w:val="703"/>
        </w:trPr>
        <w:tc>
          <w:tcPr>
            <w:tcW w:w="1277" w:type="dxa"/>
            <w:shd w:val="clear" w:color="auto" w:fill="auto"/>
          </w:tcPr>
          <w:p w:rsidR="003504B8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1.2.3</w:t>
            </w:r>
          </w:p>
        </w:tc>
        <w:tc>
          <w:tcPr>
            <w:tcW w:w="3261" w:type="dxa"/>
            <w:hideMark/>
          </w:tcPr>
          <w:p w:rsidR="003504B8" w:rsidRPr="003504B8" w:rsidRDefault="003504B8" w:rsidP="003504B8">
            <w:pPr>
              <w:pStyle w:val="a3"/>
              <w:rPr>
                <w:color w:val="000000"/>
                <w:sz w:val="24"/>
                <w:szCs w:val="24"/>
              </w:rPr>
            </w:pPr>
            <w:r w:rsidRPr="005C7283">
              <w:rPr>
                <w:color w:val="000000"/>
                <w:sz w:val="24"/>
                <w:szCs w:val="24"/>
              </w:rPr>
              <w:t>увеличение количества посещений театрально-концертных мероприя</w:t>
            </w:r>
            <w:r>
              <w:rPr>
                <w:color w:val="000000"/>
                <w:sz w:val="24"/>
                <w:szCs w:val="24"/>
              </w:rPr>
              <w:t>тий (по отношению к предыдущему году</w:t>
            </w:r>
            <w:r w:rsidRPr="005C728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110" w:type="dxa"/>
            <w:shd w:val="clear" w:color="auto" w:fill="auto"/>
            <w:hideMark/>
          </w:tcPr>
          <w:p w:rsidR="008E0946" w:rsidRDefault="008E0946" w:rsidP="008E0946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</w:t>
            </w:r>
            <w:r w:rsidR="0062588E">
              <w:rPr>
                <w:color w:val="000000"/>
              </w:rPr>
              <w:t xml:space="preserve">     (</w:t>
            </w:r>
            <w:proofErr w:type="spellStart"/>
            <w:r w:rsidR="007C1CA8">
              <w:rPr>
                <w:color w:val="000000"/>
              </w:rPr>
              <w:t>Кп.т</w:t>
            </w:r>
            <w:r w:rsidR="0062588E">
              <w:rPr>
                <w:color w:val="000000"/>
              </w:rPr>
              <w:t>.</w:t>
            </w:r>
            <w:r w:rsidR="007C1CA8">
              <w:rPr>
                <w:color w:val="000000"/>
              </w:rPr>
              <w:t>г</w:t>
            </w:r>
            <w:proofErr w:type="spellEnd"/>
            <w:r w:rsidR="007C1CA8">
              <w:rPr>
                <w:color w:val="000000"/>
              </w:rPr>
              <w:t>.</w:t>
            </w:r>
            <w:r w:rsidR="0062588E">
              <w:rPr>
                <w:color w:val="000000"/>
              </w:rPr>
              <w:t xml:space="preserve"> – </w:t>
            </w:r>
            <w:proofErr w:type="spellStart"/>
            <w:r w:rsidR="0062588E">
              <w:rPr>
                <w:color w:val="000000"/>
              </w:rPr>
              <w:t>Кп.</w:t>
            </w:r>
            <w:r w:rsidR="007C1CA8">
              <w:rPr>
                <w:color w:val="000000"/>
              </w:rPr>
              <w:t>п.г</w:t>
            </w:r>
            <w:proofErr w:type="spellEnd"/>
            <w:r w:rsidR="0062588E">
              <w:rPr>
                <w:color w:val="000000"/>
              </w:rPr>
              <w:t>.)</w:t>
            </w:r>
          </w:p>
          <w:p w:rsidR="008E0946" w:rsidRDefault="008E0946" w:rsidP="008E0946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</w:t>
            </w:r>
            <w:r w:rsidR="0062588E">
              <w:rPr>
                <w:color w:val="000000"/>
              </w:rPr>
              <w:t>к.п.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= ----------------</w:t>
            </w:r>
            <w:r w:rsidR="0062588E">
              <w:rPr>
                <w:color w:val="000000"/>
              </w:rPr>
              <w:t xml:space="preserve">----------- 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8E0946" w:rsidRDefault="008E0946" w:rsidP="008E0946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</w:t>
            </w:r>
            <w:r w:rsidR="0062588E">
              <w:rPr>
                <w:color w:val="000000"/>
              </w:rPr>
              <w:t xml:space="preserve">              </w:t>
            </w:r>
            <w:proofErr w:type="spellStart"/>
            <w:r w:rsidR="007C1CA8">
              <w:rPr>
                <w:color w:val="000000"/>
              </w:rPr>
              <w:t>Кп.п.г</w:t>
            </w:r>
            <w:proofErr w:type="spellEnd"/>
            <w:r w:rsidR="007C1CA8">
              <w:rPr>
                <w:color w:val="000000"/>
              </w:rPr>
              <w:t>.</w:t>
            </w:r>
          </w:p>
          <w:p w:rsidR="008E0946" w:rsidRDefault="008E0946" w:rsidP="008E0946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3504B8" w:rsidRDefault="0088509D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Ук.п.%</w:t>
            </w:r>
            <w:proofErr w:type="spellEnd"/>
            <w:r>
              <w:rPr>
                <w:color w:val="000000"/>
              </w:rPr>
              <w:t xml:space="preserve"> - увеличение количества посещений (в процентах) театрально-концертных мероприятий;</w:t>
            </w:r>
          </w:p>
          <w:p w:rsidR="0088509D" w:rsidRDefault="007C1CA8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Кп.т.г</w:t>
            </w:r>
            <w:proofErr w:type="spellEnd"/>
            <w:r>
              <w:rPr>
                <w:color w:val="000000"/>
              </w:rPr>
              <w:t>.</w:t>
            </w:r>
            <w:r w:rsidR="0088509D">
              <w:rPr>
                <w:color w:val="000000"/>
              </w:rPr>
              <w:t xml:space="preserve"> – количество посещений театрально-концертн</w:t>
            </w:r>
            <w:r>
              <w:rPr>
                <w:color w:val="000000"/>
              </w:rPr>
              <w:t>ых мероприятий в текущем году</w:t>
            </w:r>
            <w:r w:rsidR="0088509D">
              <w:rPr>
                <w:color w:val="000000"/>
              </w:rPr>
              <w:t>;</w:t>
            </w:r>
          </w:p>
          <w:p w:rsidR="0088509D" w:rsidRPr="00D70B42" w:rsidRDefault="0088509D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Кп</w:t>
            </w:r>
            <w:r w:rsidR="007C1CA8">
              <w:rPr>
                <w:color w:val="000000"/>
              </w:rPr>
              <w:t>.п.г</w:t>
            </w:r>
            <w:proofErr w:type="spellEnd"/>
            <w:r w:rsidR="007C1CA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– количество посещений театрально-концертных мероприятий в </w:t>
            </w:r>
            <w:r w:rsidR="007C1CA8">
              <w:rPr>
                <w:color w:val="000000"/>
              </w:rPr>
              <w:t>прошлом году</w:t>
            </w:r>
          </w:p>
        </w:tc>
        <w:tc>
          <w:tcPr>
            <w:tcW w:w="992" w:type="dxa"/>
            <w:shd w:val="clear" w:color="auto" w:fill="auto"/>
            <w:hideMark/>
          </w:tcPr>
          <w:p w:rsidR="003504B8" w:rsidRDefault="003504B8" w:rsidP="00147937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Align w:val="center"/>
            <w:hideMark/>
          </w:tcPr>
          <w:p w:rsidR="009342C3" w:rsidRDefault="009342C3" w:rsidP="009342C3">
            <w:pPr>
              <w:rPr>
                <w:color w:val="000000"/>
                <w:sz w:val="20"/>
                <w:szCs w:val="20"/>
              </w:rPr>
            </w:pPr>
            <w:r w:rsidRPr="00902EA1">
              <w:rPr>
                <w:color w:val="000000"/>
                <w:sz w:val="20"/>
                <w:szCs w:val="20"/>
              </w:rPr>
              <w:t>Отчет о ходе выполнения регионального плана мероприятий во исполнение Плана мероприятий («дорожная карта») «Изменения в отраслях социальной сферы, направленные на повышение эффективности сферы культуры», утвержденного распоряжением Правительства Калининградской области от 03.03.2014г. №8-пр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9342C3" w:rsidRDefault="009342C3" w:rsidP="009342C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федерального статистического наблюдения</w:t>
            </w:r>
          </w:p>
          <w:p w:rsidR="003504B8" w:rsidRPr="009342C3" w:rsidRDefault="009342C3" w:rsidP="009342C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№ 7-НК «Сведения об организации культурно-досугового типа», </w:t>
            </w:r>
            <w:proofErr w:type="gramStart"/>
            <w:r>
              <w:rPr>
                <w:color w:val="000000"/>
                <w:sz w:val="20"/>
                <w:szCs w:val="20"/>
              </w:rPr>
              <w:t>утвержденная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приказом Росстата от 15.07.2011г. № 324 «Об утверждении статистического инструментария для организации Минкультуры России федерального статистического наблюдения за деятельностью учреждений культуры»</w:t>
            </w:r>
          </w:p>
        </w:tc>
        <w:tc>
          <w:tcPr>
            <w:tcW w:w="1890" w:type="dxa"/>
          </w:tcPr>
          <w:p w:rsidR="003504B8" w:rsidRDefault="00EF4191" w:rsidP="00792D5C">
            <w:pPr>
              <w:rPr>
                <w:color w:val="000000"/>
              </w:rPr>
            </w:pPr>
            <w:r>
              <w:rPr>
                <w:color w:val="000000"/>
              </w:rPr>
              <w:t>2 раза в год</w:t>
            </w:r>
          </w:p>
        </w:tc>
      </w:tr>
      <w:tr w:rsidR="003504B8" w:rsidRPr="00D70B42" w:rsidTr="007037A1">
        <w:trPr>
          <w:trHeight w:val="703"/>
        </w:trPr>
        <w:tc>
          <w:tcPr>
            <w:tcW w:w="1277" w:type="dxa"/>
            <w:shd w:val="clear" w:color="auto" w:fill="auto"/>
          </w:tcPr>
          <w:p w:rsidR="003504B8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</w:t>
            </w:r>
          </w:p>
        </w:tc>
        <w:tc>
          <w:tcPr>
            <w:tcW w:w="3261" w:type="dxa"/>
            <w:hideMark/>
          </w:tcPr>
          <w:p w:rsidR="003504B8" w:rsidRPr="005C7283" w:rsidRDefault="003504B8" w:rsidP="003504B8">
            <w:pPr>
              <w:pStyle w:val="a3"/>
              <w:rPr>
                <w:color w:val="000000"/>
                <w:sz w:val="24"/>
                <w:szCs w:val="24"/>
              </w:rPr>
            </w:pPr>
            <w:r w:rsidRPr="003504B8">
              <w:rPr>
                <w:color w:val="000000"/>
                <w:sz w:val="24"/>
                <w:szCs w:val="24"/>
              </w:rPr>
              <w:t>увеличение численности участников культурно-досуговых мероприятий (по отношению к предыдущему году)</w:t>
            </w:r>
          </w:p>
        </w:tc>
        <w:tc>
          <w:tcPr>
            <w:tcW w:w="4110" w:type="dxa"/>
            <w:shd w:val="clear" w:color="auto" w:fill="auto"/>
            <w:hideMark/>
          </w:tcPr>
          <w:p w:rsidR="00B06A7E" w:rsidRDefault="00B06A7E" w:rsidP="00B06A7E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(</w:t>
            </w:r>
            <w:proofErr w:type="spellStart"/>
            <w:r>
              <w:rPr>
                <w:color w:val="000000"/>
              </w:rPr>
              <w:t>ЧУ</w:t>
            </w:r>
            <w:r w:rsidR="007C1CA8">
              <w:rPr>
                <w:color w:val="000000"/>
              </w:rPr>
              <w:t>т.г</w:t>
            </w:r>
            <w:proofErr w:type="spellEnd"/>
            <w:r w:rsidR="007C1CA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ЧУ</w:t>
            </w:r>
            <w:r w:rsidR="007C1CA8">
              <w:rPr>
                <w:color w:val="000000"/>
              </w:rPr>
              <w:t>п.г</w:t>
            </w:r>
            <w:proofErr w:type="spellEnd"/>
            <w:r w:rsidR="007C1CA8">
              <w:rPr>
                <w:color w:val="000000"/>
              </w:rPr>
              <w:t>.</w:t>
            </w:r>
            <w:r>
              <w:rPr>
                <w:color w:val="000000"/>
              </w:rPr>
              <w:t>)</w:t>
            </w:r>
          </w:p>
          <w:p w:rsidR="00B06A7E" w:rsidRDefault="00B06A7E" w:rsidP="00B06A7E">
            <w:pPr>
              <w:pStyle w:val="a3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Уч.у</w:t>
            </w:r>
            <w:proofErr w:type="gramEnd"/>
            <w:r>
              <w:rPr>
                <w:color w:val="000000"/>
              </w:rPr>
              <w:t>.%</w:t>
            </w:r>
            <w:proofErr w:type="spellEnd"/>
            <w:r>
              <w:rPr>
                <w:color w:val="000000"/>
              </w:rPr>
              <w:t xml:space="preserve"> = --------------------------- 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B06A7E" w:rsidRDefault="00B06A7E" w:rsidP="00B06A7E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</w:t>
            </w:r>
            <w:proofErr w:type="spellStart"/>
            <w:r>
              <w:rPr>
                <w:color w:val="000000"/>
              </w:rPr>
              <w:t>ЧУ</w:t>
            </w:r>
            <w:r w:rsidR="007C1CA8">
              <w:rPr>
                <w:color w:val="000000"/>
              </w:rPr>
              <w:t>п.г</w:t>
            </w:r>
            <w:proofErr w:type="spellEnd"/>
            <w:r w:rsidR="007C1CA8">
              <w:rPr>
                <w:color w:val="000000"/>
              </w:rPr>
              <w:t>.</w:t>
            </w:r>
          </w:p>
          <w:p w:rsidR="00B06A7E" w:rsidRDefault="00B06A7E" w:rsidP="00B06A7E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B06A7E" w:rsidRDefault="00B06A7E" w:rsidP="00B06A7E">
            <w:pPr>
              <w:pStyle w:val="a3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Уч.у</w:t>
            </w:r>
            <w:proofErr w:type="gramEnd"/>
            <w:r>
              <w:rPr>
                <w:color w:val="000000"/>
              </w:rPr>
              <w:t>.%</w:t>
            </w:r>
            <w:proofErr w:type="spellEnd"/>
            <w:r>
              <w:rPr>
                <w:color w:val="000000"/>
              </w:rPr>
              <w:t xml:space="preserve"> - увеличение численности участников (в процентах) культурно-досуговых  мероприятий;</w:t>
            </w:r>
          </w:p>
          <w:p w:rsidR="00B06A7E" w:rsidRDefault="00B06A7E" w:rsidP="00B06A7E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ЧУ</w:t>
            </w:r>
            <w:r w:rsidR="007C1CA8">
              <w:rPr>
                <w:color w:val="000000"/>
              </w:rPr>
              <w:t>т.г</w:t>
            </w:r>
            <w:proofErr w:type="spellEnd"/>
            <w:r w:rsidR="007C1CA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– численность участников культурно-досуговых </w:t>
            </w:r>
            <w:r w:rsidR="007C1CA8">
              <w:rPr>
                <w:color w:val="000000"/>
              </w:rPr>
              <w:t xml:space="preserve"> мероприятий в текущем году</w:t>
            </w:r>
            <w:r>
              <w:rPr>
                <w:color w:val="000000"/>
              </w:rPr>
              <w:t>;</w:t>
            </w:r>
          </w:p>
          <w:p w:rsidR="003504B8" w:rsidRPr="00D70B42" w:rsidRDefault="00B06A7E" w:rsidP="00B06A7E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ЧУ</w:t>
            </w:r>
            <w:r w:rsidR="007C1CA8">
              <w:rPr>
                <w:color w:val="000000"/>
              </w:rPr>
              <w:t>п.г</w:t>
            </w:r>
            <w:proofErr w:type="spellEnd"/>
            <w:r w:rsidR="007C1CA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– численность участников культурно-досуговых  мероприятий в </w:t>
            </w:r>
            <w:r w:rsidR="007C1CA8">
              <w:rPr>
                <w:color w:val="000000"/>
              </w:rPr>
              <w:t>прошлом году</w:t>
            </w:r>
          </w:p>
        </w:tc>
        <w:tc>
          <w:tcPr>
            <w:tcW w:w="992" w:type="dxa"/>
            <w:shd w:val="clear" w:color="auto" w:fill="auto"/>
            <w:hideMark/>
          </w:tcPr>
          <w:p w:rsidR="003504B8" w:rsidRDefault="003504B8" w:rsidP="00147937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Align w:val="center"/>
            <w:hideMark/>
          </w:tcPr>
          <w:p w:rsidR="00E53A79" w:rsidRDefault="00E53A79" w:rsidP="00E53A79">
            <w:pPr>
              <w:rPr>
                <w:color w:val="000000"/>
                <w:sz w:val="20"/>
                <w:szCs w:val="20"/>
              </w:rPr>
            </w:pPr>
            <w:r w:rsidRPr="00902EA1">
              <w:rPr>
                <w:color w:val="000000"/>
                <w:sz w:val="20"/>
                <w:szCs w:val="20"/>
              </w:rPr>
              <w:t>Отчет о ходе выполнения регионального плана мероприятий во исполнение Плана мероприятий («дорожная карта») «Изменения в отраслях социальной сферы, направленные на повышение эффективности сферы культуры», утвержденного распоряжением Правительства Калининградской области от 03.03.2014г. №8-пр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E53A79" w:rsidRDefault="00E53A79" w:rsidP="00E53A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федерального статистического наблюдения</w:t>
            </w:r>
          </w:p>
          <w:p w:rsidR="003504B8" w:rsidRPr="00D70B42" w:rsidRDefault="00E53A79" w:rsidP="00E53A79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№ 7-НК «Сведения об организации культурно-досугового типа», </w:t>
            </w:r>
            <w:proofErr w:type="gramStart"/>
            <w:r>
              <w:rPr>
                <w:color w:val="000000"/>
                <w:sz w:val="20"/>
                <w:szCs w:val="20"/>
              </w:rPr>
              <w:t>утвержденная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lastRenderedPageBreak/>
              <w:t>приказом Росстата от 15.07.2011г. № 324 «Об утверждении статистического инструментария для организации Минкультуры России федерального статистического наблюдения за деятельностью учреждений культуры»</w:t>
            </w:r>
          </w:p>
        </w:tc>
        <w:tc>
          <w:tcPr>
            <w:tcW w:w="1890" w:type="dxa"/>
          </w:tcPr>
          <w:p w:rsidR="003504B8" w:rsidRDefault="00E53A79" w:rsidP="00792D5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раза в год</w:t>
            </w:r>
          </w:p>
        </w:tc>
      </w:tr>
      <w:tr w:rsidR="00E42165" w:rsidRPr="00D70B42" w:rsidTr="00E42165">
        <w:trPr>
          <w:trHeight w:val="703"/>
        </w:trPr>
        <w:tc>
          <w:tcPr>
            <w:tcW w:w="1277" w:type="dxa"/>
            <w:shd w:val="clear" w:color="auto" w:fill="auto"/>
          </w:tcPr>
          <w:p w:rsidR="00E42165" w:rsidRDefault="00E42165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1.2.5</w:t>
            </w:r>
          </w:p>
        </w:tc>
        <w:tc>
          <w:tcPr>
            <w:tcW w:w="3261" w:type="dxa"/>
            <w:hideMark/>
          </w:tcPr>
          <w:p w:rsidR="00E42165" w:rsidRPr="00E42165" w:rsidRDefault="00E42165" w:rsidP="00E42165">
            <w:pPr>
              <w:rPr>
                <w:color w:val="000000"/>
              </w:rPr>
            </w:pPr>
            <w:r w:rsidRPr="00E42165">
              <w:rPr>
                <w:color w:val="000000"/>
              </w:rPr>
              <w:t>количество посещений библиотеки на одного пользователя в год</w:t>
            </w:r>
          </w:p>
          <w:p w:rsidR="00E42165" w:rsidRPr="003504B8" w:rsidRDefault="00E42165" w:rsidP="003504B8">
            <w:pPr>
              <w:pStyle w:val="a3"/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hideMark/>
          </w:tcPr>
          <w:p w:rsidR="00E42165" w:rsidRDefault="00E42165" w:rsidP="00E4216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</w:t>
            </w:r>
            <w:proofErr w:type="spellStart"/>
            <w:r>
              <w:rPr>
                <w:color w:val="000000"/>
              </w:rPr>
              <w:t>ОКп</w:t>
            </w:r>
            <w:proofErr w:type="gramStart"/>
            <w:r>
              <w:rPr>
                <w:color w:val="000000"/>
              </w:rPr>
              <w:t>.б</w:t>
            </w:r>
            <w:proofErr w:type="spellEnd"/>
            <w:proofErr w:type="gramEnd"/>
          </w:p>
          <w:p w:rsidR="00E42165" w:rsidRDefault="00E42165" w:rsidP="00E4216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К п.о.п.  = ---------------- </w:t>
            </w:r>
          </w:p>
          <w:p w:rsidR="00E42165" w:rsidRDefault="00E42165" w:rsidP="00E4216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Ч п.</w:t>
            </w:r>
          </w:p>
          <w:p w:rsidR="00E42165" w:rsidRDefault="00E42165" w:rsidP="00B06A7E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E42165" w:rsidRDefault="00E42165" w:rsidP="00B06A7E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proofErr w:type="spellStart"/>
            <w:r>
              <w:rPr>
                <w:color w:val="000000"/>
              </w:rPr>
              <w:t>п.о</w:t>
            </w:r>
            <w:proofErr w:type="gramStart"/>
            <w:r>
              <w:rPr>
                <w:color w:val="000000"/>
              </w:rPr>
              <w:t>.п</w:t>
            </w:r>
            <w:proofErr w:type="spellEnd"/>
            <w:proofErr w:type="gramEnd"/>
            <w:r>
              <w:rPr>
                <w:color w:val="000000"/>
              </w:rPr>
              <w:t xml:space="preserve"> – количество посещений библиотеки на одного пользователя в год;</w:t>
            </w:r>
          </w:p>
          <w:p w:rsidR="00E42165" w:rsidRDefault="00E42165" w:rsidP="00B06A7E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ОКп.б</w:t>
            </w:r>
            <w:proofErr w:type="spellEnd"/>
            <w:r>
              <w:rPr>
                <w:color w:val="000000"/>
              </w:rPr>
              <w:t>. – общее к</w:t>
            </w:r>
            <w:r w:rsidRPr="00E42165">
              <w:rPr>
                <w:color w:val="000000"/>
              </w:rPr>
              <w:t xml:space="preserve">оличество посещений </w:t>
            </w:r>
            <w:proofErr w:type="gramStart"/>
            <w:r>
              <w:rPr>
                <w:color w:val="000000"/>
              </w:rPr>
              <w:t>библиотеки</w:t>
            </w:r>
            <w:proofErr w:type="gramEnd"/>
            <w:r>
              <w:rPr>
                <w:color w:val="000000"/>
              </w:rPr>
              <w:t xml:space="preserve"> за год зарегистриров</w:t>
            </w:r>
            <w:r w:rsidRPr="00E42165">
              <w:rPr>
                <w:color w:val="000000"/>
              </w:rPr>
              <w:t>анными пользователями библиотеки</w:t>
            </w:r>
            <w:r>
              <w:rPr>
                <w:color w:val="000000"/>
              </w:rPr>
              <w:t>;</w:t>
            </w:r>
          </w:p>
          <w:p w:rsidR="00E42165" w:rsidRDefault="00E42165" w:rsidP="00B06A7E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Чп</w:t>
            </w:r>
            <w:proofErr w:type="spellEnd"/>
            <w:r>
              <w:rPr>
                <w:color w:val="000000"/>
              </w:rPr>
              <w:t>. -</w:t>
            </w:r>
            <w:r>
              <w:t xml:space="preserve"> </w:t>
            </w:r>
            <w:r>
              <w:rPr>
                <w:color w:val="000000"/>
              </w:rPr>
              <w:t>ч</w:t>
            </w:r>
            <w:r w:rsidRPr="00E42165">
              <w:rPr>
                <w:color w:val="000000"/>
              </w:rPr>
              <w:t>исло зарегистрированных пользователей библиотеки по единой регистрационной картотеке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hideMark/>
          </w:tcPr>
          <w:p w:rsidR="00E42165" w:rsidRDefault="00E42165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3119" w:type="dxa"/>
            <w:hideMark/>
          </w:tcPr>
          <w:p w:rsidR="00E42165" w:rsidRPr="00902EA1" w:rsidRDefault="00E42165" w:rsidP="00E4216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Отчет о выполнении муниципального </w:t>
            </w:r>
            <w:r w:rsidRPr="00130345">
              <w:rPr>
                <w:color w:val="000000"/>
                <w:sz w:val="20"/>
                <w:szCs w:val="20"/>
              </w:rPr>
              <w:t xml:space="preserve"> задани</w:t>
            </w:r>
            <w:r>
              <w:rPr>
                <w:color w:val="000000"/>
                <w:sz w:val="20"/>
                <w:szCs w:val="20"/>
              </w:rPr>
              <w:t>я МБУК «Светлогорская централизованная библиотечная система»</w:t>
            </w:r>
          </w:p>
        </w:tc>
        <w:tc>
          <w:tcPr>
            <w:tcW w:w="1890" w:type="dxa"/>
          </w:tcPr>
          <w:p w:rsidR="00E42165" w:rsidRDefault="00E42165" w:rsidP="00792D5C">
            <w:pPr>
              <w:rPr>
                <w:color w:val="000000"/>
              </w:rPr>
            </w:pPr>
            <w:r>
              <w:rPr>
                <w:color w:val="000000"/>
              </w:rPr>
              <w:t>ежеквартально</w:t>
            </w:r>
          </w:p>
        </w:tc>
      </w:tr>
      <w:tr w:rsidR="003504B8" w:rsidRPr="00D70B42" w:rsidTr="007037A1">
        <w:trPr>
          <w:trHeight w:val="703"/>
        </w:trPr>
        <w:tc>
          <w:tcPr>
            <w:tcW w:w="1277" w:type="dxa"/>
            <w:shd w:val="clear" w:color="auto" w:fill="auto"/>
          </w:tcPr>
          <w:p w:rsidR="003504B8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  <w:r w:rsidR="00E42165">
              <w:rPr>
                <w:color w:val="000000"/>
              </w:rPr>
              <w:t>6</w:t>
            </w:r>
          </w:p>
        </w:tc>
        <w:tc>
          <w:tcPr>
            <w:tcW w:w="3261" w:type="dxa"/>
            <w:hideMark/>
          </w:tcPr>
          <w:p w:rsidR="003504B8" w:rsidRPr="005C7283" w:rsidRDefault="003504B8" w:rsidP="003504B8">
            <w:pPr>
              <w:pStyle w:val="a3"/>
              <w:rPr>
                <w:color w:val="000000"/>
                <w:sz w:val="24"/>
                <w:szCs w:val="24"/>
              </w:rPr>
            </w:pPr>
            <w:r w:rsidRPr="00027D7F">
              <w:rPr>
                <w:color w:val="000000"/>
                <w:sz w:val="24"/>
                <w:szCs w:val="24"/>
              </w:rPr>
              <w:t>увеличение доли детей, привлекаемых к участию в творческих мероприятиях, в общем числе детей Светлогорского городского округа</w:t>
            </w:r>
          </w:p>
        </w:tc>
        <w:tc>
          <w:tcPr>
            <w:tcW w:w="4110" w:type="dxa"/>
            <w:shd w:val="clear" w:color="auto" w:fill="auto"/>
            <w:hideMark/>
          </w:tcPr>
          <w:p w:rsidR="00EF24D0" w:rsidRDefault="00EF24D0" w:rsidP="00EF24D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(</w:t>
            </w:r>
            <w:proofErr w:type="spellStart"/>
            <w:r>
              <w:rPr>
                <w:color w:val="000000"/>
              </w:rPr>
              <w:t>ЧУк.д.ф</w:t>
            </w:r>
            <w:proofErr w:type="spellEnd"/>
            <w:r>
              <w:rPr>
                <w:color w:val="000000"/>
              </w:rPr>
              <w:t xml:space="preserve">. – </w:t>
            </w:r>
            <w:proofErr w:type="spellStart"/>
            <w:r>
              <w:rPr>
                <w:color w:val="000000"/>
              </w:rPr>
              <w:t>ЧУд.п.о</w:t>
            </w:r>
            <w:proofErr w:type="spellEnd"/>
            <w:r>
              <w:rPr>
                <w:color w:val="000000"/>
              </w:rPr>
              <w:t>.)</w:t>
            </w:r>
          </w:p>
          <w:p w:rsidR="00EF24D0" w:rsidRDefault="00EF24D0" w:rsidP="00EF24D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Д </w:t>
            </w:r>
            <w:proofErr w:type="spellStart"/>
            <w:r>
              <w:rPr>
                <w:color w:val="000000"/>
              </w:rPr>
              <w:t>д.%</w:t>
            </w:r>
            <w:proofErr w:type="spellEnd"/>
            <w:r>
              <w:rPr>
                <w:color w:val="000000"/>
              </w:rPr>
              <w:t xml:space="preserve">  = ------------------------------ 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EF24D0" w:rsidRDefault="00EF24D0" w:rsidP="00EF24D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</w:t>
            </w:r>
            <w:proofErr w:type="spellStart"/>
            <w:r>
              <w:rPr>
                <w:color w:val="000000"/>
              </w:rPr>
              <w:t>Чобщ</w:t>
            </w:r>
            <w:proofErr w:type="spellEnd"/>
            <w:r>
              <w:rPr>
                <w:color w:val="000000"/>
              </w:rPr>
              <w:t>.</w:t>
            </w:r>
          </w:p>
          <w:p w:rsidR="00EF24D0" w:rsidRDefault="00EF24D0" w:rsidP="00EF24D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3504B8" w:rsidRDefault="00EF24D0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Д.д.%</w:t>
            </w:r>
            <w:proofErr w:type="spellEnd"/>
            <w:r>
              <w:rPr>
                <w:color w:val="000000"/>
              </w:rPr>
              <w:t xml:space="preserve"> - доля детей (в процентах), привлекаемых к участию в творческих мероприятиях, в общем числе детей Светлогорского городского округа;</w:t>
            </w:r>
          </w:p>
          <w:p w:rsidR="00EF24D0" w:rsidRDefault="00EF24D0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ЧУк.д.ф</w:t>
            </w:r>
            <w:proofErr w:type="spellEnd"/>
            <w:r>
              <w:rPr>
                <w:color w:val="000000"/>
              </w:rPr>
              <w:t>. – численность участников культурно-досуговых формирований в возрасте до 14 лет;</w:t>
            </w:r>
          </w:p>
          <w:p w:rsidR="00EF24D0" w:rsidRDefault="00EF24D0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ЧУд.п.о</w:t>
            </w:r>
            <w:proofErr w:type="spellEnd"/>
            <w:r>
              <w:rPr>
                <w:color w:val="000000"/>
              </w:rPr>
              <w:t>. – численность учащихся в учебных заведениях дополнительного образования детей;</w:t>
            </w:r>
          </w:p>
          <w:p w:rsidR="00EF24D0" w:rsidRPr="00D70B42" w:rsidRDefault="00EF24D0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Чобщ</w:t>
            </w:r>
            <w:proofErr w:type="spellEnd"/>
            <w:r>
              <w:rPr>
                <w:color w:val="000000"/>
              </w:rPr>
              <w:t>. – число детей до 14 лет Светлогорского городского округа</w:t>
            </w:r>
          </w:p>
        </w:tc>
        <w:tc>
          <w:tcPr>
            <w:tcW w:w="992" w:type="dxa"/>
            <w:shd w:val="clear" w:color="auto" w:fill="auto"/>
            <w:hideMark/>
          </w:tcPr>
          <w:p w:rsidR="003504B8" w:rsidRDefault="00F82B2D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3119" w:type="dxa"/>
            <w:hideMark/>
          </w:tcPr>
          <w:p w:rsidR="003504B8" w:rsidRDefault="00F82B2D" w:rsidP="00F82B2D">
            <w:pPr>
              <w:rPr>
                <w:color w:val="000000"/>
                <w:sz w:val="20"/>
                <w:szCs w:val="20"/>
              </w:rPr>
            </w:pPr>
            <w:r w:rsidRPr="00902EA1">
              <w:rPr>
                <w:color w:val="000000"/>
                <w:sz w:val="20"/>
                <w:szCs w:val="20"/>
              </w:rPr>
              <w:t xml:space="preserve">Отчет </w:t>
            </w:r>
            <w:r w:rsidR="00902EA1" w:rsidRPr="00902EA1">
              <w:rPr>
                <w:color w:val="000000"/>
                <w:sz w:val="20"/>
                <w:szCs w:val="20"/>
              </w:rPr>
              <w:t>о ходе выполнения регионального плана мероприятий во исполнение Плана мероприятий («дорожная карта») «Изменения в отраслях социальной сферы, направленные на повышение эффективности сферы культуры», утвержденного распоряжением Правительства Калининградской области от 03.03.2014г. №8-пр</w:t>
            </w:r>
            <w:r w:rsidR="00BD1D40">
              <w:rPr>
                <w:color w:val="000000"/>
                <w:sz w:val="20"/>
                <w:szCs w:val="20"/>
              </w:rPr>
              <w:t>;</w:t>
            </w:r>
          </w:p>
          <w:p w:rsidR="00BD1D40" w:rsidRDefault="00BD1D40" w:rsidP="00F82B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Формы федерального статистического наблюдения:</w:t>
            </w:r>
          </w:p>
          <w:p w:rsidR="00BD1D40" w:rsidRDefault="00BD1D40" w:rsidP="00F82B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№ 7-НК «Сведения об организации культурно-досугового типа»; </w:t>
            </w:r>
          </w:p>
          <w:p w:rsidR="00BD1D40" w:rsidRPr="00D70B42" w:rsidRDefault="00BD1D40" w:rsidP="00F82B2D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№ 1-ДШМ «</w:t>
            </w:r>
            <w:r w:rsidR="005F491A">
              <w:rPr>
                <w:color w:val="000000"/>
                <w:sz w:val="20"/>
                <w:szCs w:val="20"/>
              </w:rPr>
              <w:t>Сведения о детской музыкальной, художественной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="005F491A">
              <w:rPr>
                <w:color w:val="000000"/>
                <w:sz w:val="20"/>
                <w:szCs w:val="20"/>
              </w:rPr>
              <w:t>хореографической школе и школе искусств»</w:t>
            </w:r>
            <w:r w:rsidR="009342C3">
              <w:rPr>
                <w:color w:val="000000"/>
                <w:sz w:val="20"/>
                <w:szCs w:val="20"/>
              </w:rPr>
              <w:t>, утвержденные</w:t>
            </w:r>
            <w:r w:rsidR="007037A1">
              <w:rPr>
                <w:color w:val="000000"/>
                <w:sz w:val="20"/>
                <w:szCs w:val="20"/>
              </w:rPr>
              <w:t xml:space="preserve"> </w:t>
            </w:r>
            <w:r w:rsidR="007037A1">
              <w:rPr>
                <w:color w:val="000000"/>
                <w:sz w:val="20"/>
                <w:szCs w:val="20"/>
              </w:rPr>
              <w:lastRenderedPageBreak/>
              <w:t>приказом Росстата от 15.07.2011г. № 324 «Об утверждении статистического инструментария для организации Минкультуры России федерального статистического наблюдения за деятельностью учреждений культуры»</w:t>
            </w:r>
          </w:p>
        </w:tc>
        <w:tc>
          <w:tcPr>
            <w:tcW w:w="1890" w:type="dxa"/>
          </w:tcPr>
          <w:p w:rsidR="003504B8" w:rsidRDefault="00902EA1" w:rsidP="00792D5C">
            <w:pPr>
              <w:rPr>
                <w:color w:val="000000"/>
              </w:rPr>
            </w:pPr>
            <w:r w:rsidRPr="00E42165">
              <w:rPr>
                <w:color w:val="000000"/>
              </w:rPr>
              <w:lastRenderedPageBreak/>
              <w:t>2 раза в год</w:t>
            </w:r>
          </w:p>
        </w:tc>
      </w:tr>
      <w:tr w:rsidR="003504B8" w:rsidRPr="00D70B42" w:rsidTr="00E42165">
        <w:trPr>
          <w:trHeight w:val="703"/>
        </w:trPr>
        <w:tc>
          <w:tcPr>
            <w:tcW w:w="1277" w:type="dxa"/>
            <w:shd w:val="clear" w:color="auto" w:fill="auto"/>
          </w:tcPr>
          <w:p w:rsidR="003504B8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</w:t>
            </w:r>
            <w:r w:rsidR="00E42165">
              <w:rPr>
                <w:color w:val="000000"/>
              </w:rPr>
              <w:t>7</w:t>
            </w:r>
          </w:p>
        </w:tc>
        <w:tc>
          <w:tcPr>
            <w:tcW w:w="3261" w:type="dxa"/>
            <w:hideMark/>
          </w:tcPr>
          <w:p w:rsidR="003504B8" w:rsidRPr="003504B8" w:rsidRDefault="003504B8" w:rsidP="003504B8">
            <w:pPr>
              <w:pStyle w:val="a3"/>
              <w:rPr>
                <w:sz w:val="24"/>
                <w:szCs w:val="24"/>
              </w:rPr>
            </w:pPr>
            <w:r w:rsidRPr="00CB46C5">
              <w:rPr>
                <w:sz w:val="24"/>
                <w:szCs w:val="24"/>
              </w:rPr>
              <w:t>доля обеспеченности учреждений культуры                          специалистами и руководителями с высшим и средним специальным профильным образованием в соответствии с требованиями Единого квалификационного справочника</w:t>
            </w:r>
          </w:p>
        </w:tc>
        <w:tc>
          <w:tcPr>
            <w:tcW w:w="4110" w:type="dxa"/>
            <w:shd w:val="clear" w:color="auto" w:fill="auto"/>
            <w:hideMark/>
          </w:tcPr>
          <w:p w:rsidR="00800093" w:rsidRDefault="00800093" w:rsidP="0080009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К в.с.о.</w:t>
            </w:r>
          </w:p>
          <w:p w:rsidR="00800093" w:rsidRDefault="00800093" w:rsidP="0080009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Д </w:t>
            </w:r>
            <w:proofErr w:type="spellStart"/>
            <w:r>
              <w:rPr>
                <w:color w:val="000000"/>
              </w:rPr>
              <w:t>в.с.о.%</w:t>
            </w:r>
            <w:proofErr w:type="spellEnd"/>
            <w:r>
              <w:rPr>
                <w:color w:val="000000"/>
              </w:rPr>
              <w:t xml:space="preserve"> = ----------------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800093" w:rsidRDefault="00800093" w:rsidP="0080009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К общ.</w:t>
            </w:r>
          </w:p>
          <w:p w:rsidR="00800093" w:rsidRDefault="00800093" w:rsidP="0080009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800093" w:rsidRDefault="00800093" w:rsidP="00800093">
            <w:pPr>
              <w:pStyle w:val="a3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Д </w:t>
            </w:r>
            <w:proofErr w:type="spellStart"/>
            <w:r>
              <w:rPr>
                <w:color w:val="000000"/>
              </w:rPr>
              <w:t>в.с.о.%</w:t>
            </w:r>
            <w:proofErr w:type="spellEnd"/>
            <w:r>
              <w:rPr>
                <w:color w:val="000000"/>
              </w:rPr>
              <w:t xml:space="preserve"> - доля (в процентах) обеспеченности учреждений культуры специалистами и руководителями с высшим и средним специальным профильным образованием;</w:t>
            </w:r>
            <w:proofErr w:type="gramEnd"/>
          </w:p>
          <w:p w:rsidR="00800093" w:rsidRDefault="00800093" w:rsidP="00800093">
            <w:pPr>
              <w:pStyle w:val="a3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</w:rPr>
              <w:t xml:space="preserve"> в.с.о. – количество специалистов  и руководителей учреждений культуры с высшим и средним специальным профильным образованием;</w:t>
            </w:r>
          </w:p>
          <w:p w:rsidR="003504B8" w:rsidRPr="00D70B42" w:rsidRDefault="00800093" w:rsidP="0080009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К общ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–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>бщее количество специалистов и руководителей учреждений культуры</w:t>
            </w:r>
          </w:p>
        </w:tc>
        <w:tc>
          <w:tcPr>
            <w:tcW w:w="992" w:type="dxa"/>
            <w:shd w:val="clear" w:color="auto" w:fill="auto"/>
            <w:hideMark/>
          </w:tcPr>
          <w:p w:rsidR="003504B8" w:rsidRDefault="003504B8" w:rsidP="00147937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hideMark/>
          </w:tcPr>
          <w:p w:rsidR="003504B8" w:rsidRPr="00D70B42" w:rsidRDefault="003A044D" w:rsidP="00E42165">
            <w:pPr>
              <w:rPr>
                <w:color w:val="000000"/>
              </w:rPr>
            </w:pPr>
            <w:r w:rsidRPr="003A044D">
              <w:rPr>
                <w:color w:val="000000"/>
                <w:sz w:val="20"/>
                <w:szCs w:val="20"/>
              </w:rPr>
              <w:t>В соответствии с постановлением № 60 от 10.02.2014г. «Об утверждении Стандарта качества предоставления муниципальных работ в области библиотечного дела муниципального образования «Светлогорский район» и муниципальной работы «Создание спектаклей, концертов, концертных и иных зрелищных программ»</w:t>
            </w:r>
          </w:p>
        </w:tc>
        <w:tc>
          <w:tcPr>
            <w:tcW w:w="1890" w:type="dxa"/>
          </w:tcPr>
          <w:p w:rsidR="003504B8" w:rsidRDefault="003A044D" w:rsidP="00792D5C">
            <w:pPr>
              <w:rPr>
                <w:color w:val="000000"/>
              </w:rPr>
            </w:pPr>
            <w:r>
              <w:rPr>
                <w:color w:val="000000"/>
              </w:rPr>
              <w:t>1 раз в год</w:t>
            </w:r>
          </w:p>
        </w:tc>
      </w:tr>
      <w:tr w:rsidR="003504B8" w:rsidRPr="00D70B42" w:rsidTr="007037A1">
        <w:trPr>
          <w:trHeight w:val="703"/>
        </w:trPr>
        <w:tc>
          <w:tcPr>
            <w:tcW w:w="1277" w:type="dxa"/>
            <w:shd w:val="clear" w:color="auto" w:fill="auto"/>
          </w:tcPr>
          <w:p w:rsidR="003504B8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13372" w:type="dxa"/>
            <w:gridSpan w:val="5"/>
            <w:hideMark/>
          </w:tcPr>
          <w:p w:rsidR="003504B8" w:rsidRPr="00747DF8" w:rsidRDefault="003504B8" w:rsidP="003504B8">
            <w:pPr>
              <w:pStyle w:val="a3"/>
              <w:jc w:val="center"/>
              <w:rPr>
                <w:sz w:val="24"/>
                <w:szCs w:val="24"/>
              </w:rPr>
            </w:pPr>
            <w:r w:rsidRPr="00747DF8">
              <w:rPr>
                <w:sz w:val="24"/>
                <w:szCs w:val="24"/>
              </w:rPr>
              <w:t>Подпрограмма 3 «Укрепление материально-технической базы учреждений культуры»</w:t>
            </w:r>
          </w:p>
          <w:p w:rsidR="003504B8" w:rsidRDefault="003504B8" w:rsidP="00792D5C">
            <w:pPr>
              <w:rPr>
                <w:color w:val="000000"/>
              </w:rPr>
            </w:pPr>
          </w:p>
        </w:tc>
      </w:tr>
      <w:tr w:rsidR="003504B8" w:rsidRPr="00D70B42" w:rsidTr="00130345">
        <w:trPr>
          <w:trHeight w:val="703"/>
        </w:trPr>
        <w:tc>
          <w:tcPr>
            <w:tcW w:w="1277" w:type="dxa"/>
            <w:shd w:val="clear" w:color="auto" w:fill="auto"/>
          </w:tcPr>
          <w:p w:rsidR="003504B8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3261" w:type="dxa"/>
            <w:hideMark/>
          </w:tcPr>
          <w:p w:rsidR="003504B8" w:rsidRPr="005C7283" w:rsidRDefault="003504B8" w:rsidP="003504B8">
            <w:pPr>
              <w:pStyle w:val="a3"/>
              <w:rPr>
                <w:color w:val="000000"/>
                <w:sz w:val="24"/>
                <w:szCs w:val="24"/>
              </w:rPr>
            </w:pPr>
            <w:r w:rsidRPr="006D379F">
              <w:rPr>
                <w:color w:val="000000"/>
                <w:sz w:val="24"/>
                <w:szCs w:val="24"/>
              </w:rPr>
              <w:t>доля муниципальных учреждений культуры, здания которых находящихся в удовлетворительном состоянии, в общем количестве муниципальных учреждений ку</w:t>
            </w:r>
            <w:r>
              <w:rPr>
                <w:color w:val="000000"/>
                <w:sz w:val="24"/>
                <w:szCs w:val="24"/>
              </w:rPr>
              <w:t>льтуры</w:t>
            </w:r>
          </w:p>
        </w:tc>
        <w:tc>
          <w:tcPr>
            <w:tcW w:w="4110" w:type="dxa"/>
            <w:shd w:val="clear" w:color="auto" w:fill="auto"/>
            <w:hideMark/>
          </w:tcPr>
          <w:p w:rsidR="00C643E7" w:rsidRDefault="00C643E7" w:rsidP="00C643E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</w:t>
            </w:r>
            <w:r w:rsidR="001A5ABA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</w:t>
            </w:r>
            <w:r w:rsidR="00FC7914">
              <w:rPr>
                <w:color w:val="000000"/>
              </w:rPr>
              <w:t xml:space="preserve">  </w:t>
            </w:r>
            <w:r w:rsidR="001A5ABA">
              <w:rPr>
                <w:color w:val="000000"/>
              </w:rPr>
              <w:t xml:space="preserve">К </w:t>
            </w:r>
            <w:proofErr w:type="spellStart"/>
            <w:r w:rsidR="001A5ABA">
              <w:rPr>
                <w:color w:val="000000"/>
              </w:rPr>
              <w:t>з.у.с</w:t>
            </w:r>
            <w:proofErr w:type="spellEnd"/>
            <w:r w:rsidR="001A5ABA">
              <w:rPr>
                <w:color w:val="000000"/>
              </w:rPr>
              <w:t>.</w:t>
            </w:r>
          </w:p>
          <w:p w:rsidR="00C643E7" w:rsidRDefault="00C643E7" w:rsidP="00C643E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Д </w:t>
            </w:r>
            <w:proofErr w:type="spellStart"/>
            <w:r w:rsidR="001A5ABA">
              <w:rPr>
                <w:color w:val="000000"/>
              </w:rPr>
              <w:t>у.с.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= ----------------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C643E7" w:rsidRDefault="00C643E7" w:rsidP="00C643E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</w:t>
            </w:r>
            <w:r w:rsidR="001A5ABA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 </w:t>
            </w:r>
            <w:r w:rsidR="00FC7914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К </w:t>
            </w:r>
            <w:proofErr w:type="spellStart"/>
            <w:r w:rsidR="001A5ABA">
              <w:rPr>
                <w:color w:val="000000"/>
              </w:rPr>
              <w:t>з</w:t>
            </w:r>
            <w:proofErr w:type="gramStart"/>
            <w:r w:rsidR="001A5ABA">
              <w:rPr>
                <w:color w:val="000000"/>
              </w:rPr>
              <w:t>.</w:t>
            </w:r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>бщ</w:t>
            </w:r>
            <w:proofErr w:type="spellEnd"/>
            <w:r>
              <w:rPr>
                <w:color w:val="000000"/>
              </w:rPr>
              <w:t>.</w:t>
            </w:r>
          </w:p>
          <w:p w:rsidR="00C643E7" w:rsidRDefault="00C643E7" w:rsidP="00C643E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C643E7" w:rsidRDefault="00C643E7" w:rsidP="00C643E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Д </w:t>
            </w:r>
            <w:proofErr w:type="spellStart"/>
            <w:proofErr w:type="gramStart"/>
            <w:r w:rsidR="001A5ABA">
              <w:rPr>
                <w:color w:val="000000"/>
              </w:rPr>
              <w:t>у</w:t>
            </w:r>
            <w:proofErr w:type="gramEnd"/>
            <w:r w:rsidR="001A5ABA">
              <w:rPr>
                <w:color w:val="000000"/>
              </w:rPr>
              <w:t>.</w:t>
            </w:r>
            <w:proofErr w:type="gramStart"/>
            <w:r w:rsidR="001A5ABA">
              <w:rPr>
                <w:color w:val="000000"/>
              </w:rPr>
              <w:t>с</w:t>
            </w:r>
            <w:proofErr w:type="gramEnd"/>
            <w:r w:rsidR="001A5ABA">
              <w:rPr>
                <w:color w:val="000000"/>
              </w:rPr>
              <w:t>.%</w:t>
            </w:r>
            <w:proofErr w:type="spellEnd"/>
            <w:r w:rsidR="001A5ABA">
              <w:rPr>
                <w:color w:val="000000"/>
              </w:rPr>
              <w:t xml:space="preserve"> - доля (в процентах) муниципальных учреждений культуры, здания которых находятся в удовлетворительном состоянии, в общем количестве муниципальных учреждений культуры;</w:t>
            </w:r>
          </w:p>
          <w:p w:rsidR="00C643E7" w:rsidRDefault="00C643E7" w:rsidP="00C643E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proofErr w:type="spellStart"/>
            <w:r w:rsidR="001A5ABA">
              <w:rPr>
                <w:color w:val="000000"/>
              </w:rPr>
              <w:t>з.у.с</w:t>
            </w:r>
            <w:proofErr w:type="spellEnd"/>
            <w:r w:rsidR="001A5ABA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 xml:space="preserve"> – количество </w:t>
            </w:r>
            <w:r w:rsidR="001A5ABA">
              <w:rPr>
                <w:color w:val="000000"/>
              </w:rPr>
              <w:t>зданий муниципальных учреждений культур, находящихся в удовлетворительном состоянии;</w:t>
            </w:r>
          </w:p>
          <w:p w:rsidR="003504B8" w:rsidRPr="00D70B42" w:rsidRDefault="00C643E7" w:rsidP="001A5ABA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proofErr w:type="spellStart"/>
            <w:r w:rsidR="001A5ABA">
              <w:rPr>
                <w:color w:val="000000"/>
              </w:rPr>
              <w:t>з</w:t>
            </w:r>
            <w:proofErr w:type="gramStart"/>
            <w:r w:rsidR="001A5ABA">
              <w:rPr>
                <w:color w:val="000000"/>
              </w:rPr>
              <w:t>.</w:t>
            </w:r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>бщ</w:t>
            </w:r>
            <w:proofErr w:type="spellEnd"/>
            <w:r>
              <w:rPr>
                <w:color w:val="000000"/>
              </w:rPr>
              <w:t xml:space="preserve">. – общее количество </w:t>
            </w:r>
            <w:r w:rsidR="001A5ABA">
              <w:rPr>
                <w:color w:val="000000"/>
              </w:rPr>
              <w:t>зданий муниципальных учреждений культуры</w:t>
            </w:r>
          </w:p>
        </w:tc>
        <w:tc>
          <w:tcPr>
            <w:tcW w:w="992" w:type="dxa"/>
            <w:shd w:val="clear" w:color="auto" w:fill="auto"/>
            <w:hideMark/>
          </w:tcPr>
          <w:p w:rsidR="003504B8" w:rsidRDefault="003504B8" w:rsidP="00147937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hideMark/>
          </w:tcPr>
          <w:p w:rsidR="003504B8" w:rsidRPr="00D70B42" w:rsidRDefault="00130345" w:rsidP="00130345">
            <w:pPr>
              <w:rPr>
                <w:color w:val="000000"/>
              </w:rPr>
            </w:pPr>
            <w:r w:rsidRPr="00130345">
              <w:rPr>
                <w:color w:val="000000"/>
                <w:sz w:val="20"/>
                <w:szCs w:val="20"/>
              </w:rPr>
              <w:t>Отчет о выполнении муниципальных задани</w:t>
            </w:r>
            <w:r>
              <w:rPr>
                <w:color w:val="000000"/>
                <w:sz w:val="20"/>
                <w:szCs w:val="20"/>
              </w:rPr>
              <w:t xml:space="preserve">й учреждениями </w:t>
            </w:r>
            <w:r w:rsidRPr="00130345">
              <w:rPr>
                <w:color w:val="000000"/>
                <w:sz w:val="20"/>
                <w:szCs w:val="20"/>
              </w:rPr>
              <w:t xml:space="preserve"> культуры</w:t>
            </w:r>
          </w:p>
        </w:tc>
        <w:tc>
          <w:tcPr>
            <w:tcW w:w="1890" w:type="dxa"/>
          </w:tcPr>
          <w:p w:rsidR="003504B8" w:rsidRDefault="00130345" w:rsidP="00792D5C">
            <w:pPr>
              <w:rPr>
                <w:color w:val="000000"/>
              </w:rPr>
            </w:pPr>
            <w:r>
              <w:rPr>
                <w:color w:val="000000"/>
              </w:rPr>
              <w:t>ежеквартально</w:t>
            </w:r>
          </w:p>
        </w:tc>
      </w:tr>
      <w:tr w:rsidR="003504B8" w:rsidRPr="00D70B42" w:rsidTr="00C55E17">
        <w:trPr>
          <w:trHeight w:val="703"/>
        </w:trPr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3504B8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1.3.2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hideMark/>
          </w:tcPr>
          <w:p w:rsidR="003504B8" w:rsidRPr="003504B8" w:rsidRDefault="003504B8" w:rsidP="003504B8">
            <w:pPr>
              <w:pStyle w:val="a3"/>
              <w:rPr>
                <w:sz w:val="28"/>
                <w:szCs w:val="28"/>
              </w:rPr>
            </w:pPr>
            <w:r w:rsidRPr="00BE041B">
              <w:rPr>
                <w:color w:val="000000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1144E3" w:rsidRDefault="001144E3" w:rsidP="001144E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 </w:t>
            </w:r>
            <w:r w:rsidR="00FC791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 </w:t>
            </w:r>
            <w:proofErr w:type="spellStart"/>
            <w:r>
              <w:rPr>
                <w:color w:val="000000"/>
              </w:rPr>
              <w:t>з.а.с</w:t>
            </w:r>
            <w:proofErr w:type="spellEnd"/>
            <w:r>
              <w:rPr>
                <w:color w:val="000000"/>
              </w:rPr>
              <w:t>.</w:t>
            </w:r>
          </w:p>
          <w:p w:rsidR="001144E3" w:rsidRDefault="001144E3" w:rsidP="001144E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Д </w:t>
            </w:r>
            <w:proofErr w:type="spellStart"/>
            <w:r>
              <w:rPr>
                <w:color w:val="000000"/>
              </w:rPr>
              <w:t>а.с.%</w:t>
            </w:r>
            <w:proofErr w:type="spellEnd"/>
            <w:r>
              <w:rPr>
                <w:color w:val="000000"/>
              </w:rPr>
              <w:t xml:space="preserve"> = ----------------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1144E3" w:rsidRDefault="001144E3" w:rsidP="001144E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</w:t>
            </w:r>
            <w:r w:rsidR="00FC791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 </w:t>
            </w:r>
            <w:proofErr w:type="spellStart"/>
            <w:r>
              <w:rPr>
                <w:color w:val="000000"/>
              </w:rPr>
              <w:t>з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бщ</w:t>
            </w:r>
            <w:proofErr w:type="spellEnd"/>
            <w:r>
              <w:rPr>
                <w:color w:val="000000"/>
              </w:rPr>
              <w:t>.</w:t>
            </w:r>
          </w:p>
          <w:p w:rsidR="001144E3" w:rsidRDefault="001144E3" w:rsidP="001144E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1144E3" w:rsidRDefault="001144E3" w:rsidP="001144E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Д </w:t>
            </w:r>
            <w:proofErr w:type="spellStart"/>
            <w:r>
              <w:rPr>
                <w:color w:val="000000"/>
              </w:rPr>
              <w:t>а.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.%</w:t>
            </w:r>
            <w:proofErr w:type="spellEnd"/>
            <w:r>
              <w:rPr>
                <w:color w:val="000000"/>
              </w:rPr>
              <w:t xml:space="preserve"> - </w:t>
            </w:r>
            <w:proofErr w:type="gramStart"/>
            <w:r>
              <w:rPr>
                <w:color w:val="000000"/>
              </w:rPr>
              <w:t>доля</w:t>
            </w:r>
            <w:proofErr w:type="gramEnd"/>
            <w:r>
              <w:rPr>
                <w:color w:val="000000"/>
              </w:rPr>
              <w:t xml:space="preserve"> (в процентах)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      </w:r>
          </w:p>
          <w:p w:rsidR="001144E3" w:rsidRDefault="001144E3" w:rsidP="001144E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proofErr w:type="spellStart"/>
            <w:r>
              <w:rPr>
                <w:color w:val="000000"/>
              </w:rPr>
              <w:t>з.а.с</w:t>
            </w:r>
            <w:proofErr w:type="spellEnd"/>
            <w:r>
              <w:rPr>
                <w:color w:val="000000"/>
              </w:rPr>
              <w:t>.  – количество зданий муниципальных учреждений культур, находящихся в аварийном состоянии или требующих капитального ремонта;</w:t>
            </w:r>
          </w:p>
          <w:p w:rsidR="003504B8" w:rsidRPr="00D70B42" w:rsidRDefault="001144E3" w:rsidP="001144E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proofErr w:type="spellStart"/>
            <w:r>
              <w:rPr>
                <w:color w:val="000000"/>
              </w:rPr>
              <w:t>з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бщ</w:t>
            </w:r>
            <w:proofErr w:type="spellEnd"/>
            <w:r>
              <w:rPr>
                <w:color w:val="000000"/>
              </w:rPr>
              <w:t>. – общее количество зданий муниципальных учреждений 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504B8" w:rsidRDefault="003504B8" w:rsidP="00147937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hideMark/>
          </w:tcPr>
          <w:p w:rsidR="003504B8" w:rsidRPr="00D70B42" w:rsidRDefault="00C55E17" w:rsidP="00C55E17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Сводный</w:t>
            </w:r>
            <w:r w:rsidRPr="00516994">
              <w:rPr>
                <w:color w:val="000000"/>
                <w:sz w:val="20"/>
                <w:szCs w:val="20"/>
              </w:rPr>
              <w:t xml:space="preserve"> доклада о результатах мониторинга эффективности деятельности органов местного самоуправления, расположенных в границах  муниципального образования «Све</w:t>
            </w:r>
            <w:r>
              <w:rPr>
                <w:color w:val="000000"/>
                <w:sz w:val="20"/>
                <w:szCs w:val="20"/>
              </w:rPr>
              <w:t>тлогорский городской округ»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3504B8" w:rsidRDefault="00C55E17" w:rsidP="00792D5C">
            <w:pPr>
              <w:rPr>
                <w:color w:val="000000"/>
              </w:rPr>
            </w:pPr>
            <w:r>
              <w:rPr>
                <w:color w:val="000000"/>
              </w:rPr>
              <w:t>1 раз в год</w:t>
            </w:r>
          </w:p>
        </w:tc>
      </w:tr>
    </w:tbl>
    <w:p w:rsidR="00E95EFE" w:rsidRPr="000F3660" w:rsidRDefault="00E95EFE" w:rsidP="00E95EFE">
      <w:pPr>
        <w:autoSpaceDE w:val="0"/>
        <w:autoSpaceDN w:val="0"/>
        <w:adjustRightInd w:val="0"/>
        <w:ind w:firstLine="720"/>
        <w:jc w:val="both"/>
      </w:pPr>
    </w:p>
    <w:p w:rsidR="00E95EFE" w:rsidRPr="005A163B" w:rsidRDefault="00E95EFE" w:rsidP="00E95EF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95EFE" w:rsidRPr="000F3660" w:rsidRDefault="00E95EFE" w:rsidP="00E95EFE">
      <w:pPr>
        <w:autoSpaceDE w:val="0"/>
        <w:autoSpaceDN w:val="0"/>
        <w:adjustRightInd w:val="0"/>
        <w:ind w:firstLine="720"/>
        <w:jc w:val="both"/>
      </w:pPr>
    </w:p>
    <w:p w:rsidR="007A6AD8" w:rsidRDefault="007A6AD8"/>
    <w:sectPr w:rsidR="007A6AD8" w:rsidSect="00E95EF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5EFE"/>
    <w:rsid w:val="00027D7F"/>
    <w:rsid w:val="00035A69"/>
    <w:rsid w:val="00042ECD"/>
    <w:rsid w:val="00046DDA"/>
    <w:rsid w:val="00072D33"/>
    <w:rsid w:val="001144E3"/>
    <w:rsid w:val="00130345"/>
    <w:rsid w:val="00147937"/>
    <w:rsid w:val="00163708"/>
    <w:rsid w:val="00175BC4"/>
    <w:rsid w:val="0018143A"/>
    <w:rsid w:val="0019157C"/>
    <w:rsid w:val="00192577"/>
    <w:rsid w:val="001A52E5"/>
    <w:rsid w:val="001A5ABA"/>
    <w:rsid w:val="001B2C1D"/>
    <w:rsid w:val="001D550D"/>
    <w:rsid w:val="0020461C"/>
    <w:rsid w:val="00211188"/>
    <w:rsid w:val="00215CBF"/>
    <w:rsid w:val="0026043C"/>
    <w:rsid w:val="0027639F"/>
    <w:rsid w:val="0028620D"/>
    <w:rsid w:val="002A4908"/>
    <w:rsid w:val="002E4089"/>
    <w:rsid w:val="002F0A41"/>
    <w:rsid w:val="00315A7C"/>
    <w:rsid w:val="003504B8"/>
    <w:rsid w:val="0036236B"/>
    <w:rsid w:val="00383A35"/>
    <w:rsid w:val="00384709"/>
    <w:rsid w:val="003943FB"/>
    <w:rsid w:val="0039796E"/>
    <w:rsid w:val="003A044D"/>
    <w:rsid w:val="003A3A85"/>
    <w:rsid w:val="003B353A"/>
    <w:rsid w:val="004250CF"/>
    <w:rsid w:val="004403EB"/>
    <w:rsid w:val="0045470E"/>
    <w:rsid w:val="004953C3"/>
    <w:rsid w:val="00495678"/>
    <w:rsid w:val="004A61CD"/>
    <w:rsid w:val="004B2E2A"/>
    <w:rsid w:val="004F6EF4"/>
    <w:rsid w:val="005007CD"/>
    <w:rsid w:val="005134AA"/>
    <w:rsid w:val="00513611"/>
    <w:rsid w:val="00516994"/>
    <w:rsid w:val="005635C4"/>
    <w:rsid w:val="00566EC9"/>
    <w:rsid w:val="00574943"/>
    <w:rsid w:val="005C2C95"/>
    <w:rsid w:val="005C7283"/>
    <w:rsid w:val="005E7B63"/>
    <w:rsid w:val="005F491A"/>
    <w:rsid w:val="006056F0"/>
    <w:rsid w:val="00623A48"/>
    <w:rsid w:val="0062588E"/>
    <w:rsid w:val="00666773"/>
    <w:rsid w:val="00676501"/>
    <w:rsid w:val="00685C79"/>
    <w:rsid w:val="00686FA3"/>
    <w:rsid w:val="00690F70"/>
    <w:rsid w:val="006D379F"/>
    <w:rsid w:val="007037A1"/>
    <w:rsid w:val="00724C67"/>
    <w:rsid w:val="00747DF8"/>
    <w:rsid w:val="00757869"/>
    <w:rsid w:val="00761C19"/>
    <w:rsid w:val="00764154"/>
    <w:rsid w:val="00772E2D"/>
    <w:rsid w:val="00772EBB"/>
    <w:rsid w:val="00792D5C"/>
    <w:rsid w:val="007A6AD8"/>
    <w:rsid w:val="007B2F6A"/>
    <w:rsid w:val="007C1CA8"/>
    <w:rsid w:val="00800093"/>
    <w:rsid w:val="008067E4"/>
    <w:rsid w:val="00823FB6"/>
    <w:rsid w:val="0082725D"/>
    <w:rsid w:val="008325A4"/>
    <w:rsid w:val="0083548D"/>
    <w:rsid w:val="00882231"/>
    <w:rsid w:val="00884A47"/>
    <w:rsid w:val="0088509D"/>
    <w:rsid w:val="008E0946"/>
    <w:rsid w:val="008F45E6"/>
    <w:rsid w:val="00902EA1"/>
    <w:rsid w:val="00931D98"/>
    <w:rsid w:val="009342C3"/>
    <w:rsid w:val="00986998"/>
    <w:rsid w:val="009C6B18"/>
    <w:rsid w:val="009F3D85"/>
    <w:rsid w:val="00A01245"/>
    <w:rsid w:val="00A24875"/>
    <w:rsid w:val="00A701DF"/>
    <w:rsid w:val="00A81ED3"/>
    <w:rsid w:val="00A9501A"/>
    <w:rsid w:val="00AD514B"/>
    <w:rsid w:val="00B06A7E"/>
    <w:rsid w:val="00B14BB4"/>
    <w:rsid w:val="00B23E36"/>
    <w:rsid w:val="00BD1D40"/>
    <w:rsid w:val="00BE041B"/>
    <w:rsid w:val="00BF30ED"/>
    <w:rsid w:val="00C050F6"/>
    <w:rsid w:val="00C119EE"/>
    <w:rsid w:val="00C136E0"/>
    <w:rsid w:val="00C3105E"/>
    <w:rsid w:val="00C55E17"/>
    <w:rsid w:val="00C643E7"/>
    <w:rsid w:val="00C94340"/>
    <w:rsid w:val="00CB46C5"/>
    <w:rsid w:val="00D168D9"/>
    <w:rsid w:val="00D35B44"/>
    <w:rsid w:val="00D70B42"/>
    <w:rsid w:val="00D82220"/>
    <w:rsid w:val="00DA1DEE"/>
    <w:rsid w:val="00DB515F"/>
    <w:rsid w:val="00DE4E39"/>
    <w:rsid w:val="00E34E8B"/>
    <w:rsid w:val="00E4172C"/>
    <w:rsid w:val="00E42165"/>
    <w:rsid w:val="00E53A79"/>
    <w:rsid w:val="00E95EFE"/>
    <w:rsid w:val="00EF24D0"/>
    <w:rsid w:val="00EF4191"/>
    <w:rsid w:val="00F0047C"/>
    <w:rsid w:val="00F50833"/>
    <w:rsid w:val="00F53F9A"/>
    <w:rsid w:val="00F57579"/>
    <w:rsid w:val="00F611DC"/>
    <w:rsid w:val="00F82B2D"/>
    <w:rsid w:val="00F84702"/>
    <w:rsid w:val="00F91FD6"/>
    <w:rsid w:val="00FC7914"/>
    <w:rsid w:val="00FF0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D70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D70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7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a.albanova</dc:creator>
  <cp:keywords/>
  <dc:description/>
  <cp:lastModifiedBy>a.albanova</cp:lastModifiedBy>
  <cp:revision>104</cp:revision>
  <cp:lastPrinted>2019-02-01T13:21:00Z</cp:lastPrinted>
  <dcterms:created xsi:type="dcterms:W3CDTF">2019-01-30T15:25:00Z</dcterms:created>
  <dcterms:modified xsi:type="dcterms:W3CDTF">2019-02-12T14:45:00Z</dcterms:modified>
</cp:coreProperties>
</file>