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Pr="00D91CFC" w:rsidRDefault="006D057D">
      <w:pPr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D91CFC">
        <w:rPr>
          <w:rFonts w:ascii="Georgia" w:hAnsi="Georgia" w:cs="Georgia"/>
          <w:b/>
          <w:sz w:val="32"/>
          <w:szCs w:val="32"/>
        </w:rPr>
        <w:t>РОССИЙСКАЯ ФЕДЕРАЦИЯ</w:t>
      </w:r>
    </w:p>
    <w:p w14:paraId="5E087DDA" w14:textId="77777777" w:rsidR="006D057D" w:rsidRPr="00D91CFC" w:rsidRDefault="006D057D">
      <w:pPr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D91CFC">
        <w:rPr>
          <w:rFonts w:ascii="Georgia" w:hAnsi="Georgia" w:cs="Georgia"/>
          <w:b/>
          <w:sz w:val="32"/>
          <w:szCs w:val="32"/>
        </w:rPr>
        <w:t>Калининградская область</w:t>
      </w:r>
    </w:p>
    <w:p w14:paraId="1E679BAC" w14:textId="77777777" w:rsidR="006D057D" w:rsidRPr="00D91CFC" w:rsidRDefault="006D057D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D91CFC">
        <w:rPr>
          <w:rFonts w:ascii="Georgia" w:hAnsi="Georgia" w:cs="Georgia"/>
          <w:sz w:val="32"/>
          <w:szCs w:val="32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D91CFC" w:rsidRDefault="006D057D" w:rsidP="00456D9B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D91CFC">
        <w:rPr>
          <w:rFonts w:ascii="Georgia" w:hAnsi="Georgia" w:cs="Georgia"/>
          <w:sz w:val="32"/>
          <w:szCs w:val="32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Pr="008477D3" w:rsidRDefault="006D057D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EB378F" w14:textId="29A0496A" w:rsidR="00C04C40" w:rsidRDefault="0087542C" w:rsidP="00A04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693789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693789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693789">
        <w:rPr>
          <w:rFonts w:ascii="Times New Roman" w:hAnsi="Times New Roman"/>
          <w:sz w:val="28"/>
          <w:szCs w:val="28"/>
        </w:rPr>
        <w:t xml:space="preserve"> 643</w:t>
      </w:r>
    </w:p>
    <w:p w14:paraId="12EB69D9" w14:textId="77777777" w:rsidR="00A04E10" w:rsidRDefault="00A04E10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4FDBD7" w14:textId="1AF061FA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160096B9" w:rsidR="3A41698B" w:rsidRDefault="00E53C12" w:rsidP="00547EE0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547EE0">
        <w:rPr>
          <w:rFonts w:ascii="Times New Roman" w:hAnsi="Times New Roman"/>
          <w:b/>
          <w:bCs/>
          <w:sz w:val="28"/>
          <w:szCs w:val="28"/>
        </w:rPr>
        <w:t>Организация приема в муниципальную собственность движимого имущества от юридических лиц и (или) физических лиц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00547EE0">
        <w:rPr>
          <w:rFonts w:ascii="Times New Roman" w:hAnsi="Times New Roman"/>
          <w:b/>
          <w:bCs/>
          <w:sz w:val="28"/>
          <w:szCs w:val="28"/>
        </w:rPr>
        <w:t>43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B59214" w14:textId="77777777" w:rsidR="00A04E10" w:rsidRDefault="00A04E10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8B44193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00547EE0" w:rsidRPr="00547EE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 приема в муниципальную собственность движимого имущества от юридических лиц и (или) физических лиц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24.01.2022 № </w:t>
      </w:r>
      <w:r w:rsidR="00547EE0">
        <w:rPr>
          <w:rFonts w:ascii="Times New Roman" w:hAnsi="Times New Roman"/>
          <w:sz w:val="28"/>
          <w:szCs w:val="28"/>
        </w:rPr>
        <w:t>43</w:t>
      </w:r>
      <w:r w:rsidR="00A04E10">
        <w:rPr>
          <w:rFonts w:ascii="Times New Roman" w:hAnsi="Times New Roman"/>
          <w:sz w:val="28"/>
          <w:szCs w:val="28"/>
        </w:rPr>
        <w:t>,</w:t>
      </w:r>
      <w:r w:rsidR="00F714F0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0A1F882" w:rsidR="00F41E3D" w:rsidRPr="006169B1" w:rsidRDefault="0C7C59D8" w:rsidP="006169B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06169B1">
        <w:rPr>
          <w:rFonts w:ascii="Times New Roman" w:hAnsi="Times New Roman"/>
          <w:sz w:val="28"/>
          <w:szCs w:val="28"/>
        </w:rPr>
        <w:t xml:space="preserve">слова </w:t>
      </w:r>
      <w:r w:rsidR="006169B1" w:rsidRPr="006169B1">
        <w:rPr>
          <w:rFonts w:ascii="Times New Roman" w:hAnsi="Times New Roman"/>
          <w:sz w:val="28"/>
          <w:szCs w:val="28"/>
        </w:rPr>
        <w:t xml:space="preserve">«(кабинеты №№ 17,18,21):» заменить словами «(кабинеты №№ </w:t>
      </w:r>
      <w:r w:rsidR="006169B1">
        <w:rPr>
          <w:rFonts w:ascii="Times New Roman" w:hAnsi="Times New Roman"/>
          <w:sz w:val="28"/>
          <w:szCs w:val="28"/>
        </w:rPr>
        <w:t>12</w:t>
      </w:r>
      <w:r w:rsidR="006169B1" w:rsidRPr="006169B1">
        <w:rPr>
          <w:rFonts w:ascii="Times New Roman" w:hAnsi="Times New Roman"/>
          <w:sz w:val="28"/>
          <w:szCs w:val="28"/>
        </w:rPr>
        <w:t>,1</w:t>
      </w:r>
      <w:r w:rsidR="006169B1">
        <w:rPr>
          <w:rFonts w:ascii="Times New Roman" w:hAnsi="Times New Roman"/>
          <w:sz w:val="28"/>
          <w:szCs w:val="28"/>
        </w:rPr>
        <w:t>7</w:t>
      </w:r>
      <w:r w:rsidR="006169B1" w:rsidRPr="006169B1">
        <w:rPr>
          <w:rFonts w:ascii="Times New Roman" w:hAnsi="Times New Roman"/>
          <w:sz w:val="28"/>
          <w:szCs w:val="28"/>
        </w:rPr>
        <w:t>,</w:t>
      </w:r>
      <w:r w:rsidR="006169B1">
        <w:rPr>
          <w:rFonts w:ascii="Times New Roman" w:hAnsi="Times New Roman"/>
          <w:sz w:val="28"/>
          <w:szCs w:val="28"/>
        </w:rPr>
        <w:t>34</w:t>
      </w:r>
      <w:r w:rsidR="006169B1" w:rsidRPr="006169B1">
        <w:rPr>
          <w:rFonts w:ascii="Times New Roman" w:hAnsi="Times New Roman"/>
          <w:sz w:val="28"/>
          <w:szCs w:val="28"/>
        </w:rPr>
        <w:t>):»;</w:t>
      </w:r>
    </w:p>
    <w:p w14:paraId="67296BD4" w14:textId="1E31F90B" w:rsidR="00F41E3D" w:rsidRPr="006169B1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1.</w:t>
      </w:r>
      <w:r w:rsidR="00F41E3D" w:rsidRPr="006169B1">
        <w:rPr>
          <w:rFonts w:ascii="Times New Roman" w:hAnsi="Times New Roman"/>
          <w:sz w:val="28"/>
          <w:szCs w:val="28"/>
        </w:rPr>
        <w:t>2</w:t>
      </w:r>
      <w:r w:rsidR="00076F6F" w:rsidRPr="006169B1">
        <w:rPr>
          <w:rFonts w:ascii="Times New Roman" w:hAnsi="Times New Roman"/>
          <w:sz w:val="28"/>
          <w:szCs w:val="28"/>
        </w:rPr>
        <w:t>.</w:t>
      </w:r>
      <w:r w:rsidRPr="006169B1">
        <w:rPr>
          <w:rFonts w:ascii="Times New Roman" w:hAnsi="Times New Roman"/>
          <w:sz w:val="28"/>
          <w:szCs w:val="28"/>
        </w:rPr>
        <w:t xml:space="preserve">2. </w:t>
      </w:r>
      <w:r w:rsidR="003E0522" w:rsidRPr="006169B1">
        <w:rPr>
          <w:rFonts w:ascii="Times New Roman" w:hAnsi="Times New Roman"/>
          <w:sz w:val="28"/>
          <w:szCs w:val="28"/>
        </w:rPr>
        <w:t>абзац трет</w:t>
      </w:r>
      <w:r w:rsidR="00F41E3D" w:rsidRPr="006169B1">
        <w:rPr>
          <w:rFonts w:ascii="Times New Roman" w:hAnsi="Times New Roman"/>
          <w:sz w:val="28"/>
          <w:szCs w:val="28"/>
        </w:rPr>
        <w:t>ий</w:t>
      </w:r>
      <w:r w:rsidR="003E0522" w:rsidRPr="006169B1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6169B1">
        <w:rPr>
          <w:rFonts w:ascii="Times New Roman" w:hAnsi="Times New Roman"/>
          <w:sz w:val="28"/>
          <w:szCs w:val="28"/>
        </w:rPr>
        <w:t>3</w:t>
      </w:r>
      <w:r w:rsidR="003E0522" w:rsidRPr="006169B1">
        <w:rPr>
          <w:rFonts w:ascii="Times New Roman" w:hAnsi="Times New Roman"/>
          <w:sz w:val="28"/>
          <w:szCs w:val="28"/>
        </w:rPr>
        <w:t xml:space="preserve">.2 </w:t>
      </w:r>
      <w:r w:rsidR="00F41E3D" w:rsidRPr="006169B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4BADD169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</w:t>
      </w:r>
      <w:r w:rsidR="006169B1">
        <w:rPr>
          <w:rFonts w:ascii="Times New Roman" w:hAnsi="Times New Roman"/>
          <w:sz w:val="28"/>
          <w:szCs w:val="28"/>
        </w:rPr>
        <w:t>15</w:t>
      </w:r>
      <w:r w:rsidRPr="3668DE6B">
        <w:rPr>
          <w:rFonts w:ascii="Times New Roman" w:hAnsi="Times New Roman"/>
          <w:sz w:val="28"/>
          <w:szCs w:val="28"/>
        </w:rPr>
        <w:t>, (40153)333-1</w:t>
      </w:r>
      <w:r w:rsidR="006169B1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22D71D4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9B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676F076" w14:textId="691521E9" w:rsidR="00E06F56" w:rsidRDefault="793CDFAA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00E06F56">
        <w:rPr>
          <w:rFonts w:ascii="Times New Roman" w:hAnsi="Times New Roman"/>
          <w:sz w:val="28"/>
          <w:szCs w:val="28"/>
        </w:rPr>
        <w:t xml:space="preserve">абзацы пятый – седьмой пункта </w:t>
      </w:r>
      <w:r w:rsidR="008C7FA9">
        <w:rPr>
          <w:rFonts w:ascii="Times New Roman" w:hAnsi="Times New Roman"/>
          <w:sz w:val="28"/>
          <w:szCs w:val="28"/>
        </w:rPr>
        <w:t>2</w:t>
      </w:r>
      <w:r w:rsidR="00E06F56">
        <w:rPr>
          <w:rFonts w:ascii="Times New Roman" w:hAnsi="Times New Roman"/>
          <w:sz w:val="28"/>
          <w:szCs w:val="28"/>
        </w:rPr>
        <w:t>.4 изложить в следующей редакции:</w:t>
      </w:r>
    </w:p>
    <w:p w14:paraId="566E2ABF" w14:textId="0F45DE89" w:rsidR="00CC5DEC" w:rsidRPr="004304BB" w:rsidRDefault="00F41E3D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475B7563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  <w:r w:rsidR="00735100">
        <w:rPr>
          <w:rFonts w:ascii="Times New Roman" w:hAnsi="Times New Roman"/>
          <w:sz w:val="28"/>
          <w:szCs w:val="28"/>
        </w:rPr>
        <w:t xml:space="preserve"> </w:t>
      </w:r>
    </w:p>
    <w:p w14:paraId="2C748584" w14:textId="123842C4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0D32D606" w14:textId="2082A7AC" w:rsidR="00CC5DEC" w:rsidRPr="004304BB" w:rsidRDefault="00CC5DEC" w:rsidP="00A04E1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tab/>
      </w:r>
      <w:r w:rsidR="71A8BFB1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</w:t>
      </w:r>
      <w:r w:rsidR="008477D3">
        <w:rPr>
          <w:rFonts w:ascii="Times New Roman" w:hAnsi="Times New Roman"/>
          <w:sz w:val="28"/>
          <w:szCs w:val="28"/>
        </w:rPr>
        <w:t>10</w:t>
      </w:r>
      <w:r w:rsidRPr="3668DE6B">
        <w:rPr>
          <w:rFonts w:ascii="Times New Roman" w:hAnsi="Times New Roman"/>
          <w:sz w:val="28"/>
          <w:szCs w:val="28"/>
        </w:rPr>
        <w:t xml:space="preserve">-й </w:t>
      </w:r>
      <w:r w:rsidR="008477D3">
        <w:rPr>
          <w:rFonts w:ascii="Times New Roman" w:hAnsi="Times New Roman"/>
          <w:sz w:val="28"/>
          <w:szCs w:val="28"/>
        </w:rPr>
        <w:t>рабочий</w:t>
      </w:r>
      <w:r w:rsidRPr="3668DE6B">
        <w:rPr>
          <w:rFonts w:ascii="Times New Roman" w:hAnsi="Times New Roman"/>
          <w:sz w:val="28"/>
          <w:szCs w:val="28"/>
        </w:rPr>
        <w:t xml:space="preserve"> день после наступления даты выдачи результата, указанной в расписке, возвращается в Администрацию.</w:t>
      </w:r>
    </w:p>
    <w:p w14:paraId="2203AEC9" w14:textId="0542AC71" w:rsidR="00E06F56" w:rsidRDefault="000812D7" w:rsidP="3668D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отдела</w:t>
      </w:r>
      <w:r w:rsidR="00E06F56" w:rsidRPr="00E06F56">
        <w:rPr>
          <w:rFonts w:ascii="Times New Roman" w:hAnsi="Times New Roman"/>
          <w:sz w:val="28"/>
          <w:szCs w:val="28"/>
        </w:rPr>
        <w:t xml:space="preserve">, в случае возврата пакета документов из МФЦ, направляется уведомление заявителю о готовности решения о приеме в муниципальную </w:t>
      </w:r>
      <w:r w:rsidR="001E0E62" w:rsidRPr="00E06F56">
        <w:rPr>
          <w:rFonts w:ascii="Times New Roman" w:hAnsi="Times New Roman"/>
          <w:sz w:val="28"/>
          <w:szCs w:val="28"/>
        </w:rPr>
        <w:t>собственность объектов</w:t>
      </w:r>
      <w:r w:rsidR="00E06F56" w:rsidRPr="00E06F56">
        <w:rPr>
          <w:rFonts w:ascii="Times New Roman" w:hAnsi="Times New Roman"/>
          <w:sz w:val="28"/>
          <w:szCs w:val="28"/>
        </w:rPr>
        <w:t xml:space="preserve"> </w:t>
      </w:r>
      <w:r w:rsidR="001E0E62" w:rsidRPr="00E06F56">
        <w:rPr>
          <w:rFonts w:ascii="Times New Roman" w:hAnsi="Times New Roman"/>
          <w:sz w:val="28"/>
          <w:szCs w:val="28"/>
        </w:rPr>
        <w:t>движимого имущества</w:t>
      </w:r>
      <w:r w:rsidR="00E06F56" w:rsidRPr="00E06F56">
        <w:rPr>
          <w:rFonts w:ascii="Times New Roman" w:hAnsi="Times New Roman"/>
          <w:sz w:val="28"/>
          <w:szCs w:val="28"/>
        </w:rPr>
        <w:t xml:space="preserve"> </w:t>
      </w:r>
      <w:r w:rsidR="001E0E62">
        <w:rPr>
          <w:rFonts w:ascii="Times New Roman" w:hAnsi="Times New Roman"/>
          <w:sz w:val="28"/>
          <w:szCs w:val="28"/>
        </w:rPr>
        <w:t xml:space="preserve">и готовности к подписанию акта приема-передачи движимого имущества </w:t>
      </w:r>
      <w:r w:rsidR="00E06F56" w:rsidRPr="00E06F56">
        <w:rPr>
          <w:rFonts w:ascii="Times New Roman" w:hAnsi="Times New Roman"/>
          <w:sz w:val="28"/>
          <w:szCs w:val="28"/>
        </w:rPr>
        <w:t>при положительном результате, по форме согласно приложению № 12 к административному регламенту.</w:t>
      </w:r>
    </w:p>
    <w:p w14:paraId="56017231" w14:textId="649664D5" w:rsidR="5F876ED0" w:rsidRDefault="5F876ED0" w:rsidP="3668D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</w:t>
      </w:r>
      <w:r w:rsidR="001E0E62">
        <w:rPr>
          <w:rFonts w:ascii="Times New Roman" w:hAnsi="Times New Roman"/>
          <w:sz w:val="28"/>
          <w:szCs w:val="28"/>
        </w:rPr>
        <w:t xml:space="preserve">акт приема-передачи движимого имущества, </w:t>
      </w:r>
      <w:r w:rsidRPr="3668DE6B">
        <w:rPr>
          <w:rFonts w:ascii="Times New Roman" w:hAnsi="Times New Roman"/>
          <w:sz w:val="28"/>
          <w:szCs w:val="28"/>
        </w:rPr>
        <w:t xml:space="preserve">то независимо от выбранного заявителем способа получения результата предоставления муниципальной услуги указанный </w:t>
      </w:r>
      <w:r w:rsidR="001E0E62">
        <w:rPr>
          <w:rFonts w:ascii="Times New Roman" w:hAnsi="Times New Roman"/>
          <w:sz w:val="28"/>
          <w:szCs w:val="28"/>
        </w:rPr>
        <w:t xml:space="preserve">акт приема-передачи </w:t>
      </w:r>
      <w:r w:rsidRPr="3668DE6B">
        <w:rPr>
          <w:rFonts w:ascii="Times New Roman" w:hAnsi="Times New Roman"/>
          <w:sz w:val="28"/>
          <w:szCs w:val="28"/>
        </w:rPr>
        <w:t>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</w:t>
      </w:r>
      <w:r w:rsidR="001E0E62">
        <w:rPr>
          <w:rFonts w:ascii="Times New Roman" w:hAnsi="Times New Roman"/>
          <w:sz w:val="28"/>
          <w:szCs w:val="28"/>
        </w:rPr>
        <w:t xml:space="preserve">, </w:t>
      </w:r>
      <w:r w:rsidRPr="3668DE6B">
        <w:rPr>
          <w:rFonts w:ascii="Times New Roman" w:hAnsi="Times New Roman"/>
          <w:sz w:val="28"/>
          <w:szCs w:val="28"/>
        </w:rPr>
        <w:t xml:space="preserve">почтовой связи). После получения </w:t>
      </w:r>
      <w:r w:rsidR="001E0E62">
        <w:rPr>
          <w:rFonts w:ascii="Times New Roman" w:hAnsi="Times New Roman"/>
          <w:sz w:val="28"/>
          <w:szCs w:val="28"/>
        </w:rPr>
        <w:t>акт</w:t>
      </w:r>
      <w:r w:rsidRPr="3668DE6B">
        <w:rPr>
          <w:rFonts w:ascii="Times New Roman" w:hAnsi="Times New Roman"/>
          <w:sz w:val="28"/>
          <w:szCs w:val="28"/>
        </w:rPr>
        <w:t xml:space="preserve"> подписывается заявителем и возвращается в Администрацию.»;</w:t>
      </w:r>
    </w:p>
    <w:p w14:paraId="1BF84DF4" w14:textId="70055A62" w:rsidR="001E0E62" w:rsidRDefault="00D2679E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D0C4A" w:rsidRPr="3668DE6B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1E0E62">
        <w:rPr>
          <w:rFonts w:ascii="Times New Roman" w:hAnsi="Times New Roman"/>
          <w:sz w:val="28"/>
          <w:szCs w:val="28"/>
        </w:rPr>
        <w:t>абзацы седьмой, восьмой пункта 2.5 изложить в следующей редакции:</w:t>
      </w:r>
    </w:p>
    <w:p w14:paraId="4C8D1A30" w14:textId="77777777" w:rsidR="00A04E10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«- </w:t>
      </w:r>
      <w:r w:rsidRPr="000C7B8A">
        <w:rPr>
          <w:rFonts w:ascii="Times New Roman" w:eastAsia="Times New Roman" w:hAnsi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/>
          <w:sz w:val="28"/>
        </w:rPr>
        <w:t>№</w:t>
      </w:r>
      <w:r w:rsidRPr="000C7B8A">
        <w:rPr>
          <w:rFonts w:ascii="Times New Roman" w:eastAsia="Times New Roman" w:hAnsi="Times New Roman"/>
          <w:sz w:val="28"/>
        </w:rPr>
        <w:t xml:space="preserve"> 163н </w:t>
      </w:r>
      <w:r>
        <w:rPr>
          <w:rFonts w:ascii="Times New Roman" w:eastAsia="Times New Roman" w:hAnsi="Times New Roman"/>
          <w:sz w:val="28"/>
        </w:rPr>
        <w:t>«</w:t>
      </w:r>
      <w:r w:rsidRPr="000C7B8A">
        <w:rPr>
          <w:rFonts w:ascii="Times New Roman" w:eastAsia="Times New Roman" w:hAnsi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/>
          <w:sz w:val="28"/>
        </w:rPr>
        <w:t>»</w:t>
      </w:r>
      <w:r w:rsidRPr="000C7B8A">
        <w:rPr>
          <w:rFonts w:ascii="Times New Roman" w:eastAsia="Times New Roman" w:hAnsi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/>
          <w:sz w:val="28"/>
        </w:rPr>
        <w:t xml:space="preserve">№ </w:t>
      </w:r>
      <w:r w:rsidRPr="000C7B8A">
        <w:rPr>
          <w:rFonts w:ascii="Times New Roman" w:eastAsia="Times New Roman" w:hAnsi="Times New Roman"/>
          <w:sz w:val="28"/>
        </w:rPr>
        <w:t>76239</w:t>
      </w:r>
      <w:r>
        <w:rPr>
          <w:rFonts w:ascii="Times New Roman" w:eastAsia="Times New Roman" w:hAnsi="Times New Roman"/>
          <w:sz w:val="28"/>
        </w:rPr>
        <w:t xml:space="preserve">, </w:t>
      </w:r>
    </w:p>
    <w:p w14:paraId="1B249A20" w14:textId="77777777" w:rsidR="00A04E10" w:rsidRDefault="00A04E10" w:rsidP="00A04E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49522EF7" w14:textId="77777777" w:rsidR="00A04E10" w:rsidRDefault="00A04E10" w:rsidP="00A04E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0DC93729" w14:textId="66398FE5" w:rsidR="001E0E62" w:rsidRDefault="001E0E62" w:rsidP="00A04E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первоначальный текст документа опубликован </w:t>
      </w:r>
      <w:r w:rsidRPr="000C7B8A">
        <w:rPr>
          <w:rFonts w:ascii="Times New Roman" w:eastAsia="Times New Roman" w:hAnsi="Times New Roman"/>
          <w:sz w:val="28"/>
        </w:rPr>
        <w:t>04.12.2023</w:t>
      </w:r>
      <w:r>
        <w:rPr>
          <w:rFonts w:ascii="Times New Roman" w:eastAsia="Times New Roman" w:hAnsi="Times New Roman"/>
          <w:sz w:val="28"/>
        </w:rPr>
        <w:t xml:space="preserve"> на о</w:t>
      </w:r>
      <w:r w:rsidRPr="000C7B8A">
        <w:rPr>
          <w:rFonts w:ascii="Times New Roman" w:eastAsia="Times New Roman" w:hAnsi="Times New Roman"/>
          <w:sz w:val="28"/>
        </w:rPr>
        <w:t>фициальн</w:t>
      </w:r>
      <w:r>
        <w:rPr>
          <w:rFonts w:ascii="Times New Roman" w:eastAsia="Times New Roman" w:hAnsi="Times New Roman"/>
          <w:sz w:val="28"/>
        </w:rPr>
        <w:t>ом</w:t>
      </w:r>
      <w:r w:rsidRPr="000C7B8A">
        <w:rPr>
          <w:rFonts w:ascii="Times New Roman" w:eastAsia="Times New Roman" w:hAnsi="Times New Roman"/>
          <w:sz w:val="28"/>
        </w:rPr>
        <w:t xml:space="preserve"> интернет-портал правовой информации </w:t>
      </w:r>
      <w:hyperlink r:id="rId8" w:history="1">
        <w:r w:rsidRPr="00393C4D">
          <w:rPr>
            <w:rStyle w:val="a8"/>
            <w:rFonts w:ascii="Times New Roman" w:eastAsia="Times New Roman" w:hAnsi="Times New Roman"/>
            <w:sz w:val="28"/>
          </w:rPr>
          <w:t>http://pravo.gov.ru</w:t>
        </w:r>
      </w:hyperlink>
      <w:r w:rsidRPr="000C7B8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;</w:t>
      </w:r>
    </w:p>
    <w:p w14:paraId="73D7F6DC" w14:textId="27D09D0E" w:rsidR="001E0E62" w:rsidRPr="00DF1E8A" w:rsidRDefault="001E0E62" w:rsidP="00DF1E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221EAD">
        <w:rPr>
          <w:rFonts w:ascii="Times New Roman" w:eastAsia="Times New Roman" w:hAnsi="Times New Roman"/>
          <w:sz w:val="28"/>
        </w:rPr>
        <w:t>Решение окружного Совета депутатов Светлогорского городского округа от 25 марта 2019 года № 115 «Об утверждении Положения о порядке управления и распоряжения имуществом, находящимся в собственности муниципального образования «Светлогорский городской округ</w:t>
      </w:r>
      <w:r>
        <w:rPr>
          <w:rFonts w:ascii="Times New Roman" w:eastAsia="Times New Roman" w:hAnsi="Times New Roman"/>
          <w:sz w:val="28"/>
        </w:rPr>
        <w:t>»;</w:t>
      </w:r>
    </w:p>
    <w:p w14:paraId="2D7E00F5" w14:textId="2DF78B08" w:rsidR="00C469E7" w:rsidRDefault="00DF1E8A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2CF13FC1" w:rsidRPr="3668DE6B">
        <w:rPr>
          <w:rFonts w:ascii="Times New Roman" w:hAnsi="Times New Roman"/>
          <w:sz w:val="28"/>
          <w:szCs w:val="28"/>
        </w:rPr>
        <w:t>в пункте 2.6:</w:t>
      </w:r>
    </w:p>
    <w:p w14:paraId="3637EE26" w14:textId="12C1FEAB" w:rsidR="00C469E7" w:rsidRDefault="2CF13FC1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 w:rsidR="59E7C7CE" w:rsidRPr="3668DE6B">
        <w:rPr>
          <w:rFonts w:ascii="Times New Roman" w:hAnsi="Times New Roman"/>
          <w:sz w:val="28"/>
          <w:szCs w:val="28"/>
        </w:rPr>
        <w:t>1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C453A09" w14:textId="04639161" w:rsidR="00BD0C4A" w:rsidRDefault="00BD0C4A" w:rsidP="00A04E10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00A04E10">
        <w:rPr>
          <w:rFonts w:ascii="Times New Roman" w:hAnsi="Times New Roman"/>
          <w:sz w:val="28"/>
          <w:szCs w:val="28"/>
        </w:rPr>
        <w:t>-</w:t>
      </w:r>
      <w:r w:rsidR="3E372487" w:rsidRPr="3668DE6B">
        <w:rPr>
          <w:rFonts w:ascii="Times New Roman" w:hAnsi="Times New Roman"/>
          <w:sz w:val="28"/>
          <w:szCs w:val="28"/>
        </w:rPr>
        <w:t>п</w:t>
      </w:r>
      <w:r w:rsidR="3E372487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исьменный запрос о предоставлении муниципальной услуги»;</w:t>
      </w:r>
    </w:p>
    <w:p w14:paraId="1A74766E" w14:textId="1CEC27AF" w:rsidR="0C43B25A" w:rsidRDefault="0C43B25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1.</w:t>
      </w:r>
      <w:r w:rsidR="00DF1E8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.2. абзац второй подпункта 2.6.2 изложить в следующей редакции:</w:t>
      </w:r>
    </w:p>
    <w:p w14:paraId="69CC8701" w14:textId="50E06D04" w:rsidR="4E91C7F4" w:rsidRDefault="4E91C7F4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«– фамилия, имя, отчество (последнее – при наличии),</w:t>
      </w:r>
      <w:r w:rsidR="00A04E10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реквизиты документа, удостоверяющего личность заявителя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 xml:space="preserve">;  </w:t>
      </w:r>
    </w:p>
    <w:p w14:paraId="2977F7AB" w14:textId="68820647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A3B0A24" w:rsidRPr="3668DE6B">
        <w:rPr>
          <w:rFonts w:ascii="Times New Roman" w:hAnsi="Times New Roman"/>
          <w:sz w:val="28"/>
          <w:szCs w:val="28"/>
        </w:rPr>
        <w:t>абзацы третий - пятый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749E29AE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5A7DCE67" w14:textId="77777777" w:rsidR="00A04E10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</w:p>
    <w:p w14:paraId="772BDB05" w14:textId="77777777" w:rsidR="00A04E10" w:rsidRDefault="00A04E10" w:rsidP="00A04E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54F01" w14:textId="678868DD" w:rsidR="001B1976" w:rsidRDefault="53866F98" w:rsidP="00A04E10">
      <w:pPr>
        <w:tabs>
          <w:tab w:val="left" w:pos="1080"/>
        </w:tabs>
        <w:spacing w:after="0" w:line="240" w:lineRule="auto"/>
        <w:jc w:val="both"/>
      </w:pPr>
      <w:r w:rsidRPr="3A41698B">
        <w:rPr>
          <w:rFonts w:ascii="Times New Roman" w:hAnsi="Times New Roman"/>
          <w:sz w:val="28"/>
          <w:szCs w:val="28"/>
        </w:rPr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794F6E86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33D5EF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68824AD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0F27A5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C6394F1" w:rsidRPr="3668DE6B">
        <w:rPr>
          <w:rFonts w:ascii="Times New Roman" w:hAnsi="Times New Roman"/>
          <w:sz w:val="28"/>
          <w:szCs w:val="28"/>
        </w:rPr>
        <w:t xml:space="preserve">е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3133242F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6E929DA4" w14:textId="219E75F8" w:rsidR="00AF38E5" w:rsidRDefault="29D9B8A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</w:t>
      </w:r>
      <w:r w:rsidR="604D9C3E" w:rsidRPr="3668DE6B">
        <w:rPr>
          <w:rFonts w:ascii="Times New Roman" w:hAnsi="Times New Roman"/>
          <w:sz w:val="28"/>
          <w:szCs w:val="28"/>
        </w:rPr>
        <w:t xml:space="preserve"> </w:t>
      </w:r>
      <w:r w:rsidR="1930C1B9" w:rsidRPr="3668DE6B">
        <w:rPr>
          <w:rFonts w:ascii="Times New Roman" w:hAnsi="Times New Roman"/>
          <w:sz w:val="28"/>
          <w:szCs w:val="28"/>
        </w:rPr>
        <w:t>подпункт 2.16.5 пункта 2.6 изложить в следующей редакции:</w:t>
      </w:r>
    </w:p>
    <w:p w14:paraId="6386CFBA" w14:textId="3F65224C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«2.16.5. Сроки прохождения отдельных административных процедур, необходимых для предоставления муниципальной услуги: </w:t>
      </w:r>
    </w:p>
    <w:p w14:paraId="1985BF78" w14:textId="7005F06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начальнику Отдела (заместителю начальника) - максимальный срок не должен превышать 2 рабочих дня; </w:t>
      </w:r>
    </w:p>
    <w:p w14:paraId="6C139ADC" w14:textId="77616513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 </w:t>
      </w:r>
    </w:p>
    <w:p w14:paraId="396C2F2C" w14:textId="1BFE96A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уведомления об отказе - максимальный срок не должен превышать </w:t>
      </w:r>
      <w:r w:rsidR="2A557E4D" w:rsidRPr="3668DE6B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 календарных дней; </w:t>
      </w:r>
    </w:p>
    <w:p w14:paraId="294C7C36" w14:textId="5B90410B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>- подписание проекта постановления о предоставлении земельного участка и договор</w:t>
      </w:r>
      <w:r w:rsidR="124D2991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4A301FF2" w:rsidRPr="3668DE6B">
        <w:rPr>
          <w:rFonts w:ascii="Times New Roman" w:hAnsi="Times New Roman"/>
          <w:sz w:val="28"/>
          <w:szCs w:val="28"/>
        </w:rPr>
        <w:t>уведомления</w:t>
      </w:r>
      <w:r w:rsidRPr="3668DE6B">
        <w:rPr>
          <w:rFonts w:ascii="Times New Roman" w:hAnsi="Times New Roman"/>
          <w:sz w:val="28"/>
          <w:szCs w:val="28"/>
        </w:rPr>
        <w:t xml:space="preserve"> об отказе - максимальный срок не должен превышать </w:t>
      </w:r>
      <w:r w:rsidR="6CE159D6" w:rsidRPr="3668DE6B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 рабоч</w:t>
      </w:r>
      <w:r w:rsidR="160B44C3" w:rsidRPr="3668DE6B">
        <w:rPr>
          <w:rFonts w:ascii="Times New Roman" w:hAnsi="Times New Roman"/>
          <w:sz w:val="28"/>
          <w:szCs w:val="28"/>
        </w:rPr>
        <w:t>его</w:t>
      </w:r>
      <w:r w:rsidRPr="3668DE6B">
        <w:rPr>
          <w:rFonts w:ascii="Times New Roman" w:hAnsi="Times New Roman"/>
          <w:sz w:val="28"/>
          <w:szCs w:val="28"/>
        </w:rPr>
        <w:t xml:space="preserve"> дня; </w:t>
      </w:r>
    </w:p>
    <w:p w14:paraId="701BA3E1" w14:textId="75C115E4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выдача постановления о предоставлении земельного участка и договор</w:t>
      </w:r>
      <w:r w:rsidR="5EF51F98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0D95E93E" w:rsidRPr="3668DE6B">
        <w:rPr>
          <w:rFonts w:ascii="Times New Roman" w:hAnsi="Times New Roman"/>
          <w:sz w:val="28"/>
          <w:szCs w:val="28"/>
        </w:rPr>
        <w:t>уведомл</w:t>
      </w:r>
      <w:r w:rsidRPr="3668DE6B">
        <w:rPr>
          <w:rFonts w:ascii="Times New Roman" w:hAnsi="Times New Roman"/>
          <w:sz w:val="28"/>
          <w:szCs w:val="28"/>
        </w:rPr>
        <w:t>ения об отказе - максимальный срок не должен превышать 1 рабочий день.»;</w:t>
      </w:r>
    </w:p>
    <w:p w14:paraId="0A03BAAB" w14:textId="5B2328E1" w:rsidR="00AF38E5" w:rsidRDefault="549B3F2B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10</w:t>
      </w:r>
      <w:r w:rsidRPr="3668DE6B">
        <w:rPr>
          <w:rFonts w:ascii="Times New Roman" w:hAnsi="Times New Roman"/>
          <w:sz w:val="28"/>
          <w:szCs w:val="28"/>
        </w:rPr>
        <w:t>. абз</w:t>
      </w:r>
      <w:r w:rsidR="121767B5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>цы второй - третий пункта 3.1 изложить в следующей редакции:</w:t>
      </w:r>
    </w:p>
    <w:p w14:paraId="19604038" w14:textId="64A56A21" w:rsidR="00A04E10" w:rsidRDefault="4C7FA710" w:rsidP="00FF0A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«- прием, регистрация запроса и передача запроса начальнику Отдела (заместителю начальника); </w:t>
      </w:r>
    </w:p>
    <w:p w14:paraId="0901A957" w14:textId="0658D7ED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Отдела;»;</w:t>
      </w:r>
    </w:p>
    <w:p w14:paraId="3B8436F4" w14:textId="3F881682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04DA17FE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001CC4ED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1456945A" w14:textId="345CA998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02AEC56" w:rsidRPr="3668DE6B">
        <w:rPr>
          <w:rFonts w:ascii="Times New Roman" w:hAnsi="Times New Roman"/>
          <w:sz w:val="28"/>
          <w:szCs w:val="28"/>
        </w:rPr>
        <w:t>в пункте 3.6:</w:t>
      </w:r>
    </w:p>
    <w:p w14:paraId="72CA29AE" w14:textId="59952B59" w:rsidR="00AF38E5" w:rsidRDefault="102AEC5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307D51C8" w:rsidRPr="3668DE6B">
        <w:rPr>
          <w:rFonts w:ascii="Times New Roman" w:hAnsi="Times New Roman"/>
          <w:sz w:val="28"/>
          <w:szCs w:val="28"/>
        </w:rPr>
        <w:t>абзац седьмой подпункта 3.6.2 изложить в следующей редакции:</w:t>
      </w:r>
    </w:p>
    <w:p w14:paraId="0C26A4E6" w14:textId="2982CDA9" w:rsidR="00AF38E5" w:rsidRDefault="1A0C44BD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«Максимальный срок выполнения административной процедуры не должен превышать 10 календарных дней.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7664EAA9" w14:textId="66C1EC8C" w:rsidR="00AF38E5" w:rsidRDefault="56EB69A2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>.2.</w:t>
      </w:r>
      <w:r w:rsidR="77C20136" w:rsidRPr="3668DE6B">
        <w:rPr>
          <w:rFonts w:ascii="Times New Roman" w:hAnsi="Times New Roman"/>
          <w:sz w:val="28"/>
          <w:szCs w:val="28"/>
        </w:rPr>
        <w:t xml:space="preserve"> абзац пятый подпункта 3.6.4 изложить в следующей редакции:</w:t>
      </w:r>
    </w:p>
    <w:p w14:paraId="2155201D" w14:textId="507D1A90" w:rsidR="00AF38E5" w:rsidRDefault="77C2013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осуществления действий, указанных в пунктах 3.6.2 - 3.6.4 - со 2 по 13 день с момента регистрации запроса.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3668DE6B">
        <w:rPr>
          <w:rFonts w:ascii="Times New Roman" w:hAnsi="Times New Roman"/>
          <w:sz w:val="28"/>
          <w:szCs w:val="28"/>
        </w:rPr>
        <w:t xml:space="preserve">  </w:t>
      </w:r>
    </w:p>
    <w:p w14:paraId="422EA740" w14:textId="699032E3" w:rsidR="00AF38E5" w:rsidRDefault="120E9EE1" w:rsidP="001372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 абзац девятый подпункта 3.7.3 пункта 3.7 изложить в следующей редакции:</w:t>
      </w:r>
    </w:p>
    <w:p w14:paraId="7BE3A009" w14:textId="40B3B484" w:rsidR="47757389" w:rsidRDefault="47757389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120E9EE1" w:rsidRPr="3668DE6B">
        <w:rPr>
          <w:rFonts w:ascii="Times New Roman" w:hAnsi="Times New Roman"/>
          <w:sz w:val="28"/>
          <w:szCs w:val="28"/>
        </w:rPr>
        <w:t>Срок выполнения - на 14 календарный день с момента регистрации запроса</w:t>
      </w:r>
      <w:r w:rsidR="6BD42E85" w:rsidRPr="3668DE6B">
        <w:rPr>
          <w:rFonts w:ascii="Times New Roman" w:hAnsi="Times New Roman"/>
          <w:sz w:val="28"/>
          <w:szCs w:val="28"/>
        </w:rPr>
        <w:t>.</w:t>
      </w:r>
      <w:r w:rsidR="6BD42E85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5C52B1B3" w14:textId="6B780720" w:rsidR="00FF0AA0" w:rsidRDefault="00FF0AA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подпункт 3.13.1 пункта 3.13 изложить в следующей редакции:</w:t>
      </w:r>
    </w:p>
    <w:p w14:paraId="088A54D0" w14:textId="4BD7F5B6" w:rsidR="00FF0AA0" w:rsidRDefault="00FF0AA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0AA0">
        <w:rPr>
          <w:rFonts w:ascii="Times New Roman" w:hAnsi="Times New Roman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</w:t>
      </w:r>
      <w:r w:rsidR="000D2A17">
        <w:rPr>
          <w:rFonts w:ascii="Times New Roman" w:hAnsi="Times New Roman"/>
          <w:sz w:val="28"/>
          <w:szCs w:val="28"/>
        </w:rPr>
        <w:t xml:space="preserve">или МФЦ </w:t>
      </w:r>
      <w:r w:rsidRPr="00FF0AA0">
        <w:rPr>
          <w:rFonts w:ascii="Times New Roman" w:hAnsi="Times New Roman"/>
          <w:sz w:val="28"/>
          <w:szCs w:val="28"/>
        </w:rPr>
        <w:t>с заявлением (бланк заявления представлен в приложении № 13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AA0">
        <w:rPr>
          <w:rFonts w:ascii="Times New Roman" w:hAnsi="Times New Roman"/>
          <w:sz w:val="28"/>
          <w:szCs w:val="28"/>
        </w:rPr>
        <w:t>о необходимости исправления опечаток и ошибок, в котором содержится указание на их описание.</w:t>
      </w:r>
      <w:r>
        <w:rPr>
          <w:rFonts w:ascii="Times New Roman" w:hAnsi="Times New Roman"/>
          <w:sz w:val="28"/>
          <w:szCs w:val="28"/>
        </w:rPr>
        <w:t>»;</w:t>
      </w:r>
    </w:p>
    <w:p w14:paraId="47FAF483" w14:textId="0A02603C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FF0A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F0AA0">
        <w:rPr>
          <w:rFonts w:ascii="Times New Roman" w:hAnsi="Times New Roman"/>
          <w:sz w:val="28"/>
          <w:szCs w:val="28"/>
        </w:rPr>
        <w:t>4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6DBBFC51" w:rsidR="00AE1B00" w:rsidRPr="003B0686" w:rsidRDefault="00F24F02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DF1E8A">
        <w:rPr>
          <w:rFonts w:ascii="Times New Roman" w:hAnsi="Times New Roman"/>
          <w:sz w:val="28"/>
          <w:szCs w:val="28"/>
        </w:rPr>
        <w:t xml:space="preserve">   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="00FF0AA0">
        <w:rPr>
          <w:rFonts w:ascii="Times New Roman" w:hAnsi="Times New Roman"/>
          <w:sz w:val="28"/>
          <w:szCs w:val="28"/>
        </w:rPr>
        <w:t>4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1F383DA0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F0AA0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7E83BF8F" w:rsidRPr="3668DE6B">
        <w:rPr>
          <w:rFonts w:ascii="Times New Roman" w:hAnsi="Times New Roman"/>
          <w:sz w:val="28"/>
          <w:szCs w:val="28"/>
        </w:rPr>
        <w:t xml:space="preserve">0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1ACCAD3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F0AA0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</w:t>
      </w:r>
      <w:r w:rsidR="00FF0AA0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EBA824B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F0AA0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3DDCD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4B45E0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10E986EE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2240CA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12416EB8" w:rsidRPr="3668DE6B">
        <w:rPr>
          <w:rFonts w:ascii="Times New Roman" w:hAnsi="Times New Roman"/>
          <w:sz w:val="28"/>
          <w:szCs w:val="28"/>
        </w:rPr>
        <w:t>, начальником административного отдела Администрации</w:t>
      </w:r>
      <w:r w:rsidR="00CD0D3C" w:rsidRPr="3668DE6B">
        <w:rPr>
          <w:rFonts w:ascii="Times New Roman" w:hAnsi="Times New Roman"/>
          <w:sz w:val="28"/>
          <w:szCs w:val="28"/>
        </w:rPr>
        <w:t>»;</w:t>
      </w:r>
    </w:p>
    <w:p w14:paraId="07B98F07" w14:textId="529F4A72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2240CA">
        <w:rPr>
          <w:rFonts w:ascii="Times New Roman" w:hAnsi="Times New Roman"/>
          <w:sz w:val="28"/>
          <w:szCs w:val="28"/>
        </w:rPr>
        <w:t>7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0D93ED22" w14:textId="4A30696B" w:rsidR="008B041D" w:rsidRDefault="008B041D" w:rsidP="005C669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</w:t>
      </w:r>
      <w:r w:rsidR="00882114" w:rsidRPr="3668DE6B">
        <w:rPr>
          <w:rFonts w:ascii="Times New Roman" w:hAnsi="Times New Roman"/>
          <w:sz w:val="28"/>
          <w:szCs w:val="28"/>
        </w:rPr>
        <w:t xml:space="preserve"> и выдачи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5E0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договора </w:t>
      </w:r>
      <w:r w:rsidR="004B45E0">
        <w:rPr>
          <w:rFonts w:ascii="Times New Roman" w:hAnsi="Times New Roman"/>
          <w:color w:val="000000" w:themeColor="text1"/>
          <w:sz w:val="28"/>
          <w:szCs w:val="28"/>
        </w:rPr>
        <w:t>безвозмездной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передачи земельного участка или договора аренды земельного участка;</w:t>
      </w:r>
    </w:p>
    <w:p w14:paraId="498D9E47" w14:textId="621CECC6" w:rsidR="6674ECF8" w:rsidRDefault="6674ECF8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 и выдачи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об отказе в предоставлении муниципальной услуги или уведомления о возврате документов – при наличии оснований для возврата документов.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</w:p>
    <w:p w14:paraId="41944D38" w14:textId="653353D9" w:rsidR="008B041D" w:rsidRPr="00137277" w:rsidRDefault="008B041D" w:rsidP="3668DE6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 xml:space="preserve">выдаче </w:t>
      </w:r>
      <w:r w:rsidR="5280324E" w:rsidRPr="3668DE6B">
        <w:rPr>
          <w:rFonts w:ascii="Times New Roman" w:hAnsi="Times New Roman"/>
          <w:sz w:val="28"/>
          <w:szCs w:val="28"/>
        </w:rPr>
        <w:t>д</w:t>
      </w:r>
      <w:r w:rsidR="5280324E" w:rsidRPr="3668DE6B">
        <w:rPr>
          <w:rFonts w:ascii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либо договора аренды земельного участка,</w:t>
      </w:r>
      <w:r w:rsidR="5280324E" w:rsidRPr="3668DE6B">
        <w:rPr>
          <w:rFonts w:ascii="Times New Roman" w:hAnsi="Times New Roman"/>
          <w:sz w:val="28"/>
          <w:szCs w:val="28"/>
        </w:rPr>
        <w:t xml:space="preserve"> либо 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>уведомления об отказе в предоставлении</w:t>
      </w:r>
      <w:r w:rsidR="48DF342B" w:rsidRPr="3668DE6B">
        <w:rPr>
          <w:rFonts w:ascii="Times New Roman" w:hAnsi="Times New Roman"/>
          <w:color w:val="000000" w:themeColor="text1"/>
          <w:sz w:val="28"/>
          <w:szCs w:val="28"/>
        </w:rPr>
        <w:t>, либо уведомления о возврате документов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3668DE6B">
        <w:rPr>
          <w:rFonts w:ascii="Times New Roman" w:hAnsi="Times New Roman"/>
          <w:sz w:val="28"/>
          <w:szCs w:val="28"/>
        </w:rPr>
        <w:t>в АИС</w:t>
      </w:r>
      <w:r w:rsidR="00137277" w:rsidRPr="3668DE6B">
        <w:rPr>
          <w:rFonts w:ascii="Times New Roman" w:hAnsi="Times New Roman"/>
          <w:sz w:val="28"/>
          <w:szCs w:val="28"/>
        </w:rPr>
        <w:t>.</w:t>
      </w:r>
    </w:p>
    <w:p w14:paraId="559F9C35" w14:textId="50B1CF6E" w:rsidR="00AE1B00" w:rsidRDefault="00AE1B00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8B041D" w:rsidRPr="3668DE6B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Администрации: </w:t>
      </w:r>
    </w:p>
    <w:p w14:paraId="2234D861" w14:textId="0EC4C6D7" w:rsidR="2E29747E" w:rsidRDefault="2E29747E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постановки печати на подписанном главой Администрации договоре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безвозмездной передачи земельного участка или договоре аренды земельного участка.</w:t>
      </w:r>
    </w:p>
    <w:p w14:paraId="75530D68" w14:textId="6ADF9C8D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4.6.</w:t>
      </w:r>
      <w:r w:rsidR="7C4382FA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3B13C99" w:rsidR="2E29747E" w:rsidRDefault="2E29747E" w:rsidP="3668DE6B">
      <w:pPr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постановления о предоставлении земельного участка; </w:t>
      </w:r>
    </w:p>
    <w:p w14:paraId="1996830D" w14:textId="2495D26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записи на постановлении о </w:t>
      </w:r>
      <w:r w:rsidR="1023E39A" w:rsidRPr="3668DE6B">
        <w:rPr>
          <w:rFonts w:ascii="Times New Roman" w:hAnsi="Times New Roman"/>
          <w:sz w:val="28"/>
          <w:szCs w:val="28"/>
        </w:rPr>
        <w:t>предоставлении земельного</w:t>
      </w:r>
      <w:r w:rsidRPr="3668DE6B">
        <w:rPr>
          <w:rFonts w:ascii="Times New Roman" w:hAnsi="Times New Roman"/>
          <w:sz w:val="28"/>
          <w:szCs w:val="28"/>
        </w:rPr>
        <w:t xml:space="preserve"> участк</w:t>
      </w:r>
      <w:r w:rsidR="3155A323" w:rsidRPr="3668DE6B">
        <w:rPr>
          <w:rFonts w:ascii="Times New Roman" w:hAnsi="Times New Roman"/>
          <w:sz w:val="28"/>
          <w:szCs w:val="28"/>
        </w:rPr>
        <w:t>а,</w:t>
      </w:r>
      <w:r w:rsidRPr="3668DE6B">
        <w:rPr>
          <w:rFonts w:ascii="Times New Roman" w:hAnsi="Times New Roman"/>
          <w:sz w:val="28"/>
          <w:szCs w:val="28"/>
        </w:rPr>
        <w:t xml:space="preserve"> на уведомлении об отказе в предоставлении муниципальной услуги</w:t>
      </w:r>
      <w:r w:rsidR="00625B61" w:rsidRPr="3668DE6B">
        <w:rPr>
          <w:rFonts w:ascii="Times New Roman" w:hAnsi="Times New Roman"/>
          <w:sz w:val="28"/>
          <w:szCs w:val="28"/>
        </w:rPr>
        <w:t>, уведомлении о возврате документов</w:t>
      </w:r>
      <w:r w:rsidRPr="3668DE6B">
        <w:rPr>
          <w:rFonts w:ascii="Times New Roman" w:hAnsi="Times New Roman"/>
          <w:sz w:val="28"/>
          <w:szCs w:val="28"/>
        </w:rPr>
        <w:t xml:space="preserve"> номера и даты регистрации</w:t>
      </w:r>
      <w:r w:rsidR="001B06EA" w:rsidRPr="3668DE6B">
        <w:rPr>
          <w:rFonts w:ascii="Times New Roman" w:hAnsi="Times New Roman"/>
          <w:sz w:val="28"/>
          <w:szCs w:val="28"/>
        </w:rPr>
        <w:t>.»;</w:t>
      </w:r>
    </w:p>
    <w:p w14:paraId="50050346" w14:textId="34A4CA42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2240CA">
        <w:rPr>
          <w:rFonts w:ascii="Times New Roman" w:hAnsi="Times New Roman"/>
          <w:sz w:val="28"/>
          <w:szCs w:val="28"/>
        </w:rPr>
        <w:t>18</w:t>
      </w:r>
      <w:r w:rsidR="6A182412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03722F99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002240CA">
        <w:rPr>
          <w:rFonts w:ascii="Times New Roman" w:hAnsi="Times New Roman"/>
          <w:sz w:val="28"/>
          <w:szCs w:val="28"/>
        </w:rPr>
        <w:t>9</w:t>
      </w:r>
      <w:r w:rsidR="5ACE6295" w:rsidRPr="3668DE6B">
        <w:rPr>
          <w:rFonts w:ascii="Times New Roman" w:hAnsi="Times New Roman"/>
          <w:sz w:val="28"/>
          <w:szCs w:val="28"/>
        </w:rPr>
        <w:t>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11BC58A3" w:rsidRPr="3668DE6B">
        <w:rPr>
          <w:rFonts w:ascii="Times New Roman" w:hAnsi="Times New Roman"/>
          <w:sz w:val="28"/>
          <w:szCs w:val="28"/>
        </w:rPr>
        <w:t xml:space="preserve">4 административного регламента изложить </w:t>
      </w:r>
      <w:r w:rsidR="00A04E10">
        <w:rPr>
          <w:rFonts w:ascii="Times New Roman" w:hAnsi="Times New Roman"/>
          <w:sz w:val="28"/>
          <w:szCs w:val="28"/>
        </w:rPr>
        <w:t xml:space="preserve">в редакции </w:t>
      </w:r>
      <w:r w:rsidR="11BC58A3" w:rsidRPr="3668DE6B">
        <w:rPr>
          <w:rFonts w:ascii="Times New Roman" w:hAnsi="Times New Roman"/>
          <w:sz w:val="28"/>
          <w:szCs w:val="28"/>
        </w:rPr>
        <w:t>согласно приложению № 1 к настоящему постановлению;</w:t>
      </w:r>
    </w:p>
    <w:p w14:paraId="5ADFEF89" w14:textId="0D740C28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2240CA">
        <w:rPr>
          <w:rFonts w:ascii="Times New Roman" w:hAnsi="Times New Roman"/>
          <w:sz w:val="28"/>
          <w:szCs w:val="28"/>
        </w:rPr>
        <w:t>20</w:t>
      </w:r>
      <w:r w:rsidRPr="3668DE6B">
        <w:rPr>
          <w:rFonts w:ascii="Times New Roman" w:hAnsi="Times New Roman"/>
          <w:sz w:val="28"/>
          <w:szCs w:val="28"/>
        </w:rPr>
        <w:t>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00A04E10">
        <w:rPr>
          <w:rFonts w:ascii="Times New Roman" w:hAnsi="Times New Roman"/>
          <w:sz w:val="28"/>
          <w:szCs w:val="28"/>
        </w:rPr>
        <w:t xml:space="preserve"> 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0F725AB0" w:rsidRPr="3668DE6B">
        <w:rPr>
          <w:rFonts w:ascii="Times New Roman" w:hAnsi="Times New Roman"/>
          <w:sz w:val="28"/>
          <w:szCs w:val="28"/>
        </w:rPr>
        <w:t>0</w:t>
      </w:r>
      <w:r w:rsidR="00A04E10">
        <w:rPr>
          <w:rFonts w:ascii="Times New Roman" w:hAnsi="Times New Roman"/>
          <w:sz w:val="28"/>
          <w:szCs w:val="28"/>
        </w:rPr>
        <w:t xml:space="preserve"> в редакции </w:t>
      </w:r>
      <w:r w:rsidR="00A04E10" w:rsidRPr="3668DE6B">
        <w:rPr>
          <w:rFonts w:ascii="Times New Roman" w:hAnsi="Times New Roman"/>
          <w:sz w:val="28"/>
          <w:szCs w:val="28"/>
        </w:rPr>
        <w:t>согласно</w:t>
      </w:r>
      <w:r w:rsidR="001E1637" w:rsidRPr="3668DE6B">
        <w:rPr>
          <w:rFonts w:ascii="Times New Roman" w:hAnsi="Times New Roman"/>
          <w:sz w:val="28"/>
          <w:szCs w:val="28"/>
        </w:rPr>
        <w:t xml:space="preserve">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075343F" w14:textId="3E1C18F7" w:rsidR="007A02BC" w:rsidRDefault="007A02BC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приложение № 12 изложить в редакции согласно приложению № 3 к настоящему постановлению. </w:t>
      </w:r>
    </w:p>
    <w:p w14:paraId="1E152A54" w14:textId="1D724971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0E27B00A" w14:textId="59F2B229" w:rsidR="00456D9B" w:rsidRDefault="00A523BF" w:rsidP="00A04E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5F47B41F" w14:textId="77777777" w:rsidR="00A04E10" w:rsidRDefault="00A04E10" w:rsidP="00A04E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A484D2" w14:textId="77777777" w:rsidR="00A04E10" w:rsidRDefault="00A04E10" w:rsidP="00A04E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D782F" w14:textId="77777777" w:rsidR="00A04E10" w:rsidRDefault="00A04E10" w:rsidP="00A04E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C0D7AB2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74269421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3ABCC3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DB6352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5670B1C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7AC8D39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698D77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21BFEE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F4A51C3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7DD156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3E576FE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F7C50B6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DFDF0AE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AE0349F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49A5DB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DC6722B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2445EA0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C218DA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825A448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2D90992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0F8E3EF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16DF255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7843239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E9C49B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7BD6810" w14:textId="77777777" w:rsidR="00DF1E8A" w:rsidRDefault="00DF1E8A" w:rsidP="00224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1FA18" w14:textId="55DE99C1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Приложение №1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0839DFB0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от </w:t>
      </w:r>
      <w:r w:rsidR="00693789" w:rsidRPr="00693789">
        <w:rPr>
          <w:rFonts w:ascii="Times New Roman" w:hAnsi="Times New Roman"/>
          <w:sz w:val="28"/>
          <w:szCs w:val="28"/>
        </w:rPr>
        <w:t>«19» июня 2024 года № 643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CDFACA7" w14:textId="4D0BD058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 w14:paraId="729CBB6B" w14:textId="34E0F6BE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к проекту Административного регламента</w:t>
      </w:r>
    </w:p>
    <w:p w14:paraId="30CA5C4D" w14:textId="64A6A89E" w:rsidR="3668DE6B" w:rsidRDefault="3668DE6B" w:rsidP="3668DE6B">
      <w:pPr>
        <w:widowControl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6350E8" w14:textId="5F401278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14:paraId="21CD9C20" w14:textId="4259C23F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прохождения документов при предоставлении муниципальной услуги по предоставлению гражданам земельных участков, находящихся в садоводческих товариществах на территории муниципального образования </w:t>
      </w:r>
    </w:p>
    <w:p w14:paraId="7CB5F1BA" w14:textId="0CB6B33B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«Светлогорский городской округ»</w:t>
      </w:r>
    </w:p>
    <w:p w14:paraId="72A87BC5" w14:textId="26E39291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(технологическая карта)</w:t>
      </w:r>
    </w:p>
    <w:p w14:paraId="773145B0" w14:textId="42532704" w:rsidR="3668DE6B" w:rsidRDefault="3668DE6B" w:rsidP="3668DE6B">
      <w:pPr>
        <w:widowControl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20"/>
        <w:gridCol w:w="2995"/>
        <w:gridCol w:w="2435"/>
      </w:tblGrid>
      <w:tr w:rsidR="3668DE6B" w14:paraId="20D5585F" w14:textId="77777777" w:rsidTr="3668DE6B">
        <w:trPr>
          <w:trHeight w:val="225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933B140" w14:textId="3D981493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6A03B08" w14:textId="60BD59B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E774007" w14:textId="0BBACEA5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9A5D46E" w14:textId="41590C52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3668DE6B" w14:paraId="134789FD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BD8A6BE" w14:textId="60F8D57B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2E6DA39" w14:textId="563440A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65E778C" w14:textId="04063EAF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607D29A" w14:textId="71F109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3668DE6B" w14:paraId="389ADD16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1AA80E" w14:textId="028E72F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A636B68" w14:textId="7FCBC35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4DD244B2" w14:textId="79E94F2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запроса и передача запроса начальнику Отдела (заместителем начальника Отдела)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FC27CBE" w14:textId="2FA0475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100756EC" w:rsidRPr="3668DE6B"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7BFEC5B5" w14:textId="62F662FF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519EAF8" w14:textId="219AA83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  </w:t>
            </w:r>
          </w:p>
          <w:p w14:paraId="1277918B" w14:textId="61028B71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дня        </w:t>
            </w:r>
          </w:p>
        </w:tc>
      </w:tr>
      <w:tr w:rsidR="3668DE6B" w14:paraId="2C6FCD10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04316B17" w14:textId="5F8FF5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357A0C" w14:textId="2B69A39F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Рассмотрение запроса начальником </w:t>
            </w:r>
            <w:proofErr w:type="gramStart"/>
            <w:r w:rsidRPr="3668DE6B">
              <w:rPr>
                <w:rFonts w:ascii="Times New Roman" w:eastAsia="Times New Roman" w:hAnsi="Times New Roman"/>
              </w:rPr>
              <w:t>Отдела  (</w:t>
            </w:r>
            <w:proofErr w:type="gramEnd"/>
            <w:r w:rsidRPr="3668DE6B">
              <w:rPr>
                <w:rFonts w:ascii="Times New Roman" w:eastAsia="Times New Roman" w:hAnsi="Times New Roman"/>
              </w:rPr>
              <w:t>заместителем начальника Отдела), назначение ответственного исполнителя и передача запроса ответственному исполнителю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610EC54" w14:textId="5513CDE7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F7CA6AD" w14:textId="6945B3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  </w:t>
            </w:r>
          </w:p>
          <w:p w14:paraId="0DA55E82" w14:textId="63DC8FC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день        </w:t>
            </w:r>
          </w:p>
        </w:tc>
      </w:tr>
      <w:tr w:rsidR="3668DE6B" w14:paraId="52BB008C" w14:textId="77777777" w:rsidTr="3668DE6B">
        <w:trPr>
          <w:trHeight w:val="163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9D6C7E8" w14:textId="5B65CA01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E2A270A" w14:textId="679554BB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0F34D2E" w14:textId="496681A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B3835D8" w14:textId="044AAF7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D033A0" w14:textId="1DDDD095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12D98D3" w14:textId="2E9BF7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AFE7E14" w14:textId="050187D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D528E58" w14:textId="4584685B" w:rsidR="18A72129" w:rsidRDefault="18A72129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3668DE6B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3668DE6B" w14:paraId="5D169B47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C837C26" w14:textId="1B2D92ED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12F7BD6" w14:textId="321D9A40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4430D8C" w14:textId="72514AD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648A6EF" w14:textId="68E7301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749980E3" w14:textId="2D24916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2779322" w14:textId="169E012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03CB84" w:rsidRPr="3668D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172EB513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F69BDA" w14:textId="0E1D33E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19F9FBA1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3668DE6B" w14:paraId="439E1E98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AE7EAD9" w14:textId="0DA5BD04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892D687" w14:textId="2F0F2F26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Выдача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  <w:p w14:paraId="3DE247D4" w14:textId="3100765D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7FC68CB" w14:textId="06FBB007" w:rsidR="3668DE6B" w:rsidRDefault="3668DE6B" w:rsidP="00F05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06F5A252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</w:p>
          <w:p w14:paraId="75DD7597" w14:textId="22F9168A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1FDE28F" w14:textId="7BED5C4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</w:t>
            </w:r>
            <w:r w:rsidR="7C7F407E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1BB58F0" w14:textId="526497D4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504124AC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60D8B69C" w14:textId="09BF62AA" w:rsidR="3668DE6B" w:rsidRDefault="3668DE6B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br/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Всего: не более </w:t>
      </w:r>
      <w:r w:rsidR="26A51D86" w:rsidRPr="3668DE6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дней.</w:t>
      </w:r>
    </w:p>
    <w:p w14:paraId="54A91C84" w14:textId="3C05C0EA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6FEA544" w14:textId="4E9E7AA7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227DB6" w14:textId="38DF62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8E78AE" w14:textId="09C0F49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CBBD08E" w14:textId="2FC503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3CD708" w14:textId="2158187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8AF5BAF" w14:textId="1EC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487615C" w14:textId="1865C0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B16BB98" w14:textId="5E7753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96C9DE7" w14:textId="4569D5D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7E0405F" w14:textId="016DB30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661544" w14:textId="5A8EB7F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707DAE2" w14:textId="157CBD4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C8CCFC2" w14:textId="04BB4A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82D076" w14:textId="39103DB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08AAA4C" w14:textId="7E4F905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D93A61" w14:textId="212036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174995" w14:textId="617C52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B000F85" w14:textId="49CCFC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05C7DB" w14:textId="283DAAA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B70F05A" w14:textId="7E4C07D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7CEFFF4" w14:textId="72A2104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CF8ABCB" w14:textId="51A224E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46F0CF" w14:textId="41D85F1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A116E5" w14:textId="7406964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7D35FF" w14:textId="1EE7EB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ECAF43" w14:textId="639077B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58F101" w14:textId="409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DDD7402" w14:textId="0B6F16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7C09D8" w14:textId="49DD53A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AECE52" w14:textId="6AEFB9F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AB7C915" w14:textId="4E6EC3B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6A3070D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E197C1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7BFD280" w14:textId="30DD26E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61DA710A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 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9F4E8B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3789" w:rsidRPr="00693789">
        <w:rPr>
          <w:rFonts w:ascii="Times New Roman" w:hAnsi="Times New Roman"/>
          <w:sz w:val="28"/>
          <w:szCs w:val="28"/>
        </w:rPr>
        <w:t>«19» июня 2024 года № 643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16D09DD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45920564" w:rsidRPr="3668DE6B">
        <w:rPr>
          <w:rFonts w:ascii="Times New Roman" w:hAnsi="Times New Roman"/>
          <w:sz w:val="28"/>
          <w:szCs w:val="28"/>
        </w:rPr>
        <w:t>0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3FA7D428" w:rsidR="007A02BC" w:rsidRPr="00754B7F" w:rsidRDefault="00355B67" w:rsidP="007A0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p w14:paraId="2904C116" w14:textId="77777777" w:rsidR="007A02BC" w:rsidRDefault="007A02BC" w:rsidP="00355B67"/>
    <w:p w14:paraId="59ED392B" w14:textId="77777777" w:rsidR="007A02BC" w:rsidRDefault="007A02BC" w:rsidP="007A02BC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7CB71F1A" w14:textId="77777777" w:rsidR="007A02BC" w:rsidRDefault="007A02BC" w:rsidP="007A0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12BA6" w14:textId="7B4B34AB" w:rsidR="007A02BC" w:rsidRDefault="007A02BC" w:rsidP="007A02BC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Приложение №</w:t>
      </w:r>
      <w:r w:rsidR="00446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14:paraId="316434E1" w14:textId="77777777" w:rsidR="007A02BC" w:rsidRDefault="007A02BC" w:rsidP="007A0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C4D70B4" w14:textId="77777777" w:rsidR="007A02BC" w:rsidRDefault="007A02BC" w:rsidP="007A0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1E9A8D7" w14:textId="77777777" w:rsidR="007A02BC" w:rsidRDefault="007A02BC" w:rsidP="007A0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2BFF3F43" w14:textId="71B32949" w:rsidR="007A02BC" w:rsidRDefault="007A02BC" w:rsidP="007A02BC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от </w:t>
      </w:r>
      <w:r w:rsidR="00693789" w:rsidRPr="00693789">
        <w:rPr>
          <w:rFonts w:ascii="Times New Roman" w:hAnsi="Times New Roman"/>
          <w:sz w:val="28"/>
          <w:szCs w:val="28"/>
        </w:rPr>
        <w:t>«19» июня 2024 года № 643</w:t>
      </w:r>
    </w:p>
    <w:p w14:paraId="263FA5D6" w14:textId="77777777" w:rsidR="007A02BC" w:rsidRDefault="007A02BC" w:rsidP="007A02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1" w:name="_Hlk165120759"/>
    </w:p>
    <w:p w14:paraId="5D8A0F9B" w14:textId="733DD5CA" w:rsidR="007A02BC" w:rsidRPr="007A02BC" w:rsidRDefault="007A02BC" w:rsidP="007A02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A02BC">
        <w:rPr>
          <w:rFonts w:ascii="Times New Roman" w:eastAsia="Times New Roman" w:hAnsi="Times New Roman"/>
          <w:sz w:val="28"/>
          <w:szCs w:val="28"/>
        </w:rPr>
        <w:t>Приложение № 12</w:t>
      </w:r>
    </w:p>
    <w:p w14:paraId="1485A7BF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A02BC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14:paraId="6680F638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C72A625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right"/>
        <w:rPr>
          <w:rFonts w:eastAsia="Times New Roman"/>
          <w:i/>
          <w:sz w:val="28"/>
          <w:szCs w:val="28"/>
        </w:rPr>
      </w:pPr>
      <w:r w:rsidRPr="007A02BC">
        <w:rPr>
          <w:rFonts w:ascii="Times New Roman" w:eastAsia="Times New Roman" w:hAnsi="Times New Roman"/>
          <w:i/>
          <w:sz w:val="28"/>
          <w:szCs w:val="28"/>
        </w:rPr>
        <w:t>Примерная форма уведомления</w:t>
      </w:r>
    </w:p>
    <w:p w14:paraId="555CD78B" w14:textId="77777777" w:rsidR="007A02BC" w:rsidRPr="007A02BC" w:rsidRDefault="007A02BC" w:rsidP="007A02BC">
      <w:pPr>
        <w:widowControl w:val="0"/>
        <w:autoSpaceDE w:val="0"/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</w:p>
    <w:p w14:paraId="65C5E44F" w14:textId="77777777" w:rsidR="007A02BC" w:rsidRPr="007A02BC" w:rsidRDefault="007A02BC" w:rsidP="007A02BC">
      <w:pPr>
        <w:spacing w:after="0" w:line="240" w:lineRule="auto"/>
        <w:ind w:left="-180" w:right="-43"/>
        <w:jc w:val="center"/>
        <w:rPr>
          <w:rFonts w:ascii="Times New Roman" w:hAnsi="Times New Roman"/>
          <w:b/>
          <w:sz w:val="28"/>
          <w:szCs w:val="28"/>
        </w:rPr>
      </w:pPr>
    </w:p>
    <w:p w14:paraId="73D48B5B" w14:textId="77777777" w:rsidR="007A02BC" w:rsidRPr="007A02BC" w:rsidRDefault="007A02BC" w:rsidP="007A02BC">
      <w:pPr>
        <w:spacing w:after="0" w:line="240" w:lineRule="auto"/>
        <w:ind w:left="-180" w:right="-43"/>
        <w:jc w:val="center"/>
        <w:rPr>
          <w:rFonts w:ascii="Times New Roman" w:hAnsi="Times New Roman"/>
          <w:b/>
          <w:sz w:val="28"/>
          <w:szCs w:val="28"/>
        </w:rPr>
      </w:pPr>
    </w:p>
    <w:p w14:paraId="3BF30809" w14:textId="77777777" w:rsidR="007A02BC" w:rsidRPr="007A02BC" w:rsidRDefault="007A02BC" w:rsidP="007A02BC">
      <w:pPr>
        <w:spacing w:after="0" w:line="240" w:lineRule="auto"/>
        <w:ind w:right="-43"/>
        <w:rPr>
          <w:rFonts w:ascii="Times New Roman" w:hAnsi="Times New Roman"/>
          <w:b/>
          <w:sz w:val="28"/>
          <w:szCs w:val="28"/>
        </w:rPr>
      </w:pPr>
    </w:p>
    <w:p w14:paraId="75882359" w14:textId="77777777" w:rsidR="007A02BC" w:rsidRPr="007A02BC" w:rsidRDefault="007A02BC" w:rsidP="007A02BC">
      <w:pPr>
        <w:spacing w:after="0" w:line="240" w:lineRule="auto"/>
        <w:ind w:left="-180" w:right="-43"/>
        <w:jc w:val="center"/>
        <w:rPr>
          <w:rFonts w:ascii="Times New Roman" w:hAnsi="Times New Roman"/>
          <w:b/>
          <w:sz w:val="28"/>
          <w:szCs w:val="28"/>
        </w:rPr>
      </w:pPr>
      <w:r w:rsidRPr="007A02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2C1049F" w14:textId="77777777" w:rsidR="007A02BC" w:rsidRPr="007A02BC" w:rsidRDefault="007A02BC" w:rsidP="007A02BC">
      <w:pPr>
        <w:spacing w:after="0" w:line="240" w:lineRule="auto"/>
        <w:ind w:left="-180" w:right="-43"/>
        <w:rPr>
          <w:sz w:val="28"/>
          <w:szCs w:val="28"/>
        </w:rPr>
      </w:pPr>
      <w:r w:rsidRPr="007A02BC">
        <w:rPr>
          <w:rFonts w:ascii="Times New Roman" w:hAnsi="Times New Roman"/>
          <w:b/>
          <w:sz w:val="28"/>
          <w:szCs w:val="28"/>
        </w:rPr>
        <w:t xml:space="preserve">                                                       Калининградская область</w:t>
      </w:r>
    </w:p>
    <w:p w14:paraId="41DB01D5" w14:textId="77777777" w:rsidR="007A02BC" w:rsidRPr="007A02BC" w:rsidRDefault="007A02BC" w:rsidP="007A02BC">
      <w:pPr>
        <w:keepNext/>
        <w:numPr>
          <w:ilvl w:val="2"/>
          <w:numId w:val="2"/>
        </w:numPr>
        <w:pBdr>
          <w:bottom w:val="single" w:sz="4" w:space="1" w:color="000000"/>
        </w:pBd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x-none"/>
        </w:rPr>
      </w:pPr>
      <w:r w:rsidRPr="007A02BC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                 </w:t>
      </w:r>
      <w:r w:rsidRPr="007A02BC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7A02BC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      </w:t>
      </w:r>
      <w:r w:rsidRPr="007A02BC">
        <w:rPr>
          <w:rFonts w:ascii="Times New Roman" w:eastAsia="Times New Roman" w:hAnsi="Times New Roman"/>
          <w:b/>
          <w:bCs/>
          <w:sz w:val="28"/>
          <w:szCs w:val="28"/>
          <w:lang w:val="x-none"/>
        </w:rPr>
        <w:t>Администрация муниципального образования</w:t>
      </w:r>
    </w:p>
    <w:p w14:paraId="09E21975" w14:textId="77777777" w:rsidR="007A02BC" w:rsidRPr="007A02BC" w:rsidRDefault="007A02BC" w:rsidP="007A02BC">
      <w:pPr>
        <w:keepNext/>
        <w:numPr>
          <w:ilvl w:val="2"/>
          <w:numId w:val="2"/>
        </w:numPr>
        <w:pBdr>
          <w:bottom w:val="single" w:sz="4" w:space="1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x-none"/>
        </w:rPr>
      </w:pPr>
      <w:r w:rsidRPr="007A02BC">
        <w:rPr>
          <w:rFonts w:ascii="Times New Roman" w:eastAsia="Times New Roman" w:hAnsi="Times New Roman"/>
          <w:b/>
          <w:bCs/>
          <w:sz w:val="28"/>
          <w:szCs w:val="28"/>
          <w:lang w:val="x-none"/>
        </w:rPr>
        <w:t xml:space="preserve">«Светлогорский </w:t>
      </w:r>
      <w:r w:rsidRPr="007A02BC">
        <w:rPr>
          <w:rFonts w:ascii="Times New Roman" w:eastAsia="Times New Roman" w:hAnsi="Times New Roman"/>
          <w:b/>
          <w:bCs/>
          <w:sz w:val="28"/>
          <w:szCs w:val="28"/>
        </w:rPr>
        <w:t>городской округ</w:t>
      </w:r>
      <w:r w:rsidRPr="007A02BC">
        <w:rPr>
          <w:rFonts w:ascii="Times New Roman" w:eastAsia="Times New Roman" w:hAnsi="Times New Roman"/>
          <w:b/>
          <w:bCs/>
          <w:sz w:val="28"/>
          <w:szCs w:val="28"/>
          <w:lang w:val="x-none"/>
        </w:rPr>
        <w:t>»</w:t>
      </w:r>
    </w:p>
    <w:p w14:paraId="41F75626" w14:textId="77777777" w:rsidR="007A02BC" w:rsidRPr="007A02BC" w:rsidRDefault="007A02BC" w:rsidP="007A02BC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/>
        </w:rPr>
      </w:pPr>
      <w:r w:rsidRPr="007A02BC">
        <w:rPr>
          <w:rFonts w:ascii="Times New Roman" w:eastAsia="Times New Roman" w:hAnsi="Times New Roman"/>
          <w:sz w:val="24"/>
          <w:szCs w:val="24"/>
          <w:lang w:val="x-none"/>
        </w:rPr>
        <w:t>238560 Россия,  Калининградская область,  г. Светлогорск,  Калининградский пр-т, 77 “А”,</w:t>
      </w:r>
    </w:p>
    <w:p w14:paraId="48B0D5EF" w14:textId="77777777" w:rsidR="007A02BC" w:rsidRPr="007A02BC" w:rsidRDefault="007A02BC" w:rsidP="007A02BC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/>
        </w:rPr>
      </w:pPr>
      <w:r w:rsidRPr="007A02BC">
        <w:rPr>
          <w:rFonts w:ascii="Times New Roman" w:eastAsia="Times New Roman" w:hAnsi="Times New Roman"/>
          <w:sz w:val="24"/>
          <w:szCs w:val="24"/>
          <w:lang w:val="x-none"/>
        </w:rPr>
        <w:t>тел.:(8-401-53)-33300, тел./факс:(8-4012)-466724</w:t>
      </w:r>
    </w:p>
    <w:p w14:paraId="430BFB67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3DB8867E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0C7513" w14:textId="77777777" w:rsidR="007A02BC" w:rsidRPr="007A02BC" w:rsidRDefault="007A02BC" w:rsidP="007A0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02BC">
        <w:rPr>
          <w:rFonts w:ascii="Times New Roman" w:eastAsia="Times New Roman" w:hAnsi="Times New Roman"/>
          <w:sz w:val="28"/>
          <w:szCs w:val="28"/>
        </w:rPr>
        <w:t>УВЕДОМЛЕНИЕ</w:t>
      </w:r>
    </w:p>
    <w:p w14:paraId="57F449EB" w14:textId="77777777" w:rsidR="007A02BC" w:rsidRPr="007A02BC" w:rsidRDefault="007A02BC" w:rsidP="007A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C4AB7D" w14:textId="77777777" w:rsidR="007A02BC" w:rsidRPr="007A02BC" w:rsidRDefault="007A02BC" w:rsidP="007A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F3C291" w14:textId="5ABF5D78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C">
        <w:rPr>
          <w:rFonts w:ascii="Times New Roman" w:hAnsi="Times New Roman"/>
          <w:sz w:val="28"/>
          <w:szCs w:val="28"/>
        </w:rPr>
        <w:t xml:space="preserve">               Администрация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>направляет в Ваш адрес подготовленное решение (постановление)</w:t>
      </w:r>
      <w:r w:rsidRPr="007A02BC">
        <w:rPr>
          <w:rFonts w:ascii="Times New Roman" w:hAnsi="Times New Roman"/>
          <w:sz w:val="28"/>
          <w:szCs w:val="28"/>
        </w:rPr>
        <w:t xml:space="preserve"> о приеме в муниципальную собственность объектов движимого имущества.</w:t>
      </w:r>
    </w:p>
    <w:p w14:paraId="227BD439" w14:textId="75ED7B4C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7A02BC">
        <w:rPr>
          <w:rFonts w:ascii="Times New Roman" w:hAnsi="Times New Roman"/>
          <w:bCs/>
          <w:kern w:val="1"/>
          <w:sz w:val="28"/>
          <w:szCs w:val="28"/>
        </w:rPr>
        <w:tab/>
        <w:t xml:space="preserve">Для </w:t>
      </w:r>
      <w:r>
        <w:rPr>
          <w:rFonts w:ascii="Times New Roman" w:hAnsi="Times New Roman"/>
          <w:bCs/>
          <w:kern w:val="1"/>
          <w:sz w:val="28"/>
          <w:szCs w:val="28"/>
        </w:rPr>
        <w:t>подписания акта приема-передачи</w:t>
      </w:r>
      <w:r w:rsidRPr="007A02BC">
        <w:rPr>
          <w:rFonts w:ascii="Times New Roman" w:hAnsi="Times New Roman"/>
          <w:bCs/>
          <w:kern w:val="1"/>
          <w:sz w:val="28"/>
          <w:szCs w:val="28"/>
        </w:rPr>
        <w:t xml:space="preserve"> Вам необходимо обратиться в администрацию </w:t>
      </w:r>
      <w:r w:rsidRPr="007A02BC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 кабинет № ____.  Телефон _________</w:t>
      </w:r>
      <w:r w:rsidRPr="007A02BC">
        <w:rPr>
          <w:rFonts w:ascii="Times New Roman" w:hAnsi="Times New Roman"/>
          <w:bCs/>
          <w:kern w:val="1"/>
          <w:sz w:val="28"/>
          <w:szCs w:val="28"/>
        </w:rPr>
        <w:t>.</w:t>
      </w:r>
    </w:p>
    <w:p w14:paraId="0389543F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4671A314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108A2294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1E5D3D91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7A02BC">
        <w:rPr>
          <w:rFonts w:ascii="Times New Roman" w:hAnsi="Times New Roman"/>
          <w:bCs/>
          <w:kern w:val="1"/>
          <w:sz w:val="28"/>
          <w:szCs w:val="28"/>
        </w:rPr>
        <w:t>Глава администрации</w:t>
      </w:r>
    </w:p>
    <w:p w14:paraId="7A0FA72F" w14:textId="77777777" w:rsidR="007A02BC" w:rsidRPr="007A02BC" w:rsidRDefault="007A02BC" w:rsidP="007A02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58DA92A" w14:textId="77777777" w:rsidR="007A02BC" w:rsidRPr="00785793" w:rsidRDefault="007A02BC" w:rsidP="007A02BC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  <w:r w:rsidRPr="007A02BC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7A02BC">
        <w:rPr>
          <w:rFonts w:ascii="Times New Roman" w:hAnsi="Times New Roman"/>
          <w:bCs/>
          <w:kern w:val="1"/>
          <w:sz w:val="28"/>
          <w:szCs w:val="28"/>
        </w:rPr>
        <w:tab/>
      </w:r>
      <w:r w:rsidRPr="007A02BC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</w:t>
      </w:r>
      <w:r w:rsidRPr="007A02BC">
        <w:rPr>
          <w:rFonts w:ascii="Times New Roman" w:hAnsi="Times New Roman"/>
          <w:bCs/>
          <w:kern w:val="1"/>
          <w:sz w:val="28"/>
          <w:szCs w:val="28"/>
        </w:rPr>
        <w:tab/>
      </w:r>
      <w:r w:rsidRPr="007A02BC">
        <w:rPr>
          <w:rFonts w:ascii="Times New Roman" w:hAnsi="Times New Roman"/>
          <w:bCs/>
          <w:kern w:val="1"/>
          <w:sz w:val="28"/>
          <w:szCs w:val="28"/>
        </w:rPr>
        <w:tab/>
      </w:r>
      <w:r w:rsidRPr="007A02BC">
        <w:rPr>
          <w:rFonts w:ascii="Times New Roman" w:hAnsi="Times New Roman"/>
          <w:bCs/>
          <w:kern w:val="1"/>
          <w:sz w:val="28"/>
          <w:szCs w:val="28"/>
        </w:rPr>
        <w:tab/>
        <w:t>Ф.И.О.</w:t>
      </w:r>
    </w:p>
    <w:p w14:paraId="669F8A18" w14:textId="77777777" w:rsidR="007A02BC" w:rsidRDefault="007A02BC" w:rsidP="007A02BC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F976E1">
        <w:rPr>
          <w:rFonts w:ascii="Times New Roman" w:hAnsi="Times New Roman"/>
          <w:bCs/>
          <w:kern w:val="1"/>
          <w:sz w:val="28"/>
          <w:szCs w:val="28"/>
        </w:rPr>
        <w:tab/>
      </w:r>
      <w:r w:rsidRPr="00F976E1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</w:t>
      </w:r>
      <w:r w:rsidRPr="00F976E1">
        <w:rPr>
          <w:rFonts w:ascii="Times New Roman" w:hAnsi="Times New Roman"/>
          <w:bCs/>
          <w:kern w:val="1"/>
          <w:sz w:val="28"/>
          <w:szCs w:val="28"/>
        </w:rPr>
        <w:tab/>
      </w:r>
      <w:r w:rsidRPr="00F976E1">
        <w:rPr>
          <w:rFonts w:ascii="Times New Roman" w:hAnsi="Times New Roman"/>
          <w:bCs/>
          <w:kern w:val="1"/>
          <w:sz w:val="28"/>
          <w:szCs w:val="28"/>
        </w:rPr>
        <w:tab/>
      </w:r>
      <w:r w:rsidRPr="00F976E1">
        <w:rPr>
          <w:rFonts w:ascii="Times New Roman" w:hAnsi="Times New Roman"/>
          <w:bCs/>
          <w:kern w:val="1"/>
          <w:sz w:val="28"/>
          <w:szCs w:val="28"/>
        </w:rPr>
        <w:tab/>
      </w:r>
      <w:r w:rsidRPr="00F976E1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</w:t>
      </w:r>
    </w:p>
    <w:p w14:paraId="1181B2C2" w14:textId="77777777" w:rsidR="007A02BC" w:rsidRDefault="007A02BC" w:rsidP="007A02BC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14:paraId="37B36F81" w14:textId="77777777" w:rsidR="007A02BC" w:rsidRDefault="007A02BC" w:rsidP="007A02BC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bookmarkEnd w:id="1"/>
    <w:p w14:paraId="79C97616" w14:textId="77777777" w:rsidR="007A02BC" w:rsidRDefault="007A02BC" w:rsidP="007A02BC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14:paraId="40C41C1C" w14:textId="77777777" w:rsidR="007A02BC" w:rsidRDefault="007A02BC" w:rsidP="007A02BC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14:paraId="0AB842F4" w14:textId="77777777" w:rsidR="007A02BC" w:rsidRDefault="007A02BC" w:rsidP="00355B67"/>
    <w:sectPr w:rsidR="007A02BC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52417" w14:textId="77777777" w:rsidR="0088771D" w:rsidRDefault="0088771D" w:rsidP="006D057D">
      <w:pPr>
        <w:spacing w:after="0" w:line="240" w:lineRule="auto"/>
      </w:pPr>
      <w:r>
        <w:separator/>
      </w:r>
    </w:p>
  </w:endnote>
  <w:endnote w:type="continuationSeparator" w:id="0">
    <w:p w14:paraId="2716F198" w14:textId="77777777" w:rsidR="0088771D" w:rsidRDefault="0088771D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90D27" w14:textId="77777777" w:rsidR="0088771D" w:rsidRDefault="0088771D" w:rsidP="006D057D">
      <w:pPr>
        <w:spacing w:after="0" w:line="240" w:lineRule="auto"/>
      </w:pPr>
      <w:r>
        <w:separator/>
      </w:r>
    </w:p>
  </w:footnote>
  <w:footnote w:type="continuationSeparator" w:id="0">
    <w:p w14:paraId="18DB9A0A" w14:textId="77777777" w:rsidR="0088771D" w:rsidRDefault="0088771D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12D7"/>
    <w:rsid w:val="00085E8E"/>
    <w:rsid w:val="00086F17"/>
    <w:rsid w:val="00093174"/>
    <w:rsid w:val="00094869"/>
    <w:rsid w:val="000A58AF"/>
    <w:rsid w:val="000A7EEF"/>
    <w:rsid w:val="000B281B"/>
    <w:rsid w:val="000C2060"/>
    <w:rsid w:val="000D06A8"/>
    <w:rsid w:val="000D2A17"/>
    <w:rsid w:val="000E6166"/>
    <w:rsid w:val="000F27A5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240CA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76AC1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2212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46549"/>
    <w:rsid w:val="00451770"/>
    <w:rsid w:val="00456D9B"/>
    <w:rsid w:val="00474980"/>
    <w:rsid w:val="0047673B"/>
    <w:rsid w:val="0049088A"/>
    <w:rsid w:val="004B0532"/>
    <w:rsid w:val="004B1DA8"/>
    <w:rsid w:val="004B45E0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C6699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3789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704C9F"/>
    <w:rsid w:val="0071194D"/>
    <w:rsid w:val="00733D09"/>
    <w:rsid w:val="00735100"/>
    <w:rsid w:val="00747360"/>
    <w:rsid w:val="007758A4"/>
    <w:rsid w:val="00783D52"/>
    <w:rsid w:val="00794BEA"/>
    <w:rsid w:val="00797500"/>
    <w:rsid w:val="007A02BC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477D3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B041D"/>
    <w:rsid w:val="008B5E9A"/>
    <w:rsid w:val="008C7FA9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4E10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1CFC"/>
    <w:rsid w:val="00D933AE"/>
    <w:rsid w:val="00D95623"/>
    <w:rsid w:val="00D97E7E"/>
    <w:rsid w:val="00DC45A1"/>
    <w:rsid w:val="00DE61BD"/>
    <w:rsid w:val="00DF1E8A"/>
    <w:rsid w:val="00DF74A7"/>
    <w:rsid w:val="00E0460C"/>
    <w:rsid w:val="00E06642"/>
    <w:rsid w:val="00E06F56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A71BE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05123"/>
    <w:rsid w:val="00F11669"/>
    <w:rsid w:val="00F24F02"/>
    <w:rsid w:val="00F25A7B"/>
    <w:rsid w:val="00F27ED4"/>
    <w:rsid w:val="00F3597B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0FF0AA0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202</cp:revision>
  <cp:lastPrinted>2024-06-13T08:47:00Z</cp:lastPrinted>
  <dcterms:created xsi:type="dcterms:W3CDTF">2024-03-25T14:23:00Z</dcterms:created>
  <dcterms:modified xsi:type="dcterms:W3CDTF">2024-06-25T15:34:00Z</dcterms:modified>
</cp:coreProperties>
</file>