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FAD" w:rsidRPr="00972FAD" w:rsidRDefault="000C1B26" w:rsidP="00972FAD">
      <w:pPr>
        <w:pStyle w:val="af9"/>
        <w:ind w:firstLine="5387"/>
        <w:rPr>
          <w:sz w:val="20"/>
          <w:szCs w:val="20"/>
        </w:rPr>
      </w:pPr>
      <w:r>
        <w:rPr>
          <w:sz w:val="20"/>
          <w:szCs w:val="20"/>
        </w:rPr>
        <w:t>Приложение №1</w:t>
      </w:r>
    </w:p>
    <w:p w:rsidR="00972FAD" w:rsidRPr="00972FAD" w:rsidRDefault="000C1B26" w:rsidP="00972FAD">
      <w:pPr>
        <w:pStyle w:val="af9"/>
        <w:ind w:firstLine="5387"/>
        <w:rPr>
          <w:sz w:val="20"/>
          <w:szCs w:val="20"/>
        </w:rPr>
      </w:pPr>
      <w:r>
        <w:rPr>
          <w:sz w:val="20"/>
          <w:szCs w:val="20"/>
        </w:rPr>
        <w:t xml:space="preserve">к </w:t>
      </w:r>
      <w:r w:rsidR="00972FAD" w:rsidRPr="00972FAD">
        <w:rPr>
          <w:sz w:val="20"/>
          <w:szCs w:val="20"/>
        </w:rPr>
        <w:t xml:space="preserve"> Постановлению главы администрации</w:t>
      </w:r>
    </w:p>
    <w:p w:rsidR="00972FAD" w:rsidRPr="00972FAD" w:rsidRDefault="00972FAD" w:rsidP="00972FAD">
      <w:pPr>
        <w:pStyle w:val="af9"/>
        <w:ind w:firstLine="5387"/>
        <w:rPr>
          <w:sz w:val="20"/>
          <w:szCs w:val="20"/>
        </w:rPr>
      </w:pPr>
      <w:r w:rsidRPr="00972FAD">
        <w:rPr>
          <w:sz w:val="20"/>
          <w:szCs w:val="20"/>
        </w:rPr>
        <w:t>МО ГП «Город Светлогорск»</w:t>
      </w:r>
    </w:p>
    <w:p w:rsidR="00972FAD" w:rsidRPr="00972FAD" w:rsidRDefault="000C1B26" w:rsidP="00972FAD">
      <w:pPr>
        <w:pStyle w:val="af9"/>
        <w:ind w:firstLine="5387"/>
        <w:rPr>
          <w:sz w:val="20"/>
          <w:szCs w:val="20"/>
        </w:rPr>
      </w:pPr>
      <w:r>
        <w:rPr>
          <w:sz w:val="20"/>
          <w:szCs w:val="20"/>
        </w:rPr>
        <w:t>о</w:t>
      </w:r>
      <w:r w:rsidR="002431B3">
        <w:rPr>
          <w:sz w:val="20"/>
          <w:szCs w:val="20"/>
        </w:rPr>
        <w:t>т «30.05.2016 года № 41</w:t>
      </w:r>
    </w:p>
    <w:p w:rsidR="00E92B64" w:rsidRDefault="00E92B64" w:rsidP="00043454">
      <w:pPr>
        <w:pStyle w:val="ConsPlusTitle"/>
        <w:widowControl/>
        <w:jc w:val="center"/>
        <w:outlineLvl w:val="0"/>
        <w:rPr>
          <w:rFonts w:ascii="Times New Roman" w:hAnsi="Times New Roman" w:cs="Times New Roman"/>
          <w:b w:val="0"/>
          <w:color w:val="000000"/>
          <w:sz w:val="28"/>
          <w:szCs w:val="28"/>
        </w:rPr>
      </w:pPr>
    </w:p>
    <w:p w:rsidR="00043454" w:rsidRPr="00C83106" w:rsidRDefault="00043454" w:rsidP="00043454">
      <w:pPr>
        <w:pStyle w:val="ConsPlusTitle"/>
        <w:widowControl/>
        <w:jc w:val="center"/>
        <w:outlineLvl w:val="0"/>
        <w:rPr>
          <w:rFonts w:ascii="Times New Roman" w:hAnsi="Times New Roman" w:cs="Times New Roman"/>
          <w:b w:val="0"/>
          <w:color w:val="000000"/>
          <w:sz w:val="28"/>
          <w:szCs w:val="28"/>
        </w:rPr>
      </w:pPr>
      <w:r w:rsidRPr="00C83106">
        <w:rPr>
          <w:rFonts w:ascii="Times New Roman" w:hAnsi="Times New Roman" w:cs="Times New Roman"/>
          <w:b w:val="0"/>
          <w:color w:val="000000"/>
          <w:sz w:val="28"/>
          <w:szCs w:val="28"/>
        </w:rPr>
        <w:t>АДМИНИСТРАТИВНЫЙ РЕГЛАМЕНТ</w:t>
      </w:r>
    </w:p>
    <w:p w:rsidR="005602C5" w:rsidRPr="005602C5" w:rsidRDefault="009E6C08" w:rsidP="005602C5">
      <w:pPr>
        <w:pStyle w:val="1"/>
        <w:rPr>
          <w:rFonts w:ascii="Times New Roman" w:hAnsi="Times New Roman" w:cs="Times New Roman"/>
          <w:b w:val="0"/>
          <w:color w:val="auto"/>
          <w:sz w:val="28"/>
          <w:szCs w:val="28"/>
        </w:rPr>
      </w:pPr>
      <w:r>
        <w:rPr>
          <w:rFonts w:ascii="Times New Roman" w:hAnsi="Times New Roman" w:cs="Times New Roman"/>
          <w:b w:val="0"/>
          <w:color w:val="000000"/>
          <w:sz w:val="28"/>
          <w:szCs w:val="28"/>
        </w:rPr>
        <w:t>п</w:t>
      </w:r>
      <w:r w:rsidR="00043454" w:rsidRPr="00C83106">
        <w:rPr>
          <w:rFonts w:ascii="Times New Roman" w:hAnsi="Times New Roman" w:cs="Times New Roman"/>
          <w:b w:val="0"/>
          <w:color w:val="000000"/>
          <w:sz w:val="28"/>
          <w:szCs w:val="28"/>
        </w:rPr>
        <w:t>редоставления</w:t>
      </w:r>
      <w:r w:rsidR="002F2724">
        <w:rPr>
          <w:rFonts w:ascii="Times New Roman" w:hAnsi="Times New Roman" w:cs="Times New Roman"/>
          <w:b w:val="0"/>
          <w:color w:val="000000"/>
          <w:sz w:val="28"/>
          <w:szCs w:val="28"/>
        </w:rPr>
        <w:t xml:space="preserve"> </w:t>
      </w:r>
      <w:r w:rsidR="002F2724" w:rsidRPr="008D0C8A">
        <w:rPr>
          <w:rFonts w:ascii="Times New Roman" w:hAnsi="Times New Roman" w:cs="Times New Roman"/>
          <w:b w:val="0"/>
          <w:sz w:val="28"/>
          <w:szCs w:val="28"/>
        </w:rPr>
        <w:t>муниципальн</w:t>
      </w:r>
      <w:r w:rsidR="002F2724">
        <w:rPr>
          <w:rFonts w:ascii="Times New Roman" w:hAnsi="Times New Roman" w:cs="Times New Roman"/>
          <w:b w:val="0"/>
          <w:sz w:val="28"/>
          <w:szCs w:val="28"/>
        </w:rPr>
        <w:t>ым</w:t>
      </w:r>
      <w:r w:rsidR="002F2724" w:rsidRPr="008D0C8A">
        <w:rPr>
          <w:rFonts w:ascii="Times New Roman" w:hAnsi="Times New Roman" w:cs="Times New Roman"/>
          <w:b w:val="0"/>
          <w:sz w:val="28"/>
          <w:szCs w:val="28"/>
        </w:rPr>
        <w:t xml:space="preserve"> казенн</w:t>
      </w:r>
      <w:r w:rsidR="002F2724">
        <w:rPr>
          <w:rFonts w:ascii="Times New Roman" w:hAnsi="Times New Roman" w:cs="Times New Roman"/>
          <w:b w:val="0"/>
          <w:sz w:val="28"/>
          <w:szCs w:val="28"/>
        </w:rPr>
        <w:t>ым</w:t>
      </w:r>
      <w:r w:rsidR="002F2724" w:rsidRPr="008D0C8A">
        <w:rPr>
          <w:rFonts w:ascii="Times New Roman" w:hAnsi="Times New Roman" w:cs="Times New Roman"/>
          <w:b w:val="0"/>
          <w:sz w:val="28"/>
          <w:szCs w:val="28"/>
        </w:rPr>
        <w:t xml:space="preserve"> учреждение</w:t>
      </w:r>
      <w:r w:rsidR="002F2724">
        <w:rPr>
          <w:rFonts w:ascii="Times New Roman" w:hAnsi="Times New Roman" w:cs="Times New Roman"/>
          <w:b w:val="0"/>
          <w:sz w:val="28"/>
          <w:szCs w:val="28"/>
        </w:rPr>
        <w:t>м</w:t>
      </w:r>
      <w:r w:rsidR="002F2724" w:rsidRPr="008D0C8A">
        <w:rPr>
          <w:rFonts w:ascii="Times New Roman" w:hAnsi="Times New Roman" w:cs="Times New Roman"/>
          <w:b w:val="0"/>
          <w:sz w:val="28"/>
          <w:szCs w:val="28"/>
        </w:rPr>
        <w:t xml:space="preserve"> «Отдел городского хозяйства </w:t>
      </w:r>
      <w:r w:rsidR="002F2724" w:rsidRPr="00C83106">
        <w:rPr>
          <w:rFonts w:ascii="Times New Roman" w:hAnsi="Times New Roman" w:cs="Times New Roman"/>
          <w:b w:val="0"/>
          <w:color w:val="000000"/>
          <w:sz w:val="28"/>
          <w:szCs w:val="28"/>
        </w:rPr>
        <w:t xml:space="preserve">городского </w:t>
      </w:r>
      <w:r w:rsidR="002F2724">
        <w:rPr>
          <w:rFonts w:ascii="Times New Roman" w:hAnsi="Times New Roman" w:cs="Times New Roman"/>
          <w:b w:val="0"/>
          <w:color w:val="000000"/>
          <w:sz w:val="28"/>
          <w:szCs w:val="28"/>
        </w:rPr>
        <w:t>поселения</w:t>
      </w:r>
      <w:r w:rsidR="002F2724" w:rsidRPr="00C83106">
        <w:rPr>
          <w:rFonts w:ascii="Times New Roman" w:hAnsi="Times New Roman" w:cs="Times New Roman"/>
          <w:b w:val="0"/>
          <w:color w:val="000000"/>
          <w:sz w:val="28"/>
          <w:szCs w:val="28"/>
        </w:rPr>
        <w:t xml:space="preserve"> «Город </w:t>
      </w:r>
      <w:r w:rsidR="002F2724">
        <w:rPr>
          <w:rFonts w:ascii="Times New Roman" w:hAnsi="Times New Roman" w:cs="Times New Roman"/>
          <w:b w:val="0"/>
          <w:color w:val="000000"/>
          <w:sz w:val="28"/>
          <w:szCs w:val="28"/>
        </w:rPr>
        <w:t>Светлогорск</w:t>
      </w:r>
      <w:r w:rsidR="002F2724" w:rsidRPr="00C83106">
        <w:rPr>
          <w:rFonts w:ascii="Times New Roman" w:hAnsi="Times New Roman" w:cs="Times New Roman"/>
          <w:b w:val="0"/>
          <w:color w:val="000000"/>
          <w:sz w:val="28"/>
          <w:szCs w:val="28"/>
        </w:rPr>
        <w:t>»</w:t>
      </w:r>
      <w:r w:rsidR="00043454" w:rsidRPr="00C83106">
        <w:rPr>
          <w:rFonts w:ascii="Times New Roman" w:hAnsi="Times New Roman" w:cs="Times New Roman"/>
          <w:b w:val="0"/>
          <w:color w:val="000000"/>
          <w:sz w:val="28"/>
          <w:szCs w:val="28"/>
        </w:rPr>
        <w:t xml:space="preserve">  муниципальной услуги по выдаче </w:t>
      </w:r>
      <w:r w:rsidR="00043454" w:rsidRPr="00C83106">
        <w:rPr>
          <w:rFonts w:ascii="Times New Roman" w:hAnsi="Times New Roman" w:cs="Times New Roman"/>
          <w:sz w:val="28"/>
          <w:szCs w:val="28"/>
        </w:rPr>
        <w:t xml:space="preserve"> </w:t>
      </w:r>
      <w:r w:rsidR="005602C5" w:rsidRPr="005602C5">
        <w:rPr>
          <w:rFonts w:ascii="Times New Roman" w:hAnsi="Times New Roman" w:cs="Times New Roman"/>
          <w:b w:val="0"/>
          <w:color w:val="auto"/>
          <w:sz w:val="28"/>
          <w:szCs w:val="28"/>
        </w:rPr>
        <w:t>разрешительной документации на вырубку (снос), пересадку и обрезку зеленых насаждений для санитарной рубки и рубки ухода зеленых насаждений на территории муниципального образования городское поселение «Город Светлогорск»</w:t>
      </w:r>
    </w:p>
    <w:p w:rsidR="00043454" w:rsidRPr="00C83106" w:rsidRDefault="00043454" w:rsidP="00043454">
      <w:pPr>
        <w:pStyle w:val="ConsPlusNormal"/>
        <w:rPr>
          <w:rFonts w:ascii="Times New Roman" w:hAnsi="Times New Roman" w:cs="Times New Roman"/>
          <w:color w:val="000000"/>
          <w:sz w:val="28"/>
          <w:szCs w:val="28"/>
        </w:rPr>
      </w:pPr>
    </w:p>
    <w:p w:rsidR="00043454" w:rsidRPr="00C83106" w:rsidRDefault="00E87E47" w:rsidP="00043454">
      <w:pPr>
        <w:pStyle w:val="ConsPlusNormal"/>
        <w:jc w:val="center"/>
        <w:outlineLvl w:val="1"/>
        <w:rPr>
          <w:rFonts w:ascii="Times New Roman" w:hAnsi="Times New Roman" w:cs="Times New Roman"/>
          <w:color w:val="000000"/>
          <w:sz w:val="28"/>
          <w:szCs w:val="28"/>
        </w:rPr>
      </w:pPr>
      <w:r>
        <w:rPr>
          <w:rFonts w:ascii="Times New Roman" w:hAnsi="Times New Roman" w:cs="Times New Roman"/>
          <w:color w:val="000000"/>
          <w:sz w:val="28"/>
          <w:szCs w:val="28"/>
        </w:rPr>
        <w:t>Раздел 1</w:t>
      </w:r>
      <w:r w:rsidR="00043454" w:rsidRPr="00C83106">
        <w:rPr>
          <w:rFonts w:ascii="Times New Roman" w:hAnsi="Times New Roman" w:cs="Times New Roman"/>
          <w:color w:val="000000"/>
          <w:sz w:val="28"/>
          <w:szCs w:val="28"/>
        </w:rPr>
        <w:t>. ОБЩИЕ ПОЛОЖЕНИЯ</w:t>
      </w:r>
    </w:p>
    <w:p w:rsidR="00043454" w:rsidRPr="00C83106" w:rsidRDefault="00043454" w:rsidP="00043454">
      <w:pPr>
        <w:pStyle w:val="ConsPlusNormal"/>
        <w:ind w:firstLine="540"/>
        <w:jc w:val="both"/>
        <w:rPr>
          <w:rFonts w:ascii="Times New Roman" w:hAnsi="Times New Roman" w:cs="Times New Roman"/>
          <w:color w:val="0000FF"/>
          <w:sz w:val="28"/>
          <w:szCs w:val="28"/>
        </w:rPr>
      </w:pPr>
    </w:p>
    <w:p w:rsidR="00043454" w:rsidRPr="00F42D07" w:rsidRDefault="009C4EBE" w:rsidP="00F42D07">
      <w:pPr>
        <w:pStyle w:val="1"/>
        <w:jc w:val="both"/>
        <w:rPr>
          <w:rFonts w:ascii="Times New Roman" w:hAnsi="Times New Roman" w:cs="Times New Roman"/>
          <w:b w:val="0"/>
          <w:color w:val="auto"/>
          <w:sz w:val="28"/>
          <w:szCs w:val="28"/>
        </w:rPr>
      </w:pPr>
      <w:r>
        <w:rPr>
          <w:rFonts w:ascii="Times New Roman" w:hAnsi="Times New Roman" w:cs="Times New Roman"/>
          <w:b w:val="0"/>
          <w:color w:val="000000"/>
          <w:sz w:val="28"/>
          <w:szCs w:val="28"/>
        </w:rPr>
        <w:t>1.</w:t>
      </w:r>
      <w:r w:rsidR="00043454" w:rsidRPr="00C83106">
        <w:rPr>
          <w:rFonts w:ascii="Times New Roman" w:hAnsi="Times New Roman" w:cs="Times New Roman"/>
          <w:b w:val="0"/>
          <w:color w:val="000000"/>
          <w:sz w:val="28"/>
          <w:szCs w:val="28"/>
        </w:rPr>
        <w:t xml:space="preserve">1. Административный регламент </w:t>
      </w:r>
      <w:r w:rsidR="00201C1B">
        <w:rPr>
          <w:rFonts w:ascii="Times New Roman" w:hAnsi="Times New Roman" w:cs="Times New Roman"/>
          <w:b w:val="0"/>
          <w:color w:val="000000"/>
          <w:sz w:val="28"/>
          <w:szCs w:val="28"/>
        </w:rPr>
        <w:t>предоставления</w:t>
      </w:r>
      <w:r w:rsidR="00043454" w:rsidRPr="00C83106">
        <w:rPr>
          <w:rFonts w:ascii="Times New Roman" w:hAnsi="Times New Roman" w:cs="Times New Roman"/>
          <w:b w:val="0"/>
          <w:color w:val="000000"/>
          <w:sz w:val="28"/>
          <w:szCs w:val="28"/>
        </w:rPr>
        <w:t xml:space="preserve"> </w:t>
      </w:r>
      <w:r w:rsidR="008D0C8A" w:rsidRPr="008D0C8A">
        <w:rPr>
          <w:rFonts w:ascii="Times New Roman" w:hAnsi="Times New Roman" w:cs="Times New Roman"/>
          <w:b w:val="0"/>
          <w:sz w:val="28"/>
          <w:szCs w:val="28"/>
        </w:rPr>
        <w:t>муниципальн</w:t>
      </w:r>
      <w:r w:rsidR="002F2724">
        <w:rPr>
          <w:rFonts w:ascii="Times New Roman" w:hAnsi="Times New Roman" w:cs="Times New Roman"/>
          <w:b w:val="0"/>
          <w:sz w:val="28"/>
          <w:szCs w:val="28"/>
        </w:rPr>
        <w:t>ым</w:t>
      </w:r>
      <w:r w:rsidR="008D0C8A" w:rsidRPr="008D0C8A">
        <w:rPr>
          <w:rFonts w:ascii="Times New Roman" w:hAnsi="Times New Roman" w:cs="Times New Roman"/>
          <w:b w:val="0"/>
          <w:sz w:val="28"/>
          <w:szCs w:val="28"/>
        </w:rPr>
        <w:t xml:space="preserve"> казенн</w:t>
      </w:r>
      <w:r w:rsidR="002F2724">
        <w:rPr>
          <w:rFonts w:ascii="Times New Roman" w:hAnsi="Times New Roman" w:cs="Times New Roman"/>
          <w:b w:val="0"/>
          <w:sz w:val="28"/>
          <w:szCs w:val="28"/>
        </w:rPr>
        <w:t>ым</w:t>
      </w:r>
      <w:r w:rsidR="008D0C8A" w:rsidRPr="008D0C8A">
        <w:rPr>
          <w:rFonts w:ascii="Times New Roman" w:hAnsi="Times New Roman" w:cs="Times New Roman"/>
          <w:b w:val="0"/>
          <w:sz w:val="28"/>
          <w:szCs w:val="28"/>
        </w:rPr>
        <w:t xml:space="preserve"> учреждение</w:t>
      </w:r>
      <w:r w:rsidR="002F2724">
        <w:rPr>
          <w:rFonts w:ascii="Times New Roman" w:hAnsi="Times New Roman" w:cs="Times New Roman"/>
          <w:b w:val="0"/>
          <w:sz w:val="28"/>
          <w:szCs w:val="28"/>
        </w:rPr>
        <w:t>м</w:t>
      </w:r>
      <w:r w:rsidR="008D0C8A" w:rsidRPr="008D0C8A">
        <w:rPr>
          <w:rFonts w:ascii="Times New Roman" w:hAnsi="Times New Roman" w:cs="Times New Roman"/>
          <w:b w:val="0"/>
          <w:sz w:val="28"/>
          <w:szCs w:val="28"/>
        </w:rPr>
        <w:t xml:space="preserve"> «Отдел городского хозяйства</w:t>
      </w:r>
      <w:r w:rsidR="00043454" w:rsidRPr="008D0C8A">
        <w:rPr>
          <w:rFonts w:ascii="Times New Roman" w:hAnsi="Times New Roman" w:cs="Times New Roman"/>
          <w:b w:val="0"/>
          <w:sz w:val="28"/>
          <w:szCs w:val="28"/>
        </w:rPr>
        <w:t xml:space="preserve"> </w:t>
      </w:r>
      <w:r w:rsidR="00E312FA" w:rsidRPr="00C83106">
        <w:rPr>
          <w:rFonts w:ascii="Times New Roman" w:hAnsi="Times New Roman" w:cs="Times New Roman"/>
          <w:b w:val="0"/>
          <w:color w:val="000000"/>
          <w:sz w:val="28"/>
          <w:szCs w:val="28"/>
        </w:rPr>
        <w:t xml:space="preserve">городского </w:t>
      </w:r>
      <w:r w:rsidR="00E312FA">
        <w:rPr>
          <w:rFonts w:ascii="Times New Roman" w:hAnsi="Times New Roman" w:cs="Times New Roman"/>
          <w:b w:val="0"/>
          <w:color w:val="000000"/>
          <w:sz w:val="28"/>
          <w:szCs w:val="28"/>
        </w:rPr>
        <w:t>поселения</w:t>
      </w:r>
      <w:r w:rsidR="00E312FA" w:rsidRPr="00C83106">
        <w:rPr>
          <w:rFonts w:ascii="Times New Roman" w:hAnsi="Times New Roman" w:cs="Times New Roman"/>
          <w:b w:val="0"/>
          <w:color w:val="000000"/>
          <w:sz w:val="28"/>
          <w:szCs w:val="28"/>
        </w:rPr>
        <w:t xml:space="preserve"> «Город </w:t>
      </w:r>
      <w:r w:rsidR="00E312FA">
        <w:rPr>
          <w:rFonts w:ascii="Times New Roman" w:hAnsi="Times New Roman" w:cs="Times New Roman"/>
          <w:b w:val="0"/>
          <w:color w:val="000000"/>
          <w:sz w:val="28"/>
          <w:szCs w:val="28"/>
        </w:rPr>
        <w:t>Светлогорск</w:t>
      </w:r>
      <w:r w:rsidR="00E312FA" w:rsidRPr="00C83106">
        <w:rPr>
          <w:rFonts w:ascii="Times New Roman" w:hAnsi="Times New Roman" w:cs="Times New Roman"/>
          <w:b w:val="0"/>
          <w:color w:val="000000"/>
          <w:sz w:val="28"/>
          <w:szCs w:val="28"/>
        </w:rPr>
        <w:t>»</w:t>
      </w:r>
      <w:r w:rsidR="00043454" w:rsidRPr="00C83106">
        <w:rPr>
          <w:rFonts w:ascii="Times New Roman" w:hAnsi="Times New Roman" w:cs="Times New Roman"/>
          <w:b w:val="0"/>
          <w:color w:val="000000"/>
          <w:sz w:val="28"/>
          <w:szCs w:val="28"/>
        </w:rPr>
        <w:t xml:space="preserve"> муниципальной услуги по выдаче </w:t>
      </w:r>
      <w:r w:rsidR="00043454" w:rsidRPr="00C83106">
        <w:rPr>
          <w:rFonts w:ascii="Times New Roman" w:hAnsi="Times New Roman" w:cs="Times New Roman"/>
          <w:sz w:val="28"/>
          <w:szCs w:val="28"/>
        </w:rPr>
        <w:t xml:space="preserve"> </w:t>
      </w:r>
      <w:r w:rsidR="00F42D07">
        <w:rPr>
          <w:rFonts w:ascii="Times New Roman" w:hAnsi="Times New Roman" w:cs="Times New Roman"/>
          <w:b w:val="0"/>
          <w:sz w:val="28"/>
          <w:szCs w:val="28"/>
        </w:rPr>
        <w:t xml:space="preserve"> </w:t>
      </w:r>
      <w:r w:rsidR="00F42D07" w:rsidRPr="005602C5">
        <w:rPr>
          <w:rFonts w:ascii="Times New Roman" w:hAnsi="Times New Roman" w:cs="Times New Roman"/>
          <w:b w:val="0"/>
          <w:color w:val="auto"/>
          <w:sz w:val="28"/>
          <w:szCs w:val="28"/>
        </w:rPr>
        <w:t>разрешительной документации на вырубку (снос), пересадку и обрезку зеленых насаждений для санитарной рубки и рубки ухода зеленых насаждений на территории муниципального образования городское поселение «Город Светлогорск»</w:t>
      </w:r>
      <w:r w:rsidR="00F42D07">
        <w:rPr>
          <w:rFonts w:ascii="Times New Roman" w:hAnsi="Times New Roman" w:cs="Times New Roman"/>
          <w:b w:val="0"/>
          <w:color w:val="auto"/>
          <w:sz w:val="28"/>
          <w:szCs w:val="28"/>
        </w:rPr>
        <w:t xml:space="preserve"> </w:t>
      </w:r>
      <w:r w:rsidR="00043454" w:rsidRPr="00C83106">
        <w:rPr>
          <w:rFonts w:ascii="Times New Roman" w:hAnsi="Times New Roman" w:cs="Times New Roman"/>
          <w:b w:val="0"/>
          <w:color w:val="000000"/>
          <w:sz w:val="28"/>
          <w:szCs w:val="28"/>
        </w:rPr>
        <w:t>(далее - Регламент),  разработан в целях повышения качества и доступности результатов исполнения</w:t>
      </w:r>
      <w:r w:rsidR="00043454" w:rsidRPr="00C83106">
        <w:rPr>
          <w:rFonts w:ascii="Times New Roman" w:hAnsi="Times New Roman" w:cs="Times New Roman"/>
          <w:b w:val="0"/>
          <w:color w:val="0000FF"/>
          <w:sz w:val="28"/>
          <w:szCs w:val="28"/>
        </w:rPr>
        <w:t xml:space="preserve"> </w:t>
      </w:r>
      <w:r w:rsidR="00043454" w:rsidRPr="00C83106">
        <w:rPr>
          <w:rFonts w:ascii="Times New Roman" w:hAnsi="Times New Roman" w:cs="Times New Roman"/>
          <w:b w:val="0"/>
          <w:color w:val="000000"/>
          <w:sz w:val="28"/>
          <w:szCs w:val="28"/>
        </w:rPr>
        <w:t xml:space="preserve">муниципальной услуги по выдаче </w:t>
      </w:r>
      <w:r w:rsidR="00043454" w:rsidRPr="00C83106">
        <w:rPr>
          <w:rFonts w:ascii="Times New Roman" w:hAnsi="Times New Roman" w:cs="Times New Roman"/>
          <w:sz w:val="28"/>
          <w:szCs w:val="28"/>
        </w:rPr>
        <w:t xml:space="preserve"> </w:t>
      </w:r>
      <w:r w:rsidR="00F42D07">
        <w:rPr>
          <w:rFonts w:ascii="Times New Roman" w:hAnsi="Times New Roman" w:cs="Times New Roman"/>
          <w:b w:val="0"/>
          <w:sz w:val="28"/>
          <w:szCs w:val="28"/>
        </w:rPr>
        <w:t xml:space="preserve"> </w:t>
      </w:r>
      <w:r w:rsidR="00F42D07" w:rsidRPr="005602C5">
        <w:rPr>
          <w:rFonts w:ascii="Times New Roman" w:hAnsi="Times New Roman" w:cs="Times New Roman"/>
          <w:b w:val="0"/>
          <w:color w:val="auto"/>
          <w:sz w:val="28"/>
          <w:szCs w:val="28"/>
        </w:rPr>
        <w:t>разрешительной документации на вырубку (снос), пересадку и обрезку зеленых насаждений для санитарной рубки и рубки ухода зеленых насаждений на территории муниципального образования городское поселение «Город Светлогорск»</w:t>
      </w:r>
      <w:r w:rsidR="00F42D07">
        <w:rPr>
          <w:rFonts w:ascii="Times New Roman" w:hAnsi="Times New Roman" w:cs="Times New Roman"/>
          <w:b w:val="0"/>
          <w:color w:val="auto"/>
          <w:sz w:val="28"/>
          <w:szCs w:val="28"/>
        </w:rPr>
        <w:t xml:space="preserve"> </w:t>
      </w:r>
      <w:r w:rsidR="00043454" w:rsidRPr="00C83106">
        <w:rPr>
          <w:rFonts w:ascii="Times New Roman" w:hAnsi="Times New Roman" w:cs="Times New Roman"/>
          <w:b w:val="0"/>
          <w:color w:val="000000"/>
          <w:sz w:val="28"/>
          <w:szCs w:val="28"/>
        </w:rPr>
        <w:t>(далее - муниципальная услуга), создания комфортных условий для</w:t>
      </w:r>
      <w:r w:rsidR="00043454" w:rsidRPr="00C83106">
        <w:rPr>
          <w:rFonts w:ascii="Times New Roman" w:hAnsi="Times New Roman" w:cs="Times New Roman"/>
          <w:b w:val="0"/>
          <w:color w:val="0000FF"/>
          <w:sz w:val="28"/>
          <w:szCs w:val="28"/>
        </w:rPr>
        <w:t xml:space="preserve"> </w:t>
      </w:r>
      <w:r w:rsidR="00043454" w:rsidRPr="00C83106">
        <w:rPr>
          <w:rFonts w:ascii="Times New Roman" w:hAnsi="Times New Roman" w:cs="Times New Roman"/>
          <w:b w:val="0"/>
          <w:color w:val="000000"/>
          <w:sz w:val="28"/>
          <w:szCs w:val="28"/>
        </w:rPr>
        <w:t>потребителей результатов исполнения муниципальной услуги и определяет сроки и последовательность действий (административных процедур) при оказании муниципальной услуги.</w:t>
      </w:r>
    </w:p>
    <w:p w:rsidR="00043454" w:rsidRPr="00DC6812" w:rsidRDefault="009C4EBE" w:rsidP="00B172A4">
      <w:pPr>
        <w:autoSpaceDE w:val="0"/>
        <w:autoSpaceDN w:val="0"/>
        <w:adjustRightInd w:val="0"/>
        <w:ind w:firstLine="540"/>
        <w:jc w:val="both"/>
        <w:rPr>
          <w:i/>
          <w:color w:val="FF0000"/>
          <w:sz w:val="28"/>
          <w:szCs w:val="28"/>
        </w:rPr>
      </w:pPr>
      <w:r>
        <w:rPr>
          <w:color w:val="000000"/>
          <w:sz w:val="28"/>
          <w:szCs w:val="28"/>
        </w:rPr>
        <w:t>1.</w:t>
      </w:r>
      <w:r w:rsidR="008B118F">
        <w:rPr>
          <w:color w:val="000000"/>
          <w:sz w:val="28"/>
          <w:szCs w:val="28"/>
        </w:rPr>
        <w:t>2</w:t>
      </w:r>
      <w:r w:rsidR="00043454" w:rsidRPr="00C83106">
        <w:rPr>
          <w:color w:val="000000"/>
          <w:sz w:val="28"/>
          <w:szCs w:val="28"/>
        </w:rPr>
        <w:t>. Муниципальная услуга предоставляется  бесплатно</w:t>
      </w:r>
      <w:r w:rsidR="009E6C08">
        <w:rPr>
          <w:color w:val="000000"/>
          <w:sz w:val="28"/>
          <w:szCs w:val="28"/>
        </w:rPr>
        <w:t>.</w:t>
      </w:r>
      <w:r w:rsidR="00B172A4">
        <w:rPr>
          <w:i/>
          <w:color w:val="FF0000"/>
          <w:sz w:val="28"/>
          <w:szCs w:val="28"/>
        </w:rPr>
        <w:t xml:space="preserve"> </w:t>
      </w:r>
    </w:p>
    <w:p w:rsidR="00043454" w:rsidRDefault="009C4EBE" w:rsidP="00043454">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8B118F">
        <w:rPr>
          <w:rFonts w:ascii="Times New Roman" w:hAnsi="Times New Roman" w:cs="Times New Roman"/>
          <w:color w:val="000000"/>
          <w:sz w:val="28"/>
          <w:szCs w:val="28"/>
        </w:rPr>
        <w:t>3</w:t>
      </w:r>
      <w:r w:rsidR="00043454" w:rsidRPr="00C83106">
        <w:rPr>
          <w:rFonts w:ascii="Times New Roman" w:hAnsi="Times New Roman" w:cs="Times New Roman"/>
          <w:color w:val="000000"/>
          <w:sz w:val="28"/>
          <w:szCs w:val="28"/>
        </w:rPr>
        <w:t>. Заявителем о предоставлении муниципальной услуги являются юридическое лицо, предприниматель  без образования юридического лица и физическое лицо, выполняющие работы по вырубке (сносу) и/или пересадке зеленых насаждений.</w:t>
      </w:r>
      <w:r w:rsidR="00C61136">
        <w:rPr>
          <w:rFonts w:ascii="Times New Roman" w:hAnsi="Times New Roman" w:cs="Times New Roman"/>
          <w:color w:val="000000"/>
          <w:sz w:val="28"/>
          <w:szCs w:val="28"/>
        </w:rPr>
        <w:t xml:space="preserve"> </w:t>
      </w:r>
    </w:p>
    <w:p w:rsidR="00C61136" w:rsidRDefault="00C61136" w:rsidP="00C61136">
      <w:pPr>
        <w:autoSpaceDE w:val="0"/>
        <w:autoSpaceDN w:val="0"/>
        <w:adjustRightInd w:val="0"/>
        <w:jc w:val="center"/>
        <w:outlineLvl w:val="0"/>
        <w:rPr>
          <w:rFonts w:eastAsiaTheme="minorHAnsi"/>
          <w:sz w:val="28"/>
          <w:szCs w:val="28"/>
          <w:lang w:eastAsia="en-US"/>
        </w:rPr>
      </w:pPr>
    </w:p>
    <w:p w:rsidR="00C61136" w:rsidRPr="00D55F3B" w:rsidRDefault="00C61136" w:rsidP="00C61136">
      <w:pPr>
        <w:autoSpaceDE w:val="0"/>
        <w:autoSpaceDN w:val="0"/>
        <w:adjustRightInd w:val="0"/>
        <w:jc w:val="center"/>
        <w:outlineLvl w:val="0"/>
        <w:rPr>
          <w:rFonts w:eastAsiaTheme="minorHAnsi"/>
          <w:sz w:val="28"/>
          <w:szCs w:val="28"/>
          <w:lang w:eastAsia="en-US"/>
        </w:rPr>
      </w:pPr>
      <w:r w:rsidRPr="00D55F3B">
        <w:rPr>
          <w:rFonts w:eastAsiaTheme="minorHAnsi"/>
          <w:sz w:val="28"/>
          <w:szCs w:val="28"/>
          <w:lang w:eastAsia="en-US"/>
        </w:rPr>
        <w:t>Раздел 2. СТАНДАРТ ПРЕДОСТАВЛЕНИЯ МУНИЦИПАЛЬНОЙ УСЛУГИ</w:t>
      </w:r>
    </w:p>
    <w:p w:rsidR="00C61136" w:rsidRPr="00D55F3B" w:rsidRDefault="00C61136" w:rsidP="00C61136">
      <w:pPr>
        <w:autoSpaceDE w:val="0"/>
        <w:autoSpaceDN w:val="0"/>
        <w:adjustRightInd w:val="0"/>
        <w:jc w:val="center"/>
        <w:rPr>
          <w:rFonts w:eastAsiaTheme="minorHAnsi"/>
          <w:sz w:val="28"/>
          <w:szCs w:val="28"/>
          <w:lang w:eastAsia="en-US"/>
        </w:rPr>
      </w:pPr>
    </w:p>
    <w:p w:rsidR="008B118F" w:rsidRDefault="00C61136" w:rsidP="00C61136">
      <w:pPr>
        <w:autoSpaceDE w:val="0"/>
        <w:autoSpaceDN w:val="0"/>
        <w:adjustRightInd w:val="0"/>
        <w:ind w:firstLine="540"/>
        <w:jc w:val="both"/>
        <w:rPr>
          <w:rFonts w:eastAsiaTheme="minorHAnsi"/>
          <w:sz w:val="28"/>
          <w:szCs w:val="28"/>
          <w:lang w:eastAsia="en-US"/>
        </w:rPr>
      </w:pPr>
      <w:r w:rsidRPr="00D55F3B">
        <w:rPr>
          <w:rFonts w:eastAsiaTheme="minorHAnsi"/>
          <w:sz w:val="28"/>
          <w:szCs w:val="28"/>
          <w:lang w:eastAsia="en-US"/>
        </w:rPr>
        <w:t xml:space="preserve">2.1. Наименование муниципальной услуги: </w:t>
      </w:r>
    </w:p>
    <w:p w:rsidR="00C61136" w:rsidRPr="00D55F3B" w:rsidRDefault="00C61136" w:rsidP="00C61136">
      <w:pPr>
        <w:autoSpaceDE w:val="0"/>
        <w:autoSpaceDN w:val="0"/>
        <w:adjustRightInd w:val="0"/>
        <w:ind w:firstLine="540"/>
        <w:jc w:val="both"/>
        <w:rPr>
          <w:rFonts w:eastAsiaTheme="minorHAnsi"/>
          <w:sz w:val="28"/>
          <w:szCs w:val="28"/>
          <w:lang w:eastAsia="en-US"/>
        </w:rPr>
      </w:pPr>
      <w:r w:rsidRPr="00D55F3B">
        <w:rPr>
          <w:rFonts w:eastAsiaTheme="minorHAnsi"/>
          <w:sz w:val="28"/>
          <w:szCs w:val="28"/>
          <w:lang w:eastAsia="en-US"/>
        </w:rPr>
        <w:t xml:space="preserve">Оформление и выдача </w:t>
      </w:r>
      <w:r w:rsidR="00F42D07" w:rsidRPr="005602C5">
        <w:rPr>
          <w:sz w:val="28"/>
          <w:szCs w:val="28"/>
        </w:rPr>
        <w:t>разрешительной документации на вырубку (снос), пересадку и обрезку зеленых насаждений для санитарной рубки и рубки ухода зеленых насаждений на территории муниципального образования городское поселение «Город Светлогорск»</w:t>
      </w:r>
      <w:r w:rsidR="00F42D07">
        <w:rPr>
          <w:b/>
          <w:sz w:val="28"/>
          <w:szCs w:val="28"/>
        </w:rPr>
        <w:t>.</w:t>
      </w:r>
      <w:r w:rsidR="00F42D07">
        <w:rPr>
          <w:rFonts w:eastAsiaTheme="minorHAnsi"/>
          <w:sz w:val="28"/>
          <w:szCs w:val="28"/>
          <w:lang w:eastAsia="en-US"/>
        </w:rPr>
        <w:t xml:space="preserve"> </w:t>
      </w:r>
    </w:p>
    <w:p w:rsidR="00972FAD" w:rsidRDefault="00972FAD" w:rsidP="00C61136">
      <w:pPr>
        <w:autoSpaceDE w:val="0"/>
        <w:autoSpaceDN w:val="0"/>
        <w:adjustRightInd w:val="0"/>
        <w:ind w:firstLine="540"/>
        <w:jc w:val="both"/>
        <w:rPr>
          <w:rFonts w:eastAsiaTheme="minorHAnsi"/>
          <w:sz w:val="28"/>
          <w:szCs w:val="28"/>
          <w:lang w:eastAsia="en-US"/>
        </w:rPr>
      </w:pPr>
    </w:p>
    <w:p w:rsidR="00C61136" w:rsidRPr="00D55F3B" w:rsidRDefault="00C61136" w:rsidP="00C61136">
      <w:pPr>
        <w:autoSpaceDE w:val="0"/>
        <w:autoSpaceDN w:val="0"/>
        <w:adjustRightInd w:val="0"/>
        <w:ind w:firstLine="540"/>
        <w:jc w:val="both"/>
        <w:rPr>
          <w:rFonts w:eastAsiaTheme="minorHAnsi"/>
          <w:sz w:val="28"/>
          <w:szCs w:val="28"/>
          <w:lang w:eastAsia="en-US"/>
        </w:rPr>
      </w:pPr>
      <w:r w:rsidRPr="00D55F3B">
        <w:rPr>
          <w:rFonts w:eastAsiaTheme="minorHAnsi"/>
          <w:sz w:val="28"/>
          <w:szCs w:val="28"/>
          <w:lang w:eastAsia="en-US"/>
        </w:rPr>
        <w:lastRenderedPageBreak/>
        <w:t>2.2. Наименование структурного подразделения администрации  городского поселения «Город Светлогорск», предоставляющего муниципальную услугу. Органы и организации, обращение в которые необходимо для предоставления муниципальной услуги</w:t>
      </w:r>
      <w:r w:rsidR="008B118F">
        <w:rPr>
          <w:rFonts w:eastAsiaTheme="minorHAnsi"/>
          <w:sz w:val="28"/>
          <w:szCs w:val="28"/>
          <w:lang w:eastAsia="en-US"/>
        </w:rPr>
        <w:t>:</w:t>
      </w:r>
    </w:p>
    <w:p w:rsidR="00C61136" w:rsidRPr="00D55F3B" w:rsidRDefault="00C61136" w:rsidP="00C61136">
      <w:pPr>
        <w:autoSpaceDE w:val="0"/>
        <w:autoSpaceDN w:val="0"/>
        <w:adjustRightInd w:val="0"/>
        <w:ind w:firstLine="540"/>
        <w:jc w:val="both"/>
        <w:rPr>
          <w:rFonts w:eastAsiaTheme="minorHAnsi"/>
          <w:sz w:val="28"/>
          <w:szCs w:val="28"/>
          <w:lang w:eastAsia="en-US"/>
        </w:rPr>
      </w:pPr>
      <w:r w:rsidRPr="00D55F3B">
        <w:rPr>
          <w:rFonts w:eastAsiaTheme="minorHAnsi"/>
          <w:sz w:val="28"/>
          <w:szCs w:val="28"/>
          <w:lang w:eastAsia="en-US"/>
        </w:rPr>
        <w:t>Муниципальная услуга предоставляется муниципальным казенным учреждением «Отдел городского хозяйства городского поселения «Город Светлогорск».</w:t>
      </w:r>
    </w:p>
    <w:p w:rsidR="00C61136" w:rsidRPr="00D55F3B" w:rsidRDefault="00C61136" w:rsidP="00C61136">
      <w:pPr>
        <w:autoSpaceDE w:val="0"/>
        <w:autoSpaceDN w:val="0"/>
        <w:adjustRightInd w:val="0"/>
        <w:ind w:firstLine="540"/>
        <w:jc w:val="both"/>
        <w:rPr>
          <w:rFonts w:eastAsiaTheme="minorHAnsi"/>
          <w:sz w:val="28"/>
          <w:szCs w:val="28"/>
          <w:lang w:eastAsia="en-US"/>
        </w:rPr>
      </w:pPr>
      <w:r w:rsidRPr="00D55F3B">
        <w:rPr>
          <w:rFonts w:eastAsiaTheme="minorHAnsi"/>
          <w:sz w:val="28"/>
          <w:szCs w:val="28"/>
          <w:lang w:eastAsia="en-US"/>
        </w:rPr>
        <w:t>2.3. Описание результата предоставления муниципальной услуги</w:t>
      </w:r>
      <w:r w:rsidR="008B118F">
        <w:rPr>
          <w:rFonts w:eastAsiaTheme="minorHAnsi"/>
          <w:sz w:val="28"/>
          <w:szCs w:val="28"/>
          <w:lang w:eastAsia="en-US"/>
        </w:rPr>
        <w:t>:</w:t>
      </w:r>
    </w:p>
    <w:p w:rsidR="00C61136" w:rsidRPr="00D55F3B" w:rsidRDefault="00C61136" w:rsidP="00C61136">
      <w:pPr>
        <w:autoSpaceDE w:val="0"/>
        <w:autoSpaceDN w:val="0"/>
        <w:adjustRightInd w:val="0"/>
        <w:ind w:firstLine="540"/>
        <w:jc w:val="both"/>
        <w:rPr>
          <w:rFonts w:eastAsiaTheme="minorHAnsi"/>
          <w:sz w:val="28"/>
          <w:szCs w:val="28"/>
          <w:lang w:eastAsia="en-US"/>
        </w:rPr>
      </w:pPr>
      <w:r w:rsidRPr="00D55F3B">
        <w:rPr>
          <w:rFonts w:eastAsiaTheme="minorHAnsi"/>
          <w:sz w:val="28"/>
          <w:szCs w:val="28"/>
          <w:lang w:eastAsia="en-US"/>
        </w:rPr>
        <w:t>Результатом предоставления муниципальной услуги является выдача (направление) заявителю:</w:t>
      </w:r>
    </w:p>
    <w:p w:rsidR="00C61136" w:rsidRPr="00D55F3B" w:rsidRDefault="00C61136" w:rsidP="00C61136">
      <w:pPr>
        <w:autoSpaceDE w:val="0"/>
        <w:autoSpaceDN w:val="0"/>
        <w:adjustRightInd w:val="0"/>
        <w:ind w:firstLine="540"/>
        <w:jc w:val="both"/>
        <w:rPr>
          <w:rFonts w:eastAsiaTheme="minorHAnsi"/>
          <w:sz w:val="28"/>
          <w:szCs w:val="28"/>
          <w:lang w:eastAsia="en-US"/>
        </w:rPr>
      </w:pPr>
      <w:r w:rsidRPr="00D55F3B">
        <w:rPr>
          <w:rFonts w:eastAsiaTheme="minorHAnsi"/>
          <w:sz w:val="28"/>
          <w:szCs w:val="28"/>
          <w:lang w:eastAsia="en-US"/>
        </w:rPr>
        <w:t xml:space="preserve">- порубочного билета на вырубку (снос), пересадку и обрезку зеленых насаждений </w:t>
      </w:r>
      <w:r w:rsidR="00E36F1C" w:rsidRPr="00D55F3B">
        <w:rPr>
          <w:rFonts w:eastAsiaTheme="minorHAnsi"/>
          <w:sz w:val="28"/>
          <w:szCs w:val="28"/>
          <w:lang w:eastAsia="en-US"/>
        </w:rPr>
        <w:t xml:space="preserve">или акта о необходимости проведения работ </w:t>
      </w:r>
      <w:r w:rsidRPr="00D55F3B">
        <w:rPr>
          <w:rFonts w:eastAsiaTheme="minorHAnsi"/>
          <w:sz w:val="28"/>
          <w:szCs w:val="28"/>
          <w:lang w:eastAsia="en-US"/>
        </w:rPr>
        <w:t xml:space="preserve">на территории </w:t>
      </w:r>
      <w:r w:rsidR="00E36F1C" w:rsidRPr="00D55F3B">
        <w:rPr>
          <w:rFonts w:eastAsiaTheme="minorHAnsi"/>
          <w:sz w:val="28"/>
          <w:szCs w:val="28"/>
          <w:lang w:eastAsia="en-US"/>
        </w:rPr>
        <w:t xml:space="preserve"> городского поселения «Город Светлогорск»</w:t>
      </w:r>
      <w:r w:rsidR="008B118F">
        <w:rPr>
          <w:rFonts w:eastAsiaTheme="minorHAnsi"/>
          <w:sz w:val="28"/>
          <w:szCs w:val="28"/>
          <w:lang w:eastAsia="en-US"/>
        </w:rPr>
        <w:t>;</w:t>
      </w:r>
      <w:r w:rsidRPr="00D55F3B">
        <w:rPr>
          <w:rFonts w:eastAsiaTheme="minorHAnsi"/>
          <w:sz w:val="28"/>
          <w:szCs w:val="28"/>
          <w:lang w:eastAsia="en-US"/>
        </w:rPr>
        <w:t xml:space="preserve"> </w:t>
      </w:r>
    </w:p>
    <w:p w:rsidR="00C61136" w:rsidRPr="00D55F3B" w:rsidRDefault="00C61136" w:rsidP="00C61136">
      <w:pPr>
        <w:autoSpaceDE w:val="0"/>
        <w:autoSpaceDN w:val="0"/>
        <w:adjustRightInd w:val="0"/>
        <w:ind w:firstLine="540"/>
        <w:jc w:val="both"/>
        <w:rPr>
          <w:rFonts w:eastAsiaTheme="minorHAnsi"/>
          <w:sz w:val="28"/>
          <w:szCs w:val="28"/>
          <w:lang w:eastAsia="en-US"/>
        </w:rPr>
      </w:pPr>
      <w:r w:rsidRPr="00D55F3B">
        <w:rPr>
          <w:rFonts w:eastAsiaTheme="minorHAnsi"/>
          <w:sz w:val="28"/>
          <w:szCs w:val="28"/>
          <w:lang w:eastAsia="en-US"/>
        </w:rPr>
        <w:t>- уведомления об отказе в предоставлении муниципальной услуги.</w:t>
      </w:r>
    </w:p>
    <w:p w:rsidR="00C61136" w:rsidRPr="00D55F3B" w:rsidRDefault="00C61136" w:rsidP="00C61136">
      <w:pPr>
        <w:autoSpaceDE w:val="0"/>
        <w:autoSpaceDN w:val="0"/>
        <w:adjustRightInd w:val="0"/>
        <w:ind w:firstLine="540"/>
        <w:jc w:val="both"/>
        <w:rPr>
          <w:rFonts w:eastAsiaTheme="minorHAnsi"/>
          <w:sz w:val="28"/>
          <w:szCs w:val="28"/>
          <w:lang w:eastAsia="en-US"/>
        </w:rPr>
      </w:pPr>
      <w:r w:rsidRPr="00D55F3B">
        <w:rPr>
          <w:rFonts w:eastAsiaTheme="minorHAnsi"/>
          <w:sz w:val="28"/>
          <w:szCs w:val="28"/>
          <w:lang w:eastAsia="en-US"/>
        </w:rPr>
        <w:t>2.4. Срок предоставления муниципальной услуги, в том числе с учетом необходимости обращения в органы и организации, участвующие в предоставлении муниципаль</w:t>
      </w:r>
      <w:r w:rsidR="00E36F1C" w:rsidRPr="00D55F3B">
        <w:rPr>
          <w:rFonts w:eastAsiaTheme="minorHAnsi"/>
          <w:sz w:val="28"/>
          <w:szCs w:val="28"/>
          <w:lang w:eastAsia="en-US"/>
        </w:rPr>
        <w:t>ной услуги, срок приостановления</w:t>
      </w:r>
      <w:r w:rsidRPr="00D55F3B">
        <w:rPr>
          <w:rFonts w:eastAsiaTheme="minorHAnsi"/>
          <w:sz w:val="28"/>
          <w:szCs w:val="28"/>
          <w:lang w:eastAsia="en-US"/>
        </w:rPr>
        <w:t xml:space="preserve">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r w:rsidR="008B118F">
        <w:rPr>
          <w:rFonts w:eastAsiaTheme="minorHAnsi"/>
          <w:sz w:val="28"/>
          <w:szCs w:val="28"/>
          <w:lang w:eastAsia="en-US"/>
        </w:rPr>
        <w:t>:</w:t>
      </w:r>
    </w:p>
    <w:p w:rsidR="00C61136" w:rsidRPr="00D55F3B" w:rsidRDefault="00C61136" w:rsidP="00C61136">
      <w:pPr>
        <w:autoSpaceDE w:val="0"/>
        <w:autoSpaceDN w:val="0"/>
        <w:adjustRightInd w:val="0"/>
        <w:ind w:firstLine="540"/>
        <w:jc w:val="both"/>
        <w:rPr>
          <w:rFonts w:eastAsiaTheme="minorHAnsi"/>
          <w:sz w:val="28"/>
          <w:szCs w:val="28"/>
          <w:lang w:eastAsia="en-US"/>
        </w:rPr>
      </w:pPr>
      <w:r w:rsidRPr="00D55F3B">
        <w:rPr>
          <w:rFonts w:eastAsiaTheme="minorHAnsi"/>
          <w:sz w:val="28"/>
          <w:szCs w:val="28"/>
          <w:lang w:eastAsia="en-US"/>
        </w:rPr>
        <w:t>Срок предоставления муниципальной услуги составляет не более 15 рабочих дней со дня регистрации заявления.</w:t>
      </w:r>
    </w:p>
    <w:p w:rsidR="008B118F" w:rsidRPr="00174FA9" w:rsidRDefault="008B118F" w:rsidP="008B118F">
      <w:pPr>
        <w:pStyle w:val="ConsPlusNormal"/>
        <w:ind w:firstLine="540"/>
        <w:jc w:val="both"/>
        <w:rPr>
          <w:rFonts w:ascii="Times New Roman" w:hAnsi="Times New Roman" w:cs="Times New Roman"/>
          <w:sz w:val="28"/>
          <w:szCs w:val="28"/>
        </w:rPr>
      </w:pPr>
      <w:r w:rsidRPr="00174FA9">
        <w:rPr>
          <w:rFonts w:ascii="Times New Roman" w:hAnsi="Times New Roman" w:cs="Times New Roman"/>
          <w:sz w:val="28"/>
          <w:szCs w:val="28"/>
        </w:rPr>
        <w:t>1.3. Правовые основания предоставления муниципальной услуги:</w:t>
      </w:r>
    </w:p>
    <w:p w:rsidR="008B118F" w:rsidRPr="00174FA9" w:rsidRDefault="008B118F" w:rsidP="008B118F">
      <w:pPr>
        <w:pStyle w:val="ConsPlusNormal"/>
        <w:ind w:firstLine="540"/>
        <w:jc w:val="both"/>
        <w:rPr>
          <w:rFonts w:ascii="Times New Roman" w:hAnsi="Times New Roman" w:cs="Times New Roman"/>
          <w:sz w:val="28"/>
          <w:szCs w:val="28"/>
        </w:rPr>
      </w:pPr>
      <w:r w:rsidRPr="00174FA9">
        <w:rPr>
          <w:rFonts w:ascii="Times New Roman" w:hAnsi="Times New Roman" w:cs="Times New Roman"/>
          <w:sz w:val="28"/>
          <w:szCs w:val="28"/>
        </w:rPr>
        <w:t>Предоставление муниципальной услуги осуществляется в соответствии с:</w:t>
      </w:r>
    </w:p>
    <w:p w:rsidR="008B118F" w:rsidRPr="00174FA9" w:rsidRDefault="008B118F" w:rsidP="008B118F">
      <w:pPr>
        <w:pStyle w:val="ConsPlusNormal"/>
        <w:ind w:firstLine="708"/>
        <w:jc w:val="both"/>
        <w:rPr>
          <w:rFonts w:ascii="Times New Roman" w:hAnsi="Times New Roman" w:cs="Times New Roman"/>
          <w:sz w:val="28"/>
          <w:szCs w:val="28"/>
        </w:rPr>
      </w:pPr>
      <w:r w:rsidRPr="00174FA9">
        <w:rPr>
          <w:rFonts w:ascii="Times New Roman" w:hAnsi="Times New Roman" w:cs="Times New Roman"/>
          <w:sz w:val="28"/>
          <w:szCs w:val="28"/>
        </w:rPr>
        <w:t>1) Законом Калининградской области  от 21 декабря 2006 года № 100 «Об охране зеленых насаждений»;</w:t>
      </w:r>
    </w:p>
    <w:p w:rsidR="008B118F" w:rsidRPr="00877BF1" w:rsidRDefault="008B118F" w:rsidP="008B118F">
      <w:pPr>
        <w:pStyle w:val="ConsPlusTitle"/>
        <w:widowControl/>
        <w:tabs>
          <w:tab w:val="left" w:pos="360"/>
        </w:tabs>
        <w:jc w:val="both"/>
        <w:rPr>
          <w:rFonts w:ascii="Times New Roman" w:hAnsi="Times New Roman" w:cs="Times New Roman"/>
          <w:b w:val="0"/>
          <w:sz w:val="28"/>
          <w:szCs w:val="28"/>
        </w:rPr>
      </w:pPr>
      <w:r w:rsidRPr="00877BF1">
        <w:rPr>
          <w:rFonts w:ascii="Times New Roman" w:hAnsi="Times New Roman" w:cs="Times New Roman"/>
          <w:b w:val="0"/>
          <w:sz w:val="28"/>
          <w:szCs w:val="28"/>
        </w:rPr>
        <w:tab/>
      </w:r>
      <w:r w:rsidRPr="00877BF1">
        <w:rPr>
          <w:rFonts w:ascii="Times New Roman" w:hAnsi="Times New Roman" w:cs="Times New Roman"/>
          <w:b w:val="0"/>
          <w:sz w:val="28"/>
          <w:szCs w:val="28"/>
        </w:rPr>
        <w:tab/>
        <w:t>2) Решением городского Совета депутатов города Светлогорска от 10 августа 2015 г. № 27 об утверждении «Правил выдачи разрешительной документации на вырубку (снос), пересадку и обрезку зеленых насаждений для санитарной рубки и рубки ухода зеленых насаждений  на территории городского поселения «Город Светлогорск»;</w:t>
      </w:r>
    </w:p>
    <w:p w:rsidR="00877BF1" w:rsidRPr="008D3A03" w:rsidRDefault="00877BF1" w:rsidP="008B118F">
      <w:pPr>
        <w:pStyle w:val="ConsPlusTitle"/>
        <w:widowControl/>
        <w:tabs>
          <w:tab w:val="left" w:pos="360"/>
        </w:tabs>
        <w:jc w:val="both"/>
        <w:rPr>
          <w:rFonts w:ascii="Times New Roman" w:hAnsi="Times New Roman" w:cs="Times New Roman"/>
          <w:b w:val="0"/>
          <w:sz w:val="28"/>
          <w:szCs w:val="28"/>
        </w:rPr>
      </w:pPr>
      <w:r w:rsidRPr="00877BF1">
        <w:rPr>
          <w:rFonts w:ascii="Times New Roman" w:hAnsi="Times New Roman" w:cs="Times New Roman"/>
          <w:b w:val="0"/>
          <w:sz w:val="28"/>
          <w:szCs w:val="28"/>
        </w:rPr>
        <w:tab/>
      </w:r>
      <w:r w:rsidRPr="00877BF1">
        <w:rPr>
          <w:rFonts w:ascii="Times New Roman" w:hAnsi="Times New Roman" w:cs="Times New Roman"/>
          <w:b w:val="0"/>
          <w:sz w:val="28"/>
          <w:szCs w:val="28"/>
        </w:rPr>
        <w:tab/>
      </w:r>
      <w:r w:rsidRPr="008D3A03">
        <w:rPr>
          <w:rFonts w:ascii="Times New Roman" w:hAnsi="Times New Roman" w:cs="Times New Roman"/>
          <w:b w:val="0"/>
          <w:sz w:val="28"/>
          <w:szCs w:val="28"/>
        </w:rPr>
        <w:t>3) Решение городского Совета депутатов города Светлогорска</w:t>
      </w:r>
      <w:r w:rsidRPr="008D3A03">
        <w:rPr>
          <w:rFonts w:ascii="Times New Roman" w:eastAsiaTheme="minorHAnsi" w:hAnsi="Times New Roman" w:cs="Times New Roman"/>
          <w:b w:val="0"/>
          <w:sz w:val="28"/>
          <w:szCs w:val="28"/>
          <w:lang w:eastAsia="en-US"/>
        </w:rPr>
        <w:t xml:space="preserve"> от 15 февраля 2016 г. № 12 «Об утверждении Правил благоустройства территории муниципального образования «Городское поселение «Город Светлогорск»;</w:t>
      </w:r>
    </w:p>
    <w:p w:rsidR="008B118F" w:rsidRPr="008D3A03" w:rsidRDefault="008B118F" w:rsidP="008B118F">
      <w:pPr>
        <w:pStyle w:val="ConsPlusNormal"/>
        <w:tabs>
          <w:tab w:val="left" w:pos="360"/>
        </w:tabs>
        <w:jc w:val="both"/>
        <w:rPr>
          <w:rFonts w:ascii="Times New Roman" w:hAnsi="Times New Roman" w:cs="Times New Roman"/>
          <w:sz w:val="28"/>
          <w:szCs w:val="28"/>
        </w:rPr>
      </w:pPr>
      <w:r w:rsidRPr="008D3A03">
        <w:rPr>
          <w:rFonts w:ascii="Times New Roman" w:hAnsi="Times New Roman" w:cs="Times New Roman"/>
          <w:sz w:val="28"/>
          <w:szCs w:val="28"/>
        </w:rPr>
        <w:tab/>
      </w:r>
      <w:r w:rsidRPr="008D3A03">
        <w:rPr>
          <w:rFonts w:ascii="Times New Roman" w:hAnsi="Times New Roman" w:cs="Times New Roman"/>
          <w:sz w:val="28"/>
          <w:szCs w:val="28"/>
        </w:rPr>
        <w:tab/>
      </w:r>
      <w:r w:rsidR="00877BF1" w:rsidRPr="008D3A03">
        <w:rPr>
          <w:rFonts w:ascii="Times New Roman" w:hAnsi="Times New Roman" w:cs="Times New Roman"/>
          <w:sz w:val="28"/>
          <w:szCs w:val="28"/>
        </w:rPr>
        <w:t>4</w:t>
      </w:r>
      <w:r w:rsidRPr="008D3A03">
        <w:rPr>
          <w:rFonts w:ascii="Times New Roman" w:hAnsi="Times New Roman" w:cs="Times New Roman"/>
          <w:sz w:val="28"/>
          <w:szCs w:val="28"/>
        </w:rPr>
        <w:t xml:space="preserve">) СНиП 2.07.01-89 «Градостроительство. Планировка и застройка городских и сельских поселений»; </w:t>
      </w:r>
    </w:p>
    <w:p w:rsidR="008B118F" w:rsidRPr="008D3A03" w:rsidRDefault="00877BF1" w:rsidP="008B118F">
      <w:pPr>
        <w:pStyle w:val="ConsPlusNormal"/>
        <w:tabs>
          <w:tab w:val="left" w:pos="360"/>
        </w:tabs>
        <w:jc w:val="both"/>
        <w:rPr>
          <w:rFonts w:ascii="Times New Roman" w:hAnsi="Times New Roman" w:cs="Times New Roman"/>
          <w:sz w:val="28"/>
          <w:szCs w:val="28"/>
        </w:rPr>
      </w:pPr>
      <w:r w:rsidRPr="008D3A03">
        <w:rPr>
          <w:rFonts w:ascii="Times New Roman" w:hAnsi="Times New Roman" w:cs="Times New Roman"/>
          <w:sz w:val="28"/>
          <w:szCs w:val="28"/>
        </w:rPr>
        <w:tab/>
      </w:r>
      <w:r w:rsidRPr="008D3A03">
        <w:rPr>
          <w:rFonts w:ascii="Times New Roman" w:hAnsi="Times New Roman" w:cs="Times New Roman"/>
          <w:sz w:val="28"/>
          <w:szCs w:val="28"/>
        </w:rPr>
        <w:tab/>
        <w:t>5</w:t>
      </w:r>
      <w:r w:rsidR="008B118F" w:rsidRPr="008D3A03">
        <w:rPr>
          <w:rFonts w:ascii="Times New Roman" w:hAnsi="Times New Roman" w:cs="Times New Roman"/>
          <w:sz w:val="28"/>
          <w:szCs w:val="28"/>
        </w:rPr>
        <w:t xml:space="preserve">) СНиП 3.10.75 «Благоустройство территорий. Озеленение. Правила производства работ. Приемка в эксплуатацию».  </w:t>
      </w:r>
    </w:p>
    <w:p w:rsidR="00972FAD" w:rsidRDefault="00483CD3" w:rsidP="00C61136">
      <w:pPr>
        <w:autoSpaceDE w:val="0"/>
        <w:autoSpaceDN w:val="0"/>
        <w:adjustRightInd w:val="0"/>
        <w:ind w:firstLine="540"/>
        <w:jc w:val="both"/>
        <w:rPr>
          <w:rFonts w:eastAsiaTheme="minorHAnsi"/>
          <w:sz w:val="28"/>
          <w:szCs w:val="28"/>
          <w:lang w:eastAsia="en-US"/>
        </w:rPr>
      </w:pPr>
      <w:r w:rsidRPr="008D3A03">
        <w:rPr>
          <w:rFonts w:eastAsiaTheme="minorHAnsi"/>
          <w:sz w:val="28"/>
          <w:szCs w:val="28"/>
          <w:lang w:eastAsia="en-US"/>
        </w:rPr>
        <w:t>2.5</w:t>
      </w:r>
      <w:r w:rsidR="00C61136" w:rsidRPr="008D3A03">
        <w:rPr>
          <w:rFonts w:eastAsiaTheme="minorHAnsi"/>
          <w:sz w:val="28"/>
          <w:szCs w:val="28"/>
          <w:lang w:eastAsia="en-US"/>
        </w:rPr>
        <w:t xml:space="preserve">. Исчерпывающий перечень документов и информации,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w:t>
      </w:r>
    </w:p>
    <w:p w:rsidR="00972FAD" w:rsidRDefault="00972FAD" w:rsidP="00972FAD">
      <w:pPr>
        <w:autoSpaceDE w:val="0"/>
        <w:autoSpaceDN w:val="0"/>
        <w:adjustRightInd w:val="0"/>
        <w:jc w:val="both"/>
        <w:rPr>
          <w:rFonts w:eastAsiaTheme="minorHAnsi"/>
          <w:sz w:val="28"/>
          <w:szCs w:val="28"/>
          <w:lang w:eastAsia="en-US"/>
        </w:rPr>
      </w:pPr>
    </w:p>
    <w:p w:rsidR="00972FAD" w:rsidRDefault="00972FAD" w:rsidP="00972FAD">
      <w:pPr>
        <w:autoSpaceDE w:val="0"/>
        <w:autoSpaceDN w:val="0"/>
        <w:adjustRightInd w:val="0"/>
        <w:jc w:val="both"/>
        <w:rPr>
          <w:rFonts w:eastAsiaTheme="minorHAnsi"/>
          <w:sz w:val="28"/>
          <w:szCs w:val="28"/>
          <w:lang w:eastAsia="en-US"/>
        </w:rPr>
      </w:pPr>
    </w:p>
    <w:p w:rsidR="00972FAD" w:rsidRDefault="00972FAD" w:rsidP="00972FAD">
      <w:pPr>
        <w:autoSpaceDE w:val="0"/>
        <w:autoSpaceDN w:val="0"/>
        <w:adjustRightInd w:val="0"/>
        <w:jc w:val="both"/>
        <w:rPr>
          <w:rFonts w:eastAsiaTheme="minorHAnsi"/>
          <w:sz w:val="28"/>
          <w:szCs w:val="28"/>
          <w:lang w:eastAsia="en-US"/>
        </w:rPr>
      </w:pPr>
    </w:p>
    <w:p w:rsidR="00C61136" w:rsidRPr="008D3A03" w:rsidRDefault="00C61136" w:rsidP="00972FAD">
      <w:pPr>
        <w:autoSpaceDE w:val="0"/>
        <w:autoSpaceDN w:val="0"/>
        <w:adjustRightInd w:val="0"/>
        <w:jc w:val="both"/>
        <w:rPr>
          <w:rFonts w:eastAsiaTheme="minorHAnsi"/>
          <w:sz w:val="28"/>
          <w:szCs w:val="28"/>
          <w:lang w:eastAsia="en-US"/>
        </w:rPr>
      </w:pPr>
      <w:r w:rsidRPr="008D3A03">
        <w:rPr>
          <w:rFonts w:eastAsiaTheme="minorHAnsi"/>
          <w:sz w:val="28"/>
          <w:szCs w:val="28"/>
          <w:lang w:eastAsia="en-US"/>
        </w:rPr>
        <w:t>услуги, подлежащих пред</w:t>
      </w:r>
      <w:r w:rsidR="00693BDD" w:rsidRPr="008D3A03">
        <w:rPr>
          <w:rFonts w:eastAsiaTheme="minorHAnsi"/>
          <w:sz w:val="28"/>
          <w:szCs w:val="28"/>
          <w:lang w:eastAsia="en-US"/>
        </w:rPr>
        <w:t>о</w:t>
      </w:r>
      <w:r w:rsidRPr="008D3A03">
        <w:rPr>
          <w:rFonts w:eastAsiaTheme="minorHAnsi"/>
          <w:sz w:val="28"/>
          <w:szCs w:val="28"/>
          <w:lang w:eastAsia="en-US"/>
        </w:rPr>
        <w:t xml:space="preserve">ставлению заявителем, способы их получения заявителем, </w:t>
      </w:r>
      <w:r w:rsidR="0070326D" w:rsidRPr="008D3A03">
        <w:rPr>
          <w:rFonts w:eastAsiaTheme="minorHAnsi"/>
          <w:sz w:val="28"/>
          <w:szCs w:val="28"/>
          <w:lang w:eastAsia="en-US"/>
        </w:rPr>
        <w:t xml:space="preserve"> </w:t>
      </w:r>
      <w:r w:rsidRPr="008D3A03">
        <w:rPr>
          <w:rFonts w:eastAsiaTheme="minorHAnsi"/>
          <w:sz w:val="28"/>
          <w:szCs w:val="28"/>
          <w:lang w:eastAsia="en-US"/>
        </w:rPr>
        <w:t xml:space="preserve"> порядок их пред</w:t>
      </w:r>
      <w:r w:rsidR="00693BDD" w:rsidRPr="008D3A03">
        <w:rPr>
          <w:rFonts w:eastAsiaTheme="minorHAnsi"/>
          <w:sz w:val="28"/>
          <w:szCs w:val="28"/>
          <w:lang w:eastAsia="en-US"/>
        </w:rPr>
        <w:t>о</w:t>
      </w:r>
      <w:r w:rsidRPr="008D3A03">
        <w:rPr>
          <w:rFonts w:eastAsiaTheme="minorHAnsi"/>
          <w:sz w:val="28"/>
          <w:szCs w:val="28"/>
          <w:lang w:eastAsia="en-US"/>
        </w:rPr>
        <w:t>ставления</w:t>
      </w:r>
      <w:r w:rsidR="008B118F" w:rsidRPr="008D3A03">
        <w:rPr>
          <w:rFonts w:eastAsiaTheme="minorHAnsi"/>
          <w:sz w:val="28"/>
          <w:szCs w:val="28"/>
          <w:lang w:eastAsia="en-US"/>
        </w:rPr>
        <w:t>:</w:t>
      </w:r>
    </w:p>
    <w:p w:rsidR="00E74F7C" w:rsidRPr="00F71425" w:rsidRDefault="00D87101" w:rsidP="00D87101">
      <w:pPr>
        <w:autoSpaceDE w:val="0"/>
        <w:autoSpaceDN w:val="0"/>
        <w:adjustRightInd w:val="0"/>
        <w:jc w:val="both"/>
        <w:rPr>
          <w:rFonts w:eastAsiaTheme="minorHAnsi"/>
          <w:sz w:val="28"/>
          <w:szCs w:val="28"/>
          <w:lang w:eastAsia="en-US"/>
        </w:rPr>
      </w:pPr>
      <w:r w:rsidRPr="008D3A03">
        <w:rPr>
          <w:rFonts w:eastAsiaTheme="minorHAnsi"/>
          <w:sz w:val="28"/>
          <w:szCs w:val="28"/>
          <w:lang w:eastAsia="en-US"/>
        </w:rPr>
        <w:t xml:space="preserve">- </w:t>
      </w:r>
      <w:r w:rsidRPr="008D3A03">
        <w:rPr>
          <w:rFonts w:eastAsiaTheme="minorHAnsi"/>
          <w:sz w:val="28"/>
          <w:szCs w:val="28"/>
          <w:lang w:eastAsia="en-US"/>
        </w:rPr>
        <w:tab/>
      </w:r>
      <w:r w:rsidR="00E74F7C" w:rsidRPr="008D3A03">
        <w:rPr>
          <w:rFonts w:eastAsiaTheme="minorHAnsi"/>
          <w:sz w:val="28"/>
          <w:szCs w:val="28"/>
          <w:lang w:eastAsia="en-US"/>
        </w:rPr>
        <w:t xml:space="preserve"> </w:t>
      </w:r>
      <w:r w:rsidR="00C61136" w:rsidRPr="008D3A03">
        <w:rPr>
          <w:rFonts w:eastAsiaTheme="minorHAnsi"/>
          <w:sz w:val="28"/>
          <w:szCs w:val="28"/>
          <w:lang w:eastAsia="en-US"/>
        </w:rPr>
        <w:t xml:space="preserve">Для получения муниципальной услуги заявитель </w:t>
      </w:r>
      <w:r w:rsidR="00E74F7C" w:rsidRPr="008D3A03">
        <w:rPr>
          <w:rFonts w:eastAsiaTheme="minorHAnsi"/>
          <w:sz w:val="28"/>
          <w:szCs w:val="28"/>
          <w:lang w:eastAsia="en-US"/>
        </w:rPr>
        <w:t xml:space="preserve">(физическое лицо, юридическое лицо) </w:t>
      </w:r>
      <w:r w:rsidR="00E74F7C" w:rsidRPr="008D3A03">
        <w:rPr>
          <w:sz w:val="28"/>
          <w:szCs w:val="28"/>
        </w:rPr>
        <w:t xml:space="preserve">в соответствии с пунктом 2.2.1 раздела 2 Правил </w:t>
      </w:r>
      <w:r w:rsidR="00877BF1" w:rsidRPr="008D3A03">
        <w:rPr>
          <w:sz w:val="28"/>
          <w:szCs w:val="28"/>
        </w:rPr>
        <w:t>выдачи разрешительной документации на вырубку (снос), пересадку и обрезку зеленых насаждений для санитарной рубки и рубки ухода зеленых насаждений  на территории городского поселения «Город Светлогорск</w:t>
      </w:r>
      <w:r w:rsidR="00F71425" w:rsidRPr="008D3A03">
        <w:rPr>
          <w:sz w:val="28"/>
          <w:szCs w:val="28"/>
        </w:rPr>
        <w:t>»</w:t>
      </w:r>
      <w:r w:rsidR="00877BF1" w:rsidRPr="008D3A03">
        <w:rPr>
          <w:sz w:val="28"/>
          <w:szCs w:val="28"/>
        </w:rPr>
        <w:t>, утвержденных Решением городского Совета депутатов города Светлогорска от 10 августа 2015 г. № 27</w:t>
      </w:r>
      <w:r w:rsidR="00F71425" w:rsidRPr="008D3A03">
        <w:rPr>
          <w:sz w:val="28"/>
          <w:szCs w:val="28"/>
        </w:rPr>
        <w:t xml:space="preserve"> (далее по тексту – Правила) </w:t>
      </w:r>
      <w:r w:rsidR="00E74F7C" w:rsidRPr="008D3A03">
        <w:rPr>
          <w:sz w:val="28"/>
          <w:szCs w:val="28"/>
        </w:rPr>
        <w:t>в</w:t>
      </w:r>
      <w:r w:rsidR="00E74F7C" w:rsidRPr="00F71425">
        <w:rPr>
          <w:sz w:val="28"/>
          <w:szCs w:val="28"/>
        </w:rPr>
        <w:t xml:space="preserve"> случае проведения санитарных рубок  предоставляет: </w:t>
      </w:r>
    </w:p>
    <w:p w:rsidR="00E74F7C" w:rsidRPr="00E74F7C" w:rsidRDefault="00E74F7C" w:rsidP="00E74F7C">
      <w:pPr>
        <w:autoSpaceDE w:val="0"/>
        <w:autoSpaceDN w:val="0"/>
        <w:adjustRightInd w:val="0"/>
        <w:ind w:firstLine="540"/>
        <w:jc w:val="both"/>
        <w:rPr>
          <w:sz w:val="28"/>
          <w:szCs w:val="28"/>
        </w:rPr>
      </w:pPr>
      <w:r w:rsidRPr="00E74F7C">
        <w:rPr>
          <w:sz w:val="28"/>
          <w:szCs w:val="28"/>
        </w:rPr>
        <w:t>1) заявление с личной подписью заявителя;</w:t>
      </w:r>
    </w:p>
    <w:p w:rsidR="00E74F7C" w:rsidRPr="00E74F7C" w:rsidRDefault="00E74F7C" w:rsidP="00E74F7C">
      <w:pPr>
        <w:autoSpaceDE w:val="0"/>
        <w:autoSpaceDN w:val="0"/>
        <w:adjustRightInd w:val="0"/>
        <w:ind w:firstLine="540"/>
        <w:jc w:val="both"/>
        <w:rPr>
          <w:sz w:val="28"/>
          <w:szCs w:val="28"/>
        </w:rPr>
      </w:pPr>
      <w:r w:rsidRPr="00E74F7C">
        <w:rPr>
          <w:sz w:val="28"/>
          <w:szCs w:val="28"/>
        </w:rPr>
        <w:t>2) правоустанавливающие документы на земельный участок;</w:t>
      </w:r>
    </w:p>
    <w:p w:rsidR="00E74F7C" w:rsidRPr="00E74F7C" w:rsidRDefault="00E74F7C" w:rsidP="00E74F7C">
      <w:pPr>
        <w:autoSpaceDE w:val="0"/>
        <w:autoSpaceDN w:val="0"/>
        <w:adjustRightInd w:val="0"/>
        <w:ind w:firstLine="540"/>
        <w:jc w:val="both"/>
        <w:rPr>
          <w:sz w:val="28"/>
          <w:szCs w:val="28"/>
        </w:rPr>
      </w:pPr>
      <w:r w:rsidRPr="00E74F7C">
        <w:rPr>
          <w:sz w:val="28"/>
          <w:szCs w:val="28"/>
        </w:rPr>
        <w:t>3) подеревную съемку зеленых насаждений с указанием деревьев, подлежащих санитарной вырубки. Зеленые насаждения, подлежащие санитарной вырубке помечаются красным цветом, подлежащие сохранению – зеленым. Подеревная съемка является неотъемлемой частью порубочного билета;</w:t>
      </w:r>
    </w:p>
    <w:p w:rsidR="00E74F7C" w:rsidRPr="00E74F7C" w:rsidRDefault="00E74F7C" w:rsidP="00E74F7C">
      <w:pPr>
        <w:autoSpaceDE w:val="0"/>
        <w:autoSpaceDN w:val="0"/>
        <w:adjustRightInd w:val="0"/>
        <w:ind w:firstLine="540"/>
        <w:jc w:val="both"/>
        <w:rPr>
          <w:sz w:val="28"/>
          <w:szCs w:val="28"/>
        </w:rPr>
      </w:pPr>
      <w:r w:rsidRPr="00E74F7C">
        <w:rPr>
          <w:sz w:val="28"/>
          <w:szCs w:val="28"/>
        </w:rPr>
        <w:t>4) заключение фитопатологической (лесопатологической) экспертизы;</w:t>
      </w:r>
    </w:p>
    <w:p w:rsidR="00E74F7C" w:rsidRPr="00E74F7C" w:rsidRDefault="00E74F7C" w:rsidP="00E74F7C">
      <w:pPr>
        <w:autoSpaceDE w:val="0"/>
        <w:autoSpaceDN w:val="0"/>
        <w:adjustRightInd w:val="0"/>
        <w:ind w:firstLine="540"/>
        <w:jc w:val="both"/>
        <w:rPr>
          <w:sz w:val="28"/>
          <w:szCs w:val="28"/>
        </w:rPr>
      </w:pPr>
      <w:r w:rsidRPr="00E74F7C">
        <w:rPr>
          <w:sz w:val="28"/>
          <w:szCs w:val="28"/>
        </w:rPr>
        <w:t>5) фотоматериалы – фотографии деревьев, подлежащих санитарной рубке.</w:t>
      </w:r>
    </w:p>
    <w:p w:rsidR="00E74F7C" w:rsidRPr="00E74F7C" w:rsidRDefault="00D87101" w:rsidP="00D87101">
      <w:pPr>
        <w:autoSpaceDE w:val="0"/>
        <w:autoSpaceDN w:val="0"/>
        <w:adjustRightInd w:val="0"/>
        <w:jc w:val="both"/>
        <w:rPr>
          <w:sz w:val="28"/>
          <w:szCs w:val="28"/>
        </w:rPr>
      </w:pPr>
      <w:r>
        <w:rPr>
          <w:sz w:val="28"/>
          <w:szCs w:val="28"/>
        </w:rPr>
        <w:t xml:space="preserve">- </w:t>
      </w:r>
      <w:r>
        <w:rPr>
          <w:sz w:val="28"/>
          <w:szCs w:val="28"/>
        </w:rPr>
        <w:tab/>
      </w:r>
      <w:r w:rsidR="00E74F7C" w:rsidRPr="00E74F7C">
        <w:rPr>
          <w:sz w:val="28"/>
          <w:szCs w:val="28"/>
        </w:rPr>
        <w:t xml:space="preserve">В соответствии с пунктом 2.2.2 раздела 2 Правил в случае </w:t>
      </w:r>
      <w:r w:rsidR="00E74F7C" w:rsidRPr="00E74F7C">
        <w:rPr>
          <w:b/>
          <w:sz w:val="28"/>
          <w:szCs w:val="28"/>
        </w:rPr>
        <w:t>проведения рубок ухода</w:t>
      </w:r>
      <w:r w:rsidR="00E74F7C" w:rsidRPr="00E74F7C">
        <w:rPr>
          <w:sz w:val="28"/>
          <w:szCs w:val="28"/>
        </w:rPr>
        <w:t xml:space="preserve"> заявитель (физическое лицо, юридическое лицо) предоставляет:</w:t>
      </w:r>
    </w:p>
    <w:p w:rsidR="00E74F7C" w:rsidRPr="00E74F7C" w:rsidRDefault="00E74F7C" w:rsidP="00E74F7C">
      <w:pPr>
        <w:autoSpaceDE w:val="0"/>
        <w:autoSpaceDN w:val="0"/>
        <w:adjustRightInd w:val="0"/>
        <w:ind w:firstLine="540"/>
        <w:jc w:val="both"/>
        <w:rPr>
          <w:sz w:val="28"/>
          <w:szCs w:val="28"/>
        </w:rPr>
      </w:pPr>
      <w:r w:rsidRPr="00E74F7C">
        <w:rPr>
          <w:sz w:val="28"/>
          <w:szCs w:val="28"/>
        </w:rPr>
        <w:t>1) заявление с личной подписью заявителя;</w:t>
      </w:r>
    </w:p>
    <w:p w:rsidR="00E74F7C" w:rsidRPr="00E74F7C" w:rsidRDefault="00E74F7C" w:rsidP="00E74F7C">
      <w:pPr>
        <w:autoSpaceDE w:val="0"/>
        <w:autoSpaceDN w:val="0"/>
        <w:adjustRightInd w:val="0"/>
        <w:ind w:firstLine="540"/>
        <w:jc w:val="both"/>
        <w:rPr>
          <w:sz w:val="28"/>
          <w:szCs w:val="28"/>
        </w:rPr>
      </w:pPr>
      <w:r w:rsidRPr="00E74F7C">
        <w:rPr>
          <w:sz w:val="28"/>
          <w:szCs w:val="28"/>
        </w:rPr>
        <w:t>2) правоустанавливающие документы на земельный участок;</w:t>
      </w:r>
    </w:p>
    <w:p w:rsidR="00E74F7C" w:rsidRPr="00E74F7C" w:rsidRDefault="00E74F7C" w:rsidP="00E74F7C">
      <w:pPr>
        <w:autoSpaceDE w:val="0"/>
        <w:autoSpaceDN w:val="0"/>
        <w:adjustRightInd w:val="0"/>
        <w:ind w:firstLine="540"/>
        <w:jc w:val="both"/>
        <w:rPr>
          <w:sz w:val="28"/>
          <w:szCs w:val="28"/>
        </w:rPr>
      </w:pPr>
      <w:r w:rsidRPr="00E74F7C">
        <w:rPr>
          <w:sz w:val="28"/>
          <w:szCs w:val="28"/>
        </w:rPr>
        <w:t>3) план земельного участка с указанием расположения на земельном участке зеленых насаждений, подлежащих рубкам ухода. Зеленые насаждения, подлежащие рубке ухода помечаются красным цветом, подлежащие сохранению – зеленым. План земельного участка является неотъемлемой частью порубочного билета;</w:t>
      </w:r>
    </w:p>
    <w:p w:rsidR="00E74F7C" w:rsidRPr="00E74F7C" w:rsidRDefault="00E74F7C" w:rsidP="00E74F7C">
      <w:pPr>
        <w:autoSpaceDE w:val="0"/>
        <w:autoSpaceDN w:val="0"/>
        <w:adjustRightInd w:val="0"/>
        <w:ind w:firstLine="540"/>
        <w:jc w:val="both"/>
        <w:rPr>
          <w:sz w:val="28"/>
          <w:szCs w:val="28"/>
        </w:rPr>
      </w:pPr>
      <w:r w:rsidRPr="00E74F7C">
        <w:rPr>
          <w:sz w:val="28"/>
          <w:szCs w:val="28"/>
        </w:rPr>
        <w:t>4) фотоматериалы – фотографии деревьев, подлежащих рубке ухода.</w:t>
      </w:r>
    </w:p>
    <w:p w:rsidR="00C61136" w:rsidRPr="00CE08F6" w:rsidRDefault="00CE08F6" w:rsidP="00CE08F6">
      <w:pPr>
        <w:autoSpaceDE w:val="0"/>
        <w:autoSpaceDN w:val="0"/>
        <w:adjustRightInd w:val="0"/>
        <w:ind w:firstLine="540"/>
        <w:jc w:val="both"/>
        <w:rPr>
          <w:rFonts w:eastAsiaTheme="minorHAnsi"/>
          <w:sz w:val="28"/>
          <w:szCs w:val="28"/>
          <w:lang w:eastAsia="en-US"/>
        </w:rPr>
      </w:pPr>
      <w:r w:rsidRPr="00CE08F6">
        <w:rPr>
          <w:rFonts w:eastAsiaTheme="minorHAnsi"/>
          <w:sz w:val="28"/>
          <w:szCs w:val="28"/>
          <w:lang w:eastAsia="en-US"/>
        </w:rPr>
        <w:t xml:space="preserve">Заявитель (физическое лицо) при подаче документов предоставляет </w:t>
      </w:r>
      <w:r w:rsidR="00C61136" w:rsidRPr="00CE08F6">
        <w:rPr>
          <w:rFonts w:eastAsiaTheme="minorHAnsi"/>
          <w:sz w:val="28"/>
          <w:szCs w:val="28"/>
          <w:lang w:eastAsia="en-US"/>
        </w:rPr>
        <w:t>документ, удостоверяющий личность заявителя, - паспорт гражданина Российской Федерации либо иной документ, предусмотренный законодательством Российской Федерации в качестве удостоверяющего личность гражданина;</w:t>
      </w:r>
    </w:p>
    <w:p w:rsidR="00C61136" w:rsidRPr="00CE08F6" w:rsidRDefault="00CE08F6" w:rsidP="00CE08F6">
      <w:pPr>
        <w:autoSpaceDE w:val="0"/>
        <w:autoSpaceDN w:val="0"/>
        <w:adjustRightInd w:val="0"/>
        <w:jc w:val="both"/>
        <w:rPr>
          <w:rFonts w:eastAsiaTheme="minorHAnsi"/>
          <w:sz w:val="28"/>
          <w:szCs w:val="28"/>
          <w:lang w:eastAsia="en-US"/>
        </w:rPr>
      </w:pPr>
      <w:r w:rsidRPr="00CE08F6">
        <w:rPr>
          <w:rFonts w:eastAsiaTheme="minorHAnsi"/>
          <w:sz w:val="28"/>
          <w:szCs w:val="28"/>
          <w:lang w:eastAsia="en-US"/>
        </w:rPr>
        <w:t xml:space="preserve">- </w:t>
      </w:r>
      <w:r w:rsidRPr="00CE08F6">
        <w:rPr>
          <w:rFonts w:eastAsiaTheme="minorHAnsi"/>
          <w:sz w:val="28"/>
          <w:szCs w:val="28"/>
          <w:lang w:eastAsia="en-US"/>
        </w:rPr>
        <w:tab/>
      </w:r>
      <w:r w:rsidR="00C61136" w:rsidRPr="00CE08F6">
        <w:rPr>
          <w:rFonts w:eastAsiaTheme="minorHAnsi"/>
          <w:sz w:val="28"/>
          <w:szCs w:val="28"/>
          <w:lang w:eastAsia="en-US"/>
        </w:rPr>
        <w:t>В заявлении для физических лиц указываются:</w:t>
      </w:r>
    </w:p>
    <w:p w:rsidR="00C61136" w:rsidRPr="00CE08F6" w:rsidRDefault="00C61136" w:rsidP="00E36F1C">
      <w:pPr>
        <w:autoSpaceDE w:val="0"/>
        <w:autoSpaceDN w:val="0"/>
        <w:adjustRightInd w:val="0"/>
        <w:ind w:firstLine="540"/>
        <w:jc w:val="both"/>
        <w:rPr>
          <w:rFonts w:eastAsiaTheme="minorHAnsi"/>
          <w:sz w:val="28"/>
          <w:szCs w:val="28"/>
          <w:lang w:eastAsia="en-US"/>
        </w:rPr>
      </w:pPr>
      <w:r w:rsidRPr="00CE08F6">
        <w:rPr>
          <w:rFonts w:eastAsiaTheme="minorHAnsi"/>
          <w:sz w:val="28"/>
          <w:szCs w:val="28"/>
          <w:lang w:eastAsia="en-US"/>
        </w:rPr>
        <w:t>- фамилия, имя, отчество (последнее - при наличии) заявителя</w:t>
      </w:r>
      <w:r w:rsidR="0001502A" w:rsidRPr="00CE08F6">
        <w:rPr>
          <w:rFonts w:eastAsiaTheme="minorHAnsi"/>
          <w:sz w:val="28"/>
          <w:szCs w:val="28"/>
          <w:lang w:eastAsia="en-US"/>
        </w:rPr>
        <w:t xml:space="preserve">; </w:t>
      </w:r>
    </w:p>
    <w:p w:rsidR="00C61136" w:rsidRPr="00CE08F6" w:rsidRDefault="00C61136" w:rsidP="00C61136">
      <w:pPr>
        <w:autoSpaceDE w:val="0"/>
        <w:autoSpaceDN w:val="0"/>
        <w:adjustRightInd w:val="0"/>
        <w:ind w:firstLine="540"/>
        <w:jc w:val="both"/>
        <w:rPr>
          <w:rFonts w:eastAsiaTheme="minorHAnsi"/>
          <w:sz w:val="28"/>
          <w:szCs w:val="28"/>
          <w:lang w:eastAsia="en-US"/>
        </w:rPr>
      </w:pPr>
      <w:r w:rsidRPr="00CE08F6">
        <w:rPr>
          <w:rFonts w:eastAsiaTheme="minorHAnsi"/>
          <w:sz w:val="28"/>
          <w:szCs w:val="28"/>
          <w:lang w:eastAsia="en-US"/>
        </w:rPr>
        <w:t>- адрес проживания заявителя (адрес регистрации и фактического проживания);</w:t>
      </w:r>
    </w:p>
    <w:p w:rsidR="00C61136" w:rsidRPr="00CE08F6" w:rsidRDefault="00C61136" w:rsidP="00C61136">
      <w:pPr>
        <w:autoSpaceDE w:val="0"/>
        <w:autoSpaceDN w:val="0"/>
        <w:adjustRightInd w:val="0"/>
        <w:ind w:firstLine="540"/>
        <w:jc w:val="both"/>
        <w:rPr>
          <w:rFonts w:eastAsiaTheme="minorHAnsi"/>
          <w:sz w:val="28"/>
          <w:szCs w:val="28"/>
          <w:lang w:eastAsia="en-US"/>
        </w:rPr>
      </w:pPr>
      <w:r w:rsidRPr="00CE08F6">
        <w:rPr>
          <w:rFonts w:eastAsiaTheme="minorHAnsi"/>
          <w:sz w:val="28"/>
          <w:szCs w:val="28"/>
          <w:lang w:eastAsia="en-US"/>
        </w:rPr>
        <w:t>- номер контактного телефона;</w:t>
      </w:r>
    </w:p>
    <w:p w:rsidR="00C61136" w:rsidRPr="00CE08F6" w:rsidRDefault="00C61136" w:rsidP="00C61136">
      <w:pPr>
        <w:autoSpaceDE w:val="0"/>
        <w:autoSpaceDN w:val="0"/>
        <w:adjustRightInd w:val="0"/>
        <w:ind w:firstLine="540"/>
        <w:jc w:val="both"/>
        <w:rPr>
          <w:rFonts w:eastAsiaTheme="minorHAnsi"/>
          <w:sz w:val="28"/>
          <w:szCs w:val="28"/>
          <w:lang w:eastAsia="en-US"/>
        </w:rPr>
      </w:pPr>
      <w:r w:rsidRPr="00CE08F6">
        <w:rPr>
          <w:rFonts w:eastAsiaTheme="minorHAnsi"/>
          <w:sz w:val="28"/>
          <w:szCs w:val="28"/>
          <w:lang w:eastAsia="en-US"/>
        </w:rPr>
        <w:t>- адрес месторасположения зеленых насаждений, планируемых к вырубке (сносу).</w:t>
      </w:r>
    </w:p>
    <w:p w:rsidR="00C61136" w:rsidRPr="00CE08F6" w:rsidRDefault="00C61136" w:rsidP="00C61136">
      <w:pPr>
        <w:autoSpaceDE w:val="0"/>
        <w:autoSpaceDN w:val="0"/>
        <w:adjustRightInd w:val="0"/>
        <w:ind w:firstLine="540"/>
        <w:jc w:val="both"/>
        <w:rPr>
          <w:rFonts w:eastAsiaTheme="minorHAnsi"/>
          <w:sz w:val="28"/>
          <w:szCs w:val="28"/>
          <w:lang w:eastAsia="en-US"/>
        </w:rPr>
      </w:pPr>
      <w:r w:rsidRPr="00CE08F6">
        <w:rPr>
          <w:rFonts w:eastAsiaTheme="minorHAnsi"/>
          <w:sz w:val="28"/>
          <w:szCs w:val="28"/>
          <w:lang w:eastAsia="en-US"/>
        </w:rPr>
        <w:t>Заявление должно быть подписано заявителем.</w:t>
      </w:r>
    </w:p>
    <w:p w:rsidR="00972FAD" w:rsidRDefault="00972FAD" w:rsidP="00C61136">
      <w:pPr>
        <w:autoSpaceDE w:val="0"/>
        <w:autoSpaceDN w:val="0"/>
        <w:adjustRightInd w:val="0"/>
        <w:ind w:firstLine="540"/>
        <w:jc w:val="both"/>
        <w:rPr>
          <w:rFonts w:eastAsiaTheme="minorHAnsi"/>
          <w:sz w:val="28"/>
          <w:szCs w:val="28"/>
          <w:lang w:eastAsia="en-US"/>
        </w:rPr>
      </w:pPr>
    </w:p>
    <w:p w:rsidR="00972FAD" w:rsidRDefault="00972FAD" w:rsidP="00C61136">
      <w:pPr>
        <w:autoSpaceDE w:val="0"/>
        <w:autoSpaceDN w:val="0"/>
        <w:adjustRightInd w:val="0"/>
        <w:ind w:firstLine="540"/>
        <w:jc w:val="both"/>
        <w:rPr>
          <w:rFonts w:eastAsiaTheme="minorHAnsi"/>
          <w:sz w:val="28"/>
          <w:szCs w:val="28"/>
          <w:lang w:eastAsia="en-US"/>
        </w:rPr>
      </w:pPr>
    </w:p>
    <w:p w:rsidR="00972FAD" w:rsidRDefault="00972FAD" w:rsidP="00C61136">
      <w:pPr>
        <w:autoSpaceDE w:val="0"/>
        <w:autoSpaceDN w:val="0"/>
        <w:adjustRightInd w:val="0"/>
        <w:ind w:firstLine="540"/>
        <w:jc w:val="both"/>
        <w:rPr>
          <w:rFonts w:eastAsiaTheme="minorHAnsi"/>
          <w:sz w:val="28"/>
          <w:szCs w:val="28"/>
          <w:lang w:eastAsia="en-US"/>
        </w:rPr>
      </w:pPr>
    </w:p>
    <w:p w:rsidR="00C61136" w:rsidRPr="00CE08F6" w:rsidRDefault="00C61136" w:rsidP="00C61136">
      <w:pPr>
        <w:autoSpaceDE w:val="0"/>
        <w:autoSpaceDN w:val="0"/>
        <w:adjustRightInd w:val="0"/>
        <w:ind w:firstLine="540"/>
        <w:jc w:val="both"/>
        <w:rPr>
          <w:rFonts w:eastAsiaTheme="minorHAnsi"/>
          <w:sz w:val="28"/>
          <w:szCs w:val="28"/>
          <w:lang w:eastAsia="en-US"/>
        </w:rPr>
      </w:pPr>
      <w:r w:rsidRPr="00CE08F6">
        <w:rPr>
          <w:rFonts w:eastAsiaTheme="minorHAnsi"/>
          <w:sz w:val="28"/>
          <w:szCs w:val="28"/>
          <w:lang w:eastAsia="en-US"/>
        </w:rPr>
        <w:t>В случае подписания заявления представителем заявителя к заявлению обязательно прилагается документ, подтверждающий его полномочия (нотариально удостоверенная доверенность либо доверенность, удостоверенная иным предусмотренным законодательством Российской Федерации способом).</w:t>
      </w:r>
    </w:p>
    <w:p w:rsidR="00C61136" w:rsidRPr="00CE08F6" w:rsidRDefault="00CE08F6" w:rsidP="00CE08F6">
      <w:pPr>
        <w:autoSpaceDE w:val="0"/>
        <w:autoSpaceDN w:val="0"/>
        <w:adjustRightInd w:val="0"/>
        <w:jc w:val="both"/>
        <w:rPr>
          <w:rFonts w:eastAsiaTheme="minorHAnsi"/>
          <w:sz w:val="28"/>
          <w:szCs w:val="28"/>
          <w:lang w:eastAsia="en-US"/>
        </w:rPr>
      </w:pPr>
      <w:r w:rsidRPr="00CE08F6">
        <w:rPr>
          <w:rFonts w:eastAsiaTheme="minorHAnsi"/>
          <w:sz w:val="28"/>
          <w:szCs w:val="28"/>
          <w:lang w:eastAsia="en-US"/>
        </w:rPr>
        <w:t>-</w:t>
      </w:r>
      <w:r w:rsidRPr="00CE08F6">
        <w:rPr>
          <w:rFonts w:eastAsiaTheme="minorHAnsi"/>
          <w:sz w:val="28"/>
          <w:szCs w:val="28"/>
          <w:lang w:eastAsia="en-US"/>
        </w:rPr>
        <w:tab/>
      </w:r>
      <w:r w:rsidR="00C61136" w:rsidRPr="00CE08F6">
        <w:rPr>
          <w:rFonts w:eastAsiaTheme="minorHAnsi"/>
          <w:sz w:val="28"/>
          <w:szCs w:val="28"/>
          <w:lang w:eastAsia="en-US"/>
        </w:rPr>
        <w:t>В заявлении для юридических лиц, индивидуальных предпринимателей указываются:</w:t>
      </w:r>
    </w:p>
    <w:p w:rsidR="00C61136" w:rsidRPr="00CE08F6" w:rsidRDefault="00C61136" w:rsidP="00C61136">
      <w:pPr>
        <w:autoSpaceDE w:val="0"/>
        <w:autoSpaceDN w:val="0"/>
        <w:adjustRightInd w:val="0"/>
        <w:ind w:firstLine="540"/>
        <w:jc w:val="both"/>
        <w:rPr>
          <w:rFonts w:eastAsiaTheme="minorHAnsi"/>
          <w:sz w:val="28"/>
          <w:szCs w:val="28"/>
          <w:lang w:eastAsia="en-US"/>
        </w:rPr>
      </w:pPr>
      <w:r w:rsidRPr="00CE08F6">
        <w:rPr>
          <w:rFonts w:eastAsiaTheme="minorHAnsi"/>
          <w:sz w:val="28"/>
          <w:szCs w:val="28"/>
          <w:lang w:eastAsia="en-US"/>
        </w:rPr>
        <w:t>- организационно-правовая форма, полное наименование, номер и дата выдачи свидетельства о государственной регистрации юридического лица (для юридических лиц), номер и дата выдачи свидетельства о регистрации в качестве индивидуального предпринимателя (для индивидуальных предпринимателей);</w:t>
      </w:r>
    </w:p>
    <w:p w:rsidR="00C61136" w:rsidRPr="00CE08F6" w:rsidRDefault="00C61136" w:rsidP="00C61136">
      <w:pPr>
        <w:autoSpaceDE w:val="0"/>
        <w:autoSpaceDN w:val="0"/>
        <w:adjustRightInd w:val="0"/>
        <w:ind w:firstLine="540"/>
        <w:jc w:val="both"/>
        <w:rPr>
          <w:rFonts w:eastAsiaTheme="minorHAnsi"/>
          <w:sz w:val="28"/>
          <w:szCs w:val="28"/>
          <w:lang w:eastAsia="en-US"/>
        </w:rPr>
      </w:pPr>
      <w:r w:rsidRPr="00CE08F6">
        <w:rPr>
          <w:rFonts w:eastAsiaTheme="minorHAnsi"/>
          <w:sz w:val="28"/>
          <w:szCs w:val="28"/>
          <w:lang w:eastAsia="en-US"/>
        </w:rPr>
        <w:t>- юридический и фактический адреса;</w:t>
      </w:r>
    </w:p>
    <w:p w:rsidR="00C61136" w:rsidRPr="00CE08F6" w:rsidRDefault="00C61136" w:rsidP="00C61136">
      <w:pPr>
        <w:autoSpaceDE w:val="0"/>
        <w:autoSpaceDN w:val="0"/>
        <w:adjustRightInd w:val="0"/>
        <w:ind w:firstLine="540"/>
        <w:jc w:val="both"/>
        <w:rPr>
          <w:rFonts w:eastAsiaTheme="minorHAnsi"/>
          <w:sz w:val="28"/>
          <w:szCs w:val="28"/>
          <w:lang w:eastAsia="en-US"/>
        </w:rPr>
      </w:pPr>
      <w:r w:rsidRPr="00CE08F6">
        <w:rPr>
          <w:rFonts w:eastAsiaTheme="minorHAnsi"/>
          <w:sz w:val="28"/>
          <w:szCs w:val="28"/>
          <w:lang w:eastAsia="en-US"/>
        </w:rPr>
        <w:t>- номер контактного телефона;</w:t>
      </w:r>
    </w:p>
    <w:p w:rsidR="00C61136" w:rsidRPr="00CE08F6" w:rsidRDefault="00C61136" w:rsidP="00C61136">
      <w:pPr>
        <w:autoSpaceDE w:val="0"/>
        <w:autoSpaceDN w:val="0"/>
        <w:adjustRightInd w:val="0"/>
        <w:ind w:firstLine="540"/>
        <w:jc w:val="both"/>
        <w:rPr>
          <w:rFonts w:eastAsiaTheme="minorHAnsi"/>
          <w:sz w:val="28"/>
          <w:szCs w:val="28"/>
          <w:lang w:eastAsia="en-US"/>
        </w:rPr>
      </w:pPr>
      <w:r w:rsidRPr="00CE08F6">
        <w:rPr>
          <w:rFonts w:eastAsiaTheme="minorHAnsi"/>
          <w:sz w:val="28"/>
          <w:szCs w:val="28"/>
          <w:lang w:eastAsia="en-US"/>
        </w:rPr>
        <w:t>- адрес месторасположения зеленых насаждений, планируемых к вырубке (сносу).</w:t>
      </w:r>
    </w:p>
    <w:p w:rsidR="00C61136" w:rsidRPr="00CE08F6" w:rsidRDefault="00C61136" w:rsidP="00C61136">
      <w:pPr>
        <w:autoSpaceDE w:val="0"/>
        <w:autoSpaceDN w:val="0"/>
        <w:adjustRightInd w:val="0"/>
        <w:ind w:firstLine="540"/>
        <w:jc w:val="both"/>
        <w:rPr>
          <w:rFonts w:eastAsiaTheme="minorHAnsi"/>
          <w:sz w:val="28"/>
          <w:szCs w:val="28"/>
          <w:lang w:eastAsia="en-US"/>
        </w:rPr>
      </w:pPr>
      <w:r w:rsidRPr="00CE08F6">
        <w:rPr>
          <w:rFonts w:eastAsiaTheme="minorHAnsi"/>
          <w:sz w:val="28"/>
          <w:szCs w:val="28"/>
          <w:lang w:eastAsia="en-US"/>
        </w:rPr>
        <w:t>Заявление должно быть подписано заявителем (единоличным исполнительным органом для юридического лица).</w:t>
      </w:r>
    </w:p>
    <w:p w:rsidR="009A38C3" w:rsidRPr="00CE08F6" w:rsidRDefault="00C61136" w:rsidP="00CE08F6">
      <w:pPr>
        <w:autoSpaceDE w:val="0"/>
        <w:autoSpaceDN w:val="0"/>
        <w:adjustRightInd w:val="0"/>
        <w:ind w:firstLine="540"/>
        <w:jc w:val="both"/>
        <w:rPr>
          <w:rFonts w:eastAsiaTheme="minorHAnsi"/>
          <w:sz w:val="28"/>
          <w:szCs w:val="28"/>
          <w:lang w:eastAsia="en-US"/>
        </w:rPr>
      </w:pPr>
      <w:r w:rsidRPr="00CE08F6">
        <w:rPr>
          <w:rFonts w:eastAsiaTheme="minorHAnsi"/>
          <w:sz w:val="28"/>
          <w:szCs w:val="28"/>
          <w:lang w:eastAsia="en-US"/>
        </w:rPr>
        <w:t>В случае подачи заявления с комплектом документов представителем заявителя к заявлению прилагается документ, подтверждающий полномочия лица, представившего документы (для представителя юридического лица - доверенность, подписанная руководителем юридического лица или иного лица, уполномоченного на это его учредительными документами; для представителя индивидуального предпринимателя - нотариально засвидетельствованная доверенность или доверенность, засвидетельствованная иным предусмотренным законодательством способом).</w:t>
      </w:r>
      <w:r w:rsidR="00E74F7C" w:rsidRPr="00CE08F6">
        <w:rPr>
          <w:sz w:val="28"/>
          <w:szCs w:val="28"/>
        </w:rPr>
        <w:t xml:space="preserve"> </w:t>
      </w:r>
    </w:p>
    <w:p w:rsidR="009A38C3" w:rsidRPr="00CE08F6" w:rsidRDefault="009A38C3" w:rsidP="009A38C3">
      <w:pPr>
        <w:autoSpaceDE w:val="0"/>
        <w:autoSpaceDN w:val="0"/>
        <w:adjustRightInd w:val="0"/>
        <w:ind w:firstLine="540"/>
        <w:jc w:val="both"/>
        <w:rPr>
          <w:sz w:val="28"/>
          <w:szCs w:val="28"/>
        </w:rPr>
      </w:pPr>
      <w:r w:rsidRPr="00CE08F6">
        <w:rPr>
          <w:sz w:val="28"/>
          <w:szCs w:val="28"/>
        </w:rPr>
        <w:t>Заявление подлежит принятию к рассмотрению при наличии полного комплекта документации, предусмотренного настоящим пунктом административного Регламента.</w:t>
      </w:r>
    </w:p>
    <w:p w:rsidR="009A38C3" w:rsidRPr="00CE08F6" w:rsidRDefault="00CE08F6" w:rsidP="009A38C3">
      <w:pPr>
        <w:autoSpaceDE w:val="0"/>
        <w:autoSpaceDN w:val="0"/>
        <w:adjustRightInd w:val="0"/>
        <w:ind w:firstLine="540"/>
        <w:jc w:val="both"/>
        <w:rPr>
          <w:sz w:val="28"/>
          <w:szCs w:val="28"/>
        </w:rPr>
      </w:pPr>
      <w:r w:rsidRPr="00CE08F6">
        <w:rPr>
          <w:sz w:val="28"/>
          <w:szCs w:val="28"/>
        </w:rPr>
        <w:t>2.</w:t>
      </w:r>
      <w:r>
        <w:rPr>
          <w:sz w:val="28"/>
          <w:szCs w:val="28"/>
        </w:rPr>
        <w:t>6</w:t>
      </w:r>
      <w:r w:rsidR="009A38C3" w:rsidRPr="00CE08F6">
        <w:rPr>
          <w:sz w:val="28"/>
          <w:szCs w:val="28"/>
        </w:rPr>
        <w:t>. Для получения Акта о необходимости выполнения работ на вырубку (снос), пересадку и обрезку зеленых насаждений  собственник, арендатор, пользователь земельного участка (имущества) обращается в ОГХ с приложением следующих документов:</w:t>
      </w:r>
    </w:p>
    <w:p w:rsidR="009A38C3" w:rsidRPr="00CE08F6" w:rsidRDefault="009A38C3" w:rsidP="009A38C3">
      <w:pPr>
        <w:autoSpaceDE w:val="0"/>
        <w:autoSpaceDN w:val="0"/>
        <w:adjustRightInd w:val="0"/>
        <w:ind w:firstLine="540"/>
        <w:jc w:val="both"/>
        <w:rPr>
          <w:sz w:val="28"/>
          <w:szCs w:val="28"/>
        </w:rPr>
      </w:pPr>
      <w:r w:rsidRPr="00CE08F6">
        <w:rPr>
          <w:sz w:val="28"/>
          <w:szCs w:val="28"/>
        </w:rPr>
        <w:t>1) заключения фитопатологической (лесопатологической) экспертизы в случае осуществления санитарных рубок и/или пересадки, рубок ухода и/или пересадки;</w:t>
      </w:r>
    </w:p>
    <w:p w:rsidR="009A38C3" w:rsidRPr="00CE08F6" w:rsidRDefault="009A38C3" w:rsidP="009A38C3">
      <w:pPr>
        <w:autoSpaceDE w:val="0"/>
        <w:autoSpaceDN w:val="0"/>
        <w:adjustRightInd w:val="0"/>
        <w:ind w:firstLine="540"/>
        <w:jc w:val="both"/>
        <w:rPr>
          <w:sz w:val="28"/>
          <w:szCs w:val="28"/>
        </w:rPr>
      </w:pPr>
      <w:r w:rsidRPr="00CE08F6">
        <w:rPr>
          <w:sz w:val="28"/>
          <w:szCs w:val="28"/>
        </w:rPr>
        <w:t>2) заключения Управления Федеральной службы по надзору в сфере защиты прав потребителей и благополучия человека по Калининградской области в случае осуществления рубок и/или пересадки с целью восстановления нормативного светового режима в помещениях, затеняемых зелеными насаждениями;</w:t>
      </w:r>
    </w:p>
    <w:p w:rsidR="00972FAD" w:rsidRDefault="009A38C3" w:rsidP="009A38C3">
      <w:pPr>
        <w:autoSpaceDE w:val="0"/>
        <w:autoSpaceDN w:val="0"/>
        <w:adjustRightInd w:val="0"/>
        <w:ind w:firstLine="540"/>
        <w:jc w:val="both"/>
        <w:rPr>
          <w:sz w:val="28"/>
          <w:szCs w:val="28"/>
        </w:rPr>
      </w:pPr>
      <w:r w:rsidRPr="00CE08F6">
        <w:rPr>
          <w:sz w:val="28"/>
          <w:szCs w:val="28"/>
        </w:rPr>
        <w:t xml:space="preserve">3) предписания главного государственного инспектора безопасности дорожного движения Калининградской области об устранении нарушений нормативных правовых актов и технических норм в области обеспечения </w:t>
      </w:r>
    </w:p>
    <w:p w:rsidR="00972FAD" w:rsidRDefault="00972FAD" w:rsidP="00972FAD">
      <w:pPr>
        <w:autoSpaceDE w:val="0"/>
        <w:autoSpaceDN w:val="0"/>
        <w:adjustRightInd w:val="0"/>
        <w:jc w:val="both"/>
        <w:rPr>
          <w:sz w:val="28"/>
          <w:szCs w:val="28"/>
        </w:rPr>
      </w:pPr>
    </w:p>
    <w:p w:rsidR="00972FAD" w:rsidRDefault="00972FAD" w:rsidP="00972FAD">
      <w:pPr>
        <w:autoSpaceDE w:val="0"/>
        <w:autoSpaceDN w:val="0"/>
        <w:adjustRightInd w:val="0"/>
        <w:jc w:val="both"/>
        <w:rPr>
          <w:sz w:val="28"/>
          <w:szCs w:val="28"/>
        </w:rPr>
      </w:pPr>
    </w:p>
    <w:p w:rsidR="009A38C3" w:rsidRPr="00CE08F6" w:rsidRDefault="009A38C3" w:rsidP="00972FAD">
      <w:pPr>
        <w:autoSpaceDE w:val="0"/>
        <w:autoSpaceDN w:val="0"/>
        <w:adjustRightInd w:val="0"/>
        <w:jc w:val="both"/>
        <w:rPr>
          <w:sz w:val="28"/>
          <w:szCs w:val="28"/>
        </w:rPr>
      </w:pPr>
      <w:r w:rsidRPr="00CE08F6">
        <w:rPr>
          <w:sz w:val="28"/>
          <w:szCs w:val="28"/>
        </w:rPr>
        <w:t>безопасности дорожного движения с указанием мероприятий по устранению нарушений нормативных правовых актов и технических норм в области обеспечения безопасности дорожного движения, в случае вырубки (сноса) и/или пересадки зеленых насаждений в целях обеспечения безопасности дорожного движения;</w:t>
      </w:r>
    </w:p>
    <w:p w:rsidR="009A38C3" w:rsidRPr="00CE08F6" w:rsidRDefault="009A38C3" w:rsidP="009A38C3">
      <w:pPr>
        <w:autoSpaceDE w:val="0"/>
        <w:autoSpaceDN w:val="0"/>
        <w:adjustRightInd w:val="0"/>
        <w:ind w:firstLine="540"/>
        <w:jc w:val="both"/>
        <w:rPr>
          <w:sz w:val="28"/>
          <w:szCs w:val="28"/>
        </w:rPr>
      </w:pPr>
      <w:r w:rsidRPr="00CE08F6">
        <w:rPr>
          <w:sz w:val="28"/>
          <w:szCs w:val="28"/>
        </w:rPr>
        <w:t>4) проекта реконструкции или проекта пересадки зеленых насаждений в случае реконструкции или пересадки зеленых насаждений;</w:t>
      </w:r>
    </w:p>
    <w:p w:rsidR="009A38C3" w:rsidRPr="00CE08F6" w:rsidRDefault="009A38C3" w:rsidP="009A38C3">
      <w:pPr>
        <w:autoSpaceDE w:val="0"/>
        <w:autoSpaceDN w:val="0"/>
        <w:adjustRightInd w:val="0"/>
        <w:ind w:firstLine="540"/>
        <w:jc w:val="both"/>
        <w:rPr>
          <w:sz w:val="28"/>
          <w:szCs w:val="28"/>
        </w:rPr>
      </w:pPr>
      <w:r w:rsidRPr="00CE08F6">
        <w:rPr>
          <w:sz w:val="28"/>
          <w:szCs w:val="28"/>
        </w:rPr>
        <w:t>5) для муниципальных нужд – по представлению ОГХ.</w:t>
      </w:r>
    </w:p>
    <w:p w:rsidR="009A38C3" w:rsidRPr="00CE08F6" w:rsidRDefault="009A38C3" w:rsidP="009A38C3">
      <w:pPr>
        <w:autoSpaceDE w:val="0"/>
        <w:autoSpaceDN w:val="0"/>
        <w:adjustRightInd w:val="0"/>
        <w:ind w:firstLine="540"/>
        <w:jc w:val="both"/>
        <w:rPr>
          <w:sz w:val="28"/>
          <w:szCs w:val="28"/>
        </w:rPr>
      </w:pPr>
      <w:r w:rsidRPr="00CE08F6">
        <w:rPr>
          <w:sz w:val="28"/>
          <w:szCs w:val="28"/>
        </w:rPr>
        <w:t>Получение порубочного билета и/или разрешения на пересадку осуществляется в поряд</w:t>
      </w:r>
      <w:r w:rsidR="00E54A36" w:rsidRPr="00CE08F6">
        <w:rPr>
          <w:sz w:val="28"/>
          <w:szCs w:val="28"/>
        </w:rPr>
        <w:t>ке,</w:t>
      </w:r>
      <w:r w:rsidR="00CE08F6">
        <w:rPr>
          <w:sz w:val="28"/>
          <w:szCs w:val="28"/>
        </w:rPr>
        <w:t xml:space="preserve"> установленном пунктом 2.5</w:t>
      </w:r>
      <w:r w:rsidRPr="00CE08F6">
        <w:rPr>
          <w:sz w:val="28"/>
          <w:szCs w:val="28"/>
        </w:rPr>
        <w:t xml:space="preserve"> настоящего  Регламента.</w:t>
      </w:r>
    </w:p>
    <w:p w:rsidR="009A38C3" w:rsidRPr="00CE08F6" w:rsidRDefault="009A38C3" w:rsidP="009A38C3">
      <w:pPr>
        <w:autoSpaceDE w:val="0"/>
        <w:autoSpaceDN w:val="0"/>
        <w:adjustRightInd w:val="0"/>
        <w:ind w:firstLine="540"/>
        <w:jc w:val="both"/>
        <w:rPr>
          <w:sz w:val="28"/>
          <w:szCs w:val="28"/>
        </w:rPr>
      </w:pPr>
      <w:r w:rsidRPr="00CE08F6">
        <w:rPr>
          <w:sz w:val="28"/>
          <w:szCs w:val="28"/>
        </w:rPr>
        <w:t>Компенсационная стоимость зеленых насаждений в указанных случаях не взимается.</w:t>
      </w:r>
    </w:p>
    <w:p w:rsidR="009A38C3" w:rsidRPr="00CE08F6" w:rsidRDefault="00CE08F6" w:rsidP="009A38C3">
      <w:pPr>
        <w:autoSpaceDE w:val="0"/>
        <w:autoSpaceDN w:val="0"/>
        <w:adjustRightInd w:val="0"/>
        <w:ind w:firstLine="540"/>
        <w:jc w:val="both"/>
        <w:rPr>
          <w:sz w:val="28"/>
          <w:szCs w:val="28"/>
        </w:rPr>
      </w:pPr>
      <w:r w:rsidRPr="00CE08F6">
        <w:rPr>
          <w:sz w:val="28"/>
          <w:szCs w:val="28"/>
        </w:rPr>
        <w:t>2.</w:t>
      </w:r>
      <w:r>
        <w:rPr>
          <w:sz w:val="28"/>
          <w:szCs w:val="28"/>
        </w:rPr>
        <w:t>7</w:t>
      </w:r>
      <w:r w:rsidR="009A38C3" w:rsidRPr="00CE08F6">
        <w:rPr>
          <w:sz w:val="28"/>
          <w:szCs w:val="28"/>
        </w:rPr>
        <w:t>. В случае необходимости вырубки (сноса) зеленых насаждений и/или пересадки зеленых насаждений в целях предотвращения, либо в ходе ликвидации аварийных и иных чрезвычайных ситуаций, факт вырубки (сноса) и/или пересадки удостоверяется актом о необходимости проведения работ по вырубке (сносу) и/или пересадке зеленых насаждений по форме № 3 приложения к данному административному регламенту с указанием даты, времени начала и окончания работ, производителя работ. Акт составляется с участием начальника отдела ГО и ЧС администрации Светлогорского района и утверждается главой администрации МО «Светлогорский район».</w:t>
      </w:r>
    </w:p>
    <w:p w:rsidR="008B118F" w:rsidRPr="00CE08F6" w:rsidRDefault="009A38C3" w:rsidP="00CE08F6">
      <w:pPr>
        <w:autoSpaceDE w:val="0"/>
        <w:autoSpaceDN w:val="0"/>
        <w:adjustRightInd w:val="0"/>
        <w:ind w:firstLine="540"/>
        <w:jc w:val="both"/>
        <w:rPr>
          <w:sz w:val="28"/>
          <w:szCs w:val="28"/>
        </w:rPr>
      </w:pPr>
      <w:r w:rsidRPr="00CE08F6">
        <w:rPr>
          <w:sz w:val="28"/>
          <w:szCs w:val="28"/>
        </w:rPr>
        <w:t>Акт освидетельствования места вырубки (сноса) и/или пересадки составляется постоянно действующей городской комиссией по учету и вырубке (сносу) зеленых насаждений и компенсационному озеленению по форме № 4 приложения к   Регламенту, и подписывается после завершения работ собственником, арендатором и пользователем, застройщиком земельного участка либо их представителями, производителем работ по ликвидации аварийной и чрезвычайной ситуации.</w:t>
      </w:r>
    </w:p>
    <w:p w:rsidR="0070326D" w:rsidRPr="00D55F3B" w:rsidRDefault="00CE08F6" w:rsidP="0070326D">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2.8</w:t>
      </w:r>
      <w:r w:rsidR="0070326D" w:rsidRPr="00D55F3B">
        <w:rPr>
          <w:rFonts w:eastAsiaTheme="minorHAnsi"/>
          <w:sz w:val="28"/>
          <w:szCs w:val="28"/>
          <w:lang w:eastAsia="en-US"/>
        </w:rPr>
        <w:t>. Исчерпывающий перечень оснований для отказа в приеме документов, необходимых для предоставления муниципальной услуги:</w:t>
      </w:r>
    </w:p>
    <w:p w:rsidR="0070326D" w:rsidRPr="00D55F3B" w:rsidRDefault="0070326D" w:rsidP="0070326D">
      <w:pPr>
        <w:autoSpaceDE w:val="0"/>
        <w:autoSpaceDN w:val="0"/>
        <w:adjustRightInd w:val="0"/>
        <w:ind w:firstLine="540"/>
        <w:jc w:val="both"/>
        <w:rPr>
          <w:rFonts w:eastAsiaTheme="minorHAnsi"/>
          <w:sz w:val="28"/>
          <w:szCs w:val="28"/>
          <w:lang w:eastAsia="en-US"/>
        </w:rPr>
      </w:pPr>
      <w:r w:rsidRPr="00D55F3B">
        <w:rPr>
          <w:rFonts w:eastAsiaTheme="minorHAnsi"/>
          <w:sz w:val="28"/>
          <w:szCs w:val="28"/>
          <w:lang w:eastAsia="en-US"/>
        </w:rPr>
        <w:t xml:space="preserve">- отсутствие в заявлении информации о заявителе (фамилии, имени, отчества (последнего - при наличии), сведений, указанных в </w:t>
      </w:r>
      <w:hyperlink r:id="rId8" w:history="1">
        <w:r w:rsidR="00CE08F6">
          <w:rPr>
            <w:rFonts w:eastAsiaTheme="minorHAnsi"/>
            <w:sz w:val="28"/>
            <w:szCs w:val="28"/>
            <w:lang w:eastAsia="en-US"/>
          </w:rPr>
          <w:t>п.2.5</w:t>
        </w:r>
      </w:hyperlink>
      <w:r w:rsidRPr="00D55F3B">
        <w:rPr>
          <w:rFonts w:eastAsiaTheme="minorHAnsi"/>
          <w:sz w:val="28"/>
          <w:szCs w:val="28"/>
          <w:lang w:eastAsia="en-US"/>
        </w:rPr>
        <w:t xml:space="preserve"> настоящего </w:t>
      </w:r>
      <w:r w:rsidR="00C12857">
        <w:rPr>
          <w:rFonts w:eastAsiaTheme="minorHAnsi"/>
          <w:sz w:val="28"/>
          <w:szCs w:val="28"/>
          <w:lang w:eastAsia="en-US"/>
        </w:rPr>
        <w:t>Р</w:t>
      </w:r>
      <w:r w:rsidRPr="00D55F3B">
        <w:rPr>
          <w:rFonts w:eastAsiaTheme="minorHAnsi"/>
          <w:sz w:val="28"/>
          <w:szCs w:val="28"/>
          <w:lang w:eastAsia="en-US"/>
        </w:rPr>
        <w:t>егламента;</w:t>
      </w:r>
    </w:p>
    <w:p w:rsidR="0070326D" w:rsidRPr="00D55F3B" w:rsidRDefault="0070326D" w:rsidP="0070326D">
      <w:pPr>
        <w:autoSpaceDE w:val="0"/>
        <w:autoSpaceDN w:val="0"/>
        <w:adjustRightInd w:val="0"/>
        <w:ind w:firstLine="540"/>
        <w:jc w:val="both"/>
        <w:rPr>
          <w:rFonts w:eastAsiaTheme="minorHAnsi"/>
          <w:sz w:val="28"/>
          <w:szCs w:val="28"/>
          <w:lang w:eastAsia="en-US"/>
        </w:rPr>
      </w:pPr>
      <w:r w:rsidRPr="00D55F3B">
        <w:rPr>
          <w:rFonts w:eastAsiaTheme="minorHAnsi"/>
          <w:sz w:val="28"/>
          <w:szCs w:val="28"/>
          <w:lang w:eastAsia="en-US"/>
        </w:rPr>
        <w:t>- отсутствие у представителя заявителя при подаче заявления документа, подтверждающего его полномочия;</w:t>
      </w:r>
    </w:p>
    <w:p w:rsidR="0070326D" w:rsidRPr="00D55F3B" w:rsidRDefault="0070326D" w:rsidP="0070326D">
      <w:pPr>
        <w:autoSpaceDE w:val="0"/>
        <w:autoSpaceDN w:val="0"/>
        <w:adjustRightInd w:val="0"/>
        <w:ind w:firstLine="540"/>
        <w:jc w:val="both"/>
        <w:rPr>
          <w:rFonts w:eastAsiaTheme="minorHAnsi"/>
          <w:sz w:val="28"/>
          <w:szCs w:val="28"/>
          <w:lang w:eastAsia="en-US"/>
        </w:rPr>
      </w:pPr>
      <w:r w:rsidRPr="00D55F3B">
        <w:rPr>
          <w:rFonts w:eastAsiaTheme="minorHAnsi"/>
          <w:sz w:val="28"/>
          <w:szCs w:val="28"/>
          <w:lang w:eastAsia="en-US"/>
        </w:rPr>
        <w:t>- наличие в заявлении неоговоренных исправлений, серьезных повреждений, не позволяющих однозначно истолковать его содержание, подчисток либо приписок, зачеркнутых слов;</w:t>
      </w:r>
    </w:p>
    <w:p w:rsidR="0070326D" w:rsidRPr="00D55F3B" w:rsidRDefault="0070326D" w:rsidP="0070326D">
      <w:pPr>
        <w:autoSpaceDE w:val="0"/>
        <w:autoSpaceDN w:val="0"/>
        <w:adjustRightInd w:val="0"/>
        <w:ind w:firstLine="540"/>
        <w:jc w:val="both"/>
        <w:rPr>
          <w:rFonts w:eastAsiaTheme="minorHAnsi"/>
          <w:sz w:val="28"/>
          <w:szCs w:val="28"/>
          <w:lang w:eastAsia="en-US"/>
        </w:rPr>
      </w:pPr>
      <w:r w:rsidRPr="00D55F3B">
        <w:rPr>
          <w:rFonts w:eastAsiaTheme="minorHAnsi"/>
          <w:sz w:val="28"/>
          <w:szCs w:val="28"/>
          <w:lang w:eastAsia="en-US"/>
        </w:rPr>
        <w:t xml:space="preserve">- отсутствие в заявлении сведений о документах, указанных в </w:t>
      </w:r>
      <w:hyperlink r:id="rId9" w:history="1">
        <w:r w:rsidR="00CE08F6">
          <w:rPr>
            <w:rFonts w:eastAsiaTheme="minorHAnsi"/>
            <w:sz w:val="28"/>
            <w:szCs w:val="28"/>
            <w:lang w:eastAsia="en-US"/>
          </w:rPr>
          <w:t>2.5</w:t>
        </w:r>
      </w:hyperlink>
      <w:r w:rsidRPr="00D55F3B">
        <w:rPr>
          <w:rFonts w:eastAsiaTheme="minorHAnsi"/>
          <w:sz w:val="28"/>
          <w:szCs w:val="28"/>
          <w:lang w:eastAsia="en-US"/>
        </w:rPr>
        <w:t xml:space="preserve"> настоящего </w:t>
      </w:r>
      <w:r w:rsidR="00C12857">
        <w:rPr>
          <w:rFonts w:eastAsiaTheme="minorHAnsi"/>
          <w:sz w:val="28"/>
          <w:szCs w:val="28"/>
          <w:lang w:eastAsia="en-US"/>
        </w:rPr>
        <w:t>Р</w:t>
      </w:r>
      <w:r w:rsidRPr="00D55F3B">
        <w:rPr>
          <w:rFonts w:eastAsiaTheme="minorHAnsi"/>
          <w:sz w:val="28"/>
          <w:szCs w:val="28"/>
          <w:lang w:eastAsia="en-US"/>
        </w:rPr>
        <w:t>егламента (в зависимости от цели обращения);</w:t>
      </w:r>
    </w:p>
    <w:p w:rsidR="0070326D" w:rsidRPr="00D55F3B" w:rsidRDefault="0070326D" w:rsidP="0070326D">
      <w:pPr>
        <w:autoSpaceDE w:val="0"/>
        <w:autoSpaceDN w:val="0"/>
        <w:adjustRightInd w:val="0"/>
        <w:ind w:firstLine="540"/>
        <w:jc w:val="both"/>
        <w:rPr>
          <w:rFonts w:eastAsiaTheme="minorHAnsi"/>
          <w:sz w:val="28"/>
          <w:szCs w:val="28"/>
          <w:lang w:eastAsia="en-US"/>
        </w:rPr>
      </w:pPr>
      <w:r w:rsidRPr="00D55F3B">
        <w:rPr>
          <w:rFonts w:eastAsiaTheme="minorHAnsi"/>
          <w:sz w:val="28"/>
          <w:szCs w:val="28"/>
          <w:lang w:eastAsia="en-US"/>
        </w:rPr>
        <w:t>- заявление и/или прилагаемые к нему документы не поддаются прочтению;</w:t>
      </w:r>
    </w:p>
    <w:p w:rsidR="009F08AF" w:rsidRDefault="009F08AF" w:rsidP="0070326D">
      <w:pPr>
        <w:autoSpaceDE w:val="0"/>
        <w:autoSpaceDN w:val="0"/>
        <w:adjustRightInd w:val="0"/>
        <w:ind w:firstLine="540"/>
        <w:jc w:val="both"/>
        <w:rPr>
          <w:rFonts w:eastAsiaTheme="minorHAnsi"/>
          <w:sz w:val="28"/>
          <w:szCs w:val="28"/>
          <w:lang w:eastAsia="en-US"/>
        </w:rPr>
      </w:pPr>
    </w:p>
    <w:p w:rsidR="009F08AF" w:rsidRDefault="009F08AF" w:rsidP="0070326D">
      <w:pPr>
        <w:autoSpaceDE w:val="0"/>
        <w:autoSpaceDN w:val="0"/>
        <w:adjustRightInd w:val="0"/>
        <w:ind w:firstLine="540"/>
        <w:jc w:val="both"/>
        <w:rPr>
          <w:rFonts w:eastAsiaTheme="minorHAnsi"/>
          <w:sz w:val="28"/>
          <w:szCs w:val="28"/>
          <w:lang w:eastAsia="en-US"/>
        </w:rPr>
      </w:pPr>
    </w:p>
    <w:p w:rsidR="009F08AF" w:rsidRDefault="009F08AF" w:rsidP="0070326D">
      <w:pPr>
        <w:autoSpaceDE w:val="0"/>
        <w:autoSpaceDN w:val="0"/>
        <w:adjustRightInd w:val="0"/>
        <w:ind w:firstLine="540"/>
        <w:jc w:val="both"/>
        <w:rPr>
          <w:rFonts w:eastAsiaTheme="minorHAnsi"/>
          <w:sz w:val="28"/>
          <w:szCs w:val="28"/>
          <w:lang w:eastAsia="en-US"/>
        </w:rPr>
      </w:pPr>
    </w:p>
    <w:p w:rsidR="0070326D" w:rsidRPr="00D55F3B" w:rsidRDefault="0070326D" w:rsidP="0070326D">
      <w:pPr>
        <w:autoSpaceDE w:val="0"/>
        <w:autoSpaceDN w:val="0"/>
        <w:adjustRightInd w:val="0"/>
        <w:ind w:firstLine="540"/>
        <w:jc w:val="both"/>
        <w:rPr>
          <w:rFonts w:eastAsiaTheme="minorHAnsi"/>
          <w:sz w:val="28"/>
          <w:szCs w:val="28"/>
          <w:lang w:eastAsia="en-US"/>
        </w:rPr>
      </w:pPr>
      <w:r w:rsidRPr="00D55F3B">
        <w:rPr>
          <w:rFonts w:eastAsiaTheme="minorHAnsi"/>
          <w:sz w:val="28"/>
          <w:szCs w:val="28"/>
          <w:lang w:eastAsia="en-US"/>
        </w:rPr>
        <w:t>- заявление и/или прилагаемые к нему документы исполнены карандашом.</w:t>
      </w:r>
    </w:p>
    <w:p w:rsidR="0070326D" w:rsidRPr="00D55F3B" w:rsidRDefault="0070326D" w:rsidP="0070326D">
      <w:pPr>
        <w:autoSpaceDE w:val="0"/>
        <w:autoSpaceDN w:val="0"/>
        <w:adjustRightInd w:val="0"/>
        <w:ind w:firstLine="540"/>
        <w:jc w:val="both"/>
        <w:rPr>
          <w:rFonts w:eastAsiaTheme="minorHAnsi"/>
          <w:sz w:val="28"/>
          <w:szCs w:val="28"/>
          <w:lang w:eastAsia="en-US"/>
        </w:rPr>
      </w:pPr>
      <w:r w:rsidRPr="00D55F3B">
        <w:rPr>
          <w:rFonts w:eastAsiaTheme="minorHAnsi"/>
          <w:sz w:val="28"/>
          <w:szCs w:val="28"/>
          <w:lang w:eastAsia="en-US"/>
        </w:rPr>
        <w:t>Отказ в приеме документов оформляется в письменном виде и вместе с комплектом документов выдается (направляется) заяви</w:t>
      </w:r>
      <w:r w:rsidR="00721E98">
        <w:rPr>
          <w:rFonts w:eastAsiaTheme="minorHAnsi"/>
          <w:sz w:val="28"/>
          <w:szCs w:val="28"/>
          <w:lang w:eastAsia="en-US"/>
        </w:rPr>
        <w:t>телю в течение 3 рабочих дней со дня</w:t>
      </w:r>
      <w:r w:rsidRPr="00D55F3B">
        <w:rPr>
          <w:rFonts w:eastAsiaTheme="minorHAnsi"/>
          <w:sz w:val="28"/>
          <w:szCs w:val="28"/>
          <w:lang w:eastAsia="en-US"/>
        </w:rPr>
        <w:t xml:space="preserve"> поступления заявления.</w:t>
      </w:r>
    </w:p>
    <w:p w:rsidR="005C2971" w:rsidRPr="00D55F3B" w:rsidRDefault="00CE08F6" w:rsidP="005C2971">
      <w:pPr>
        <w:autoSpaceDE w:val="0"/>
        <w:autoSpaceDN w:val="0"/>
        <w:adjustRightInd w:val="0"/>
        <w:ind w:firstLine="540"/>
        <w:jc w:val="both"/>
        <w:rPr>
          <w:sz w:val="28"/>
          <w:szCs w:val="28"/>
        </w:rPr>
      </w:pPr>
      <w:r>
        <w:rPr>
          <w:sz w:val="28"/>
          <w:szCs w:val="28"/>
        </w:rPr>
        <w:t>2.9</w:t>
      </w:r>
      <w:r w:rsidR="005C2971" w:rsidRPr="00D55F3B">
        <w:rPr>
          <w:sz w:val="28"/>
          <w:szCs w:val="28"/>
        </w:rPr>
        <w:t>. Исполнение муниципальной услуги может быть приостановлено на срок не более чем один месяц. Основаниями для приостановления исполнения муниципальной услуги могут быть:</w:t>
      </w:r>
    </w:p>
    <w:p w:rsidR="005C2971" w:rsidRPr="00D55F3B" w:rsidRDefault="005C2971" w:rsidP="005C2971">
      <w:pPr>
        <w:autoSpaceDE w:val="0"/>
        <w:autoSpaceDN w:val="0"/>
        <w:adjustRightInd w:val="0"/>
        <w:ind w:firstLine="540"/>
        <w:jc w:val="both"/>
        <w:rPr>
          <w:sz w:val="28"/>
          <w:szCs w:val="28"/>
        </w:rPr>
      </w:pPr>
      <w:r w:rsidRPr="00D55F3B">
        <w:rPr>
          <w:sz w:val="28"/>
          <w:szCs w:val="28"/>
        </w:rPr>
        <w:t>- представление заявителем документов, содержащих недостоверные или неполные сведения, а также документов, утративших юридическую силу.</w:t>
      </w:r>
    </w:p>
    <w:p w:rsidR="005C2971" w:rsidRPr="00D55F3B" w:rsidRDefault="005C2971" w:rsidP="005C2971">
      <w:pPr>
        <w:autoSpaceDE w:val="0"/>
        <w:autoSpaceDN w:val="0"/>
        <w:adjustRightInd w:val="0"/>
        <w:ind w:firstLine="540"/>
        <w:jc w:val="both"/>
        <w:rPr>
          <w:sz w:val="28"/>
          <w:szCs w:val="28"/>
        </w:rPr>
      </w:pPr>
      <w:r w:rsidRPr="00D55F3B">
        <w:rPr>
          <w:sz w:val="28"/>
          <w:szCs w:val="28"/>
        </w:rPr>
        <w:t>Решение о приостановлении предоставления муниципальной услуги принимается начальником ОГХ. Информация о приостановлении предоставления муниципальной услуги направляется заявителю письмом, в течение пяти рабочих дней со дня принятия такого решения, а также может быть продублирована по телефону или электронной почте, указанным в заявлении (при наличии соответствующих данных в заявлении).</w:t>
      </w:r>
    </w:p>
    <w:p w:rsidR="005C2971" w:rsidRPr="00D55F3B" w:rsidRDefault="005C2971" w:rsidP="005C2971">
      <w:pPr>
        <w:autoSpaceDE w:val="0"/>
        <w:autoSpaceDN w:val="0"/>
        <w:adjustRightInd w:val="0"/>
        <w:ind w:firstLine="540"/>
        <w:jc w:val="both"/>
        <w:rPr>
          <w:sz w:val="28"/>
          <w:szCs w:val="28"/>
        </w:rPr>
      </w:pPr>
      <w:r w:rsidRPr="00D55F3B">
        <w:rPr>
          <w:sz w:val="28"/>
          <w:szCs w:val="28"/>
        </w:rPr>
        <w:t>Одновременно заявителю предлагается в течение срока, на который приостановлено исполнение муниципальной услуги, принять меры к устранению недостатков, послуживших основанием для приостановления. В случае если такие меры не приняты заявителем, предоставление муниципальной услуги прекращается.</w:t>
      </w:r>
    </w:p>
    <w:p w:rsidR="005C2971" w:rsidRPr="00D55F3B" w:rsidRDefault="00CE08F6" w:rsidP="005C2971">
      <w:pPr>
        <w:autoSpaceDE w:val="0"/>
        <w:autoSpaceDN w:val="0"/>
        <w:adjustRightInd w:val="0"/>
        <w:ind w:firstLine="540"/>
        <w:jc w:val="both"/>
        <w:rPr>
          <w:sz w:val="28"/>
          <w:szCs w:val="28"/>
        </w:rPr>
      </w:pPr>
      <w:r>
        <w:rPr>
          <w:sz w:val="28"/>
          <w:szCs w:val="28"/>
        </w:rPr>
        <w:t>2.10</w:t>
      </w:r>
      <w:r w:rsidR="005C2971" w:rsidRPr="00D55F3B">
        <w:rPr>
          <w:sz w:val="28"/>
          <w:szCs w:val="28"/>
        </w:rPr>
        <w:t>. После утверждения порубочный билет или акт о необходимости проведения работ в течение 5 (пяти) рабочих дней направляются заявителю.</w:t>
      </w:r>
    </w:p>
    <w:p w:rsidR="005C2971" w:rsidRPr="00D55F3B" w:rsidRDefault="005C2971" w:rsidP="005C2971">
      <w:pPr>
        <w:autoSpaceDE w:val="0"/>
        <w:autoSpaceDN w:val="0"/>
        <w:adjustRightInd w:val="0"/>
        <w:ind w:firstLine="540"/>
        <w:jc w:val="both"/>
        <w:rPr>
          <w:sz w:val="28"/>
          <w:szCs w:val="28"/>
        </w:rPr>
      </w:pPr>
      <w:r w:rsidRPr="00D55F3B">
        <w:rPr>
          <w:sz w:val="28"/>
          <w:szCs w:val="28"/>
        </w:rPr>
        <w:t>Неотъемлемой составной частью порубочного билета является подеревн</w:t>
      </w:r>
      <w:r w:rsidR="00E250A2">
        <w:rPr>
          <w:sz w:val="28"/>
          <w:szCs w:val="28"/>
        </w:rPr>
        <w:t>ая съемка</w:t>
      </w:r>
      <w:r w:rsidRPr="00D55F3B">
        <w:rPr>
          <w:sz w:val="28"/>
          <w:szCs w:val="28"/>
        </w:rPr>
        <w:t xml:space="preserve">. Неотъемлемой составной частью разрешения на пересадку являются </w:t>
      </w:r>
      <w:r w:rsidR="00E250A2">
        <w:rPr>
          <w:sz w:val="28"/>
          <w:szCs w:val="28"/>
        </w:rPr>
        <w:t>перечетная</w:t>
      </w:r>
      <w:r w:rsidRPr="00D55F3B">
        <w:rPr>
          <w:sz w:val="28"/>
          <w:szCs w:val="28"/>
        </w:rPr>
        <w:t xml:space="preserve"> ведомост</w:t>
      </w:r>
      <w:r w:rsidR="00E250A2">
        <w:rPr>
          <w:sz w:val="28"/>
          <w:szCs w:val="28"/>
        </w:rPr>
        <w:t>ь, подеревная съемка</w:t>
      </w:r>
      <w:r w:rsidRPr="00D55F3B">
        <w:rPr>
          <w:sz w:val="28"/>
          <w:szCs w:val="28"/>
        </w:rPr>
        <w:t xml:space="preserve">, </w:t>
      </w:r>
      <w:r w:rsidR="00E250A2">
        <w:rPr>
          <w:sz w:val="28"/>
          <w:szCs w:val="28"/>
        </w:rPr>
        <w:t>схема</w:t>
      </w:r>
      <w:r w:rsidRPr="00D55F3B">
        <w:rPr>
          <w:sz w:val="28"/>
          <w:szCs w:val="28"/>
        </w:rPr>
        <w:t xml:space="preserve"> размещения пересаживаемых зеленых насаждений на другой территории (входящей в состав проект</w:t>
      </w:r>
      <w:r w:rsidR="00E250A2">
        <w:rPr>
          <w:sz w:val="28"/>
          <w:szCs w:val="28"/>
        </w:rPr>
        <w:t>а пересадки зеленых насаждений)</w:t>
      </w:r>
      <w:r w:rsidRPr="00D55F3B">
        <w:rPr>
          <w:sz w:val="28"/>
          <w:szCs w:val="28"/>
        </w:rPr>
        <w:t>.</w:t>
      </w:r>
    </w:p>
    <w:p w:rsidR="005C2971" w:rsidRPr="00D55F3B" w:rsidRDefault="005C2971" w:rsidP="005C2971">
      <w:pPr>
        <w:autoSpaceDE w:val="0"/>
        <w:autoSpaceDN w:val="0"/>
        <w:adjustRightInd w:val="0"/>
        <w:ind w:firstLine="540"/>
        <w:jc w:val="both"/>
        <w:rPr>
          <w:sz w:val="28"/>
          <w:szCs w:val="28"/>
        </w:rPr>
      </w:pPr>
      <w:r w:rsidRPr="00D55F3B">
        <w:rPr>
          <w:sz w:val="28"/>
          <w:szCs w:val="28"/>
        </w:rPr>
        <w:t xml:space="preserve">Основанием для выдачи порубочного билета или акта о необходимости проведения работ является предоставление полного пакета документов.  </w:t>
      </w:r>
    </w:p>
    <w:p w:rsidR="005C2971" w:rsidRPr="00D55F3B" w:rsidRDefault="005C2971" w:rsidP="005C2971">
      <w:pPr>
        <w:autoSpaceDE w:val="0"/>
        <w:autoSpaceDN w:val="0"/>
        <w:adjustRightInd w:val="0"/>
        <w:ind w:firstLine="540"/>
        <w:jc w:val="both"/>
        <w:rPr>
          <w:sz w:val="28"/>
          <w:szCs w:val="28"/>
        </w:rPr>
      </w:pPr>
      <w:r w:rsidRPr="00D55F3B">
        <w:rPr>
          <w:sz w:val="28"/>
          <w:szCs w:val="28"/>
        </w:rPr>
        <w:t xml:space="preserve">Срок действия порубочного билета в случае проведения санитарных рубок или рубок ухода устанавливается 3 (три) месяца.  </w:t>
      </w:r>
    </w:p>
    <w:p w:rsidR="005C2971" w:rsidRDefault="005C2971" w:rsidP="005C2971">
      <w:pPr>
        <w:autoSpaceDE w:val="0"/>
        <w:autoSpaceDN w:val="0"/>
        <w:adjustRightInd w:val="0"/>
        <w:ind w:firstLine="540"/>
        <w:jc w:val="both"/>
        <w:rPr>
          <w:sz w:val="28"/>
          <w:szCs w:val="28"/>
        </w:rPr>
      </w:pPr>
      <w:r w:rsidRPr="00D55F3B">
        <w:rPr>
          <w:sz w:val="28"/>
          <w:szCs w:val="28"/>
        </w:rPr>
        <w:t>Срок действия порубочного билета или акта о необходимости проведения работ не продлевается.</w:t>
      </w:r>
    </w:p>
    <w:p w:rsidR="00330DEC" w:rsidRPr="008C717C" w:rsidRDefault="00330DEC" w:rsidP="00330DEC">
      <w:pPr>
        <w:pStyle w:val="ConsPlusNormal"/>
        <w:ind w:firstLine="540"/>
        <w:jc w:val="both"/>
        <w:rPr>
          <w:rFonts w:ascii="Times New Roman" w:hAnsi="Times New Roman" w:cs="Times New Roman"/>
          <w:sz w:val="28"/>
          <w:szCs w:val="28"/>
        </w:rPr>
      </w:pPr>
      <w:r w:rsidRPr="008C717C">
        <w:rPr>
          <w:rFonts w:ascii="Times New Roman" w:hAnsi="Times New Roman" w:cs="Times New Roman"/>
          <w:sz w:val="28"/>
          <w:szCs w:val="28"/>
        </w:rPr>
        <w:t>2.11. Размер платы, взимаемой с заявителя при предоставлении государственной или муниципальной услуги – не взимается.</w:t>
      </w:r>
    </w:p>
    <w:p w:rsidR="00330DEC" w:rsidRPr="008C717C" w:rsidRDefault="00330DEC" w:rsidP="00330DEC">
      <w:pPr>
        <w:pStyle w:val="ConsPlusNormal"/>
        <w:ind w:firstLine="540"/>
        <w:jc w:val="both"/>
        <w:rPr>
          <w:rFonts w:ascii="Times New Roman" w:hAnsi="Times New Roman" w:cs="Times New Roman"/>
          <w:sz w:val="28"/>
          <w:szCs w:val="28"/>
        </w:rPr>
      </w:pPr>
      <w:r w:rsidRPr="008C717C">
        <w:rPr>
          <w:rFonts w:ascii="Times New Roman" w:hAnsi="Times New Roman" w:cs="Times New Roman"/>
          <w:sz w:val="28"/>
          <w:szCs w:val="28"/>
        </w:rPr>
        <w:t>2.12.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 не может превышать 15 минут</w:t>
      </w:r>
    </w:p>
    <w:p w:rsidR="009F08AF" w:rsidRDefault="009F08AF" w:rsidP="00330DEC">
      <w:pPr>
        <w:pStyle w:val="ConsPlusNormal"/>
        <w:ind w:firstLine="540"/>
        <w:jc w:val="both"/>
        <w:rPr>
          <w:rFonts w:ascii="Times New Roman" w:hAnsi="Times New Roman" w:cs="Times New Roman"/>
          <w:sz w:val="28"/>
          <w:szCs w:val="28"/>
        </w:rPr>
      </w:pPr>
    </w:p>
    <w:p w:rsidR="009F08AF" w:rsidRDefault="009F08AF" w:rsidP="00330DEC">
      <w:pPr>
        <w:pStyle w:val="ConsPlusNormal"/>
        <w:ind w:firstLine="540"/>
        <w:jc w:val="both"/>
        <w:rPr>
          <w:rFonts w:ascii="Times New Roman" w:hAnsi="Times New Roman" w:cs="Times New Roman"/>
          <w:sz w:val="28"/>
          <w:szCs w:val="28"/>
        </w:rPr>
      </w:pPr>
    </w:p>
    <w:p w:rsidR="009F08AF" w:rsidRDefault="009F08AF" w:rsidP="00330DEC">
      <w:pPr>
        <w:pStyle w:val="ConsPlusNormal"/>
        <w:ind w:firstLine="540"/>
        <w:jc w:val="both"/>
        <w:rPr>
          <w:rFonts w:ascii="Times New Roman" w:hAnsi="Times New Roman" w:cs="Times New Roman"/>
          <w:sz w:val="28"/>
          <w:szCs w:val="28"/>
        </w:rPr>
      </w:pPr>
    </w:p>
    <w:p w:rsidR="00330DEC" w:rsidRPr="008C717C" w:rsidRDefault="00330DEC" w:rsidP="00330DEC">
      <w:pPr>
        <w:pStyle w:val="ConsPlusNormal"/>
        <w:ind w:firstLine="540"/>
        <w:jc w:val="both"/>
        <w:rPr>
          <w:rFonts w:ascii="Times New Roman" w:hAnsi="Times New Roman" w:cs="Times New Roman"/>
          <w:sz w:val="28"/>
          <w:szCs w:val="28"/>
        </w:rPr>
      </w:pPr>
      <w:r w:rsidRPr="008C717C">
        <w:rPr>
          <w:rFonts w:ascii="Times New Roman" w:hAnsi="Times New Roman" w:cs="Times New Roman"/>
          <w:sz w:val="28"/>
          <w:szCs w:val="28"/>
        </w:rPr>
        <w:t>2.13. Срок регистрации запроса заявителя о предоставлении государственной или муниципальной услуги;</w:t>
      </w:r>
    </w:p>
    <w:p w:rsidR="00330DEC" w:rsidRPr="00D55F3B" w:rsidRDefault="00330DEC" w:rsidP="00330DEC">
      <w:pPr>
        <w:widowControl w:val="0"/>
        <w:tabs>
          <w:tab w:val="left" w:pos="993"/>
        </w:tabs>
        <w:autoSpaceDE w:val="0"/>
        <w:autoSpaceDN w:val="0"/>
        <w:adjustRightInd w:val="0"/>
        <w:jc w:val="both"/>
        <w:rPr>
          <w:sz w:val="28"/>
          <w:szCs w:val="28"/>
        </w:rPr>
      </w:pPr>
      <w:r>
        <w:rPr>
          <w:sz w:val="28"/>
          <w:szCs w:val="28"/>
        </w:rPr>
        <w:t xml:space="preserve">- </w:t>
      </w:r>
      <w:r w:rsidRPr="00283C51">
        <w:rPr>
          <w:sz w:val="28"/>
          <w:szCs w:val="28"/>
        </w:rPr>
        <w:t xml:space="preserve">при личном обращении заявителя </w:t>
      </w:r>
      <w:r>
        <w:rPr>
          <w:sz w:val="28"/>
          <w:szCs w:val="28"/>
        </w:rPr>
        <w:t>не должен превышать 30 минут.</w:t>
      </w:r>
    </w:p>
    <w:p w:rsidR="00364879" w:rsidRPr="00D55F3B" w:rsidRDefault="00CE08F6" w:rsidP="00364879">
      <w:pPr>
        <w:jc w:val="both"/>
        <w:rPr>
          <w:sz w:val="28"/>
          <w:szCs w:val="28"/>
        </w:rPr>
      </w:pPr>
      <w:r>
        <w:rPr>
          <w:sz w:val="28"/>
          <w:szCs w:val="28"/>
        </w:rPr>
        <w:t xml:space="preserve">       2.1</w:t>
      </w:r>
      <w:r w:rsidR="00330DEC">
        <w:rPr>
          <w:sz w:val="28"/>
          <w:szCs w:val="28"/>
        </w:rPr>
        <w:t>4</w:t>
      </w:r>
      <w:r w:rsidR="00364879" w:rsidRPr="00D55F3B">
        <w:rPr>
          <w:sz w:val="28"/>
          <w:szCs w:val="28"/>
        </w:rPr>
        <w:t xml:space="preserve">. Показатели </w:t>
      </w:r>
      <w:r w:rsidR="0006742A" w:rsidRPr="00D55F3B">
        <w:rPr>
          <w:sz w:val="28"/>
          <w:szCs w:val="28"/>
        </w:rPr>
        <w:t xml:space="preserve">доступности и </w:t>
      </w:r>
      <w:r w:rsidR="00364879" w:rsidRPr="00D55F3B">
        <w:rPr>
          <w:sz w:val="28"/>
          <w:szCs w:val="28"/>
        </w:rPr>
        <w:t>качества муниципальной услуги:</w:t>
      </w:r>
    </w:p>
    <w:p w:rsidR="00364879" w:rsidRPr="00D55F3B" w:rsidRDefault="00364879" w:rsidP="00364879">
      <w:pPr>
        <w:ind w:firstLine="720"/>
        <w:jc w:val="both"/>
        <w:rPr>
          <w:sz w:val="28"/>
          <w:szCs w:val="28"/>
        </w:rPr>
      </w:pPr>
      <w:r w:rsidRPr="00D55F3B">
        <w:rPr>
          <w:sz w:val="28"/>
          <w:szCs w:val="28"/>
        </w:rPr>
        <w:t>1) снижение числа обращений получателей муниципальной услуги с жалобой на действия (бездействие) должностных лиц при предоставлении муниципальной услуги;</w:t>
      </w:r>
    </w:p>
    <w:p w:rsidR="00364879" w:rsidRPr="00D55F3B" w:rsidRDefault="00364879" w:rsidP="00364879">
      <w:pPr>
        <w:pStyle w:val="af7"/>
        <w:tabs>
          <w:tab w:val="left" w:pos="993"/>
        </w:tabs>
        <w:spacing w:after="0" w:line="240" w:lineRule="auto"/>
        <w:ind w:left="0" w:firstLine="720"/>
        <w:jc w:val="both"/>
      </w:pPr>
      <w:r w:rsidRPr="00D55F3B">
        <w:t>2) полнота и актуальность информации о порядке предоставления муниципальной услуги:</w:t>
      </w:r>
    </w:p>
    <w:p w:rsidR="00364879" w:rsidRPr="00D55F3B" w:rsidRDefault="00364879" w:rsidP="00364879">
      <w:pPr>
        <w:ind w:firstLine="709"/>
        <w:jc w:val="both"/>
      </w:pPr>
      <w:r w:rsidRPr="00D55F3B">
        <w:rPr>
          <w:sz w:val="28"/>
          <w:szCs w:val="28"/>
        </w:rPr>
        <w:t xml:space="preserve">- на официальном сайте администрации муниципального образования «Светлогорский район»;   </w:t>
      </w:r>
    </w:p>
    <w:p w:rsidR="00364879" w:rsidRPr="00D55F3B" w:rsidRDefault="00364879" w:rsidP="00364879">
      <w:pPr>
        <w:tabs>
          <w:tab w:val="left" w:pos="993"/>
        </w:tabs>
        <w:autoSpaceDE w:val="0"/>
        <w:autoSpaceDN w:val="0"/>
        <w:adjustRightInd w:val="0"/>
        <w:ind w:firstLine="720"/>
        <w:jc w:val="both"/>
        <w:rPr>
          <w:sz w:val="28"/>
          <w:szCs w:val="28"/>
        </w:rPr>
      </w:pPr>
      <w:r w:rsidRPr="00D55F3B">
        <w:rPr>
          <w:sz w:val="28"/>
          <w:szCs w:val="28"/>
        </w:rPr>
        <w:t xml:space="preserve">3) соответствие помещений, в которых осуществляется прием заявления и выдача результата, и мест ожидания приема санитарно-эпидемиологическим нормам, а также требованиям, установленным настоящим </w:t>
      </w:r>
      <w:r w:rsidR="00782A37">
        <w:rPr>
          <w:sz w:val="28"/>
          <w:szCs w:val="28"/>
        </w:rPr>
        <w:t>Р</w:t>
      </w:r>
      <w:r w:rsidRPr="00D55F3B">
        <w:rPr>
          <w:sz w:val="28"/>
          <w:szCs w:val="28"/>
        </w:rPr>
        <w:t>егламентом в части комфортности;</w:t>
      </w:r>
    </w:p>
    <w:p w:rsidR="00364879" w:rsidRPr="00D55F3B" w:rsidRDefault="00364879" w:rsidP="00364879">
      <w:pPr>
        <w:autoSpaceDE w:val="0"/>
        <w:autoSpaceDN w:val="0"/>
        <w:adjustRightInd w:val="0"/>
        <w:ind w:firstLine="720"/>
        <w:jc w:val="both"/>
        <w:rPr>
          <w:sz w:val="28"/>
          <w:szCs w:val="28"/>
        </w:rPr>
      </w:pPr>
      <w:r w:rsidRPr="00D55F3B">
        <w:rPr>
          <w:sz w:val="28"/>
          <w:szCs w:val="28"/>
        </w:rPr>
        <w:t>4) удовлетворенность получателей муниципальной услуги ее качеством и доступностью (определяется в ходе проведения мониторинга качества и до</w:t>
      </w:r>
      <w:r w:rsidR="0006742A" w:rsidRPr="00D55F3B">
        <w:rPr>
          <w:sz w:val="28"/>
          <w:szCs w:val="28"/>
        </w:rPr>
        <w:t>ступности муниципальной услуги).</w:t>
      </w:r>
    </w:p>
    <w:p w:rsidR="0006742A" w:rsidRPr="00D55F3B" w:rsidRDefault="00CE08F6" w:rsidP="000674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w:t>
      </w:r>
      <w:r w:rsidR="00330DEC">
        <w:rPr>
          <w:rFonts w:ascii="Times New Roman" w:hAnsi="Times New Roman" w:cs="Times New Roman"/>
          <w:sz w:val="28"/>
          <w:szCs w:val="28"/>
        </w:rPr>
        <w:t>4</w:t>
      </w:r>
      <w:r w:rsidR="0006742A" w:rsidRPr="00D55F3B">
        <w:rPr>
          <w:rFonts w:ascii="Times New Roman" w:hAnsi="Times New Roman" w:cs="Times New Roman"/>
          <w:sz w:val="28"/>
          <w:szCs w:val="28"/>
        </w:rPr>
        <w:t>.1. В целях надлежащего оказания муниципальной услуги и обеспечения доступной среды жизнедеятельности для инвалидов и других маломобильных групп населения, помещения  ОГХ для приема граждан должны максимально соответствовать требованиям комплекса нормативных документов Российской Федерации для обеспечения доступности среды жизнедеятельности для инвалидов и других маломобильных групп населения, в том числе:</w:t>
      </w:r>
    </w:p>
    <w:p w:rsidR="0006742A" w:rsidRPr="00D55F3B" w:rsidRDefault="0006742A" w:rsidP="0006742A">
      <w:pPr>
        <w:pStyle w:val="ConsPlusNormal"/>
        <w:ind w:firstLine="540"/>
        <w:jc w:val="both"/>
        <w:rPr>
          <w:rFonts w:ascii="Times New Roman" w:hAnsi="Times New Roman" w:cs="Times New Roman"/>
          <w:sz w:val="28"/>
          <w:szCs w:val="28"/>
        </w:rPr>
      </w:pPr>
      <w:r w:rsidRPr="00D55F3B">
        <w:rPr>
          <w:rFonts w:ascii="Times New Roman" w:hAnsi="Times New Roman" w:cs="Times New Roman"/>
          <w:sz w:val="28"/>
          <w:szCs w:val="28"/>
        </w:rPr>
        <w:t>- вход в здание администрации муниципального образования «Светлогорский район» оборудуется пандусом, специальными ограждениями и перилами, обеспечивающими беспрепятственный доступ инвалидов, в т.ч. инвалидов-колясочников;</w:t>
      </w:r>
    </w:p>
    <w:p w:rsidR="0006742A" w:rsidRPr="00D55F3B" w:rsidRDefault="0006742A" w:rsidP="0006742A">
      <w:pPr>
        <w:pStyle w:val="ConsPlusNormal"/>
        <w:ind w:firstLine="540"/>
        <w:jc w:val="both"/>
        <w:rPr>
          <w:rFonts w:ascii="Times New Roman" w:hAnsi="Times New Roman" w:cs="Times New Roman"/>
          <w:sz w:val="28"/>
          <w:szCs w:val="28"/>
        </w:rPr>
      </w:pPr>
      <w:r w:rsidRPr="00D55F3B">
        <w:rPr>
          <w:rFonts w:ascii="Times New Roman" w:hAnsi="Times New Roman" w:cs="Times New Roman"/>
          <w:sz w:val="28"/>
          <w:szCs w:val="28"/>
        </w:rPr>
        <w:t>- помещения для личного приема и ожидания личного приема должны соответствовать санитарно-эпидемиологическим правилам и нормативам;</w:t>
      </w:r>
    </w:p>
    <w:p w:rsidR="0006742A" w:rsidRPr="00D55F3B" w:rsidRDefault="0006742A" w:rsidP="0006742A">
      <w:pPr>
        <w:pStyle w:val="ConsPlusNormal"/>
        <w:ind w:firstLine="540"/>
        <w:jc w:val="both"/>
        <w:rPr>
          <w:rFonts w:ascii="Times New Roman" w:hAnsi="Times New Roman" w:cs="Times New Roman"/>
          <w:sz w:val="28"/>
          <w:szCs w:val="28"/>
        </w:rPr>
      </w:pPr>
      <w:r w:rsidRPr="00D55F3B">
        <w:rPr>
          <w:rFonts w:ascii="Times New Roman" w:hAnsi="Times New Roman" w:cs="Times New Roman"/>
          <w:sz w:val="28"/>
          <w:szCs w:val="28"/>
        </w:rPr>
        <w:t>- в период проведения личного приема в помещении  ОГХ должна действовать система охраны правопорядка и охраны здоровья  (телефонная связь с экстренными службами);</w:t>
      </w:r>
    </w:p>
    <w:p w:rsidR="00174FA9" w:rsidRPr="00CE08F6" w:rsidRDefault="0006742A" w:rsidP="00CE08F6">
      <w:pPr>
        <w:pStyle w:val="ConsPlusNormal"/>
        <w:ind w:firstLine="540"/>
        <w:jc w:val="both"/>
        <w:rPr>
          <w:rFonts w:ascii="Times New Roman" w:hAnsi="Times New Roman" w:cs="Times New Roman"/>
          <w:sz w:val="28"/>
          <w:szCs w:val="28"/>
        </w:rPr>
      </w:pPr>
      <w:r w:rsidRPr="00D55F3B">
        <w:rPr>
          <w:rFonts w:ascii="Times New Roman" w:hAnsi="Times New Roman" w:cs="Times New Roman"/>
          <w:sz w:val="28"/>
          <w:szCs w:val="28"/>
        </w:rPr>
        <w:t>- места для ожидания должны быть комфортными для заявителей и обеспечены необходимой мебелью (стол, стулья), канцелярскими принадлежностями, стендами с информационно-справочными материалами (буклеты, справочники, плакаты).</w:t>
      </w:r>
    </w:p>
    <w:p w:rsidR="00174FA9" w:rsidRPr="00174FA9" w:rsidRDefault="008C717C" w:rsidP="00683BFA">
      <w:pPr>
        <w:widowControl w:val="0"/>
        <w:tabs>
          <w:tab w:val="left" w:pos="993"/>
        </w:tabs>
        <w:autoSpaceDE w:val="0"/>
        <w:autoSpaceDN w:val="0"/>
        <w:adjustRightInd w:val="0"/>
        <w:jc w:val="both"/>
        <w:rPr>
          <w:sz w:val="28"/>
          <w:szCs w:val="28"/>
        </w:rPr>
      </w:pPr>
      <w:r>
        <w:rPr>
          <w:sz w:val="28"/>
          <w:szCs w:val="28"/>
        </w:rPr>
        <w:t xml:space="preserve"> </w:t>
      </w:r>
    </w:p>
    <w:p w:rsidR="00174FA9" w:rsidRPr="00A10FAD" w:rsidRDefault="00E87E47" w:rsidP="00A10FAD">
      <w:pPr>
        <w:autoSpaceDE w:val="0"/>
        <w:autoSpaceDN w:val="0"/>
        <w:adjustRightInd w:val="0"/>
        <w:ind w:firstLine="540"/>
        <w:jc w:val="center"/>
        <w:rPr>
          <w:rFonts w:eastAsiaTheme="minorHAnsi"/>
          <w:sz w:val="28"/>
          <w:szCs w:val="28"/>
          <w:lang w:eastAsia="en-US"/>
        </w:rPr>
      </w:pPr>
      <w:r>
        <w:rPr>
          <w:color w:val="000000"/>
          <w:sz w:val="28"/>
          <w:szCs w:val="28"/>
        </w:rPr>
        <w:t>Раздел 3</w:t>
      </w:r>
      <w:r w:rsidR="00043454" w:rsidRPr="00C83106">
        <w:rPr>
          <w:color w:val="000000"/>
          <w:sz w:val="28"/>
          <w:szCs w:val="28"/>
        </w:rPr>
        <w:t xml:space="preserve">. </w:t>
      </w:r>
      <w:r w:rsidR="008C717C">
        <w:rPr>
          <w:color w:val="000000"/>
          <w:sz w:val="28"/>
          <w:szCs w:val="28"/>
        </w:rPr>
        <w:t xml:space="preserve"> </w:t>
      </w:r>
      <w:r w:rsidR="008C717C">
        <w:rPr>
          <w:rFonts w:eastAsiaTheme="minorHAnsi"/>
          <w:sz w:val="28"/>
          <w:szCs w:val="28"/>
          <w:lang w:eastAsia="en-US"/>
        </w:rPr>
        <w:t>СОСТАВ, ПОСЛЕДОВАТЕЛЬНОСТЬ И СРОКИ ВЫПОЛНЕНИЯ</w:t>
      </w:r>
      <w:r w:rsidR="008C717C" w:rsidRPr="008C717C">
        <w:rPr>
          <w:rFonts w:eastAsiaTheme="minorHAnsi"/>
          <w:sz w:val="28"/>
          <w:szCs w:val="28"/>
          <w:lang w:eastAsia="en-US"/>
        </w:rPr>
        <w:t xml:space="preserve"> </w:t>
      </w:r>
      <w:r w:rsidR="008C717C">
        <w:rPr>
          <w:rFonts w:eastAsiaTheme="minorHAnsi"/>
          <w:sz w:val="28"/>
          <w:szCs w:val="28"/>
          <w:lang w:eastAsia="en-US"/>
        </w:rPr>
        <w:t xml:space="preserve"> АДМИНИСТРАТИВНЫХ ПРОЦЕДУР,</w:t>
      </w:r>
      <w:r w:rsidR="008C717C" w:rsidRPr="008C717C">
        <w:rPr>
          <w:rFonts w:eastAsiaTheme="minorHAnsi"/>
          <w:sz w:val="28"/>
          <w:szCs w:val="28"/>
          <w:lang w:eastAsia="en-US"/>
        </w:rPr>
        <w:t xml:space="preserve"> </w:t>
      </w:r>
      <w:r w:rsidR="008C717C">
        <w:rPr>
          <w:rFonts w:eastAsiaTheme="minorHAnsi"/>
          <w:sz w:val="28"/>
          <w:szCs w:val="28"/>
          <w:lang w:eastAsia="en-US"/>
        </w:rPr>
        <w:t xml:space="preserve"> ТРЕБОВАНИЯ К ПОРЯДКУ ИХ ВЫПОЛНЕНИЯ</w:t>
      </w:r>
    </w:p>
    <w:p w:rsidR="00043454" w:rsidRPr="00C83106" w:rsidRDefault="00043454" w:rsidP="00043454">
      <w:pPr>
        <w:pStyle w:val="ConsPlusNormal"/>
        <w:ind w:firstLine="540"/>
        <w:jc w:val="both"/>
        <w:rPr>
          <w:rFonts w:ascii="Times New Roman" w:hAnsi="Times New Roman" w:cs="Times New Roman"/>
          <w:color w:val="000000"/>
          <w:sz w:val="28"/>
          <w:szCs w:val="28"/>
        </w:rPr>
      </w:pPr>
    </w:p>
    <w:p w:rsidR="009F08AF" w:rsidRDefault="00E87E47" w:rsidP="00043454">
      <w:pPr>
        <w:pStyle w:val="ConsPlusNormal"/>
        <w:ind w:firstLine="540"/>
        <w:jc w:val="both"/>
        <w:rPr>
          <w:rFonts w:ascii="Times New Roman" w:hAnsi="Times New Roman" w:cs="Times New Roman"/>
          <w:sz w:val="28"/>
          <w:szCs w:val="28"/>
        </w:rPr>
      </w:pPr>
      <w:r w:rsidRPr="00174FA9">
        <w:rPr>
          <w:rFonts w:ascii="Times New Roman" w:hAnsi="Times New Roman" w:cs="Times New Roman"/>
          <w:sz w:val="28"/>
          <w:szCs w:val="28"/>
        </w:rPr>
        <w:t>3.1</w:t>
      </w:r>
      <w:r w:rsidR="00043454" w:rsidRPr="00174FA9">
        <w:rPr>
          <w:rFonts w:ascii="Times New Roman" w:hAnsi="Times New Roman" w:cs="Times New Roman"/>
          <w:sz w:val="28"/>
          <w:szCs w:val="28"/>
        </w:rPr>
        <w:t xml:space="preserve">. Конечным результатом предоставления муниципальной услуги является выдача порубочного билета на вырубку (снос) зеленых </w:t>
      </w:r>
    </w:p>
    <w:p w:rsidR="009F08AF" w:rsidRDefault="009F08AF" w:rsidP="009F08AF">
      <w:pPr>
        <w:pStyle w:val="ConsPlusNormal"/>
        <w:jc w:val="both"/>
        <w:rPr>
          <w:rFonts w:ascii="Times New Roman" w:hAnsi="Times New Roman" w:cs="Times New Roman"/>
          <w:sz w:val="28"/>
          <w:szCs w:val="28"/>
        </w:rPr>
      </w:pPr>
    </w:p>
    <w:p w:rsidR="009F08AF" w:rsidRDefault="009F08AF" w:rsidP="009F08AF">
      <w:pPr>
        <w:pStyle w:val="ConsPlusNormal"/>
        <w:jc w:val="both"/>
        <w:rPr>
          <w:rFonts w:ascii="Times New Roman" w:hAnsi="Times New Roman" w:cs="Times New Roman"/>
          <w:sz w:val="28"/>
          <w:szCs w:val="28"/>
        </w:rPr>
      </w:pPr>
    </w:p>
    <w:p w:rsidR="00043454" w:rsidRPr="00174FA9" w:rsidRDefault="00043454" w:rsidP="009F08AF">
      <w:pPr>
        <w:pStyle w:val="ConsPlusNormal"/>
        <w:jc w:val="both"/>
        <w:rPr>
          <w:rFonts w:ascii="Times New Roman" w:hAnsi="Times New Roman" w:cs="Times New Roman"/>
          <w:sz w:val="28"/>
          <w:szCs w:val="28"/>
        </w:rPr>
      </w:pPr>
      <w:r w:rsidRPr="00174FA9">
        <w:rPr>
          <w:rFonts w:ascii="Times New Roman" w:hAnsi="Times New Roman" w:cs="Times New Roman"/>
          <w:sz w:val="28"/>
          <w:szCs w:val="28"/>
        </w:rPr>
        <w:t xml:space="preserve">насаждений и/или разрешения на пересадку зеленых насаждений на территории </w:t>
      </w:r>
      <w:r w:rsidR="00D93D11" w:rsidRPr="00174FA9">
        <w:rPr>
          <w:rFonts w:ascii="Times New Roman" w:hAnsi="Times New Roman" w:cs="Times New Roman"/>
          <w:sz w:val="28"/>
          <w:szCs w:val="28"/>
        </w:rPr>
        <w:t>городского поселения «Город Светлогорск»</w:t>
      </w:r>
      <w:r w:rsidRPr="00174FA9">
        <w:rPr>
          <w:rFonts w:ascii="Times New Roman" w:hAnsi="Times New Roman" w:cs="Times New Roman"/>
          <w:sz w:val="28"/>
          <w:szCs w:val="28"/>
        </w:rPr>
        <w:t xml:space="preserve">. Подготовку указанных документов осуществляет </w:t>
      </w:r>
      <w:r w:rsidR="00902052" w:rsidRPr="00174FA9">
        <w:rPr>
          <w:rFonts w:ascii="Times New Roman" w:hAnsi="Times New Roman" w:cs="Times New Roman"/>
          <w:sz w:val="28"/>
          <w:szCs w:val="28"/>
        </w:rPr>
        <w:t>ОГХ.</w:t>
      </w:r>
      <w:r w:rsidR="000F40A6" w:rsidRPr="00174FA9">
        <w:rPr>
          <w:rFonts w:ascii="Times New Roman" w:hAnsi="Times New Roman" w:cs="Times New Roman"/>
          <w:sz w:val="28"/>
          <w:szCs w:val="28"/>
        </w:rPr>
        <w:t xml:space="preserve"> </w:t>
      </w:r>
    </w:p>
    <w:p w:rsidR="00B13F78" w:rsidRPr="00174FA9" w:rsidRDefault="00241FE6" w:rsidP="00043454">
      <w:pPr>
        <w:pStyle w:val="ConsPlusNormal"/>
        <w:ind w:firstLine="540"/>
        <w:jc w:val="both"/>
        <w:rPr>
          <w:rFonts w:ascii="Times New Roman" w:hAnsi="Times New Roman" w:cs="Times New Roman"/>
          <w:sz w:val="28"/>
          <w:szCs w:val="28"/>
        </w:rPr>
      </w:pPr>
      <w:r w:rsidRPr="00174FA9">
        <w:rPr>
          <w:rFonts w:ascii="Times New Roman" w:hAnsi="Times New Roman" w:cs="Times New Roman"/>
          <w:sz w:val="28"/>
          <w:szCs w:val="28"/>
        </w:rPr>
        <w:t>П</w:t>
      </w:r>
      <w:r w:rsidR="00B13F78" w:rsidRPr="00174FA9">
        <w:rPr>
          <w:rFonts w:ascii="Times New Roman" w:hAnsi="Times New Roman" w:cs="Times New Roman"/>
          <w:sz w:val="28"/>
          <w:szCs w:val="28"/>
        </w:rPr>
        <w:t xml:space="preserve">орубочный билет выдается на основании </w:t>
      </w:r>
      <w:r w:rsidR="00886DE4" w:rsidRPr="00174FA9">
        <w:rPr>
          <w:rFonts w:ascii="Times New Roman" w:hAnsi="Times New Roman" w:cs="Times New Roman"/>
          <w:sz w:val="28"/>
          <w:szCs w:val="28"/>
        </w:rPr>
        <w:t xml:space="preserve">представленных заявителем документов и </w:t>
      </w:r>
      <w:r w:rsidR="00B13F78" w:rsidRPr="00174FA9">
        <w:rPr>
          <w:rFonts w:ascii="Times New Roman" w:hAnsi="Times New Roman" w:cs="Times New Roman"/>
          <w:sz w:val="28"/>
          <w:szCs w:val="28"/>
        </w:rPr>
        <w:t xml:space="preserve">Акта обследования зеленых насаждений подписанного действующей комиссией по выдаче разрешительной документации на вырубку (снос), пересадку и обрезку зеленых насаждений для санитарной рубки и рубки ухода зеленых насаждений на территории муниципального образования городское поселение «Город Светлогорск» и утверждается главой администрации муниципального образования «Светлогорский район».  </w:t>
      </w:r>
    </w:p>
    <w:p w:rsidR="00043454" w:rsidRPr="00174FA9" w:rsidRDefault="00E87E47" w:rsidP="00043454">
      <w:pPr>
        <w:pStyle w:val="ConsPlusNormal"/>
        <w:ind w:firstLine="540"/>
        <w:jc w:val="both"/>
        <w:rPr>
          <w:rFonts w:ascii="Times New Roman" w:hAnsi="Times New Roman" w:cs="Times New Roman"/>
          <w:sz w:val="28"/>
          <w:szCs w:val="28"/>
        </w:rPr>
      </w:pPr>
      <w:r w:rsidRPr="00174FA9">
        <w:rPr>
          <w:rFonts w:ascii="Times New Roman" w:hAnsi="Times New Roman" w:cs="Times New Roman"/>
          <w:sz w:val="28"/>
          <w:szCs w:val="28"/>
        </w:rPr>
        <w:t>3.2</w:t>
      </w:r>
      <w:r w:rsidR="00043454" w:rsidRPr="00174FA9">
        <w:rPr>
          <w:rFonts w:ascii="Times New Roman" w:hAnsi="Times New Roman" w:cs="Times New Roman"/>
          <w:sz w:val="28"/>
          <w:szCs w:val="28"/>
        </w:rPr>
        <w:t xml:space="preserve">. Информация о порядке оказания муниципальной услуги может предоставляться </w:t>
      </w:r>
      <w:r w:rsidR="00902052" w:rsidRPr="00174FA9">
        <w:rPr>
          <w:rFonts w:ascii="Times New Roman" w:hAnsi="Times New Roman" w:cs="Times New Roman"/>
          <w:sz w:val="28"/>
          <w:szCs w:val="28"/>
        </w:rPr>
        <w:t>ОГХ</w:t>
      </w:r>
      <w:r w:rsidR="00043454" w:rsidRPr="00174FA9">
        <w:rPr>
          <w:rFonts w:ascii="Times New Roman" w:hAnsi="Times New Roman" w:cs="Times New Roman"/>
          <w:sz w:val="28"/>
          <w:szCs w:val="28"/>
        </w:rPr>
        <w:t>:</w:t>
      </w:r>
    </w:p>
    <w:p w:rsidR="00043454" w:rsidRPr="00174FA9" w:rsidRDefault="00043454" w:rsidP="00043454">
      <w:pPr>
        <w:pStyle w:val="ConsPlusNormal"/>
        <w:ind w:firstLine="540"/>
        <w:jc w:val="both"/>
        <w:rPr>
          <w:rFonts w:ascii="Times New Roman" w:hAnsi="Times New Roman" w:cs="Times New Roman"/>
          <w:sz w:val="28"/>
          <w:szCs w:val="28"/>
        </w:rPr>
      </w:pPr>
      <w:r w:rsidRPr="00174FA9">
        <w:rPr>
          <w:rFonts w:ascii="Times New Roman" w:hAnsi="Times New Roman" w:cs="Times New Roman"/>
          <w:sz w:val="28"/>
          <w:szCs w:val="28"/>
        </w:rPr>
        <w:t>1)</w:t>
      </w:r>
      <w:r w:rsidR="00187CF6" w:rsidRPr="00174FA9">
        <w:rPr>
          <w:rFonts w:ascii="Times New Roman" w:hAnsi="Times New Roman" w:cs="Times New Roman"/>
          <w:sz w:val="28"/>
          <w:szCs w:val="28"/>
        </w:rPr>
        <w:t xml:space="preserve"> непосредственно сотрудниками ОГХ</w:t>
      </w:r>
      <w:r w:rsidRPr="00174FA9">
        <w:rPr>
          <w:rFonts w:ascii="Times New Roman" w:hAnsi="Times New Roman" w:cs="Times New Roman"/>
          <w:sz w:val="28"/>
          <w:szCs w:val="28"/>
        </w:rPr>
        <w:t xml:space="preserve">  (далее - специалистами);</w:t>
      </w:r>
    </w:p>
    <w:p w:rsidR="00983268" w:rsidRPr="00174FA9" w:rsidRDefault="00DC6812" w:rsidP="00983268">
      <w:pPr>
        <w:jc w:val="both"/>
        <w:rPr>
          <w:sz w:val="28"/>
          <w:szCs w:val="28"/>
          <w:lang w:eastAsia="ar-SA"/>
        </w:rPr>
      </w:pPr>
      <w:r w:rsidRPr="00174FA9">
        <w:rPr>
          <w:sz w:val="28"/>
          <w:szCs w:val="28"/>
        </w:rPr>
        <w:t xml:space="preserve">        </w:t>
      </w:r>
      <w:r w:rsidR="00043454" w:rsidRPr="00174FA9">
        <w:rPr>
          <w:sz w:val="28"/>
          <w:szCs w:val="28"/>
        </w:rPr>
        <w:t>2)</w:t>
      </w:r>
      <w:r w:rsidRPr="00174FA9">
        <w:rPr>
          <w:sz w:val="28"/>
          <w:szCs w:val="28"/>
        </w:rPr>
        <w:t xml:space="preserve"> </w:t>
      </w:r>
      <w:r w:rsidR="00043454" w:rsidRPr="00174FA9">
        <w:rPr>
          <w:sz w:val="28"/>
          <w:szCs w:val="28"/>
        </w:rPr>
        <w:t xml:space="preserve">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 официальном  сайте: </w:t>
      </w:r>
      <w:r w:rsidR="00983268" w:rsidRPr="00174FA9">
        <w:rPr>
          <w:sz w:val="28"/>
          <w:szCs w:val="28"/>
          <w:lang w:val="en-US" w:eastAsia="ar-SA"/>
        </w:rPr>
        <w:t>svetlogorsk</w:t>
      </w:r>
      <w:r w:rsidR="00983268" w:rsidRPr="00174FA9">
        <w:rPr>
          <w:sz w:val="28"/>
          <w:szCs w:val="28"/>
          <w:lang w:eastAsia="ar-SA"/>
        </w:rPr>
        <w:t>39.</w:t>
      </w:r>
      <w:r w:rsidR="00983268" w:rsidRPr="00174FA9">
        <w:rPr>
          <w:sz w:val="28"/>
          <w:szCs w:val="28"/>
          <w:lang w:val="en-US" w:eastAsia="ar-SA"/>
        </w:rPr>
        <w:t>ru</w:t>
      </w:r>
      <w:r w:rsidR="00983268" w:rsidRPr="00174FA9">
        <w:rPr>
          <w:sz w:val="28"/>
          <w:szCs w:val="28"/>
          <w:lang w:eastAsia="ar-SA"/>
        </w:rPr>
        <w:t>.</w:t>
      </w:r>
    </w:p>
    <w:p w:rsidR="00043454" w:rsidRPr="00174FA9" w:rsidRDefault="00E87E47" w:rsidP="00043454">
      <w:pPr>
        <w:pStyle w:val="ConsPlusNormal"/>
        <w:ind w:firstLine="540"/>
        <w:jc w:val="both"/>
        <w:rPr>
          <w:rFonts w:ascii="Times New Roman" w:hAnsi="Times New Roman" w:cs="Times New Roman"/>
          <w:sz w:val="28"/>
          <w:szCs w:val="28"/>
        </w:rPr>
      </w:pPr>
      <w:r w:rsidRPr="00174FA9">
        <w:rPr>
          <w:rFonts w:ascii="Times New Roman" w:hAnsi="Times New Roman" w:cs="Times New Roman"/>
          <w:sz w:val="28"/>
          <w:szCs w:val="28"/>
        </w:rPr>
        <w:t>3)</w:t>
      </w:r>
      <w:r w:rsidR="00043454" w:rsidRPr="00174FA9">
        <w:rPr>
          <w:rFonts w:ascii="Times New Roman" w:hAnsi="Times New Roman" w:cs="Times New Roman"/>
          <w:sz w:val="28"/>
          <w:szCs w:val="28"/>
        </w:rPr>
        <w:t xml:space="preserve"> Адрес </w:t>
      </w:r>
      <w:r w:rsidR="00187CF6" w:rsidRPr="00174FA9">
        <w:rPr>
          <w:rFonts w:ascii="Times New Roman" w:hAnsi="Times New Roman" w:cs="Times New Roman"/>
          <w:sz w:val="28"/>
          <w:szCs w:val="28"/>
        </w:rPr>
        <w:t>МКУ «Отдел городского хозяйства городского поселения «Город Светлогорск»</w:t>
      </w:r>
      <w:r w:rsidR="00043454" w:rsidRPr="00174FA9">
        <w:rPr>
          <w:rFonts w:ascii="Times New Roman" w:hAnsi="Times New Roman" w:cs="Times New Roman"/>
          <w:sz w:val="28"/>
          <w:szCs w:val="28"/>
        </w:rPr>
        <w:t>:</w:t>
      </w:r>
    </w:p>
    <w:p w:rsidR="00043454" w:rsidRPr="00174FA9" w:rsidRDefault="00043454" w:rsidP="00043454">
      <w:pPr>
        <w:pStyle w:val="ConsPlusNormal"/>
        <w:ind w:firstLine="540"/>
        <w:jc w:val="both"/>
        <w:rPr>
          <w:rFonts w:ascii="Times New Roman" w:hAnsi="Times New Roman" w:cs="Times New Roman"/>
          <w:sz w:val="28"/>
          <w:szCs w:val="28"/>
        </w:rPr>
      </w:pPr>
      <w:r w:rsidRPr="00174FA9">
        <w:rPr>
          <w:rFonts w:ascii="Times New Roman" w:hAnsi="Times New Roman" w:cs="Times New Roman"/>
          <w:sz w:val="28"/>
          <w:szCs w:val="28"/>
        </w:rPr>
        <w:t>23</w:t>
      </w:r>
      <w:r w:rsidR="00983268" w:rsidRPr="00174FA9">
        <w:rPr>
          <w:rFonts w:ascii="Times New Roman" w:hAnsi="Times New Roman" w:cs="Times New Roman"/>
          <w:sz w:val="28"/>
          <w:szCs w:val="28"/>
        </w:rPr>
        <w:t>8590</w:t>
      </w:r>
      <w:r w:rsidRPr="00174FA9">
        <w:rPr>
          <w:rFonts w:ascii="Times New Roman" w:hAnsi="Times New Roman" w:cs="Times New Roman"/>
          <w:sz w:val="28"/>
          <w:szCs w:val="28"/>
        </w:rPr>
        <w:t xml:space="preserve">, г. </w:t>
      </w:r>
      <w:r w:rsidR="00983268" w:rsidRPr="00174FA9">
        <w:rPr>
          <w:rFonts w:ascii="Times New Roman" w:hAnsi="Times New Roman" w:cs="Times New Roman"/>
          <w:sz w:val="28"/>
          <w:szCs w:val="28"/>
        </w:rPr>
        <w:t>Светлогорск</w:t>
      </w:r>
      <w:r w:rsidRPr="00174FA9">
        <w:rPr>
          <w:rFonts w:ascii="Times New Roman" w:hAnsi="Times New Roman" w:cs="Times New Roman"/>
          <w:sz w:val="28"/>
          <w:szCs w:val="28"/>
        </w:rPr>
        <w:t xml:space="preserve">, </w:t>
      </w:r>
      <w:r w:rsidR="00983268" w:rsidRPr="00174FA9">
        <w:rPr>
          <w:rFonts w:ascii="Times New Roman" w:hAnsi="Times New Roman" w:cs="Times New Roman"/>
          <w:sz w:val="28"/>
          <w:szCs w:val="28"/>
        </w:rPr>
        <w:t>Калининградский пр-кт</w:t>
      </w:r>
      <w:r w:rsidRPr="00174FA9">
        <w:rPr>
          <w:rFonts w:ascii="Times New Roman" w:hAnsi="Times New Roman" w:cs="Times New Roman"/>
          <w:sz w:val="28"/>
          <w:szCs w:val="28"/>
        </w:rPr>
        <w:t xml:space="preserve">, </w:t>
      </w:r>
      <w:r w:rsidR="00983268" w:rsidRPr="00174FA9">
        <w:rPr>
          <w:rFonts w:ascii="Times New Roman" w:hAnsi="Times New Roman" w:cs="Times New Roman"/>
          <w:sz w:val="28"/>
          <w:szCs w:val="28"/>
        </w:rPr>
        <w:t>77А</w:t>
      </w:r>
      <w:r w:rsidRPr="00174FA9">
        <w:rPr>
          <w:rFonts w:ascii="Times New Roman" w:hAnsi="Times New Roman" w:cs="Times New Roman"/>
          <w:sz w:val="28"/>
          <w:szCs w:val="28"/>
        </w:rPr>
        <w:t xml:space="preserve">, каб. №№ </w:t>
      </w:r>
      <w:r w:rsidR="00983268" w:rsidRPr="00174FA9">
        <w:rPr>
          <w:rFonts w:ascii="Times New Roman" w:hAnsi="Times New Roman" w:cs="Times New Roman"/>
          <w:sz w:val="28"/>
          <w:szCs w:val="28"/>
        </w:rPr>
        <w:t>40, 44.</w:t>
      </w:r>
    </w:p>
    <w:p w:rsidR="00043454" w:rsidRPr="00174FA9" w:rsidRDefault="00E87E47" w:rsidP="00043454">
      <w:pPr>
        <w:pStyle w:val="ConsPlusNormal"/>
        <w:ind w:firstLine="540"/>
        <w:jc w:val="both"/>
        <w:rPr>
          <w:rFonts w:ascii="Times New Roman" w:hAnsi="Times New Roman" w:cs="Times New Roman"/>
          <w:sz w:val="28"/>
          <w:szCs w:val="28"/>
        </w:rPr>
      </w:pPr>
      <w:r w:rsidRPr="00174FA9">
        <w:rPr>
          <w:rFonts w:ascii="Times New Roman" w:hAnsi="Times New Roman" w:cs="Times New Roman"/>
          <w:sz w:val="28"/>
          <w:szCs w:val="28"/>
        </w:rPr>
        <w:t>4)</w:t>
      </w:r>
      <w:r w:rsidR="00043454" w:rsidRPr="00174FA9">
        <w:rPr>
          <w:rFonts w:ascii="Times New Roman" w:hAnsi="Times New Roman" w:cs="Times New Roman"/>
          <w:sz w:val="28"/>
          <w:szCs w:val="28"/>
        </w:rPr>
        <w:t xml:space="preserve"> Адрес электронной почты </w:t>
      </w:r>
      <w:r w:rsidR="00983268" w:rsidRPr="00174FA9">
        <w:rPr>
          <w:rFonts w:ascii="Times New Roman" w:hAnsi="Times New Roman" w:cs="Times New Roman"/>
          <w:sz w:val="28"/>
          <w:szCs w:val="28"/>
        </w:rPr>
        <w:t>отдела</w:t>
      </w:r>
      <w:r w:rsidR="00043454" w:rsidRPr="00174FA9">
        <w:rPr>
          <w:rFonts w:ascii="Times New Roman" w:hAnsi="Times New Roman" w:cs="Times New Roman"/>
          <w:sz w:val="28"/>
          <w:szCs w:val="28"/>
        </w:rPr>
        <w:t xml:space="preserve"> городского хозяйства:</w:t>
      </w:r>
      <w:r w:rsidR="000A5632" w:rsidRPr="00174FA9">
        <w:rPr>
          <w:rFonts w:ascii="Times New Roman" w:hAnsi="Times New Roman" w:cs="Times New Roman"/>
        </w:rPr>
        <w:t xml:space="preserve"> </w:t>
      </w:r>
      <w:hyperlink r:id="rId10" w:history="1">
        <w:r w:rsidR="000A5632" w:rsidRPr="00174FA9">
          <w:rPr>
            <w:rStyle w:val="af6"/>
            <w:rFonts w:ascii="Times New Roman" w:hAnsi="Times New Roman" w:cs="Times New Roman"/>
            <w:color w:val="auto"/>
            <w:sz w:val="28"/>
            <w:szCs w:val="28"/>
            <w:lang w:val="en-US"/>
          </w:rPr>
          <w:t>ogh</w:t>
        </w:r>
        <w:r w:rsidR="000A5632" w:rsidRPr="00174FA9">
          <w:rPr>
            <w:rStyle w:val="af6"/>
            <w:rFonts w:ascii="Times New Roman" w:hAnsi="Times New Roman" w:cs="Times New Roman"/>
            <w:color w:val="auto"/>
            <w:sz w:val="28"/>
            <w:szCs w:val="28"/>
          </w:rPr>
          <w:t>@</w:t>
        </w:r>
        <w:r w:rsidR="000A5632" w:rsidRPr="00174FA9">
          <w:rPr>
            <w:rStyle w:val="af6"/>
            <w:rFonts w:ascii="Times New Roman" w:hAnsi="Times New Roman" w:cs="Times New Roman"/>
            <w:color w:val="auto"/>
            <w:sz w:val="28"/>
            <w:szCs w:val="28"/>
            <w:lang w:val="en-US"/>
          </w:rPr>
          <w:t>svetlogorsk</w:t>
        </w:r>
        <w:r w:rsidR="000A5632" w:rsidRPr="00174FA9">
          <w:rPr>
            <w:rStyle w:val="af6"/>
            <w:rFonts w:ascii="Times New Roman" w:hAnsi="Times New Roman" w:cs="Times New Roman"/>
            <w:color w:val="auto"/>
            <w:sz w:val="28"/>
            <w:szCs w:val="28"/>
          </w:rPr>
          <w:t>39.</w:t>
        </w:r>
        <w:r w:rsidR="000A5632" w:rsidRPr="00174FA9">
          <w:rPr>
            <w:rStyle w:val="af6"/>
            <w:rFonts w:ascii="Times New Roman" w:hAnsi="Times New Roman" w:cs="Times New Roman"/>
            <w:color w:val="auto"/>
            <w:sz w:val="28"/>
            <w:szCs w:val="28"/>
            <w:lang w:val="en-US"/>
          </w:rPr>
          <w:t>ru</w:t>
        </w:r>
      </w:hyperlink>
    </w:p>
    <w:p w:rsidR="00043454" w:rsidRPr="00174FA9" w:rsidRDefault="00E87E47" w:rsidP="00043454">
      <w:pPr>
        <w:pStyle w:val="ConsPlusNormal"/>
        <w:ind w:firstLine="540"/>
        <w:jc w:val="both"/>
        <w:rPr>
          <w:rFonts w:ascii="Times New Roman" w:hAnsi="Times New Roman" w:cs="Times New Roman"/>
          <w:sz w:val="28"/>
          <w:szCs w:val="28"/>
        </w:rPr>
      </w:pPr>
      <w:r w:rsidRPr="00174FA9">
        <w:rPr>
          <w:rFonts w:ascii="Times New Roman" w:hAnsi="Times New Roman" w:cs="Times New Roman"/>
          <w:sz w:val="28"/>
          <w:szCs w:val="28"/>
        </w:rPr>
        <w:t>5)</w:t>
      </w:r>
      <w:r w:rsidR="00043454" w:rsidRPr="00174FA9">
        <w:rPr>
          <w:rFonts w:ascii="Times New Roman" w:hAnsi="Times New Roman" w:cs="Times New Roman"/>
          <w:sz w:val="28"/>
          <w:szCs w:val="28"/>
        </w:rPr>
        <w:t xml:space="preserve"> Сведения о графике (режиме) работы </w:t>
      </w:r>
      <w:r w:rsidR="00966DA7" w:rsidRPr="00174FA9">
        <w:rPr>
          <w:rFonts w:ascii="Times New Roman" w:hAnsi="Times New Roman" w:cs="Times New Roman"/>
          <w:sz w:val="28"/>
          <w:szCs w:val="28"/>
        </w:rPr>
        <w:t>ОГХ</w:t>
      </w:r>
      <w:r w:rsidR="00043454" w:rsidRPr="00174FA9">
        <w:rPr>
          <w:rFonts w:ascii="Times New Roman" w:hAnsi="Times New Roman" w:cs="Times New Roman"/>
          <w:sz w:val="28"/>
          <w:szCs w:val="28"/>
        </w:rPr>
        <w:t xml:space="preserve"> сообщаются по телефону для справок (консультаций).</w:t>
      </w:r>
    </w:p>
    <w:p w:rsidR="00043454" w:rsidRPr="00174FA9" w:rsidRDefault="000A5632" w:rsidP="00043454">
      <w:pPr>
        <w:pStyle w:val="ConsPlusNormal"/>
        <w:ind w:firstLine="540"/>
        <w:jc w:val="both"/>
        <w:rPr>
          <w:rFonts w:ascii="Times New Roman" w:hAnsi="Times New Roman" w:cs="Times New Roman"/>
          <w:sz w:val="28"/>
          <w:szCs w:val="28"/>
        </w:rPr>
      </w:pPr>
      <w:r w:rsidRPr="00174FA9">
        <w:rPr>
          <w:rFonts w:ascii="Times New Roman" w:hAnsi="Times New Roman" w:cs="Times New Roman"/>
          <w:sz w:val="28"/>
          <w:szCs w:val="28"/>
        </w:rPr>
        <w:t>Телефоны для справок</w:t>
      </w:r>
      <w:r w:rsidR="00043454" w:rsidRPr="00174FA9">
        <w:rPr>
          <w:rFonts w:ascii="Times New Roman" w:hAnsi="Times New Roman" w:cs="Times New Roman"/>
          <w:sz w:val="28"/>
          <w:szCs w:val="28"/>
        </w:rPr>
        <w:t>:</w:t>
      </w:r>
    </w:p>
    <w:p w:rsidR="00043454" w:rsidRPr="00174FA9" w:rsidRDefault="009F73BD" w:rsidP="00043454">
      <w:pPr>
        <w:pStyle w:val="ConsPlusNormal"/>
        <w:ind w:firstLine="540"/>
        <w:jc w:val="both"/>
        <w:rPr>
          <w:rFonts w:ascii="Times New Roman" w:hAnsi="Times New Roman" w:cs="Times New Roman"/>
          <w:sz w:val="28"/>
          <w:szCs w:val="28"/>
        </w:rPr>
      </w:pPr>
      <w:r w:rsidRPr="00174FA9">
        <w:rPr>
          <w:rFonts w:ascii="Times New Roman" w:hAnsi="Times New Roman" w:cs="Times New Roman"/>
          <w:sz w:val="28"/>
          <w:szCs w:val="28"/>
        </w:rPr>
        <w:t xml:space="preserve">8 40153 </w:t>
      </w:r>
      <w:r w:rsidR="00966DA7" w:rsidRPr="00174FA9">
        <w:rPr>
          <w:rFonts w:ascii="Times New Roman" w:hAnsi="Times New Roman" w:cs="Times New Roman"/>
          <w:sz w:val="28"/>
          <w:szCs w:val="28"/>
        </w:rPr>
        <w:t>3-33-92</w:t>
      </w:r>
      <w:r w:rsidR="00043454" w:rsidRPr="00174FA9">
        <w:rPr>
          <w:rFonts w:ascii="Times New Roman" w:hAnsi="Times New Roman" w:cs="Times New Roman"/>
          <w:sz w:val="28"/>
          <w:szCs w:val="28"/>
        </w:rPr>
        <w:t xml:space="preserve">; </w:t>
      </w:r>
      <w:r w:rsidRPr="00174FA9">
        <w:rPr>
          <w:rFonts w:ascii="Times New Roman" w:hAnsi="Times New Roman" w:cs="Times New Roman"/>
          <w:sz w:val="28"/>
          <w:szCs w:val="28"/>
        </w:rPr>
        <w:t xml:space="preserve">8 40153 </w:t>
      </w:r>
      <w:r w:rsidR="00966DA7" w:rsidRPr="00174FA9">
        <w:rPr>
          <w:rFonts w:ascii="Times New Roman" w:hAnsi="Times New Roman" w:cs="Times New Roman"/>
          <w:sz w:val="28"/>
          <w:szCs w:val="28"/>
        </w:rPr>
        <w:t>3-33-64</w:t>
      </w:r>
    </w:p>
    <w:p w:rsidR="00043454" w:rsidRPr="00174FA9" w:rsidRDefault="00043454" w:rsidP="007611EB">
      <w:pPr>
        <w:rPr>
          <w:sz w:val="28"/>
          <w:szCs w:val="28"/>
        </w:rPr>
      </w:pPr>
      <w:r w:rsidRPr="00174FA9">
        <w:rPr>
          <w:sz w:val="28"/>
          <w:szCs w:val="28"/>
        </w:rPr>
        <w:t xml:space="preserve">Режим работы </w:t>
      </w:r>
      <w:r w:rsidR="00966DA7" w:rsidRPr="00174FA9">
        <w:rPr>
          <w:sz w:val="28"/>
          <w:szCs w:val="28"/>
        </w:rPr>
        <w:t>ОГХ</w:t>
      </w:r>
      <w:r w:rsidRPr="00174FA9">
        <w:rPr>
          <w:sz w:val="28"/>
          <w:szCs w:val="28"/>
        </w:rPr>
        <w:t>:</w:t>
      </w:r>
      <w:r w:rsidR="00B07FC4" w:rsidRPr="00174FA9">
        <w:t xml:space="preserve"> </w:t>
      </w:r>
      <w:r w:rsidR="000A5632" w:rsidRPr="00174FA9">
        <w:t xml:space="preserve"> </w:t>
      </w:r>
    </w:p>
    <w:p w:rsidR="00043454" w:rsidRPr="00174FA9" w:rsidRDefault="00043454" w:rsidP="00043454">
      <w:pPr>
        <w:pStyle w:val="ConsPlusNormal"/>
        <w:ind w:firstLine="540"/>
        <w:jc w:val="both"/>
        <w:rPr>
          <w:rFonts w:ascii="Times New Roman" w:hAnsi="Times New Roman" w:cs="Times New Roman"/>
          <w:sz w:val="28"/>
          <w:szCs w:val="28"/>
        </w:rPr>
      </w:pPr>
      <w:r w:rsidRPr="00174FA9">
        <w:rPr>
          <w:rFonts w:ascii="Times New Roman" w:hAnsi="Times New Roman" w:cs="Times New Roman"/>
          <w:sz w:val="28"/>
          <w:szCs w:val="28"/>
        </w:rPr>
        <w:t>понедельник – пятница (с 9:00 до 18:00);</w:t>
      </w:r>
    </w:p>
    <w:p w:rsidR="00043454" w:rsidRPr="00174FA9" w:rsidRDefault="00043454" w:rsidP="00043454">
      <w:pPr>
        <w:pStyle w:val="ConsPlusNormal"/>
        <w:ind w:firstLine="540"/>
        <w:jc w:val="both"/>
        <w:rPr>
          <w:rFonts w:ascii="Times New Roman" w:hAnsi="Times New Roman" w:cs="Times New Roman"/>
          <w:sz w:val="28"/>
          <w:szCs w:val="28"/>
        </w:rPr>
      </w:pPr>
      <w:r w:rsidRPr="00174FA9">
        <w:rPr>
          <w:rFonts w:ascii="Times New Roman" w:hAnsi="Times New Roman" w:cs="Times New Roman"/>
          <w:sz w:val="28"/>
          <w:szCs w:val="28"/>
        </w:rPr>
        <w:t>обед: с 13:00 до 14:00.</w:t>
      </w:r>
    </w:p>
    <w:p w:rsidR="00043454" w:rsidRPr="00174FA9" w:rsidRDefault="00043454" w:rsidP="00043454">
      <w:pPr>
        <w:pStyle w:val="ConsPlusNormal"/>
        <w:ind w:firstLine="540"/>
        <w:jc w:val="both"/>
        <w:rPr>
          <w:rFonts w:ascii="Times New Roman" w:hAnsi="Times New Roman" w:cs="Times New Roman"/>
          <w:sz w:val="28"/>
          <w:szCs w:val="28"/>
        </w:rPr>
      </w:pPr>
      <w:r w:rsidRPr="00174FA9">
        <w:rPr>
          <w:rFonts w:ascii="Times New Roman" w:hAnsi="Times New Roman" w:cs="Times New Roman"/>
          <w:sz w:val="28"/>
          <w:szCs w:val="28"/>
        </w:rPr>
        <w:t>Суббота, воскресенье - выходные дни.</w:t>
      </w:r>
    </w:p>
    <w:p w:rsidR="009F73BD" w:rsidRPr="00174FA9" w:rsidRDefault="00E87E47" w:rsidP="00043454">
      <w:pPr>
        <w:pStyle w:val="ConsPlusNormal"/>
        <w:ind w:firstLine="540"/>
        <w:jc w:val="both"/>
        <w:rPr>
          <w:rFonts w:ascii="Times New Roman" w:hAnsi="Times New Roman" w:cs="Times New Roman"/>
          <w:sz w:val="28"/>
          <w:szCs w:val="28"/>
        </w:rPr>
      </w:pPr>
      <w:r w:rsidRPr="00174FA9">
        <w:rPr>
          <w:rFonts w:ascii="Times New Roman" w:hAnsi="Times New Roman" w:cs="Times New Roman"/>
          <w:sz w:val="28"/>
          <w:szCs w:val="28"/>
        </w:rPr>
        <w:t>6)</w:t>
      </w:r>
      <w:r w:rsidR="00043454" w:rsidRPr="00174FA9">
        <w:rPr>
          <w:rFonts w:ascii="Times New Roman" w:hAnsi="Times New Roman" w:cs="Times New Roman"/>
          <w:sz w:val="28"/>
          <w:szCs w:val="28"/>
        </w:rPr>
        <w:t xml:space="preserve"> Информация о процедуре предоставления муниципальной услуги сообщается по номер</w:t>
      </w:r>
      <w:r w:rsidR="009F73BD" w:rsidRPr="00174FA9">
        <w:rPr>
          <w:rFonts w:ascii="Times New Roman" w:hAnsi="Times New Roman" w:cs="Times New Roman"/>
          <w:sz w:val="28"/>
          <w:szCs w:val="28"/>
        </w:rPr>
        <w:t>ам</w:t>
      </w:r>
      <w:r w:rsidR="00043454" w:rsidRPr="00174FA9">
        <w:rPr>
          <w:rFonts w:ascii="Times New Roman" w:hAnsi="Times New Roman" w:cs="Times New Roman"/>
          <w:sz w:val="28"/>
          <w:szCs w:val="28"/>
        </w:rPr>
        <w:t xml:space="preserve"> телефона для справок (консультаций)</w:t>
      </w:r>
      <w:r w:rsidR="009F73BD" w:rsidRPr="00174FA9">
        <w:rPr>
          <w:rFonts w:ascii="Times New Roman" w:hAnsi="Times New Roman" w:cs="Times New Roman"/>
          <w:sz w:val="28"/>
          <w:szCs w:val="28"/>
        </w:rPr>
        <w:t>:</w:t>
      </w:r>
    </w:p>
    <w:p w:rsidR="009F73BD" w:rsidRPr="00174FA9" w:rsidRDefault="009F73BD" w:rsidP="00043454">
      <w:pPr>
        <w:pStyle w:val="ConsPlusNormal"/>
        <w:ind w:firstLine="540"/>
        <w:jc w:val="both"/>
        <w:rPr>
          <w:rFonts w:ascii="Times New Roman" w:hAnsi="Times New Roman" w:cs="Times New Roman"/>
          <w:sz w:val="28"/>
          <w:szCs w:val="28"/>
        </w:rPr>
      </w:pPr>
      <w:r w:rsidRPr="00174FA9">
        <w:rPr>
          <w:rFonts w:ascii="Times New Roman" w:hAnsi="Times New Roman" w:cs="Times New Roman"/>
          <w:sz w:val="28"/>
          <w:szCs w:val="28"/>
        </w:rPr>
        <w:t>- 8 40153</w:t>
      </w:r>
      <w:r w:rsidR="00043454" w:rsidRPr="00174FA9">
        <w:rPr>
          <w:rFonts w:ascii="Times New Roman" w:hAnsi="Times New Roman" w:cs="Times New Roman"/>
          <w:sz w:val="28"/>
          <w:szCs w:val="28"/>
        </w:rPr>
        <w:t xml:space="preserve"> </w:t>
      </w:r>
      <w:r w:rsidRPr="00174FA9">
        <w:rPr>
          <w:rFonts w:ascii="Times New Roman" w:hAnsi="Times New Roman" w:cs="Times New Roman"/>
          <w:sz w:val="28"/>
          <w:szCs w:val="28"/>
        </w:rPr>
        <w:t>3-33-92;</w:t>
      </w:r>
      <w:r w:rsidR="007611EB" w:rsidRPr="00174FA9">
        <w:rPr>
          <w:rFonts w:ascii="Times New Roman" w:hAnsi="Times New Roman" w:cs="Times New Roman"/>
          <w:sz w:val="28"/>
          <w:szCs w:val="28"/>
        </w:rPr>
        <w:t xml:space="preserve"> </w:t>
      </w:r>
    </w:p>
    <w:p w:rsidR="00043454" w:rsidRPr="00174FA9" w:rsidRDefault="009F73BD" w:rsidP="00043454">
      <w:pPr>
        <w:pStyle w:val="ConsPlusNormal"/>
        <w:ind w:firstLine="540"/>
        <w:jc w:val="both"/>
        <w:rPr>
          <w:rFonts w:ascii="Times New Roman" w:hAnsi="Times New Roman" w:cs="Times New Roman"/>
          <w:sz w:val="28"/>
          <w:szCs w:val="28"/>
        </w:rPr>
      </w:pPr>
      <w:r w:rsidRPr="00174FA9">
        <w:rPr>
          <w:rFonts w:ascii="Times New Roman" w:hAnsi="Times New Roman" w:cs="Times New Roman"/>
          <w:sz w:val="28"/>
          <w:szCs w:val="28"/>
        </w:rPr>
        <w:t xml:space="preserve">- 8 40153 </w:t>
      </w:r>
      <w:r w:rsidR="007611EB" w:rsidRPr="00174FA9">
        <w:rPr>
          <w:rFonts w:ascii="Times New Roman" w:hAnsi="Times New Roman" w:cs="Times New Roman"/>
          <w:sz w:val="28"/>
          <w:szCs w:val="28"/>
        </w:rPr>
        <w:t>3-33-64</w:t>
      </w:r>
      <w:r w:rsidRPr="00174FA9">
        <w:rPr>
          <w:rFonts w:ascii="Times New Roman" w:hAnsi="Times New Roman" w:cs="Times New Roman"/>
          <w:sz w:val="28"/>
          <w:szCs w:val="28"/>
        </w:rPr>
        <w:t>.</w:t>
      </w:r>
    </w:p>
    <w:p w:rsidR="00043454" w:rsidRPr="00174FA9" w:rsidRDefault="00E87E47" w:rsidP="00043454">
      <w:pPr>
        <w:pStyle w:val="ConsPlusNormal"/>
        <w:ind w:firstLine="540"/>
        <w:jc w:val="both"/>
        <w:rPr>
          <w:rFonts w:ascii="Times New Roman" w:hAnsi="Times New Roman" w:cs="Times New Roman"/>
          <w:sz w:val="28"/>
          <w:szCs w:val="28"/>
        </w:rPr>
      </w:pPr>
      <w:r w:rsidRPr="00174FA9">
        <w:rPr>
          <w:rFonts w:ascii="Times New Roman" w:hAnsi="Times New Roman" w:cs="Times New Roman"/>
          <w:sz w:val="28"/>
          <w:szCs w:val="28"/>
        </w:rPr>
        <w:t>7)</w:t>
      </w:r>
      <w:r w:rsidR="00043454" w:rsidRPr="00174FA9">
        <w:rPr>
          <w:rFonts w:ascii="Times New Roman" w:hAnsi="Times New Roman" w:cs="Times New Roman"/>
          <w:sz w:val="28"/>
          <w:szCs w:val="28"/>
        </w:rPr>
        <w:t xml:space="preserve">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w:t>
      </w:r>
    </w:p>
    <w:p w:rsidR="00223530" w:rsidRPr="00174FA9" w:rsidRDefault="00E87E47" w:rsidP="008C717C">
      <w:pPr>
        <w:pStyle w:val="ConsPlusNormal"/>
        <w:ind w:firstLine="540"/>
        <w:jc w:val="both"/>
        <w:rPr>
          <w:rFonts w:ascii="Times New Roman" w:hAnsi="Times New Roman" w:cs="Times New Roman"/>
          <w:sz w:val="28"/>
          <w:szCs w:val="28"/>
        </w:rPr>
      </w:pPr>
      <w:r w:rsidRPr="00174FA9">
        <w:rPr>
          <w:rFonts w:ascii="Times New Roman" w:hAnsi="Times New Roman" w:cs="Times New Roman"/>
          <w:sz w:val="28"/>
          <w:szCs w:val="28"/>
        </w:rPr>
        <w:t>8)</w:t>
      </w:r>
      <w:r w:rsidR="00043454" w:rsidRPr="00174FA9">
        <w:rPr>
          <w:rFonts w:ascii="Times New Roman" w:hAnsi="Times New Roman" w:cs="Times New Roman"/>
          <w:sz w:val="28"/>
          <w:szCs w:val="28"/>
        </w:rPr>
        <w:t xml:space="preserve">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043454" w:rsidRPr="00174FA9" w:rsidRDefault="008C717C" w:rsidP="000434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w:t>
      </w:r>
      <w:r w:rsidR="00043454" w:rsidRPr="00174FA9">
        <w:rPr>
          <w:rFonts w:ascii="Times New Roman" w:hAnsi="Times New Roman" w:cs="Times New Roman"/>
          <w:sz w:val="28"/>
          <w:szCs w:val="28"/>
        </w:rPr>
        <w:t>.</w:t>
      </w:r>
      <w:r w:rsidR="0036404F" w:rsidRPr="00174FA9">
        <w:rPr>
          <w:rFonts w:ascii="Times New Roman" w:hAnsi="Times New Roman" w:cs="Times New Roman"/>
          <w:sz w:val="28"/>
          <w:szCs w:val="28"/>
        </w:rPr>
        <w:t xml:space="preserve"> </w:t>
      </w:r>
      <w:r w:rsidR="00043454" w:rsidRPr="00174FA9">
        <w:rPr>
          <w:rFonts w:ascii="Times New Roman" w:hAnsi="Times New Roman" w:cs="Times New Roman"/>
          <w:sz w:val="28"/>
          <w:szCs w:val="28"/>
        </w:rPr>
        <w:t>Консультации (справки) по вопросам предоставления муниципальной услуги предоставляются специалистами.</w:t>
      </w:r>
    </w:p>
    <w:p w:rsidR="009F08AF" w:rsidRDefault="009F08AF" w:rsidP="00043454">
      <w:pPr>
        <w:pStyle w:val="ConsPlusNormal"/>
        <w:ind w:firstLine="540"/>
        <w:jc w:val="both"/>
        <w:rPr>
          <w:rFonts w:ascii="Times New Roman" w:hAnsi="Times New Roman" w:cs="Times New Roman"/>
          <w:sz w:val="28"/>
          <w:szCs w:val="28"/>
        </w:rPr>
      </w:pPr>
    </w:p>
    <w:p w:rsidR="009F08AF" w:rsidRDefault="009F08AF" w:rsidP="00043454">
      <w:pPr>
        <w:pStyle w:val="ConsPlusNormal"/>
        <w:ind w:firstLine="540"/>
        <w:jc w:val="both"/>
        <w:rPr>
          <w:rFonts w:ascii="Times New Roman" w:hAnsi="Times New Roman" w:cs="Times New Roman"/>
          <w:sz w:val="28"/>
          <w:szCs w:val="28"/>
        </w:rPr>
      </w:pPr>
    </w:p>
    <w:p w:rsidR="00043454" w:rsidRPr="00174FA9" w:rsidRDefault="008C717C" w:rsidP="000434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w:t>
      </w:r>
      <w:r w:rsidR="00043454" w:rsidRPr="00174FA9">
        <w:rPr>
          <w:rFonts w:ascii="Times New Roman" w:hAnsi="Times New Roman" w:cs="Times New Roman"/>
          <w:sz w:val="28"/>
          <w:szCs w:val="28"/>
        </w:rPr>
        <w:t>. Консультации предоставляются по вопросам:</w:t>
      </w:r>
    </w:p>
    <w:p w:rsidR="00043454" w:rsidRPr="00174FA9" w:rsidRDefault="00043454" w:rsidP="00043454">
      <w:pPr>
        <w:pStyle w:val="ConsPlusNormal"/>
        <w:ind w:firstLine="540"/>
        <w:jc w:val="both"/>
        <w:rPr>
          <w:rFonts w:ascii="Times New Roman" w:hAnsi="Times New Roman" w:cs="Times New Roman"/>
          <w:sz w:val="28"/>
          <w:szCs w:val="28"/>
        </w:rPr>
      </w:pPr>
      <w:r w:rsidRPr="00174FA9">
        <w:rPr>
          <w:rFonts w:ascii="Times New Roman" w:hAnsi="Times New Roman" w:cs="Times New Roman"/>
          <w:sz w:val="28"/>
          <w:szCs w:val="28"/>
        </w:rPr>
        <w:t>1)</w:t>
      </w:r>
      <w:r w:rsidR="00A149E1" w:rsidRPr="00174FA9">
        <w:rPr>
          <w:rFonts w:ascii="Times New Roman" w:hAnsi="Times New Roman" w:cs="Times New Roman"/>
          <w:sz w:val="28"/>
          <w:szCs w:val="28"/>
        </w:rPr>
        <w:t xml:space="preserve"> </w:t>
      </w:r>
      <w:r w:rsidRPr="00174FA9">
        <w:rPr>
          <w:rFonts w:ascii="Times New Roman" w:hAnsi="Times New Roman" w:cs="Times New Roman"/>
          <w:sz w:val="28"/>
          <w:szCs w:val="28"/>
        </w:rPr>
        <w:t>по составу документов, необходимых для предоставления муниципальной услуги;</w:t>
      </w:r>
    </w:p>
    <w:p w:rsidR="00043454" w:rsidRPr="00174FA9" w:rsidRDefault="00043454" w:rsidP="00043454">
      <w:pPr>
        <w:pStyle w:val="ConsPlusNormal"/>
        <w:ind w:firstLine="540"/>
        <w:jc w:val="both"/>
        <w:rPr>
          <w:rFonts w:ascii="Times New Roman" w:hAnsi="Times New Roman" w:cs="Times New Roman"/>
          <w:sz w:val="28"/>
          <w:szCs w:val="28"/>
        </w:rPr>
      </w:pPr>
      <w:r w:rsidRPr="00174FA9">
        <w:rPr>
          <w:rFonts w:ascii="Times New Roman" w:hAnsi="Times New Roman" w:cs="Times New Roman"/>
          <w:sz w:val="28"/>
          <w:szCs w:val="28"/>
        </w:rPr>
        <w:t>2) комплектности (достаточности) представленных документов;</w:t>
      </w:r>
    </w:p>
    <w:p w:rsidR="00043454" w:rsidRPr="00174FA9" w:rsidRDefault="00043454" w:rsidP="00043454">
      <w:pPr>
        <w:pStyle w:val="ConsPlusNormal"/>
        <w:ind w:firstLine="540"/>
        <w:jc w:val="both"/>
        <w:rPr>
          <w:rFonts w:ascii="Times New Roman" w:hAnsi="Times New Roman" w:cs="Times New Roman"/>
          <w:sz w:val="28"/>
          <w:szCs w:val="28"/>
        </w:rPr>
      </w:pPr>
      <w:r w:rsidRPr="00174FA9">
        <w:rPr>
          <w:rFonts w:ascii="Times New Roman" w:hAnsi="Times New Roman" w:cs="Times New Roman"/>
          <w:sz w:val="28"/>
          <w:szCs w:val="28"/>
        </w:rPr>
        <w:t>3)</w:t>
      </w:r>
      <w:r w:rsidR="007611EB" w:rsidRPr="00174FA9">
        <w:rPr>
          <w:rFonts w:ascii="Times New Roman" w:hAnsi="Times New Roman" w:cs="Times New Roman"/>
          <w:sz w:val="28"/>
          <w:szCs w:val="28"/>
        </w:rPr>
        <w:t>п</w:t>
      </w:r>
      <w:r w:rsidRPr="00174FA9">
        <w:rPr>
          <w:rFonts w:ascii="Times New Roman" w:hAnsi="Times New Roman" w:cs="Times New Roman"/>
          <w:sz w:val="28"/>
          <w:szCs w:val="28"/>
        </w:rPr>
        <w:t>равильности оформления документов, необходимых для предоставления муниципальной услуги;</w:t>
      </w:r>
    </w:p>
    <w:p w:rsidR="00043454" w:rsidRPr="00174FA9" w:rsidRDefault="00043454" w:rsidP="00043454">
      <w:pPr>
        <w:pStyle w:val="ConsPlusNormal"/>
        <w:ind w:firstLine="540"/>
        <w:jc w:val="both"/>
        <w:rPr>
          <w:rFonts w:ascii="Times New Roman" w:hAnsi="Times New Roman" w:cs="Times New Roman"/>
          <w:sz w:val="28"/>
          <w:szCs w:val="28"/>
        </w:rPr>
      </w:pPr>
      <w:r w:rsidRPr="00174FA9">
        <w:rPr>
          <w:rFonts w:ascii="Times New Roman" w:hAnsi="Times New Roman" w:cs="Times New Roman"/>
          <w:sz w:val="28"/>
          <w:szCs w:val="28"/>
        </w:rPr>
        <w:t>4) времени приема, порядка и сроков выдачи документов;</w:t>
      </w:r>
    </w:p>
    <w:p w:rsidR="00043454" w:rsidRPr="00174FA9" w:rsidRDefault="00043454" w:rsidP="00043454">
      <w:pPr>
        <w:pStyle w:val="ConsPlusNormal"/>
        <w:ind w:firstLine="540"/>
        <w:jc w:val="both"/>
        <w:rPr>
          <w:rFonts w:ascii="Times New Roman" w:hAnsi="Times New Roman" w:cs="Times New Roman"/>
          <w:sz w:val="28"/>
          <w:szCs w:val="28"/>
        </w:rPr>
      </w:pPr>
      <w:r w:rsidRPr="00174FA9">
        <w:rPr>
          <w:rFonts w:ascii="Times New Roman" w:hAnsi="Times New Roman" w:cs="Times New Roman"/>
          <w:sz w:val="28"/>
          <w:szCs w:val="28"/>
        </w:rPr>
        <w:t>5) готовности порубочного билета на вырубку (снос) зеленых насаждений и/или разрешения на пересадку зеленых насаждений;</w:t>
      </w:r>
    </w:p>
    <w:p w:rsidR="00043454" w:rsidRPr="00174FA9" w:rsidRDefault="00043454" w:rsidP="00043454">
      <w:pPr>
        <w:pStyle w:val="ConsPlusNormal"/>
        <w:ind w:firstLine="540"/>
        <w:jc w:val="both"/>
        <w:rPr>
          <w:rFonts w:ascii="Times New Roman" w:hAnsi="Times New Roman" w:cs="Times New Roman"/>
          <w:sz w:val="28"/>
          <w:szCs w:val="28"/>
        </w:rPr>
      </w:pPr>
      <w:r w:rsidRPr="00174FA9">
        <w:rPr>
          <w:rFonts w:ascii="Times New Roman" w:hAnsi="Times New Roman" w:cs="Times New Roman"/>
          <w:sz w:val="28"/>
          <w:szCs w:val="28"/>
        </w:rPr>
        <w:t>6) порядка закрытия порубочного билета на вырубку (снос) зеленых насаждений и/или разрешения на пересадку зеленых насаждений.</w:t>
      </w:r>
    </w:p>
    <w:p w:rsidR="00043454" w:rsidRPr="008C717C" w:rsidRDefault="008C717C" w:rsidP="008C71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3.5</w:t>
      </w:r>
      <w:r w:rsidR="00043454" w:rsidRPr="00174FA9">
        <w:rPr>
          <w:rFonts w:ascii="Times New Roman" w:hAnsi="Times New Roman" w:cs="Times New Roman"/>
          <w:sz w:val="28"/>
          <w:szCs w:val="28"/>
        </w:rPr>
        <w:t>. Консультации предоставляются при личном обращении либо посредством телефонной связи.</w:t>
      </w:r>
    </w:p>
    <w:p w:rsidR="008B5A5B" w:rsidRPr="00174FA9" w:rsidRDefault="008C717C" w:rsidP="008C717C">
      <w:pPr>
        <w:ind w:firstLine="567"/>
        <w:jc w:val="both"/>
        <w:rPr>
          <w:sz w:val="28"/>
          <w:szCs w:val="28"/>
        </w:rPr>
      </w:pPr>
      <w:r>
        <w:rPr>
          <w:sz w:val="28"/>
          <w:szCs w:val="28"/>
        </w:rPr>
        <w:t>3.6</w:t>
      </w:r>
      <w:r w:rsidR="00553E4F" w:rsidRPr="00174FA9">
        <w:rPr>
          <w:sz w:val="28"/>
          <w:szCs w:val="28"/>
        </w:rPr>
        <w:t xml:space="preserve">. </w:t>
      </w:r>
      <w:r w:rsidR="00043454" w:rsidRPr="00174FA9">
        <w:rPr>
          <w:sz w:val="28"/>
          <w:szCs w:val="28"/>
        </w:rPr>
        <w:t xml:space="preserve">Процедура предоставления муниципальной услуги завершается путем закрытия порубочного билета на вырубку (снос) зеленых насаждений и/или разрешения на пересадку зеленых насаждений. </w:t>
      </w:r>
    </w:p>
    <w:p w:rsidR="00043454" w:rsidRPr="00174FA9" w:rsidRDefault="008C717C" w:rsidP="000434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3.7</w:t>
      </w:r>
      <w:r w:rsidR="00043454" w:rsidRPr="00174FA9">
        <w:rPr>
          <w:rFonts w:ascii="Times New Roman" w:hAnsi="Times New Roman" w:cs="Times New Roman"/>
          <w:sz w:val="28"/>
          <w:szCs w:val="28"/>
        </w:rPr>
        <w:t>. Предоставление муниципальной услуги включает в себя следующие административные процедуры:</w:t>
      </w:r>
    </w:p>
    <w:p w:rsidR="00043454" w:rsidRPr="00174FA9" w:rsidRDefault="00043454" w:rsidP="00043454">
      <w:pPr>
        <w:pStyle w:val="ConsPlusNormal"/>
        <w:ind w:firstLine="540"/>
        <w:jc w:val="both"/>
        <w:rPr>
          <w:rFonts w:ascii="Times New Roman" w:hAnsi="Times New Roman" w:cs="Times New Roman"/>
          <w:sz w:val="28"/>
          <w:szCs w:val="28"/>
        </w:rPr>
      </w:pPr>
      <w:r w:rsidRPr="00174FA9">
        <w:rPr>
          <w:rFonts w:ascii="Times New Roman" w:hAnsi="Times New Roman" w:cs="Times New Roman"/>
          <w:sz w:val="28"/>
          <w:szCs w:val="28"/>
        </w:rPr>
        <w:t xml:space="preserve">1) прием документов, необходимых для оказания муниципальной услуги - </w:t>
      </w:r>
      <w:r w:rsidR="000F3CBF" w:rsidRPr="00174FA9">
        <w:rPr>
          <w:rFonts w:ascii="Times New Roman" w:hAnsi="Times New Roman" w:cs="Times New Roman"/>
          <w:sz w:val="28"/>
          <w:szCs w:val="28"/>
        </w:rPr>
        <w:t>2</w:t>
      </w:r>
      <w:r w:rsidRPr="00174FA9">
        <w:rPr>
          <w:rFonts w:ascii="Times New Roman" w:hAnsi="Times New Roman" w:cs="Times New Roman"/>
          <w:sz w:val="28"/>
          <w:szCs w:val="28"/>
        </w:rPr>
        <w:t>0 минут;</w:t>
      </w:r>
    </w:p>
    <w:p w:rsidR="00043454" w:rsidRPr="00174FA9" w:rsidRDefault="00043454" w:rsidP="00043454">
      <w:pPr>
        <w:pStyle w:val="ConsPlusNormal"/>
        <w:ind w:firstLine="540"/>
        <w:jc w:val="both"/>
        <w:rPr>
          <w:rFonts w:ascii="Times New Roman" w:hAnsi="Times New Roman" w:cs="Times New Roman"/>
          <w:sz w:val="28"/>
          <w:szCs w:val="28"/>
        </w:rPr>
      </w:pPr>
      <w:r w:rsidRPr="00174FA9">
        <w:rPr>
          <w:rFonts w:ascii="Times New Roman" w:hAnsi="Times New Roman" w:cs="Times New Roman"/>
          <w:sz w:val="28"/>
          <w:szCs w:val="28"/>
        </w:rPr>
        <w:t>2)</w:t>
      </w:r>
      <w:r w:rsidR="000F3CBF" w:rsidRPr="00174FA9">
        <w:rPr>
          <w:rFonts w:ascii="Times New Roman" w:hAnsi="Times New Roman" w:cs="Times New Roman"/>
          <w:sz w:val="28"/>
          <w:szCs w:val="28"/>
        </w:rPr>
        <w:t xml:space="preserve"> заполнение заявки – 1</w:t>
      </w:r>
      <w:r w:rsidRPr="00174FA9">
        <w:rPr>
          <w:rFonts w:ascii="Times New Roman" w:hAnsi="Times New Roman" w:cs="Times New Roman"/>
          <w:sz w:val="28"/>
          <w:szCs w:val="28"/>
        </w:rPr>
        <w:t>0 минут;</w:t>
      </w:r>
    </w:p>
    <w:p w:rsidR="00043454" w:rsidRPr="00174FA9" w:rsidRDefault="00043454" w:rsidP="00043454">
      <w:pPr>
        <w:autoSpaceDE w:val="0"/>
        <w:autoSpaceDN w:val="0"/>
        <w:adjustRightInd w:val="0"/>
        <w:ind w:firstLine="540"/>
        <w:jc w:val="both"/>
        <w:rPr>
          <w:sz w:val="28"/>
          <w:szCs w:val="28"/>
        </w:rPr>
      </w:pPr>
      <w:r w:rsidRPr="00174FA9">
        <w:rPr>
          <w:sz w:val="28"/>
          <w:szCs w:val="28"/>
        </w:rPr>
        <w:t xml:space="preserve">3) выезд специалиста городской комиссии по учету и вырубке (сносу) зеленых насаждений и компенсационному озеленению администрации </w:t>
      </w:r>
      <w:r w:rsidR="00022A7D" w:rsidRPr="00174FA9">
        <w:rPr>
          <w:sz w:val="28"/>
          <w:szCs w:val="28"/>
        </w:rPr>
        <w:t>городского поселения «Город Светлогорск»</w:t>
      </w:r>
      <w:r w:rsidRPr="00174FA9">
        <w:rPr>
          <w:sz w:val="28"/>
          <w:szCs w:val="28"/>
        </w:rPr>
        <w:t xml:space="preserve"> на обследование зеленых насаждений на земельном участке, их сверка с подеревной съемкой и перечетной ведомостью – до 7 дней.</w:t>
      </w:r>
    </w:p>
    <w:p w:rsidR="00043454" w:rsidRPr="00174FA9" w:rsidRDefault="008C717C" w:rsidP="004516E7">
      <w:pPr>
        <w:pStyle w:val="ConsPlusNormal"/>
        <w:ind w:firstLine="540"/>
        <w:outlineLvl w:val="2"/>
        <w:rPr>
          <w:rFonts w:ascii="Times New Roman" w:hAnsi="Times New Roman" w:cs="Times New Roman"/>
          <w:sz w:val="28"/>
          <w:szCs w:val="28"/>
        </w:rPr>
      </w:pPr>
      <w:r>
        <w:rPr>
          <w:rFonts w:ascii="Times New Roman" w:hAnsi="Times New Roman" w:cs="Times New Roman"/>
          <w:sz w:val="28"/>
          <w:szCs w:val="28"/>
        </w:rPr>
        <w:t>3.8</w:t>
      </w:r>
      <w:r w:rsidR="0036404F" w:rsidRPr="00174FA9">
        <w:rPr>
          <w:rFonts w:ascii="Times New Roman" w:hAnsi="Times New Roman" w:cs="Times New Roman"/>
          <w:sz w:val="28"/>
          <w:szCs w:val="28"/>
        </w:rPr>
        <w:t>.</w:t>
      </w:r>
      <w:r w:rsidR="00043454" w:rsidRPr="00174FA9">
        <w:rPr>
          <w:rFonts w:ascii="Times New Roman" w:hAnsi="Times New Roman" w:cs="Times New Roman"/>
          <w:sz w:val="28"/>
          <w:szCs w:val="28"/>
        </w:rPr>
        <w:t xml:space="preserve"> </w:t>
      </w:r>
      <w:r w:rsidR="004516E7" w:rsidRPr="00174FA9">
        <w:rPr>
          <w:rFonts w:ascii="Times New Roman" w:hAnsi="Times New Roman" w:cs="Times New Roman"/>
          <w:sz w:val="28"/>
          <w:szCs w:val="28"/>
        </w:rPr>
        <w:t xml:space="preserve">Рассмотрение заявления об оказании муниципальной услуги.  </w:t>
      </w:r>
    </w:p>
    <w:p w:rsidR="00043454" w:rsidRPr="00174FA9" w:rsidRDefault="008C717C" w:rsidP="000434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3.8</w:t>
      </w:r>
      <w:r w:rsidR="004516E7" w:rsidRPr="00174FA9">
        <w:rPr>
          <w:rFonts w:ascii="Times New Roman" w:hAnsi="Times New Roman" w:cs="Times New Roman"/>
          <w:sz w:val="28"/>
          <w:szCs w:val="28"/>
        </w:rPr>
        <w:t>.1.</w:t>
      </w:r>
      <w:r w:rsidR="004F4D14" w:rsidRPr="00174FA9">
        <w:rPr>
          <w:rFonts w:ascii="Times New Roman" w:hAnsi="Times New Roman" w:cs="Times New Roman"/>
          <w:sz w:val="28"/>
          <w:szCs w:val="28"/>
        </w:rPr>
        <w:t xml:space="preserve"> </w:t>
      </w:r>
      <w:r w:rsidR="00043454" w:rsidRPr="00174FA9">
        <w:rPr>
          <w:rFonts w:ascii="Times New Roman" w:hAnsi="Times New Roman" w:cs="Times New Roman"/>
          <w:sz w:val="28"/>
          <w:szCs w:val="28"/>
        </w:rPr>
        <w:t xml:space="preserve">Специалист выявляет отсутствие оснований, предусмотренных </w:t>
      </w:r>
      <w:r w:rsidR="00330DEC">
        <w:rPr>
          <w:rFonts w:ascii="Times New Roman" w:hAnsi="Times New Roman" w:cs="Times New Roman"/>
          <w:sz w:val="28"/>
          <w:szCs w:val="28"/>
        </w:rPr>
        <w:t>пунктом 2.8</w:t>
      </w:r>
      <w:r w:rsidR="004516E7" w:rsidRPr="00174FA9">
        <w:rPr>
          <w:rFonts w:ascii="Times New Roman" w:hAnsi="Times New Roman" w:cs="Times New Roman"/>
          <w:sz w:val="28"/>
          <w:szCs w:val="28"/>
        </w:rPr>
        <w:t>.</w:t>
      </w:r>
      <w:r w:rsidR="00043454" w:rsidRPr="00174FA9">
        <w:rPr>
          <w:rFonts w:ascii="Times New Roman" w:hAnsi="Times New Roman" w:cs="Times New Roman"/>
          <w:sz w:val="28"/>
          <w:szCs w:val="28"/>
        </w:rPr>
        <w:t xml:space="preserve"> настоящего Регламента, удостоверяясь что:</w:t>
      </w:r>
    </w:p>
    <w:p w:rsidR="00043454" w:rsidRPr="00174FA9" w:rsidRDefault="00043454" w:rsidP="00043454">
      <w:pPr>
        <w:pStyle w:val="ConsPlusNormal"/>
        <w:ind w:firstLine="540"/>
        <w:jc w:val="both"/>
        <w:rPr>
          <w:rFonts w:ascii="Times New Roman" w:hAnsi="Times New Roman" w:cs="Times New Roman"/>
          <w:sz w:val="28"/>
          <w:szCs w:val="28"/>
        </w:rPr>
      </w:pPr>
      <w:r w:rsidRPr="00174FA9">
        <w:rPr>
          <w:rFonts w:ascii="Times New Roman" w:hAnsi="Times New Roman" w:cs="Times New Roman"/>
          <w:sz w:val="28"/>
          <w:szCs w:val="28"/>
        </w:rPr>
        <w:t xml:space="preserve">1) документы представлены в полном объеме, в соответствии с действующим законодательством и пунктами </w:t>
      </w:r>
      <w:r w:rsidR="00330DEC">
        <w:rPr>
          <w:rFonts w:ascii="Times New Roman" w:hAnsi="Times New Roman" w:cs="Times New Roman"/>
          <w:sz w:val="28"/>
          <w:szCs w:val="28"/>
        </w:rPr>
        <w:t>2.5, 2.6, 2.7</w:t>
      </w:r>
      <w:r w:rsidRPr="00174FA9">
        <w:rPr>
          <w:rFonts w:ascii="Times New Roman" w:hAnsi="Times New Roman" w:cs="Times New Roman"/>
          <w:sz w:val="28"/>
          <w:szCs w:val="28"/>
        </w:rPr>
        <w:t xml:space="preserve"> настоящего Регламента;</w:t>
      </w:r>
    </w:p>
    <w:p w:rsidR="00043454" w:rsidRPr="00174FA9" w:rsidRDefault="00043454" w:rsidP="00043454">
      <w:pPr>
        <w:pStyle w:val="ConsPlusNormal"/>
        <w:ind w:firstLine="540"/>
        <w:jc w:val="both"/>
        <w:rPr>
          <w:rFonts w:ascii="Times New Roman" w:hAnsi="Times New Roman" w:cs="Times New Roman"/>
          <w:sz w:val="28"/>
          <w:szCs w:val="28"/>
        </w:rPr>
      </w:pPr>
      <w:r w:rsidRPr="00174FA9">
        <w:rPr>
          <w:rFonts w:ascii="Times New Roman" w:hAnsi="Times New Roman" w:cs="Times New Roman"/>
          <w:sz w:val="28"/>
          <w:szCs w:val="28"/>
        </w:rPr>
        <w:t>2) тексты документов написаны разборчиво, без сокращений, в документах нет подчисток, приписок, зачеркнутых слов и иных не оговоренных исправлений;</w:t>
      </w:r>
    </w:p>
    <w:p w:rsidR="00043454" w:rsidRPr="00174FA9" w:rsidRDefault="00043454" w:rsidP="00043454">
      <w:pPr>
        <w:pStyle w:val="ConsPlusNormal"/>
        <w:ind w:firstLine="540"/>
        <w:jc w:val="both"/>
        <w:rPr>
          <w:rFonts w:ascii="Times New Roman" w:hAnsi="Times New Roman" w:cs="Times New Roman"/>
          <w:sz w:val="28"/>
          <w:szCs w:val="28"/>
        </w:rPr>
      </w:pPr>
      <w:r w:rsidRPr="00174FA9">
        <w:rPr>
          <w:rFonts w:ascii="Times New Roman" w:hAnsi="Times New Roman" w:cs="Times New Roman"/>
          <w:sz w:val="28"/>
          <w:szCs w:val="28"/>
        </w:rPr>
        <w:t>3) документы не исполнены карандашом;</w:t>
      </w:r>
    </w:p>
    <w:p w:rsidR="00043454" w:rsidRPr="00174FA9" w:rsidRDefault="00043454" w:rsidP="00043454">
      <w:pPr>
        <w:pStyle w:val="ConsPlusNormal"/>
        <w:ind w:firstLine="540"/>
        <w:jc w:val="both"/>
        <w:rPr>
          <w:rFonts w:ascii="Times New Roman" w:hAnsi="Times New Roman" w:cs="Times New Roman"/>
          <w:sz w:val="28"/>
          <w:szCs w:val="28"/>
        </w:rPr>
      </w:pPr>
      <w:r w:rsidRPr="00174FA9">
        <w:rPr>
          <w:rFonts w:ascii="Times New Roman" w:hAnsi="Times New Roman" w:cs="Times New Roman"/>
          <w:sz w:val="28"/>
          <w:szCs w:val="28"/>
        </w:rPr>
        <w:t>4) документы не имеют серьезных повреждений, наличие которых не позволяет однозначно истолковать их содержание;</w:t>
      </w:r>
    </w:p>
    <w:p w:rsidR="00043454" w:rsidRPr="00174FA9" w:rsidRDefault="00043454" w:rsidP="00043454">
      <w:pPr>
        <w:pStyle w:val="ConsPlusNormal"/>
        <w:ind w:firstLine="540"/>
        <w:jc w:val="both"/>
        <w:rPr>
          <w:rFonts w:ascii="Times New Roman" w:hAnsi="Times New Roman" w:cs="Times New Roman"/>
          <w:sz w:val="28"/>
          <w:szCs w:val="28"/>
        </w:rPr>
      </w:pPr>
      <w:r w:rsidRPr="00174FA9">
        <w:rPr>
          <w:rFonts w:ascii="Times New Roman" w:hAnsi="Times New Roman" w:cs="Times New Roman"/>
          <w:sz w:val="28"/>
          <w:szCs w:val="28"/>
        </w:rPr>
        <w:t>5) предоставлен оригинал проектной документации</w:t>
      </w:r>
      <w:r w:rsidR="00F305F9" w:rsidRPr="00174FA9">
        <w:rPr>
          <w:rFonts w:ascii="Times New Roman" w:hAnsi="Times New Roman" w:cs="Times New Roman"/>
          <w:sz w:val="28"/>
          <w:szCs w:val="28"/>
        </w:rPr>
        <w:t xml:space="preserve"> в случае пересадки зеленых насаждений</w:t>
      </w:r>
      <w:r w:rsidRPr="00174FA9">
        <w:rPr>
          <w:rFonts w:ascii="Times New Roman" w:hAnsi="Times New Roman" w:cs="Times New Roman"/>
          <w:sz w:val="28"/>
          <w:szCs w:val="28"/>
        </w:rPr>
        <w:t>.</w:t>
      </w:r>
    </w:p>
    <w:p w:rsidR="00043454" w:rsidRPr="00174FA9" w:rsidRDefault="008C717C" w:rsidP="000434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3.8.2</w:t>
      </w:r>
      <w:r w:rsidR="00043454" w:rsidRPr="00174FA9">
        <w:rPr>
          <w:rFonts w:ascii="Times New Roman" w:hAnsi="Times New Roman" w:cs="Times New Roman"/>
          <w:sz w:val="28"/>
          <w:szCs w:val="28"/>
        </w:rPr>
        <w:t xml:space="preserve">. В случае отсутствия оснований для отказа в оформлении, согласовании и утверждении порубочного билета </w:t>
      </w:r>
      <w:r w:rsidR="00F305F9" w:rsidRPr="00174FA9">
        <w:rPr>
          <w:rFonts w:ascii="Times New Roman" w:hAnsi="Times New Roman" w:cs="Times New Roman"/>
          <w:sz w:val="28"/>
          <w:szCs w:val="28"/>
        </w:rPr>
        <w:t xml:space="preserve">или акта о необходимости проведения работ </w:t>
      </w:r>
      <w:r w:rsidR="00043454" w:rsidRPr="00174FA9">
        <w:rPr>
          <w:rFonts w:ascii="Times New Roman" w:hAnsi="Times New Roman" w:cs="Times New Roman"/>
          <w:sz w:val="28"/>
          <w:szCs w:val="28"/>
        </w:rPr>
        <w:t xml:space="preserve">специалист принимает документы для оформления в установленном порядке порубочного билета </w:t>
      </w:r>
      <w:r w:rsidR="00F305F9" w:rsidRPr="00174FA9">
        <w:rPr>
          <w:rFonts w:ascii="Times New Roman" w:hAnsi="Times New Roman" w:cs="Times New Roman"/>
          <w:sz w:val="28"/>
          <w:szCs w:val="28"/>
        </w:rPr>
        <w:t xml:space="preserve"> или акта о необходимости проведения работ.</w:t>
      </w:r>
    </w:p>
    <w:p w:rsidR="009F08AF" w:rsidRDefault="009F08AF" w:rsidP="008C717C">
      <w:pPr>
        <w:pStyle w:val="ConsPlusNormal"/>
        <w:ind w:firstLine="540"/>
        <w:jc w:val="both"/>
        <w:rPr>
          <w:rFonts w:ascii="Times New Roman" w:hAnsi="Times New Roman" w:cs="Times New Roman"/>
          <w:sz w:val="28"/>
          <w:szCs w:val="28"/>
        </w:rPr>
      </w:pPr>
    </w:p>
    <w:p w:rsidR="009F08AF" w:rsidRDefault="009F08AF" w:rsidP="008C717C">
      <w:pPr>
        <w:pStyle w:val="ConsPlusNormal"/>
        <w:ind w:firstLine="540"/>
        <w:jc w:val="both"/>
        <w:rPr>
          <w:rFonts w:ascii="Times New Roman" w:hAnsi="Times New Roman" w:cs="Times New Roman"/>
          <w:sz w:val="28"/>
          <w:szCs w:val="28"/>
        </w:rPr>
      </w:pPr>
    </w:p>
    <w:p w:rsidR="00043454" w:rsidRPr="00174FA9" w:rsidRDefault="008C717C" w:rsidP="008C71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3.8</w:t>
      </w:r>
      <w:r w:rsidR="004516E7" w:rsidRPr="00174FA9">
        <w:rPr>
          <w:rFonts w:ascii="Times New Roman" w:hAnsi="Times New Roman" w:cs="Times New Roman"/>
          <w:sz w:val="28"/>
          <w:szCs w:val="28"/>
        </w:rPr>
        <w:t>.3</w:t>
      </w:r>
      <w:r w:rsidR="00043454" w:rsidRPr="00174FA9">
        <w:rPr>
          <w:rFonts w:ascii="Times New Roman" w:hAnsi="Times New Roman" w:cs="Times New Roman"/>
          <w:sz w:val="28"/>
          <w:szCs w:val="28"/>
        </w:rPr>
        <w:t xml:space="preserve">. В случае принятия решения об отказе в предоставлении муниципальной </w:t>
      </w:r>
      <w:r w:rsidR="00AC7637" w:rsidRPr="00174FA9">
        <w:rPr>
          <w:rFonts w:ascii="Times New Roman" w:hAnsi="Times New Roman" w:cs="Times New Roman"/>
          <w:sz w:val="28"/>
          <w:szCs w:val="28"/>
        </w:rPr>
        <w:t>услу</w:t>
      </w:r>
      <w:r w:rsidR="00330DEC">
        <w:rPr>
          <w:rFonts w:ascii="Times New Roman" w:hAnsi="Times New Roman" w:cs="Times New Roman"/>
          <w:sz w:val="28"/>
          <w:szCs w:val="28"/>
        </w:rPr>
        <w:t>ги по основаниям, указанным 2.8</w:t>
      </w:r>
      <w:r w:rsidR="00043454" w:rsidRPr="00174FA9">
        <w:rPr>
          <w:rFonts w:ascii="Times New Roman" w:hAnsi="Times New Roman" w:cs="Times New Roman"/>
          <w:sz w:val="28"/>
          <w:szCs w:val="28"/>
        </w:rPr>
        <w:t xml:space="preserve"> настоящего Регламента, специалист </w:t>
      </w:r>
      <w:r w:rsidR="004F4D14" w:rsidRPr="00174FA9">
        <w:rPr>
          <w:rFonts w:ascii="Times New Roman" w:hAnsi="Times New Roman" w:cs="Times New Roman"/>
          <w:sz w:val="28"/>
          <w:szCs w:val="28"/>
        </w:rPr>
        <w:t xml:space="preserve">ОГХ </w:t>
      </w:r>
      <w:r w:rsidR="00043454" w:rsidRPr="00174FA9">
        <w:rPr>
          <w:rFonts w:ascii="Times New Roman" w:hAnsi="Times New Roman" w:cs="Times New Roman"/>
          <w:sz w:val="28"/>
          <w:szCs w:val="28"/>
        </w:rPr>
        <w:t>готовит проект письма с мотивированным отказом в предоставлении муниципальной услуги.</w:t>
      </w:r>
    </w:p>
    <w:p w:rsidR="00043454" w:rsidRPr="00174FA9" w:rsidRDefault="008C717C" w:rsidP="000434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3.9</w:t>
      </w:r>
      <w:r w:rsidR="00043454" w:rsidRPr="00174FA9">
        <w:rPr>
          <w:rFonts w:ascii="Times New Roman" w:hAnsi="Times New Roman" w:cs="Times New Roman"/>
          <w:sz w:val="28"/>
          <w:szCs w:val="28"/>
        </w:rPr>
        <w:t xml:space="preserve">. Порубочный билет </w:t>
      </w:r>
      <w:r w:rsidR="00F305F9" w:rsidRPr="00174FA9">
        <w:rPr>
          <w:rFonts w:ascii="Times New Roman" w:hAnsi="Times New Roman" w:cs="Times New Roman"/>
          <w:sz w:val="28"/>
          <w:szCs w:val="28"/>
        </w:rPr>
        <w:t xml:space="preserve"> или акт о необходимости проведения работ</w:t>
      </w:r>
      <w:r w:rsidR="00043454" w:rsidRPr="00174FA9">
        <w:rPr>
          <w:rFonts w:ascii="Times New Roman" w:hAnsi="Times New Roman" w:cs="Times New Roman"/>
          <w:sz w:val="28"/>
          <w:szCs w:val="28"/>
        </w:rPr>
        <w:t xml:space="preserve"> </w:t>
      </w:r>
      <w:r w:rsidR="00F305F9" w:rsidRPr="00174FA9">
        <w:rPr>
          <w:rFonts w:ascii="Times New Roman" w:hAnsi="Times New Roman" w:cs="Times New Roman"/>
          <w:sz w:val="28"/>
          <w:szCs w:val="28"/>
        </w:rPr>
        <w:t xml:space="preserve"> </w:t>
      </w:r>
      <w:r w:rsidR="00043454" w:rsidRPr="00174FA9">
        <w:rPr>
          <w:rFonts w:ascii="Times New Roman" w:hAnsi="Times New Roman" w:cs="Times New Roman"/>
          <w:sz w:val="28"/>
          <w:szCs w:val="28"/>
        </w:rPr>
        <w:t xml:space="preserve"> выдаются заявителю лично либо представителю по доверенности специалистом </w:t>
      </w:r>
      <w:r w:rsidR="004F4D14" w:rsidRPr="00174FA9">
        <w:rPr>
          <w:rFonts w:ascii="Times New Roman" w:hAnsi="Times New Roman" w:cs="Times New Roman"/>
          <w:sz w:val="28"/>
          <w:szCs w:val="28"/>
        </w:rPr>
        <w:t>ОГХ</w:t>
      </w:r>
      <w:r w:rsidR="00043454" w:rsidRPr="00174FA9">
        <w:rPr>
          <w:rFonts w:ascii="Times New Roman" w:hAnsi="Times New Roman" w:cs="Times New Roman"/>
          <w:sz w:val="28"/>
          <w:szCs w:val="28"/>
        </w:rPr>
        <w:t xml:space="preserve">. Отказ в выдаче порубочного билета </w:t>
      </w:r>
      <w:r w:rsidR="00F305F9" w:rsidRPr="00174FA9">
        <w:rPr>
          <w:rFonts w:ascii="Times New Roman" w:hAnsi="Times New Roman" w:cs="Times New Roman"/>
          <w:sz w:val="28"/>
          <w:szCs w:val="28"/>
        </w:rPr>
        <w:t xml:space="preserve"> или акта о необходимости проведения работ</w:t>
      </w:r>
      <w:r w:rsidR="00043454" w:rsidRPr="00174FA9">
        <w:rPr>
          <w:rFonts w:ascii="Times New Roman" w:hAnsi="Times New Roman" w:cs="Times New Roman"/>
          <w:sz w:val="28"/>
          <w:szCs w:val="28"/>
        </w:rPr>
        <w:t xml:space="preserve"> выдается заявителю лично либо представителю по доверенности, либо направляется почтовым отправлением.</w:t>
      </w:r>
    </w:p>
    <w:p w:rsidR="00A434B9" w:rsidRDefault="00A434B9" w:rsidP="009064EF">
      <w:pPr>
        <w:pStyle w:val="ConsPlusNormal"/>
        <w:jc w:val="both"/>
        <w:rPr>
          <w:rFonts w:ascii="Times New Roman" w:hAnsi="Times New Roman" w:cs="Times New Roman"/>
          <w:color w:val="0000FF"/>
          <w:sz w:val="28"/>
          <w:szCs w:val="28"/>
        </w:rPr>
      </w:pPr>
    </w:p>
    <w:p w:rsidR="009064EF" w:rsidRPr="008D3A03" w:rsidRDefault="00A434B9" w:rsidP="009064EF">
      <w:pPr>
        <w:jc w:val="center"/>
        <w:rPr>
          <w:sz w:val="28"/>
          <w:szCs w:val="28"/>
        </w:rPr>
      </w:pPr>
      <w:r w:rsidRPr="008D3A03">
        <w:rPr>
          <w:sz w:val="28"/>
          <w:szCs w:val="28"/>
        </w:rPr>
        <w:t xml:space="preserve"> </w:t>
      </w:r>
      <w:r w:rsidR="009064EF" w:rsidRPr="008D3A03">
        <w:rPr>
          <w:sz w:val="28"/>
          <w:szCs w:val="28"/>
        </w:rPr>
        <w:t xml:space="preserve"> Раздел 4. ПОРЯДОК И ФОРМЫ КОНТРОЛЯ ЗА ИСПОЛНЕНИЕМ АДМИНИСТРАТИВНОГО РЕГЛАМЕНТА ПРЕДОСТАВЛЕНИЯ МУНИЦИПАЛЬНОЙ УСЛУГИ  </w:t>
      </w:r>
    </w:p>
    <w:p w:rsidR="009064EF" w:rsidRPr="008D3A03" w:rsidRDefault="009064EF" w:rsidP="009064EF">
      <w:pPr>
        <w:rPr>
          <w:sz w:val="28"/>
          <w:szCs w:val="28"/>
        </w:rPr>
      </w:pPr>
    </w:p>
    <w:p w:rsidR="009064EF" w:rsidRPr="008D3A03" w:rsidRDefault="009064EF" w:rsidP="009064EF">
      <w:pPr>
        <w:widowControl w:val="0"/>
        <w:autoSpaceDE w:val="0"/>
        <w:autoSpaceDN w:val="0"/>
        <w:adjustRightInd w:val="0"/>
        <w:ind w:firstLine="540"/>
        <w:jc w:val="both"/>
        <w:rPr>
          <w:sz w:val="28"/>
          <w:szCs w:val="28"/>
        </w:rPr>
      </w:pPr>
      <w:r w:rsidRPr="008D3A03">
        <w:t>4</w:t>
      </w:r>
      <w:r w:rsidRPr="008D3A03">
        <w:rPr>
          <w:sz w:val="28"/>
          <w:szCs w:val="28"/>
        </w:rPr>
        <w:t xml:space="preserve">.1. Текущий контроль соблюдения и исполнения должностными лицами (специалистами)  ОГХ,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принятия ими решений осуществляется директором ОГХ,  </w:t>
      </w:r>
      <w:r w:rsidRPr="008D3A03">
        <w:rPr>
          <w:sz w:val="28"/>
        </w:rPr>
        <w:t xml:space="preserve"> </w:t>
      </w:r>
      <w:r w:rsidRPr="008D3A03">
        <w:rPr>
          <w:sz w:val="28"/>
          <w:szCs w:val="28"/>
        </w:rPr>
        <w:t>главой администрации   муниципального о</w:t>
      </w:r>
      <w:r w:rsidR="00647597" w:rsidRPr="008D3A03">
        <w:rPr>
          <w:sz w:val="28"/>
          <w:szCs w:val="28"/>
        </w:rPr>
        <w:t>бразования городское поселение «Город Светлогорск».</w:t>
      </w:r>
      <w:r w:rsidRPr="008D3A03">
        <w:rPr>
          <w:sz w:val="28"/>
          <w:szCs w:val="28"/>
        </w:rPr>
        <w:t xml:space="preserve">  </w:t>
      </w:r>
      <w:r w:rsidR="00647597" w:rsidRPr="008D3A03">
        <w:rPr>
          <w:sz w:val="28"/>
          <w:szCs w:val="28"/>
        </w:rPr>
        <w:t xml:space="preserve"> </w:t>
      </w:r>
      <w:r w:rsidRPr="008D3A03">
        <w:rPr>
          <w:sz w:val="28"/>
          <w:szCs w:val="28"/>
        </w:rPr>
        <w:t xml:space="preserve"> </w:t>
      </w:r>
      <w:r w:rsidR="00647597" w:rsidRPr="008D3A03">
        <w:rPr>
          <w:sz w:val="28"/>
          <w:szCs w:val="28"/>
        </w:rPr>
        <w:t xml:space="preserve"> </w:t>
      </w:r>
    </w:p>
    <w:p w:rsidR="009064EF" w:rsidRPr="008D3A03" w:rsidRDefault="00647597" w:rsidP="00647597">
      <w:pPr>
        <w:jc w:val="both"/>
        <w:rPr>
          <w:sz w:val="28"/>
          <w:szCs w:val="28"/>
        </w:rPr>
      </w:pPr>
      <w:r w:rsidRPr="008D3A03">
        <w:rPr>
          <w:sz w:val="28"/>
          <w:szCs w:val="28"/>
        </w:rPr>
        <w:t xml:space="preserve">       </w:t>
      </w:r>
      <w:r w:rsidR="009064EF" w:rsidRPr="008D3A03">
        <w:rPr>
          <w:sz w:val="28"/>
          <w:szCs w:val="28"/>
        </w:rPr>
        <w:t>4.2. Проверки полноты и качества предоставления муниципальной услуги осуществляются на основании соответствующих документов администрации муниципального образования «Светлогорский район».</w:t>
      </w:r>
    </w:p>
    <w:p w:rsidR="009064EF" w:rsidRPr="008D3A03" w:rsidRDefault="009064EF" w:rsidP="009064EF">
      <w:pPr>
        <w:ind w:firstLine="720"/>
        <w:jc w:val="both"/>
        <w:rPr>
          <w:sz w:val="28"/>
          <w:szCs w:val="28"/>
        </w:rPr>
      </w:pPr>
      <w:r w:rsidRPr="008D3A03">
        <w:rPr>
          <w:sz w:val="28"/>
          <w:szCs w:val="28"/>
        </w:rPr>
        <w:t>Проверки могут быть плановыми (осуществляться на основании годовых, квартальных, ежемесячных планов административного отдела администрации муниципального образования «Светлогорский район» и внеплановыми. При проверке могут рассматриваться все вопросы, связанные с предоставлением муниципальной услуги  или порядок выполнения отде</w:t>
      </w:r>
      <w:r w:rsidR="00647597" w:rsidRPr="008D3A03">
        <w:rPr>
          <w:sz w:val="28"/>
          <w:szCs w:val="28"/>
        </w:rPr>
        <w:t>льных административных процедур.</w:t>
      </w:r>
    </w:p>
    <w:p w:rsidR="009064EF" w:rsidRPr="008D3A03" w:rsidRDefault="009064EF" w:rsidP="009064EF">
      <w:pPr>
        <w:widowControl w:val="0"/>
        <w:autoSpaceDE w:val="0"/>
        <w:autoSpaceDN w:val="0"/>
        <w:adjustRightInd w:val="0"/>
        <w:ind w:firstLine="540"/>
        <w:jc w:val="both"/>
        <w:rPr>
          <w:sz w:val="28"/>
          <w:szCs w:val="28"/>
        </w:rPr>
      </w:pPr>
      <w:r w:rsidRPr="008D3A03">
        <w:rPr>
          <w:sz w:val="28"/>
          <w:szCs w:val="28"/>
        </w:rPr>
        <w:t xml:space="preserve">4.3. Специалист </w:t>
      </w:r>
      <w:r w:rsidR="00647597" w:rsidRPr="008D3A03">
        <w:rPr>
          <w:sz w:val="28"/>
          <w:szCs w:val="28"/>
        </w:rPr>
        <w:t xml:space="preserve"> Административного отдела</w:t>
      </w:r>
      <w:r w:rsidRPr="008D3A03">
        <w:rPr>
          <w:sz w:val="28"/>
          <w:szCs w:val="28"/>
        </w:rPr>
        <w:t>, ответственный за регистрацию входящей корреспонденции, несет персональную ответственность за:</w:t>
      </w:r>
    </w:p>
    <w:p w:rsidR="009064EF" w:rsidRPr="008D3A03" w:rsidRDefault="009064EF" w:rsidP="009064EF">
      <w:pPr>
        <w:numPr>
          <w:ilvl w:val="0"/>
          <w:numId w:val="12"/>
        </w:numPr>
        <w:tabs>
          <w:tab w:val="num" w:pos="0"/>
          <w:tab w:val="left" w:pos="993"/>
        </w:tabs>
        <w:ind w:left="0" w:firstLine="770"/>
        <w:jc w:val="both"/>
        <w:rPr>
          <w:sz w:val="28"/>
          <w:szCs w:val="28"/>
        </w:rPr>
      </w:pPr>
      <w:r w:rsidRPr="008D3A03">
        <w:rPr>
          <w:sz w:val="28"/>
          <w:szCs w:val="28"/>
        </w:rPr>
        <w:t>несоблюдение сроков и порядка приема заявления с комплектом документов для предоставления муниципальной услуги;</w:t>
      </w:r>
    </w:p>
    <w:p w:rsidR="009064EF" w:rsidRPr="008D3A03" w:rsidRDefault="00647597" w:rsidP="009064EF">
      <w:pPr>
        <w:numPr>
          <w:ilvl w:val="0"/>
          <w:numId w:val="12"/>
        </w:numPr>
        <w:tabs>
          <w:tab w:val="num" w:pos="0"/>
          <w:tab w:val="left" w:pos="993"/>
        </w:tabs>
        <w:ind w:left="0" w:firstLine="770"/>
        <w:jc w:val="both"/>
        <w:rPr>
          <w:sz w:val="28"/>
          <w:szCs w:val="28"/>
        </w:rPr>
      </w:pPr>
      <w:r w:rsidRPr="008D3A03">
        <w:rPr>
          <w:sz w:val="28"/>
          <w:szCs w:val="28"/>
        </w:rPr>
        <w:t>неправильную регистрацию</w:t>
      </w:r>
      <w:r w:rsidR="009064EF" w:rsidRPr="008D3A03">
        <w:rPr>
          <w:sz w:val="28"/>
          <w:szCs w:val="28"/>
        </w:rPr>
        <w:t xml:space="preserve"> заявления с комплектом документов для пред</w:t>
      </w:r>
      <w:r w:rsidRPr="008D3A03">
        <w:rPr>
          <w:sz w:val="28"/>
          <w:szCs w:val="28"/>
        </w:rPr>
        <w:t>оставления муниципальной услуги</w:t>
      </w:r>
      <w:r w:rsidR="009064EF" w:rsidRPr="008D3A03">
        <w:rPr>
          <w:sz w:val="28"/>
          <w:szCs w:val="28"/>
        </w:rPr>
        <w:t>, постановку документа на контроль;</w:t>
      </w:r>
    </w:p>
    <w:p w:rsidR="009064EF" w:rsidRPr="008D3A03" w:rsidRDefault="009064EF" w:rsidP="00647597">
      <w:pPr>
        <w:numPr>
          <w:ilvl w:val="0"/>
          <w:numId w:val="12"/>
        </w:numPr>
        <w:tabs>
          <w:tab w:val="num" w:pos="0"/>
          <w:tab w:val="left" w:pos="993"/>
        </w:tabs>
        <w:ind w:left="0" w:firstLine="770"/>
        <w:jc w:val="both"/>
        <w:rPr>
          <w:sz w:val="28"/>
          <w:szCs w:val="28"/>
        </w:rPr>
      </w:pPr>
      <w:r w:rsidRPr="008D3A03">
        <w:rPr>
          <w:sz w:val="28"/>
          <w:szCs w:val="28"/>
        </w:rPr>
        <w:t>неправильность записи на заявлении о предоставлении муниципальной услуги номера и даты регистрации;</w:t>
      </w:r>
    </w:p>
    <w:p w:rsidR="009064EF" w:rsidRPr="008D3A03" w:rsidRDefault="009064EF" w:rsidP="00647597">
      <w:pPr>
        <w:numPr>
          <w:ilvl w:val="0"/>
          <w:numId w:val="12"/>
        </w:numPr>
        <w:tabs>
          <w:tab w:val="num" w:pos="0"/>
          <w:tab w:val="left" w:pos="993"/>
        </w:tabs>
        <w:ind w:left="0" w:firstLine="770"/>
        <w:jc w:val="both"/>
        <w:rPr>
          <w:sz w:val="28"/>
          <w:szCs w:val="28"/>
        </w:rPr>
      </w:pPr>
      <w:r w:rsidRPr="008D3A03">
        <w:rPr>
          <w:sz w:val="28"/>
          <w:szCs w:val="28"/>
        </w:rPr>
        <w:t xml:space="preserve">несвоевременную передачу заявления с комплектом документов для предоставления муниципальной услуги </w:t>
      </w:r>
      <w:r w:rsidR="00647597" w:rsidRPr="008D3A03">
        <w:rPr>
          <w:sz w:val="28"/>
          <w:szCs w:val="28"/>
        </w:rPr>
        <w:t xml:space="preserve"> директору ОГХ.</w:t>
      </w:r>
    </w:p>
    <w:p w:rsidR="009064EF" w:rsidRPr="008D3A03" w:rsidRDefault="009064EF" w:rsidP="009064EF">
      <w:pPr>
        <w:ind w:firstLine="720"/>
        <w:jc w:val="both"/>
        <w:rPr>
          <w:sz w:val="28"/>
          <w:szCs w:val="28"/>
        </w:rPr>
      </w:pPr>
      <w:r w:rsidRPr="008D3A03">
        <w:rPr>
          <w:sz w:val="28"/>
          <w:szCs w:val="28"/>
        </w:rPr>
        <w:t xml:space="preserve">4.4. Специалист </w:t>
      </w:r>
      <w:r w:rsidR="00647597" w:rsidRPr="008D3A03">
        <w:rPr>
          <w:sz w:val="28"/>
          <w:szCs w:val="28"/>
        </w:rPr>
        <w:t>ОГХ</w:t>
      </w:r>
      <w:r w:rsidRPr="008D3A03">
        <w:rPr>
          <w:sz w:val="28"/>
          <w:szCs w:val="28"/>
        </w:rPr>
        <w:t>, ответственный за предоставление муниципальной услуги, несет персональную ответственность за:</w:t>
      </w:r>
    </w:p>
    <w:p w:rsidR="009F08AF" w:rsidRDefault="009F08AF" w:rsidP="009F08AF">
      <w:pPr>
        <w:tabs>
          <w:tab w:val="left" w:pos="993"/>
        </w:tabs>
        <w:ind w:left="709"/>
        <w:jc w:val="both"/>
        <w:rPr>
          <w:sz w:val="28"/>
          <w:szCs w:val="28"/>
        </w:rPr>
      </w:pPr>
    </w:p>
    <w:p w:rsidR="009F08AF" w:rsidRDefault="009F08AF" w:rsidP="009F08AF">
      <w:pPr>
        <w:tabs>
          <w:tab w:val="left" w:pos="993"/>
        </w:tabs>
        <w:ind w:left="709"/>
        <w:jc w:val="both"/>
        <w:rPr>
          <w:sz w:val="28"/>
          <w:szCs w:val="28"/>
        </w:rPr>
      </w:pPr>
    </w:p>
    <w:p w:rsidR="009F08AF" w:rsidRDefault="009F08AF" w:rsidP="009F08AF">
      <w:pPr>
        <w:tabs>
          <w:tab w:val="left" w:pos="993"/>
        </w:tabs>
        <w:ind w:left="709"/>
        <w:jc w:val="both"/>
        <w:rPr>
          <w:sz w:val="28"/>
          <w:szCs w:val="28"/>
        </w:rPr>
      </w:pPr>
    </w:p>
    <w:p w:rsidR="009064EF" w:rsidRPr="008D3A03" w:rsidRDefault="009064EF" w:rsidP="009064EF">
      <w:pPr>
        <w:numPr>
          <w:ilvl w:val="0"/>
          <w:numId w:val="17"/>
        </w:numPr>
        <w:tabs>
          <w:tab w:val="left" w:pos="993"/>
        </w:tabs>
        <w:ind w:left="0" w:firstLine="709"/>
        <w:jc w:val="both"/>
        <w:rPr>
          <w:sz w:val="28"/>
          <w:szCs w:val="28"/>
        </w:rPr>
      </w:pPr>
      <w:r w:rsidRPr="008D3A03">
        <w:rPr>
          <w:sz w:val="28"/>
          <w:szCs w:val="28"/>
        </w:rPr>
        <w:t>проведение проверки представленного заявителем заявления и комплекта документов;</w:t>
      </w:r>
    </w:p>
    <w:p w:rsidR="009064EF" w:rsidRPr="008D3A03" w:rsidRDefault="009064EF" w:rsidP="009064EF">
      <w:pPr>
        <w:numPr>
          <w:ilvl w:val="0"/>
          <w:numId w:val="17"/>
        </w:numPr>
        <w:tabs>
          <w:tab w:val="left" w:pos="993"/>
        </w:tabs>
        <w:ind w:left="0" w:firstLine="709"/>
        <w:jc w:val="both"/>
        <w:rPr>
          <w:sz w:val="28"/>
          <w:szCs w:val="28"/>
        </w:rPr>
      </w:pPr>
      <w:r w:rsidRPr="008D3A03">
        <w:rPr>
          <w:sz w:val="28"/>
          <w:szCs w:val="28"/>
        </w:rPr>
        <w:t xml:space="preserve">соблюдение сроков, </w:t>
      </w:r>
      <w:r w:rsidR="003B1E4F" w:rsidRPr="008D3A03">
        <w:rPr>
          <w:sz w:val="28"/>
          <w:szCs w:val="28"/>
        </w:rPr>
        <w:t xml:space="preserve">подготовки порубочного билета и акта обследования зеленых насаждений;  </w:t>
      </w:r>
    </w:p>
    <w:p w:rsidR="009064EF" w:rsidRPr="008D3A03" w:rsidRDefault="009064EF" w:rsidP="009064EF">
      <w:pPr>
        <w:pStyle w:val="ConsPlusNormal"/>
        <w:numPr>
          <w:ilvl w:val="1"/>
          <w:numId w:val="13"/>
        </w:numPr>
        <w:tabs>
          <w:tab w:val="left" w:pos="851"/>
          <w:tab w:val="left" w:pos="993"/>
        </w:tabs>
        <w:ind w:left="0" w:firstLine="687"/>
        <w:jc w:val="both"/>
        <w:rPr>
          <w:rFonts w:ascii="Times New Roman" w:hAnsi="Times New Roman" w:cs="Times New Roman"/>
          <w:sz w:val="28"/>
          <w:szCs w:val="28"/>
        </w:rPr>
      </w:pPr>
      <w:r w:rsidRPr="008D3A03">
        <w:rPr>
          <w:rFonts w:ascii="Times New Roman" w:hAnsi="Times New Roman" w:cs="Times New Roman"/>
          <w:sz w:val="28"/>
          <w:szCs w:val="28"/>
        </w:rPr>
        <w:t xml:space="preserve">соблюдение сроков подготовки </w:t>
      </w:r>
      <w:r w:rsidR="003B1E4F" w:rsidRPr="008D3A03">
        <w:rPr>
          <w:rFonts w:ascii="Times New Roman" w:hAnsi="Times New Roman" w:cs="Times New Roman"/>
          <w:sz w:val="28"/>
          <w:szCs w:val="28"/>
        </w:rPr>
        <w:t xml:space="preserve">акта о необходимости проведения работ в случае аварийной ситуации;  </w:t>
      </w:r>
    </w:p>
    <w:p w:rsidR="003B1E4F" w:rsidRPr="008D3A03" w:rsidRDefault="003B1E4F" w:rsidP="009064EF">
      <w:pPr>
        <w:pStyle w:val="ConsPlusNormal"/>
        <w:numPr>
          <w:ilvl w:val="1"/>
          <w:numId w:val="13"/>
        </w:numPr>
        <w:tabs>
          <w:tab w:val="left" w:pos="851"/>
          <w:tab w:val="left" w:pos="993"/>
        </w:tabs>
        <w:ind w:left="0" w:firstLine="687"/>
        <w:jc w:val="both"/>
        <w:rPr>
          <w:rFonts w:ascii="Times New Roman" w:hAnsi="Times New Roman" w:cs="Times New Roman"/>
          <w:sz w:val="28"/>
          <w:szCs w:val="28"/>
        </w:rPr>
      </w:pPr>
      <w:r w:rsidRPr="008D3A03">
        <w:rPr>
          <w:rFonts w:ascii="Times New Roman" w:hAnsi="Times New Roman" w:cs="Times New Roman"/>
          <w:sz w:val="28"/>
          <w:szCs w:val="28"/>
        </w:rPr>
        <w:t>соблюдение сроков подготовки отказа в выдаче порубочного билета.</w:t>
      </w:r>
    </w:p>
    <w:p w:rsidR="009064EF" w:rsidRPr="008D3A03" w:rsidRDefault="003B1E4F" w:rsidP="00DE5FB8">
      <w:pPr>
        <w:autoSpaceDE w:val="0"/>
        <w:autoSpaceDN w:val="0"/>
        <w:adjustRightInd w:val="0"/>
        <w:jc w:val="both"/>
        <w:rPr>
          <w:b/>
          <w:bCs/>
          <w:kern w:val="2"/>
          <w:sz w:val="28"/>
          <w:szCs w:val="28"/>
          <w:lang w:eastAsia="ar-SA"/>
        </w:rPr>
      </w:pPr>
      <w:r w:rsidRPr="008D3A03">
        <w:rPr>
          <w:b/>
          <w:bCs/>
          <w:kern w:val="2"/>
          <w:sz w:val="28"/>
          <w:szCs w:val="28"/>
          <w:lang w:eastAsia="ar-SA"/>
        </w:rPr>
        <w:t xml:space="preserve"> </w:t>
      </w:r>
    </w:p>
    <w:p w:rsidR="00643B81" w:rsidRPr="008D3A03" w:rsidRDefault="00DE5FB8" w:rsidP="000A076C">
      <w:pPr>
        <w:ind w:firstLine="720"/>
        <w:jc w:val="both"/>
        <w:rPr>
          <w:sz w:val="28"/>
          <w:szCs w:val="28"/>
        </w:rPr>
      </w:pPr>
      <w:r w:rsidRPr="008D3A03">
        <w:rPr>
          <w:sz w:val="28"/>
          <w:szCs w:val="28"/>
        </w:rPr>
        <w:t>4.5</w:t>
      </w:r>
      <w:r w:rsidR="009064EF" w:rsidRPr="008D3A03">
        <w:rPr>
          <w:sz w:val="28"/>
          <w:szCs w:val="28"/>
        </w:rPr>
        <w:t xml:space="preserve">. Председатель Комиссии </w:t>
      </w:r>
      <w:r w:rsidRPr="008D3A03">
        <w:rPr>
          <w:sz w:val="28"/>
          <w:szCs w:val="28"/>
        </w:rPr>
        <w:t xml:space="preserve"> </w:t>
      </w:r>
      <w:r w:rsidR="009064EF" w:rsidRPr="008D3A03">
        <w:rPr>
          <w:sz w:val="28"/>
          <w:szCs w:val="28"/>
        </w:rPr>
        <w:t xml:space="preserve"> несет персональную ответственность за:</w:t>
      </w:r>
    </w:p>
    <w:p w:rsidR="009064EF" w:rsidRPr="008D3A03" w:rsidRDefault="009064EF" w:rsidP="009064EF">
      <w:pPr>
        <w:pStyle w:val="ConsPlusTitle"/>
        <w:numPr>
          <w:ilvl w:val="0"/>
          <w:numId w:val="16"/>
        </w:numPr>
        <w:tabs>
          <w:tab w:val="left" w:pos="993"/>
          <w:tab w:val="left" w:pos="1276"/>
        </w:tabs>
        <w:suppressAutoHyphens/>
        <w:autoSpaceDN/>
        <w:adjustRightInd/>
        <w:ind w:left="0" w:firstLine="709"/>
        <w:jc w:val="both"/>
        <w:rPr>
          <w:rFonts w:ascii="Times New Roman" w:hAnsi="Times New Roman" w:cs="Times New Roman"/>
          <w:b w:val="0"/>
          <w:bCs w:val="0"/>
          <w:sz w:val="28"/>
          <w:szCs w:val="28"/>
        </w:rPr>
      </w:pPr>
      <w:r w:rsidRPr="008D3A03">
        <w:rPr>
          <w:rFonts w:ascii="Times New Roman" w:hAnsi="Times New Roman" w:cs="Times New Roman"/>
          <w:b w:val="0"/>
          <w:bCs w:val="0"/>
          <w:sz w:val="28"/>
          <w:szCs w:val="28"/>
        </w:rPr>
        <w:t xml:space="preserve">своевременное </w:t>
      </w:r>
      <w:r w:rsidR="00643B81" w:rsidRPr="008D3A03">
        <w:rPr>
          <w:rFonts w:ascii="Times New Roman" w:hAnsi="Times New Roman" w:cs="Times New Roman"/>
          <w:b w:val="0"/>
          <w:bCs w:val="0"/>
          <w:sz w:val="28"/>
          <w:szCs w:val="28"/>
        </w:rPr>
        <w:t xml:space="preserve"> подписание  разрешительной документации на вырубку (снос), пересадку и обрезку зеленых насаждений для санитарной рубки и рубки ухода зеленых насаждений на территории муниципального образования городское поселение «город Светлогорск»</w:t>
      </w:r>
      <w:r w:rsidRPr="008D3A03">
        <w:rPr>
          <w:rFonts w:ascii="Times New Roman" w:hAnsi="Times New Roman" w:cs="Times New Roman"/>
          <w:b w:val="0"/>
          <w:sz w:val="28"/>
          <w:szCs w:val="28"/>
        </w:rPr>
        <w:t>;</w:t>
      </w:r>
    </w:p>
    <w:p w:rsidR="009064EF" w:rsidRPr="008D3A03" w:rsidRDefault="009064EF" w:rsidP="000A076C">
      <w:pPr>
        <w:pStyle w:val="ConsPlusTitle"/>
        <w:numPr>
          <w:ilvl w:val="0"/>
          <w:numId w:val="16"/>
        </w:numPr>
        <w:tabs>
          <w:tab w:val="left" w:pos="993"/>
          <w:tab w:val="left" w:pos="1276"/>
        </w:tabs>
        <w:suppressAutoHyphens/>
        <w:autoSpaceDN/>
        <w:adjustRightInd/>
        <w:ind w:left="0" w:firstLine="709"/>
        <w:jc w:val="both"/>
        <w:rPr>
          <w:rFonts w:ascii="Times New Roman" w:hAnsi="Times New Roman" w:cs="Times New Roman"/>
          <w:b w:val="0"/>
          <w:bCs w:val="0"/>
          <w:sz w:val="28"/>
          <w:szCs w:val="28"/>
        </w:rPr>
      </w:pPr>
      <w:r w:rsidRPr="008D3A03">
        <w:rPr>
          <w:rFonts w:ascii="Times New Roman" w:hAnsi="Times New Roman" w:cs="Times New Roman"/>
          <w:b w:val="0"/>
          <w:sz w:val="28"/>
          <w:szCs w:val="28"/>
        </w:rPr>
        <w:t xml:space="preserve">правомерность принятия решения </w:t>
      </w:r>
      <w:r w:rsidRPr="008D3A03">
        <w:rPr>
          <w:rFonts w:ascii="Times New Roman" w:hAnsi="Times New Roman" w:cs="Times New Roman"/>
          <w:b w:val="0"/>
          <w:bCs w:val="0"/>
          <w:sz w:val="28"/>
          <w:szCs w:val="28"/>
        </w:rPr>
        <w:t>об отказе в предоставлении муниципальной услуги.</w:t>
      </w:r>
    </w:p>
    <w:p w:rsidR="00A434B9" w:rsidRPr="008D3A03" w:rsidRDefault="009064EF" w:rsidP="000A076C">
      <w:pPr>
        <w:ind w:firstLine="709"/>
        <w:jc w:val="both"/>
        <w:rPr>
          <w:sz w:val="28"/>
          <w:szCs w:val="28"/>
        </w:rPr>
      </w:pPr>
      <w:r w:rsidRPr="008D3A03">
        <w:rPr>
          <w:sz w:val="28"/>
          <w:szCs w:val="28"/>
        </w:rPr>
        <w:t>По результатам контроля в случае выявления нарушений положений Административного регламента осуществляется привлечение виновных лиц к ответственности в соответствии с законодательством Российской Федерации.</w:t>
      </w:r>
    </w:p>
    <w:p w:rsidR="00B13F78" w:rsidRPr="008D3A03" w:rsidRDefault="00B13F78" w:rsidP="00043454">
      <w:pPr>
        <w:pStyle w:val="ConsPlusNormal"/>
        <w:ind w:firstLine="540"/>
        <w:jc w:val="both"/>
        <w:rPr>
          <w:rFonts w:ascii="Times New Roman" w:hAnsi="Times New Roman" w:cs="Times New Roman"/>
          <w:sz w:val="28"/>
          <w:szCs w:val="28"/>
        </w:rPr>
      </w:pPr>
    </w:p>
    <w:p w:rsidR="00A434B9" w:rsidRPr="008D3A03" w:rsidRDefault="008C717C" w:rsidP="000A076C">
      <w:pPr>
        <w:pStyle w:val="ConsPlusNormal"/>
        <w:ind w:firstLine="540"/>
        <w:jc w:val="center"/>
        <w:rPr>
          <w:rFonts w:ascii="Times New Roman" w:hAnsi="Times New Roman" w:cs="Times New Roman"/>
          <w:sz w:val="28"/>
          <w:szCs w:val="28"/>
        </w:rPr>
      </w:pPr>
      <w:r w:rsidRPr="008D3A03">
        <w:rPr>
          <w:rFonts w:ascii="Times New Roman" w:hAnsi="Times New Roman" w:cs="Times New Roman"/>
          <w:sz w:val="28"/>
          <w:szCs w:val="28"/>
        </w:rPr>
        <w:t xml:space="preserve">Раздел </w:t>
      </w:r>
      <w:r w:rsidR="000A076C" w:rsidRPr="008D3A03">
        <w:rPr>
          <w:rFonts w:ascii="Times New Roman" w:hAnsi="Times New Roman" w:cs="Times New Roman"/>
          <w:sz w:val="28"/>
          <w:szCs w:val="28"/>
        </w:rPr>
        <w:t>5</w:t>
      </w:r>
      <w:r w:rsidR="00043454" w:rsidRPr="008D3A03">
        <w:rPr>
          <w:rFonts w:ascii="Times New Roman" w:hAnsi="Times New Roman" w:cs="Times New Roman"/>
          <w:sz w:val="28"/>
          <w:szCs w:val="28"/>
        </w:rPr>
        <w:t xml:space="preserve">. </w:t>
      </w:r>
      <w:r w:rsidR="000A076C" w:rsidRPr="008D3A03">
        <w:rPr>
          <w:rFonts w:ascii="Times New Roman" w:hAnsi="Times New Roman" w:cs="Times New Roman"/>
          <w:sz w:val="28"/>
          <w:szCs w:val="28"/>
        </w:rPr>
        <w:t xml:space="preserve"> ДОСУДЕБНЫЙ (ВНЕСУДЕБНЫЙ) ПОРЯДОК ОБЖАЛОВАНИЯ  РЕШЕНИЙ И ДЕЙСТВИЙ (БЕЗДЕЙСТВИЙ) ОРГАНА, ПРЕДОСТАВЛЯЮЩЕГО ГОСУДАРСТВЕННУЮ УСЛУГУ, ОРГАНА, ПРЕДОСТАВЛЯЮЩУЮ МУНИЦИПАЛЬНУЮ УСЛУГУ, А ТАКЖЕ ДОЛЖНОСТНЫХ ЛИЦ, ГОСУДАРСТВЕННЫХ И МУНИЦИПАЛЬНЫХ СЛУЖАЩИХ</w:t>
      </w:r>
    </w:p>
    <w:p w:rsidR="00A434B9" w:rsidRPr="008D3A03" w:rsidRDefault="00A434B9" w:rsidP="00043454">
      <w:pPr>
        <w:pStyle w:val="ConsPlusNormal"/>
        <w:jc w:val="center"/>
        <w:outlineLvl w:val="2"/>
        <w:rPr>
          <w:rFonts w:ascii="Times New Roman" w:hAnsi="Times New Roman" w:cs="Times New Roman"/>
          <w:sz w:val="28"/>
          <w:szCs w:val="28"/>
        </w:rPr>
      </w:pPr>
    </w:p>
    <w:p w:rsidR="00A10FAD" w:rsidRPr="008D3A03" w:rsidRDefault="00A10FAD" w:rsidP="00A10FAD">
      <w:pPr>
        <w:widowControl w:val="0"/>
        <w:autoSpaceDE w:val="0"/>
        <w:autoSpaceDN w:val="0"/>
        <w:adjustRightInd w:val="0"/>
        <w:ind w:firstLine="540"/>
        <w:jc w:val="both"/>
      </w:pPr>
      <w:r w:rsidRPr="008D3A03">
        <w:rPr>
          <w:sz w:val="28"/>
          <w:szCs w:val="28"/>
        </w:rPr>
        <w:t xml:space="preserve"> 5.1. Заявители имеют право на обжалование действий или бездействия должностных лиц, специалистов  ОГХ в досудебном и судебном порядке</w:t>
      </w:r>
      <w:r w:rsidRPr="008D3A03">
        <w:t>.</w:t>
      </w:r>
    </w:p>
    <w:p w:rsidR="00A10FAD" w:rsidRPr="008D3A03" w:rsidRDefault="00A10FAD" w:rsidP="00A10FAD">
      <w:pPr>
        <w:autoSpaceDE w:val="0"/>
        <w:autoSpaceDN w:val="0"/>
        <w:adjustRightInd w:val="0"/>
        <w:ind w:firstLine="709"/>
        <w:jc w:val="both"/>
        <w:outlineLvl w:val="1"/>
        <w:rPr>
          <w:sz w:val="28"/>
          <w:szCs w:val="28"/>
        </w:rPr>
      </w:pPr>
      <w:r w:rsidRPr="008D3A03">
        <w:rPr>
          <w:sz w:val="28"/>
          <w:szCs w:val="28"/>
        </w:rPr>
        <w:t xml:space="preserve">5.2. Предмет досудебного (внесудебного) обжалования заявителем решений и действий (бездействия) МКУ «ОГХ города Светлогорска»,   предоставляющей муниципальную услугу.  </w:t>
      </w:r>
    </w:p>
    <w:p w:rsidR="00A10FAD" w:rsidRPr="008D3A03" w:rsidRDefault="00A10FAD" w:rsidP="00A10FAD">
      <w:pPr>
        <w:autoSpaceDE w:val="0"/>
        <w:autoSpaceDN w:val="0"/>
        <w:adjustRightInd w:val="0"/>
        <w:ind w:firstLine="709"/>
        <w:jc w:val="both"/>
        <w:outlineLvl w:val="1"/>
        <w:rPr>
          <w:sz w:val="28"/>
          <w:szCs w:val="28"/>
        </w:rPr>
      </w:pPr>
      <w:r w:rsidRPr="008D3A03">
        <w:rPr>
          <w:sz w:val="28"/>
          <w:szCs w:val="28"/>
        </w:rPr>
        <w:t>Заявитель может обратиться с жалобой, в том числе в следующих случаях:</w:t>
      </w:r>
    </w:p>
    <w:p w:rsidR="00A10FAD" w:rsidRPr="008D3A03" w:rsidRDefault="00A10FAD" w:rsidP="00A10FAD">
      <w:pPr>
        <w:autoSpaceDE w:val="0"/>
        <w:autoSpaceDN w:val="0"/>
        <w:adjustRightInd w:val="0"/>
        <w:ind w:firstLine="709"/>
        <w:jc w:val="both"/>
        <w:outlineLvl w:val="1"/>
        <w:rPr>
          <w:sz w:val="28"/>
          <w:szCs w:val="28"/>
        </w:rPr>
      </w:pPr>
      <w:r w:rsidRPr="008D3A03">
        <w:rPr>
          <w:sz w:val="28"/>
          <w:szCs w:val="28"/>
        </w:rPr>
        <w:t>1) нарушение срока регистрации заявления о предоставлении муниципальной услуги;</w:t>
      </w:r>
    </w:p>
    <w:p w:rsidR="00A10FAD" w:rsidRPr="008D3A03" w:rsidRDefault="00A10FAD" w:rsidP="00A10FAD">
      <w:pPr>
        <w:autoSpaceDE w:val="0"/>
        <w:autoSpaceDN w:val="0"/>
        <w:adjustRightInd w:val="0"/>
        <w:ind w:firstLine="709"/>
        <w:jc w:val="both"/>
        <w:outlineLvl w:val="1"/>
        <w:rPr>
          <w:sz w:val="28"/>
          <w:szCs w:val="28"/>
        </w:rPr>
      </w:pPr>
      <w:r w:rsidRPr="008D3A03">
        <w:rPr>
          <w:sz w:val="28"/>
          <w:szCs w:val="28"/>
        </w:rPr>
        <w:t>2)</w:t>
      </w:r>
      <w:r w:rsidRPr="008D3A03">
        <w:rPr>
          <w:sz w:val="28"/>
          <w:szCs w:val="28"/>
          <w:lang w:val="en-US"/>
        </w:rPr>
        <w:t> </w:t>
      </w:r>
      <w:r w:rsidRPr="008D3A03">
        <w:rPr>
          <w:sz w:val="28"/>
          <w:szCs w:val="28"/>
        </w:rPr>
        <w:t>нарушение срока предоставления муниципальной услуги;</w:t>
      </w:r>
    </w:p>
    <w:p w:rsidR="00A10FAD" w:rsidRPr="008D3A03" w:rsidRDefault="00A10FAD" w:rsidP="00A10FAD">
      <w:pPr>
        <w:autoSpaceDE w:val="0"/>
        <w:autoSpaceDN w:val="0"/>
        <w:adjustRightInd w:val="0"/>
        <w:ind w:firstLine="709"/>
        <w:jc w:val="both"/>
        <w:outlineLvl w:val="1"/>
        <w:rPr>
          <w:sz w:val="28"/>
          <w:szCs w:val="28"/>
        </w:rPr>
      </w:pPr>
      <w:r w:rsidRPr="008D3A03">
        <w:rPr>
          <w:sz w:val="28"/>
          <w:szCs w:val="28"/>
        </w:rPr>
        <w:t>3)</w:t>
      </w:r>
      <w:r w:rsidRPr="008D3A03">
        <w:rPr>
          <w:sz w:val="28"/>
          <w:szCs w:val="28"/>
          <w:lang w:val="en-US"/>
        </w:rPr>
        <w:t> </w:t>
      </w:r>
      <w:r w:rsidRPr="008D3A03">
        <w:rPr>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Калининградской области, муниципальными правовыми актами для предоставления муниципальной услуги;</w:t>
      </w:r>
    </w:p>
    <w:p w:rsidR="009F08AF" w:rsidRDefault="009F08AF" w:rsidP="00A10FAD">
      <w:pPr>
        <w:autoSpaceDE w:val="0"/>
        <w:autoSpaceDN w:val="0"/>
        <w:adjustRightInd w:val="0"/>
        <w:ind w:firstLine="709"/>
        <w:jc w:val="both"/>
        <w:outlineLvl w:val="1"/>
        <w:rPr>
          <w:sz w:val="28"/>
          <w:szCs w:val="28"/>
        </w:rPr>
      </w:pPr>
    </w:p>
    <w:p w:rsidR="009F08AF" w:rsidRDefault="009F08AF" w:rsidP="00A10FAD">
      <w:pPr>
        <w:autoSpaceDE w:val="0"/>
        <w:autoSpaceDN w:val="0"/>
        <w:adjustRightInd w:val="0"/>
        <w:ind w:firstLine="709"/>
        <w:jc w:val="both"/>
        <w:outlineLvl w:val="1"/>
        <w:rPr>
          <w:sz w:val="28"/>
          <w:szCs w:val="28"/>
        </w:rPr>
      </w:pPr>
    </w:p>
    <w:p w:rsidR="009F08AF" w:rsidRDefault="009F08AF" w:rsidP="00A10FAD">
      <w:pPr>
        <w:autoSpaceDE w:val="0"/>
        <w:autoSpaceDN w:val="0"/>
        <w:adjustRightInd w:val="0"/>
        <w:ind w:firstLine="709"/>
        <w:jc w:val="both"/>
        <w:outlineLvl w:val="1"/>
        <w:rPr>
          <w:sz w:val="28"/>
          <w:szCs w:val="28"/>
        </w:rPr>
      </w:pPr>
    </w:p>
    <w:p w:rsidR="00A10FAD" w:rsidRPr="008D3A03" w:rsidRDefault="00A10FAD" w:rsidP="00A10FAD">
      <w:pPr>
        <w:autoSpaceDE w:val="0"/>
        <w:autoSpaceDN w:val="0"/>
        <w:adjustRightInd w:val="0"/>
        <w:ind w:firstLine="709"/>
        <w:jc w:val="both"/>
        <w:outlineLvl w:val="1"/>
        <w:rPr>
          <w:sz w:val="28"/>
          <w:szCs w:val="28"/>
        </w:rPr>
      </w:pPr>
      <w:r w:rsidRPr="008D3A03">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Калининградской области, муниципальными правовыми актами для предоставления муниципальной услуги, у заявителя;</w:t>
      </w:r>
    </w:p>
    <w:p w:rsidR="00A10FAD" w:rsidRPr="008D3A03" w:rsidRDefault="00A10FAD" w:rsidP="00A10FAD">
      <w:pPr>
        <w:autoSpaceDE w:val="0"/>
        <w:autoSpaceDN w:val="0"/>
        <w:adjustRightInd w:val="0"/>
        <w:ind w:firstLine="709"/>
        <w:jc w:val="both"/>
        <w:outlineLvl w:val="1"/>
        <w:rPr>
          <w:sz w:val="28"/>
          <w:szCs w:val="28"/>
        </w:rPr>
      </w:pPr>
      <w:r w:rsidRPr="008D3A03">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Калининградской области, муниципальными правовыми актами;</w:t>
      </w:r>
    </w:p>
    <w:p w:rsidR="00A10FAD" w:rsidRPr="008D3A03" w:rsidRDefault="00A10FAD" w:rsidP="00A10FAD">
      <w:pPr>
        <w:autoSpaceDE w:val="0"/>
        <w:autoSpaceDN w:val="0"/>
        <w:adjustRightInd w:val="0"/>
        <w:ind w:firstLine="709"/>
        <w:jc w:val="both"/>
        <w:outlineLvl w:val="1"/>
        <w:rPr>
          <w:sz w:val="28"/>
          <w:szCs w:val="28"/>
        </w:rPr>
      </w:pPr>
      <w:r w:rsidRPr="008D3A03">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Калининградской области, муниципальными правовыми актами;</w:t>
      </w:r>
    </w:p>
    <w:p w:rsidR="00A10FAD" w:rsidRPr="008D3A03" w:rsidRDefault="00A10FAD" w:rsidP="00A10FAD">
      <w:pPr>
        <w:autoSpaceDE w:val="0"/>
        <w:autoSpaceDN w:val="0"/>
        <w:adjustRightInd w:val="0"/>
        <w:ind w:firstLine="709"/>
        <w:jc w:val="both"/>
        <w:outlineLvl w:val="1"/>
        <w:rPr>
          <w:sz w:val="28"/>
          <w:szCs w:val="28"/>
        </w:rPr>
      </w:pPr>
      <w:r w:rsidRPr="008D3A03">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10FAD" w:rsidRPr="008D3A03" w:rsidRDefault="00A10FAD" w:rsidP="00A10FAD">
      <w:pPr>
        <w:autoSpaceDE w:val="0"/>
        <w:autoSpaceDN w:val="0"/>
        <w:adjustRightInd w:val="0"/>
        <w:ind w:firstLine="709"/>
        <w:jc w:val="both"/>
        <w:outlineLvl w:val="1"/>
        <w:rPr>
          <w:bCs/>
          <w:sz w:val="28"/>
          <w:szCs w:val="28"/>
        </w:rPr>
      </w:pPr>
      <w:r w:rsidRPr="008D3A03">
        <w:rPr>
          <w:sz w:val="28"/>
          <w:szCs w:val="28"/>
        </w:rPr>
        <w:t xml:space="preserve">5.3. Жалоба подается в письменной форме на бумажном носителе, в электронной форме в администрацию </w:t>
      </w:r>
      <w:r w:rsidRPr="008D3A03">
        <w:rPr>
          <w:bCs/>
          <w:sz w:val="28"/>
          <w:szCs w:val="28"/>
        </w:rPr>
        <w:t>муниципального образования «Светлогорский район»</w:t>
      </w:r>
      <w:r w:rsidRPr="008D3A03">
        <w:rPr>
          <w:sz w:val="28"/>
          <w:szCs w:val="28"/>
        </w:rPr>
        <w:t xml:space="preserve">.  </w:t>
      </w:r>
    </w:p>
    <w:p w:rsidR="00A10FAD" w:rsidRPr="008D3A03" w:rsidRDefault="00A10FAD" w:rsidP="00A10FAD">
      <w:pPr>
        <w:autoSpaceDE w:val="0"/>
        <w:autoSpaceDN w:val="0"/>
        <w:adjustRightInd w:val="0"/>
        <w:ind w:firstLine="709"/>
        <w:jc w:val="both"/>
        <w:outlineLvl w:val="1"/>
        <w:rPr>
          <w:sz w:val="28"/>
          <w:szCs w:val="28"/>
        </w:rPr>
      </w:pPr>
      <w:r w:rsidRPr="008D3A03">
        <w:rPr>
          <w:sz w:val="28"/>
          <w:szCs w:val="28"/>
        </w:rPr>
        <w:t xml:space="preserve">Жалоба может быть направлена по почте, с использованием информационно-телекоммуникационной сети «Интернет» по электронной почте администрации </w:t>
      </w:r>
      <w:r w:rsidRPr="008D3A03">
        <w:rPr>
          <w:bCs/>
          <w:sz w:val="28"/>
          <w:szCs w:val="28"/>
        </w:rPr>
        <w:t xml:space="preserve">муниципального образования «Светлогорский район» </w:t>
      </w:r>
      <w:r w:rsidRPr="008D3A03">
        <w:rPr>
          <w:bCs/>
          <w:sz w:val="28"/>
          <w:szCs w:val="28"/>
          <w:lang w:val="en-US"/>
        </w:rPr>
        <w:t>sgo</w:t>
      </w:r>
      <w:r w:rsidRPr="008D3A03">
        <w:rPr>
          <w:sz w:val="28"/>
          <w:szCs w:val="28"/>
        </w:rPr>
        <w:t xml:space="preserve">@ </w:t>
      </w:r>
      <w:r w:rsidRPr="008D3A03">
        <w:rPr>
          <w:sz w:val="28"/>
          <w:szCs w:val="28"/>
          <w:lang w:val="en-US"/>
        </w:rPr>
        <w:t>svetlogorsk</w:t>
      </w:r>
      <w:r w:rsidRPr="008D3A03">
        <w:rPr>
          <w:sz w:val="28"/>
          <w:szCs w:val="28"/>
        </w:rPr>
        <w:t xml:space="preserve">39.ru, официального сайта администрации муниципального образования «Светлогорский район» </w:t>
      </w:r>
      <w:hyperlink r:id="rId11" w:history="1">
        <w:r w:rsidRPr="008D3A03">
          <w:rPr>
            <w:sz w:val="28"/>
            <w:szCs w:val="28"/>
          </w:rPr>
          <w:t xml:space="preserve"> </w:t>
        </w:r>
        <w:r w:rsidRPr="008D3A03">
          <w:rPr>
            <w:sz w:val="28"/>
            <w:szCs w:val="28"/>
            <w:lang w:val="en-US"/>
          </w:rPr>
          <w:t>svetlogorsk</w:t>
        </w:r>
        <w:r w:rsidRPr="008D3A03">
          <w:rPr>
            <w:sz w:val="28"/>
            <w:szCs w:val="28"/>
          </w:rPr>
          <w:t>39.ru</w:t>
        </w:r>
      </w:hyperlink>
      <w:r w:rsidRPr="008D3A03">
        <w:rPr>
          <w:sz w:val="28"/>
          <w:szCs w:val="28"/>
        </w:rPr>
        <w:t>, Единого портала государственных и муниципальных услуг либо регионального портала государственных и муниципальных услуг (указанный способ подачи жалобы заявитель вправе реализовать после осуществления Правительством Калининградской области и администрацией муниципального образования «Светлогорский район» необходимых мер, направленных на предоставление услуг в электронной форме), а также может быть принята при личном приеме заявителя.</w:t>
      </w:r>
    </w:p>
    <w:p w:rsidR="00A10FAD" w:rsidRPr="008D3A03" w:rsidRDefault="00A10FAD" w:rsidP="00A10FAD">
      <w:pPr>
        <w:tabs>
          <w:tab w:val="left" w:pos="1276"/>
        </w:tabs>
        <w:ind w:firstLine="709"/>
        <w:jc w:val="both"/>
        <w:rPr>
          <w:sz w:val="28"/>
          <w:szCs w:val="28"/>
        </w:rPr>
      </w:pPr>
      <w:r w:rsidRPr="008D3A03">
        <w:rPr>
          <w:sz w:val="28"/>
          <w:szCs w:val="28"/>
        </w:rPr>
        <w:t>5.4. Жалоба должна содержать:</w:t>
      </w:r>
    </w:p>
    <w:p w:rsidR="00A10FAD" w:rsidRPr="008D3A03" w:rsidRDefault="00A10FAD" w:rsidP="00A10FAD">
      <w:pPr>
        <w:tabs>
          <w:tab w:val="left" w:pos="1276"/>
        </w:tabs>
        <w:ind w:firstLine="709"/>
        <w:jc w:val="both"/>
        <w:rPr>
          <w:sz w:val="28"/>
          <w:szCs w:val="28"/>
        </w:rPr>
      </w:pPr>
      <w:r w:rsidRPr="008D3A03">
        <w:rPr>
          <w:sz w:val="28"/>
          <w:szCs w:val="28"/>
        </w:rPr>
        <w:t>1) наименование органа,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A10FAD" w:rsidRPr="008D3A03" w:rsidRDefault="00A10FAD" w:rsidP="00A10FAD">
      <w:pPr>
        <w:tabs>
          <w:tab w:val="left" w:pos="1276"/>
        </w:tabs>
        <w:ind w:firstLine="709"/>
        <w:jc w:val="both"/>
        <w:rPr>
          <w:sz w:val="28"/>
          <w:szCs w:val="28"/>
        </w:rPr>
      </w:pPr>
      <w:r w:rsidRPr="008D3A03">
        <w:rPr>
          <w:sz w:val="28"/>
          <w:szCs w:val="28"/>
        </w:rPr>
        <w:t>2) фамилию, имя, отчество (последнее – при наличии), сведения о месте жительства заявителя – физического лица либо наименование заявителя – юридического лица, сведения о месте его нахождения, а также номер (номера) контактного телефона, адрес (адреса) электронной почты (при наличии) либо почтовый адрес, по которым должен быть направлен ответ заявителю;</w:t>
      </w:r>
    </w:p>
    <w:p w:rsidR="009F08AF" w:rsidRDefault="009F08AF" w:rsidP="00A10FAD">
      <w:pPr>
        <w:tabs>
          <w:tab w:val="left" w:pos="1276"/>
        </w:tabs>
        <w:ind w:firstLine="709"/>
        <w:jc w:val="both"/>
        <w:rPr>
          <w:sz w:val="28"/>
          <w:szCs w:val="28"/>
        </w:rPr>
      </w:pPr>
    </w:p>
    <w:p w:rsidR="009F08AF" w:rsidRDefault="009F08AF" w:rsidP="00A10FAD">
      <w:pPr>
        <w:tabs>
          <w:tab w:val="left" w:pos="1276"/>
        </w:tabs>
        <w:ind w:firstLine="709"/>
        <w:jc w:val="both"/>
        <w:rPr>
          <w:sz w:val="28"/>
          <w:szCs w:val="28"/>
        </w:rPr>
      </w:pPr>
    </w:p>
    <w:p w:rsidR="009F08AF" w:rsidRDefault="009F08AF" w:rsidP="00A10FAD">
      <w:pPr>
        <w:tabs>
          <w:tab w:val="left" w:pos="1276"/>
        </w:tabs>
        <w:ind w:firstLine="709"/>
        <w:jc w:val="both"/>
        <w:rPr>
          <w:sz w:val="28"/>
          <w:szCs w:val="28"/>
        </w:rPr>
      </w:pPr>
    </w:p>
    <w:p w:rsidR="00A10FAD" w:rsidRPr="008D3A03" w:rsidRDefault="00A10FAD" w:rsidP="00A10FAD">
      <w:pPr>
        <w:tabs>
          <w:tab w:val="left" w:pos="1276"/>
        </w:tabs>
        <w:ind w:firstLine="709"/>
        <w:jc w:val="both"/>
        <w:rPr>
          <w:sz w:val="28"/>
          <w:szCs w:val="28"/>
        </w:rPr>
      </w:pPr>
      <w:r w:rsidRPr="008D3A03">
        <w:rPr>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w:t>
      </w:r>
    </w:p>
    <w:p w:rsidR="00A10FAD" w:rsidRPr="008D3A03" w:rsidRDefault="00A10FAD" w:rsidP="00A10FAD">
      <w:pPr>
        <w:tabs>
          <w:tab w:val="left" w:pos="1276"/>
        </w:tabs>
        <w:ind w:firstLine="709"/>
        <w:jc w:val="both"/>
        <w:rPr>
          <w:sz w:val="28"/>
          <w:szCs w:val="28"/>
        </w:rPr>
      </w:pPr>
      <w:r w:rsidRPr="008D3A03">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A10FAD" w:rsidRPr="008D3A03" w:rsidRDefault="00A10FAD" w:rsidP="00A10FAD">
      <w:pPr>
        <w:tabs>
          <w:tab w:val="left" w:pos="1276"/>
        </w:tabs>
        <w:ind w:firstLine="709"/>
        <w:jc w:val="both"/>
        <w:rPr>
          <w:sz w:val="28"/>
          <w:szCs w:val="28"/>
        </w:rPr>
      </w:pPr>
      <w:r w:rsidRPr="008D3A03">
        <w:rPr>
          <w:sz w:val="28"/>
          <w:szCs w:val="28"/>
        </w:rPr>
        <w:t>5.5. Заявитель имеет право на получение информации и документов, необходимых для обоснования и рассмотрения обращения (жалобы) в досудебном или судебном порядке, если это не влечет разглашения сведений, составляющих государственную или иную охраняемую законодательством Российской Федерации тайну.</w:t>
      </w:r>
    </w:p>
    <w:p w:rsidR="00A10FAD" w:rsidRPr="008D3A03" w:rsidRDefault="00A10FAD" w:rsidP="00A10FAD">
      <w:pPr>
        <w:tabs>
          <w:tab w:val="left" w:pos="1276"/>
        </w:tabs>
        <w:ind w:firstLine="709"/>
        <w:jc w:val="both"/>
        <w:rPr>
          <w:sz w:val="28"/>
          <w:szCs w:val="28"/>
        </w:rPr>
      </w:pPr>
      <w:r w:rsidRPr="008D3A03">
        <w:rPr>
          <w:sz w:val="28"/>
          <w:szCs w:val="28"/>
        </w:rPr>
        <w:t>5.6. Заявители могут обжаловать действия или бездействие должностных лиц (специалистов) в следующем порядке:</w:t>
      </w:r>
    </w:p>
    <w:p w:rsidR="00A10FAD" w:rsidRPr="008D3A03" w:rsidRDefault="00A10FAD" w:rsidP="00A10FAD">
      <w:pPr>
        <w:numPr>
          <w:ilvl w:val="0"/>
          <w:numId w:val="19"/>
        </w:numPr>
        <w:tabs>
          <w:tab w:val="num" w:pos="720"/>
          <w:tab w:val="left" w:pos="993"/>
        </w:tabs>
        <w:suppressAutoHyphens/>
        <w:ind w:left="0" w:firstLine="709"/>
        <w:jc w:val="both"/>
        <w:rPr>
          <w:sz w:val="28"/>
          <w:szCs w:val="28"/>
        </w:rPr>
      </w:pPr>
      <w:r w:rsidRPr="008D3A03">
        <w:rPr>
          <w:sz w:val="28"/>
          <w:szCs w:val="28"/>
        </w:rPr>
        <w:t>специалиста  ОГХ – директору ОГХ;</w:t>
      </w:r>
    </w:p>
    <w:p w:rsidR="00A10FAD" w:rsidRPr="008D3A03" w:rsidRDefault="00A10FAD" w:rsidP="00A10FAD">
      <w:pPr>
        <w:numPr>
          <w:ilvl w:val="0"/>
          <w:numId w:val="19"/>
        </w:numPr>
        <w:tabs>
          <w:tab w:val="num" w:pos="720"/>
          <w:tab w:val="left" w:pos="993"/>
        </w:tabs>
        <w:suppressAutoHyphens/>
        <w:ind w:left="0" w:firstLine="709"/>
        <w:jc w:val="both"/>
        <w:rPr>
          <w:sz w:val="28"/>
          <w:szCs w:val="28"/>
        </w:rPr>
      </w:pPr>
      <w:r w:rsidRPr="008D3A03">
        <w:rPr>
          <w:sz w:val="28"/>
          <w:szCs w:val="28"/>
        </w:rPr>
        <w:t xml:space="preserve"> директора ОГХ - главе администрации муниципального образования «Светлогорский район»;</w:t>
      </w:r>
    </w:p>
    <w:p w:rsidR="00A10FAD" w:rsidRPr="008D3A03" w:rsidRDefault="00A10FAD" w:rsidP="00A10FAD">
      <w:pPr>
        <w:numPr>
          <w:ilvl w:val="0"/>
          <w:numId w:val="19"/>
        </w:numPr>
        <w:tabs>
          <w:tab w:val="num" w:pos="720"/>
          <w:tab w:val="left" w:pos="993"/>
        </w:tabs>
        <w:suppressAutoHyphens/>
        <w:ind w:left="0" w:firstLine="709"/>
        <w:jc w:val="both"/>
        <w:rPr>
          <w:sz w:val="28"/>
          <w:szCs w:val="28"/>
        </w:rPr>
      </w:pPr>
      <w:r w:rsidRPr="008D3A03">
        <w:rPr>
          <w:sz w:val="28"/>
          <w:szCs w:val="28"/>
        </w:rPr>
        <w:t>заявители также вправе обратиться с жалобой (претензией) на действия или бездействие должностных лиц, специалистов к любому из вышеуказанных должностных лиц, в подчинении которого находится ответственное за предоставление муниципальной услуги лицо (специалист).</w:t>
      </w:r>
    </w:p>
    <w:p w:rsidR="00A10FAD" w:rsidRPr="008D3A03" w:rsidRDefault="00A10FAD" w:rsidP="00A10FAD">
      <w:pPr>
        <w:tabs>
          <w:tab w:val="left" w:pos="1276"/>
        </w:tabs>
        <w:ind w:firstLine="709"/>
        <w:jc w:val="both"/>
        <w:rPr>
          <w:sz w:val="28"/>
          <w:szCs w:val="28"/>
        </w:rPr>
      </w:pPr>
      <w:r w:rsidRPr="008D3A03">
        <w:rPr>
          <w:sz w:val="28"/>
          <w:szCs w:val="28"/>
        </w:rPr>
        <w:t>5.7. Глава администрации, заместитель главы администрации проводит личный прием заявителей.</w:t>
      </w:r>
    </w:p>
    <w:p w:rsidR="00A10FAD" w:rsidRPr="008D3A03" w:rsidRDefault="00A10FAD" w:rsidP="00A10FAD">
      <w:pPr>
        <w:ind w:firstLine="709"/>
        <w:jc w:val="both"/>
        <w:rPr>
          <w:sz w:val="28"/>
          <w:szCs w:val="28"/>
        </w:rPr>
      </w:pPr>
      <w:r w:rsidRPr="008D3A03">
        <w:rPr>
          <w:sz w:val="28"/>
          <w:szCs w:val="28"/>
        </w:rPr>
        <w:t>При личном приеме заявитель предъявляет документ, удостоверяющий его личность. Содержание устного обращения заносится в карточку личного приема заявителя.</w:t>
      </w:r>
    </w:p>
    <w:p w:rsidR="00A10FAD" w:rsidRPr="008D3A03" w:rsidRDefault="00A10FAD" w:rsidP="00A10FAD">
      <w:pPr>
        <w:ind w:firstLine="709"/>
        <w:jc w:val="both"/>
        <w:rPr>
          <w:sz w:val="28"/>
          <w:szCs w:val="28"/>
        </w:rPr>
      </w:pPr>
      <w:r w:rsidRPr="008D3A03">
        <w:rPr>
          <w:sz w:val="28"/>
          <w:szCs w:val="28"/>
        </w:rPr>
        <w:t>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 по существу поставленных в обращении вопросов.</w:t>
      </w:r>
    </w:p>
    <w:p w:rsidR="00A10FAD" w:rsidRPr="008D3A03" w:rsidRDefault="00A10FAD" w:rsidP="00A10FAD">
      <w:pPr>
        <w:autoSpaceDE w:val="0"/>
        <w:autoSpaceDN w:val="0"/>
        <w:adjustRightInd w:val="0"/>
        <w:ind w:firstLine="709"/>
        <w:jc w:val="both"/>
        <w:rPr>
          <w:sz w:val="28"/>
          <w:szCs w:val="28"/>
        </w:rPr>
      </w:pPr>
      <w:r w:rsidRPr="008D3A03">
        <w:rPr>
          <w:sz w:val="28"/>
          <w:szCs w:val="28"/>
        </w:rPr>
        <w:t xml:space="preserve">5.8. Жалоба, поступившая в администрацию муниципального образования «Светлогорский район»,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муниципального образования «Светлогорский район», должностного лица администрации муниципального образования «Светлогорский район»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A10FAD" w:rsidRPr="008D3A03" w:rsidRDefault="00A10FAD" w:rsidP="00A10FAD">
      <w:pPr>
        <w:autoSpaceDE w:val="0"/>
        <w:autoSpaceDN w:val="0"/>
        <w:adjustRightInd w:val="0"/>
        <w:ind w:firstLine="709"/>
        <w:jc w:val="both"/>
        <w:rPr>
          <w:sz w:val="28"/>
          <w:szCs w:val="28"/>
        </w:rPr>
      </w:pPr>
      <w:r w:rsidRPr="008D3A03">
        <w:rPr>
          <w:sz w:val="28"/>
          <w:szCs w:val="28"/>
        </w:rPr>
        <w:lastRenderedPageBreak/>
        <w:t xml:space="preserve">5.9. По результатам рассмотрения жалобы администрация муниципального образования «Светлогорский район», </w:t>
      </w:r>
      <w:r w:rsidR="00F232C5" w:rsidRPr="008D3A03">
        <w:rPr>
          <w:sz w:val="28"/>
          <w:szCs w:val="28"/>
        </w:rPr>
        <w:t xml:space="preserve"> </w:t>
      </w:r>
      <w:r w:rsidRPr="008D3A03">
        <w:rPr>
          <w:sz w:val="28"/>
          <w:szCs w:val="28"/>
        </w:rPr>
        <w:t>, принимает одно из следующих решений:</w:t>
      </w:r>
    </w:p>
    <w:p w:rsidR="00A10FAD" w:rsidRPr="008D3A03" w:rsidRDefault="00A10FAD" w:rsidP="00A10FAD">
      <w:pPr>
        <w:autoSpaceDE w:val="0"/>
        <w:autoSpaceDN w:val="0"/>
        <w:adjustRightInd w:val="0"/>
        <w:ind w:firstLine="709"/>
        <w:jc w:val="both"/>
        <w:rPr>
          <w:sz w:val="28"/>
          <w:szCs w:val="28"/>
        </w:rPr>
      </w:pPr>
      <w:r w:rsidRPr="008D3A03">
        <w:rPr>
          <w:sz w:val="28"/>
          <w:szCs w:val="28"/>
        </w:rPr>
        <w:t xml:space="preserve">1) удовлетворяет жалобу, в том числе в форме отмены принятого решения, исправления допущенных </w:t>
      </w:r>
      <w:r w:rsidR="00F232C5" w:rsidRPr="008D3A03">
        <w:rPr>
          <w:sz w:val="28"/>
          <w:szCs w:val="28"/>
        </w:rPr>
        <w:t xml:space="preserve"> МКУ «ОГХ города Светлогорска»</w:t>
      </w:r>
      <w:r w:rsidRPr="008D3A03">
        <w:rPr>
          <w:sz w:val="28"/>
          <w:szCs w:val="28"/>
        </w:rPr>
        <w:t>, предоставляющей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Калининградской области, муниципальными правовыми актами, а также в иных формах;</w:t>
      </w:r>
    </w:p>
    <w:p w:rsidR="00A10FAD" w:rsidRPr="008D3A03" w:rsidRDefault="00A10FAD" w:rsidP="00A10FAD">
      <w:pPr>
        <w:autoSpaceDE w:val="0"/>
        <w:autoSpaceDN w:val="0"/>
        <w:adjustRightInd w:val="0"/>
        <w:ind w:firstLine="709"/>
        <w:jc w:val="both"/>
        <w:rPr>
          <w:sz w:val="28"/>
          <w:szCs w:val="28"/>
        </w:rPr>
      </w:pPr>
      <w:r w:rsidRPr="008D3A03">
        <w:rPr>
          <w:sz w:val="28"/>
          <w:szCs w:val="28"/>
        </w:rPr>
        <w:t>2) отказывает в удовлетворении жалобы.</w:t>
      </w:r>
    </w:p>
    <w:p w:rsidR="00A10FAD" w:rsidRPr="008D3A03" w:rsidRDefault="00A10FAD" w:rsidP="00A10FAD">
      <w:pPr>
        <w:tabs>
          <w:tab w:val="left" w:pos="1276"/>
        </w:tabs>
        <w:ind w:firstLine="709"/>
        <w:jc w:val="both"/>
        <w:rPr>
          <w:sz w:val="28"/>
          <w:szCs w:val="28"/>
        </w:rPr>
      </w:pPr>
      <w:r w:rsidRPr="008D3A03">
        <w:rPr>
          <w:sz w:val="28"/>
          <w:szCs w:val="28"/>
        </w:rPr>
        <w:t>5.10. Не позднее дня, следующего за днем принятия решения, указанным в п. 5.8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361"/>
        <w:gridCol w:w="4927"/>
      </w:tblGrid>
      <w:tr w:rsidR="00043454" w:rsidRPr="004B2BC2" w:rsidTr="008826D4">
        <w:tc>
          <w:tcPr>
            <w:tcW w:w="4361" w:type="dxa"/>
          </w:tcPr>
          <w:p w:rsidR="00043454" w:rsidRPr="004B2BC2" w:rsidRDefault="00043454" w:rsidP="008826D4">
            <w:pPr>
              <w:pStyle w:val="ConsPlusNonformat"/>
              <w:rPr>
                <w:rFonts w:ascii="Times New Roman" w:hAnsi="Times New Roman" w:cs="Times New Roman"/>
              </w:rPr>
            </w:pPr>
          </w:p>
        </w:tc>
        <w:tc>
          <w:tcPr>
            <w:tcW w:w="4927" w:type="dxa"/>
          </w:tcPr>
          <w:p w:rsidR="004516E7" w:rsidRPr="004B2BC2" w:rsidRDefault="004516E7" w:rsidP="00F232C5">
            <w:pPr>
              <w:pStyle w:val="ConsPlusNonformat"/>
              <w:rPr>
                <w:rFonts w:ascii="Times New Roman" w:hAnsi="Times New Roman" w:cs="Times New Roman"/>
                <w:sz w:val="16"/>
                <w:szCs w:val="16"/>
              </w:rPr>
            </w:pPr>
          </w:p>
          <w:p w:rsidR="0003563D" w:rsidRPr="004B2BC2" w:rsidRDefault="0003563D" w:rsidP="007F4301">
            <w:pPr>
              <w:pStyle w:val="ConsPlusNonformat"/>
              <w:jc w:val="right"/>
              <w:rPr>
                <w:rFonts w:ascii="Times New Roman" w:hAnsi="Times New Roman" w:cs="Times New Roman"/>
                <w:sz w:val="16"/>
                <w:szCs w:val="16"/>
              </w:rPr>
            </w:pPr>
          </w:p>
          <w:p w:rsidR="004B2BC2" w:rsidRPr="004B2BC2" w:rsidRDefault="004B2BC2" w:rsidP="007F4301">
            <w:pPr>
              <w:pStyle w:val="ConsPlusNonformat"/>
              <w:jc w:val="right"/>
              <w:rPr>
                <w:rFonts w:ascii="Times New Roman" w:hAnsi="Times New Roman" w:cs="Times New Roman"/>
                <w:sz w:val="16"/>
                <w:szCs w:val="16"/>
              </w:rPr>
            </w:pPr>
          </w:p>
          <w:p w:rsidR="004B2BC2" w:rsidRDefault="004B2BC2"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Default="002431B3" w:rsidP="007F4301">
            <w:pPr>
              <w:pStyle w:val="ConsPlusNonformat"/>
              <w:jc w:val="right"/>
              <w:rPr>
                <w:rFonts w:ascii="Times New Roman" w:hAnsi="Times New Roman" w:cs="Times New Roman"/>
                <w:sz w:val="16"/>
                <w:szCs w:val="16"/>
              </w:rPr>
            </w:pPr>
          </w:p>
          <w:p w:rsidR="002431B3" w:rsidRPr="004B2BC2" w:rsidRDefault="002431B3" w:rsidP="007F4301">
            <w:pPr>
              <w:pStyle w:val="ConsPlusNonformat"/>
              <w:jc w:val="right"/>
              <w:rPr>
                <w:rFonts w:ascii="Times New Roman" w:hAnsi="Times New Roman" w:cs="Times New Roman"/>
                <w:sz w:val="16"/>
                <w:szCs w:val="16"/>
              </w:rPr>
            </w:pPr>
          </w:p>
          <w:p w:rsidR="004B2BC2" w:rsidRPr="004B2BC2" w:rsidRDefault="004B2BC2" w:rsidP="007F4301">
            <w:pPr>
              <w:pStyle w:val="ConsPlusNonformat"/>
              <w:jc w:val="right"/>
              <w:rPr>
                <w:rFonts w:ascii="Times New Roman" w:hAnsi="Times New Roman" w:cs="Times New Roman"/>
                <w:sz w:val="16"/>
                <w:szCs w:val="16"/>
              </w:rPr>
            </w:pPr>
          </w:p>
          <w:p w:rsidR="004B2BC2" w:rsidRPr="004B2BC2" w:rsidRDefault="004B2BC2" w:rsidP="007F4301">
            <w:pPr>
              <w:pStyle w:val="ConsPlusNonformat"/>
              <w:jc w:val="right"/>
              <w:rPr>
                <w:rFonts w:ascii="Times New Roman" w:hAnsi="Times New Roman" w:cs="Times New Roman"/>
                <w:sz w:val="16"/>
                <w:szCs w:val="16"/>
              </w:rPr>
            </w:pPr>
          </w:p>
          <w:p w:rsidR="004B2BC2" w:rsidRPr="004B2BC2" w:rsidRDefault="004B2BC2" w:rsidP="007F4301">
            <w:pPr>
              <w:pStyle w:val="ConsPlusNonformat"/>
              <w:jc w:val="right"/>
              <w:rPr>
                <w:rFonts w:ascii="Times New Roman" w:hAnsi="Times New Roman" w:cs="Times New Roman"/>
                <w:sz w:val="16"/>
                <w:szCs w:val="16"/>
              </w:rPr>
            </w:pPr>
          </w:p>
          <w:p w:rsidR="00043454" w:rsidRPr="004B2BC2" w:rsidRDefault="00043454" w:rsidP="007F4301">
            <w:pPr>
              <w:pStyle w:val="ConsPlusNonformat"/>
              <w:jc w:val="right"/>
              <w:rPr>
                <w:rFonts w:ascii="Times New Roman" w:hAnsi="Times New Roman" w:cs="Times New Roman"/>
                <w:sz w:val="16"/>
                <w:szCs w:val="16"/>
              </w:rPr>
            </w:pPr>
            <w:r w:rsidRPr="004B2BC2">
              <w:rPr>
                <w:rFonts w:ascii="Times New Roman" w:hAnsi="Times New Roman" w:cs="Times New Roman"/>
                <w:sz w:val="16"/>
                <w:szCs w:val="16"/>
              </w:rPr>
              <w:lastRenderedPageBreak/>
              <w:t>Приложение 1</w:t>
            </w:r>
          </w:p>
          <w:p w:rsidR="00043454" w:rsidRPr="004B2BC2" w:rsidRDefault="0003563D" w:rsidP="0003563D">
            <w:pPr>
              <w:pStyle w:val="ConsPlusNonformat"/>
              <w:jc w:val="right"/>
              <w:rPr>
                <w:rFonts w:ascii="Times New Roman" w:hAnsi="Times New Roman" w:cs="Times New Roman"/>
                <w:sz w:val="16"/>
                <w:szCs w:val="16"/>
              </w:rPr>
            </w:pPr>
            <w:r w:rsidRPr="004B2BC2">
              <w:rPr>
                <w:rFonts w:ascii="Times New Roman" w:hAnsi="Times New Roman" w:cs="Times New Roman"/>
                <w:sz w:val="16"/>
                <w:szCs w:val="16"/>
              </w:rPr>
              <w:t xml:space="preserve">к административному регламенту </w:t>
            </w:r>
            <w:r w:rsidR="00043454" w:rsidRPr="004B2BC2">
              <w:rPr>
                <w:rFonts w:ascii="Times New Roman" w:hAnsi="Times New Roman" w:cs="Times New Roman"/>
                <w:sz w:val="16"/>
                <w:szCs w:val="16"/>
              </w:rPr>
              <w:t xml:space="preserve"> </w:t>
            </w:r>
            <w:r w:rsidRPr="004B2BC2">
              <w:rPr>
                <w:rFonts w:ascii="Times New Roman" w:hAnsi="Times New Roman" w:cs="Times New Roman"/>
                <w:sz w:val="16"/>
                <w:szCs w:val="16"/>
              </w:rPr>
              <w:t>«Правил</w:t>
            </w:r>
            <w:r w:rsidR="00043454" w:rsidRPr="004B2BC2">
              <w:rPr>
                <w:rFonts w:ascii="Times New Roman" w:hAnsi="Times New Roman" w:cs="Times New Roman"/>
                <w:sz w:val="16"/>
                <w:szCs w:val="16"/>
              </w:rPr>
              <w:t xml:space="preserve"> выдачи </w:t>
            </w:r>
            <w:r w:rsidRPr="004B2BC2">
              <w:rPr>
                <w:rFonts w:ascii="Times New Roman" w:hAnsi="Times New Roman" w:cs="Times New Roman"/>
                <w:sz w:val="16"/>
                <w:szCs w:val="16"/>
              </w:rPr>
              <w:t xml:space="preserve"> разрешительной документации </w:t>
            </w:r>
            <w:r w:rsidR="00043454" w:rsidRPr="004B2BC2">
              <w:rPr>
                <w:rFonts w:ascii="Times New Roman" w:hAnsi="Times New Roman" w:cs="Times New Roman"/>
                <w:sz w:val="16"/>
                <w:szCs w:val="16"/>
              </w:rPr>
              <w:t>на вырубку (снос)</w:t>
            </w:r>
            <w:r w:rsidRPr="004B2BC2">
              <w:rPr>
                <w:rFonts w:ascii="Times New Roman" w:hAnsi="Times New Roman" w:cs="Times New Roman"/>
                <w:sz w:val="16"/>
                <w:szCs w:val="16"/>
              </w:rPr>
              <w:t>, пересадку и обрезку</w:t>
            </w:r>
            <w:r w:rsidR="00043454" w:rsidRPr="004B2BC2">
              <w:rPr>
                <w:rFonts w:ascii="Times New Roman" w:hAnsi="Times New Roman" w:cs="Times New Roman"/>
                <w:sz w:val="16"/>
                <w:szCs w:val="16"/>
              </w:rPr>
              <w:t xml:space="preserve"> зеленых насаждений </w:t>
            </w:r>
            <w:r w:rsidRPr="004B2BC2">
              <w:rPr>
                <w:rFonts w:ascii="Times New Roman" w:hAnsi="Times New Roman" w:cs="Times New Roman"/>
                <w:sz w:val="16"/>
                <w:szCs w:val="16"/>
              </w:rPr>
              <w:t xml:space="preserve"> для санитарной рубки и рубки ухода зеленых насаждений</w:t>
            </w:r>
            <w:r w:rsidR="00043454" w:rsidRPr="004B2BC2">
              <w:rPr>
                <w:rFonts w:ascii="Times New Roman" w:hAnsi="Times New Roman" w:cs="Times New Roman"/>
                <w:sz w:val="16"/>
                <w:szCs w:val="16"/>
              </w:rPr>
              <w:t xml:space="preserve"> на территории городского </w:t>
            </w:r>
            <w:r w:rsidR="00C9207E" w:rsidRPr="004B2BC2">
              <w:rPr>
                <w:rFonts w:ascii="Times New Roman" w:hAnsi="Times New Roman" w:cs="Times New Roman"/>
                <w:sz w:val="16"/>
                <w:szCs w:val="16"/>
              </w:rPr>
              <w:t>поселения</w:t>
            </w:r>
            <w:r w:rsidR="00043454" w:rsidRPr="004B2BC2">
              <w:rPr>
                <w:rFonts w:ascii="Times New Roman" w:hAnsi="Times New Roman" w:cs="Times New Roman"/>
                <w:sz w:val="16"/>
                <w:szCs w:val="16"/>
              </w:rPr>
              <w:t xml:space="preserve"> «Город </w:t>
            </w:r>
            <w:r w:rsidR="00C9207E" w:rsidRPr="004B2BC2">
              <w:rPr>
                <w:rFonts w:ascii="Times New Roman" w:hAnsi="Times New Roman" w:cs="Times New Roman"/>
                <w:sz w:val="16"/>
                <w:szCs w:val="16"/>
              </w:rPr>
              <w:t>Светлогорск</w:t>
            </w:r>
            <w:r w:rsidR="00043454" w:rsidRPr="004B2BC2">
              <w:rPr>
                <w:rFonts w:ascii="Times New Roman" w:hAnsi="Times New Roman" w:cs="Times New Roman"/>
                <w:sz w:val="16"/>
                <w:szCs w:val="16"/>
              </w:rPr>
              <w:t>»</w:t>
            </w:r>
          </w:p>
        </w:tc>
      </w:tr>
    </w:tbl>
    <w:p w:rsidR="0003563D" w:rsidRPr="004B2BC2" w:rsidRDefault="00043454" w:rsidP="007F4301">
      <w:pPr>
        <w:pStyle w:val="ConsPlusNonformat"/>
        <w:jc w:val="right"/>
        <w:rPr>
          <w:rFonts w:ascii="Times New Roman" w:hAnsi="Times New Roman" w:cs="Times New Roman"/>
        </w:rPr>
      </w:pPr>
      <w:r w:rsidRPr="004B2BC2">
        <w:rPr>
          <w:rFonts w:ascii="Times New Roman" w:hAnsi="Times New Roman" w:cs="Times New Roman"/>
        </w:rPr>
        <w:lastRenderedPageBreak/>
        <w:t xml:space="preserve">                    </w:t>
      </w:r>
      <w:r w:rsidR="0003563D" w:rsidRPr="004B2BC2">
        <w:rPr>
          <w:rFonts w:ascii="Times New Roman" w:hAnsi="Times New Roman" w:cs="Times New Roman"/>
        </w:rPr>
        <w:t xml:space="preserve">                          </w:t>
      </w:r>
    </w:p>
    <w:p w:rsidR="00CD32A2" w:rsidRPr="004B2BC2" w:rsidRDefault="00043454" w:rsidP="004B2BC2">
      <w:pPr>
        <w:pStyle w:val="ConsPlusNonformat"/>
        <w:contextualSpacing/>
        <w:rPr>
          <w:rFonts w:ascii="Times New Roman" w:hAnsi="Times New Roman" w:cs="Times New Roman"/>
          <w:i/>
          <w:color w:val="C00000"/>
        </w:rPr>
      </w:pPr>
      <w:r w:rsidRPr="004B2BC2">
        <w:rPr>
          <w:rFonts w:ascii="Times New Roman" w:hAnsi="Times New Roman" w:cs="Times New Roman"/>
        </w:rPr>
        <w:t xml:space="preserve">Утверждаю                                              </w:t>
      </w:r>
    </w:p>
    <w:p w:rsidR="00CD32A2" w:rsidRPr="004B2BC2" w:rsidRDefault="00CD32A2" w:rsidP="0003563D">
      <w:pPr>
        <w:pStyle w:val="ConsPlusNonformat"/>
        <w:contextualSpacing/>
        <w:rPr>
          <w:rFonts w:ascii="Times New Roman" w:hAnsi="Times New Roman" w:cs="Times New Roman"/>
        </w:rPr>
      </w:pPr>
      <w:r w:rsidRPr="004B2BC2">
        <w:rPr>
          <w:rFonts w:ascii="Times New Roman" w:hAnsi="Times New Roman" w:cs="Times New Roman"/>
          <w:i/>
          <w:color w:val="C00000"/>
        </w:rPr>
        <w:t xml:space="preserve"> </w:t>
      </w:r>
      <w:r w:rsidRPr="004B2BC2">
        <w:rPr>
          <w:rFonts w:ascii="Times New Roman" w:hAnsi="Times New Roman" w:cs="Times New Roman"/>
        </w:rPr>
        <w:t>Глава администрации</w:t>
      </w:r>
    </w:p>
    <w:p w:rsidR="00CD32A2" w:rsidRPr="004B2BC2" w:rsidRDefault="00CD32A2" w:rsidP="0003563D">
      <w:pPr>
        <w:pStyle w:val="ConsPlusNonformat"/>
        <w:rPr>
          <w:rFonts w:ascii="Times New Roman" w:hAnsi="Times New Roman" w:cs="Times New Roman"/>
        </w:rPr>
      </w:pPr>
      <w:r w:rsidRPr="004B2BC2">
        <w:rPr>
          <w:rFonts w:ascii="Times New Roman" w:hAnsi="Times New Roman" w:cs="Times New Roman"/>
        </w:rPr>
        <w:t>МО «Светлогорский район»</w:t>
      </w:r>
    </w:p>
    <w:p w:rsidR="00043454" w:rsidRPr="004B2BC2" w:rsidRDefault="0003563D" w:rsidP="0003563D">
      <w:pPr>
        <w:pStyle w:val="ConsPlusNonformat"/>
        <w:rPr>
          <w:rFonts w:ascii="Times New Roman" w:hAnsi="Times New Roman" w:cs="Times New Roman"/>
        </w:rPr>
      </w:pPr>
      <w:r w:rsidRPr="004B2BC2">
        <w:rPr>
          <w:rFonts w:ascii="Times New Roman" w:hAnsi="Times New Roman" w:cs="Times New Roman"/>
        </w:rPr>
        <w:t>«___»____________20__г.</w:t>
      </w:r>
    </w:p>
    <w:p w:rsidR="00043454" w:rsidRPr="004B2BC2" w:rsidRDefault="0003563D" w:rsidP="007F4301">
      <w:pPr>
        <w:pStyle w:val="ConsPlusNonformat"/>
        <w:jc w:val="right"/>
        <w:rPr>
          <w:rFonts w:ascii="Times New Roman" w:hAnsi="Times New Roman" w:cs="Times New Roman"/>
        </w:rPr>
      </w:pPr>
      <w:r w:rsidRPr="004B2BC2">
        <w:rPr>
          <w:rFonts w:ascii="Times New Roman" w:hAnsi="Times New Roman" w:cs="Times New Roman"/>
        </w:rPr>
        <w:t xml:space="preserve"> </w:t>
      </w:r>
    </w:p>
    <w:p w:rsidR="00043454" w:rsidRPr="004B2BC2" w:rsidRDefault="00043454" w:rsidP="00043454">
      <w:pPr>
        <w:pStyle w:val="ConsPlusNonformat"/>
        <w:rPr>
          <w:rFonts w:ascii="Times New Roman" w:hAnsi="Times New Roman" w:cs="Times New Roman"/>
        </w:rPr>
      </w:pPr>
    </w:p>
    <w:p w:rsidR="00043454" w:rsidRPr="004B2BC2" w:rsidRDefault="00043454" w:rsidP="00043454">
      <w:pPr>
        <w:pStyle w:val="ConsPlusNonformat"/>
        <w:rPr>
          <w:rFonts w:ascii="Times New Roman" w:hAnsi="Times New Roman" w:cs="Times New Roman"/>
          <w:b/>
        </w:rPr>
      </w:pPr>
      <w:r w:rsidRPr="004B2BC2">
        <w:rPr>
          <w:rFonts w:ascii="Times New Roman" w:hAnsi="Times New Roman" w:cs="Times New Roman"/>
        </w:rPr>
        <w:t xml:space="preserve">                             </w:t>
      </w:r>
      <w:r w:rsidRPr="004B2BC2">
        <w:rPr>
          <w:rFonts w:ascii="Times New Roman" w:hAnsi="Times New Roman" w:cs="Times New Roman"/>
          <w:b/>
        </w:rPr>
        <w:t>ПОРУБОЧНЫЙ БИЛЕТ</w:t>
      </w:r>
    </w:p>
    <w:p w:rsidR="00043454" w:rsidRPr="004B2BC2" w:rsidRDefault="00043454" w:rsidP="00043454">
      <w:pPr>
        <w:pStyle w:val="ConsPlusNonformat"/>
        <w:rPr>
          <w:rFonts w:ascii="Times New Roman" w:hAnsi="Times New Roman" w:cs="Times New Roman"/>
        </w:rPr>
      </w:pP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 xml:space="preserve">                  </w:t>
      </w:r>
      <w:r w:rsidR="007F4301" w:rsidRPr="004B2BC2">
        <w:rPr>
          <w:rFonts w:ascii="Times New Roman" w:hAnsi="Times New Roman" w:cs="Times New Roman"/>
        </w:rPr>
        <w:t>№</w:t>
      </w:r>
      <w:r w:rsidRPr="004B2BC2">
        <w:rPr>
          <w:rFonts w:ascii="Times New Roman" w:hAnsi="Times New Roman" w:cs="Times New Roman"/>
        </w:rPr>
        <w:t xml:space="preserve"> ______ от </w:t>
      </w:r>
      <w:r w:rsidR="00F317EB" w:rsidRPr="004B2BC2">
        <w:rPr>
          <w:rFonts w:ascii="Times New Roman" w:hAnsi="Times New Roman" w:cs="Times New Roman"/>
        </w:rPr>
        <w:t>«</w:t>
      </w:r>
      <w:r w:rsidRPr="004B2BC2">
        <w:rPr>
          <w:rFonts w:ascii="Times New Roman" w:hAnsi="Times New Roman" w:cs="Times New Roman"/>
        </w:rPr>
        <w:t>____</w:t>
      </w:r>
      <w:r w:rsidR="00F317EB" w:rsidRPr="004B2BC2">
        <w:rPr>
          <w:rFonts w:ascii="Times New Roman" w:hAnsi="Times New Roman" w:cs="Times New Roman"/>
        </w:rPr>
        <w:t>»</w:t>
      </w:r>
      <w:r w:rsidRPr="004B2BC2">
        <w:rPr>
          <w:rFonts w:ascii="Times New Roman" w:hAnsi="Times New Roman" w:cs="Times New Roman"/>
        </w:rPr>
        <w:t xml:space="preserve"> __________20</w:t>
      </w:r>
      <w:r w:rsidR="007F4301" w:rsidRPr="004B2BC2">
        <w:rPr>
          <w:rFonts w:ascii="Times New Roman" w:hAnsi="Times New Roman" w:cs="Times New Roman"/>
        </w:rPr>
        <w:t>__</w:t>
      </w:r>
      <w:r w:rsidRPr="004B2BC2">
        <w:rPr>
          <w:rFonts w:ascii="Times New Roman" w:hAnsi="Times New Roman" w:cs="Times New Roman"/>
        </w:rPr>
        <w:t>__ года</w:t>
      </w:r>
    </w:p>
    <w:p w:rsidR="00043454" w:rsidRPr="004B2BC2" w:rsidRDefault="00043454" w:rsidP="00043454">
      <w:pPr>
        <w:pStyle w:val="ConsPlusNonformat"/>
        <w:rPr>
          <w:rFonts w:ascii="Times New Roman" w:hAnsi="Times New Roman" w:cs="Times New Roman"/>
        </w:rPr>
      </w:pP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Кому ________________________________________________________________</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 xml:space="preserve">     наименование застройщика, собственника, арендатора, пользователя, почтовый индекс, адрес</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________________________</w:t>
      </w:r>
      <w:r w:rsidR="00C9207E" w:rsidRPr="004B2BC2">
        <w:rPr>
          <w:rFonts w:ascii="Times New Roman" w:hAnsi="Times New Roman" w:cs="Times New Roman"/>
        </w:rPr>
        <w:t>____</w:t>
      </w:r>
      <w:r w:rsidRPr="004B2BC2">
        <w:rPr>
          <w:rFonts w:ascii="Times New Roman" w:hAnsi="Times New Roman" w:cs="Times New Roman"/>
        </w:rPr>
        <w:t>____________________________________</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(фамилия,  имя,  отчество - для граждан, полное наименование организации -</w:t>
      </w:r>
      <w:r w:rsidR="00CF514C" w:rsidRPr="004B2BC2">
        <w:rPr>
          <w:rFonts w:ascii="Times New Roman" w:hAnsi="Times New Roman" w:cs="Times New Roman"/>
        </w:rPr>
        <w:t xml:space="preserve"> </w:t>
      </w:r>
      <w:r w:rsidRPr="004B2BC2">
        <w:rPr>
          <w:rFonts w:ascii="Times New Roman" w:hAnsi="Times New Roman" w:cs="Times New Roman"/>
        </w:rPr>
        <w:t>для юридических лиц) ________________________________________________________</w:t>
      </w:r>
      <w:r w:rsidR="00C9207E" w:rsidRPr="004B2BC2">
        <w:rPr>
          <w:rFonts w:ascii="Times New Roman" w:hAnsi="Times New Roman" w:cs="Times New Roman"/>
        </w:rPr>
        <w:t>_____</w:t>
      </w:r>
      <w:r w:rsidRPr="004B2BC2">
        <w:rPr>
          <w:rFonts w:ascii="Times New Roman" w:hAnsi="Times New Roman" w:cs="Times New Roman"/>
        </w:rPr>
        <w:t>___</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Настоящим разрешается производить работы</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rsidR="00CF514C" w:rsidRPr="004B2BC2" w:rsidRDefault="00043454" w:rsidP="00C9207E">
      <w:pPr>
        <w:pStyle w:val="ConsPlusNonformat"/>
        <w:jc w:val="both"/>
        <w:rPr>
          <w:rFonts w:ascii="Times New Roman" w:hAnsi="Times New Roman" w:cs="Times New Roman"/>
        </w:rPr>
      </w:pPr>
      <w:r w:rsidRPr="004B2BC2">
        <w:rPr>
          <w:rFonts w:ascii="Times New Roman" w:hAnsi="Times New Roman" w:cs="Times New Roman"/>
        </w:rPr>
        <w:t xml:space="preserve">    (наименование работ: вырубка (снос), санитарная рубка, рубка ухода, вырубка (снос) в связи реконструкцией)</w:t>
      </w:r>
    </w:p>
    <w:p w:rsidR="00043454" w:rsidRPr="004B2BC2" w:rsidRDefault="00C9207E" w:rsidP="00C9207E">
      <w:pPr>
        <w:pStyle w:val="ConsPlusNonformat"/>
        <w:jc w:val="both"/>
        <w:rPr>
          <w:rFonts w:ascii="Times New Roman" w:hAnsi="Times New Roman" w:cs="Times New Roman"/>
        </w:rPr>
      </w:pPr>
      <w:r w:rsidRPr="004B2BC2">
        <w:rPr>
          <w:rFonts w:ascii="Times New Roman" w:hAnsi="Times New Roman" w:cs="Times New Roman"/>
        </w:rPr>
        <w:t xml:space="preserve"> </w:t>
      </w:r>
      <w:r w:rsidR="00043454" w:rsidRPr="004B2BC2">
        <w:rPr>
          <w:rFonts w:ascii="Times New Roman" w:hAnsi="Times New Roman" w:cs="Times New Roman"/>
        </w:rPr>
        <w:t>на земельном участке,</w:t>
      </w:r>
      <w:r w:rsidRPr="004B2BC2">
        <w:rPr>
          <w:rFonts w:ascii="Times New Roman" w:hAnsi="Times New Roman" w:cs="Times New Roman"/>
        </w:rPr>
        <w:t xml:space="preserve"> </w:t>
      </w:r>
      <w:r w:rsidR="00043454" w:rsidRPr="004B2BC2">
        <w:rPr>
          <w:rFonts w:ascii="Times New Roman" w:hAnsi="Times New Roman" w:cs="Times New Roman"/>
        </w:rPr>
        <w:t>расположенном:</w:t>
      </w:r>
      <w:r w:rsidR="00CF514C" w:rsidRPr="004B2BC2">
        <w:rPr>
          <w:rFonts w:ascii="Times New Roman" w:hAnsi="Times New Roman" w:cs="Times New Roman"/>
        </w:rPr>
        <w:t>____________</w:t>
      </w:r>
      <w:r w:rsidR="00043454" w:rsidRPr="004B2BC2">
        <w:rPr>
          <w:rFonts w:ascii="Times New Roman" w:hAnsi="Times New Roman" w:cs="Times New Roman"/>
        </w:rPr>
        <w:t>__________________</w:t>
      </w:r>
    </w:p>
    <w:p w:rsidR="00CF514C" w:rsidRPr="004B2BC2" w:rsidRDefault="00CF514C" w:rsidP="00C9207E">
      <w:pPr>
        <w:pStyle w:val="ConsPlusNonformat"/>
        <w:jc w:val="both"/>
        <w:rPr>
          <w:rFonts w:ascii="Times New Roman" w:hAnsi="Times New Roman" w:cs="Times New Roman"/>
        </w:rPr>
      </w:pPr>
      <w:r w:rsidRPr="004B2BC2">
        <w:rPr>
          <w:rFonts w:ascii="Times New Roman" w:hAnsi="Times New Roman" w:cs="Times New Roman"/>
        </w:rPr>
        <w:t>________________________________________________________________</w:t>
      </w:r>
    </w:p>
    <w:p w:rsidR="00043454" w:rsidRPr="004B2BC2" w:rsidRDefault="00043454" w:rsidP="00F317EB">
      <w:pPr>
        <w:pStyle w:val="ConsPlusNonformat"/>
        <w:jc w:val="both"/>
        <w:rPr>
          <w:rFonts w:ascii="Times New Roman" w:hAnsi="Times New Roman" w:cs="Times New Roman"/>
        </w:rPr>
      </w:pPr>
      <w:r w:rsidRPr="004B2BC2">
        <w:rPr>
          <w:rFonts w:ascii="Times New Roman" w:hAnsi="Times New Roman" w:cs="Times New Roman"/>
        </w:rPr>
        <w:t>Основание  выдачи  порубочного  билета: акт обследования зеленых насаждений</w:t>
      </w:r>
      <w:r w:rsidR="00CF514C" w:rsidRPr="004B2BC2">
        <w:rPr>
          <w:rFonts w:ascii="Times New Roman" w:hAnsi="Times New Roman" w:cs="Times New Roman"/>
        </w:rPr>
        <w:t xml:space="preserve"> </w:t>
      </w:r>
      <w:r w:rsidRPr="004B2BC2">
        <w:rPr>
          <w:rFonts w:ascii="Times New Roman" w:hAnsi="Times New Roman" w:cs="Times New Roman"/>
        </w:rPr>
        <w:t xml:space="preserve">от </w:t>
      </w:r>
      <w:r w:rsidR="00F317EB" w:rsidRPr="004B2BC2">
        <w:rPr>
          <w:rFonts w:ascii="Times New Roman" w:hAnsi="Times New Roman" w:cs="Times New Roman"/>
        </w:rPr>
        <w:t>«</w:t>
      </w:r>
      <w:r w:rsidRPr="004B2BC2">
        <w:rPr>
          <w:rFonts w:ascii="Times New Roman" w:hAnsi="Times New Roman" w:cs="Times New Roman"/>
        </w:rPr>
        <w:t>___</w:t>
      </w:r>
      <w:r w:rsidR="00F317EB" w:rsidRPr="004B2BC2">
        <w:rPr>
          <w:rFonts w:ascii="Times New Roman" w:hAnsi="Times New Roman" w:cs="Times New Roman"/>
        </w:rPr>
        <w:t>»</w:t>
      </w:r>
      <w:r w:rsidRPr="004B2BC2">
        <w:rPr>
          <w:rFonts w:ascii="Times New Roman" w:hAnsi="Times New Roman" w:cs="Times New Roman"/>
        </w:rPr>
        <w:t xml:space="preserve"> _________ 20</w:t>
      </w:r>
      <w:r w:rsidR="00F317EB" w:rsidRPr="004B2BC2">
        <w:rPr>
          <w:rFonts w:ascii="Times New Roman" w:hAnsi="Times New Roman" w:cs="Times New Roman"/>
        </w:rPr>
        <w:t>_</w:t>
      </w:r>
      <w:r w:rsidR="00136E5C" w:rsidRPr="004B2BC2">
        <w:rPr>
          <w:rFonts w:ascii="Times New Roman" w:hAnsi="Times New Roman" w:cs="Times New Roman"/>
        </w:rPr>
        <w:t>__ года</w:t>
      </w:r>
      <w:r w:rsidRPr="004B2BC2">
        <w:rPr>
          <w:rFonts w:ascii="Times New Roman" w:hAnsi="Times New Roman" w:cs="Times New Roman"/>
        </w:rPr>
        <w:t xml:space="preserve"> </w:t>
      </w:r>
      <w:r w:rsidR="00136E5C" w:rsidRPr="004B2BC2">
        <w:rPr>
          <w:rFonts w:ascii="Times New Roman" w:hAnsi="Times New Roman" w:cs="Times New Roman"/>
        </w:rPr>
        <w:t xml:space="preserve">с приложением </w:t>
      </w:r>
      <w:r w:rsidR="00A057DB" w:rsidRPr="004B2BC2">
        <w:rPr>
          <w:rFonts w:ascii="Times New Roman" w:hAnsi="Times New Roman" w:cs="Times New Roman"/>
        </w:rPr>
        <w:t>подеревной съемки (</w:t>
      </w:r>
      <w:r w:rsidR="00136E5C" w:rsidRPr="004B2BC2">
        <w:rPr>
          <w:rFonts w:ascii="Times New Roman" w:hAnsi="Times New Roman" w:cs="Times New Roman"/>
        </w:rPr>
        <w:t>плана земельного участка</w:t>
      </w:r>
      <w:r w:rsidR="00A057DB" w:rsidRPr="004B2BC2">
        <w:rPr>
          <w:rFonts w:ascii="Times New Roman" w:hAnsi="Times New Roman" w:cs="Times New Roman"/>
        </w:rPr>
        <w:t>)</w:t>
      </w:r>
      <w:r w:rsidR="00136E5C" w:rsidRPr="004B2BC2">
        <w:rPr>
          <w:rFonts w:ascii="Times New Roman" w:hAnsi="Times New Roman" w:cs="Times New Roman"/>
        </w:rPr>
        <w:t>, фотоматериалов, акта лесопатологического обследования (при необходимости).</w:t>
      </w:r>
    </w:p>
    <w:p w:rsidR="00043454" w:rsidRPr="004B2BC2" w:rsidRDefault="00694B91" w:rsidP="00043454">
      <w:pPr>
        <w:pStyle w:val="ConsPlusNonformat"/>
        <w:rPr>
          <w:rFonts w:ascii="Times New Roman" w:hAnsi="Times New Roman" w:cs="Times New Roman"/>
        </w:rPr>
      </w:pPr>
      <w:r w:rsidRPr="004B2BC2">
        <w:rPr>
          <w:rFonts w:ascii="Times New Roman" w:hAnsi="Times New Roman" w:cs="Times New Roman"/>
        </w:rPr>
        <w:t xml:space="preserve"> </w:t>
      </w:r>
    </w:p>
    <w:p w:rsidR="00043454" w:rsidRPr="004B2BC2" w:rsidRDefault="00043454" w:rsidP="008C1D7F">
      <w:pPr>
        <w:pStyle w:val="ConsPlusNonformat"/>
        <w:jc w:val="both"/>
        <w:rPr>
          <w:rFonts w:ascii="Times New Roman" w:hAnsi="Times New Roman" w:cs="Times New Roman"/>
        </w:rPr>
      </w:pPr>
      <w:r w:rsidRPr="004B2BC2">
        <w:rPr>
          <w:rFonts w:ascii="Times New Roman" w:hAnsi="Times New Roman" w:cs="Times New Roman"/>
        </w:rPr>
        <w:t xml:space="preserve">    В   соответствии   </w:t>
      </w:r>
      <w:r w:rsidR="00136E5C" w:rsidRPr="004B2BC2">
        <w:rPr>
          <w:rFonts w:ascii="Times New Roman" w:hAnsi="Times New Roman" w:cs="Times New Roman"/>
        </w:rPr>
        <w:t>с актом обследования зеленых насаждений</w:t>
      </w:r>
    </w:p>
    <w:p w:rsidR="008C1D7F" w:rsidRPr="004B2BC2" w:rsidRDefault="00043454" w:rsidP="00043454">
      <w:pPr>
        <w:pStyle w:val="ConsPlusNonformat"/>
        <w:rPr>
          <w:rFonts w:ascii="Times New Roman" w:hAnsi="Times New Roman" w:cs="Times New Roman"/>
        </w:rPr>
      </w:pPr>
      <w:r w:rsidRPr="004B2BC2">
        <w:rPr>
          <w:rFonts w:ascii="Times New Roman" w:hAnsi="Times New Roman" w:cs="Times New Roman"/>
        </w:rPr>
        <w:t>разрешается:</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вырубить ______</w:t>
      </w:r>
      <w:r w:rsidR="00694B91" w:rsidRPr="004B2BC2">
        <w:rPr>
          <w:rFonts w:ascii="Times New Roman" w:hAnsi="Times New Roman" w:cs="Times New Roman"/>
        </w:rPr>
        <w:t>_____________________________</w:t>
      </w:r>
      <w:r w:rsidRPr="004B2BC2">
        <w:rPr>
          <w:rFonts w:ascii="Times New Roman" w:hAnsi="Times New Roman" w:cs="Times New Roman"/>
        </w:rPr>
        <w:t xml:space="preserve"> шт. деревьев</w:t>
      </w:r>
      <w:r w:rsidR="00694B91" w:rsidRPr="004B2BC2">
        <w:rPr>
          <w:rFonts w:ascii="Times New Roman" w:hAnsi="Times New Roman" w:cs="Times New Roman"/>
        </w:rPr>
        <w:t xml:space="preserve"> (порода)</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сохранить _____</w:t>
      </w:r>
      <w:r w:rsidR="00694B91" w:rsidRPr="004B2BC2">
        <w:rPr>
          <w:rFonts w:ascii="Times New Roman" w:hAnsi="Times New Roman" w:cs="Times New Roman"/>
        </w:rPr>
        <w:t>______________________________</w:t>
      </w:r>
      <w:r w:rsidRPr="004B2BC2">
        <w:rPr>
          <w:rFonts w:ascii="Times New Roman" w:hAnsi="Times New Roman" w:cs="Times New Roman"/>
        </w:rPr>
        <w:t xml:space="preserve"> шт. деревьев</w:t>
      </w:r>
      <w:r w:rsidR="00694B91" w:rsidRPr="004B2BC2">
        <w:rPr>
          <w:rFonts w:ascii="Times New Roman" w:hAnsi="Times New Roman" w:cs="Times New Roman"/>
        </w:rPr>
        <w:t xml:space="preserve"> (порода)</w:t>
      </w:r>
    </w:p>
    <w:p w:rsidR="00043454" w:rsidRPr="004B2BC2" w:rsidRDefault="00043454" w:rsidP="008C1D7F">
      <w:pPr>
        <w:pStyle w:val="ConsPlusNonformat"/>
        <w:jc w:val="both"/>
        <w:rPr>
          <w:rFonts w:ascii="Times New Roman" w:hAnsi="Times New Roman" w:cs="Times New Roman"/>
        </w:rPr>
      </w:pPr>
      <w:r w:rsidRPr="004B2BC2">
        <w:rPr>
          <w:rFonts w:ascii="Times New Roman" w:hAnsi="Times New Roman" w:cs="Times New Roman"/>
        </w:rPr>
        <w:t>Место вывоза срубленных зеленых насаждений и порубочных остатков</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____________________</w:t>
      </w:r>
      <w:r w:rsidR="008C1D7F" w:rsidRPr="004B2BC2">
        <w:rPr>
          <w:rFonts w:ascii="Times New Roman" w:hAnsi="Times New Roman" w:cs="Times New Roman"/>
        </w:rPr>
        <w:t>___</w:t>
      </w:r>
      <w:r w:rsidRPr="004B2BC2">
        <w:rPr>
          <w:rFonts w:ascii="Times New Roman" w:hAnsi="Times New Roman" w:cs="Times New Roman"/>
        </w:rPr>
        <w:t>_________________________________________</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____________________</w:t>
      </w:r>
      <w:r w:rsidR="008C1D7F" w:rsidRPr="004B2BC2">
        <w:rPr>
          <w:rFonts w:ascii="Times New Roman" w:hAnsi="Times New Roman" w:cs="Times New Roman"/>
        </w:rPr>
        <w:t>__</w:t>
      </w:r>
      <w:r w:rsidRPr="004B2BC2">
        <w:rPr>
          <w:rFonts w:ascii="Times New Roman" w:hAnsi="Times New Roman" w:cs="Times New Roman"/>
        </w:rPr>
        <w:t>__________________________________________</w:t>
      </w:r>
    </w:p>
    <w:p w:rsidR="00043454" w:rsidRPr="004B2BC2" w:rsidRDefault="00694B91" w:rsidP="00043454">
      <w:pPr>
        <w:pStyle w:val="ConsPlusNonformat"/>
        <w:rPr>
          <w:rFonts w:ascii="Times New Roman" w:hAnsi="Times New Roman" w:cs="Times New Roman"/>
        </w:rPr>
      </w:pPr>
      <w:r w:rsidRPr="004B2BC2">
        <w:rPr>
          <w:rFonts w:ascii="Times New Roman" w:hAnsi="Times New Roman" w:cs="Times New Roman"/>
        </w:rPr>
        <w:t xml:space="preserve"> </w:t>
      </w:r>
    </w:p>
    <w:p w:rsidR="00043454" w:rsidRPr="004B2BC2" w:rsidRDefault="00043454" w:rsidP="00043454">
      <w:pPr>
        <w:pStyle w:val="ConsPlusNonformat"/>
        <w:jc w:val="both"/>
        <w:rPr>
          <w:rFonts w:ascii="Times New Roman" w:hAnsi="Times New Roman" w:cs="Times New Roman"/>
        </w:rPr>
      </w:pPr>
      <w:r w:rsidRPr="004B2BC2">
        <w:rPr>
          <w:rFonts w:ascii="Times New Roman" w:hAnsi="Times New Roman" w:cs="Times New Roman"/>
        </w:rPr>
        <w:t xml:space="preserve">Дату начала работ по вырубке зеленых насаждений сообщить в </w:t>
      </w:r>
      <w:r w:rsidR="00903EAC" w:rsidRPr="004B2BC2">
        <w:rPr>
          <w:rFonts w:ascii="Times New Roman" w:hAnsi="Times New Roman" w:cs="Times New Roman"/>
        </w:rPr>
        <w:t>ОГХ</w:t>
      </w:r>
      <w:r w:rsidRPr="004B2BC2">
        <w:rPr>
          <w:rFonts w:ascii="Times New Roman" w:hAnsi="Times New Roman" w:cs="Times New Roman"/>
        </w:rPr>
        <w:t xml:space="preserve"> не позднее чем за 5 (пять) рабочих дней до назначенного срока.</w:t>
      </w:r>
    </w:p>
    <w:p w:rsidR="00043454" w:rsidRPr="004B2BC2" w:rsidRDefault="00043454" w:rsidP="00043454">
      <w:pPr>
        <w:pStyle w:val="ConsPlusNonformat"/>
        <w:jc w:val="both"/>
        <w:rPr>
          <w:rFonts w:ascii="Times New Roman" w:hAnsi="Times New Roman" w:cs="Times New Roman"/>
        </w:rPr>
      </w:pP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Срок действия порубочного билета __________________________________</w:t>
      </w:r>
      <w:r w:rsidR="00903EAC" w:rsidRPr="004B2BC2">
        <w:rPr>
          <w:rFonts w:ascii="Times New Roman" w:hAnsi="Times New Roman" w:cs="Times New Roman"/>
        </w:rPr>
        <w:t>_____________________</w:t>
      </w:r>
      <w:r w:rsidRPr="004B2BC2">
        <w:rPr>
          <w:rFonts w:ascii="Times New Roman" w:hAnsi="Times New Roman" w:cs="Times New Roman"/>
        </w:rPr>
        <w:t>________</w:t>
      </w:r>
    </w:p>
    <w:p w:rsidR="00043454" w:rsidRPr="004B2BC2" w:rsidRDefault="00043454" w:rsidP="00043454">
      <w:pPr>
        <w:pStyle w:val="ConsPlusNonformat"/>
        <w:rPr>
          <w:rFonts w:ascii="Times New Roman" w:hAnsi="Times New Roman" w:cs="Times New Roman"/>
        </w:rPr>
      </w:pPr>
    </w:p>
    <w:p w:rsidR="00043454" w:rsidRPr="004B2BC2" w:rsidRDefault="00043454" w:rsidP="00903EAC">
      <w:pPr>
        <w:pStyle w:val="ConsPlusNonformat"/>
        <w:jc w:val="both"/>
        <w:rPr>
          <w:rFonts w:ascii="Times New Roman" w:hAnsi="Times New Roman" w:cs="Times New Roman"/>
        </w:rPr>
      </w:pPr>
      <w:r w:rsidRPr="004B2BC2">
        <w:rPr>
          <w:rFonts w:ascii="Times New Roman" w:hAnsi="Times New Roman" w:cs="Times New Roman"/>
        </w:rPr>
        <w:t>Неотъемлемой  составной</w:t>
      </w:r>
      <w:r w:rsidR="00136E5C" w:rsidRPr="004B2BC2">
        <w:rPr>
          <w:rFonts w:ascii="Times New Roman" w:hAnsi="Times New Roman" w:cs="Times New Roman"/>
        </w:rPr>
        <w:t xml:space="preserve"> частью порубочного билета является копия плана земельного участка</w:t>
      </w:r>
    </w:p>
    <w:p w:rsidR="00043454" w:rsidRPr="004B2BC2" w:rsidRDefault="00043454" w:rsidP="00043454">
      <w:pPr>
        <w:pStyle w:val="ConsPlusNonformat"/>
        <w:rPr>
          <w:rFonts w:ascii="Times New Roman" w:hAnsi="Times New Roman" w:cs="Times New Roman"/>
        </w:rPr>
      </w:pPr>
    </w:p>
    <w:p w:rsidR="00043454" w:rsidRPr="004B2BC2" w:rsidRDefault="00CD32A2" w:rsidP="00043454">
      <w:pPr>
        <w:pStyle w:val="ConsPlusNonformat"/>
        <w:rPr>
          <w:rFonts w:ascii="Times New Roman" w:hAnsi="Times New Roman" w:cs="Times New Roman"/>
          <w:i/>
        </w:rPr>
      </w:pPr>
      <w:r w:rsidRPr="004B2BC2">
        <w:rPr>
          <w:rFonts w:ascii="Times New Roman" w:hAnsi="Times New Roman" w:cs="Times New Roman"/>
          <w:i/>
          <w:color w:val="C00000"/>
        </w:rPr>
        <w:t xml:space="preserve"> </w:t>
      </w:r>
      <w:r w:rsidRPr="004B2BC2">
        <w:rPr>
          <w:rFonts w:ascii="Times New Roman" w:hAnsi="Times New Roman" w:cs="Times New Roman"/>
        </w:rPr>
        <w:t>Директор МКУ «ОГХ г.Светлогорска»</w:t>
      </w:r>
      <w:r w:rsidR="00043454" w:rsidRPr="004B2BC2">
        <w:rPr>
          <w:rFonts w:ascii="Times New Roman" w:hAnsi="Times New Roman" w:cs="Times New Roman"/>
          <w:i/>
        </w:rPr>
        <w:tab/>
      </w:r>
      <w:r w:rsidR="00043454" w:rsidRPr="004B2BC2">
        <w:rPr>
          <w:rFonts w:ascii="Times New Roman" w:hAnsi="Times New Roman" w:cs="Times New Roman"/>
          <w:i/>
        </w:rPr>
        <w:tab/>
      </w:r>
      <w:r w:rsidR="00043454" w:rsidRPr="004B2BC2">
        <w:rPr>
          <w:rFonts w:ascii="Times New Roman" w:hAnsi="Times New Roman" w:cs="Times New Roman"/>
          <w:i/>
        </w:rPr>
        <w:tab/>
      </w:r>
      <w:r w:rsidRPr="004B2BC2">
        <w:rPr>
          <w:rFonts w:ascii="Times New Roman" w:hAnsi="Times New Roman" w:cs="Times New Roman"/>
          <w:i/>
        </w:rPr>
        <w:t>____________</w:t>
      </w:r>
    </w:p>
    <w:p w:rsidR="00043454" w:rsidRPr="004B2BC2" w:rsidRDefault="00043454" w:rsidP="00043454">
      <w:pPr>
        <w:pStyle w:val="ConsPlusNonformat"/>
        <w:rPr>
          <w:rFonts w:ascii="Times New Roman" w:hAnsi="Times New Roman" w:cs="Times New Roman"/>
          <w:i/>
        </w:rPr>
      </w:pPr>
      <w:r w:rsidRPr="004B2BC2">
        <w:rPr>
          <w:rFonts w:ascii="Times New Roman" w:hAnsi="Times New Roman" w:cs="Times New Roman"/>
          <w:i/>
        </w:rPr>
        <w:t xml:space="preserve">    М.П.</w:t>
      </w:r>
    </w:p>
    <w:p w:rsidR="00043454" w:rsidRPr="004B2BC2" w:rsidRDefault="00043454" w:rsidP="00043454">
      <w:pPr>
        <w:pStyle w:val="ConsPlusNonformat"/>
        <w:jc w:val="both"/>
        <w:rPr>
          <w:rFonts w:ascii="Times New Roman" w:hAnsi="Times New Roman" w:cs="Times New Roman"/>
        </w:rPr>
      </w:pPr>
      <w:r w:rsidRPr="004B2BC2">
        <w:rPr>
          <w:rFonts w:ascii="Times New Roman" w:hAnsi="Times New Roman" w:cs="Times New Roman"/>
        </w:rPr>
        <w:t>Порубочный   билет получил</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_________________</w:t>
      </w:r>
      <w:r w:rsidR="002E65B3" w:rsidRPr="004B2BC2">
        <w:rPr>
          <w:rFonts w:ascii="Times New Roman" w:hAnsi="Times New Roman" w:cs="Times New Roman"/>
        </w:rPr>
        <w:t>_______</w:t>
      </w:r>
      <w:r w:rsidRPr="004B2BC2">
        <w:rPr>
          <w:rFonts w:ascii="Times New Roman" w:hAnsi="Times New Roman" w:cs="Times New Roman"/>
        </w:rPr>
        <w:t>________________________________________</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 xml:space="preserve">            (должность, организация, ф.и.о., подпись, телефон)</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w:t>
      </w:r>
    </w:p>
    <w:p w:rsidR="00043454" w:rsidRPr="004B2BC2" w:rsidRDefault="00043454" w:rsidP="00043454">
      <w:pPr>
        <w:pStyle w:val="ConsPlusNonformat"/>
        <w:rPr>
          <w:rFonts w:ascii="Times New Roman" w:hAnsi="Times New Roman" w:cs="Times New Roman"/>
        </w:rPr>
      </w:pPr>
    </w:p>
    <w:p w:rsidR="00043454" w:rsidRPr="004B2BC2" w:rsidRDefault="00043454" w:rsidP="00043454">
      <w:pPr>
        <w:pStyle w:val="ConsPlusNonformat"/>
        <w:jc w:val="both"/>
        <w:rPr>
          <w:rFonts w:ascii="Times New Roman" w:hAnsi="Times New Roman" w:cs="Times New Roman"/>
        </w:rPr>
      </w:pPr>
      <w:r w:rsidRPr="004B2BC2">
        <w:rPr>
          <w:rFonts w:ascii="Times New Roman" w:hAnsi="Times New Roman" w:cs="Times New Roman"/>
        </w:rPr>
        <w:t xml:space="preserve">    Информацию о выполнении работ сообщить в </w:t>
      </w:r>
      <w:r w:rsidR="002E65B3" w:rsidRPr="004B2BC2">
        <w:rPr>
          <w:rFonts w:ascii="Times New Roman" w:hAnsi="Times New Roman" w:cs="Times New Roman"/>
        </w:rPr>
        <w:t>ОГХ</w:t>
      </w:r>
      <w:r w:rsidRPr="004B2BC2">
        <w:rPr>
          <w:rFonts w:ascii="Times New Roman" w:hAnsi="Times New Roman" w:cs="Times New Roman"/>
        </w:rPr>
        <w:t xml:space="preserve"> в течение 5 (пяти) рабочих дней после завершения работ.</w:t>
      </w:r>
    </w:p>
    <w:p w:rsidR="00043454" w:rsidRPr="004B2BC2" w:rsidRDefault="00043454" w:rsidP="00043454">
      <w:pPr>
        <w:pStyle w:val="ConsPlusNonformat"/>
        <w:rPr>
          <w:rFonts w:ascii="Times New Roman" w:hAnsi="Times New Roman" w:cs="Times New Roman"/>
        </w:rPr>
      </w:pPr>
    </w:p>
    <w:p w:rsidR="00043454" w:rsidRPr="004B2BC2" w:rsidRDefault="00043454" w:rsidP="002E65B3">
      <w:pPr>
        <w:pStyle w:val="ConsPlusNonformat"/>
        <w:jc w:val="both"/>
        <w:rPr>
          <w:rFonts w:ascii="Times New Roman" w:hAnsi="Times New Roman" w:cs="Times New Roman"/>
        </w:rPr>
      </w:pPr>
      <w:r w:rsidRPr="004B2BC2">
        <w:rPr>
          <w:rFonts w:ascii="Times New Roman" w:hAnsi="Times New Roman" w:cs="Times New Roman"/>
        </w:rPr>
        <w:t>Порубочный билет закрыт на основании акта освидетельствования места вырубки</w:t>
      </w:r>
      <w:r w:rsidR="002E65B3" w:rsidRPr="004B2BC2">
        <w:rPr>
          <w:rFonts w:ascii="Times New Roman" w:hAnsi="Times New Roman" w:cs="Times New Roman"/>
        </w:rPr>
        <w:t xml:space="preserve"> </w:t>
      </w:r>
      <w:r w:rsidRPr="004B2BC2">
        <w:rPr>
          <w:rFonts w:ascii="Times New Roman" w:hAnsi="Times New Roman" w:cs="Times New Roman"/>
        </w:rPr>
        <w:t xml:space="preserve">(сноса) зеленых насаждений </w:t>
      </w:r>
      <w:r w:rsidR="002E65B3" w:rsidRPr="004B2BC2">
        <w:rPr>
          <w:rFonts w:ascii="Times New Roman" w:hAnsi="Times New Roman" w:cs="Times New Roman"/>
        </w:rPr>
        <w:t>№</w:t>
      </w:r>
      <w:r w:rsidRPr="004B2BC2">
        <w:rPr>
          <w:rFonts w:ascii="Times New Roman" w:hAnsi="Times New Roman" w:cs="Times New Roman"/>
        </w:rPr>
        <w:t xml:space="preserve"> __ от </w:t>
      </w:r>
      <w:r w:rsidR="002E65B3" w:rsidRPr="004B2BC2">
        <w:rPr>
          <w:rFonts w:ascii="Times New Roman" w:hAnsi="Times New Roman" w:cs="Times New Roman"/>
        </w:rPr>
        <w:t>«</w:t>
      </w:r>
      <w:r w:rsidRPr="004B2BC2">
        <w:rPr>
          <w:rFonts w:ascii="Times New Roman" w:hAnsi="Times New Roman" w:cs="Times New Roman"/>
        </w:rPr>
        <w:t>_____</w:t>
      </w:r>
      <w:r w:rsidR="002E65B3" w:rsidRPr="004B2BC2">
        <w:rPr>
          <w:rFonts w:ascii="Times New Roman" w:hAnsi="Times New Roman" w:cs="Times New Roman"/>
        </w:rPr>
        <w:t>»</w:t>
      </w:r>
      <w:r w:rsidRPr="004B2BC2">
        <w:rPr>
          <w:rFonts w:ascii="Times New Roman" w:hAnsi="Times New Roman" w:cs="Times New Roman"/>
        </w:rPr>
        <w:t xml:space="preserve"> ___________ 20</w:t>
      </w:r>
      <w:r w:rsidR="006A74B1" w:rsidRPr="004B2BC2">
        <w:rPr>
          <w:rFonts w:ascii="Times New Roman" w:hAnsi="Times New Roman" w:cs="Times New Roman"/>
        </w:rPr>
        <w:t>___</w:t>
      </w:r>
      <w:r w:rsidRPr="004B2BC2">
        <w:rPr>
          <w:rFonts w:ascii="Times New Roman" w:hAnsi="Times New Roman" w:cs="Times New Roman"/>
        </w:rPr>
        <w:t xml:space="preserve">   года</w:t>
      </w:r>
    </w:p>
    <w:p w:rsidR="004B2BC2" w:rsidRDefault="00043454" w:rsidP="002E65B3">
      <w:pPr>
        <w:pStyle w:val="ConsPlusNonformat"/>
        <w:rPr>
          <w:rFonts w:ascii="Times New Roman" w:hAnsi="Times New Roman" w:cs="Times New Roman"/>
        </w:rPr>
      </w:pPr>
      <w:r w:rsidRPr="004B2BC2">
        <w:rPr>
          <w:rFonts w:ascii="Times New Roman" w:hAnsi="Times New Roman" w:cs="Times New Roman"/>
        </w:rPr>
        <w:t xml:space="preserve">________________________________________________________________ </w:t>
      </w:r>
      <w:r w:rsidR="001F780D" w:rsidRPr="004B2BC2">
        <w:rPr>
          <w:rFonts w:ascii="Times New Roman" w:hAnsi="Times New Roman" w:cs="Times New Roman"/>
        </w:rPr>
        <w:t xml:space="preserve">                    </w:t>
      </w:r>
    </w:p>
    <w:p w:rsidR="00043454" w:rsidRPr="004B2BC2" w:rsidRDefault="001F780D" w:rsidP="002E65B3">
      <w:pPr>
        <w:pStyle w:val="ConsPlusNonformat"/>
        <w:rPr>
          <w:rFonts w:ascii="Times New Roman" w:hAnsi="Times New Roman" w:cs="Times New Roman"/>
        </w:rPr>
      </w:pPr>
      <w:r w:rsidRPr="004B2BC2">
        <w:rPr>
          <w:rFonts w:ascii="Times New Roman" w:hAnsi="Times New Roman" w:cs="Times New Roman"/>
        </w:rPr>
        <w:t xml:space="preserve"> </w:t>
      </w:r>
      <w:r w:rsidR="00043454" w:rsidRPr="004B2BC2">
        <w:rPr>
          <w:rFonts w:ascii="Times New Roman" w:hAnsi="Times New Roman" w:cs="Times New Roman"/>
        </w:rPr>
        <w:t xml:space="preserve">(дата, подпись должностного лица </w:t>
      </w:r>
      <w:r w:rsidR="002E65B3" w:rsidRPr="004B2BC2">
        <w:rPr>
          <w:rFonts w:ascii="Times New Roman" w:hAnsi="Times New Roman" w:cs="Times New Roman"/>
        </w:rPr>
        <w:t>ОГХ</w:t>
      </w:r>
      <w:r w:rsidR="00043454" w:rsidRPr="004B2BC2">
        <w:rPr>
          <w:rFonts w:ascii="Times New Roman" w:hAnsi="Times New Roman" w:cs="Times New Roman"/>
        </w:rPr>
        <w:t>)</w:t>
      </w:r>
    </w:p>
    <w:p w:rsidR="00043454" w:rsidRPr="004B2BC2" w:rsidRDefault="00043454" w:rsidP="00043454">
      <w:pPr>
        <w:pStyle w:val="ConsPlusNonformat"/>
        <w:rPr>
          <w:rFonts w:ascii="Times New Roman" w:hAnsi="Times New Roman" w:cs="Times New Roman"/>
        </w:rPr>
      </w:pPr>
    </w:p>
    <w:p w:rsidR="00043454" w:rsidRPr="004B2BC2" w:rsidRDefault="002E65B3" w:rsidP="00043454">
      <w:pPr>
        <w:pStyle w:val="ConsPlusNonformat"/>
        <w:rPr>
          <w:rFonts w:ascii="Times New Roman" w:hAnsi="Times New Roman" w:cs="Times New Roman"/>
        </w:rPr>
      </w:pPr>
      <w:r w:rsidRPr="004B2BC2">
        <w:rPr>
          <w:rFonts w:ascii="Times New Roman" w:hAnsi="Times New Roman" w:cs="Times New Roman"/>
        </w:rPr>
        <w:t xml:space="preserve">  </w:t>
      </w:r>
      <w:r w:rsidR="00043454" w:rsidRPr="004B2BC2">
        <w:rPr>
          <w:rFonts w:ascii="Times New Roman" w:hAnsi="Times New Roman" w:cs="Times New Roman"/>
        </w:rPr>
        <w:t>Исполнитель:</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077"/>
        <w:gridCol w:w="5211"/>
      </w:tblGrid>
      <w:tr w:rsidR="00043454" w:rsidRPr="004B2BC2" w:rsidTr="008826D4">
        <w:tc>
          <w:tcPr>
            <w:tcW w:w="4077" w:type="dxa"/>
          </w:tcPr>
          <w:p w:rsidR="00043454" w:rsidRPr="004B2BC2" w:rsidRDefault="00043454" w:rsidP="008826D4">
            <w:pPr>
              <w:pStyle w:val="ConsPlusNonformat"/>
              <w:rPr>
                <w:rFonts w:ascii="Times New Roman" w:hAnsi="Times New Roman" w:cs="Times New Roman"/>
                <w:sz w:val="24"/>
                <w:szCs w:val="24"/>
              </w:rPr>
            </w:pPr>
          </w:p>
        </w:tc>
        <w:tc>
          <w:tcPr>
            <w:tcW w:w="5211" w:type="dxa"/>
          </w:tcPr>
          <w:p w:rsidR="0003563D" w:rsidRPr="004B2BC2" w:rsidRDefault="00F232C5" w:rsidP="00F232C5">
            <w:pPr>
              <w:pStyle w:val="ConsPlusNonformat"/>
              <w:jc w:val="right"/>
              <w:rPr>
                <w:rFonts w:ascii="Times New Roman" w:hAnsi="Times New Roman" w:cs="Times New Roman"/>
                <w:sz w:val="24"/>
                <w:szCs w:val="24"/>
              </w:rPr>
            </w:pPr>
            <w:r w:rsidRPr="004B2BC2">
              <w:rPr>
                <w:rFonts w:ascii="Times New Roman" w:hAnsi="Times New Roman" w:cs="Times New Roman"/>
                <w:sz w:val="24"/>
                <w:szCs w:val="24"/>
              </w:rPr>
              <w:t xml:space="preserve">       </w:t>
            </w:r>
          </w:p>
          <w:p w:rsidR="009F08AF" w:rsidRDefault="00F305F9" w:rsidP="00670A1B">
            <w:pPr>
              <w:pStyle w:val="ConsPlusNonformat"/>
              <w:jc w:val="right"/>
              <w:rPr>
                <w:rFonts w:ascii="Times New Roman" w:hAnsi="Times New Roman" w:cs="Times New Roman"/>
                <w:sz w:val="24"/>
                <w:szCs w:val="24"/>
              </w:rPr>
            </w:pPr>
            <w:r w:rsidRPr="004B2BC2">
              <w:rPr>
                <w:rFonts w:ascii="Times New Roman" w:hAnsi="Times New Roman" w:cs="Times New Roman"/>
                <w:sz w:val="24"/>
                <w:szCs w:val="24"/>
              </w:rPr>
              <w:lastRenderedPageBreak/>
              <w:t xml:space="preserve">     </w:t>
            </w:r>
          </w:p>
          <w:p w:rsidR="00043454" w:rsidRPr="004B2BC2" w:rsidRDefault="00F305F9" w:rsidP="00670A1B">
            <w:pPr>
              <w:pStyle w:val="ConsPlusNonformat"/>
              <w:jc w:val="right"/>
              <w:rPr>
                <w:rFonts w:ascii="Times New Roman" w:hAnsi="Times New Roman" w:cs="Times New Roman"/>
                <w:sz w:val="16"/>
                <w:szCs w:val="16"/>
              </w:rPr>
            </w:pPr>
            <w:r w:rsidRPr="004B2BC2">
              <w:rPr>
                <w:rFonts w:ascii="Times New Roman" w:hAnsi="Times New Roman" w:cs="Times New Roman"/>
                <w:sz w:val="24"/>
                <w:szCs w:val="24"/>
              </w:rPr>
              <w:t xml:space="preserve">  </w:t>
            </w:r>
            <w:r w:rsidRPr="004B2BC2">
              <w:rPr>
                <w:rFonts w:ascii="Times New Roman" w:hAnsi="Times New Roman" w:cs="Times New Roman"/>
                <w:sz w:val="16"/>
                <w:szCs w:val="16"/>
              </w:rPr>
              <w:t>Приложение 2</w:t>
            </w:r>
          </w:p>
          <w:p w:rsidR="00043454" w:rsidRPr="004B2BC2" w:rsidRDefault="0003563D" w:rsidP="004B2BC2">
            <w:pPr>
              <w:pStyle w:val="ConsPlusNonformat"/>
              <w:jc w:val="right"/>
              <w:rPr>
                <w:rFonts w:ascii="Times New Roman" w:hAnsi="Times New Roman" w:cs="Times New Roman"/>
                <w:sz w:val="24"/>
                <w:szCs w:val="24"/>
              </w:rPr>
            </w:pPr>
            <w:r w:rsidRPr="004B2BC2">
              <w:rPr>
                <w:rFonts w:ascii="Times New Roman" w:hAnsi="Times New Roman" w:cs="Times New Roman"/>
                <w:sz w:val="16"/>
                <w:szCs w:val="16"/>
              </w:rPr>
              <w:t xml:space="preserve"> к административному регламенту  «Правил</w:t>
            </w:r>
            <w:r w:rsidR="004B2BC2" w:rsidRPr="004B2BC2">
              <w:rPr>
                <w:rFonts w:ascii="Times New Roman" w:hAnsi="Times New Roman" w:cs="Times New Roman"/>
                <w:sz w:val="16"/>
                <w:szCs w:val="16"/>
              </w:rPr>
              <w:t xml:space="preserve"> </w:t>
            </w:r>
            <w:r w:rsidRPr="004B2BC2">
              <w:rPr>
                <w:rFonts w:ascii="Times New Roman" w:hAnsi="Times New Roman" w:cs="Times New Roman"/>
                <w:sz w:val="16"/>
                <w:szCs w:val="16"/>
              </w:rPr>
              <w:t>выдачи  разрешительной документации на вырубку (снос), пересадку и обрезку зеленых насаждений  для санитарной рубки и рубки ухода зеленых насаждений на территории городского поселения «Город Светлогорск»</w:t>
            </w:r>
          </w:p>
        </w:tc>
      </w:tr>
    </w:tbl>
    <w:p w:rsidR="00043454" w:rsidRPr="004B2BC2" w:rsidRDefault="00043454" w:rsidP="00043454">
      <w:pPr>
        <w:pStyle w:val="ConsPlusNonformat"/>
        <w:rPr>
          <w:rFonts w:ascii="Times New Roman" w:hAnsi="Times New Roman" w:cs="Times New Roman"/>
          <w:b/>
          <w:sz w:val="24"/>
          <w:szCs w:val="24"/>
        </w:rPr>
      </w:pPr>
      <w:r w:rsidRPr="004B2BC2">
        <w:rPr>
          <w:rFonts w:ascii="Times New Roman" w:hAnsi="Times New Roman" w:cs="Times New Roman"/>
          <w:b/>
          <w:sz w:val="24"/>
          <w:szCs w:val="24"/>
        </w:rPr>
        <w:lastRenderedPageBreak/>
        <w:t xml:space="preserve">      </w:t>
      </w:r>
    </w:p>
    <w:p w:rsidR="0003563D" w:rsidRPr="004B2BC2" w:rsidRDefault="0003563D" w:rsidP="0003563D">
      <w:pPr>
        <w:pStyle w:val="ConsPlusNonformat"/>
        <w:rPr>
          <w:rFonts w:ascii="Times New Roman" w:hAnsi="Times New Roman" w:cs="Times New Roman"/>
        </w:rPr>
      </w:pPr>
      <w:r w:rsidRPr="004B2BC2">
        <w:rPr>
          <w:rFonts w:ascii="Times New Roman" w:hAnsi="Times New Roman" w:cs="Times New Roman"/>
        </w:rPr>
        <w:t>Утверждаю</w:t>
      </w:r>
    </w:p>
    <w:p w:rsidR="0003563D" w:rsidRPr="004B2BC2" w:rsidRDefault="0003563D" w:rsidP="0003563D">
      <w:pPr>
        <w:pStyle w:val="ConsPlusNonformat"/>
        <w:jc w:val="right"/>
        <w:rPr>
          <w:rFonts w:ascii="Times New Roman" w:hAnsi="Times New Roman" w:cs="Times New Roman"/>
          <w:i/>
          <w:color w:val="C00000"/>
        </w:rPr>
      </w:pPr>
      <w:r w:rsidRPr="004B2BC2">
        <w:rPr>
          <w:rFonts w:ascii="Times New Roman" w:hAnsi="Times New Roman" w:cs="Times New Roman"/>
        </w:rPr>
        <w:t xml:space="preserve">                                              </w:t>
      </w:r>
    </w:p>
    <w:p w:rsidR="0003563D" w:rsidRPr="004B2BC2" w:rsidRDefault="0003563D" w:rsidP="0003563D">
      <w:pPr>
        <w:pStyle w:val="ConsPlusNonformat"/>
        <w:rPr>
          <w:rFonts w:ascii="Times New Roman" w:hAnsi="Times New Roman" w:cs="Times New Roman"/>
        </w:rPr>
      </w:pPr>
      <w:r w:rsidRPr="004B2BC2">
        <w:rPr>
          <w:rFonts w:ascii="Times New Roman" w:hAnsi="Times New Roman" w:cs="Times New Roman"/>
          <w:i/>
          <w:color w:val="C00000"/>
        </w:rPr>
        <w:t xml:space="preserve"> </w:t>
      </w:r>
      <w:r w:rsidRPr="004B2BC2">
        <w:rPr>
          <w:rFonts w:ascii="Times New Roman" w:hAnsi="Times New Roman" w:cs="Times New Roman"/>
        </w:rPr>
        <w:t>Глава администрации</w:t>
      </w:r>
    </w:p>
    <w:p w:rsidR="0003563D" w:rsidRPr="004B2BC2" w:rsidRDefault="0003563D" w:rsidP="0003563D">
      <w:pPr>
        <w:pStyle w:val="ConsPlusNonformat"/>
        <w:rPr>
          <w:rFonts w:ascii="Times New Roman" w:hAnsi="Times New Roman" w:cs="Times New Roman"/>
        </w:rPr>
      </w:pPr>
      <w:r w:rsidRPr="004B2BC2">
        <w:rPr>
          <w:rFonts w:ascii="Times New Roman" w:hAnsi="Times New Roman" w:cs="Times New Roman"/>
        </w:rPr>
        <w:t>МО «Светлогорский район»</w:t>
      </w:r>
    </w:p>
    <w:p w:rsidR="0003563D" w:rsidRPr="004B2BC2" w:rsidRDefault="0003563D" w:rsidP="0003563D">
      <w:pPr>
        <w:pStyle w:val="ConsPlusNonformat"/>
        <w:rPr>
          <w:rFonts w:ascii="Times New Roman" w:hAnsi="Times New Roman" w:cs="Times New Roman"/>
        </w:rPr>
      </w:pPr>
      <w:r w:rsidRPr="004B2BC2">
        <w:rPr>
          <w:rFonts w:ascii="Times New Roman" w:hAnsi="Times New Roman" w:cs="Times New Roman"/>
        </w:rPr>
        <w:t>«___»____________20__г.</w:t>
      </w:r>
    </w:p>
    <w:p w:rsidR="0003563D" w:rsidRPr="004B2BC2" w:rsidRDefault="0003563D" w:rsidP="00043454">
      <w:pPr>
        <w:pStyle w:val="ConsPlusNonformat"/>
        <w:rPr>
          <w:rFonts w:ascii="Times New Roman" w:hAnsi="Times New Roman" w:cs="Times New Roman"/>
        </w:rPr>
      </w:pPr>
    </w:p>
    <w:p w:rsidR="00043454" w:rsidRPr="004B2BC2" w:rsidRDefault="00043454" w:rsidP="00871BEC">
      <w:pPr>
        <w:pStyle w:val="ConsPlusNonformat"/>
        <w:jc w:val="center"/>
        <w:rPr>
          <w:rFonts w:ascii="Times New Roman" w:hAnsi="Times New Roman" w:cs="Times New Roman"/>
          <w:b/>
        </w:rPr>
      </w:pPr>
      <w:r w:rsidRPr="004B2BC2">
        <w:rPr>
          <w:rFonts w:ascii="Times New Roman" w:hAnsi="Times New Roman" w:cs="Times New Roman"/>
          <w:b/>
        </w:rPr>
        <w:t>Акт обследования зеленых насаждений</w:t>
      </w:r>
    </w:p>
    <w:p w:rsidR="00871BEC" w:rsidRPr="004B2BC2" w:rsidRDefault="00B13F78" w:rsidP="00871BEC">
      <w:pPr>
        <w:pStyle w:val="ConsPlusNonformat"/>
        <w:jc w:val="center"/>
        <w:rPr>
          <w:rFonts w:ascii="Times New Roman" w:hAnsi="Times New Roman" w:cs="Times New Roman"/>
          <w:b/>
        </w:rPr>
      </w:pPr>
      <w:r w:rsidRPr="004B2BC2">
        <w:rPr>
          <w:rFonts w:ascii="Times New Roman" w:hAnsi="Times New Roman" w:cs="Times New Roman"/>
          <w:b/>
        </w:rPr>
        <w:t xml:space="preserve"> </w:t>
      </w:r>
    </w:p>
    <w:p w:rsidR="00043454" w:rsidRPr="004B2BC2" w:rsidRDefault="00043454" w:rsidP="00043454">
      <w:pPr>
        <w:pStyle w:val="ConsPlusNonformat"/>
        <w:rPr>
          <w:rFonts w:ascii="Times New Roman" w:hAnsi="Times New Roman" w:cs="Times New Roman"/>
        </w:rPr>
      </w:pP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 xml:space="preserve">               </w:t>
      </w:r>
      <w:r w:rsidR="00670A1B" w:rsidRPr="004B2BC2">
        <w:rPr>
          <w:rFonts w:ascii="Times New Roman" w:hAnsi="Times New Roman" w:cs="Times New Roman"/>
        </w:rPr>
        <w:t>№</w:t>
      </w:r>
      <w:r w:rsidRPr="004B2BC2">
        <w:rPr>
          <w:rFonts w:ascii="Times New Roman" w:hAnsi="Times New Roman" w:cs="Times New Roman"/>
        </w:rPr>
        <w:t xml:space="preserve"> __________             от </w:t>
      </w:r>
      <w:r w:rsidR="00F317EB" w:rsidRPr="004B2BC2">
        <w:rPr>
          <w:rFonts w:ascii="Times New Roman" w:hAnsi="Times New Roman" w:cs="Times New Roman"/>
        </w:rPr>
        <w:t>«</w:t>
      </w:r>
      <w:r w:rsidRPr="004B2BC2">
        <w:rPr>
          <w:rFonts w:ascii="Times New Roman" w:hAnsi="Times New Roman" w:cs="Times New Roman"/>
        </w:rPr>
        <w:t>____</w:t>
      </w:r>
      <w:r w:rsidR="00F317EB" w:rsidRPr="004B2BC2">
        <w:rPr>
          <w:rFonts w:ascii="Times New Roman" w:hAnsi="Times New Roman" w:cs="Times New Roman"/>
        </w:rPr>
        <w:t>»</w:t>
      </w:r>
      <w:r w:rsidRPr="004B2BC2">
        <w:rPr>
          <w:rFonts w:ascii="Times New Roman" w:hAnsi="Times New Roman" w:cs="Times New Roman"/>
        </w:rPr>
        <w:t xml:space="preserve"> ___________ 20___ года</w:t>
      </w:r>
    </w:p>
    <w:p w:rsidR="00043454" w:rsidRPr="004B2BC2" w:rsidRDefault="00043454" w:rsidP="00043454">
      <w:pPr>
        <w:pStyle w:val="ConsPlusNonformat"/>
        <w:rPr>
          <w:rFonts w:ascii="Times New Roman" w:hAnsi="Times New Roman" w:cs="Times New Roman"/>
        </w:rPr>
      </w:pPr>
    </w:p>
    <w:p w:rsidR="00043454" w:rsidRPr="004B2BC2" w:rsidRDefault="00043454" w:rsidP="00670A1B">
      <w:pPr>
        <w:pStyle w:val="ConsPlusNonformat"/>
        <w:jc w:val="both"/>
        <w:rPr>
          <w:rFonts w:ascii="Times New Roman" w:hAnsi="Times New Roman" w:cs="Times New Roman"/>
        </w:rPr>
      </w:pPr>
      <w:r w:rsidRPr="004B2BC2">
        <w:rPr>
          <w:rFonts w:ascii="Times New Roman" w:hAnsi="Times New Roman" w:cs="Times New Roman"/>
        </w:rPr>
        <w:t>Комиссией  по учету и вырубке (сносу) зеленых насаждений и компенсационному</w:t>
      </w:r>
      <w:r w:rsidR="00670A1B" w:rsidRPr="004B2BC2">
        <w:rPr>
          <w:rFonts w:ascii="Times New Roman" w:hAnsi="Times New Roman" w:cs="Times New Roman"/>
        </w:rPr>
        <w:t xml:space="preserve"> </w:t>
      </w:r>
      <w:r w:rsidRPr="004B2BC2">
        <w:rPr>
          <w:rFonts w:ascii="Times New Roman" w:hAnsi="Times New Roman" w:cs="Times New Roman"/>
        </w:rPr>
        <w:t>озеленению</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_____________________________</w:t>
      </w:r>
      <w:r w:rsidR="007922AF" w:rsidRPr="004B2BC2">
        <w:rPr>
          <w:rFonts w:ascii="Times New Roman" w:hAnsi="Times New Roman" w:cs="Times New Roman"/>
        </w:rPr>
        <w:t>_</w:t>
      </w:r>
      <w:r w:rsidRPr="004B2BC2">
        <w:rPr>
          <w:rFonts w:ascii="Times New Roman" w:hAnsi="Times New Roman" w:cs="Times New Roman"/>
        </w:rPr>
        <w:t>________________________________</w:t>
      </w:r>
    </w:p>
    <w:p w:rsidR="00043454" w:rsidRPr="004B2BC2" w:rsidRDefault="00043454" w:rsidP="00043454">
      <w:pPr>
        <w:pStyle w:val="ConsPlusNonformat"/>
        <w:jc w:val="center"/>
        <w:rPr>
          <w:rFonts w:ascii="Times New Roman" w:hAnsi="Times New Roman" w:cs="Times New Roman"/>
        </w:rPr>
      </w:pPr>
      <w:r w:rsidRPr="004B2BC2">
        <w:rPr>
          <w:rFonts w:ascii="Times New Roman" w:hAnsi="Times New Roman" w:cs="Times New Roman"/>
        </w:rPr>
        <w:t xml:space="preserve">(Администрации </w:t>
      </w:r>
      <w:r w:rsidR="007922AF" w:rsidRPr="004B2BC2">
        <w:rPr>
          <w:rFonts w:ascii="Times New Roman" w:hAnsi="Times New Roman" w:cs="Times New Roman"/>
        </w:rPr>
        <w:t>городского поселения «Город Светлогорск»</w:t>
      </w:r>
      <w:r w:rsidRPr="004B2BC2">
        <w:rPr>
          <w:rFonts w:ascii="Times New Roman" w:hAnsi="Times New Roman" w:cs="Times New Roman"/>
        </w:rPr>
        <w:t>)</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в составе:</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председателя</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 xml:space="preserve">                          (должность, ф., и., о.)</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членов комиссии:</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 xml:space="preserve">                          (должность, ф., и., о.)</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 xml:space="preserve">                         </w:t>
      </w:r>
      <w:r w:rsidR="00932B12" w:rsidRPr="004B2BC2">
        <w:rPr>
          <w:rFonts w:ascii="Times New Roman" w:hAnsi="Times New Roman" w:cs="Times New Roman"/>
        </w:rPr>
        <w:t xml:space="preserve">          </w:t>
      </w:r>
      <w:r w:rsidRPr="004B2BC2">
        <w:rPr>
          <w:rFonts w:ascii="Times New Roman" w:hAnsi="Times New Roman" w:cs="Times New Roman"/>
        </w:rPr>
        <w:t xml:space="preserve"> (должность, ф., и., о.)</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 xml:space="preserve">                          (должность, ф., и., о.)</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 xml:space="preserve">                          (должность, ф., и., о.)</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 xml:space="preserve">по заявлению </w:t>
      </w:r>
      <w:r w:rsidR="007922AF" w:rsidRPr="004B2BC2">
        <w:rPr>
          <w:rFonts w:ascii="Times New Roman" w:hAnsi="Times New Roman" w:cs="Times New Roman"/>
        </w:rPr>
        <w:t>№</w:t>
      </w:r>
      <w:r w:rsidRPr="004B2BC2">
        <w:rPr>
          <w:rFonts w:ascii="Times New Roman" w:hAnsi="Times New Roman" w:cs="Times New Roman"/>
        </w:rPr>
        <w:t xml:space="preserve">_________ от </w:t>
      </w:r>
      <w:r w:rsidR="004A0A35" w:rsidRPr="004B2BC2">
        <w:rPr>
          <w:rFonts w:ascii="Times New Roman" w:hAnsi="Times New Roman" w:cs="Times New Roman"/>
        </w:rPr>
        <w:t>«</w:t>
      </w:r>
      <w:r w:rsidRPr="004B2BC2">
        <w:rPr>
          <w:rFonts w:ascii="Times New Roman" w:hAnsi="Times New Roman" w:cs="Times New Roman"/>
        </w:rPr>
        <w:t>____</w:t>
      </w:r>
      <w:r w:rsidR="004A0A35" w:rsidRPr="004B2BC2">
        <w:rPr>
          <w:rFonts w:ascii="Times New Roman" w:hAnsi="Times New Roman" w:cs="Times New Roman"/>
        </w:rPr>
        <w:t>»</w:t>
      </w:r>
      <w:r w:rsidRPr="004B2BC2">
        <w:rPr>
          <w:rFonts w:ascii="Times New Roman" w:hAnsi="Times New Roman" w:cs="Times New Roman"/>
        </w:rPr>
        <w:t xml:space="preserve"> ___________ 20___ года</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w:t>
      </w:r>
    </w:p>
    <w:p w:rsidR="00043454" w:rsidRPr="004B2BC2" w:rsidRDefault="00043454" w:rsidP="00043454">
      <w:pPr>
        <w:pStyle w:val="ConsPlusNonformat"/>
        <w:jc w:val="center"/>
        <w:rPr>
          <w:rFonts w:ascii="Times New Roman" w:hAnsi="Times New Roman" w:cs="Times New Roman"/>
        </w:rPr>
      </w:pPr>
      <w:r w:rsidRPr="004B2BC2">
        <w:rPr>
          <w:rFonts w:ascii="Times New Roman" w:hAnsi="Times New Roman" w:cs="Times New Roman"/>
        </w:rPr>
        <w:t>(наименование заявителя, почтовый адрес)</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проведено обследование земельного участка, расположенного</w:t>
      </w:r>
      <w:r w:rsidR="00A923A9" w:rsidRPr="004B2BC2">
        <w:rPr>
          <w:rFonts w:ascii="Times New Roman" w:hAnsi="Times New Roman" w:cs="Times New Roman"/>
        </w:rPr>
        <w:t>:</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 xml:space="preserve">                        (адрес, месторасположение)</w:t>
      </w:r>
    </w:p>
    <w:p w:rsidR="00043454" w:rsidRPr="004B2BC2" w:rsidRDefault="00043454" w:rsidP="007922AF">
      <w:pPr>
        <w:pStyle w:val="ConsPlusNonformat"/>
        <w:jc w:val="both"/>
        <w:rPr>
          <w:rFonts w:ascii="Times New Roman" w:hAnsi="Times New Roman" w:cs="Times New Roman"/>
        </w:rPr>
      </w:pPr>
      <w:r w:rsidRPr="004B2BC2">
        <w:rPr>
          <w:rFonts w:ascii="Times New Roman" w:hAnsi="Times New Roman" w:cs="Times New Roman"/>
        </w:rPr>
        <w:t>В  результате  проведенного  обследования  установлено,  что  на  земельном</w:t>
      </w:r>
      <w:r w:rsidR="007922AF" w:rsidRPr="004B2BC2">
        <w:rPr>
          <w:rFonts w:ascii="Times New Roman" w:hAnsi="Times New Roman" w:cs="Times New Roman"/>
        </w:rPr>
        <w:t xml:space="preserve"> </w:t>
      </w:r>
      <w:r w:rsidRPr="004B2BC2">
        <w:rPr>
          <w:rFonts w:ascii="Times New Roman" w:hAnsi="Times New Roman" w:cs="Times New Roman"/>
        </w:rPr>
        <w:t>участке  произрастают  зеленые  насаждения,</w:t>
      </w:r>
      <w:r w:rsidR="00871BEC" w:rsidRPr="004B2BC2">
        <w:rPr>
          <w:rFonts w:ascii="Times New Roman" w:hAnsi="Times New Roman" w:cs="Times New Roman"/>
        </w:rPr>
        <w:t xml:space="preserve">  указанные  в </w:t>
      </w:r>
      <w:r w:rsidR="00A057DB" w:rsidRPr="004B2BC2">
        <w:rPr>
          <w:rFonts w:ascii="Times New Roman" w:hAnsi="Times New Roman" w:cs="Times New Roman"/>
        </w:rPr>
        <w:t xml:space="preserve"> подеревной съемке (плане земельного участка)</w:t>
      </w:r>
      <w:r w:rsidR="00871BEC" w:rsidRPr="004B2BC2">
        <w:rPr>
          <w:rFonts w:ascii="Times New Roman" w:hAnsi="Times New Roman" w:cs="Times New Roman"/>
        </w:rPr>
        <w:t>, являющей</w:t>
      </w:r>
      <w:r w:rsidRPr="004B2BC2">
        <w:rPr>
          <w:rFonts w:ascii="Times New Roman" w:hAnsi="Times New Roman" w:cs="Times New Roman"/>
        </w:rPr>
        <w:t>ся приложением к настоящему акту. Видовой,</w:t>
      </w:r>
      <w:r w:rsidR="007922AF" w:rsidRPr="004B2BC2">
        <w:rPr>
          <w:rFonts w:ascii="Times New Roman" w:hAnsi="Times New Roman" w:cs="Times New Roman"/>
        </w:rPr>
        <w:t xml:space="preserve"> </w:t>
      </w:r>
      <w:r w:rsidRPr="004B2BC2">
        <w:rPr>
          <w:rFonts w:ascii="Times New Roman" w:hAnsi="Times New Roman" w:cs="Times New Roman"/>
        </w:rPr>
        <w:t>породный   состав,  состояние  и  иные  характеристики  зеленых  насаждений</w:t>
      </w:r>
      <w:r w:rsidR="007922AF" w:rsidRPr="004B2BC2">
        <w:rPr>
          <w:rFonts w:ascii="Times New Roman" w:hAnsi="Times New Roman" w:cs="Times New Roman"/>
        </w:rPr>
        <w:t xml:space="preserve"> </w:t>
      </w:r>
      <w:r w:rsidRPr="004B2BC2">
        <w:rPr>
          <w:rFonts w:ascii="Times New Roman" w:hAnsi="Times New Roman" w:cs="Times New Roman"/>
        </w:rPr>
        <w:t xml:space="preserve">соответствуют/не  соответствуют   приведенным   в   </w:t>
      </w:r>
      <w:r w:rsidR="00A057DB" w:rsidRPr="004B2BC2">
        <w:rPr>
          <w:rFonts w:ascii="Times New Roman" w:hAnsi="Times New Roman" w:cs="Times New Roman"/>
        </w:rPr>
        <w:t xml:space="preserve">  акте</w:t>
      </w:r>
      <w:r w:rsidR="00871BEC" w:rsidRPr="004B2BC2">
        <w:rPr>
          <w:rFonts w:ascii="Times New Roman" w:hAnsi="Times New Roman" w:cs="Times New Roman"/>
        </w:rPr>
        <w:t xml:space="preserve"> лесопатологического обследования</w:t>
      </w:r>
    </w:p>
    <w:p w:rsidR="00043454" w:rsidRPr="004B2BC2" w:rsidRDefault="00043454" w:rsidP="007922AF">
      <w:pPr>
        <w:pStyle w:val="ConsPlusNonformat"/>
        <w:jc w:val="both"/>
        <w:rPr>
          <w:rFonts w:ascii="Times New Roman" w:hAnsi="Times New Roman" w:cs="Times New Roman"/>
        </w:rPr>
      </w:pPr>
      <w:r w:rsidRPr="004B2BC2">
        <w:rPr>
          <w:rFonts w:ascii="Times New Roman" w:hAnsi="Times New Roman" w:cs="Times New Roman"/>
        </w:rPr>
        <w:t xml:space="preserve">Комиссия   считает/не  считает  возможным  выдать  порубочный  билет  </w:t>
      </w:r>
      <w:r w:rsidR="00A057DB" w:rsidRPr="004B2BC2">
        <w:rPr>
          <w:rFonts w:ascii="Times New Roman" w:hAnsi="Times New Roman" w:cs="Times New Roman"/>
        </w:rPr>
        <w:t xml:space="preserve"> заявителю на проведение санитарной рубки/ рубки ухода зеленых насаждений</w:t>
      </w:r>
      <w:r w:rsidRPr="004B2BC2">
        <w:rPr>
          <w:rFonts w:ascii="Times New Roman" w:hAnsi="Times New Roman" w:cs="Times New Roman"/>
        </w:rPr>
        <w:t>.</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Члены комиссии:</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 xml:space="preserve">                       (должность, подпись, ф.и.о.)</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______________________________________________________</w:t>
      </w:r>
      <w:r w:rsidR="003D3E62" w:rsidRPr="004B2BC2">
        <w:rPr>
          <w:rFonts w:ascii="Times New Roman" w:hAnsi="Times New Roman" w:cs="Times New Roman"/>
        </w:rPr>
        <w:t>___</w:t>
      </w:r>
      <w:r w:rsidRPr="004B2BC2">
        <w:rPr>
          <w:rFonts w:ascii="Times New Roman" w:hAnsi="Times New Roman" w:cs="Times New Roman"/>
        </w:rPr>
        <w:t xml:space="preserve">______ </w:t>
      </w:r>
    </w:p>
    <w:p w:rsidR="00043454" w:rsidRPr="004B2BC2" w:rsidRDefault="00043454" w:rsidP="00043454">
      <w:pPr>
        <w:pStyle w:val="ConsPlusNonformat"/>
        <w:rPr>
          <w:rFonts w:ascii="Times New Roman" w:hAnsi="Times New Roman" w:cs="Times New Roman"/>
        </w:rPr>
      </w:pPr>
      <w:r w:rsidRPr="004B2BC2">
        <w:rPr>
          <w:rFonts w:ascii="Times New Roman" w:hAnsi="Times New Roman" w:cs="Times New Roman"/>
        </w:rPr>
        <w:t xml:space="preserve">                     (должность, подпись, ф.и.о.)</w:t>
      </w:r>
    </w:p>
    <w:p w:rsidR="00043454" w:rsidRPr="004B2BC2" w:rsidRDefault="00043454" w:rsidP="00871BEC">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r w:rsidR="00A923A9" w:rsidRPr="004B2BC2">
        <w:rPr>
          <w:rFonts w:ascii="Times New Roman" w:hAnsi="Times New Roman" w:cs="Times New Roman"/>
        </w:rPr>
        <w:t xml:space="preserve">   </w:t>
      </w:r>
      <w:r w:rsidRPr="004B2BC2">
        <w:rPr>
          <w:rFonts w:ascii="Times New Roman" w:hAnsi="Times New Roman" w:cs="Times New Roman"/>
        </w:rPr>
        <w:t>(должность, подпись, ф.и.о</w:t>
      </w:r>
      <w:r w:rsidR="00871BEC" w:rsidRPr="004B2BC2">
        <w:rPr>
          <w:rFonts w:ascii="Times New Roman" w:hAnsi="Times New Roman" w:cs="Times New Roman"/>
        </w:rPr>
        <w:t>.)</w:t>
      </w:r>
    </w:p>
    <w:p w:rsidR="007C161D" w:rsidRPr="004B2BC2" w:rsidRDefault="007C161D" w:rsidP="00871BEC">
      <w:pPr>
        <w:pStyle w:val="ConsPlusNonformat"/>
        <w:rPr>
          <w:rFonts w:ascii="Times New Roman" w:hAnsi="Times New Roman" w:cs="Times New Roman"/>
        </w:rPr>
      </w:pPr>
    </w:p>
    <w:p w:rsidR="007C161D" w:rsidRPr="004B2BC2" w:rsidRDefault="007C161D" w:rsidP="00871BEC">
      <w:pPr>
        <w:pStyle w:val="ConsPlusNonformat"/>
        <w:rPr>
          <w:rFonts w:ascii="Times New Roman" w:hAnsi="Times New Roman" w:cs="Times New Roman"/>
          <w:sz w:val="24"/>
          <w:szCs w:val="24"/>
        </w:rPr>
      </w:pPr>
    </w:p>
    <w:p w:rsidR="007C161D" w:rsidRPr="004B2BC2" w:rsidRDefault="007C161D" w:rsidP="00871BEC">
      <w:pPr>
        <w:pStyle w:val="ConsPlusNonformat"/>
        <w:rPr>
          <w:rFonts w:ascii="Times New Roman" w:hAnsi="Times New Roman" w:cs="Times New Roman"/>
          <w:sz w:val="24"/>
          <w:szCs w:val="24"/>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786"/>
        <w:gridCol w:w="4502"/>
      </w:tblGrid>
      <w:tr w:rsidR="007C161D" w:rsidRPr="004B2BC2" w:rsidTr="0070326D">
        <w:tc>
          <w:tcPr>
            <w:tcW w:w="4786" w:type="dxa"/>
          </w:tcPr>
          <w:p w:rsidR="007C161D" w:rsidRPr="004B2BC2" w:rsidRDefault="007C161D" w:rsidP="0070326D">
            <w:pPr>
              <w:pStyle w:val="ConsPlusNonformat"/>
              <w:rPr>
                <w:rFonts w:ascii="Times New Roman" w:hAnsi="Times New Roman" w:cs="Times New Roman"/>
                <w:sz w:val="24"/>
                <w:szCs w:val="24"/>
              </w:rPr>
            </w:pPr>
          </w:p>
        </w:tc>
        <w:tc>
          <w:tcPr>
            <w:tcW w:w="4502" w:type="dxa"/>
          </w:tcPr>
          <w:p w:rsidR="007C161D" w:rsidRDefault="007C161D" w:rsidP="0070326D">
            <w:pPr>
              <w:pStyle w:val="ConsPlusNonformat"/>
              <w:rPr>
                <w:rFonts w:ascii="Times New Roman" w:hAnsi="Times New Roman" w:cs="Times New Roman"/>
                <w:sz w:val="24"/>
                <w:szCs w:val="24"/>
              </w:rPr>
            </w:pPr>
            <w:r w:rsidRPr="004B2BC2">
              <w:rPr>
                <w:rFonts w:ascii="Times New Roman" w:hAnsi="Times New Roman" w:cs="Times New Roman"/>
                <w:sz w:val="24"/>
                <w:szCs w:val="24"/>
              </w:rPr>
              <w:t xml:space="preserve">                </w:t>
            </w:r>
          </w:p>
          <w:p w:rsidR="004B2BC2" w:rsidRDefault="004B2BC2" w:rsidP="0070326D">
            <w:pPr>
              <w:pStyle w:val="ConsPlusNonformat"/>
              <w:rPr>
                <w:rFonts w:ascii="Times New Roman" w:hAnsi="Times New Roman" w:cs="Times New Roman"/>
                <w:sz w:val="24"/>
                <w:szCs w:val="24"/>
              </w:rPr>
            </w:pPr>
          </w:p>
          <w:p w:rsidR="004B2BC2" w:rsidRDefault="004B2BC2" w:rsidP="0070326D">
            <w:pPr>
              <w:pStyle w:val="ConsPlusNonformat"/>
              <w:rPr>
                <w:rFonts w:ascii="Times New Roman" w:hAnsi="Times New Roman" w:cs="Times New Roman"/>
                <w:sz w:val="24"/>
                <w:szCs w:val="24"/>
              </w:rPr>
            </w:pPr>
          </w:p>
          <w:p w:rsidR="004B2BC2" w:rsidRDefault="004B2BC2" w:rsidP="0070326D">
            <w:pPr>
              <w:pStyle w:val="ConsPlusNonformat"/>
              <w:rPr>
                <w:rFonts w:ascii="Times New Roman" w:hAnsi="Times New Roman" w:cs="Times New Roman"/>
                <w:sz w:val="24"/>
                <w:szCs w:val="24"/>
              </w:rPr>
            </w:pPr>
          </w:p>
          <w:p w:rsidR="009F08AF" w:rsidRDefault="009F08AF" w:rsidP="0070326D">
            <w:pPr>
              <w:pStyle w:val="ConsPlusNonformat"/>
              <w:rPr>
                <w:rFonts w:ascii="Times New Roman" w:hAnsi="Times New Roman" w:cs="Times New Roman"/>
                <w:sz w:val="24"/>
                <w:szCs w:val="24"/>
              </w:rPr>
            </w:pPr>
          </w:p>
          <w:p w:rsidR="009F08AF" w:rsidRDefault="009F08AF" w:rsidP="0070326D">
            <w:pPr>
              <w:pStyle w:val="ConsPlusNonformat"/>
              <w:rPr>
                <w:rFonts w:ascii="Times New Roman" w:hAnsi="Times New Roman" w:cs="Times New Roman"/>
                <w:sz w:val="24"/>
                <w:szCs w:val="24"/>
              </w:rPr>
            </w:pPr>
          </w:p>
          <w:p w:rsidR="009F08AF" w:rsidRDefault="009F08AF" w:rsidP="0070326D">
            <w:pPr>
              <w:pStyle w:val="ConsPlusNonformat"/>
              <w:rPr>
                <w:rFonts w:ascii="Times New Roman" w:hAnsi="Times New Roman" w:cs="Times New Roman"/>
                <w:sz w:val="24"/>
                <w:szCs w:val="24"/>
              </w:rPr>
            </w:pPr>
          </w:p>
          <w:p w:rsidR="004B2BC2" w:rsidRDefault="004B2BC2" w:rsidP="0070326D">
            <w:pPr>
              <w:pStyle w:val="ConsPlusNonformat"/>
              <w:rPr>
                <w:rFonts w:ascii="Times New Roman" w:hAnsi="Times New Roman" w:cs="Times New Roman"/>
                <w:sz w:val="24"/>
                <w:szCs w:val="24"/>
              </w:rPr>
            </w:pPr>
          </w:p>
          <w:p w:rsidR="004B2BC2" w:rsidRDefault="004B2BC2" w:rsidP="0070326D">
            <w:pPr>
              <w:pStyle w:val="ConsPlusNonformat"/>
              <w:jc w:val="right"/>
              <w:rPr>
                <w:rFonts w:ascii="Times New Roman" w:hAnsi="Times New Roman" w:cs="Times New Roman"/>
                <w:sz w:val="16"/>
                <w:szCs w:val="16"/>
              </w:rPr>
            </w:pPr>
          </w:p>
          <w:p w:rsidR="007C161D" w:rsidRPr="004B2BC2" w:rsidRDefault="007C161D" w:rsidP="0070326D">
            <w:pPr>
              <w:pStyle w:val="ConsPlusNonformat"/>
              <w:jc w:val="right"/>
              <w:rPr>
                <w:rFonts w:ascii="Times New Roman" w:hAnsi="Times New Roman" w:cs="Times New Roman"/>
                <w:sz w:val="16"/>
                <w:szCs w:val="16"/>
              </w:rPr>
            </w:pPr>
            <w:r w:rsidRPr="004B2BC2">
              <w:rPr>
                <w:rFonts w:ascii="Times New Roman" w:hAnsi="Times New Roman" w:cs="Times New Roman"/>
                <w:sz w:val="16"/>
                <w:szCs w:val="16"/>
              </w:rPr>
              <w:t>Приложение 3</w:t>
            </w:r>
          </w:p>
          <w:p w:rsidR="007C161D" w:rsidRPr="004B2BC2" w:rsidRDefault="0003563D" w:rsidP="0070326D">
            <w:pPr>
              <w:pStyle w:val="ConsPlusNonformat"/>
              <w:jc w:val="right"/>
              <w:rPr>
                <w:rFonts w:ascii="Times New Roman" w:hAnsi="Times New Roman" w:cs="Times New Roman"/>
                <w:sz w:val="24"/>
                <w:szCs w:val="24"/>
              </w:rPr>
            </w:pPr>
            <w:r w:rsidRPr="004B2BC2">
              <w:rPr>
                <w:rFonts w:ascii="Times New Roman" w:hAnsi="Times New Roman" w:cs="Times New Roman"/>
                <w:sz w:val="16"/>
                <w:szCs w:val="16"/>
              </w:rPr>
              <w:t xml:space="preserve"> к административному регламенту  «Правил выдачи  разрешительной документации на вырубку (снос), пересадку и обрезку зеленых насаждений  для санитарной рубки и рубки ухода зеленых насаждений на территории городского поселения «Город Светлогорск»</w:t>
            </w:r>
          </w:p>
        </w:tc>
      </w:tr>
    </w:tbl>
    <w:p w:rsidR="007C161D" w:rsidRPr="004B2BC2" w:rsidRDefault="007C161D" w:rsidP="007C161D">
      <w:pPr>
        <w:pStyle w:val="ConsPlusNonformat"/>
        <w:rPr>
          <w:rFonts w:ascii="Times New Roman" w:hAnsi="Times New Roman" w:cs="Times New Roman"/>
          <w:b/>
        </w:rPr>
      </w:pPr>
      <w:r w:rsidRPr="004B2BC2">
        <w:rPr>
          <w:rFonts w:ascii="Times New Roman" w:hAnsi="Times New Roman" w:cs="Times New Roman"/>
          <w:b/>
          <w:sz w:val="24"/>
          <w:szCs w:val="24"/>
        </w:rPr>
        <w:lastRenderedPageBreak/>
        <w:t xml:space="preserve">       </w:t>
      </w:r>
      <w:r w:rsidRPr="004B2BC2">
        <w:rPr>
          <w:rFonts w:ascii="Times New Roman" w:hAnsi="Times New Roman" w:cs="Times New Roman"/>
          <w:b/>
        </w:rPr>
        <w:t>УТВЕРЖДАЮ</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 xml:space="preserve"> </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Глава администрации</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МО «Светлогорский район»</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_____________________    ф.и.о.</w:t>
      </w:r>
    </w:p>
    <w:p w:rsidR="007C161D" w:rsidRPr="004B2BC2" w:rsidRDefault="007C161D" w:rsidP="007C161D">
      <w:pPr>
        <w:pStyle w:val="ConsPlusNonformat"/>
        <w:rPr>
          <w:rFonts w:ascii="Times New Roman" w:hAnsi="Times New Roman" w:cs="Times New Roman"/>
        </w:rPr>
      </w:pP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м.п.        дата</w:t>
      </w:r>
    </w:p>
    <w:p w:rsidR="007C161D" w:rsidRPr="004B2BC2" w:rsidRDefault="007C161D" w:rsidP="007C161D">
      <w:pPr>
        <w:pStyle w:val="ConsPlusNonformat"/>
        <w:jc w:val="center"/>
        <w:rPr>
          <w:rFonts w:ascii="Times New Roman" w:hAnsi="Times New Roman" w:cs="Times New Roman"/>
        </w:rPr>
      </w:pPr>
      <w:r w:rsidRPr="004B2BC2">
        <w:rPr>
          <w:rFonts w:ascii="Times New Roman" w:hAnsi="Times New Roman" w:cs="Times New Roman"/>
          <w:b/>
        </w:rPr>
        <w:t>Акт</w:t>
      </w:r>
    </w:p>
    <w:p w:rsidR="007C161D" w:rsidRPr="004B2BC2" w:rsidRDefault="007C161D" w:rsidP="007C161D">
      <w:pPr>
        <w:pStyle w:val="ConsPlusNormal"/>
        <w:jc w:val="both"/>
        <w:rPr>
          <w:rFonts w:ascii="Times New Roman" w:hAnsi="Times New Roman" w:cs="Times New Roman"/>
          <w:b/>
        </w:rPr>
      </w:pPr>
      <w:r w:rsidRPr="004B2BC2">
        <w:rPr>
          <w:rFonts w:ascii="Times New Roman" w:hAnsi="Times New Roman" w:cs="Times New Roman"/>
          <w:b/>
        </w:rPr>
        <w:t>о</w:t>
      </w:r>
      <w:r w:rsidRPr="004B2BC2">
        <w:rPr>
          <w:rFonts w:ascii="Times New Roman" w:hAnsi="Times New Roman" w:cs="Times New Roman"/>
        </w:rPr>
        <w:t xml:space="preserve"> </w:t>
      </w:r>
      <w:r w:rsidRPr="004B2BC2">
        <w:rPr>
          <w:rFonts w:ascii="Times New Roman" w:hAnsi="Times New Roman" w:cs="Times New Roman"/>
          <w:b/>
        </w:rPr>
        <w:t>необходимости вырубки (сноса) зеленых насаждений и/или пересадки зеленых насаждений в целях</w:t>
      </w:r>
      <w:r w:rsidRPr="004B2BC2">
        <w:rPr>
          <w:rFonts w:ascii="Times New Roman" w:hAnsi="Times New Roman" w:cs="Times New Roman"/>
        </w:rPr>
        <w:t xml:space="preserve"> </w:t>
      </w:r>
      <w:r w:rsidRPr="004B2BC2">
        <w:rPr>
          <w:rFonts w:ascii="Times New Roman" w:hAnsi="Times New Roman" w:cs="Times New Roman"/>
          <w:b/>
        </w:rPr>
        <w:t xml:space="preserve">предотвращения либо в ходе ликвидации аварийных и иных чрезвычайных ситуаций </w:t>
      </w:r>
    </w:p>
    <w:p w:rsidR="007C161D" w:rsidRPr="004B2BC2" w:rsidRDefault="007C161D" w:rsidP="007C161D">
      <w:pPr>
        <w:pStyle w:val="ConsPlusNonformat"/>
        <w:rPr>
          <w:rFonts w:ascii="Times New Roman" w:hAnsi="Times New Roman" w:cs="Times New Roman"/>
        </w:rPr>
      </w:pP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 xml:space="preserve">               № __________             от «____» ___________ 20___ года</w:t>
      </w:r>
    </w:p>
    <w:p w:rsidR="007C161D" w:rsidRPr="004B2BC2" w:rsidRDefault="007C161D" w:rsidP="007C161D">
      <w:pPr>
        <w:pStyle w:val="ConsPlusNonformat"/>
        <w:rPr>
          <w:rFonts w:ascii="Times New Roman" w:hAnsi="Times New Roman" w:cs="Times New Roman"/>
        </w:rPr>
      </w:pPr>
    </w:p>
    <w:p w:rsidR="007C161D" w:rsidRPr="004B2BC2" w:rsidRDefault="007C161D" w:rsidP="007C161D">
      <w:pPr>
        <w:pStyle w:val="ConsPlusNonformat"/>
        <w:jc w:val="both"/>
        <w:rPr>
          <w:rFonts w:ascii="Times New Roman" w:hAnsi="Times New Roman" w:cs="Times New Roman"/>
        </w:rPr>
      </w:pPr>
      <w:r w:rsidRPr="004B2BC2">
        <w:rPr>
          <w:rFonts w:ascii="Times New Roman" w:hAnsi="Times New Roman" w:cs="Times New Roman"/>
        </w:rPr>
        <w:t>Комиссией  по учету и вырубке (сносу) зеленых насаждений и компенсационному озеленению администрации городского поселения «Город Светлогорск» в составе:</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 xml:space="preserve">                          (должность, ф., и., о.)</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 xml:space="preserve">                          (должность, ф., и., о.)</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 xml:space="preserve">                          (должность, ф., и., о.)</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 xml:space="preserve">                          (должность, ф., и., о.)</w:t>
      </w:r>
    </w:p>
    <w:p w:rsidR="007C161D" w:rsidRPr="004B2BC2" w:rsidRDefault="007C161D" w:rsidP="007C161D">
      <w:pPr>
        <w:pStyle w:val="ConsPlusNonformat"/>
        <w:rPr>
          <w:rFonts w:ascii="Times New Roman" w:hAnsi="Times New Roman" w:cs="Times New Roman"/>
        </w:rPr>
      </w:pPr>
    </w:p>
    <w:p w:rsidR="007C161D" w:rsidRPr="004B2BC2" w:rsidRDefault="007C161D" w:rsidP="007C161D">
      <w:pPr>
        <w:pStyle w:val="ConsPlusNonformat"/>
        <w:jc w:val="both"/>
        <w:rPr>
          <w:rFonts w:ascii="Times New Roman" w:hAnsi="Times New Roman" w:cs="Times New Roman"/>
        </w:rPr>
      </w:pPr>
      <w:r w:rsidRPr="004B2BC2">
        <w:rPr>
          <w:rFonts w:ascii="Times New Roman" w:hAnsi="Times New Roman" w:cs="Times New Roman"/>
        </w:rPr>
        <w:t>с участием представителя уполномоченного органа по ГО и ЧС  Светлогорского района</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 xml:space="preserve">                                 (должность, ф., и., о.)</w:t>
      </w:r>
    </w:p>
    <w:p w:rsidR="007C161D" w:rsidRPr="004B2BC2" w:rsidRDefault="007C161D" w:rsidP="007C161D">
      <w:pPr>
        <w:pStyle w:val="ConsPlusNonformat"/>
        <w:jc w:val="center"/>
        <w:rPr>
          <w:rFonts w:ascii="Times New Roman" w:hAnsi="Times New Roman" w:cs="Times New Roman"/>
        </w:rPr>
      </w:pPr>
    </w:p>
    <w:p w:rsidR="007C161D" w:rsidRPr="004B2BC2" w:rsidRDefault="00694B91" w:rsidP="007C161D">
      <w:pPr>
        <w:pStyle w:val="ConsPlusNonformat"/>
        <w:rPr>
          <w:rFonts w:ascii="Times New Roman" w:hAnsi="Times New Roman" w:cs="Times New Roman"/>
        </w:rPr>
      </w:pPr>
      <w:r w:rsidRPr="004B2BC2">
        <w:rPr>
          <w:rFonts w:ascii="Times New Roman" w:hAnsi="Times New Roman" w:cs="Times New Roman"/>
        </w:rPr>
        <w:t>По заявлению__________________________</w:t>
      </w:r>
      <w:r w:rsidR="007C161D" w:rsidRPr="004B2BC2">
        <w:rPr>
          <w:rFonts w:ascii="Times New Roman" w:hAnsi="Times New Roman" w:cs="Times New Roman"/>
        </w:rPr>
        <w:t>__от «___»_________20____г.</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rsidR="007C161D" w:rsidRPr="004B2BC2" w:rsidRDefault="007C161D" w:rsidP="007C161D">
      <w:pPr>
        <w:pStyle w:val="ConsPlusNonformat"/>
        <w:jc w:val="center"/>
        <w:rPr>
          <w:rFonts w:ascii="Times New Roman" w:hAnsi="Times New Roman" w:cs="Times New Roman"/>
        </w:rPr>
      </w:pPr>
      <w:r w:rsidRPr="004B2BC2">
        <w:rPr>
          <w:rFonts w:ascii="Times New Roman" w:hAnsi="Times New Roman" w:cs="Times New Roman"/>
        </w:rPr>
        <w:t>(наименование заявителя, почтовый адрес)</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проведено обследование земельного участка, расположенного</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 xml:space="preserve">                        (адрес, месторасположение)</w:t>
      </w:r>
    </w:p>
    <w:p w:rsidR="007C161D" w:rsidRPr="004B2BC2" w:rsidRDefault="007C161D" w:rsidP="007C161D">
      <w:pPr>
        <w:pStyle w:val="ConsPlusNonformat"/>
        <w:jc w:val="both"/>
        <w:rPr>
          <w:rFonts w:ascii="Times New Roman" w:hAnsi="Times New Roman" w:cs="Times New Roman"/>
        </w:rPr>
      </w:pPr>
      <w:r w:rsidRPr="004B2BC2">
        <w:rPr>
          <w:rFonts w:ascii="Times New Roman" w:hAnsi="Times New Roman" w:cs="Times New Roman"/>
        </w:rPr>
        <w:t>В  результате  проведенного  обследования  установлено,  что  на  земельном участке  произрастают  зеленые   насаждения следующего видового, породного состава и состояния_____________________________</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 xml:space="preserve">________________________________________________________________  </w:t>
      </w:r>
    </w:p>
    <w:p w:rsidR="007C161D" w:rsidRPr="004B2BC2" w:rsidRDefault="007C161D" w:rsidP="007C161D">
      <w:pPr>
        <w:pStyle w:val="ConsPlusNonformat"/>
        <w:jc w:val="both"/>
        <w:rPr>
          <w:rFonts w:ascii="Times New Roman" w:hAnsi="Times New Roman" w:cs="Times New Roman"/>
        </w:rPr>
      </w:pPr>
      <w:r w:rsidRPr="004B2BC2">
        <w:rPr>
          <w:rFonts w:ascii="Times New Roman" w:hAnsi="Times New Roman" w:cs="Times New Roman"/>
        </w:rPr>
        <w:t>Состояние  и  иные  характеристики данных зеленых  насаждений привело/может привести к аварийной/чрезвычайной ситуации.</w:t>
      </w:r>
    </w:p>
    <w:p w:rsidR="007C161D" w:rsidRPr="004B2BC2" w:rsidRDefault="007C161D" w:rsidP="007C161D">
      <w:pPr>
        <w:pStyle w:val="ConsPlusNormal"/>
        <w:jc w:val="both"/>
        <w:rPr>
          <w:rFonts w:ascii="Times New Roman" w:hAnsi="Times New Roman" w:cs="Times New Roman"/>
        </w:rPr>
      </w:pPr>
      <w:r w:rsidRPr="004B2BC2">
        <w:rPr>
          <w:rFonts w:ascii="Times New Roman" w:hAnsi="Times New Roman" w:cs="Times New Roman"/>
        </w:rPr>
        <w:t>Комиссия   считает возможным  выдать  порубочный  билет  и/или разрешение на пересадку зеленых насаждений в  целях предотвращения или ликвидации аварийных и чрезвычайных ситуаций.</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 xml:space="preserve"> Председатель комиссии:</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 xml:space="preserve">                       (подпись, ф.и.о.)</w:t>
      </w:r>
    </w:p>
    <w:p w:rsidR="007C161D" w:rsidRPr="004B2BC2" w:rsidRDefault="007C161D" w:rsidP="007C161D">
      <w:pPr>
        <w:pStyle w:val="ConsPlusNonformat"/>
        <w:rPr>
          <w:rFonts w:ascii="Times New Roman" w:hAnsi="Times New Roman" w:cs="Times New Roman"/>
        </w:rPr>
      </w:pP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_Члены комиссии:</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 xml:space="preserve">                       (подпись, ф.и.о.)</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 xml:space="preserve">                       (подпись, ф.и.о.)</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 xml:space="preserve">                       (подпись, ф.и.о.)</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 xml:space="preserve">________________________________________________________________ </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 xml:space="preserve">                       (подпись, ф.и.о.)</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928"/>
        <w:gridCol w:w="4360"/>
      </w:tblGrid>
      <w:tr w:rsidR="007C161D" w:rsidRPr="004B2BC2" w:rsidTr="0070326D">
        <w:tc>
          <w:tcPr>
            <w:tcW w:w="4928" w:type="dxa"/>
          </w:tcPr>
          <w:p w:rsidR="007C161D" w:rsidRPr="004B2BC2" w:rsidRDefault="007C161D" w:rsidP="0070326D">
            <w:pPr>
              <w:pStyle w:val="ConsPlusNonformat"/>
              <w:rPr>
                <w:rFonts w:ascii="Times New Roman" w:hAnsi="Times New Roman" w:cs="Times New Roman"/>
              </w:rPr>
            </w:pPr>
          </w:p>
        </w:tc>
        <w:tc>
          <w:tcPr>
            <w:tcW w:w="4360" w:type="dxa"/>
          </w:tcPr>
          <w:p w:rsidR="007C161D" w:rsidRPr="004B2BC2" w:rsidRDefault="007C161D" w:rsidP="0070326D">
            <w:pPr>
              <w:pStyle w:val="ConsPlusNonformat"/>
              <w:jc w:val="right"/>
              <w:rPr>
                <w:rFonts w:ascii="Times New Roman" w:hAnsi="Times New Roman" w:cs="Times New Roman"/>
              </w:rPr>
            </w:pPr>
            <w:r w:rsidRPr="004B2BC2">
              <w:rPr>
                <w:rFonts w:ascii="Times New Roman" w:hAnsi="Times New Roman" w:cs="Times New Roman"/>
              </w:rPr>
              <w:t xml:space="preserve">         </w:t>
            </w:r>
          </w:p>
          <w:p w:rsidR="007C161D" w:rsidRPr="004B2BC2" w:rsidRDefault="007C161D" w:rsidP="0070326D">
            <w:pPr>
              <w:pStyle w:val="ConsPlusNonformat"/>
              <w:jc w:val="right"/>
              <w:rPr>
                <w:rFonts w:ascii="Times New Roman" w:hAnsi="Times New Roman" w:cs="Times New Roman"/>
              </w:rPr>
            </w:pPr>
            <w:r w:rsidRPr="004B2BC2">
              <w:rPr>
                <w:rFonts w:ascii="Times New Roman" w:hAnsi="Times New Roman" w:cs="Times New Roman"/>
              </w:rPr>
              <w:t xml:space="preserve">     </w:t>
            </w:r>
          </w:p>
          <w:p w:rsidR="007C161D" w:rsidRPr="004B2BC2" w:rsidRDefault="007C161D" w:rsidP="0070326D">
            <w:pPr>
              <w:pStyle w:val="ConsPlusNonformat"/>
              <w:jc w:val="right"/>
              <w:rPr>
                <w:rFonts w:ascii="Times New Roman" w:hAnsi="Times New Roman" w:cs="Times New Roman"/>
              </w:rPr>
            </w:pPr>
          </w:p>
          <w:p w:rsidR="007C161D" w:rsidRPr="004B2BC2" w:rsidRDefault="007C161D" w:rsidP="0070326D">
            <w:pPr>
              <w:pStyle w:val="ConsPlusNonformat"/>
              <w:jc w:val="right"/>
              <w:rPr>
                <w:rFonts w:ascii="Times New Roman" w:hAnsi="Times New Roman" w:cs="Times New Roman"/>
              </w:rPr>
            </w:pPr>
          </w:p>
          <w:p w:rsidR="0003563D" w:rsidRPr="004B2BC2" w:rsidRDefault="007C161D" w:rsidP="0070326D">
            <w:pPr>
              <w:pStyle w:val="ConsPlusNonformat"/>
              <w:jc w:val="right"/>
              <w:rPr>
                <w:rFonts w:ascii="Times New Roman" w:hAnsi="Times New Roman" w:cs="Times New Roman"/>
              </w:rPr>
            </w:pPr>
            <w:r w:rsidRPr="004B2BC2">
              <w:rPr>
                <w:rFonts w:ascii="Times New Roman" w:hAnsi="Times New Roman" w:cs="Times New Roman"/>
              </w:rPr>
              <w:t xml:space="preserve">  </w:t>
            </w:r>
          </w:p>
          <w:p w:rsidR="007C161D" w:rsidRPr="004B2BC2" w:rsidRDefault="007C161D" w:rsidP="0070326D">
            <w:pPr>
              <w:pStyle w:val="ConsPlusNonformat"/>
              <w:jc w:val="right"/>
              <w:rPr>
                <w:rFonts w:ascii="Times New Roman" w:hAnsi="Times New Roman" w:cs="Times New Roman"/>
                <w:sz w:val="16"/>
                <w:szCs w:val="16"/>
              </w:rPr>
            </w:pPr>
            <w:r w:rsidRPr="004B2BC2">
              <w:rPr>
                <w:rFonts w:ascii="Times New Roman" w:hAnsi="Times New Roman" w:cs="Times New Roman"/>
                <w:sz w:val="16"/>
                <w:szCs w:val="16"/>
              </w:rPr>
              <w:t>Приложение 4</w:t>
            </w:r>
          </w:p>
          <w:p w:rsidR="007C161D" w:rsidRPr="004B2BC2" w:rsidRDefault="0003563D" w:rsidP="0070326D">
            <w:pPr>
              <w:pStyle w:val="ConsPlusNonformat"/>
              <w:jc w:val="right"/>
              <w:rPr>
                <w:rFonts w:ascii="Times New Roman" w:hAnsi="Times New Roman" w:cs="Times New Roman"/>
              </w:rPr>
            </w:pPr>
            <w:r w:rsidRPr="004B2BC2">
              <w:rPr>
                <w:rFonts w:ascii="Times New Roman" w:hAnsi="Times New Roman" w:cs="Times New Roman"/>
                <w:sz w:val="16"/>
                <w:szCs w:val="16"/>
              </w:rPr>
              <w:t xml:space="preserve"> к административному регламенту  «Правил выдачи  разрешительной документации на вырубку (снос), пересадку и обрезку зеленых насаждений  для санитарной рубки и рубки ухода зеленых насаждений на территории городского поселения «Город Светлогорск»</w:t>
            </w:r>
          </w:p>
        </w:tc>
      </w:tr>
    </w:tbl>
    <w:p w:rsidR="007C161D" w:rsidRPr="004B2BC2" w:rsidRDefault="007C161D" w:rsidP="007C161D">
      <w:pPr>
        <w:pStyle w:val="ConsPlusNonformat"/>
        <w:rPr>
          <w:rFonts w:ascii="Times New Roman" w:hAnsi="Times New Roman" w:cs="Times New Roman"/>
          <w:b/>
        </w:rPr>
      </w:pPr>
      <w:r w:rsidRPr="004B2BC2">
        <w:rPr>
          <w:rFonts w:ascii="Times New Roman" w:hAnsi="Times New Roman" w:cs="Times New Roman"/>
          <w:b/>
        </w:rPr>
        <w:lastRenderedPageBreak/>
        <w:t xml:space="preserve">       УТВЕРЖДАЮ</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 xml:space="preserve"> </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 xml:space="preserve"> Глава администрации</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МО «Светлогорский район»</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_____________________    ф.и.о.</w:t>
      </w:r>
    </w:p>
    <w:p w:rsidR="007C161D" w:rsidRPr="004B2BC2" w:rsidRDefault="007C161D" w:rsidP="004B2BC2">
      <w:pPr>
        <w:pStyle w:val="ConsPlusNonformat"/>
        <w:rPr>
          <w:rFonts w:ascii="Times New Roman" w:hAnsi="Times New Roman" w:cs="Times New Roman"/>
        </w:rPr>
      </w:pPr>
      <w:r w:rsidRPr="004B2BC2">
        <w:rPr>
          <w:rFonts w:ascii="Times New Roman" w:hAnsi="Times New Roman" w:cs="Times New Roman"/>
        </w:rPr>
        <w:t>м.п.        дата</w:t>
      </w:r>
      <w:r w:rsidRPr="004B2BC2">
        <w:rPr>
          <w:rFonts w:ascii="Times New Roman" w:hAnsi="Times New Roman" w:cs="Times New Roman"/>
          <w:color w:val="C00000"/>
        </w:rPr>
        <w:t xml:space="preserve">                     </w:t>
      </w:r>
    </w:p>
    <w:p w:rsidR="007C161D" w:rsidRPr="004B2BC2" w:rsidRDefault="007C161D" w:rsidP="007C161D">
      <w:pPr>
        <w:pStyle w:val="ConsPlusNonformat"/>
        <w:jc w:val="center"/>
        <w:rPr>
          <w:rFonts w:ascii="Times New Roman" w:hAnsi="Times New Roman" w:cs="Times New Roman"/>
        </w:rPr>
      </w:pPr>
      <w:r w:rsidRPr="004B2BC2">
        <w:rPr>
          <w:rFonts w:ascii="Times New Roman" w:hAnsi="Times New Roman" w:cs="Times New Roman"/>
          <w:b/>
        </w:rPr>
        <w:t>Акт</w:t>
      </w:r>
    </w:p>
    <w:p w:rsidR="007C161D" w:rsidRPr="004B2BC2" w:rsidRDefault="007C161D" w:rsidP="007C161D">
      <w:pPr>
        <w:pStyle w:val="ConsPlusNormal"/>
        <w:jc w:val="both"/>
        <w:rPr>
          <w:rFonts w:ascii="Times New Roman" w:hAnsi="Times New Roman" w:cs="Times New Roman"/>
          <w:b/>
        </w:rPr>
      </w:pPr>
      <w:r w:rsidRPr="004B2BC2">
        <w:rPr>
          <w:rFonts w:ascii="Times New Roman" w:hAnsi="Times New Roman" w:cs="Times New Roman"/>
          <w:b/>
        </w:rPr>
        <w:t>освидетельствования места вырубки (сноса) зеленых насаждений и/или пересадки зеленых насаждений в целях</w:t>
      </w:r>
      <w:r w:rsidRPr="004B2BC2">
        <w:rPr>
          <w:rFonts w:ascii="Times New Roman" w:hAnsi="Times New Roman" w:cs="Times New Roman"/>
        </w:rPr>
        <w:t xml:space="preserve"> </w:t>
      </w:r>
      <w:r w:rsidRPr="004B2BC2">
        <w:rPr>
          <w:rFonts w:ascii="Times New Roman" w:hAnsi="Times New Roman" w:cs="Times New Roman"/>
          <w:b/>
        </w:rPr>
        <w:t xml:space="preserve">предотвращения либо в ходе ликвидации аварийных и иных чрезвычайных ситуаций </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 xml:space="preserve">               № __________             от «____» ___________ 20___ года</w:t>
      </w:r>
    </w:p>
    <w:p w:rsidR="007C161D" w:rsidRPr="004B2BC2" w:rsidRDefault="007C161D" w:rsidP="007C161D">
      <w:pPr>
        <w:pStyle w:val="ConsPlusNonformat"/>
        <w:rPr>
          <w:rFonts w:ascii="Times New Roman" w:hAnsi="Times New Roman" w:cs="Times New Roman"/>
        </w:rPr>
      </w:pPr>
    </w:p>
    <w:p w:rsidR="007C161D" w:rsidRPr="004B2BC2" w:rsidRDefault="007C161D" w:rsidP="007C161D">
      <w:pPr>
        <w:pStyle w:val="ConsPlusNonformat"/>
        <w:jc w:val="both"/>
        <w:rPr>
          <w:rFonts w:ascii="Times New Roman" w:hAnsi="Times New Roman" w:cs="Times New Roman"/>
        </w:rPr>
      </w:pPr>
      <w:r w:rsidRPr="004B2BC2">
        <w:rPr>
          <w:rFonts w:ascii="Times New Roman" w:hAnsi="Times New Roman" w:cs="Times New Roman"/>
        </w:rPr>
        <w:t>Комиссией  по учету и вырубке (сносу) зеленых насаждений и компенсационному озеленению администрации городского поселения «Город Светлогорск» в составе:</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 xml:space="preserve">                          (должность, ф., и., о.)</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 xml:space="preserve">                          (должность, ф., и., о.)</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 xml:space="preserve">                          (должность, ф., и., о.)</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 xml:space="preserve">                          (должность, ф., и., о.)</w:t>
      </w:r>
    </w:p>
    <w:p w:rsidR="007C161D" w:rsidRPr="004B2BC2" w:rsidRDefault="007C161D" w:rsidP="007C161D">
      <w:pPr>
        <w:pStyle w:val="ConsPlusNonformat"/>
        <w:jc w:val="both"/>
        <w:rPr>
          <w:rFonts w:ascii="Times New Roman" w:hAnsi="Times New Roman" w:cs="Times New Roman"/>
        </w:rPr>
      </w:pPr>
      <w:r w:rsidRPr="004B2BC2">
        <w:rPr>
          <w:rFonts w:ascii="Times New Roman" w:hAnsi="Times New Roman" w:cs="Times New Roman"/>
        </w:rPr>
        <w:t>с участием представителя уполномоченного органа по ГО и ЧС г. Светлогорска</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 xml:space="preserve">                                 (должность, ф., и., о.)</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по ______________________________________от «___»_________20____г.</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rsidR="007C161D" w:rsidRPr="004B2BC2" w:rsidRDefault="007C161D" w:rsidP="007C161D">
      <w:pPr>
        <w:pStyle w:val="ConsPlusNonformat"/>
        <w:jc w:val="center"/>
        <w:rPr>
          <w:rFonts w:ascii="Times New Roman" w:hAnsi="Times New Roman" w:cs="Times New Roman"/>
        </w:rPr>
      </w:pPr>
      <w:r w:rsidRPr="004B2BC2">
        <w:rPr>
          <w:rFonts w:ascii="Times New Roman" w:hAnsi="Times New Roman" w:cs="Times New Roman"/>
        </w:rPr>
        <w:t>(наименование заявителя, почтовый адрес)</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проведено обследование земельного участка, расположенного</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 xml:space="preserve">                        (адрес, месторасположение)</w:t>
      </w:r>
    </w:p>
    <w:p w:rsidR="007C161D" w:rsidRPr="004B2BC2" w:rsidRDefault="007C161D" w:rsidP="007C161D">
      <w:pPr>
        <w:pStyle w:val="ConsPlusNonformat"/>
        <w:jc w:val="both"/>
        <w:rPr>
          <w:rFonts w:ascii="Times New Roman" w:hAnsi="Times New Roman" w:cs="Times New Roman"/>
        </w:rPr>
      </w:pPr>
      <w:r w:rsidRPr="004B2BC2">
        <w:rPr>
          <w:rFonts w:ascii="Times New Roman" w:hAnsi="Times New Roman" w:cs="Times New Roman"/>
        </w:rPr>
        <w:t>В  результате  проведенного  обследования  установлено,  что  на  земельном участке  произрастают/произрастали  зеленые   насаждения следующего видового, породного состава и состояния__________________</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 xml:space="preserve">___________________________________________________________________________  </w:t>
      </w:r>
    </w:p>
    <w:p w:rsidR="007C161D" w:rsidRPr="004B2BC2" w:rsidRDefault="007C161D" w:rsidP="007C161D">
      <w:pPr>
        <w:pStyle w:val="ConsPlusNonformat"/>
        <w:jc w:val="both"/>
        <w:rPr>
          <w:rFonts w:ascii="Times New Roman" w:hAnsi="Times New Roman" w:cs="Times New Roman"/>
        </w:rPr>
      </w:pPr>
      <w:r w:rsidRPr="004B2BC2">
        <w:rPr>
          <w:rFonts w:ascii="Times New Roman" w:hAnsi="Times New Roman" w:cs="Times New Roman"/>
        </w:rPr>
        <w:t>Состояние  и  иные  характеристики данных зеленых  насаждений привело/может привести к аварийной/чрезвычайной ситуации.</w:t>
      </w:r>
    </w:p>
    <w:p w:rsidR="007C161D" w:rsidRPr="004B2BC2" w:rsidRDefault="007C161D" w:rsidP="007C161D">
      <w:pPr>
        <w:pStyle w:val="ConsPlusNonformat"/>
        <w:jc w:val="both"/>
        <w:rPr>
          <w:rFonts w:ascii="Times New Roman" w:hAnsi="Times New Roman" w:cs="Times New Roman"/>
        </w:rPr>
      </w:pPr>
      <w:r w:rsidRPr="004B2BC2">
        <w:rPr>
          <w:rFonts w:ascii="Times New Roman" w:hAnsi="Times New Roman" w:cs="Times New Roman"/>
        </w:rPr>
        <w:t>Работы по предупреждению/ликвидации аварийной/чрезвычайной ситуации проведены в полном объеме ________________________________________________________________</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 xml:space="preserve">Председатель комиссии: </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 xml:space="preserve">                       (подпись, ф.и.о.)</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Члены комиссии:</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 xml:space="preserve">                       (подпись, ф.и.о.)</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 xml:space="preserve">                       (подпись, ф.и.о.)</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 xml:space="preserve">                       (подпись, ф.и.о.)</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 xml:space="preserve">                       (подпись, ф.и.о.)</w:t>
      </w:r>
    </w:p>
    <w:p w:rsidR="007C161D" w:rsidRPr="004B2BC2" w:rsidRDefault="007C161D" w:rsidP="007C161D">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rsidR="007C161D" w:rsidRPr="004B2BC2" w:rsidRDefault="004B2BC2" w:rsidP="007C161D">
      <w:pPr>
        <w:pStyle w:val="ConsPlusNonformat"/>
        <w:rPr>
          <w:rFonts w:ascii="Times New Roman" w:hAnsi="Times New Roman" w:cs="Times New Roman"/>
        </w:rPr>
      </w:pPr>
      <w:r>
        <w:rPr>
          <w:rFonts w:ascii="Times New Roman" w:hAnsi="Times New Roman" w:cs="Times New Roman"/>
        </w:rPr>
        <w:t xml:space="preserve">                      </w:t>
      </w:r>
      <w:r w:rsidR="007C161D" w:rsidRPr="004B2BC2">
        <w:rPr>
          <w:rFonts w:ascii="Times New Roman" w:hAnsi="Times New Roman" w:cs="Times New Roman"/>
        </w:rPr>
        <w:t xml:space="preserve"> (подпись, ф.и.о.)</w:t>
      </w:r>
    </w:p>
    <w:p w:rsidR="004B2BC2" w:rsidRDefault="007C161D" w:rsidP="007C161D">
      <w:pPr>
        <w:pStyle w:val="ConsPlusNonformat"/>
        <w:jc w:val="both"/>
        <w:rPr>
          <w:rFonts w:ascii="Times New Roman" w:hAnsi="Times New Roman" w:cs="Times New Roman"/>
        </w:rPr>
      </w:pPr>
      <w:r w:rsidRPr="004B2BC2">
        <w:rPr>
          <w:rFonts w:ascii="Times New Roman" w:hAnsi="Times New Roman" w:cs="Times New Roman"/>
        </w:rPr>
        <w:t xml:space="preserve">________________________________________________________________       </w:t>
      </w:r>
    </w:p>
    <w:p w:rsidR="007C161D" w:rsidRDefault="007C161D" w:rsidP="007C161D">
      <w:pPr>
        <w:pStyle w:val="ConsPlusNonformat"/>
        <w:jc w:val="both"/>
        <w:rPr>
          <w:rFonts w:ascii="Times New Roman" w:hAnsi="Times New Roman" w:cs="Times New Roman"/>
        </w:rPr>
      </w:pPr>
      <w:r w:rsidRPr="004B2BC2">
        <w:rPr>
          <w:rFonts w:ascii="Times New Roman" w:hAnsi="Times New Roman" w:cs="Times New Roman"/>
        </w:rPr>
        <w:t xml:space="preserve"> (Производитель работ по предупреждению/ликвидации аварийной/чрезвычайной ситуации)</w:t>
      </w:r>
    </w:p>
    <w:p w:rsidR="009F08AF" w:rsidRDefault="009F08AF" w:rsidP="007C161D">
      <w:pPr>
        <w:pStyle w:val="ConsPlusNonformat"/>
        <w:jc w:val="both"/>
        <w:rPr>
          <w:rFonts w:ascii="Times New Roman" w:hAnsi="Times New Roman" w:cs="Times New Roman"/>
        </w:rPr>
      </w:pPr>
    </w:p>
    <w:p w:rsidR="009F08AF" w:rsidRDefault="009F08AF" w:rsidP="007C161D">
      <w:pPr>
        <w:pStyle w:val="ConsPlusNonformat"/>
        <w:jc w:val="both"/>
        <w:rPr>
          <w:rFonts w:ascii="Times New Roman" w:hAnsi="Times New Roman" w:cs="Times New Roman"/>
        </w:rPr>
      </w:pPr>
    </w:p>
    <w:p w:rsidR="009F08AF" w:rsidRDefault="009F08AF" w:rsidP="007C161D">
      <w:pPr>
        <w:pStyle w:val="ConsPlusNonformat"/>
        <w:jc w:val="both"/>
        <w:rPr>
          <w:rFonts w:ascii="Times New Roman" w:hAnsi="Times New Roman" w:cs="Times New Roman"/>
        </w:rPr>
      </w:pPr>
    </w:p>
    <w:p w:rsidR="009F08AF" w:rsidRPr="004B2BC2" w:rsidRDefault="009F08AF" w:rsidP="007C161D">
      <w:pPr>
        <w:pStyle w:val="ConsPlusNonformat"/>
        <w:jc w:val="both"/>
        <w:rPr>
          <w:rFonts w:ascii="Times New Roman" w:hAnsi="Times New Roman" w:cs="Times New Roman"/>
        </w:rPr>
      </w:pPr>
    </w:p>
    <w:p w:rsidR="00694B91" w:rsidRPr="004B2BC2" w:rsidRDefault="00694B91" w:rsidP="00694B91">
      <w:pPr>
        <w:pStyle w:val="ConsPlusNonformat"/>
        <w:jc w:val="right"/>
        <w:rPr>
          <w:rFonts w:ascii="Times New Roman" w:hAnsi="Times New Roman" w:cs="Times New Roman"/>
        </w:rPr>
      </w:pPr>
      <w:r w:rsidRPr="004B2BC2">
        <w:rPr>
          <w:rFonts w:ascii="Times New Roman" w:hAnsi="Times New Roman" w:cs="Times New Roman"/>
        </w:rPr>
        <w:t xml:space="preserve">  Приложение 5</w:t>
      </w:r>
    </w:p>
    <w:p w:rsidR="0003563D" w:rsidRPr="004B2BC2" w:rsidRDefault="0003563D" w:rsidP="00694B91">
      <w:pPr>
        <w:pStyle w:val="ConsPlusNonformat"/>
        <w:jc w:val="right"/>
        <w:rPr>
          <w:rFonts w:ascii="Times New Roman" w:hAnsi="Times New Roman" w:cs="Times New Roman"/>
        </w:rPr>
      </w:pPr>
      <w:r w:rsidRPr="004B2BC2">
        <w:rPr>
          <w:rFonts w:ascii="Times New Roman" w:hAnsi="Times New Roman" w:cs="Times New Roman"/>
        </w:rPr>
        <w:t xml:space="preserve"> к административному регламенту  </w:t>
      </w:r>
    </w:p>
    <w:p w:rsidR="0003563D" w:rsidRPr="004B2BC2" w:rsidRDefault="0003563D" w:rsidP="00694B91">
      <w:pPr>
        <w:pStyle w:val="ConsPlusNonformat"/>
        <w:jc w:val="right"/>
        <w:rPr>
          <w:rFonts w:ascii="Times New Roman" w:hAnsi="Times New Roman" w:cs="Times New Roman"/>
        </w:rPr>
      </w:pPr>
      <w:r w:rsidRPr="004B2BC2">
        <w:rPr>
          <w:rFonts w:ascii="Times New Roman" w:hAnsi="Times New Roman" w:cs="Times New Roman"/>
        </w:rPr>
        <w:t xml:space="preserve">«Правил выдачи  разрешительной </w:t>
      </w:r>
    </w:p>
    <w:p w:rsidR="0003563D" w:rsidRPr="004B2BC2" w:rsidRDefault="0003563D" w:rsidP="00694B91">
      <w:pPr>
        <w:pStyle w:val="ConsPlusNonformat"/>
        <w:jc w:val="right"/>
        <w:rPr>
          <w:rFonts w:ascii="Times New Roman" w:hAnsi="Times New Roman" w:cs="Times New Roman"/>
        </w:rPr>
      </w:pPr>
      <w:r w:rsidRPr="004B2BC2">
        <w:rPr>
          <w:rFonts w:ascii="Times New Roman" w:hAnsi="Times New Roman" w:cs="Times New Roman"/>
        </w:rPr>
        <w:t>документации на вырубку (снос), пересадку</w:t>
      </w:r>
    </w:p>
    <w:p w:rsidR="0003563D" w:rsidRPr="004B2BC2" w:rsidRDefault="0003563D" w:rsidP="00694B91">
      <w:pPr>
        <w:pStyle w:val="ConsPlusNonformat"/>
        <w:jc w:val="right"/>
        <w:rPr>
          <w:rFonts w:ascii="Times New Roman" w:hAnsi="Times New Roman" w:cs="Times New Roman"/>
        </w:rPr>
      </w:pPr>
      <w:r w:rsidRPr="004B2BC2">
        <w:rPr>
          <w:rFonts w:ascii="Times New Roman" w:hAnsi="Times New Roman" w:cs="Times New Roman"/>
        </w:rPr>
        <w:t xml:space="preserve">и обрезку зеленых насаждений  для </w:t>
      </w:r>
    </w:p>
    <w:p w:rsidR="0003563D" w:rsidRPr="004B2BC2" w:rsidRDefault="0003563D" w:rsidP="00694B91">
      <w:pPr>
        <w:pStyle w:val="ConsPlusNonformat"/>
        <w:jc w:val="right"/>
        <w:rPr>
          <w:rFonts w:ascii="Times New Roman" w:hAnsi="Times New Roman" w:cs="Times New Roman"/>
        </w:rPr>
      </w:pPr>
      <w:r w:rsidRPr="004B2BC2">
        <w:rPr>
          <w:rFonts w:ascii="Times New Roman" w:hAnsi="Times New Roman" w:cs="Times New Roman"/>
        </w:rPr>
        <w:t xml:space="preserve">санитарной рубки и рубки ухода </w:t>
      </w:r>
    </w:p>
    <w:p w:rsidR="0003563D" w:rsidRPr="004B2BC2" w:rsidRDefault="0003563D" w:rsidP="00694B91">
      <w:pPr>
        <w:pStyle w:val="ConsPlusNonformat"/>
        <w:jc w:val="right"/>
        <w:rPr>
          <w:rFonts w:ascii="Times New Roman" w:hAnsi="Times New Roman" w:cs="Times New Roman"/>
        </w:rPr>
      </w:pPr>
      <w:r w:rsidRPr="004B2BC2">
        <w:rPr>
          <w:rFonts w:ascii="Times New Roman" w:hAnsi="Times New Roman" w:cs="Times New Roman"/>
        </w:rPr>
        <w:t xml:space="preserve">зеленых насаждений на территории </w:t>
      </w:r>
    </w:p>
    <w:p w:rsidR="0003563D" w:rsidRPr="004B2BC2" w:rsidRDefault="0003563D" w:rsidP="00694B91">
      <w:pPr>
        <w:pStyle w:val="ConsPlusNonformat"/>
        <w:jc w:val="right"/>
        <w:rPr>
          <w:rFonts w:ascii="Times New Roman" w:hAnsi="Times New Roman" w:cs="Times New Roman"/>
        </w:rPr>
      </w:pPr>
      <w:r w:rsidRPr="004B2BC2">
        <w:rPr>
          <w:rFonts w:ascii="Times New Roman" w:hAnsi="Times New Roman" w:cs="Times New Roman"/>
        </w:rPr>
        <w:t xml:space="preserve">городского поселения </w:t>
      </w:r>
    </w:p>
    <w:p w:rsidR="00694B91" w:rsidRPr="004B2BC2" w:rsidRDefault="0003563D" w:rsidP="00694B91">
      <w:pPr>
        <w:pStyle w:val="ConsPlusNonformat"/>
        <w:jc w:val="right"/>
        <w:rPr>
          <w:rFonts w:ascii="Times New Roman" w:hAnsi="Times New Roman" w:cs="Times New Roman"/>
        </w:rPr>
      </w:pPr>
      <w:r w:rsidRPr="004B2BC2">
        <w:rPr>
          <w:rFonts w:ascii="Times New Roman" w:hAnsi="Times New Roman" w:cs="Times New Roman"/>
        </w:rPr>
        <w:t>«Город Светлогорск»</w:t>
      </w:r>
    </w:p>
    <w:p w:rsidR="00694B91" w:rsidRPr="004B2BC2" w:rsidRDefault="009B3E63" w:rsidP="00694B91">
      <w:pPr>
        <w:pStyle w:val="ConsPlusNonformat"/>
        <w:rPr>
          <w:rFonts w:ascii="Times New Roman" w:hAnsi="Times New Roman" w:cs="Times New Roman"/>
          <w:b/>
        </w:rPr>
      </w:pPr>
      <w:r w:rsidRPr="009B3E63">
        <w:rPr>
          <w:rFonts w:ascii="Times New Roman" w:hAnsi="Times New Roman" w:cs="Times New Roman"/>
          <w:noProof/>
          <w:color w:val="0000FF"/>
        </w:rPr>
        <w:pict>
          <v:line id="_x0000_s1048" style="position:absolute;z-index:251662336" from="270pt,3.4pt" to="270pt,3.4pt">
            <v:stroke endarrow="block"/>
          </v:line>
        </w:pict>
      </w:r>
      <w:r w:rsidR="00694B91" w:rsidRPr="004B2BC2">
        <w:rPr>
          <w:rFonts w:ascii="Times New Roman" w:hAnsi="Times New Roman" w:cs="Times New Roman"/>
          <w:b/>
        </w:rPr>
        <w:t xml:space="preserve">       УТВЕРЖДАЮ</w:t>
      </w:r>
    </w:p>
    <w:p w:rsidR="00694B91" w:rsidRPr="004B2BC2" w:rsidRDefault="00694B91" w:rsidP="00694B91">
      <w:pPr>
        <w:pStyle w:val="ConsPlusNonformat"/>
        <w:rPr>
          <w:rFonts w:ascii="Times New Roman" w:hAnsi="Times New Roman" w:cs="Times New Roman"/>
        </w:rPr>
      </w:pPr>
      <w:r w:rsidRPr="004B2BC2">
        <w:rPr>
          <w:rFonts w:ascii="Times New Roman" w:hAnsi="Times New Roman" w:cs="Times New Roman"/>
        </w:rPr>
        <w:t xml:space="preserve"> </w:t>
      </w:r>
    </w:p>
    <w:p w:rsidR="00694B91" w:rsidRPr="004B2BC2" w:rsidRDefault="00694B91" w:rsidP="00694B91">
      <w:pPr>
        <w:pStyle w:val="ConsPlusNonformat"/>
        <w:rPr>
          <w:rFonts w:ascii="Times New Roman" w:hAnsi="Times New Roman" w:cs="Times New Roman"/>
        </w:rPr>
      </w:pPr>
      <w:r w:rsidRPr="004B2BC2">
        <w:rPr>
          <w:rFonts w:ascii="Times New Roman" w:hAnsi="Times New Roman" w:cs="Times New Roman"/>
        </w:rPr>
        <w:t xml:space="preserve"> Глава администрации</w:t>
      </w:r>
    </w:p>
    <w:p w:rsidR="00694B91" w:rsidRPr="004B2BC2" w:rsidRDefault="00694B91" w:rsidP="00694B91">
      <w:pPr>
        <w:pStyle w:val="ConsPlusNonformat"/>
        <w:rPr>
          <w:rFonts w:ascii="Times New Roman" w:hAnsi="Times New Roman" w:cs="Times New Roman"/>
        </w:rPr>
      </w:pPr>
      <w:r w:rsidRPr="004B2BC2">
        <w:rPr>
          <w:rFonts w:ascii="Times New Roman" w:hAnsi="Times New Roman" w:cs="Times New Roman"/>
        </w:rPr>
        <w:t>МО «Светлогорский район»</w:t>
      </w:r>
    </w:p>
    <w:p w:rsidR="00694B91" w:rsidRPr="004B2BC2" w:rsidRDefault="00694B91" w:rsidP="00694B91">
      <w:pPr>
        <w:pStyle w:val="ConsPlusNonformat"/>
        <w:rPr>
          <w:rFonts w:ascii="Times New Roman" w:hAnsi="Times New Roman" w:cs="Times New Roman"/>
        </w:rPr>
      </w:pPr>
      <w:r w:rsidRPr="004B2BC2">
        <w:rPr>
          <w:rFonts w:ascii="Times New Roman" w:hAnsi="Times New Roman" w:cs="Times New Roman"/>
        </w:rPr>
        <w:t>_____________________    ф.и.о.</w:t>
      </w:r>
    </w:p>
    <w:p w:rsidR="00694B91" w:rsidRPr="004B2BC2" w:rsidRDefault="00694B91" w:rsidP="00694B91">
      <w:pPr>
        <w:pStyle w:val="ConsPlusNonformat"/>
        <w:rPr>
          <w:rFonts w:ascii="Times New Roman" w:hAnsi="Times New Roman" w:cs="Times New Roman"/>
        </w:rPr>
      </w:pPr>
    </w:p>
    <w:p w:rsidR="007C161D" w:rsidRPr="004B2BC2" w:rsidRDefault="00694B91" w:rsidP="00694B91">
      <w:pPr>
        <w:pStyle w:val="ConsPlusNonformat"/>
        <w:jc w:val="both"/>
        <w:rPr>
          <w:rFonts w:ascii="Times New Roman" w:hAnsi="Times New Roman" w:cs="Times New Roman"/>
        </w:rPr>
      </w:pPr>
      <w:r w:rsidRPr="004B2BC2">
        <w:rPr>
          <w:rFonts w:ascii="Times New Roman" w:hAnsi="Times New Roman" w:cs="Times New Roman"/>
        </w:rPr>
        <w:t>м.п.        дата</w:t>
      </w:r>
      <w:r w:rsidRPr="004B2BC2">
        <w:rPr>
          <w:rFonts w:ascii="Times New Roman" w:hAnsi="Times New Roman" w:cs="Times New Roman"/>
          <w:color w:val="C00000"/>
        </w:rPr>
        <w:t xml:space="preserve">                     </w:t>
      </w:r>
    </w:p>
    <w:p w:rsidR="00694B91" w:rsidRPr="004B2BC2" w:rsidRDefault="00694B91" w:rsidP="00694B91">
      <w:pPr>
        <w:pStyle w:val="af8"/>
        <w:rPr>
          <w:sz w:val="20"/>
          <w:szCs w:val="20"/>
        </w:rPr>
      </w:pPr>
      <w:r w:rsidRPr="004B2BC2">
        <w:rPr>
          <w:sz w:val="20"/>
          <w:szCs w:val="20"/>
        </w:rPr>
        <w:t xml:space="preserve"> </w:t>
      </w:r>
    </w:p>
    <w:p w:rsidR="00694B91" w:rsidRPr="004B2BC2" w:rsidRDefault="00694B91" w:rsidP="00694B91">
      <w:pPr>
        <w:ind w:firstLine="720"/>
        <w:jc w:val="both"/>
        <w:rPr>
          <w:sz w:val="20"/>
          <w:szCs w:val="20"/>
        </w:rPr>
      </w:pPr>
    </w:p>
    <w:p w:rsidR="00694B91" w:rsidRPr="004B2BC2" w:rsidRDefault="00694B91" w:rsidP="00694B91">
      <w:pPr>
        <w:pStyle w:val="1"/>
        <w:rPr>
          <w:rFonts w:ascii="Times New Roman" w:hAnsi="Times New Roman" w:cs="Times New Roman"/>
          <w:sz w:val="20"/>
          <w:szCs w:val="20"/>
        </w:rPr>
      </w:pPr>
      <w:r w:rsidRPr="004B2BC2">
        <w:rPr>
          <w:rFonts w:ascii="Times New Roman" w:hAnsi="Times New Roman" w:cs="Times New Roman"/>
          <w:sz w:val="20"/>
          <w:szCs w:val="20"/>
        </w:rPr>
        <w:t>Разрешение на пересадку N ____________</w:t>
      </w:r>
      <w:r w:rsidRPr="004B2BC2">
        <w:rPr>
          <w:rFonts w:ascii="Times New Roman" w:hAnsi="Times New Roman" w:cs="Times New Roman"/>
          <w:sz w:val="20"/>
          <w:szCs w:val="20"/>
        </w:rPr>
        <w:br/>
        <w:t>от "___"___________20__года</w:t>
      </w:r>
    </w:p>
    <w:p w:rsidR="00694B91" w:rsidRPr="004B2BC2" w:rsidRDefault="00694B91" w:rsidP="00694B91">
      <w:pPr>
        <w:ind w:firstLine="720"/>
        <w:jc w:val="both"/>
        <w:rPr>
          <w:sz w:val="20"/>
          <w:szCs w:val="20"/>
        </w:rPr>
      </w:pP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Кому________________________________________________________________</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(наименование застройщика, собственника, арендатора, пользователя,</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почтовый индекс и адрес)</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____________________________________________________________________</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(фамилия, имя, отчество - для граждан, полное наименование</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организации - для юридических лиц)</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____________________________________________________________________</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Настоящим разрешается производить работы по пересадке зеленых</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насаждений на земельном участке, расположенном:</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____________________________________________________________________</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Основание выдачи разрешения на пересадку: акт обследования зеленых</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насаждений N ______от "___"_________20__года, с приложением подеревной</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съемки и перечетной ведомости.</w:t>
      </w:r>
    </w:p>
    <w:p w:rsidR="00694B91" w:rsidRPr="004B2BC2" w:rsidRDefault="00694B91" w:rsidP="00694B91">
      <w:pPr>
        <w:ind w:firstLine="720"/>
        <w:jc w:val="both"/>
        <w:rPr>
          <w:sz w:val="20"/>
          <w:szCs w:val="20"/>
        </w:rPr>
      </w:pP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Проект пересадки</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____________________________________________________________________</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(номер чертежа и дата согласования)</w:t>
      </w:r>
    </w:p>
    <w:p w:rsidR="00694B91" w:rsidRPr="004B2BC2" w:rsidRDefault="00694B91" w:rsidP="00694B91">
      <w:pPr>
        <w:ind w:firstLine="720"/>
        <w:jc w:val="both"/>
        <w:rPr>
          <w:sz w:val="20"/>
          <w:szCs w:val="20"/>
        </w:rPr>
      </w:pP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В соответствии с подеревной съемкой и перечетной ведомостью разрешается:</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пересадка_______________________________________________шт. деревьев</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сохранить_______________________________________________шт. деревьев</w:t>
      </w:r>
    </w:p>
    <w:p w:rsidR="00694B91" w:rsidRPr="004B2BC2" w:rsidRDefault="00694B91" w:rsidP="00694B91">
      <w:pPr>
        <w:ind w:firstLine="720"/>
        <w:jc w:val="both"/>
        <w:rPr>
          <w:sz w:val="20"/>
          <w:szCs w:val="20"/>
        </w:rPr>
      </w:pP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Место пересадки зеленых насаждений</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____________________________________________________________________</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____________________________________________________________________</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Договор с организацией - производителем работ заключен:</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____________________________________________________________________</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(наименование организации, реквизиты договора)</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Дату начала работ по пересадке зеленых насаждений сообщить в</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____________________________________________________________________</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муниципальное учреждение "Отдел городского хозяйства городского</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поселения "Город Светлогорск" не позднее чем за 5 (пять) рабочих дней</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до назначенного срока.</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Срок действия разрешения на пересадку зеленых насаждений</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____________________________________________________________________</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Неотъемлемой составной частью разрешения на пересадку являются копии</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перечетной ведомости, подеревной съемки, схемы размещения</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пересаживаемых зеленых насаждений на другой территории (входящей в</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состав проекта пересадки зеленых насаждений), заверенные в</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установленном порядке.</w:t>
      </w:r>
    </w:p>
    <w:p w:rsidR="00694B91" w:rsidRPr="004B2BC2" w:rsidRDefault="00694B91" w:rsidP="00694B91">
      <w:pPr>
        <w:ind w:firstLine="720"/>
        <w:jc w:val="both"/>
        <w:rPr>
          <w:sz w:val="20"/>
          <w:szCs w:val="20"/>
        </w:rPr>
      </w:pP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Директор муниципального учреждения "Отдел городского хозяйства</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lastRenderedPageBreak/>
        <w:t>городского поселения "Город Светлогорск"</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____________________________________________________________________</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 xml:space="preserve">              (ф.и.о.)</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М.П.</w:t>
      </w:r>
    </w:p>
    <w:p w:rsidR="00694B91" w:rsidRPr="004B2BC2" w:rsidRDefault="00694B91" w:rsidP="00694B91">
      <w:pPr>
        <w:ind w:firstLine="720"/>
        <w:jc w:val="both"/>
        <w:rPr>
          <w:sz w:val="20"/>
          <w:szCs w:val="20"/>
        </w:rPr>
      </w:pP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Разрешение на пересадку зеленых насаждений получил</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____________________________________________________________________</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(организация, должность, ф.и.о., подпись, телефон)</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Отметка о пересадке зеленых насаждений</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____________________________________________________________________</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Информацию о выполнении работ сообщить в муниципальное учреждение</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"Отдел городского хозяйства городского поселения "Город Светлогорск"</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в течение 5 (пяти) рабочих дней после завершения работ.</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Разрешение на пересадку зеленых насаждений закрыто на основании акта</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освидетельствования места пересадки зеленых насаждений N ______ от</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"______"_______________20___года.</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____________________________________________________________________</w:t>
      </w:r>
    </w:p>
    <w:p w:rsidR="00694B91" w:rsidRPr="004B2BC2" w:rsidRDefault="00694B91" w:rsidP="00694B91">
      <w:pPr>
        <w:pStyle w:val="af8"/>
        <w:rPr>
          <w:rFonts w:ascii="Times New Roman" w:hAnsi="Times New Roman" w:cs="Times New Roman"/>
          <w:sz w:val="20"/>
          <w:szCs w:val="20"/>
        </w:rPr>
      </w:pPr>
      <w:r w:rsidRPr="004B2BC2">
        <w:rPr>
          <w:rFonts w:ascii="Times New Roman" w:hAnsi="Times New Roman" w:cs="Times New Roman"/>
          <w:sz w:val="20"/>
          <w:szCs w:val="20"/>
        </w:rPr>
        <w:t>(дата, подпись должностного лица городского поселения</w:t>
      </w:r>
    </w:p>
    <w:p w:rsidR="00694B91" w:rsidRPr="004B2BC2" w:rsidRDefault="0003563D" w:rsidP="00694B91">
      <w:pPr>
        <w:pStyle w:val="af8"/>
        <w:rPr>
          <w:rFonts w:ascii="Times New Roman" w:hAnsi="Times New Roman" w:cs="Times New Roman"/>
          <w:sz w:val="20"/>
          <w:szCs w:val="20"/>
        </w:rPr>
      </w:pPr>
      <w:r w:rsidRPr="004B2BC2">
        <w:rPr>
          <w:rFonts w:ascii="Times New Roman" w:hAnsi="Times New Roman" w:cs="Times New Roman"/>
          <w:sz w:val="20"/>
          <w:szCs w:val="20"/>
        </w:rPr>
        <w:t>«Город Светлогорск»</w:t>
      </w:r>
      <w:r w:rsidR="00694B91" w:rsidRPr="004B2BC2">
        <w:rPr>
          <w:rFonts w:ascii="Times New Roman" w:hAnsi="Times New Roman" w:cs="Times New Roman"/>
          <w:sz w:val="20"/>
          <w:szCs w:val="20"/>
        </w:rPr>
        <w:t>)</w:t>
      </w:r>
    </w:p>
    <w:p w:rsidR="007C161D" w:rsidRPr="004B2BC2" w:rsidRDefault="007C161D" w:rsidP="00694B91">
      <w:pPr>
        <w:pStyle w:val="ConsPlusNonformat"/>
        <w:jc w:val="both"/>
        <w:rPr>
          <w:rFonts w:ascii="Times New Roman" w:hAnsi="Times New Roman" w:cs="Times New Roman"/>
        </w:rPr>
      </w:pPr>
    </w:p>
    <w:p w:rsidR="00A057DB" w:rsidRPr="004B2BC2" w:rsidRDefault="00A057DB" w:rsidP="00694B91">
      <w:pPr>
        <w:pStyle w:val="ConsPlusNonformat"/>
        <w:jc w:val="both"/>
        <w:rPr>
          <w:rFonts w:ascii="Times New Roman" w:hAnsi="Times New Roman" w:cs="Times New Roman"/>
        </w:rPr>
      </w:pPr>
    </w:p>
    <w:p w:rsidR="00A057DB" w:rsidRPr="004B2BC2" w:rsidRDefault="00A057DB" w:rsidP="00694B91">
      <w:pPr>
        <w:pStyle w:val="ConsPlusNonformat"/>
        <w:jc w:val="both"/>
        <w:rPr>
          <w:rFonts w:ascii="Times New Roman" w:hAnsi="Times New Roman" w:cs="Times New Roman"/>
        </w:rPr>
      </w:pPr>
    </w:p>
    <w:p w:rsidR="00A057DB" w:rsidRPr="004B2BC2" w:rsidRDefault="00A057DB" w:rsidP="00A057DB">
      <w:pPr>
        <w:pStyle w:val="ConsPlusNonformat"/>
        <w:rPr>
          <w:rFonts w:ascii="Times New Roman" w:hAnsi="Times New Roman" w:cs="Times New Roman"/>
        </w:rPr>
      </w:pPr>
    </w:p>
    <w:p w:rsidR="00A057DB" w:rsidRPr="004B2BC2" w:rsidRDefault="00A057DB" w:rsidP="00A057DB">
      <w:pPr>
        <w:pStyle w:val="ConsPlusNonformat"/>
        <w:rPr>
          <w:rFonts w:ascii="Times New Roman" w:hAnsi="Times New Roman" w:cs="Times New Roman"/>
        </w:rPr>
      </w:pPr>
    </w:p>
    <w:p w:rsidR="00A057DB" w:rsidRPr="004B2BC2" w:rsidRDefault="00A057DB" w:rsidP="00A057DB">
      <w:pPr>
        <w:pStyle w:val="ConsPlusNonformat"/>
        <w:rPr>
          <w:rFonts w:ascii="Times New Roman" w:hAnsi="Times New Roman" w:cs="Times New Roman"/>
        </w:rPr>
      </w:pPr>
    </w:p>
    <w:p w:rsidR="00A057DB" w:rsidRPr="004B2BC2" w:rsidRDefault="00A057DB" w:rsidP="00B02D48">
      <w:pPr>
        <w:pStyle w:val="ConsPlusNonformat"/>
        <w:jc w:val="right"/>
        <w:rPr>
          <w:rFonts w:ascii="Times New Roman" w:hAnsi="Times New Roman" w:cs="Times New Roman"/>
        </w:rPr>
      </w:pPr>
      <w:r w:rsidRPr="004B2BC2">
        <w:rPr>
          <w:rFonts w:ascii="Times New Roman" w:hAnsi="Times New Roman" w:cs="Times New Roman"/>
        </w:rPr>
        <w:tab/>
      </w:r>
      <w:r w:rsidRPr="004B2BC2">
        <w:rPr>
          <w:rFonts w:ascii="Times New Roman" w:hAnsi="Times New Roman" w:cs="Times New Roman"/>
        </w:rPr>
        <w:tab/>
      </w:r>
      <w:r w:rsidRPr="004B2BC2">
        <w:rPr>
          <w:rFonts w:ascii="Times New Roman" w:hAnsi="Times New Roman" w:cs="Times New Roman"/>
        </w:rPr>
        <w:tab/>
      </w:r>
    </w:p>
    <w:p w:rsidR="00A057DB" w:rsidRPr="002431B3" w:rsidRDefault="00A057DB"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Default="00436205" w:rsidP="00A057DB">
      <w:pPr>
        <w:pStyle w:val="ConsPlusNonformat"/>
        <w:jc w:val="right"/>
        <w:rPr>
          <w:rFonts w:ascii="Times New Roman" w:hAnsi="Times New Roman" w:cs="Times New Roman"/>
        </w:rPr>
      </w:pPr>
    </w:p>
    <w:p w:rsidR="009F08AF" w:rsidRDefault="009F08AF" w:rsidP="00A057DB">
      <w:pPr>
        <w:pStyle w:val="ConsPlusNonformat"/>
        <w:jc w:val="right"/>
        <w:rPr>
          <w:rFonts w:ascii="Times New Roman" w:hAnsi="Times New Roman" w:cs="Times New Roman"/>
        </w:rPr>
      </w:pPr>
    </w:p>
    <w:p w:rsidR="009F08AF" w:rsidRDefault="009F08AF" w:rsidP="00A057DB">
      <w:pPr>
        <w:pStyle w:val="ConsPlusNonformat"/>
        <w:jc w:val="right"/>
        <w:rPr>
          <w:rFonts w:ascii="Times New Roman" w:hAnsi="Times New Roman" w:cs="Times New Roman"/>
        </w:rPr>
      </w:pPr>
    </w:p>
    <w:p w:rsidR="009F08AF" w:rsidRDefault="009F08AF" w:rsidP="00A057DB">
      <w:pPr>
        <w:pStyle w:val="ConsPlusNonformat"/>
        <w:jc w:val="right"/>
        <w:rPr>
          <w:rFonts w:ascii="Times New Roman" w:hAnsi="Times New Roman" w:cs="Times New Roman"/>
        </w:rPr>
      </w:pPr>
    </w:p>
    <w:p w:rsidR="009F08AF" w:rsidRDefault="009F08AF" w:rsidP="00A057DB">
      <w:pPr>
        <w:pStyle w:val="ConsPlusNonformat"/>
        <w:jc w:val="right"/>
        <w:rPr>
          <w:rFonts w:ascii="Times New Roman" w:hAnsi="Times New Roman" w:cs="Times New Roman"/>
        </w:rPr>
      </w:pPr>
    </w:p>
    <w:p w:rsidR="009F08AF" w:rsidRPr="009F08AF" w:rsidRDefault="009F08AF"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436205" w:rsidRPr="002431B3" w:rsidRDefault="00436205" w:rsidP="00A057DB">
      <w:pPr>
        <w:pStyle w:val="ConsPlusNonformat"/>
        <w:jc w:val="right"/>
        <w:rPr>
          <w:rFonts w:ascii="Times New Roman" w:hAnsi="Times New Roman" w:cs="Times New Roman"/>
        </w:rPr>
      </w:pPr>
    </w:p>
    <w:p w:rsidR="00A057DB" w:rsidRPr="004B2BC2" w:rsidRDefault="00A057DB" w:rsidP="00A057DB">
      <w:pPr>
        <w:pStyle w:val="ConsPlusNonformat"/>
        <w:jc w:val="right"/>
        <w:rPr>
          <w:rFonts w:ascii="Times New Roman" w:hAnsi="Times New Roman" w:cs="Times New Roman"/>
        </w:rPr>
      </w:pPr>
      <w:r w:rsidRPr="004B2BC2">
        <w:rPr>
          <w:rFonts w:ascii="Times New Roman" w:hAnsi="Times New Roman" w:cs="Times New Roman"/>
        </w:rPr>
        <w:t xml:space="preserve"> </w:t>
      </w:r>
      <w:r w:rsidR="00317995" w:rsidRPr="004B2BC2">
        <w:rPr>
          <w:rFonts w:ascii="Times New Roman" w:hAnsi="Times New Roman" w:cs="Times New Roman"/>
        </w:rPr>
        <w:t>Приложение 6</w:t>
      </w:r>
    </w:p>
    <w:p w:rsidR="00A057DB" w:rsidRPr="004B2BC2" w:rsidRDefault="00A057DB" w:rsidP="00A057DB">
      <w:pPr>
        <w:pStyle w:val="ConsPlusNonformat"/>
        <w:jc w:val="right"/>
        <w:rPr>
          <w:rFonts w:ascii="Times New Roman" w:hAnsi="Times New Roman" w:cs="Times New Roman"/>
        </w:rPr>
      </w:pPr>
      <w:r w:rsidRPr="004B2BC2">
        <w:rPr>
          <w:rFonts w:ascii="Times New Roman" w:hAnsi="Times New Roman" w:cs="Times New Roman"/>
        </w:rPr>
        <w:t xml:space="preserve"> к административному регламенту  </w:t>
      </w:r>
    </w:p>
    <w:p w:rsidR="00A057DB" w:rsidRPr="004B2BC2" w:rsidRDefault="00A057DB" w:rsidP="00A057DB">
      <w:pPr>
        <w:pStyle w:val="ConsPlusNonformat"/>
        <w:jc w:val="right"/>
        <w:rPr>
          <w:rFonts w:ascii="Times New Roman" w:hAnsi="Times New Roman" w:cs="Times New Roman"/>
        </w:rPr>
      </w:pPr>
      <w:r w:rsidRPr="004B2BC2">
        <w:rPr>
          <w:rFonts w:ascii="Times New Roman" w:hAnsi="Times New Roman" w:cs="Times New Roman"/>
        </w:rPr>
        <w:t xml:space="preserve">«Правил выдачи  разрешительной </w:t>
      </w:r>
    </w:p>
    <w:p w:rsidR="00A057DB" w:rsidRPr="004B2BC2" w:rsidRDefault="00A057DB" w:rsidP="00A057DB">
      <w:pPr>
        <w:pStyle w:val="ConsPlusNonformat"/>
        <w:jc w:val="right"/>
        <w:rPr>
          <w:rFonts w:ascii="Times New Roman" w:hAnsi="Times New Roman" w:cs="Times New Roman"/>
        </w:rPr>
      </w:pPr>
      <w:r w:rsidRPr="004B2BC2">
        <w:rPr>
          <w:rFonts w:ascii="Times New Roman" w:hAnsi="Times New Roman" w:cs="Times New Roman"/>
        </w:rPr>
        <w:t>документации на вырубку (снос), пересадку</w:t>
      </w:r>
    </w:p>
    <w:p w:rsidR="00A057DB" w:rsidRPr="004B2BC2" w:rsidRDefault="00A057DB" w:rsidP="00A057DB">
      <w:pPr>
        <w:pStyle w:val="ConsPlusNonformat"/>
        <w:jc w:val="right"/>
        <w:rPr>
          <w:rFonts w:ascii="Times New Roman" w:hAnsi="Times New Roman" w:cs="Times New Roman"/>
        </w:rPr>
      </w:pPr>
      <w:r w:rsidRPr="004B2BC2">
        <w:rPr>
          <w:rFonts w:ascii="Times New Roman" w:hAnsi="Times New Roman" w:cs="Times New Roman"/>
        </w:rPr>
        <w:t xml:space="preserve">и обрезку зеленых насаждений  для </w:t>
      </w:r>
    </w:p>
    <w:p w:rsidR="00A057DB" w:rsidRPr="004B2BC2" w:rsidRDefault="00A057DB" w:rsidP="00A057DB">
      <w:pPr>
        <w:pStyle w:val="ConsPlusNonformat"/>
        <w:jc w:val="right"/>
        <w:rPr>
          <w:rFonts w:ascii="Times New Roman" w:hAnsi="Times New Roman" w:cs="Times New Roman"/>
        </w:rPr>
      </w:pPr>
      <w:r w:rsidRPr="004B2BC2">
        <w:rPr>
          <w:rFonts w:ascii="Times New Roman" w:hAnsi="Times New Roman" w:cs="Times New Roman"/>
        </w:rPr>
        <w:t xml:space="preserve">санитарной рубки и рубки ухода </w:t>
      </w:r>
    </w:p>
    <w:p w:rsidR="00A057DB" w:rsidRPr="004B2BC2" w:rsidRDefault="00A057DB" w:rsidP="00A057DB">
      <w:pPr>
        <w:pStyle w:val="ConsPlusNonformat"/>
        <w:jc w:val="right"/>
        <w:rPr>
          <w:rFonts w:ascii="Times New Roman" w:hAnsi="Times New Roman" w:cs="Times New Roman"/>
        </w:rPr>
      </w:pPr>
      <w:r w:rsidRPr="004B2BC2">
        <w:rPr>
          <w:rFonts w:ascii="Times New Roman" w:hAnsi="Times New Roman" w:cs="Times New Roman"/>
        </w:rPr>
        <w:t xml:space="preserve">зеленых насаждений на территории </w:t>
      </w:r>
    </w:p>
    <w:p w:rsidR="00A057DB" w:rsidRPr="004B2BC2" w:rsidRDefault="00A057DB" w:rsidP="00A057DB">
      <w:pPr>
        <w:pStyle w:val="ConsPlusNonformat"/>
        <w:jc w:val="right"/>
        <w:rPr>
          <w:rFonts w:ascii="Times New Roman" w:hAnsi="Times New Roman" w:cs="Times New Roman"/>
        </w:rPr>
      </w:pPr>
      <w:r w:rsidRPr="004B2BC2">
        <w:rPr>
          <w:rFonts w:ascii="Times New Roman" w:hAnsi="Times New Roman" w:cs="Times New Roman"/>
        </w:rPr>
        <w:t xml:space="preserve">городского поселения </w:t>
      </w:r>
    </w:p>
    <w:p w:rsidR="00A057DB" w:rsidRPr="004B2BC2" w:rsidRDefault="00A057DB" w:rsidP="00A057DB">
      <w:pPr>
        <w:pStyle w:val="ConsPlusNonformat"/>
        <w:jc w:val="right"/>
        <w:rPr>
          <w:rFonts w:ascii="Times New Roman" w:hAnsi="Times New Roman" w:cs="Times New Roman"/>
        </w:rPr>
      </w:pPr>
      <w:r w:rsidRPr="004B2BC2">
        <w:rPr>
          <w:rFonts w:ascii="Times New Roman" w:hAnsi="Times New Roman" w:cs="Times New Roman"/>
        </w:rPr>
        <w:t>«Город Светлогорск»</w:t>
      </w:r>
    </w:p>
    <w:p w:rsidR="00A057DB" w:rsidRPr="004B2BC2" w:rsidRDefault="00A057DB" w:rsidP="00A057DB">
      <w:pPr>
        <w:pStyle w:val="ConsPlusNonformat"/>
        <w:jc w:val="both"/>
        <w:rPr>
          <w:rFonts w:ascii="Times New Roman" w:hAnsi="Times New Roman" w:cs="Times New Roman"/>
        </w:rPr>
      </w:pPr>
    </w:p>
    <w:p w:rsidR="00A057DB" w:rsidRPr="004B2BC2" w:rsidRDefault="00A057DB" w:rsidP="00A057DB">
      <w:pPr>
        <w:pStyle w:val="ConsPlusNonformat"/>
        <w:jc w:val="both"/>
        <w:rPr>
          <w:rFonts w:ascii="Times New Roman" w:hAnsi="Times New Roman" w:cs="Times New Roman"/>
        </w:rPr>
      </w:pPr>
    </w:p>
    <w:p w:rsidR="00A057DB" w:rsidRPr="004B2BC2" w:rsidRDefault="00A057DB" w:rsidP="00A057DB">
      <w:pPr>
        <w:pStyle w:val="ConsPlusNonformat"/>
        <w:jc w:val="center"/>
        <w:rPr>
          <w:rFonts w:ascii="Times New Roman" w:hAnsi="Times New Roman" w:cs="Times New Roman"/>
        </w:rPr>
      </w:pPr>
      <w:r w:rsidRPr="004B2BC2">
        <w:rPr>
          <w:rFonts w:ascii="Times New Roman" w:hAnsi="Times New Roman" w:cs="Times New Roman"/>
        </w:rPr>
        <w:t>План земельного участка</w:t>
      </w:r>
    </w:p>
    <w:p w:rsidR="00A057DB" w:rsidRPr="004B2BC2" w:rsidRDefault="00A057DB" w:rsidP="00A057DB">
      <w:pPr>
        <w:pStyle w:val="ConsPlusNonformat"/>
        <w:jc w:val="center"/>
        <w:rPr>
          <w:rFonts w:ascii="Times New Roman" w:hAnsi="Times New Roman" w:cs="Times New Roman"/>
        </w:rPr>
      </w:pPr>
      <w:r w:rsidRPr="004B2BC2">
        <w:rPr>
          <w:rFonts w:ascii="Times New Roman" w:hAnsi="Times New Roman" w:cs="Times New Roman"/>
        </w:rPr>
        <w:t>по адресу: г.Светлогорск, ул._____________, д._____</w:t>
      </w:r>
    </w:p>
    <w:p w:rsidR="00A057DB" w:rsidRPr="004B2BC2" w:rsidRDefault="00A057DB" w:rsidP="00A057DB">
      <w:pPr>
        <w:pStyle w:val="ConsPlusNonformat"/>
        <w:jc w:val="center"/>
        <w:rPr>
          <w:rFonts w:ascii="Times New Roman" w:hAnsi="Times New Roman" w:cs="Times New Roman"/>
        </w:rPr>
      </w:pPr>
    </w:p>
    <w:tbl>
      <w:tblPr>
        <w:tblStyle w:val="af1"/>
        <w:tblW w:w="0" w:type="auto"/>
        <w:tblLook w:val="04A0"/>
      </w:tblPr>
      <w:tblGrid>
        <w:gridCol w:w="9288"/>
      </w:tblGrid>
      <w:tr w:rsidR="00A057DB" w:rsidRPr="004B2BC2" w:rsidTr="00A057DB">
        <w:tc>
          <w:tcPr>
            <w:tcW w:w="9288" w:type="dxa"/>
          </w:tcPr>
          <w:p w:rsidR="00A057DB" w:rsidRPr="004B2BC2" w:rsidRDefault="00A057DB" w:rsidP="00A057DB">
            <w:pPr>
              <w:pStyle w:val="ConsPlusNonformat"/>
              <w:jc w:val="center"/>
              <w:rPr>
                <w:rFonts w:ascii="Times New Roman" w:hAnsi="Times New Roman" w:cs="Times New Roman"/>
              </w:rPr>
            </w:pPr>
          </w:p>
          <w:p w:rsidR="00A057DB" w:rsidRPr="004B2BC2" w:rsidRDefault="00A057DB" w:rsidP="00A057DB">
            <w:pPr>
              <w:pStyle w:val="ConsPlusNonformat"/>
              <w:jc w:val="center"/>
              <w:rPr>
                <w:rFonts w:ascii="Times New Roman" w:hAnsi="Times New Roman" w:cs="Times New Roman"/>
              </w:rPr>
            </w:pPr>
          </w:p>
          <w:p w:rsidR="00A057DB" w:rsidRPr="004B2BC2" w:rsidRDefault="00A057DB" w:rsidP="00A057DB">
            <w:pPr>
              <w:pStyle w:val="ConsPlusNonformat"/>
              <w:jc w:val="center"/>
              <w:rPr>
                <w:rFonts w:ascii="Times New Roman" w:hAnsi="Times New Roman" w:cs="Times New Roman"/>
              </w:rPr>
            </w:pPr>
          </w:p>
          <w:p w:rsidR="00A057DB" w:rsidRPr="004B2BC2" w:rsidRDefault="00A057DB" w:rsidP="00A057DB">
            <w:pPr>
              <w:pStyle w:val="ConsPlusNonformat"/>
              <w:jc w:val="center"/>
              <w:rPr>
                <w:rFonts w:ascii="Times New Roman" w:hAnsi="Times New Roman" w:cs="Times New Roman"/>
              </w:rPr>
            </w:pPr>
          </w:p>
          <w:p w:rsidR="00A057DB" w:rsidRPr="004B2BC2" w:rsidRDefault="00A057DB" w:rsidP="00A057DB">
            <w:pPr>
              <w:pStyle w:val="ConsPlusNonformat"/>
              <w:jc w:val="center"/>
              <w:rPr>
                <w:rFonts w:ascii="Times New Roman" w:hAnsi="Times New Roman" w:cs="Times New Roman"/>
              </w:rPr>
            </w:pPr>
          </w:p>
          <w:p w:rsidR="00A057DB" w:rsidRPr="004B2BC2" w:rsidRDefault="00A057DB" w:rsidP="00A057DB">
            <w:pPr>
              <w:pStyle w:val="ConsPlusNonformat"/>
              <w:jc w:val="center"/>
              <w:rPr>
                <w:rFonts w:ascii="Times New Roman" w:hAnsi="Times New Roman" w:cs="Times New Roman"/>
              </w:rPr>
            </w:pPr>
          </w:p>
          <w:p w:rsidR="00A057DB" w:rsidRPr="004B2BC2" w:rsidRDefault="00A057DB" w:rsidP="00A057DB">
            <w:pPr>
              <w:pStyle w:val="ConsPlusNonformat"/>
              <w:jc w:val="center"/>
              <w:rPr>
                <w:rFonts w:ascii="Times New Roman" w:hAnsi="Times New Roman" w:cs="Times New Roman"/>
              </w:rPr>
            </w:pPr>
          </w:p>
          <w:p w:rsidR="00A057DB" w:rsidRPr="004B2BC2" w:rsidRDefault="00A057DB" w:rsidP="00A057DB">
            <w:pPr>
              <w:pStyle w:val="ConsPlusNonformat"/>
              <w:jc w:val="center"/>
              <w:rPr>
                <w:rFonts w:ascii="Times New Roman" w:hAnsi="Times New Roman" w:cs="Times New Roman"/>
              </w:rPr>
            </w:pPr>
          </w:p>
          <w:p w:rsidR="00A057DB" w:rsidRPr="004B2BC2" w:rsidRDefault="00A057DB" w:rsidP="00A057DB">
            <w:pPr>
              <w:pStyle w:val="ConsPlusNonformat"/>
              <w:jc w:val="center"/>
              <w:rPr>
                <w:rFonts w:ascii="Times New Roman" w:hAnsi="Times New Roman" w:cs="Times New Roman"/>
              </w:rPr>
            </w:pPr>
          </w:p>
          <w:p w:rsidR="00A057DB" w:rsidRPr="004B2BC2" w:rsidRDefault="00A057DB" w:rsidP="00A057DB">
            <w:pPr>
              <w:pStyle w:val="ConsPlusNonformat"/>
              <w:jc w:val="center"/>
              <w:rPr>
                <w:rFonts w:ascii="Times New Roman" w:hAnsi="Times New Roman" w:cs="Times New Roman"/>
              </w:rPr>
            </w:pPr>
          </w:p>
          <w:p w:rsidR="00A057DB" w:rsidRPr="004B2BC2" w:rsidRDefault="00A057DB" w:rsidP="00A057DB">
            <w:pPr>
              <w:pStyle w:val="ConsPlusNonformat"/>
              <w:jc w:val="center"/>
              <w:rPr>
                <w:rFonts w:ascii="Times New Roman" w:hAnsi="Times New Roman" w:cs="Times New Roman"/>
              </w:rPr>
            </w:pPr>
          </w:p>
          <w:p w:rsidR="00A057DB" w:rsidRPr="004B2BC2" w:rsidRDefault="00A057DB" w:rsidP="00A057DB">
            <w:pPr>
              <w:pStyle w:val="ConsPlusNonformat"/>
              <w:jc w:val="center"/>
              <w:rPr>
                <w:rFonts w:ascii="Times New Roman" w:hAnsi="Times New Roman" w:cs="Times New Roman"/>
              </w:rPr>
            </w:pPr>
          </w:p>
          <w:p w:rsidR="00A057DB" w:rsidRPr="004B2BC2" w:rsidRDefault="00A057DB" w:rsidP="00A057DB">
            <w:pPr>
              <w:pStyle w:val="ConsPlusNonformat"/>
              <w:jc w:val="center"/>
              <w:rPr>
                <w:rFonts w:ascii="Times New Roman" w:hAnsi="Times New Roman" w:cs="Times New Roman"/>
              </w:rPr>
            </w:pPr>
          </w:p>
          <w:p w:rsidR="00A057DB" w:rsidRPr="004B2BC2" w:rsidRDefault="00A057DB" w:rsidP="00A057DB">
            <w:pPr>
              <w:pStyle w:val="ConsPlusNonformat"/>
              <w:jc w:val="center"/>
              <w:rPr>
                <w:rFonts w:ascii="Times New Roman" w:hAnsi="Times New Roman" w:cs="Times New Roman"/>
              </w:rPr>
            </w:pPr>
          </w:p>
          <w:p w:rsidR="00A057DB" w:rsidRPr="004B2BC2" w:rsidRDefault="00A057DB" w:rsidP="00A057DB">
            <w:pPr>
              <w:pStyle w:val="ConsPlusNonformat"/>
              <w:jc w:val="center"/>
              <w:rPr>
                <w:rFonts w:ascii="Times New Roman" w:hAnsi="Times New Roman" w:cs="Times New Roman"/>
              </w:rPr>
            </w:pPr>
          </w:p>
          <w:p w:rsidR="00A057DB" w:rsidRPr="004B2BC2" w:rsidRDefault="00A057DB" w:rsidP="00A057DB">
            <w:pPr>
              <w:pStyle w:val="ConsPlusNonformat"/>
              <w:jc w:val="center"/>
              <w:rPr>
                <w:rFonts w:ascii="Times New Roman" w:hAnsi="Times New Roman" w:cs="Times New Roman"/>
              </w:rPr>
            </w:pPr>
          </w:p>
          <w:p w:rsidR="00A057DB" w:rsidRPr="004B2BC2" w:rsidRDefault="00A057DB" w:rsidP="00A057DB">
            <w:pPr>
              <w:pStyle w:val="ConsPlusNonformat"/>
              <w:jc w:val="center"/>
              <w:rPr>
                <w:rFonts w:ascii="Times New Roman" w:hAnsi="Times New Roman" w:cs="Times New Roman"/>
              </w:rPr>
            </w:pPr>
          </w:p>
          <w:p w:rsidR="00A057DB" w:rsidRPr="004B2BC2" w:rsidRDefault="00A057DB" w:rsidP="00A057DB">
            <w:pPr>
              <w:pStyle w:val="ConsPlusNonformat"/>
              <w:jc w:val="center"/>
              <w:rPr>
                <w:rFonts w:ascii="Times New Roman" w:hAnsi="Times New Roman" w:cs="Times New Roman"/>
              </w:rPr>
            </w:pPr>
          </w:p>
          <w:p w:rsidR="00A057DB" w:rsidRPr="004B2BC2" w:rsidRDefault="00A057DB" w:rsidP="00A057DB">
            <w:pPr>
              <w:pStyle w:val="ConsPlusNonformat"/>
              <w:jc w:val="center"/>
              <w:rPr>
                <w:rFonts w:ascii="Times New Roman" w:hAnsi="Times New Roman" w:cs="Times New Roman"/>
              </w:rPr>
            </w:pPr>
          </w:p>
          <w:p w:rsidR="00A057DB" w:rsidRPr="004B2BC2" w:rsidRDefault="00A057DB" w:rsidP="00A057DB">
            <w:pPr>
              <w:pStyle w:val="ConsPlusNonformat"/>
              <w:jc w:val="center"/>
              <w:rPr>
                <w:rFonts w:ascii="Times New Roman" w:hAnsi="Times New Roman" w:cs="Times New Roman"/>
              </w:rPr>
            </w:pPr>
          </w:p>
          <w:p w:rsidR="00CA2952" w:rsidRPr="004B2BC2" w:rsidRDefault="00CA2952" w:rsidP="00A057DB">
            <w:pPr>
              <w:pStyle w:val="ConsPlusNonformat"/>
              <w:jc w:val="center"/>
              <w:rPr>
                <w:rFonts w:ascii="Times New Roman" w:hAnsi="Times New Roman" w:cs="Times New Roman"/>
              </w:rPr>
            </w:pPr>
          </w:p>
          <w:p w:rsidR="00A057DB" w:rsidRPr="004B2BC2" w:rsidRDefault="00CA2952" w:rsidP="00CA2952">
            <w:pPr>
              <w:pStyle w:val="ConsPlusNonformat"/>
              <w:jc w:val="both"/>
              <w:rPr>
                <w:rFonts w:ascii="Times New Roman" w:hAnsi="Times New Roman" w:cs="Times New Roman"/>
              </w:rPr>
            </w:pPr>
            <w:r w:rsidRPr="004B2BC2">
              <w:rPr>
                <w:rFonts w:ascii="Times New Roman" w:hAnsi="Times New Roman" w:cs="Times New Roman"/>
              </w:rPr>
              <w:t>дата, подпись заявителя                                            дата, подпись уполномоченного лица</w:t>
            </w:r>
          </w:p>
          <w:p w:rsidR="00A057DB" w:rsidRPr="004B2BC2" w:rsidRDefault="00A057DB" w:rsidP="00A057DB">
            <w:pPr>
              <w:pStyle w:val="ConsPlusNonformat"/>
              <w:jc w:val="center"/>
              <w:rPr>
                <w:rFonts w:ascii="Times New Roman" w:hAnsi="Times New Roman" w:cs="Times New Roman"/>
              </w:rPr>
            </w:pPr>
          </w:p>
          <w:p w:rsidR="00A057DB" w:rsidRPr="004B2BC2" w:rsidRDefault="00A057DB" w:rsidP="00A057DB">
            <w:pPr>
              <w:pStyle w:val="ConsPlusNonformat"/>
              <w:jc w:val="center"/>
              <w:rPr>
                <w:rFonts w:ascii="Times New Roman" w:hAnsi="Times New Roman" w:cs="Times New Roman"/>
              </w:rPr>
            </w:pPr>
          </w:p>
          <w:p w:rsidR="00A057DB" w:rsidRPr="004B2BC2" w:rsidRDefault="00A057DB" w:rsidP="00A057DB">
            <w:pPr>
              <w:pStyle w:val="ConsPlusNonformat"/>
              <w:jc w:val="center"/>
              <w:rPr>
                <w:rFonts w:ascii="Times New Roman" w:hAnsi="Times New Roman" w:cs="Times New Roman"/>
              </w:rPr>
            </w:pPr>
          </w:p>
          <w:p w:rsidR="00A057DB" w:rsidRPr="004B2BC2" w:rsidRDefault="00A057DB" w:rsidP="00A057DB">
            <w:pPr>
              <w:pStyle w:val="ConsPlusNonformat"/>
              <w:jc w:val="center"/>
              <w:rPr>
                <w:rFonts w:ascii="Times New Roman" w:hAnsi="Times New Roman" w:cs="Times New Roman"/>
              </w:rPr>
            </w:pPr>
          </w:p>
        </w:tc>
      </w:tr>
    </w:tbl>
    <w:p w:rsidR="00A057DB" w:rsidRPr="004B2BC2" w:rsidRDefault="00A057DB" w:rsidP="00A057DB">
      <w:pPr>
        <w:pStyle w:val="ConsPlusNonformat"/>
        <w:jc w:val="center"/>
        <w:rPr>
          <w:rFonts w:ascii="Times New Roman" w:hAnsi="Times New Roman" w:cs="Times New Roman"/>
        </w:rPr>
      </w:pPr>
    </w:p>
    <w:p w:rsidR="00A057DB" w:rsidRPr="004B2BC2" w:rsidRDefault="00A057DB" w:rsidP="00317995">
      <w:pPr>
        <w:pStyle w:val="ConsPlusNonformat"/>
        <w:jc w:val="both"/>
        <w:rPr>
          <w:rFonts w:ascii="Times New Roman" w:hAnsi="Times New Roman" w:cs="Times New Roman"/>
        </w:rPr>
      </w:pPr>
    </w:p>
    <w:p w:rsidR="00043454" w:rsidRPr="007C2203" w:rsidRDefault="00317995" w:rsidP="009F08AF">
      <w:pPr>
        <w:pStyle w:val="ConsPlusNormal"/>
        <w:jc w:val="both"/>
        <w:rPr>
          <w:rFonts w:ascii="Times New Roman" w:hAnsi="Times New Roman" w:cs="Times New Roman"/>
          <w:sz w:val="24"/>
          <w:szCs w:val="24"/>
        </w:rPr>
      </w:pPr>
      <w:r w:rsidRPr="004B2BC2">
        <w:rPr>
          <w:rFonts w:ascii="Times New Roman" w:hAnsi="Times New Roman" w:cs="Times New Roman"/>
        </w:rPr>
        <w:t>план земельного участка при подаче заявления о выдаче порубочного билета на  рубку ухода зеленых насаждений и при</w:t>
      </w:r>
      <w:r w:rsidR="00FB276F" w:rsidRPr="004B2BC2">
        <w:rPr>
          <w:rFonts w:ascii="Times New Roman" w:hAnsi="Times New Roman" w:cs="Times New Roman"/>
        </w:rPr>
        <w:t xml:space="preserve"> подаче заявления на получение</w:t>
      </w:r>
      <w:r w:rsidRPr="004B2BC2">
        <w:rPr>
          <w:rFonts w:ascii="Times New Roman" w:hAnsi="Times New Roman" w:cs="Times New Roman"/>
        </w:rPr>
        <w:t xml:space="preserve"> акта о необходимости вырубки (сноса) зеленых насаждений и/или пересадки зеленых насаждений в целях предотвращения либо в ходе ликвидации аварийных и иных чрезвычайных ситуаций составляется заявителем собственноручно с нанесение</w:t>
      </w:r>
      <w:r w:rsidR="00FB276F" w:rsidRPr="004B2BC2">
        <w:rPr>
          <w:rFonts w:ascii="Times New Roman" w:hAnsi="Times New Roman" w:cs="Times New Roman"/>
        </w:rPr>
        <w:t>м жилых и нежилых построек и примерного расположения зеленых насаждений на земельном участке</w:t>
      </w:r>
      <w:r w:rsidR="00FB276F" w:rsidRPr="004B2BC2">
        <w:rPr>
          <w:rFonts w:ascii="Times New Roman" w:hAnsi="Times New Roman" w:cs="Times New Roman"/>
          <w:sz w:val="24"/>
          <w:szCs w:val="24"/>
        </w:rPr>
        <w:t>.</w:t>
      </w:r>
      <w:r>
        <w:rPr>
          <w:rFonts w:ascii="Times New Roman" w:hAnsi="Times New Roman" w:cs="Times New Roman"/>
        </w:rPr>
        <w:t xml:space="preserve">       </w:t>
      </w:r>
      <w:r w:rsidR="009B3E63" w:rsidRPr="009B3E63">
        <w:rPr>
          <w:rFonts w:ascii="Times New Roman" w:hAnsi="Times New Roman" w:cs="Times New Roman"/>
          <w:noProof/>
          <w:color w:val="0000FF"/>
          <w:sz w:val="24"/>
          <w:szCs w:val="24"/>
        </w:rPr>
        <w:pict>
          <v:line id="_x0000_s1047" style="position:absolute;left:0;text-align:left;z-index:251660288;mso-position-horizontal-relative:text;mso-position-vertical-relative:text" from="270pt,3.4pt" to="270pt,3.4pt">
            <v:stroke endarrow="block"/>
          </v:line>
        </w:pict>
      </w:r>
    </w:p>
    <w:sectPr w:rsidR="00043454" w:rsidRPr="007C2203" w:rsidSect="002431B3">
      <w:footerReference w:type="even" r:id="rId12"/>
      <w:footerReference w:type="default" r:id="rId13"/>
      <w:pgSz w:w="11906" w:h="16838" w:code="9"/>
      <w:pgMar w:top="709" w:right="1133" w:bottom="851"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31C0" w:rsidRDefault="00F931C0" w:rsidP="005957D5">
      <w:r>
        <w:separator/>
      </w:r>
    </w:p>
  </w:endnote>
  <w:endnote w:type="continuationSeparator" w:id="1">
    <w:p w:rsidR="00F931C0" w:rsidRDefault="00F931C0" w:rsidP="005957D5">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BC2" w:rsidRDefault="009B3E63" w:rsidP="008826D4">
    <w:pPr>
      <w:pStyle w:val="af3"/>
      <w:framePr w:wrap="around" w:vAnchor="text" w:hAnchor="margin" w:xAlign="right" w:y="1"/>
      <w:rPr>
        <w:rStyle w:val="af5"/>
      </w:rPr>
    </w:pPr>
    <w:r>
      <w:rPr>
        <w:rStyle w:val="af5"/>
      </w:rPr>
      <w:fldChar w:fldCharType="begin"/>
    </w:r>
    <w:r w:rsidR="004B2BC2">
      <w:rPr>
        <w:rStyle w:val="af5"/>
      </w:rPr>
      <w:instrText xml:space="preserve">PAGE  </w:instrText>
    </w:r>
    <w:r>
      <w:rPr>
        <w:rStyle w:val="af5"/>
      </w:rPr>
      <w:fldChar w:fldCharType="end"/>
    </w:r>
  </w:p>
  <w:p w:rsidR="004B2BC2" w:rsidRDefault="004B2BC2" w:rsidP="008826D4">
    <w:pPr>
      <w:pStyle w:val="af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BC2" w:rsidRDefault="009B3E63" w:rsidP="008826D4">
    <w:pPr>
      <w:pStyle w:val="af3"/>
      <w:framePr w:wrap="around" w:vAnchor="text" w:hAnchor="margin" w:xAlign="right" w:y="1"/>
      <w:rPr>
        <w:rStyle w:val="af5"/>
      </w:rPr>
    </w:pPr>
    <w:r>
      <w:rPr>
        <w:rStyle w:val="af5"/>
      </w:rPr>
      <w:fldChar w:fldCharType="begin"/>
    </w:r>
    <w:r w:rsidR="004B2BC2">
      <w:rPr>
        <w:rStyle w:val="af5"/>
      </w:rPr>
      <w:instrText xml:space="preserve">PAGE  </w:instrText>
    </w:r>
    <w:r>
      <w:rPr>
        <w:rStyle w:val="af5"/>
      </w:rPr>
      <w:fldChar w:fldCharType="separate"/>
    </w:r>
    <w:r w:rsidR="002431B3">
      <w:rPr>
        <w:rStyle w:val="af5"/>
        <w:noProof/>
      </w:rPr>
      <w:t>21</w:t>
    </w:r>
    <w:r>
      <w:rPr>
        <w:rStyle w:val="af5"/>
      </w:rPr>
      <w:fldChar w:fldCharType="end"/>
    </w:r>
  </w:p>
  <w:p w:rsidR="004B2BC2" w:rsidRDefault="004B2BC2" w:rsidP="008826D4">
    <w:pPr>
      <w:pStyle w:val="af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31C0" w:rsidRDefault="00F931C0" w:rsidP="005957D5">
      <w:r>
        <w:separator/>
      </w:r>
    </w:p>
  </w:footnote>
  <w:footnote w:type="continuationSeparator" w:id="1">
    <w:p w:rsidR="00F931C0" w:rsidRDefault="00F931C0" w:rsidP="005957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824ADA12"/>
    <w:lvl w:ilvl="0">
      <w:start w:val="1"/>
      <w:numFmt w:val="bullet"/>
      <w:lvlText w:val="­"/>
      <w:lvlJc w:val="left"/>
      <w:pPr>
        <w:tabs>
          <w:tab w:val="num" w:pos="1353"/>
        </w:tabs>
        <w:ind w:left="1353" w:hanging="360"/>
      </w:pPr>
      <w:rPr>
        <w:rFonts w:ascii="Courier New" w:hAnsi="Courier New"/>
        <w:color w:val="auto"/>
      </w:rPr>
    </w:lvl>
  </w:abstractNum>
  <w:abstractNum w:abstractNumId="1">
    <w:nsid w:val="022D1F25"/>
    <w:multiLevelType w:val="multilevel"/>
    <w:tmpl w:val="F4E6D6AC"/>
    <w:lvl w:ilvl="0">
      <w:start w:val="1"/>
      <w:numFmt w:val="decimal"/>
      <w:lvlText w:val="%1."/>
      <w:lvlJc w:val="left"/>
      <w:pPr>
        <w:ind w:left="360" w:hanging="360"/>
      </w:pPr>
      <w:rPr>
        <w:rFonts w:cs="Times New Roman"/>
      </w:rPr>
    </w:lvl>
    <w:lvl w:ilvl="1">
      <w:start w:val="20"/>
      <w:numFmt w:val="bullet"/>
      <w:pStyle w:val="ADM-3-"/>
      <w:lvlText w:val="•"/>
      <w:lvlJc w:val="left"/>
      <w:pPr>
        <w:ind w:left="1283" w:hanging="432"/>
      </w:pPr>
      <w:rPr>
        <w:rFonts w:ascii="Times New Roman" w:eastAsia="Times New Roman" w:hAnsi="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8CC1C06"/>
    <w:multiLevelType w:val="multilevel"/>
    <w:tmpl w:val="E4146332"/>
    <w:lvl w:ilvl="0">
      <w:start w:val="1"/>
      <w:numFmt w:val="decimal"/>
      <w:lvlText w:val="%1."/>
      <w:lvlJc w:val="left"/>
      <w:pPr>
        <w:tabs>
          <w:tab w:val="num" w:pos="480"/>
        </w:tabs>
        <w:ind w:left="480" w:hanging="480"/>
      </w:pPr>
    </w:lvl>
    <w:lvl w:ilvl="1">
      <w:start w:val="1"/>
      <w:numFmt w:val="decimal"/>
      <w:lvlText w:val="2.%2."/>
      <w:lvlJc w:val="left"/>
      <w:pPr>
        <w:tabs>
          <w:tab w:val="num" w:pos="1080"/>
        </w:tabs>
        <w:ind w:left="1080" w:hanging="720"/>
      </w:pPr>
    </w:lvl>
    <w:lvl w:ilvl="2">
      <w:start w:val="1"/>
      <w:numFmt w:val="decimal"/>
      <w:lvlText w:val="%1.%2.%3."/>
      <w:lvlJc w:val="left"/>
      <w:pPr>
        <w:tabs>
          <w:tab w:val="num" w:pos="1530"/>
        </w:tabs>
        <w:ind w:left="1530" w:hanging="720"/>
      </w:pPr>
    </w:lvl>
    <w:lvl w:ilvl="3">
      <w:start w:val="1"/>
      <w:numFmt w:val="decimal"/>
      <w:lvlText w:val="%1.%2.%3.%4."/>
      <w:lvlJc w:val="left"/>
      <w:pPr>
        <w:tabs>
          <w:tab w:val="num" w:pos="2295"/>
        </w:tabs>
        <w:ind w:left="2295" w:hanging="1080"/>
      </w:pPr>
    </w:lvl>
    <w:lvl w:ilvl="4">
      <w:start w:val="1"/>
      <w:numFmt w:val="decimal"/>
      <w:lvlText w:val="%1.%2.%3.%4.%5."/>
      <w:lvlJc w:val="left"/>
      <w:pPr>
        <w:tabs>
          <w:tab w:val="num" w:pos="3060"/>
        </w:tabs>
        <w:ind w:left="3060" w:hanging="1440"/>
      </w:pPr>
    </w:lvl>
    <w:lvl w:ilvl="5">
      <w:start w:val="1"/>
      <w:numFmt w:val="decimal"/>
      <w:lvlText w:val="%1.%2.%3.%4.%5.%6."/>
      <w:lvlJc w:val="left"/>
      <w:pPr>
        <w:tabs>
          <w:tab w:val="num" w:pos="3465"/>
        </w:tabs>
        <w:ind w:left="3465" w:hanging="1440"/>
      </w:pPr>
    </w:lvl>
    <w:lvl w:ilvl="6">
      <w:start w:val="1"/>
      <w:numFmt w:val="decimal"/>
      <w:lvlText w:val="%1.%2.%3.%4.%5.%6.%7."/>
      <w:lvlJc w:val="left"/>
      <w:pPr>
        <w:tabs>
          <w:tab w:val="num" w:pos="4230"/>
        </w:tabs>
        <w:ind w:left="4230" w:hanging="1800"/>
      </w:pPr>
    </w:lvl>
    <w:lvl w:ilvl="7">
      <w:start w:val="1"/>
      <w:numFmt w:val="decimal"/>
      <w:lvlText w:val="%1.%2.%3.%4.%5.%6.%7.%8."/>
      <w:lvlJc w:val="left"/>
      <w:pPr>
        <w:tabs>
          <w:tab w:val="num" w:pos="4995"/>
        </w:tabs>
        <w:ind w:left="4995" w:hanging="2160"/>
      </w:pPr>
    </w:lvl>
    <w:lvl w:ilvl="8">
      <w:start w:val="1"/>
      <w:numFmt w:val="decimal"/>
      <w:lvlText w:val="%1.%2.%3.%4.%5.%6.%7.%8.%9."/>
      <w:lvlJc w:val="left"/>
      <w:pPr>
        <w:tabs>
          <w:tab w:val="num" w:pos="5400"/>
        </w:tabs>
        <w:ind w:left="5400" w:hanging="2160"/>
      </w:pPr>
    </w:lvl>
  </w:abstractNum>
  <w:abstractNum w:abstractNumId="3">
    <w:nsid w:val="140B0B2B"/>
    <w:multiLevelType w:val="hybridMultilevel"/>
    <w:tmpl w:val="3482CACC"/>
    <w:lvl w:ilvl="0" w:tplc="824ADA12">
      <w:start w:val="1"/>
      <w:numFmt w:val="bullet"/>
      <w:lvlText w:val="­"/>
      <w:lvlJc w:val="left"/>
      <w:pPr>
        <w:ind w:left="1353" w:hanging="360"/>
      </w:pPr>
      <w:rPr>
        <w:rFonts w:ascii="Courier New" w:hAnsi="Courier New"/>
        <w:color w:val="auto"/>
      </w:rPr>
    </w:lvl>
    <w:lvl w:ilvl="1" w:tplc="04190003">
      <w:start w:val="1"/>
      <w:numFmt w:val="decimal"/>
      <w:lvlText w:val="%2."/>
      <w:lvlJc w:val="left"/>
      <w:pPr>
        <w:tabs>
          <w:tab w:val="num" w:pos="1353"/>
        </w:tabs>
        <w:ind w:left="1353" w:hanging="360"/>
      </w:pPr>
      <w:rPr>
        <w:rFonts w:cs="Times New Roman"/>
      </w:rPr>
    </w:lvl>
    <w:lvl w:ilvl="2" w:tplc="04190005">
      <w:start w:val="1"/>
      <w:numFmt w:val="decimal"/>
      <w:lvlText w:val="%3."/>
      <w:lvlJc w:val="left"/>
      <w:pPr>
        <w:tabs>
          <w:tab w:val="num" w:pos="2073"/>
        </w:tabs>
        <w:ind w:left="2073" w:hanging="360"/>
      </w:pPr>
      <w:rPr>
        <w:rFonts w:cs="Times New Roman"/>
      </w:rPr>
    </w:lvl>
    <w:lvl w:ilvl="3" w:tplc="04190001">
      <w:start w:val="1"/>
      <w:numFmt w:val="decimal"/>
      <w:lvlText w:val="%4."/>
      <w:lvlJc w:val="left"/>
      <w:pPr>
        <w:tabs>
          <w:tab w:val="num" w:pos="2793"/>
        </w:tabs>
        <w:ind w:left="2793" w:hanging="360"/>
      </w:pPr>
      <w:rPr>
        <w:rFonts w:cs="Times New Roman"/>
      </w:rPr>
    </w:lvl>
    <w:lvl w:ilvl="4" w:tplc="04190003">
      <w:start w:val="1"/>
      <w:numFmt w:val="decimal"/>
      <w:lvlText w:val="%5."/>
      <w:lvlJc w:val="left"/>
      <w:pPr>
        <w:tabs>
          <w:tab w:val="num" w:pos="3513"/>
        </w:tabs>
        <w:ind w:left="3513" w:hanging="360"/>
      </w:pPr>
      <w:rPr>
        <w:rFonts w:cs="Times New Roman"/>
      </w:rPr>
    </w:lvl>
    <w:lvl w:ilvl="5" w:tplc="04190005">
      <w:start w:val="1"/>
      <w:numFmt w:val="decimal"/>
      <w:lvlText w:val="%6."/>
      <w:lvlJc w:val="left"/>
      <w:pPr>
        <w:tabs>
          <w:tab w:val="num" w:pos="4233"/>
        </w:tabs>
        <w:ind w:left="4233" w:hanging="360"/>
      </w:pPr>
      <w:rPr>
        <w:rFonts w:cs="Times New Roman"/>
      </w:rPr>
    </w:lvl>
    <w:lvl w:ilvl="6" w:tplc="04190001">
      <w:start w:val="1"/>
      <w:numFmt w:val="decimal"/>
      <w:lvlText w:val="%7."/>
      <w:lvlJc w:val="left"/>
      <w:pPr>
        <w:tabs>
          <w:tab w:val="num" w:pos="4953"/>
        </w:tabs>
        <w:ind w:left="4953" w:hanging="360"/>
      </w:pPr>
      <w:rPr>
        <w:rFonts w:cs="Times New Roman"/>
      </w:rPr>
    </w:lvl>
    <w:lvl w:ilvl="7" w:tplc="04190003">
      <w:start w:val="1"/>
      <w:numFmt w:val="decimal"/>
      <w:lvlText w:val="%8."/>
      <w:lvlJc w:val="left"/>
      <w:pPr>
        <w:tabs>
          <w:tab w:val="num" w:pos="5673"/>
        </w:tabs>
        <w:ind w:left="5673" w:hanging="360"/>
      </w:pPr>
      <w:rPr>
        <w:rFonts w:cs="Times New Roman"/>
      </w:rPr>
    </w:lvl>
    <w:lvl w:ilvl="8" w:tplc="04190005">
      <w:start w:val="1"/>
      <w:numFmt w:val="decimal"/>
      <w:lvlText w:val="%9."/>
      <w:lvlJc w:val="left"/>
      <w:pPr>
        <w:tabs>
          <w:tab w:val="num" w:pos="6393"/>
        </w:tabs>
        <w:ind w:left="6393" w:hanging="360"/>
      </w:pPr>
      <w:rPr>
        <w:rFonts w:cs="Times New Roman"/>
      </w:rPr>
    </w:lvl>
  </w:abstractNum>
  <w:abstractNum w:abstractNumId="4">
    <w:nsid w:val="15616FB1"/>
    <w:multiLevelType w:val="multilevel"/>
    <w:tmpl w:val="608441BA"/>
    <w:lvl w:ilvl="0">
      <w:start w:val="3"/>
      <w:numFmt w:val="decimal"/>
      <w:lvlText w:val="%1."/>
      <w:lvlJc w:val="left"/>
      <w:pPr>
        <w:tabs>
          <w:tab w:val="num" w:pos="840"/>
        </w:tabs>
        <w:ind w:left="840" w:hanging="840"/>
      </w:pPr>
    </w:lvl>
    <w:lvl w:ilvl="1">
      <w:start w:val="2"/>
      <w:numFmt w:val="decimal"/>
      <w:lvlText w:val="5.%2."/>
      <w:lvlJc w:val="left"/>
      <w:pPr>
        <w:tabs>
          <w:tab w:val="num" w:pos="840"/>
        </w:tabs>
        <w:ind w:left="840" w:hanging="840"/>
      </w:pPr>
    </w:lvl>
    <w:lvl w:ilvl="2">
      <w:start w:val="1"/>
      <w:numFmt w:val="decimal"/>
      <w:lvlText w:val="%1.%2.%3."/>
      <w:lvlJc w:val="left"/>
      <w:pPr>
        <w:tabs>
          <w:tab w:val="num" w:pos="2280"/>
        </w:tabs>
        <w:ind w:left="2280" w:hanging="840"/>
      </w:pPr>
    </w:lvl>
    <w:lvl w:ilvl="3">
      <w:start w:val="1"/>
      <w:numFmt w:val="decimal"/>
      <w:lvlText w:val="%1.%2.%3.%4."/>
      <w:lvlJc w:val="left"/>
      <w:pPr>
        <w:tabs>
          <w:tab w:val="num" w:pos="3240"/>
        </w:tabs>
        <w:ind w:left="3240" w:hanging="1080"/>
      </w:pPr>
    </w:lvl>
    <w:lvl w:ilvl="4">
      <w:start w:val="1"/>
      <w:numFmt w:val="decimal"/>
      <w:lvlText w:val="%1.%2.%3.%4.%5."/>
      <w:lvlJc w:val="left"/>
      <w:pPr>
        <w:tabs>
          <w:tab w:val="num" w:pos="4320"/>
        </w:tabs>
        <w:ind w:left="4320" w:hanging="144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7200"/>
        </w:tabs>
        <w:ind w:left="7200" w:hanging="2160"/>
      </w:pPr>
    </w:lvl>
    <w:lvl w:ilvl="8">
      <w:start w:val="1"/>
      <w:numFmt w:val="decimal"/>
      <w:lvlText w:val="%1.%2.%3.%4.%5.%6.%7.%8.%9."/>
      <w:lvlJc w:val="left"/>
      <w:pPr>
        <w:tabs>
          <w:tab w:val="num" w:pos="7920"/>
        </w:tabs>
        <w:ind w:left="7920" w:hanging="2160"/>
      </w:pPr>
    </w:lvl>
  </w:abstractNum>
  <w:abstractNum w:abstractNumId="5">
    <w:nsid w:val="1AA264F8"/>
    <w:multiLevelType w:val="hybridMultilevel"/>
    <w:tmpl w:val="A84E67FC"/>
    <w:lvl w:ilvl="0" w:tplc="FFFFFFFF">
      <w:start w:val="1"/>
      <w:numFmt w:val="bullet"/>
      <w:lvlText w:val="­"/>
      <w:lvlJc w:val="left"/>
      <w:pPr>
        <w:ind w:left="1440" w:hanging="360"/>
      </w:pPr>
      <w:rPr>
        <w:rFonts w:ascii="Courier New" w:hAnsi="Courier New"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2FDA0717"/>
    <w:multiLevelType w:val="hybridMultilevel"/>
    <w:tmpl w:val="CF08F44C"/>
    <w:lvl w:ilvl="0" w:tplc="D1901CAE">
      <w:start w:val="1"/>
      <w:numFmt w:val="bullet"/>
      <w:lvlText w:val="­"/>
      <w:lvlJc w:val="left"/>
      <w:pPr>
        <w:ind w:left="720" w:hanging="360"/>
      </w:pPr>
      <w:rPr>
        <w:rFonts w:ascii="Courier New" w:hAnsi="Courier New" w:hint="default"/>
        <w:color w:val="auto"/>
      </w:rPr>
    </w:lvl>
    <w:lvl w:ilvl="1" w:tplc="D1901CAE">
      <w:start w:val="1"/>
      <w:numFmt w:val="bullet"/>
      <w:lvlText w:val="­"/>
      <w:lvlJc w:val="left"/>
      <w:pPr>
        <w:ind w:left="644" w:hanging="360"/>
      </w:pPr>
      <w:rPr>
        <w:rFonts w:ascii="Courier New" w:hAnsi="Courier New" w:hint="default"/>
        <w:color w:val="auto"/>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36342EC7"/>
    <w:multiLevelType w:val="hybridMultilevel"/>
    <w:tmpl w:val="2ED64E78"/>
    <w:lvl w:ilvl="0" w:tplc="E252FDEA">
      <w:start w:val="1"/>
      <w:numFmt w:val="bullet"/>
      <w:lvlText w:val=""/>
      <w:lvlJc w:val="left"/>
      <w:pPr>
        <w:tabs>
          <w:tab w:val="num" w:pos="1070"/>
        </w:tabs>
        <w:ind w:left="107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3DCC025E"/>
    <w:multiLevelType w:val="multilevel"/>
    <w:tmpl w:val="BE345DE4"/>
    <w:lvl w:ilvl="0">
      <w:start w:val="2"/>
      <w:numFmt w:val="none"/>
      <w:lvlText w:val="5."/>
      <w:lvlJc w:val="left"/>
      <w:pPr>
        <w:tabs>
          <w:tab w:val="num" w:pos="480"/>
        </w:tabs>
        <w:ind w:left="480" w:hanging="480"/>
      </w:pPr>
    </w:lvl>
    <w:lvl w:ilvl="1">
      <w:start w:val="1"/>
      <w:numFmt w:val="decimal"/>
      <w:lvlText w:val="%13.2.%2."/>
      <w:lvlJc w:val="left"/>
      <w:pPr>
        <w:tabs>
          <w:tab w:val="num" w:pos="1571"/>
        </w:tabs>
        <w:ind w:left="1571" w:hanging="720"/>
      </w:pPr>
    </w:lvl>
    <w:lvl w:ilvl="2">
      <w:start w:val="1"/>
      <w:numFmt w:val="decimal"/>
      <w:lvlText w:val="%1.%2.%3."/>
      <w:lvlJc w:val="left"/>
      <w:pPr>
        <w:tabs>
          <w:tab w:val="num" w:pos="-414"/>
        </w:tabs>
        <w:ind w:left="-414" w:hanging="720"/>
      </w:pPr>
    </w:lvl>
    <w:lvl w:ilvl="3">
      <w:start w:val="1"/>
      <w:numFmt w:val="decimal"/>
      <w:lvlText w:val="%1.%2.%3.%4."/>
      <w:lvlJc w:val="left"/>
      <w:pPr>
        <w:tabs>
          <w:tab w:val="num" w:pos="-621"/>
        </w:tabs>
        <w:ind w:left="-621" w:hanging="1080"/>
      </w:pPr>
    </w:lvl>
    <w:lvl w:ilvl="4">
      <w:start w:val="1"/>
      <w:numFmt w:val="decimal"/>
      <w:lvlText w:val="%1.%2.%3.%4.%5."/>
      <w:lvlJc w:val="left"/>
      <w:pPr>
        <w:tabs>
          <w:tab w:val="num" w:pos="-828"/>
        </w:tabs>
        <w:ind w:left="-828" w:hanging="1440"/>
      </w:pPr>
    </w:lvl>
    <w:lvl w:ilvl="5">
      <w:start w:val="1"/>
      <w:numFmt w:val="decimal"/>
      <w:lvlText w:val="%1.%2.%3.%4.%5.%6."/>
      <w:lvlJc w:val="left"/>
      <w:pPr>
        <w:tabs>
          <w:tab w:val="num" w:pos="-1395"/>
        </w:tabs>
        <w:ind w:left="-1395" w:hanging="1440"/>
      </w:pPr>
    </w:lvl>
    <w:lvl w:ilvl="6">
      <w:start w:val="1"/>
      <w:numFmt w:val="decimal"/>
      <w:lvlText w:val="%1.%2.%3.%4.%5.%6.%7."/>
      <w:lvlJc w:val="left"/>
      <w:pPr>
        <w:tabs>
          <w:tab w:val="num" w:pos="-1602"/>
        </w:tabs>
        <w:ind w:left="-1602" w:hanging="1800"/>
      </w:pPr>
    </w:lvl>
    <w:lvl w:ilvl="7">
      <w:start w:val="1"/>
      <w:numFmt w:val="decimal"/>
      <w:lvlText w:val="%1.%2.%3.%4.%5.%6.%7.%8."/>
      <w:lvlJc w:val="left"/>
      <w:pPr>
        <w:tabs>
          <w:tab w:val="num" w:pos="-1809"/>
        </w:tabs>
        <w:ind w:left="-1809" w:hanging="2160"/>
      </w:pPr>
    </w:lvl>
    <w:lvl w:ilvl="8">
      <w:start w:val="1"/>
      <w:numFmt w:val="decimal"/>
      <w:lvlText w:val="%1.%2.%3.%4.%5.%6.%7.%8.%9."/>
      <w:lvlJc w:val="left"/>
      <w:pPr>
        <w:tabs>
          <w:tab w:val="num" w:pos="-2376"/>
        </w:tabs>
        <w:ind w:left="-2376" w:hanging="2160"/>
      </w:pPr>
    </w:lvl>
  </w:abstractNum>
  <w:abstractNum w:abstractNumId="9">
    <w:nsid w:val="48180822"/>
    <w:multiLevelType w:val="multilevel"/>
    <w:tmpl w:val="C8DAFDA2"/>
    <w:lvl w:ilvl="0">
      <w:start w:val="1"/>
      <w:numFmt w:val="decimal"/>
      <w:lvlText w:val="%1."/>
      <w:lvlJc w:val="left"/>
      <w:pPr>
        <w:tabs>
          <w:tab w:val="num" w:pos="405"/>
        </w:tabs>
        <w:ind w:left="405" w:hanging="405"/>
      </w:pPr>
      <w:rPr>
        <w:rFonts w:hint="default"/>
        <w:b w:val="0"/>
      </w:rPr>
    </w:lvl>
    <w:lvl w:ilvl="1">
      <w:start w:val="1"/>
      <w:numFmt w:val="decimal"/>
      <w:isLgl/>
      <w:lvlText w:val="%1.%2."/>
      <w:lvlJc w:val="left"/>
      <w:pPr>
        <w:tabs>
          <w:tab w:val="num" w:pos="1620"/>
        </w:tabs>
        <w:ind w:left="1620" w:hanging="720"/>
      </w:pPr>
      <w:rPr>
        <w:rFonts w:hint="default"/>
      </w:rPr>
    </w:lvl>
    <w:lvl w:ilvl="2">
      <w:start w:val="1"/>
      <w:numFmt w:val="decimal"/>
      <w:isLgl/>
      <w:lvlText w:val="%1.%2.%3."/>
      <w:lvlJc w:val="left"/>
      <w:pPr>
        <w:tabs>
          <w:tab w:val="num" w:pos="1890"/>
        </w:tabs>
        <w:ind w:left="1890" w:hanging="1080"/>
      </w:pPr>
      <w:rPr>
        <w:rFonts w:hint="default"/>
      </w:rPr>
    </w:lvl>
    <w:lvl w:ilvl="3">
      <w:start w:val="1"/>
      <w:numFmt w:val="decimal"/>
      <w:isLgl/>
      <w:lvlText w:val="%1.%2.%3.%4."/>
      <w:lvlJc w:val="left"/>
      <w:pPr>
        <w:tabs>
          <w:tab w:val="num" w:pos="2295"/>
        </w:tabs>
        <w:ind w:left="2295" w:hanging="1080"/>
      </w:pPr>
      <w:rPr>
        <w:rFonts w:hint="default"/>
      </w:rPr>
    </w:lvl>
    <w:lvl w:ilvl="4">
      <w:start w:val="1"/>
      <w:numFmt w:val="decimal"/>
      <w:isLgl/>
      <w:lvlText w:val="%1.%2.%3.%4.%5."/>
      <w:lvlJc w:val="left"/>
      <w:pPr>
        <w:tabs>
          <w:tab w:val="num" w:pos="3060"/>
        </w:tabs>
        <w:ind w:left="3060" w:hanging="1440"/>
      </w:pPr>
      <w:rPr>
        <w:rFonts w:hint="default"/>
      </w:rPr>
    </w:lvl>
    <w:lvl w:ilvl="5">
      <w:start w:val="1"/>
      <w:numFmt w:val="decimal"/>
      <w:isLgl/>
      <w:lvlText w:val="%1.%2.%3.%4.%5.%6."/>
      <w:lvlJc w:val="left"/>
      <w:pPr>
        <w:tabs>
          <w:tab w:val="num" w:pos="3825"/>
        </w:tabs>
        <w:ind w:left="3825" w:hanging="1800"/>
      </w:pPr>
      <w:rPr>
        <w:rFonts w:hint="default"/>
      </w:rPr>
    </w:lvl>
    <w:lvl w:ilvl="6">
      <w:start w:val="1"/>
      <w:numFmt w:val="decimal"/>
      <w:isLgl/>
      <w:lvlText w:val="%1.%2.%3.%4.%5.%6.%7."/>
      <w:lvlJc w:val="left"/>
      <w:pPr>
        <w:tabs>
          <w:tab w:val="num" w:pos="4590"/>
        </w:tabs>
        <w:ind w:left="4590" w:hanging="2160"/>
      </w:pPr>
      <w:rPr>
        <w:rFonts w:hint="default"/>
      </w:rPr>
    </w:lvl>
    <w:lvl w:ilvl="7">
      <w:start w:val="1"/>
      <w:numFmt w:val="decimal"/>
      <w:isLgl/>
      <w:lvlText w:val="%1.%2.%3.%4.%5.%6.%7.%8."/>
      <w:lvlJc w:val="left"/>
      <w:pPr>
        <w:tabs>
          <w:tab w:val="num" w:pos="4995"/>
        </w:tabs>
        <w:ind w:left="4995" w:hanging="2160"/>
      </w:pPr>
      <w:rPr>
        <w:rFonts w:hint="default"/>
      </w:rPr>
    </w:lvl>
    <w:lvl w:ilvl="8">
      <w:start w:val="1"/>
      <w:numFmt w:val="decimal"/>
      <w:isLgl/>
      <w:lvlText w:val="%1.%2.%3.%4.%5.%6.%7.%8.%9."/>
      <w:lvlJc w:val="left"/>
      <w:pPr>
        <w:tabs>
          <w:tab w:val="num" w:pos="5760"/>
        </w:tabs>
        <w:ind w:left="5760" w:hanging="2520"/>
      </w:pPr>
      <w:rPr>
        <w:rFonts w:hint="default"/>
      </w:rPr>
    </w:lvl>
  </w:abstractNum>
  <w:abstractNum w:abstractNumId="10">
    <w:nsid w:val="49894D25"/>
    <w:multiLevelType w:val="hybridMultilevel"/>
    <w:tmpl w:val="EEB64F18"/>
    <w:lvl w:ilvl="0" w:tplc="DB6EA7D4">
      <w:start w:val="4"/>
      <w:numFmt w:val="decimal"/>
      <w:lvlText w:val="%1."/>
      <w:lvlJc w:val="left"/>
      <w:pPr>
        <w:tabs>
          <w:tab w:val="num" w:pos="720"/>
        </w:tabs>
        <w:ind w:left="720" w:hanging="360"/>
      </w:pPr>
      <w:rPr>
        <w:rFonts w:hint="default"/>
      </w:rPr>
    </w:lvl>
    <w:lvl w:ilvl="1" w:tplc="23885BEA">
      <w:numFmt w:val="none"/>
      <w:lvlText w:val=""/>
      <w:lvlJc w:val="left"/>
      <w:pPr>
        <w:tabs>
          <w:tab w:val="num" w:pos="360"/>
        </w:tabs>
      </w:pPr>
    </w:lvl>
    <w:lvl w:ilvl="2" w:tplc="9BCC595A">
      <w:numFmt w:val="none"/>
      <w:lvlText w:val=""/>
      <w:lvlJc w:val="left"/>
      <w:pPr>
        <w:tabs>
          <w:tab w:val="num" w:pos="360"/>
        </w:tabs>
      </w:pPr>
    </w:lvl>
    <w:lvl w:ilvl="3" w:tplc="5442EA22">
      <w:numFmt w:val="none"/>
      <w:lvlText w:val=""/>
      <w:lvlJc w:val="left"/>
      <w:pPr>
        <w:tabs>
          <w:tab w:val="num" w:pos="360"/>
        </w:tabs>
      </w:pPr>
    </w:lvl>
    <w:lvl w:ilvl="4" w:tplc="A3BE49D6">
      <w:numFmt w:val="none"/>
      <w:lvlText w:val=""/>
      <w:lvlJc w:val="left"/>
      <w:pPr>
        <w:tabs>
          <w:tab w:val="num" w:pos="360"/>
        </w:tabs>
      </w:pPr>
    </w:lvl>
    <w:lvl w:ilvl="5" w:tplc="08FE3878">
      <w:numFmt w:val="none"/>
      <w:lvlText w:val=""/>
      <w:lvlJc w:val="left"/>
      <w:pPr>
        <w:tabs>
          <w:tab w:val="num" w:pos="360"/>
        </w:tabs>
      </w:pPr>
    </w:lvl>
    <w:lvl w:ilvl="6" w:tplc="A274EAAC">
      <w:numFmt w:val="none"/>
      <w:lvlText w:val=""/>
      <w:lvlJc w:val="left"/>
      <w:pPr>
        <w:tabs>
          <w:tab w:val="num" w:pos="360"/>
        </w:tabs>
      </w:pPr>
    </w:lvl>
    <w:lvl w:ilvl="7" w:tplc="661CDB3E">
      <w:numFmt w:val="none"/>
      <w:lvlText w:val=""/>
      <w:lvlJc w:val="left"/>
      <w:pPr>
        <w:tabs>
          <w:tab w:val="num" w:pos="360"/>
        </w:tabs>
      </w:pPr>
    </w:lvl>
    <w:lvl w:ilvl="8" w:tplc="605E7B7E">
      <w:numFmt w:val="none"/>
      <w:lvlText w:val=""/>
      <w:lvlJc w:val="left"/>
      <w:pPr>
        <w:tabs>
          <w:tab w:val="num" w:pos="360"/>
        </w:tabs>
      </w:pPr>
    </w:lvl>
  </w:abstractNum>
  <w:abstractNum w:abstractNumId="11">
    <w:nsid w:val="61316207"/>
    <w:multiLevelType w:val="hybridMultilevel"/>
    <w:tmpl w:val="C770BE56"/>
    <w:lvl w:ilvl="0" w:tplc="31341B76">
      <w:start w:val="1"/>
      <w:numFmt w:val="bullet"/>
      <w:lvlText w:val="­"/>
      <w:lvlJc w:val="left"/>
      <w:pPr>
        <w:tabs>
          <w:tab w:val="num" w:pos="1504"/>
        </w:tabs>
        <w:ind w:left="540" w:firstLine="737"/>
      </w:pPr>
      <w:rPr>
        <w:rFonts w:ascii="Courier New" w:hAnsi="Courier New" w:cs="Times New Roman" w:hint="default"/>
        <w:color w:val="auto"/>
        <w:sz w:val="28"/>
        <w:szCs w:val="28"/>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69B040E8"/>
    <w:multiLevelType w:val="hybridMultilevel"/>
    <w:tmpl w:val="688E68D2"/>
    <w:lvl w:ilvl="0" w:tplc="60A64382">
      <w:start w:val="1"/>
      <w:numFmt w:val="bullet"/>
      <w:lvlText w:val="­"/>
      <w:lvlJc w:val="left"/>
      <w:pPr>
        <w:ind w:left="1440"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69CD2AA0"/>
    <w:multiLevelType w:val="hybridMultilevel"/>
    <w:tmpl w:val="1400B096"/>
    <w:lvl w:ilvl="0" w:tplc="824ADA12">
      <w:start w:val="1"/>
      <w:numFmt w:val="bullet"/>
      <w:lvlText w:val="­"/>
      <w:lvlJc w:val="left"/>
      <w:pPr>
        <w:ind w:left="1429" w:hanging="360"/>
      </w:pPr>
      <w:rPr>
        <w:rFonts w:ascii="Courier New" w:hAnsi="Courier New"/>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71CB4CF6"/>
    <w:multiLevelType w:val="singleLevel"/>
    <w:tmpl w:val="96FCBE34"/>
    <w:lvl w:ilvl="0">
      <w:start w:val="4"/>
      <w:numFmt w:val="bullet"/>
      <w:lvlText w:val="-"/>
      <w:lvlJc w:val="left"/>
      <w:pPr>
        <w:tabs>
          <w:tab w:val="num" w:pos="1080"/>
        </w:tabs>
        <w:ind w:left="1080" w:hanging="360"/>
      </w:pPr>
      <w:rPr>
        <w:rFonts w:ascii="Times New Roman" w:hAnsi="Times New Roman" w:hint="default"/>
      </w:rPr>
    </w:lvl>
  </w:abstractNum>
  <w:abstractNum w:abstractNumId="15">
    <w:nsid w:val="7F61734A"/>
    <w:multiLevelType w:val="hybridMultilevel"/>
    <w:tmpl w:val="52586FDC"/>
    <w:lvl w:ilvl="0" w:tplc="824ADA12">
      <w:start w:val="1"/>
      <w:numFmt w:val="bullet"/>
      <w:lvlText w:val="­"/>
      <w:lvlJc w:val="left"/>
      <w:pPr>
        <w:ind w:left="720" w:hanging="360"/>
      </w:pPr>
      <w:rPr>
        <w:rFonts w:ascii="Courier New" w:hAnsi="Courier New"/>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7FC03CC4"/>
    <w:multiLevelType w:val="hybridMultilevel"/>
    <w:tmpl w:val="CE2E5622"/>
    <w:lvl w:ilvl="0" w:tplc="E252FDEA">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4"/>
  </w:num>
  <w:num w:numId="6">
    <w:abstractNumId w:val="2"/>
  </w:num>
  <w:num w:numId="7">
    <w:abstractNumId w:val="8"/>
  </w:num>
  <w:num w:numId="8">
    <w:abstractNumId w:val="10"/>
  </w:num>
  <w:num w:numId="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1"/>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B77649"/>
    <w:rsid w:val="00012472"/>
    <w:rsid w:val="0001502A"/>
    <w:rsid w:val="00022A7D"/>
    <w:rsid w:val="00026F44"/>
    <w:rsid w:val="00031BAF"/>
    <w:rsid w:val="0003563D"/>
    <w:rsid w:val="00043454"/>
    <w:rsid w:val="00053895"/>
    <w:rsid w:val="00067182"/>
    <w:rsid w:val="0006742A"/>
    <w:rsid w:val="000733D4"/>
    <w:rsid w:val="000806D4"/>
    <w:rsid w:val="0008739C"/>
    <w:rsid w:val="00096E11"/>
    <w:rsid w:val="000A076C"/>
    <w:rsid w:val="000A5051"/>
    <w:rsid w:val="000A5632"/>
    <w:rsid w:val="000B5FEC"/>
    <w:rsid w:val="000B7B8F"/>
    <w:rsid w:val="000C1B26"/>
    <w:rsid w:val="000C6FD4"/>
    <w:rsid w:val="000E5EAD"/>
    <w:rsid w:val="000E7451"/>
    <w:rsid w:val="000F228D"/>
    <w:rsid w:val="000F255F"/>
    <w:rsid w:val="000F3CBF"/>
    <w:rsid w:val="000F40A6"/>
    <w:rsid w:val="001123A8"/>
    <w:rsid w:val="001141D0"/>
    <w:rsid w:val="00122214"/>
    <w:rsid w:val="0013024F"/>
    <w:rsid w:val="00136E5C"/>
    <w:rsid w:val="00141F67"/>
    <w:rsid w:val="00147B1A"/>
    <w:rsid w:val="0015739C"/>
    <w:rsid w:val="00165842"/>
    <w:rsid w:val="00170712"/>
    <w:rsid w:val="00170D74"/>
    <w:rsid w:val="00174FA9"/>
    <w:rsid w:val="00187CF6"/>
    <w:rsid w:val="00196BDD"/>
    <w:rsid w:val="00196C7B"/>
    <w:rsid w:val="00196F18"/>
    <w:rsid w:val="001A0E99"/>
    <w:rsid w:val="001A4FB0"/>
    <w:rsid w:val="001B05C3"/>
    <w:rsid w:val="001C649A"/>
    <w:rsid w:val="001D23A1"/>
    <w:rsid w:val="001D2823"/>
    <w:rsid w:val="001D7737"/>
    <w:rsid w:val="001E3434"/>
    <w:rsid w:val="001F24C8"/>
    <w:rsid w:val="001F780D"/>
    <w:rsid w:val="00200391"/>
    <w:rsid w:val="00201C1B"/>
    <w:rsid w:val="00205B0A"/>
    <w:rsid w:val="00223530"/>
    <w:rsid w:val="00230819"/>
    <w:rsid w:val="002322B9"/>
    <w:rsid w:val="002327BF"/>
    <w:rsid w:val="002338CA"/>
    <w:rsid w:val="00241FE6"/>
    <w:rsid w:val="002420FF"/>
    <w:rsid w:val="0024225D"/>
    <w:rsid w:val="002431B3"/>
    <w:rsid w:val="00247C0F"/>
    <w:rsid w:val="00254146"/>
    <w:rsid w:val="00255DF4"/>
    <w:rsid w:val="00256517"/>
    <w:rsid w:val="00265342"/>
    <w:rsid w:val="00267155"/>
    <w:rsid w:val="0029158E"/>
    <w:rsid w:val="00292FC1"/>
    <w:rsid w:val="002A377E"/>
    <w:rsid w:val="002A6C97"/>
    <w:rsid w:val="002B0316"/>
    <w:rsid w:val="002C0AB4"/>
    <w:rsid w:val="002E2FA4"/>
    <w:rsid w:val="002E65B3"/>
    <w:rsid w:val="002F2724"/>
    <w:rsid w:val="0031277D"/>
    <w:rsid w:val="00317995"/>
    <w:rsid w:val="00321DCF"/>
    <w:rsid w:val="0032602E"/>
    <w:rsid w:val="00330DEC"/>
    <w:rsid w:val="003432E5"/>
    <w:rsid w:val="00353FF7"/>
    <w:rsid w:val="003559F6"/>
    <w:rsid w:val="003568D2"/>
    <w:rsid w:val="0036404F"/>
    <w:rsid w:val="00364879"/>
    <w:rsid w:val="0037498E"/>
    <w:rsid w:val="003766BC"/>
    <w:rsid w:val="003815F9"/>
    <w:rsid w:val="003B013A"/>
    <w:rsid w:val="003B1E4F"/>
    <w:rsid w:val="003D36DB"/>
    <w:rsid w:val="003D3E62"/>
    <w:rsid w:val="003F0910"/>
    <w:rsid w:val="00403CF4"/>
    <w:rsid w:val="00404AEC"/>
    <w:rsid w:val="00423D60"/>
    <w:rsid w:val="00436205"/>
    <w:rsid w:val="00447EAD"/>
    <w:rsid w:val="004516E7"/>
    <w:rsid w:val="0045331B"/>
    <w:rsid w:val="00454E58"/>
    <w:rsid w:val="00460214"/>
    <w:rsid w:val="00483CD3"/>
    <w:rsid w:val="004A0A35"/>
    <w:rsid w:val="004A1307"/>
    <w:rsid w:val="004A3FED"/>
    <w:rsid w:val="004A5B24"/>
    <w:rsid w:val="004B2BC2"/>
    <w:rsid w:val="004C2D94"/>
    <w:rsid w:val="004C5608"/>
    <w:rsid w:val="004D4A4E"/>
    <w:rsid w:val="004D7C1E"/>
    <w:rsid w:val="004E7136"/>
    <w:rsid w:val="004F32DF"/>
    <w:rsid w:val="004F4D14"/>
    <w:rsid w:val="00515753"/>
    <w:rsid w:val="00523BAB"/>
    <w:rsid w:val="00532822"/>
    <w:rsid w:val="00534A63"/>
    <w:rsid w:val="005377EC"/>
    <w:rsid w:val="00537FF8"/>
    <w:rsid w:val="00547D46"/>
    <w:rsid w:val="00550C4E"/>
    <w:rsid w:val="00550F7E"/>
    <w:rsid w:val="00551E90"/>
    <w:rsid w:val="00553E4F"/>
    <w:rsid w:val="005602C5"/>
    <w:rsid w:val="0057307B"/>
    <w:rsid w:val="00575576"/>
    <w:rsid w:val="005828B3"/>
    <w:rsid w:val="005915C2"/>
    <w:rsid w:val="005921FB"/>
    <w:rsid w:val="005957D5"/>
    <w:rsid w:val="00595D5F"/>
    <w:rsid w:val="00596AFB"/>
    <w:rsid w:val="00596CA7"/>
    <w:rsid w:val="005A7031"/>
    <w:rsid w:val="005A7650"/>
    <w:rsid w:val="005C2971"/>
    <w:rsid w:val="005C4A86"/>
    <w:rsid w:val="005D0743"/>
    <w:rsid w:val="005D1E5E"/>
    <w:rsid w:val="005D271C"/>
    <w:rsid w:val="005D3363"/>
    <w:rsid w:val="005E504A"/>
    <w:rsid w:val="005E6BDA"/>
    <w:rsid w:val="005E6E50"/>
    <w:rsid w:val="005E7D6D"/>
    <w:rsid w:val="005F0675"/>
    <w:rsid w:val="00603AC1"/>
    <w:rsid w:val="00604A54"/>
    <w:rsid w:val="00620094"/>
    <w:rsid w:val="0063639B"/>
    <w:rsid w:val="0063661F"/>
    <w:rsid w:val="006420C2"/>
    <w:rsid w:val="00643B81"/>
    <w:rsid w:val="00646946"/>
    <w:rsid w:val="00647597"/>
    <w:rsid w:val="00650C43"/>
    <w:rsid w:val="00651BCF"/>
    <w:rsid w:val="0065394E"/>
    <w:rsid w:val="00656E0D"/>
    <w:rsid w:val="00660798"/>
    <w:rsid w:val="00666095"/>
    <w:rsid w:val="00670A1B"/>
    <w:rsid w:val="00672A6E"/>
    <w:rsid w:val="00680060"/>
    <w:rsid w:val="006819E9"/>
    <w:rsid w:val="00683BFA"/>
    <w:rsid w:val="00691502"/>
    <w:rsid w:val="00693BDD"/>
    <w:rsid w:val="00694B91"/>
    <w:rsid w:val="006A58B4"/>
    <w:rsid w:val="006A74B1"/>
    <w:rsid w:val="006B4FE4"/>
    <w:rsid w:val="006C4558"/>
    <w:rsid w:val="006C668D"/>
    <w:rsid w:val="006D243C"/>
    <w:rsid w:val="006D4B5C"/>
    <w:rsid w:val="006D62BF"/>
    <w:rsid w:val="006E7647"/>
    <w:rsid w:val="006F4729"/>
    <w:rsid w:val="0070326D"/>
    <w:rsid w:val="00721402"/>
    <w:rsid w:val="00721E98"/>
    <w:rsid w:val="007274EE"/>
    <w:rsid w:val="0073545A"/>
    <w:rsid w:val="00735D63"/>
    <w:rsid w:val="007466D2"/>
    <w:rsid w:val="007466DE"/>
    <w:rsid w:val="00747701"/>
    <w:rsid w:val="00747E09"/>
    <w:rsid w:val="00753B8B"/>
    <w:rsid w:val="00760980"/>
    <w:rsid w:val="007611EB"/>
    <w:rsid w:val="00773477"/>
    <w:rsid w:val="00773640"/>
    <w:rsid w:val="00782A37"/>
    <w:rsid w:val="007843AB"/>
    <w:rsid w:val="00786062"/>
    <w:rsid w:val="0079085F"/>
    <w:rsid w:val="007922AF"/>
    <w:rsid w:val="0079495F"/>
    <w:rsid w:val="007A0BE5"/>
    <w:rsid w:val="007A39BE"/>
    <w:rsid w:val="007A534A"/>
    <w:rsid w:val="007A7B7B"/>
    <w:rsid w:val="007B36EC"/>
    <w:rsid w:val="007B5582"/>
    <w:rsid w:val="007C161D"/>
    <w:rsid w:val="007C296B"/>
    <w:rsid w:val="007D2EA2"/>
    <w:rsid w:val="007D3AD0"/>
    <w:rsid w:val="007E2C25"/>
    <w:rsid w:val="007F4301"/>
    <w:rsid w:val="007F4BC9"/>
    <w:rsid w:val="00801ED0"/>
    <w:rsid w:val="008152E8"/>
    <w:rsid w:val="00825642"/>
    <w:rsid w:val="00825B0A"/>
    <w:rsid w:val="00827732"/>
    <w:rsid w:val="00827D15"/>
    <w:rsid w:val="008407B7"/>
    <w:rsid w:val="00840CD8"/>
    <w:rsid w:val="008450B4"/>
    <w:rsid w:val="00845665"/>
    <w:rsid w:val="00846CDC"/>
    <w:rsid w:val="008628C7"/>
    <w:rsid w:val="00864CEB"/>
    <w:rsid w:val="00865AD3"/>
    <w:rsid w:val="00871BEC"/>
    <w:rsid w:val="00875B15"/>
    <w:rsid w:val="00877BF1"/>
    <w:rsid w:val="00881216"/>
    <w:rsid w:val="00881C7E"/>
    <w:rsid w:val="008826D4"/>
    <w:rsid w:val="008842F4"/>
    <w:rsid w:val="00886DE4"/>
    <w:rsid w:val="00895283"/>
    <w:rsid w:val="008B118F"/>
    <w:rsid w:val="008B224B"/>
    <w:rsid w:val="008B26EC"/>
    <w:rsid w:val="008B5A5B"/>
    <w:rsid w:val="008B7688"/>
    <w:rsid w:val="008C1D7F"/>
    <w:rsid w:val="008C717C"/>
    <w:rsid w:val="008D0C8A"/>
    <w:rsid w:val="008D3A03"/>
    <w:rsid w:val="008E36DC"/>
    <w:rsid w:val="00900E92"/>
    <w:rsid w:val="00902052"/>
    <w:rsid w:val="009028FA"/>
    <w:rsid w:val="00903EAC"/>
    <w:rsid w:val="00905F42"/>
    <w:rsid w:val="009064EF"/>
    <w:rsid w:val="0092227B"/>
    <w:rsid w:val="0092579C"/>
    <w:rsid w:val="00926E33"/>
    <w:rsid w:val="00927023"/>
    <w:rsid w:val="009279C0"/>
    <w:rsid w:val="00932B12"/>
    <w:rsid w:val="00933811"/>
    <w:rsid w:val="00936DF2"/>
    <w:rsid w:val="00955024"/>
    <w:rsid w:val="00966DA7"/>
    <w:rsid w:val="00972F5A"/>
    <w:rsid w:val="00972FAD"/>
    <w:rsid w:val="00983268"/>
    <w:rsid w:val="0098340D"/>
    <w:rsid w:val="009A38C3"/>
    <w:rsid w:val="009B0B39"/>
    <w:rsid w:val="009B3E63"/>
    <w:rsid w:val="009B759F"/>
    <w:rsid w:val="009C3755"/>
    <w:rsid w:val="009C4AF4"/>
    <w:rsid w:val="009C4EBE"/>
    <w:rsid w:val="009D514B"/>
    <w:rsid w:val="009E6C08"/>
    <w:rsid w:val="009F08AF"/>
    <w:rsid w:val="009F73BD"/>
    <w:rsid w:val="00A057DB"/>
    <w:rsid w:val="00A10FAD"/>
    <w:rsid w:val="00A14937"/>
    <w:rsid w:val="00A149E1"/>
    <w:rsid w:val="00A1514F"/>
    <w:rsid w:val="00A37616"/>
    <w:rsid w:val="00A42D26"/>
    <w:rsid w:val="00A434B9"/>
    <w:rsid w:val="00A56F02"/>
    <w:rsid w:val="00A62C9E"/>
    <w:rsid w:val="00A664F6"/>
    <w:rsid w:val="00A85740"/>
    <w:rsid w:val="00A923A9"/>
    <w:rsid w:val="00A93044"/>
    <w:rsid w:val="00A97FC5"/>
    <w:rsid w:val="00AB2CA1"/>
    <w:rsid w:val="00AB6386"/>
    <w:rsid w:val="00AC0911"/>
    <w:rsid w:val="00AC3671"/>
    <w:rsid w:val="00AC7637"/>
    <w:rsid w:val="00AD08DF"/>
    <w:rsid w:val="00AD58A9"/>
    <w:rsid w:val="00AD5FBD"/>
    <w:rsid w:val="00AE7604"/>
    <w:rsid w:val="00AF38D6"/>
    <w:rsid w:val="00AF6F58"/>
    <w:rsid w:val="00B02D48"/>
    <w:rsid w:val="00B05786"/>
    <w:rsid w:val="00B07FC4"/>
    <w:rsid w:val="00B13F78"/>
    <w:rsid w:val="00B14E44"/>
    <w:rsid w:val="00B172A4"/>
    <w:rsid w:val="00B204B9"/>
    <w:rsid w:val="00B26940"/>
    <w:rsid w:val="00B330A3"/>
    <w:rsid w:val="00B57C83"/>
    <w:rsid w:val="00B77649"/>
    <w:rsid w:val="00B86DB7"/>
    <w:rsid w:val="00BA170D"/>
    <w:rsid w:val="00BB1D37"/>
    <w:rsid w:val="00BB74A2"/>
    <w:rsid w:val="00BC082F"/>
    <w:rsid w:val="00BD2152"/>
    <w:rsid w:val="00BD6C75"/>
    <w:rsid w:val="00BF4AD2"/>
    <w:rsid w:val="00C1081C"/>
    <w:rsid w:val="00C12857"/>
    <w:rsid w:val="00C12F17"/>
    <w:rsid w:val="00C34435"/>
    <w:rsid w:val="00C42447"/>
    <w:rsid w:val="00C463B7"/>
    <w:rsid w:val="00C4756D"/>
    <w:rsid w:val="00C52DA6"/>
    <w:rsid w:val="00C61136"/>
    <w:rsid w:val="00C64905"/>
    <w:rsid w:val="00C80630"/>
    <w:rsid w:val="00C83106"/>
    <w:rsid w:val="00C90AE1"/>
    <w:rsid w:val="00C9207E"/>
    <w:rsid w:val="00C96CEC"/>
    <w:rsid w:val="00CA2952"/>
    <w:rsid w:val="00CA79C9"/>
    <w:rsid w:val="00CB3329"/>
    <w:rsid w:val="00CB5660"/>
    <w:rsid w:val="00CC144B"/>
    <w:rsid w:val="00CC71CD"/>
    <w:rsid w:val="00CD07CD"/>
    <w:rsid w:val="00CD32A2"/>
    <w:rsid w:val="00CD4DE3"/>
    <w:rsid w:val="00CE08F6"/>
    <w:rsid w:val="00CE6E4E"/>
    <w:rsid w:val="00CE7B64"/>
    <w:rsid w:val="00CF0FBF"/>
    <w:rsid w:val="00CF514C"/>
    <w:rsid w:val="00D13B37"/>
    <w:rsid w:val="00D14CF1"/>
    <w:rsid w:val="00D14E93"/>
    <w:rsid w:val="00D30E0C"/>
    <w:rsid w:val="00D3145E"/>
    <w:rsid w:val="00D3156B"/>
    <w:rsid w:val="00D461BE"/>
    <w:rsid w:val="00D52AA6"/>
    <w:rsid w:val="00D54A3B"/>
    <w:rsid w:val="00D557D1"/>
    <w:rsid w:val="00D55D93"/>
    <w:rsid w:val="00D55F3B"/>
    <w:rsid w:val="00D626A4"/>
    <w:rsid w:val="00D70AD2"/>
    <w:rsid w:val="00D72A2F"/>
    <w:rsid w:val="00D72E88"/>
    <w:rsid w:val="00D76CF4"/>
    <w:rsid w:val="00D77C66"/>
    <w:rsid w:val="00D80827"/>
    <w:rsid w:val="00D846FF"/>
    <w:rsid w:val="00D87101"/>
    <w:rsid w:val="00D87453"/>
    <w:rsid w:val="00D93D11"/>
    <w:rsid w:val="00D962B5"/>
    <w:rsid w:val="00DC157B"/>
    <w:rsid w:val="00DC555E"/>
    <w:rsid w:val="00DC6812"/>
    <w:rsid w:val="00DE5FB8"/>
    <w:rsid w:val="00DF5FE0"/>
    <w:rsid w:val="00DF71DC"/>
    <w:rsid w:val="00E00D5E"/>
    <w:rsid w:val="00E025E2"/>
    <w:rsid w:val="00E02EDA"/>
    <w:rsid w:val="00E03B8D"/>
    <w:rsid w:val="00E102FA"/>
    <w:rsid w:val="00E12B62"/>
    <w:rsid w:val="00E13D6C"/>
    <w:rsid w:val="00E22E9A"/>
    <w:rsid w:val="00E250A2"/>
    <w:rsid w:val="00E312FA"/>
    <w:rsid w:val="00E32BCD"/>
    <w:rsid w:val="00E32EC9"/>
    <w:rsid w:val="00E33172"/>
    <w:rsid w:val="00E36F1C"/>
    <w:rsid w:val="00E3742C"/>
    <w:rsid w:val="00E41FEB"/>
    <w:rsid w:val="00E46C39"/>
    <w:rsid w:val="00E54A36"/>
    <w:rsid w:val="00E60C77"/>
    <w:rsid w:val="00E61076"/>
    <w:rsid w:val="00E74F7C"/>
    <w:rsid w:val="00E87E47"/>
    <w:rsid w:val="00E92B64"/>
    <w:rsid w:val="00E9683D"/>
    <w:rsid w:val="00EA5324"/>
    <w:rsid w:val="00EB3CD8"/>
    <w:rsid w:val="00EC1C37"/>
    <w:rsid w:val="00EC218C"/>
    <w:rsid w:val="00EC7C0E"/>
    <w:rsid w:val="00ED382C"/>
    <w:rsid w:val="00ED4146"/>
    <w:rsid w:val="00ED7DF1"/>
    <w:rsid w:val="00EE5230"/>
    <w:rsid w:val="00EE5C60"/>
    <w:rsid w:val="00EE607F"/>
    <w:rsid w:val="00EF40C3"/>
    <w:rsid w:val="00EF5AAE"/>
    <w:rsid w:val="00F029B5"/>
    <w:rsid w:val="00F07103"/>
    <w:rsid w:val="00F100E4"/>
    <w:rsid w:val="00F15E69"/>
    <w:rsid w:val="00F2007D"/>
    <w:rsid w:val="00F22CD7"/>
    <w:rsid w:val="00F232C5"/>
    <w:rsid w:val="00F252FB"/>
    <w:rsid w:val="00F26942"/>
    <w:rsid w:val="00F305F9"/>
    <w:rsid w:val="00F317EB"/>
    <w:rsid w:val="00F42D07"/>
    <w:rsid w:val="00F4704A"/>
    <w:rsid w:val="00F6215D"/>
    <w:rsid w:val="00F62A43"/>
    <w:rsid w:val="00F62BD9"/>
    <w:rsid w:val="00F66773"/>
    <w:rsid w:val="00F701ED"/>
    <w:rsid w:val="00F71425"/>
    <w:rsid w:val="00F76A4B"/>
    <w:rsid w:val="00F85215"/>
    <w:rsid w:val="00F855B2"/>
    <w:rsid w:val="00F8687D"/>
    <w:rsid w:val="00F879BA"/>
    <w:rsid w:val="00F931C0"/>
    <w:rsid w:val="00F94B1E"/>
    <w:rsid w:val="00FA20AA"/>
    <w:rsid w:val="00FA2568"/>
    <w:rsid w:val="00FB101B"/>
    <w:rsid w:val="00FB276F"/>
    <w:rsid w:val="00FC1899"/>
    <w:rsid w:val="00FD4254"/>
    <w:rsid w:val="00FD537C"/>
    <w:rsid w:val="00FE168E"/>
    <w:rsid w:val="00FE33E2"/>
    <w:rsid w:val="00FE5962"/>
    <w:rsid w:val="00FF3DCA"/>
    <w:rsid w:val="00FF58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36E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B2CA1"/>
    <w:pPr>
      <w:widowControl w:val="0"/>
      <w:autoSpaceDE w:val="0"/>
      <w:autoSpaceDN w:val="0"/>
      <w:adjustRightInd w:val="0"/>
      <w:spacing w:before="108" w:after="108"/>
      <w:jc w:val="center"/>
      <w:outlineLvl w:val="0"/>
    </w:pPr>
    <w:rPr>
      <w:rFonts w:ascii="Arial" w:eastAsiaTheme="minorEastAsia" w:hAnsi="Arial" w:cs="Arial"/>
      <w:b/>
      <w:bCs/>
      <w:color w:val="26282F"/>
    </w:rPr>
  </w:style>
  <w:style w:type="paragraph" w:styleId="2">
    <w:name w:val="heading 2"/>
    <w:basedOn w:val="a"/>
    <w:next w:val="a"/>
    <w:link w:val="20"/>
    <w:qFormat/>
    <w:rsid w:val="00043454"/>
    <w:pPr>
      <w:keepNext/>
      <w:jc w:val="center"/>
      <w:outlineLvl w:val="1"/>
    </w:pPr>
    <w:rPr>
      <w:rFonts w:ascii="Courier New" w:hAnsi="Courier New"/>
      <w:b/>
      <w:sz w:val="32"/>
      <w:szCs w:val="20"/>
    </w:rPr>
  </w:style>
  <w:style w:type="paragraph" w:styleId="3">
    <w:name w:val="heading 3"/>
    <w:basedOn w:val="a"/>
    <w:next w:val="a"/>
    <w:link w:val="30"/>
    <w:qFormat/>
    <w:rsid w:val="00043454"/>
    <w:pPr>
      <w:keepNext/>
      <w:jc w:val="center"/>
      <w:outlineLvl w:val="2"/>
    </w:pPr>
    <w:rPr>
      <w:rFonts w:ascii="Courier New" w:hAnsi="Courier New"/>
      <w:sz w:val="28"/>
      <w:szCs w:val="20"/>
    </w:rPr>
  </w:style>
  <w:style w:type="paragraph" w:styleId="4">
    <w:name w:val="heading 4"/>
    <w:basedOn w:val="a"/>
    <w:next w:val="a"/>
    <w:link w:val="40"/>
    <w:qFormat/>
    <w:rsid w:val="00043454"/>
    <w:pPr>
      <w:keepNext/>
      <w:spacing w:before="240" w:after="60"/>
      <w:outlineLvl w:val="3"/>
    </w:pPr>
    <w:rPr>
      <w:b/>
      <w:bCs/>
      <w:sz w:val="28"/>
      <w:szCs w:val="28"/>
    </w:rPr>
  </w:style>
  <w:style w:type="paragraph" w:styleId="6">
    <w:name w:val="heading 6"/>
    <w:basedOn w:val="a"/>
    <w:next w:val="a"/>
    <w:link w:val="60"/>
    <w:qFormat/>
    <w:rsid w:val="00043454"/>
    <w:pPr>
      <w:spacing w:before="240" w:after="60"/>
      <w:outlineLvl w:val="5"/>
    </w:pPr>
    <w:rPr>
      <w:b/>
      <w:bCs/>
      <w:sz w:val="22"/>
      <w:szCs w:val="22"/>
    </w:rPr>
  </w:style>
  <w:style w:type="paragraph" w:styleId="7">
    <w:name w:val="heading 7"/>
    <w:basedOn w:val="a"/>
    <w:next w:val="a"/>
    <w:link w:val="70"/>
    <w:qFormat/>
    <w:rsid w:val="00043454"/>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B77649"/>
    <w:pPr>
      <w:autoSpaceDE w:val="0"/>
      <w:autoSpaceDN w:val="0"/>
      <w:adjustRightInd w:val="0"/>
      <w:spacing w:after="0" w:line="240" w:lineRule="auto"/>
    </w:pPr>
    <w:rPr>
      <w:rFonts w:ascii="Courier New" w:hAnsi="Courier New" w:cs="Courier New"/>
      <w:sz w:val="20"/>
      <w:szCs w:val="20"/>
    </w:rPr>
  </w:style>
  <w:style w:type="paragraph" w:customStyle="1" w:styleId="ConsPlusNormal">
    <w:name w:val="ConsPlusNormal"/>
    <w:rsid w:val="00926E33"/>
    <w:pPr>
      <w:autoSpaceDE w:val="0"/>
      <w:autoSpaceDN w:val="0"/>
      <w:adjustRightInd w:val="0"/>
      <w:spacing w:after="0" w:line="240" w:lineRule="auto"/>
    </w:pPr>
    <w:rPr>
      <w:rFonts w:ascii="Arial" w:hAnsi="Arial" w:cs="Arial"/>
      <w:sz w:val="20"/>
      <w:szCs w:val="20"/>
    </w:rPr>
  </w:style>
  <w:style w:type="character" w:styleId="a3">
    <w:name w:val="Subtle Emphasis"/>
    <w:basedOn w:val="a0"/>
    <w:uiPriority w:val="19"/>
    <w:qFormat/>
    <w:rsid w:val="002327BF"/>
    <w:rPr>
      <w:i/>
      <w:iCs/>
      <w:color w:val="808080"/>
    </w:rPr>
  </w:style>
  <w:style w:type="character" w:customStyle="1" w:styleId="10">
    <w:name w:val="Заголовок 1 Знак"/>
    <w:basedOn w:val="a0"/>
    <w:link w:val="1"/>
    <w:rsid w:val="00AB2CA1"/>
    <w:rPr>
      <w:rFonts w:ascii="Arial" w:eastAsiaTheme="minorEastAsia" w:hAnsi="Arial" w:cs="Arial"/>
      <w:b/>
      <w:bCs/>
      <w:color w:val="26282F"/>
      <w:sz w:val="24"/>
      <w:szCs w:val="24"/>
      <w:lang w:eastAsia="ru-RU"/>
    </w:rPr>
  </w:style>
  <w:style w:type="character" w:customStyle="1" w:styleId="a4">
    <w:name w:val="Цветовое выделение"/>
    <w:rsid w:val="00AB2CA1"/>
    <w:rPr>
      <w:b/>
      <w:color w:val="26282F"/>
    </w:rPr>
  </w:style>
  <w:style w:type="character" w:customStyle="1" w:styleId="a5">
    <w:name w:val="Гипертекстовая ссылка"/>
    <w:basedOn w:val="a4"/>
    <w:uiPriority w:val="99"/>
    <w:rsid w:val="00AB2CA1"/>
    <w:rPr>
      <w:rFonts w:cs="Times New Roman"/>
      <w:color w:val="106BBE"/>
    </w:rPr>
  </w:style>
  <w:style w:type="paragraph" w:customStyle="1" w:styleId="a6">
    <w:name w:val="Заголовок статьи"/>
    <w:basedOn w:val="a"/>
    <w:next w:val="a"/>
    <w:uiPriority w:val="99"/>
    <w:rsid w:val="00AB2CA1"/>
    <w:pPr>
      <w:widowControl w:val="0"/>
      <w:autoSpaceDE w:val="0"/>
      <w:autoSpaceDN w:val="0"/>
      <w:adjustRightInd w:val="0"/>
      <w:ind w:left="1612" w:hanging="892"/>
      <w:jc w:val="both"/>
    </w:pPr>
    <w:rPr>
      <w:rFonts w:ascii="Arial" w:eastAsiaTheme="minorEastAsia" w:hAnsi="Arial" w:cs="Arial"/>
    </w:rPr>
  </w:style>
  <w:style w:type="paragraph" w:customStyle="1" w:styleId="a7">
    <w:name w:val="Комментарий"/>
    <w:basedOn w:val="a"/>
    <w:next w:val="a"/>
    <w:uiPriority w:val="99"/>
    <w:rsid w:val="00AB2CA1"/>
    <w:pPr>
      <w:widowControl w:val="0"/>
      <w:autoSpaceDE w:val="0"/>
      <w:autoSpaceDN w:val="0"/>
      <w:adjustRightInd w:val="0"/>
      <w:spacing w:before="75"/>
      <w:ind w:left="170"/>
      <w:jc w:val="both"/>
    </w:pPr>
    <w:rPr>
      <w:rFonts w:ascii="Arial" w:eastAsiaTheme="minorEastAsia" w:hAnsi="Arial" w:cs="Arial"/>
      <w:color w:val="353842"/>
      <w:shd w:val="clear" w:color="auto" w:fill="F0F0F0"/>
    </w:rPr>
  </w:style>
  <w:style w:type="paragraph" w:customStyle="1" w:styleId="a8">
    <w:name w:val="Информация об изменениях документа"/>
    <w:basedOn w:val="a7"/>
    <w:next w:val="a"/>
    <w:uiPriority w:val="99"/>
    <w:rsid w:val="00AB2CA1"/>
    <w:rPr>
      <w:i/>
      <w:iCs/>
    </w:rPr>
  </w:style>
  <w:style w:type="character" w:customStyle="1" w:styleId="20">
    <w:name w:val="Заголовок 2 Знак"/>
    <w:basedOn w:val="a0"/>
    <w:link w:val="2"/>
    <w:rsid w:val="00043454"/>
    <w:rPr>
      <w:rFonts w:ascii="Courier New" w:eastAsia="Times New Roman" w:hAnsi="Courier New" w:cs="Times New Roman"/>
      <w:b/>
      <w:sz w:val="32"/>
      <w:szCs w:val="20"/>
      <w:lang w:eastAsia="ru-RU"/>
    </w:rPr>
  </w:style>
  <w:style w:type="character" w:customStyle="1" w:styleId="30">
    <w:name w:val="Заголовок 3 Знак"/>
    <w:basedOn w:val="a0"/>
    <w:link w:val="3"/>
    <w:rsid w:val="00043454"/>
    <w:rPr>
      <w:rFonts w:ascii="Courier New" w:eastAsia="Times New Roman" w:hAnsi="Courier New" w:cs="Times New Roman"/>
      <w:sz w:val="28"/>
      <w:szCs w:val="20"/>
      <w:lang w:eastAsia="ru-RU"/>
    </w:rPr>
  </w:style>
  <w:style w:type="character" w:customStyle="1" w:styleId="40">
    <w:name w:val="Заголовок 4 Знак"/>
    <w:basedOn w:val="a0"/>
    <w:link w:val="4"/>
    <w:rsid w:val="00043454"/>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043454"/>
    <w:rPr>
      <w:rFonts w:ascii="Times New Roman" w:eastAsia="Times New Roman" w:hAnsi="Times New Roman" w:cs="Times New Roman"/>
      <w:b/>
      <w:bCs/>
      <w:lang w:eastAsia="ru-RU"/>
    </w:rPr>
  </w:style>
  <w:style w:type="character" w:customStyle="1" w:styleId="70">
    <w:name w:val="Заголовок 7 Знак"/>
    <w:basedOn w:val="a0"/>
    <w:link w:val="7"/>
    <w:rsid w:val="00043454"/>
    <w:rPr>
      <w:rFonts w:ascii="Times New Roman" w:eastAsia="Times New Roman" w:hAnsi="Times New Roman" w:cs="Times New Roman"/>
      <w:sz w:val="24"/>
      <w:szCs w:val="24"/>
      <w:lang w:eastAsia="ru-RU"/>
    </w:rPr>
  </w:style>
  <w:style w:type="paragraph" w:customStyle="1" w:styleId="ConsPlusTitle">
    <w:name w:val="ConsPlusTitle"/>
    <w:uiPriority w:val="99"/>
    <w:rsid w:val="0004345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rsid w:val="0004345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rsid w:val="0004345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04345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04345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Body Text"/>
    <w:basedOn w:val="a"/>
    <w:link w:val="aa"/>
    <w:rsid w:val="00043454"/>
    <w:pPr>
      <w:jc w:val="center"/>
    </w:pPr>
    <w:rPr>
      <w:rFonts w:ascii="Courier New" w:hAnsi="Courier New"/>
      <w:szCs w:val="20"/>
    </w:rPr>
  </w:style>
  <w:style w:type="character" w:customStyle="1" w:styleId="aa">
    <w:name w:val="Основной текст Знак"/>
    <w:basedOn w:val="a0"/>
    <w:link w:val="a9"/>
    <w:rsid w:val="00043454"/>
    <w:rPr>
      <w:rFonts w:ascii="Courier New" w:eastAsia="Times New Roman" w:hAnsi="Courier New" w:cs="Times New Roman"/>
      <w:sz w:val="24"/>
      <w:szCs w:val="20"/>
      <w:lang w:eastAsia="ru-RU"/>
    </w:rPr>
  </w:style>
  <w:style w:type="paragraph" w:styleId="21">
    <w:name w:val="Body Text 2"/>
    <w:basedOn w:val="a"/>
    <w:link w:val="22"/>
    <w:rsid w:val="00043454"/>
    <w:pPr>
      <w:spacing w:after="120" w:line="480" w:lineRule="auto"/>
    </w:pPr>
    <w:rPr>
      <w:sz w:val="20"/>
      <w:szCs w:val="20"/>
    </w:rPr>
  </w:style>
  <w:style w:type="character" w:customStyle="1" w:styleId="22">
    <w:name w:val="Основной текст 2 Знак"/>
    <w:basedOn w:val="a0"/>
    <w:link w:val="21"/>
    <w:rsid w:val="00043454"/>
    <w:rPr>
      <w:rFonts w:ascii="Times New Roman" w:eastAsia="Times New Roman" w:hAnsi="Times New Roman" w:cs="Times New Roman"/>
      <w:sz w:val="20"/>
      <w:szCs w:val="20"/>
      <w:lang w:eastAsia="ru-RU"/>
    </w:rPr>
  </w:style>
  <w:style w:type="paragraph" w:styleId="ab">
    <w:name w:val="Title"/>
    <w:basedOn w:val="a"/>
    <w:link w:val="ac"/>
    <w:qFormat/>
    <w:rsid w:val="00043454"/>
    <w:pPr>
      <w:jc w:val="center"/>
    </w:pPr>
    <w:rPr>
      <w:rFonts w:ascii="Courier New" w:hAnsi="Courier New"/>
      <w:sz w:val="28"/>
      <w:szCs w:val="20"/>
    </w:rPr>
  </w:style>
  <w:style w:type="character" w:customStyle="1" w:styleId="ac">
    <w:name w:val="Название Знак"/>
    <w:basedOn w:val="a0"/>
    <w:link w:val="ab"/>
    <w:rsid w:val="00043454"/>
    <w:rPr>
      <w:rFonts w:ascii="Courier New" w:eastAsia="Times New Roman" w:hAnsi="Courier New" w:cs="Times New Roman"/>
      <w:sz w:val="28"/>
      <w:szCs w:val="20"/>
      <w:lang w:eastAsia="ru-RU"/>
    </w:rPr>
  </w:style>
  <w:style w:type="paragraph" w:styleId="ad">
    <w:name w:val="Subtitle"/>
    <w:basedOn w:val="a"/>
    <w:link w:val="ae"/>
    <w:qFormat/>
    <w:rsid w:val="00043454"/>
    <w:pPr>
      <w:jc w:val="center"/>
    </w:pPr>
    <w:rPr>
      <w:b/>
      <w:sz w:val="32"/>
      <w:szCs w:val="20"/>
    </w:rPr>
  </w:style>
  <w:style w:type="character" w:customStyle="1" w:styleId="ae">
    <w:name w:val="Подзаголовок Знак"/>
    <w:basedOn w:val="a0"/>
    <w:link w:val="ad"/>
    <w:rsid w:val="00043454"/>
    <w:rPr>
      <w:rFonts w:ascii="Times New Roman" w:eastAsia="Times New Roman" w:hAnsi="Times New Roman" w:cs="Times New Roman"/>
      <w:b/>
      <w:sz w:val="32"/>
      <w:szCs w:val="20"/>
      <w:lang w:eastAsia="ru-RU"/>
    </w:rPr>
  </w:style>
  <w:style w:type="paragraph" w:styleId="af">
    <w:name w:val="Body Text Indent"/>
    <w:basedOn w:val="a"/>
    <w:link w:val="af0"/>
    <w:rsid w:val="00043454"/>
    <w:pPr>
      <w:spacing w:after="120"/>
      <w:ind w:left="283"/>
    </w:pPr>
    <w:rPr>
      <w:sz w:val="20"/>
      <w:szCs w:val="20"/>
    </w:rPr>
  </w:style>
  <w:style w:type="character" w:customStyle="1" w:styleId="af0">
    <w:name w:val="Основной текст с отступом Знак"/>
    <w:basedOn w:val="a0"/>
    <w:link w:val="af"/>
    <w:rsid w:val="00043454"/>
    <w:rPr>
      <w:rFonts w:ascii="Times New Roman" w:eastAsia="Times New Roman" w:hAnsi="Times New Roman" w:cs="Times New Roman"/>
      <w:sz w:val="20"/>
      <w:szCs w:val="20"/>
      <w:lang w:eastAsia="ru-RU"/>
    </w:rPr>
  </w:style>
  <w:style w:type="table" w:styleId="af1">
    <w:name w:val="Table Grid"/>
    <w:basedOn w:val="a1"/>
    <w:rsid w:val="0004345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Содержимое таблицы"/>
    <w:basedOn w:val="a"/>
    <w:rsid w:val="00043454"/>
    <w:pPr>
      <w:widowControl w:val="0"/>
      <w:suppressLineNumbers/>
      <w:suppressAutoHyphens/>
      <w:autoSpaceDE w:val="0"/>
    </w:pPr>
    <w:rPr>
      <w:rFonts w:ascii="Arial" w:hAnsi="Arial" w:cs="Arial"/>
      <w:sz w:val="20"/>
      <w:szCs w:val="20"/>
      <w:lang w:eastAsia="ar-SA"/>
    </w:rPr>
  </w:style>
  <w:style w:type="character" w:customStyle="1" w:styleId="a80">
    <w:name w:val="a8"/>
    <w:basedOn w:val="a0"/>
    <w:rsid w:val="00043454"/>
  </w:style>
  <w:style w:type="paragraph" w:styleId="af3">
    <w:name w:val="footer"/>
    <w:basedOn w:val="a"/>
    <w:link w:val="af4"/>
    <w:rsid w:val="00043454"/>
    <w:pPr>
      <w:tabs>
        <w:tab w:val="center" w:pos="4677"/>
        <w:tab w:val="right" w:pos="9355"/>
      </w:tabs>
    </w:pPr>
    <w:rPr>
      <w:sz w:val="20"/>
      <w:szCs w:val="20"/>
    </w:rPr>
  </w:style>
  <w:style w:type="character" w:customStyle="1" w:styleId="af4">
    <w:name w:val="Нижний колонтитул Знак"/>
    <w:basedOn w:val="a0"/>
    <w:link w:val="af3"/>
    <w:rsid w:val="00043454"/>
    <w:rPr>
      <w:rFonts w:ascii="Times New Roman" w:eastAsia="Times New Roman" w:hAnsi="Times New Roman" w:cs="Times New Roman"/>
      <w:sz w:val="20"/>
      <w:szCs w:val="20"/>
      <w:lang w:eastAsia="ru-RU"/>
    </w:rPr>
  </w:style>
  <w:style w:type="character" w:styleId="af5">
    <w:name w:val="page number"/>
    <w:basedOn w:val="a0"/>
    <w:rsid w:val="00043454"/>
  </w:style>
  <w:style w:type="character" w:styleId="af6">
    <w:name w:val="Hyperlink"/>
    <w:basedOn w:val="a0"/>
    <w:rsid w:val="00043454"/>
    <w:rPr>
      <w:color w:val="0000FF"/>
      <w:u w:val="single"/>
    </w:rPr>
  </w:style>
  <w:style w:type="paragraph" w:styleId="af7">
    <w:name w:val="List Paragraph"/>
    <w:basedOn w:val="a"/>
    <w:qFormat/>
    <w:rsid w:val="00364879"/>
    <w:pPr>
      <w:spacing w:after="200" w:line="276" w:lineRule="auto"/>
      <w:ind w:left="720"/>
    </w:pPr>
    <w:rPr>
      <w:sz w:val="28"/>
      <w:szCs w:val="28"/>
    </w:rPr>
  </w:style>
  <w:style w:type="paragraph" w:customStyle="1" w:styleId="af8">
    <w:name w:val="Таблицы (моноширинный)"/>
    <w:basedOn w:val="a"/>
    <w:next w:val="a"/>
    <w:uiPriority w:val="99"/>
    <w:rsid w:val="00694B91"/>
    <w:pPr>
      <w:widowControl w:val="0"/>
      <w:autoSpaceDE w:val="0"/>
      <w:autoSpaceDN w:val="0"/>
      <w:adjustRightInd w:val="0"/>
      <w:jc w:val="both"/>
    </w:pPr>
    <w:rPr>
      <w:rFonts w:ascii="Courier New" w:eastAsiaTheme="minorEastAsia" w:hAnsi="Courier New" w:cs="Courier New"/>
    </w:rPr>
  </w:style>
  <w:style w:type="character" w:customStyle="1" w:styleId="ADM-3-0">
    <w:name w:val="ADM-3 - абзац список Знак"/>
    <w:link w:val="ADM-3-"/>
    <w:locked/>
    <w:rsid w:val="009064EF"/>
    <w:rPr>
      <w:sz w:val="28"/>
    </w:rPr>
  </w:style>
  <w:style w:type="paragraph" w:customStyle="1" w:styleId="ADM-3-">
    <w:name w:val="ADM-3 - абзац список"/>
    <w:basedOn w:val="a"/>
    <w:next w:val="a"/>
    <w:link w:val="ADM-3-0"/>
    <w:qFormat/>
    <w:rsid w:val="009064EF"/>
    <w:pPr>
      <w:numPr>
        <w:ilvl w:val="1"/>
        <w:numId w:val="11"/>
      </w:numPr>
      <w:tabs>
        <w:tab w:val="left" w:pos="1134"/>
      </w:tabs>
      <w:jc w:val="both"/>
      <w:outlineLvl w:val="2"/>
    </w:pPr>
    <w:rPr>
      <w:rFonts w:asciiTheme="minorHAnsi" w:eastAsiaTheme="minorHAnsi" w:hAnsiTheme="minorHAnsi" w:cstheme="minorBidi"/>
      <w:sz w:val="28"/>
      <w:szCs w:val="22"/>
    </w:rPr>
  </w:style>
  <w:style w:type="paragraph" w:styleId="af9">
    <w:name w:val="header"/>
    <w:basedOn w:val="a"/>
    <w:link w:val="afa"/>
    <w:uiPriority w:val="99"/>
    <w:semiHidden/>
    <w:unhideWhenUsed/>
    <w:rsid w:val="00972FAD"/>
    <w:pPr>
      <w:tabs>
        <w:tab w:val="center" w:pos="4677"/>
        <w:tab w:val="right" w:pos="9355"/>
      </w:tabs>
    </w:pPr>
  </w:style>
  <w:style w:type="character" w:customStyle="1" w:styleId="afa">
    <w:name w:val="Верхний колонтитул Знак"/>
    <w:basedOn w:val="a0"/>
    <w:link w:val="af9"/>
    <w:uiPriority w:val="99"/>
    <w:semiHidden/>
    <w:rsid w:val="00972FAD"/>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763324">
      <w:bodyDiv w:val="1"/>
      <w:marLeft w:val="0"/>
      <w:marRight w:val="0"/>
      <w:marTop w:val="0"/>
      <w:marBottom w:val="0"/>
      <w:divBdr>
        <w:top w:val="none" w:sz="0" w:space="0" w:color="auto"/>
        <w:left w:val="none" w:sz="0" w:space="0" w:color="auto"/>
        <w:bottom w:val="none" w:sz="0" w:space="0" w:color="auto"/>
        <w:right w:val="none" w:sz="0" w:space="0" w:color="auto"/>
      </w:divBdr>
    </w:div>
    <w:div w:id="64649709">
      <w:bodyDiv w:val="1"/>
      <w:marLeft w:val="0"/>
      <w:marRight w:val="0"/>
      <w:marTop w:val="0"/>
      <w:marBottom w:val="0"/>
      <w:divBdr>
        <w:top w:val="none" w:sz="0" w:space="0" w:color="auto"/>
        <w:left w:val="none" w:sz="0" w:space="0" w:color="auto"/>
        <w:bottom w:val="none" w:sz="0" w:space="0" w:color="auto"/>
        <w:right w:val="none" w:sz="0" w:space="0" w:color="auto"/>
      </w:divBdr>
    </w:div>
    <w:div w:id="651297148">
      <w:bodyDiv w:val="1"/>
      <w:marLeft w:val="0"/>
      <w:marRight w:val="0"/>
      <w:marTop w:val="0"/>
      <w:marBottom w:val="0"/>
      <w:divBdr>
        <w:top w:val="none" w:sz="0" w:space="0" w:color="auto"/>
        <w:left w:val="none" w:sz="0" w:space="0" w:color="auto"/>
        <w:bottom w:val="none" w:sz="0" w:space="0" w:color="auto"/>
        <w:right w:val="none" w:sz="0" w:space="0" w:color="auto"/>
      </w:divBdr>
    </w:div>
    <w:div w:id="1116753147">
      <w:bodyDiv w:val="1"/>
      <w:marLeft w:val="0"/>
      <w:marRight w:val="0"/>
      <w:marTop w:val="0"/>
      <w:marBottom w:val="0"/>
      <w:divBdr>
        <w:top w:val="none" w:sz="0" w:space="0" w:color="auto"/>
        <w:left w:val="none" w:sz="0" w:space="0" w:color="auto"/>
        <w:bottom w:val="none" w:sz="0" w:space="0" w:color="auto"/>
        <w:right w:val="none" w:sz="0" w:space="0" w:color="auto"/>
      </w:divBdr>
    </w:div>
    <w:div w:id="1333678298">
      <w:bodyDiv w:val="1"/>
      <w:marLeft w:val="0"/>
      <w:marRight w:val="0"/>
      <w:marTop w:val="0"/>
      <w:marBottom w:val="0"/>
      <w:divBdr>
        <w:top w:val="none" w:sz="0" w:space="0" w:color="auto"/>
        <w:left w:val="none" w:sz="0" w:space="0" w:color="auto"/>
        <w:bottom w:val="none" w:sz="0" w:space="0" w:color="auto"/>
        <w:right w:val="none" w:sz="0" w:space="0" w:color="auto"/>
      </w:divBdr>
    </w:div>
    <w:div w:id="202659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75FFB7B82CE446986D4486801FD5315ECD67026237BE133989B7FE95D4B14BDF2CC05417E89826DB846F1k5E9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lgd.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ogh@svetlogorsk39.ru" TargetMode="External"/><Relationship Id="rId4" Type="http://schemas.openxmlformats.org/officeDocument/2006/relationships/settings" Target="settings.xml"/><Relationship Id="rId9" Type="http://schemas.openxmlformats.org/officeDocument/2006/relationships/hyperlink" Target="consultantplus://offline/ref=775FFB7B82CE446986D4486801FD5315ECD67026237BE133989B7FE95D4B14BDF2CC05417E89826DB847FBk5E9K"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A77156-ED8E-481B-B1CC-D9AB10634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21</Pages>
  <Words>7234</Words>
  <Characters>41237</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e.volodchenkova</dc:creator>
  <cp:lastModifiedBy>Gorod</cp:lastModifiedBy>
  <cp:revision>7</cp:revision>
  <cp:lastPrinted>2016-06-08T11:05:00Z</cp:lastPrinted>
  <dcterms:created xsi:type="dcterms:W3CDTF">2016-06-08T10:52:00Z</dcterms:created>
  <dcterms:modified xsi:type="dcterms:W3CDTF">2016-06-15T08:36:00Z</dcterms:modified>
</cp:coreProperties>
</file>