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A0" w:rsidRPr="009337A0" w:rsidRDefault="009337A0" w:rsidP="009337A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337A0" w:rsidRPr="009337A0" w:rsidRDefault="009337A0" w:rsidP="009337A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9337A0" w:rsidRPr="009337A0" w:rsidRDefault="009337A0" w:rsidP="009337A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 xml:space="preserve">ОКРУЖНОЙ СОВЕТ ДЕПУТАТОВ МУНИЦИПАЛЬНОГО ОБРАЗОВАНИЯ </w:t>
      </w:r>
    </w:p>
    <w:p w:rsidR="009337A0" w:rsidRPr="009337A0" w:rsidRDefault="009337A0" w:rsidP="009337A0">
      <w:pPr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9337A0" w:rsidRDefault="009337A0" w:rsidP="00E062F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62F9" w:rsidRPr="009D1FE7" w:rsidRDefault="00E062F9" w:rsidP="00E062F9">
      <w:pPr>
        <w:jc w:val="center"/>
        <w:rPr>
          <w:rFonts w:ascii="Times New Roman" w:hAnsi="Times New Roman"/>
          <w:b/>
          <w:sz w:val="28"/>
          <w:szCs w:val="28"/>
        </w:rPr>
      </w:pPr>
      <w:r w:rsidRPr="009D1FE7">
        <w:rPr>
          <w:rFonts w:ascii="Times New Roman" w:hAnsi="Times New Roman"/>
          <w:b/>
          <w:sz w:val="28"/>
          <w:szCs w:val="28"/>
        </w:rPr>
        <w:t>РЕШЕНИЕ</w:t>
      </w:r>
    </w:p>
    <w:p w:rsidR="00E062F9" w:rsidRPr="009D1FE7" w:rsidRDefault="00E062F9" w:rsidP="00E062F9">
      <w:pPr>
        <w:rPr>
          <w:rFonts w:ascii="Times New Roman" w:hAnsi="Times New Roman"/>
        </w:rPr>
      </w:pPr>
    </w:p>
    <w:p w:rsidR="00E062F9" w:rsidRPr="009D1FE7" w:rsidRDefault="00EB522F" w:rsidP="00E062F9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«15</w:t>
      </w:r>
      <w:r w:rsidR="00E062F9" w:rsidRPr="009D1F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="00E062F9" w:rsidRPr="009D1FE7">
        <w:rPr>
          <w:rFonts w:ascii="Times New Roman" w:hAnsi="Times New Roman"/>
          <w:sz w:val="24"/>
          <w:szCs w:val="24"/>
        </w:rPr>
        <w:t xml:space="preserve"> 2018 года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№26</w:t>
      </w:r>
    </w:p>
    <w:p w:rsidR="00E062F9" w:rsidRPr="009D1FE7" w:rsidRDefault="00E062F9" w:rsidP="00E062F9">
      <w:pPr>
        <w:ind w:firstLine="0"/>
        <w:rPr>
          <w:rFonts w:ascii="Times New Roman" w:hAnsi="Times New Roman"/>
          <w:sz w:val="24"/>
          <w:szCs w:val="24"/>
        </w:rPr>
      </w:pPr>
      <w:r w:rsidRPr="009D1FE7">
        <w:rPr>
          <w:rFonts w:ascii="Times New Roman" w:hAnsi="Times New Roman"/>
          <w:sz w:val="24"/>
          <w:szCs w:val="24"/>
        </w:rPr>
        <w:t>г. Светлогорск</w:t>
      </w:r>
    </w:p>
    <w:p w:rsidR="00E062F9" w:rsidRDefault="00E062F9" w:rsidP="00E062F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B0621" w:rsidRPr="00E062F9" w:rsidRDefault="001B0621" w:rsidP="001B06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  <w:r w:rsidRPr="00E062F9">
        <w:rPr>
          <w:rStyle w:val="a5"/>
          <w:rFonts w:ascii="Times New Roman" w:hAnsi="Times New Roman" w:cs="Times New Roman"/>
          <w:sz w:val="28"/>
          <w:szCs w:val="28"/>
        </w:rPr>
        <w:t xml:space="preserve">Об утверждении </w:t>
      </w:r>
      <w:bookmarkEnd w:id="0"/>
      <w:r w:rsidRPr="00E062F9">
        <w:rPr>
          <w:rStyle w:val="a5"/>
          <w:rFonts w:ascii="Times New Roman" w:hAnsi="Times New Roman" w:cs="Times New Roman"/>
          <w:sz w:val="28"/>
          <w:szCs w:val="28"/>
        </w:rPr>
        <w:t xml:space="preserve">графика </w:t>
      </w:r>
      <w:r w:rsidRPr="00E062F9">
        <w:rPr>
          <w:rFonts w:ascii="Times New Roman" w:hAnsi="Times New Roman" w:cs="Times New Roman"/>
          <w:b/>
          <w:bCs/>
          <w:sz w:val="28"/>
          <w:szCs w:val="28"/>
        </w:rPr>
        <w:t xml:space="preserve">приема избирателей депутатами </w:t>
      </w:r>
      <w:r w:rsidR="00A64809">
        <w:rPr>
          <w:rFonts w:ascii="Times New Roman" w:hAnsi="Times New Roman" w:cs="Times New Roman"/>
          <w:b/>
          <w:bCs/>
          <w:sz w:val="28"/>
          <w:szCs w:val="28"/>
        </w:rPr>
        <w:t>окружного</w:t>
      </w:r>
      <w:r w:rsidRPr="00E062F9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муниципального образования </w:t>
      </w:r>
      <w:r w:rsidR="00A64809" w:rsidRPr="00A64809">
        <w:rPr>
          <w:rFonts w:ascii="Times New Roman" w:hAnsi="Times New Roman" w:cs="Times New Roman"/>
          <w:b/>
          <w:sz w:val="28"/>
          <w:szCs w:val="28"/>
        </w:rPr>
        <w:t>«Светлогорский городской округ»</w:t>
      </w:r>
      <w:r w:rsidR="00A648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4809">
        <w:rPr>
          <w:rFonts w:ascii="Times New Roman" w:hAnsi="Times New Roman" w:cs="Times New Roman"/>
          <w:b/>
          <w:bCs/>
          <w:sz w:val="28"/>
          <w:szCs w:val="28"/>
        </w:rPr>
        <w:t xml:space="preserve">первого </w:t>
      </w:r>
      <w:r w:rsidRPr="00E062F9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:rsidR="001B0621" w:rsidRDefault="001B0621" w:rsidP="001B06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621" w:rsidRDefault="001B0621" w:rsidP="001B062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Заслушав информацию главы муниципального образования «</w:t>
      </w:r>
      <w:r w:rsidR="00E062F9">
        <w:rPr>
          <w:rFonts w:ascii="Times New Roman" w:hAnsi="Times New Roman" w:cs="Times New Roman"/>
          <w:b w:val="0"/>
          <w:sz w:val="24"/>
          <w:szCs w:val="24"/>
        </w:rPr>
        <w:t>Светлогорский городской округ</w:t>
      </w:r>
      <w:r>
        <w:rPr>
          <w:rFonts w:ascii="Times New Roman" w:hAnsi="Times New Roman" w:cs="Times New Roman"/>
          <w:b w:val="0"/>
          <w:sz w:val="24"/>
          <w:szCs w:val="24"/>
        </w:rPr>
        <w:t>» А.В.</w:t>
      </w:r>
      <w:r w:rsidR="00EB522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Мохнова о необходимости ведения приемов избирателей, </w:t>
      </w:r>
      <w:r w:rsidR="00E062F9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E062F9">
        <w:rPr>
          <w:rFonts w:ascii="Times New Roman" w:hAnsi="Times New Roman" w:cs="Times New Roman"/>
          <w:b w:val="0"/>
          <w:sz w:val="24"/>
          <w:szCs w:val="24"/>
        </w:rPr>
        <w:t>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от 06.10.2006г. №131-ФЗ «Об общих принципах организации местного самоуправления в Российской Федерации», </w:t>
      </w:r>
      <w:r w:rsidR="00A64809">
        <w:rPr>
          <w:rFonts w:ascii="Times New Roman" w:hAnsi="Times New Roman" w:cs="Times New Roman"/>
          <w:b w:val="0"/>
          <w:sz w:val="24"/>
          <w:szCs w:val="24"/>
        </w:rPr>
        <w:t xml:space="preserve">главой </w:t>
      </w:r>
      <w:r w:rsidR="00A64809">
        <w:rPr>
          <w:rFonts w:ascii="Times New Roman" w:hAnsi="Times New Roman" w:cs="Times New Roman"/>
          <w:b w:val="0"/>
          <w:sz w:val="24"/>
          <w:szCs w:val="24"/>
          <w:lang w:val="en-US"/>
        </w:rPr>
        <w:t>XVII</w:t>
      </w:r>
      <w:r w:rsidR="00A64809" w:rsidRPr="00A6480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062F9" w:rsidRPr="00A64809">
        <w:rPr>
          <w:rFonts w:ascii="Times New Roman" w:hAnsi="Times New Roman"/>
          <w:b w:val="0"/>
          <w:sz w:val="24"/>
          <w:szCs w:val="24"/>
        </w:rPr>
        <w:t>Временного регламента окружного Совета депутатов муниципального образования «Светлогорский городской округ»</w:t>
      </w:r>
      <w:r w:rsidR="00A64809" w:rsidRPr="00A64809">
        <w:rPr>
          <w:rFonts w:ascii="Times New Roman" w:hAnsi="Times New Roman"/>
          <w:b w:val="0"/>
          <w:sz w:val="24"/>
          <w:szCs w:val="24"/>
        </w:rPr>
        <w:t xml:space="preserve"> </w:t>
      </w:r>
      <w:r w:rsidR="00A64809">
        <w:rPr>
          <w:rFonts w:ascii="Times New Roman" w:hAnsi="Times New Roman"/>
          <w:b w:val="0"/>
          <w:sz w:val="24"/>
          <w:szCs w:val="24"/>
        </w:rPr>
        <w:t>от 17.09.2018г. №2</w:t>
      </w:r>
      <w:r w:rsidR="00E062F9" w:rsidRPr="00A64809">
        <w:rPr>
          <w:rFonts w:ascii="Times New Roman" w:hAnsi="Times New Roman"/>
          <w:b w:val="0"/>
          <w:sz w:val="24"/>
          <w:szCs w:val="24"/>
        </w:rPr>
        <w:t>,</w:t>
      </w:r>
      <w:r w:rsidR="00E062F9">
        <w:rPr>
          <w:rFonts w:ascii="Times New Roman" w:hAnsi="Times New Roman"/>
          <w:sz w:val="24"/>
          <w:szCs w:val="24"/>
        </w:rPr>
        <w:t xml:space="preserve"> </w:t>
      </w:r>
      <w:r w:rsidR="00A64809" w:rsidRPr="00A64809">
        <w:rPr>
          <w:rFonts w:ascii="Times New Roman" w:hAnsi="Times New Roman"/>
          <w:b w:val="0"/>
          <w:sz w:val="24"/>
          <w:szCs w:val="24"/>
        </w:rPr>
        <w:t>окружной</w:t>
      </w:r>
      <w:r w:rsidRPr="00A6480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Совет депутатов</w:t>
      </w:r>
      <w:proofErr w:type="gramEnd"/>
    </w:p>
    <w:p w:rsidR="00A64809" w:rsidRDefault="00A64809" w:rsidP="00A64809">
      <w:pPr>
        <w:ind w:firstLine="0"/>
        <w:jc w:val="lef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B0621" w:rsidRDefault="00A64809" w:rsidP="00A64809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B0621" w:rsidRDefault="001B0621" w:rsidP="001B0621">
      <w:pPr>
        <w:ind w:left="709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0621" w:rsidRDefault="001B0621" w:rsidP="009337A0">
      <w:pPr>
        <w:pStyle w:val="a4"/>
        <w:widowControl/>
        <w:numPr>
          <w:ilvl w:val="0"/>
          <w:numId w:val="1"/>
        </w:numPr>
        <w:suppressAutoHyphens w:val="0"/>
        <w:overflowPunct w:val="0"/>
        <w:autoSpaceDN w:val="0"/>
        <w:adjustRightInd w:val="0"/>
        <w:ind w:left="0" w:firstLine="709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Утвердить График приема избирателей депутатами </w:t>
      </w:r>
      <w:r w:rsidR="00A64809">
        <w:rPr>
          <w:rFonts w:ascii="Times New Roman" w:hAnsi="Times New Roman" w:cs="Times New Roman"/>
          <w:b/>
          <w:sz w:val="24"/>
          <w:szCs w:val="24"/>
        </w:rPr>
        <w:t xml:space="preserve">окружного </w:t>
      </w:r>
      <w:r>
        <w:rPr>
          <w:rFonts w:ascii="Times New Roman" w:hAnsi="Times New Roman" w:cs="Times New Roman"/>
          <w:b/>
          <w:sz w:val="24"/>
          <w:szCs w:val="24"/>
        </w:rPr>
        <w:t>Совета депутатов муниципального образования «</w:t>
      </w:r>
      <w:r w:rsidR="00A64809">
        <w:rPr>
          <w:rFonts w:ascii="Times New Roman" w:hAnsi="Times New Roman" w:cs="Times New Roman"/>
          <w:b/>
          <w:sz w:val="24"/>
          <w:szCs w:val="24"/>
        </w:rPr>
        <w:t>Светлогорский городской округ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64809">
        <w:rPr>
          <w:rFonts w:ascii="Times New Roman" w:hAnsi="Times New Roman" w:cs="Times New Roman"/>
          <w:b/>
          <w:sz w:val="24"/>
          <w:szCs w:val="24"/>
        </w:rPr>
        <w:t>первого с</w:t>
      </w:r>
      <w:r>
        <w:rPr>
          <w:rFonts w:ascii="Times New Roman" w:hAnsi="Times New Roman" w:cs="Times New Roman"/>
          <w:b/>
          <w:sz w:val="24"/>
          <w:szCs w:val="24"/>
        </w:rPr>
        <w:t>озыва (Приложение).</w:t>
      </w:r>
    </w:p>
    <w:p w:rsidR="00A64809" w:rsidRDefault="001B0621" w:rsidP="009337A0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первого заместителя председателя </w:t>
      </w:r>
      <w:r w:rsidR="00A64809">
        <w:rPr>
          <w:rFonts w:ascii="Times New Roman" w:hAnsi="Times New Roman" w:cs="Times New Roman"/>
          <w:b/>
          <w:sz w:val="24"/>
          <w:szCs w:val="24"/>
        </w:rPr>
        <w:t>окружного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Совета депутатов муниципального образования </w:t>
      </w:r>
      <w:r w:rsidR="00A64809">
        <w:rPr>
          <w:rFonts w:ascii="Times New Roman" w:hAnsi="Times New Roman" w:cs="Times New Roman"/>
          <w:b/>
          <w:sz w:val="24"/>
          <w:szCs w:val="24"/>
        </w:rPr>
        <w:t xml:space="preserve">«Светлогорский городской округ» </w:t>
      </w:r>
      <w:bookmarkStart w:id="1" w:name="sub_2"/>
      <w:r>
        <w:rPr>
          <w:rFonts w:ascii="Times New Roman" w:hAnsi="Times New Roman" w:cs="Times New Roman"/>
          <w:b/>
          <w:sz w:val="24"/>
          <w:szCs w:val="24"/>
        </w:rPr>
        <w:t>(А.А.Кожемякин).</w:t>
      </w:r>
    </w:p>
    <w:p w:rsidR="009337A0" w:rsidRPr="009337A0" w:rsidRDefault="001B0621" w:rsidP="009337A0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7A0">
        <w:rPr>
          <w:rFonts w:ascii="Times New Roman" w:hAnsi="Times New Roman" w:cs="Times New Roman"/>
          <w:b/>
          <w:sz w:val="24"/>
          <w:szCs w:val="24"/>
        </w:rPr>
        <w:t>Опубликовать настоящее решение в газете «Вестник Светлогорска»</w:t>
      </w:r>
      <w:r w:rsidR="00A64809" w:rsidRPr="009337A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r w:rsidR="009337A0" w:rsidRPr="009337A0"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5" w:history="1">
        <w:r w:rsidR="009337A0" w:rsidRPr="009337A0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 w:rsidR="009337A0" w:rsidRPr="009337A0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 w:rsidR="009337A0" w:rsidRPr="009337A0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 w:rsidR="009337A0" w:rsidRPr="009337A0">
        <w:rPr>
          <w:rFonts w:ascii="Times New Roman" w:hAnsi="Times New Roman" w:cs="Times New Roman"/>
          <w:b/>
          <w:sz w:val="24"/>
          <w:szCs w:val="24"/>
        </w:rPr>
        <w:t>.</w:t>
      </w:r>
    </w:p>
    <w:p w:rsidR="001B0621" w:rsidRPr="009337A0" w:rsidRDefault="001B0621" w:rsidP="009337A0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7A0">
        <w:rPr>
          <w:rFonts w:ascii="Times New Roman" w:hAnsi="Times New Roman" w:cs="Times New Roman"/>
          <w:b/>
          <w:sz w:val="24"/>
          <w:szCs w:val="24"/>
        </w:rPr>
        <w:t xml:space="preserve">Решение вступает в силу со дня его опубликования. </w:t>
      </w:r>
    </w:p>
    <w:p w:rsidR="001B0621" w:rsidRDefault="001B0621" w:rsidP="0086208F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1B0621" w:rsidRDefault="001B0621" w:rsidP="001B062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621" w:rsidRDefault="001B0621" w:rsidP="001B062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B0621" w:rsidRDefault="00A64809" w:rsidP="001B062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4809">
        <w:rPr>
          <w:rFonts w:ascii="Times New Roman" w:hAnsi="Times New Roman" w:cs="Times New Roman"/>
          <w:sz w:val="28"/>
          <w:szCs w:val="28"/>
        </w:rPr>
        <w:t>«Светлогорский городской округ»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1B0621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621">
        <w:rPr>
          <w:rFonts w:ascii="Times New Roman" w:hAnsi="Times New Roman" w:cs="Times New Roman"/>
          <w:sz w:val="28"/>
          <w:szCs w:val="28"/>
        </w:rPr>
        <w:t>Мохнов</w:t>
      </w: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B0621" w:rsidRDefault="001B0621" w:rsidP="001B06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4354" w:rsidRDefault="003D4354" w:rsidP="00A64809">
      <w:pPr>
        <w:ind w:firstLine="0"/>
      </w:pPr>
    </w:p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37146"/>
    <w:multiLevelType w:val="hybridMultilevel"/>
    <w:tmpl w:val="B1A209C8"/>
    <w:lvl w:ilvl="0" w:tplc="9EF47A2C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621"/>
    <w:rsid w:val="001B0621"/>
    <w:rsid w:val="00393608"/>
    <w:rsid w:val="003D4354"/>
    <w:rsid w:val="00486CBA"/>
    <w:rsid w:val="004B3447"/>
    <w:rsid w:val="004C16D5"/>
    <w:rsid w:val="004E5025"/>
    <w:rsid w:val="006704BD"/>
    <w:rsid w:val="0086208F"/>
    <w:rsid w:val="009337A0"/>
    <w:rsid w:val="00A64809"/>
    <w:rsid w:val="00D530E1"/>
    <w:rsid w:val="00E062F9"/>
    <w:rsid w:val="00EB522F"/>
    <w:rsid w:val="00F35962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62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621"/>
    <w:pPr>
      <w:jc w:val="left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B0621"/>
    <w:pPr>
      <w:ind w:left="720"/>
      <w:contextualSpacing/>
    </w:pPr>
  </w:style>
  <w:style w:type="paragraph" w:customStyle="1" w:styleId="ConsPlusTitle">
    <w:name w:val="ConsPlusTitle"/>
    <w:uiPriority w:val="99"/>
    <w:rsid w:val="001B062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B062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1B0621"/>
    <w:rPr>
      <w:b/>
      <w:bCs/>
    </w:rPr>
  </w:style>
  <w:style w:type="character" w:styleId="a6">
    <w:name w:val="Hyperlink"/>
    <w:basedOn w:val="a0"/>
    <w:uiPriority w:val="99"/>
    <w:unhideWhenUsed/>
    <w:rsid w:val="009337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6</cp:revision>
  <cp:lastPrinted>2018-10-11T14:02:00Z</cp:lastPrinted>
  <dcterms:created xsi:type="dcterms:W3CDTF">2018-10-02T09:07:00Z</dcterms:created>
  <dcterms:modified xsi:type="dcterms:W3CDTF">2018-10-15T15:17:00Z</dcterms:modified>
</cp:coreProperties>
</file>