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A2" w:rsidRPr="005B1190" w:rsidRDefault="00B379A2" w:rsidP="00B379A2">
      <w:pPr>
        <w:spacing w:after="0" w:line="240" w:lineRule="auto"/>
        <w:jc w:val="center"/>
        <w:rPr>
          <w:rFonts w:ascii="Times New Roman" w:eastAsia="Times New Roman" w:hAnsi="Times New Roman"/>
          <w:b/>
          <w:sz w:val="26"/>
          <w:szCs w:val="26"/>
          <w:lang w:eastAsia="ru-RU"/>
        </w:rPr>
      </w:pPr>
      <w:r w:rsidRPr="005B1190">
        <w:rPr>
          <w:rFonts w:ascii="Times New Roman" w:eastAsia="Times New Roman" w:hAnsi="Times New Roman"/>
          <w:b/>
          <w:sz w:val="26"/>
          <w:szCs w:val="26"/>
          <w:lang w:eastAsia="ru-RU"/>
        </w:rPr>
        <w:t>РОССИЙСКАЯ ФЕДЕРАЦИЯ</w:t>
      </w:r>
    </w:p>
    <w:p w:rsidR="00B379A2" w:rsidRPr="005B1190" w:rsidRDefault="00892462" w:rsidP="00B379A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КАЛИНИНГРАДСКАЯ </w:t>
      </w:r>
      <w:r w:rsidR="00B379A2" w:rsidRPr="005B1190">
        <w:rPr>
          <w:rFonts w:ascii="Times New Roman" w:eastAsia="Times New Roman" w:hAnsi="Times New Roman"/>
          <w:b/>
          <w:sz w:val="26"/>
          <w:szCs w:val="26"/>
          <w:lang w:eastAsia="ru-RU"/>
        </w:rPr>
        <w:t>ОБЛАСТЬ</w:t>
      </w:r>
    </w:p>
    <w:p w:rsidR="00B379A2" w:rsidRPr="005B1190" w:rsidRDefault="00B379A2" w:rsidP="00B379A2">
      <w:pPr>
        <w:spacing w:after="0" w:line="240" w:lineRule="auto"/>
        <w:jc w:val="center"/>
        <w:rPr>
          <w:rFonts w:ascii="Times New Roman" w:eastAsia="Times New Roman" w:hAnsi="Times New Roman"/>
          <w:b/>
          <w:sz w:val="26"/>
          <w:szCs w:val="26"/>
          <w:lang w:eastAsia="ru-RU"/>
        </w:rPr>
      </w:pPr>
      <w:r w:rsidRPr="005B1190">
        <w:rPr>
          <w:rFonts w:ascii="Times New Roman" w:eastAsia="Times New Roman" w:hAnsi="Times New Roman"/>
          <w:b/>
          <w:sz w:val="26"/>
          <w:szCs w:val="26"/>
          <w:lang w:eastAsia="ru-RU"/>
        </w:rPr>
        <w:t>ОКРУЖНОЙ СОВЕТ ДЕПУТАТОВ МУНИЦИПАЛЬНОГО ОБРАЗОВАНИЯ</w:t>
      </w:r>
    </w:p>
    <w:p w:rsidR="00B379A2" w:rsidRPr="005B1190" w:rsidRDefault="00B379A2" w:rsidP="00B379A2">
      <w:pPr>
        <w:pBdr>
          <w:bottom w:val="single" w:sz="12" w:space="1" w:color="auto"/>
        </w:pBdr>
        <w:spacing w:after="0" w:line="240" w:lineRule="auto"/>
        <w:jc w:val="center"/>
        <w:rPr>
          <w:rFonts w:ascii="Times New Roman" w:eastAsia="Times New Roman" w:hAnsi="Times New Roman"/>
          <w:b/>
          <w:sz w:val="26"/>
          <w:szCs w:val="26"/>
          <w:lang w:eastAsia="ru-RU"/>
        </w:rPr>
      </w:pPr>
      <w:r w:rsidRPr="005B1190">
        <w:rPr>
          <w:rFonts w:ascii="Times New Roman" w:eastAsia="Times New Roman" w:hAnsi="Times New Roman"/>
          <w:b/>
          <w:sz w:val="26"/>
          <w:szCs w:val="26"/>
          <w:lang w:eastAsia="ru-RU"/>
        </w:rPr>
        <w:t>«СВЕТЛОГОРСКИЙ ГОРОДСКОЙ ОКРУГ»</w:t>
      </w:r>
    </w:p>
    <w:p w:rsidR="00B379A2" w:rsidRPr="005B1190" w:rsidRDefault="00B379A2" w:rsidP="00B379A2">
      <w:pPr>
        <w:autoSpaceDE w:val="0"/>
        <w:autoSpaceDN w:val="0"/>
        <w:adjustRightInd w:val="0"/>
        <w:spacing w:after="0" w:line="240" w:lineRule="auto"/>
        <w:jc w:val="center"/>
        <w:rPr>
          <w:rFonts w:ascii="Times New Roman" w:eastAsia="Times New Roman" w:hAnsi="Times New Roman"/>
          <w:b/>
          <w:bCs/>
          <w:sz w:val="26"/>
          <w:szCs w:val="26"/>
          <w:lang w:eastAsia="ru-RU"/>
        </w:rPr>
      </w:pPr>
    </w:p>
    <w:p w:rsidR="00B379A2" w:rsidRPr="00FD4F9E" w:rsidRDefault="00B379A2" w:rsidP="00B379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FD4F9E">
        <w:rPr>
          <w:rFonts w:ascii="Times New Roman" w:eastAsia="Times New Roman" w:hAnsi="Times New Roman"/>
          <w:b/>
          <w:bCs/>
          <w:sz w:val="28"/>
          <w:szCs w:val="28"/>
          <w:lang w:eastAsia="ru-RU"/>
        </w:rPr>
        <w:t>РЕШЕНИЕ</w:t>
      </w:r>
    </w:p>
    <w:p w:rsidR="00B379A2" w:rsidRPr="00FD4F9E" w:rsidRDefault="00B379A2" w:rsidP="00B379A2">
      <w:pPr>
        <w:autoSpaceDE w:val="0"/>
        <w:autoSpaceDN w:val="0"/>
        <w:adjustRightInd w:val="0"/>
        <w:spacing w:after="0" w:line="240" w:lineRule="auto"/>
        <w:rPr>
          <w:rFonts w:ascii="Times New Roman" w:eastAsia="Times New Roman" w:hAnsi="Times New Roman"/>
          <w:b/>
          <w:bCs/>
          <w:sz w:val="28"/>
          <w:szCs w:val="28"/>
          <w:lang w:eastAsia="ru-RU"/>
        </w:rPr>
      </w:pPr>
      <w:r w:rsidRPr="00FD4F9E">
        <w:rPr>
          <w:rFonts w:ascii="Times New Roman" w:eastAsia="Times New Roman" w:hAnsi="Times New Roman"/>
          <w:b/>
          <w:bCs/>
          <w:sz w:val="28"/>
          <w:szCs w:val="28"/>
          <w:lang w:eastAsia="ru-RU"/>
        </w:rPr>
        <w:t xml:space="preserve"> </w:t>
      </w:r>
    </w:p>
    <w:p w:rsidR="00B379A2" w:rsidRPr="005B1190" w:rsidRDefault="00B379A2" w:rsidP="00B379A2">
      <w:pPr>
        <w:autoSpaceDE w:val="0"/>
        <w:autoSpaceDN w:val="0"/>
        <w:adjustRightInd w:val="0"/>
        <w:spacing w:after="0" w:line="240" w:lineRule="auto"/>
        <w:jc w:val="both"/>
        <w:rPr>
          <w:rFonts w:ascii="Times New Roman" w:eastAsia="Times New Roman" w:hAnsi="Times New Roman"/>
          <w:bCs/>
          <w:sz w:val="24"/>
          <w:szCs w:val="24"/>
          <w:lang w:eastAsia="ru-RU"/>
        </w:rPr>
      </w:pPr>
      <w:r w:rsidRPr="005B1190">
        <w:rPr>
          <w:rFonts w:ascii="Times New Roman" w:eastAsia="Times New Roman" w:hAnsi="Times New Roman"/>
          <w:bCs/>
          <w:sz w:val="24"/>
          <w:szCs w:val="24"/>
          <w:lang w:eastAsia="ru-RU"/>
        </w:rPr>
        <w:t xml:space="preserve">от </w:t>
      </w:r>
      <w:r w:rsidR="00B91DDE">
        <w:rPr>
          <w:rFonts w:ascii="Times New Roman" w:eastAsia="Times New Roman" w:hAnsi="Times New Roman"/>
          <w:bCs/>
          <w:sz w:val="24"/>
          <w:szCs w:val="24"/>
          <w:lang w:eastAsia="ru-RU"/>
        </w:rPr>
        <w:t xml:space="preserve">«30» августа </w:t>
      </w:r>
      <w:r w:rsidRPr="005B1190">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1</w:t>
      </w:r>
      <w:r w:rsidRPr="005B1190">
        <w:rPr>
          <w:rFonts w:ascii="Times New Roman" w:eastAsia="Times New Roman" w:hAnsi="Times New Roman"/>
          <w:bCs/>
          <w:sz w:val="24"/>
          <w:szCs w:val="24"/>
          <w:lang w:eastAsia="ru-RU"/>
        </w:rPr>
        <w:t xml:space="preserve"> года                                                    </w:t>
      </w:r>
      <w:r>
        <w:rPr>
          <w:rFonts w:ascii="Times New Roman" w:eastAsia="Times New Roman" w:hAnsi="Times New Roman"/>
          <w:bCs/>
          <w:sz w:val="24"/>
          <w:szCs w:val="24"/>
          <w:lang w:eastAsia="ru-RU"/>
        </w:rPr>
        <w:t xml:space="preserve">                               </w:t>
      </w:r>
      <w:r w:rsidR="00B91DDE">
        <w:rPr>
          <w:rFonts w:ascii="Times New Roman" w:eastAsia="Times New Roman" w:hAnsi="Times New Roman"/>
          <w:bCs/>
          <w:sz w:val="24"/>
          <w:szCs w:val="24"/>
          <w:lang w:eastAsia="ru-RU"/>
        </w:rPr>
        <w:t xml:space="preserve">                          №39</w:t>
      </w:r>
    </w:p>
    <w:p w:rsidR="00B379A2" w:rsidRPr="005B1190" w:rsidRDefault="00B379A2" w:rsidP="00B91DDE">
      <w:pPr>
        <w:autoSpaceDE w:val="0"/>
        <w:autoSpaceDN w:val="0"/>
        <w:adjustRightInd w:val="0"/>
        <w:spacing w:after="0" w:line="240" w:lineRule="auto"/>
        <w:rPr>
          <w:rFonts w:ascii="Times New Roman" w:eastAsia="Times New Roman" w:hAnsi="Times New Roman"/>
          <w:bCs/>
          <w:sz w:val="24"/>
          <w:szCs w:val="24"/>
          <w:lang w:eastAsia="ru-RU"/>
        </w:rPr>
      </w:pPr>
      <w:r w:rsidRPr="005B1190">
        <w:rPr>
          <w:rFonts w:ascii="Times New Roman" w:eastAsia="Times New Roman" w:hAnsi="Times New Roman"/>
          <w:bCs/>
          <w:sz w:val="24"/>
          <w:szCs w:val="24"/>
          <w:lang w:eastAsia="ru-RU"/>
        </w:rPr>
        <w:t>г. Светлогорск</w:t>
      </w:r>
    </w:p>
    <w:p w:rsidR="00B379A2" w:rsidRPr="005B1190" w:rsidRDefault="00B379A2" w:rsidP="00B379A2">
      <w:pPr>
        <w:spacing w:after="0" w:line="240" w:lineRule="auto"/>
        <w:rPr>
          <w:rFonts w:ascii="Times New Roman" w:eastAsia="Times New Roman" w:hAnsi="Times New Roman"/>
          <w:sz w:val="24"/>
          <w:szCs w:val="24"/>
          <w:lang w:eastAsia="ru-RU"/>
        </w:rPr>
      </w:pPr>
    </w:p>
    <w:p w:rsidR="00B379A2" w:rsidRDefault="00FD4F9E" w:rsidP="00B379A2">
      <w:pPr>
        <w:shd w:val="clear" w:color="auto" w:fill="FFFFFF"/>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Об утверждении Положения о</w:t>
      </w:r>
      <w:r w:rsidR="00B379A2" w:rsidRPr="005B1190">
        <w:rPr>
          <w:rFonts w:ascii="Times New Roman" w:eastAsia="Times New Roman" w:hAnsi="Times New Roman"/>
          <w:b/>
          <w:bCs/>
          <w:kern w:val="36"/>
          <w:sz w:val="28"/>
          <w:szCs w:val="28"/>
          <w:lang w:eastAsia="ru-RU"/>
        </w:rPr>
        <w:t xml:space="preserve">б </w:t>
      </w:r>
      <w:proofErr w:type="gramStart"/>
      <w:r w:rsidR="00B379A2" w:rsidRPr="005B1190">
        <w:rPr>
          <w:rFonts w:ascii="Times New Roman" w:eastAsia="Times New Roman" w:hAnsi="Times New Roman"/>
          <w:b/>
          <w:bCs/>
          <w:kern w:val="36"/>
          <w:sz w:val="28"/>
          <w:szCs w:val="28"/>
          <w:lang w:eastAsia="ru-RU"/>
        </w:rPr>
        <w:t>отчуждении</w:t>
      </w:r>
      <w:proofErr w:type="gramEnd"/>
      <w:r w:rsidR="00B379A2" w:rsidRPr="005B1190">
        <w:rPr>
          <w:rFonts w:ascii="Times New Roman" w:eastAsia="Times New Roman" w:hAnsi="Times New Roman"/>
          <w:b/>
          <w:bCs/>
          <w:kern w:val="36"/>
          <w:sz w:val="28"/>
          <w:szCs w:val="28"/>
          <w:lang w:eastAsia="ru-RU"/>
        </w:rPr>
        <w:t xml:space="preserve"> (продаже) муниципального жилого помещения, признанного непригодным </w:t>
      </w:r>
    </w:p>
    <w:p w:rsidR="00B379A2" w:rsidRPr="005B1190" w:rsidRDefault="00B379A2" w:rsidP="00B379A2">
      <w:pPr>
        <w:shd w:val="clear" w:color="auto" w:fill="FFFFFF"/>
        <w:spacing w:after="0" w:line="240" w:lineRule="auto"/>
        <w:jc w:val="center"/>
        <w:outlineLvl w:val="0"/>
        <w:rPr>
          <w:rFonts w:ascii="Times New Roman" w:eastAsia="Times New Roman" w:hAnsi="Times New Roman"/>
          <w:b/>
          <w:kern w:val="36"/>
          <w:sz w:val="28"/>
          <w:szCs w:val="28"/>
          <w:lang w:eastAsia="ru-RU"/>
        </w:rPr>
      </w:pPr>
      <w:r w:rsidRPr="005B1190">
        <w:rPr>
          <w:rFonts w:ascii="Times New Roman" w:eastAsia="Times New Roman" w:hAnsi="Times New Roman"/>
          <w:b/>
          <w:bCs/>
          <w:kern w:val="36"/>
          <w:sz w:val="28"/>
          <w:szCs w:val="28"/>
          <w:lang w:eastAsia="ru-RU"/>
        </w:rPr>
        <w:t>для проживания граждан</w:t>
      </w:r>
    </w:p>
    <w:p w:rsidR="00B379A2" w:rsidRDefault="00B379A2" w:rsidP="00B379A2">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p>
    <w:p w:rsidR="00B379A2" w:rsidRPr="005B1190" w:rsidRDefault="00B379A2" w:rsidP="00B379A2">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5B1190">
        <w:rPr>
          <w:rFonts w:ascii="Times New Roman" w:eastAsia="Times New Roman" w:hAnsi="Times New Roman" w:cs="Arial"/>
          <w:bCs/>
          <w:sz w:val="24"/>
          <w:szCs w:val="24"/>
          <w:lang w:eastAsia="ru-RU"/>
        </w:rPr>
        <w:t xml:space="preserve">В </w:t>
      </w:r>
      <w:proofErr w:type="gramStart"/>
      <w:r w:rsidRPr="005B1190">
        <w:rPr>
          <w:rFonts w:ascii="Times New Roman" w:eastAsia="Times New Roman" w:hAnsi="Times New Roman" w:cs="Arial"/>
          <w:bCs/>
          <w:sz w:val="24"/>
          <w:szCs w:val="24"/>
          <w:lang w:eastAsia="ru-RU"/>
        </w:rPr>
        <w:t>соответствии</w:t>
      </w:r>
      <w:proofErr w:type="gramEnd"/>
      <w:r w:rsidRPr="005B1190">
        <w:rPr>
          <w:rFonts w:ascii="Times New Roman" w:eastAsia="Times New Roman" w:hAnsi="Times New Roman" w:cs="Arial"/>
          <w:bCs/>
          <w:sz w:val="24"/>
          <w:szCs w:val="24"/>
          <w:lang w:eastAsia="ru-RU"/>
        </w:rPr>
        <w:t xml:space="preserve"> </w:t>
      </w:r>
      <w:r w:rsidRPr="005B1190">
        <w:rPr>
          <w:rFonts w:ascii="Times New Roman" w:eastAsia="Times New Roman" w:hAnsi="Times New Roman"/>
          <w:color w:val="000000"/>
          <w:sz w:val="24"/>
          <w:szCs w:val="24"/>
          <w:lang w:eastAsia="ru-RU"/>
        </w:rPr>
        <w:t xml:space="preserve">Федеральным законом Российской Федерации от 6 октября 2003 года №131-ФЗ «Об общих принципах организации местного самоуправления в Российской Федерации», </w:t>
      </w:r>
      <w:r w:rsidRPr="005B1190">
        <w:rPr>
          <w:rFonts w:ascii="Times New Roman" w:eastAsia="Times New Roman" w:hAnsi="Times New Roman"/>
          <w:bCs/>
          <w:sz w:val="24"/>
          <w:szCs w:val="24"/>
          <w:lang w:eastAsia="ru-RU"/>
        </w:rPr>
        <w:t>Уставом муниципального образования «Светлогорский городской округ», утвержденного</w:t>
      </w:r>
      <w:r w:rsidRPr="005B1190">
        <w:rPr>
          <w:rFonts w:ascii="Times New Roman" w:eastAsia="Times New Roman" w:hAnsi="Times New Roman" w:cs="Arial"/>
          <w:bCs/>
          <w:sz w:val="28"/>
          <w:szCs w:val="24"/>
          <w:lang w:eastAsia="ru-RU"/>
        </w:rPr>
        <w:t xml:space="preserve"> </w:t>
      </w:r>
      <w:r w:rsidRPr="005B1190">
        <w:rPr>
          <w:rFonts w:ascii="Times New Roman" w:eastAsia="Times New Roman" w:hAnsi="Times New Roman" w:cs="Arial"/>
          <w:bCs/>
          <w:sz w:val="24"/>
          <w:szCs w:val="24"/>
          <w:lang w:eastAsia="ru-RU"/>
        </w:rPr>
        <w:t>решением окружного Совета депутатов от 29.10.2018 №32, окружной  Совет депутатов</w:t>
      </w:r>
      <w:r w:rsidR="00FD4F9E" w:rsidRPr="00FD4F9E">
        <w:rPr>
          <w:rFonts w:ascii="Times New Roman" w:eastAsia="Times New Roman" w:hAnsi="Times New Roman"/>
          <w:bCs/>
          <w:sz w:val="24"/>
          <w:szCs w:val="24"/>
          <w:lang w:eastAsia="ru-RU"/>
        </w:rPr>
        <w:t xml:space="preserve"> </w:t>
      </w:r>
      <w:r w:rsidR="00FD4F9E" w:rsidRPr="005B1190">
        <w:rPr>
          <w:rFonts w:ascii="Times New Roman" w:eastAsia="Times New Roman" w:hAnsi="Times New Roman"/>
          <w:bCs/>
          <w:sz w:val="24"/>
          <w:szCs w:val="24"/>
          <w:lang w:eastAsia="ru-RU"/>
        </w:rPr>
        <w:t>муниципального образования «Светлогорский городской округ»</w:t>
      </w:r>
    </w:p>
    <w:p w:rsidR="00B379A2" w:rsidRPr="005B1190" w:rsidRDefault="00B379A2" w:rsidP="00B379A2">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p>
    <w:p w:rsidR="00B379A2" w:rsidRPr="005B1190" w:rsidRDefault="00B379A2" w:rsidP="00B379A2">
      <w:pPr>
        <w:spacing w:after="0" w:line="240" w:lineRule="auto"/>
        <w:ind w:right="-1"/>
        <w:jc w:val="center"/>
        <w:rPr>
          <w:rFonts w:ascii="Times New Roman" w:eastAsia="Times New Roman" w:hAnsi="Times New Roman"/>
          <w:b/>
          <w:sz w:val="28"/>
          <w:szCs w:val="28"/>
          <w:lang w:eastAsia="ru-RU"/>
        </w:rPr>
      </w:pPr>
      <w:r w:rsidRPr="005B1190">
        <w:rPr>
          <w:rFonts w:ascii="Times New Roman" w:eastAsia="Times New Roman" w:hAnsi="Times New Roman"/>
          <w:b/>
          <w:sz w:val="28"/>
          <w:szCs w:val="28"/>
          <w:lang w:eastAsia="ru-RU"/>
        </w:rPr>
        <w:t>РЕШИЛ:</w:t>
      </w:r>
    </w:p>
    <w:p w:rsidR="00B379A2" w:rsidRPr="005B1190" w:rsidRDefault="00B379A2" w:rsidP="00B379A2">
      <w:pPr>
        <w:spacing w:after="0" w:line="240" w:lineRule="auto"/>
        <w:ind w:right="-1"/>
        <w:jc w:val="center"/>
        <w:rPr>
          <w:rFonts w:ascii="Times New Roman" w:eastAsia="Times New Roman" w:hAnsi="Times New Roman"/>
          <w:b/>
          <w:sz w:val="28"/>
          <w:szCs w:val="28"/>
          <w:lang w:eastAsia="ru-RU"/>
        </w:rPr>
      </w:pPr>
    </w:p>
    <w:p w:rsidR="00B379A2" w:rsidRPr="00B379A2" w:rsidRDefault="00B379A2" w:rsidP="00B379A2">
      <w:pPr>
        <w:shd w:val="clear" w:color="auto" w:fill="FFFFFF"/>
        <w:tabs>
          <w:tab w:val="left" w:leader="underscore" w:pos="10490"/>
        </w:tabs>
        <w:spacing w:after="0" w:line="240" w:lineRule="auto"/>
        <w:ind w:firstLine="709"/>
        <w:jc w:val="both"/>
        <w:rPr>
          <w:rFonts w:ascii="Times New Roman" w:eastAsia="Times New Roman" w:hAnsi="Times New Roman"/>
          <w:b/>
          <w:sz w:val="24"/>
          <w:szCs w:val="24"/>
          <w:lang w:eastAsia="ru-RU"/>
        </w:rPr>
      </w:pPr>
      <w:r w:rsidRPr="00B379A2">
        <w:rPr>
          <w:rFonts w:ascii="Times New Roman" w:eastAsia="Times New Roman" w:hAnsi="Times New Roman"/>
          <w:b/>
          <w:sz w:val="24"/>
          <w:szCs w:val="24"/>
          <w:lang w:eastAsia="ru-RU"/>
        </w:rPr>
        <w:t xml:space="preserve">1. Утвердить </w:t>
      </w:r>
      <w:r>
        <w:rPr>
          <w:rFonts w:ascii="Times New Roman" w:eastAsia="Times New Roman" w:hAnsi="Times New Roman"/>
          <w:b/>
          <w:sz w:val="24"/>
          <w:szCs w:val="24"/>
          <w:lang w:eastAsia="ru-RU"/>
        </w:rPr>
        <w:t>П</w:t>
      </w:r>
      <w:r w:rsidRPr="00B379A2">
        <w:rPr>
          <w:rFonts w:ascii="Times New Roman" w:eastAsia="Times New Roman" w:hAnsi="Times New Roman"/>
          <w:b/>
          <w:sz w:val="24"/>
          <w:szCs w:val="24"/>
          <w:lang w:eastAsia="ru-RU"/>
        </w:rPr>
        <w:t xml:space="preserve">оложение «Об </w:t>
      </w:r>
      <w:proofErr w:type="gramStart"/>
      <w:r w:rsidRPr="00B379A2">
        <w:rPr>
          <w:rFonts w:ascii="Times New Roman" w:eastAsia="Times New Roman" w:hAnsi="Times New Roman"/>
          <w:b/>
          <w:sz w:val="24"/>
          <w:szCs w:val="24"/>
          <w:lang w:eastAsia="ru-RU"/>
        </w:rPr>
        <w:t>отчуждении</w:t>
      </w:r>
      <w:proofErr w:type="gramEnd"/>
      <w:r w:rsidRPr="00B379A2">
        <w:rPr>
          <w:rFonts w:ascii="Times New Roman" w:eastAsia="Times New Roman" w:hAnsi="Times New Roman"/>
          <w:b/>
          <w:sz w:val="24"/>
          <w:szCs w:val="24"/>
          <w:lang w:eastAsia="ru-RU"/>
        </w:rPr>
        <w:t xml:space="preserve"> (продаже) муниципального жилого помещения, признанного непригодным для проживания граждан» </w:t>
      </w:r>
      <w:r>
        <w:rPr>
          <w:rFonts w:ascii="Times New Roman" w:eastAsia="Times New Roman" w:hAnsi="Times New Roman"/>
          <w:b/>
          <w:sz w:val="24"/>
          <w:szCs w:val="24"/>
          <w:lang w:eastAsia="ru-RU"/>
        </w:rPr>
        <w:t>(Приложение).</w:t>
      </w:r>
    </w:p>
    <w:p w:rsidR="00B379A2" w:rsidRPr="00B379A2" w:rsidRDefault="00B379A2" w:rsidP="00B379A2">
      <w:pPr>
        <w:spacing w:after="0" w:line="240" w:lineRule="auto"/>
        <w:ind w:firstLine="709"/>
        <w:jc w:val="both"/>
        <w:rPr>
          <w:rFonts w:ascii="Times New Roman" w:eastAsia="Times New Roman" w:hAnsi="Times New Roman"/>
          <w:b/>
          <w:sz w:val="24"/>
          <w:szCs w:val="24"/>
          <w:lang w:eastAsia="ru-RU"/>
        </w:rPr>
      </w:pPr>
      <w:r w:rsidRPr="00B379A2">
        <w:rPr>
          <w:rFonts w:ascii="Times New Roman" w:eastAsia="Times New Roman" w:hAnsi="Times New Roman"/>
          <w:b/>
          <w:sz w:val="24"/>
          <w:szCs w:val="24"/>
          <w:lang w:eastAsia="ru-RU"/>
        </w:rPr>
        <w:t xml:space="preserve">2. </w:t>
      </w:r>
      <w:proofErr w:type="gramStart"/>
      <w:r w:rsidRPr="00B379A2">
        <w:rPr>
          <w:rFonts w:ascii="Times New Roman" w:eastAsia="Times New Roman" w:hAnsi="Times New Roman"/>
          <w:b/>
          <w:sz w:val="24"/>
          <w:szCs w:val="24"/>
          <w:lang w:eastAsia="ru-RU"/>
        </w:rPr>
        <w:t>Контроль за</w:t>
      </w:r>
      <w:proofErr w:type="gramEnd"/>
      <w:r w:rsidRPr="00B379A2">
        <w:rPr>
          <w:rFonts w:ascii="Times New Roman" w:eastAsia="Times New Roman" w:hAnsi="Times New Roman"/>
          <w:b/>
          <w:sz w:val="24"/>
          <w:szCs w:val="24"/>
          <w:lang w:eastAsia="ru-RU"/>
        </w:rPr>
        <w:t xml:space="preserve"> исполнением настоящего решения возложить на </w:t>
      </w:r>
      <w:r w:rsidRPr="00B379A2">
        <w:rPr>
          <w:rFonts w:ascii="Times New Roman" w:eastAsia="Times New Roman" w:hAnsi="Times New Roman"/>
          <w:b/>
          <w:color w:val="000000"/>
          <w:sz w:val="24"/>
          <w:szCs w:val="24"/>
          <w:lang w:eastAsia="ru-RU"/>
        </w:rPr>
        <w:t>заместителя председателя окружного Совета депутатов муниципального образования «Светлогорский городской округ»</w:t>
      </w:r>
      <w:r w:rsidRPr="00B379A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А.А. Кожемякина.</w:t>
      </w:r>
    </w:p>
    <w:p w:rsidR="00B379A2" w:rsidRPr="00B379A2" w:rsidRDefault="00B379A2" w:rsidP="00B379A2">
      <w:pPr>
        <w:shd w:val="clear" w:color="auto" w:fill="FFFFFF"/>
        <w:tabs>
          <w:tab w:val="left" w:leader="underscore" w:pos="10490"/>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Pr="00B379A2">
        <w:rPr>
          <w:rFonts w:ascii="Times New Roman" w:eastAsia="Times New Roman" w:hAnsi="Times New Roman"/>
          <w:b/>
          <w:sz w:val="24"/>
          <w:szCs w:val="24"/>
          <w:lang w:eastAsia="ru-RU"/>
        </w:rPr>
        <w:t xml:space="preserve">Опубликовать настоящее решение в газете «Вестник Светлогорска» и разместить в информационно-телекоммуникационной сети Интернет на официальном сайте муниципального образования «Светлогорский городской округ» </w:t>
      </w:r>
      <w:hyperlink r:id="rId4" w:history="1">
        <w:r w:rsidRPr="00B379A2">
          <w:rPr>
            <w:rFonts w:ascii="Times New Roman" w:eastAsia="Times New Roman" w:hAnsi="Times New Roman"/>
            <w:b/>
            <w:sz w:val="24"/>
            <w:szCs w:val="24"/>
            <w:lang w:val="en-US" w:eastAsia="ru-RU"/>
          </w:rPr>
          <w:t>www</w:t>
        </w:r>
        <w:r w:rsidRPr="00B379A2">
          <w:rPr>
            <w:rFonts w:ascii="Times New Roman" w:eastAsia="Times New Roman" w:hAnsi="Times New Roman"/>
            <w:b/>
            <w:sz w:val="24"/>
            <w:szCs w:val="24"/>
            <w:lang w:eastAsia="ru-RU"/>
          </w:rPr>
          <w:t>.</w:t>
        </w:r>
        <w:proofErr w:type="spellStart"/>
        <w:r w:rsidRPr="00B379A2">
          <w:rPr>
            <w:rFonts w:ascii="Times New Roman" w:eastAsia="Times New Roman" w:hAnsi="Times New Roman"/>
            <w:b/>
            <w:sz w:val="24"/>
            <w:szCs w:val="24"/>
            <w:lang w:val="en-US" w:eastAsia="ru-RU"/>
          </w:rPr>
          <w:t>svetlogorsk</w:t>
        </w:r>
        <w:proofErr w:type="spellEnd"/>
        <w:r w:rsidRPr="00B379A2">
          <w:rPr>
            <w:rFonts w:ascii="Times New Roman" w:eastAsia="Times New Roman" w:hAnsi="Times New Roman"/>
            <w:b/>
            <w:sz w:val="24"/>
            <w:szCs w:val="24"/>
            <w:lang w:eastAsia="ru-RU"/>
          </w:rPr>
          <w:t>39.</w:t>
        </w:r>
        <w:proofErr w:type="spellStart"/>
        <w:r w:rsidRPr="00B379A2">
          <w:rPr>
            <w:rFonts w:ascii="Times New Roman" w:eastAsia="Times New Roman" w:hAnsi="Times New Roman"/>
            <w:b/>
            <w:sz w:val="24"/>
            <w:szCs w:val="24"/>
            <w:lang w:val="en-US" w:eastAsia="ru-RU"/>
          </w:rPr>
          <w:t>ru</w:t>
        </w:r>
        <w:proofErr w:type="spellEnd"/>
      </w:hyperlink>
      <w:r w:rsidRPr="00B379A2">
        <w:rPr>
          <w:rFonts w:ascii="Times New Roman" w:eastAsia="Times New Roman" w:hAnsi="Times New Roman"/>
          <w:b/>
          <w:sz w:val="24"/>
          <w:szCs w:val="24"/>
          <w:lang w:eastAsia="ru-RU"/>
        </w:rPr>
        <w:t>.</w:t>
      </w:r>
    </w:p>
    <w:p w:rsidR="00B379A2" w:rsidRPr="00B379A2" w:rsidRDefault="00B379A2" w:rsidP="00B379A2">
      <w:pPr>
        <w:shd w:val="clear" w:color="auto" w:fill="FFFFFF"/>
        <w:spacing w:after="0" w:line="240" w:lineRule="auto"/>
        <w:jc w:val="both"/>
        <w:outlineLvl w:val="0"/>
        <w:rPr>
          <w:rFonts w:ascii="Times New Roman" w:eastAsia="Times New Roman" w:hAnsi="Times New Roman"/>
          <w:b/>
          <w:bCs/>
          <w:color w:val="333333"/>
          <w:kern w:val="36"/>
          <w:sz w:val="24"/>
          <w:szCs w:val="24"/>
          <w:lang w:eastAsia="ru-RU"/>
        </w:rPr>
      </w:pPr>
      <w:r w:rsidRPr="00B379A2">
        <w:rPr>
          <w:rFonts w:ascii="Times New Roman" w:eastAsia="Times New Roman" w:hAnsi="Times New Roman"/>
          <w:b/>
          <w:kern w:val="36"/>
          <w:sz w:val="24"/>
          <w:szCs w:val="24"/>
          <w:lang w:eastAsia="ru-RU"/>
        </w:rPr>
        <w:tab/>
        <w:t>4. Решение вступает в силу после его официального опубликования.</w:t>
      </w:r>
    </w:p>
    <w:p w:rsidR="00B379A2" w:rsidRDefault="00B379A2" w:rsidP="00B379A2">
      <w:pPr>
        <w:spacing w:after="0" w:line="240" w:lineRule="auto"/>
        <w:rPr>
          <w:rFonts w:ascii="Times New Roman" w:eastAsia="Times New Roman" w:hAnsi="Times New Roman"/>
          <w:sz w:val="24"/>
          <w:szCs w:val="24"/>
          <w:lang w:eastAsia="ru-RU"/>
        </w:rPr>
      </w:pPr>
    </w:p>
    <w:p w:rsidR="00B379A2" w:rsidRDefault="00B379A2" w:rsidP="00B379A2">
      <w:pPr>
        <w:spacing w:after="0" w:line="240" w:lineRule="auto"/>
        <w:rPr>
          <w:rFonts w:ascii="Times New Roman" w:eastAsia="Times New Roman" w:hAnsi="Times New Roman"/>
          <w:sz w:val="24"/>
          <w:szCs w:val="24"/>
          <w:lang w:eastAsia="ru-RU"/>
        </w:rPr>
      </w:pPr>
    </w:p>
    <w:p w:rsidR="00B379A2" w:rsidRPr="005B1190" w:rsidRDefault="00B379A2" w:rsidP="00B379A2">
      <w:pPr>
        <w:spacing w:after="0" w:line="240" w:lineRule="auto"/>
        <w:rPr>
          <w:rFonts w:ascii="Times New Roman" w:eastAsia="Times New Roman" w:hAnsi="Times New Roman"/>
          <w:sz w:val="24"/>
          <w:szCs w:val="24"/>
          <w:lang w:eastAsia="ru-RU"/>
        </w:rPr>
      </w:pPr>
    </w:p>
    <w:p w:rsidR="00B379A2" w:rsidRPr="00B379A2" w:rsidRDefault="00B379A2" w:rsidP="00B379A2">
      <w:pPr>
        <w:spacing w:after="0" w:line="240" w:lineRule="auto"/>
        <w:rPr>
          <w:rFonts w:ascii="Times New Roman" w:eastAsia="Times New Roman" w:hAnsi="Times New Roman"/>
          <w:color w:val="000000"/>
          <w:sz w:val="28"/>
          <w:szCs w:val="28"/>
          <w:lang w:eastAsia="ru-RU"/>
        </w:rPr>
      </w:pPr>
      <w:r w:rsidRPr="00B379A2">
        <w:rPr>
          <w:rFonts w:ascii="Times New Roman" w:eastAsia="Times New Roman" w:hAnsi="Times New Roman"/>
          <w:sz w:val="28"/>
          <w:szCs w:val="28"/>
          <w:lang w:eastAsia="ru-RU"/>
        </w:rPr>
        <w:t xml:space="preserve">Глава муниципального образования </w:t>
      </w:r>
    </w:p>
    <w:p w:rsidR="00B379A2" w:rsidRPr="00B379A2" w:rsidRDefault="00B379A2" w:rsidP="00B379A2">
      <w:pPr>
        <w:spacing w:after="0" w:line="240" w:lineRule="auto"/>
        <w:jc w:val="both"/>
        <w:rPr>
          <w:rFonts w:ascii="Times New Roman" w:eastAsia="Times New Roman" w:hAnsi="Times New Roman"/>
          <w:sz w:val="28"/>
          <w:szCs w:val="28"/>
          <w:lang w:eastAsia="ru-RU"/>
        </w:rPr>
      </w:pPr>
      <w:r w:rsidRPr="00B379A2">
        <w:rPr>
          <w:rFonts w:ascii="Times New Roman" w:eastAsia="Times New Roman" w:hAnsi="Times New Roman"/>
          <w:sz w:val="28"/>
          <w:szCs w:val="28"/>
          <w:lang w:eastAsia="ru-RU"/>
        </w:rPr>
        <w:t>«Светлогорский городской округ»</w:t>
      </w:r>
      <w:r w:rsidRPr="00B379A2">
        <w:rPr>
          <w:rFonts w:ascii="Times New Roman" w:eastAsia="Times New Roman" w:hAnsi="Times New Roman"/>
          <w:sz w:val="28"/>
          <w:szCs w:val="28"/>
          <w:lang w:eastAsia="ru-RU"/>
        </w:rPr>
        <w:tab/>
      </w:r>
      <w:r w:rsidRPr="00B379A2">
        <w:rPr>
          <w:rFonts w:ascii="Times New Roman" w:eastAsia="Times New Roman" w:hAnsi="Times New Roman"/>
          <w:sz w:val="28"/>
          <w:szCs w:val="28"/>
          <w:lang w:eastAsia="ru-RU"/>
        </w:rPr>
        <w:tab/>
        <w:t xml:space="preserve">                          </w:t>
      </w:r>
      <w:r w:rsidR="00B91DDE">
        <w:rPr>
          <w:rFonts w:ascii="Times New Roman" w:eastAsia="Times New Roman" w:hAnsi="Times New Roman"/>
          <w:sz w:val="28"/>
          <w:szCs w:val="28"/>
          <w:lang w:eastAsia="ru-RU"/>
        </w:rPr>
        <w:t xml:space="preserve">    </w:t>
      </w:r>
      <w:r w:rsidRPr="00B379A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B379A2">
        <w:rPr>
          <w:rFonts w:ascii="Times New Roman" w:eastAsia="Times New Roman" w:hAnsi="Times New Roman"/>
          <w:sz w:val="28"/>
          <w:szCs w:val="28"/>
          <w:lang w:eastAsia="ru-RU"/>
        </w:rPr>
        <w:t>А.В. Мохнов</w:t>
      </w:r>
    </w:p>
    <w:p w:rsidR="00B379A2" w:rsidRPr="00B379A2" w:rsidRDefault="00B379A2" w:rsidP="00B379A2">
      <w:pPr>
        <w:suppressAutoHyphens/>
        <w:spacing w:after="0" w:line="240" w:lineRule="auto"/>
        <w:jc w:val="right"/>
        <w:rPr>
          <w:rFonts w:ascii="Times New Roman" w:eastAsia="Times New Roman" w:hAnsi="Times New Roman"/>
          <w:sz w:val="28"/>
          <w:szCs w:val="28"/>
          <w:lang w:eastAsia="ar-SA"/>
        </w:rPr>
      </w:pPr>
    </w:p>
    <w:p w:rsidR="00B379A2" w:rsidRPr="00B379A2" w:rsidRDefault="00B379A2" w:rsidP="00B379A2">
      <w:pPr>
        <w:suppressAutoHyphens/>
        <w:spacing w:after="0" w:line="240" w:lineRule="auto"/>
        <w:jc w:val="center"/>
        <w:rPr>
          <w:rFonts w:ascii="Times New Roman" w:eastAsia="Times New Roman" w:hAnsi="Times New Roman"/>
          <w:sz w:val="28"/>
          <w:szCs w:val="28"/>
          <w:lang w:eastAsia="ar-SA"/>
        </w:rPr>
      </w:pPr>
    </w:p>
    <w:p w:rsidR="00B379A2" w:rsidRPr="00B379A2" w:rsidRDefault="00B379A2" w:rsidP="00B379A2">
      <w:pPr>
        <w:suppressAutoHyphens/>
        <w:spacing w:after="0" w:line="240" w:lineRule="auto"/>
        <w:jc w:val="center"/>
        <w:rPr>
          <w:rFonts w:ascii="Times New Roman" w:eastAsia="Times New Roman" w:hAnsi="Times New Roman"/>
          <w:sz w:val="28"/>
          <w:szCs w:val="28"/>
          <w:lang w:eastAsia="ar-SA"/>
        </w:rPr>
      </w:pPr>
    </w:p>
    <w:p w:rsidR="00B379A2" w:rsidRPr="00B379A2" w:rsidRDefault="00B379A2" w:rsidP="00B379A2">
      <w:pPr>
        <w:suppressAutoHyphens/>
        <w:spacing w:after="0" w:line="240" w:lineRule="auto"/>
        <w:jc w:val="center"/>
        <w:rPr>
          <w:rFonts w:ascii="Times New Roman" w:eastAsia="Times New Roman" w:hAnsi="Times New Roman"/>
          <w:sz w:val="28"/>
          <w:szCs w:val="28"/>
          <w:lang w:eastAsia="ar-SA"/>
        </w:rPr>
      </w:pPr>
    </w:p>
    <w:p w:rsidR="00B379A2" w:rsidRDefault="00B379A2"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91DDE" w:rsidRDefault="00B91DDE"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379A2" w:rsidRDefault="00B379A2" w:rsidP="00B379A2">
      <w:pPr>
        <w:spacing w:after="0" w:line="240" w:lineRule="auto"/>
        <w:jc w:val="right"/>
        <w:rPr>
          <w:rFonts w:ascii="Times New Roman" w:hAnsi="Times New Roman"/>
          <w:sz w:val="24"/>
          <w:szCs w:val="24"/>
        </w:rPr>
      </w:pPr>
    </w:p>
    <w:p w:rsidR="00B91DDE" w:rsidRDefault="00B91DDE" w:rsidP="00B379A2">
      <w:pPr>
        <w:spacing w:after="0" w:line="240" w:lineRule="auto"/>
        <w:jc w:val="right"/>
        <w:rPr>
          <w:rFonts w:ascii="Times New Roman" w:hAnsi="Times New Roman"/>
          <w:b/>
          <w:sz w:val="20"/>
          <w:szCs w:val="20"/>
        </w:rPr>
      </w:pPr>
    </w:p>
    <w:p w:rsidR="00B379A2" w:rsidRPr="00B379A2" w:rsidRDefault="00B379A2" w:rsidP="00B379A2">
      <w:pPr>
        <w:spacing w:after="0" w:line="240" w:lineRule="auto"/>
        <w:jc w:val="right"/>
        <w:rPr>
          <w:rFonts w:ascii="Times New Roman" w:hAnsi="Times New Roman"/>
          <w:b/>
          <w:sz w:val="20"/>
          <w:szCs w:val="20"/>
        </w:rPr>
      </w:pPr>
      <w:r w:rsidRPr="00B379A2">
        <w:rPr>
          <w:rFonts w:ascii="Times New Roman" w:hAnsi="Times New Roman"/>
          <w:b/>
          <w:sz w:val="20"/>
          <w:szCs w:val="20"/>
        </w:rPr>
        <w:t xml:space="preserve">Приложение </w:t>
      </w:r>
    </w:p>
    <w:p w:rsidR="00B379A2" w:rsidRPr="00B379A2" w:rsidRDefault="00B379A2" w:rsidP="00B379A2">
      <w:pPr>
        <w:spacing w:after="0" w:line="240" w:lineRule="auto"/>
        <w:jc w:val="right"/>
        <w:rPr>
          <w:rFonts w:ascii="Times New Roman" w:hAnsi="Times New Roman"/>
          <w:b/>
          <w:sz w:val="20"/>
          <w:szCs w:val="20"/>
        </w:rPr>
      </w:pPr>
      <w:r w:rsidRPr="00B379A2">
        <w:rPr>
          <w:rFonts w:ascii="Times New Roman" w:hAnsi="Times New Roman"/>
          <w:b/>
          <w:sz w:val="20"/>
          <w:szCs w:val="20"/>
        </w:rPr>
        <w:t xml:space="preserve">к решению </w:t>
      </w:r>
      <w:proofErr w:type="gramStart"/>
      <w:r w:rsidRPr="00B379A2">
        <w:rPr>
          <w:rFonts w:ascii="Times New Roman" w:hAnsi="Times New Roman"/>
          <w:b/>
          <w:sz w:val="20"/>
          <w:szCs w:val="20"/>
        </w:rPr>
        <w:t>окружного</w:t>
      </w:r>
      <w:proofErr w:type="gramEnd"/>
      <w:r w:rsidRPr="00B379A2">
        <w:rPr>
          <w:rFonts w:ascii="Times New Roman" w:hAnsi="Times New Roman"/>
          <w:b/>
          <w:sz w:val="20"/>
          <w:szCs w:val="20"/>
        </w:rPr>
        <w:t xml:space="preserve"> Совета </w:t>
      </w:r>
    </w:p>
    <w:p w:rsidR="00B379A2" w:rsidRPr="00B379A2" w:rsidRDefault="00B379A2" w:rsidP="00B379A2">
      <w:pPr>
        <w:spacing w:after="0" w:line="240" w:lineRule="auto"/>
        <w:jc w:val="right"/>
        <w:rPr>
          <w:rFonts w:ascii="Times New Roman" w:hAnsi="Times New Roman"/>
          <w:b/>
          <w:sz w:val="20"/>
          <w:szCs w:val="20"/>
        </w:rPr>
      </w:pPr>
      <w:r w:rsidRPr="00B379A2">
        <w:rPr>
          <w:rFonts w:ascii="Times New Roman" w:hAnsi="Times New Roman"/>
          <w:b/>
          <w:sz w:val="20"/>
          <w:szCs w:val="20"/>
        </w:rPr>
        <w:t xml:space="preserve">депутатов муниципального образования </w:t>
      </w:r>
    </w:p>
    <w:p w:rsidR="00B379A2" w:rsidRPr="00B379A2" w:rsidRDefault="00B379A2" w:rsidP="00B379A2">
      <w:pPr>
        <w:spacing w:after="0" w:line="240" w:lineRule="auto"/>
        <w:jc w:val="right"/>
        <w:rPr>
          <w:rFonts w:ascii="Times New Roman" w:hAnsi="Times New Roman"/>
          <w:b/>
          <w:sz w:val="20"/>
          <w:szCs w:val="20"/>
        </w:rPr>
      </w:pPr>
      <w:r w:rsidRPr="00B379A2">
        <w:rPr>
          <w:rFonts w:ascii="Times New Roman" w:hAnsi="Times New Roman"/>
          <w:b/>
          <w:sz w:val="20"/>
          <w:szCs w:val="20"/>
        </w:rPr>
        <w:t xml:space="preserve">«Светлогорский городской округ» </w:t>
      </w:r>
    </w:p>
    <w:p w:rsidR="00B379A2" w:rsidRPr="00B379A2" w:rsidRDefault="00B379A2" w:rsidP="00B379A2">
      <w:pPr>
        <w:spacing w:after="0" w:line="240" w:lineRule="auto"/>
        <w:jc w:val="right"/>
        <w:rPr>
          <w:rFonts w:ascii="Times New Roman" w:hAnsi="Times New Roman"/>
          <w:b/>
          <w:sz w:val="20"/>
          <w:szCs w:val="20"/>
        </w:rPr>
      </w:pPr>
      <w:r w:rsidRPr="00B379A2">
        <w:rPr>
          <w:rFonts w:ascii="Times New Roman" w:hAnsi="Times New Roman"/>
          <w:b/>
          <w:sz w:val="20"/>
          <w:szCs w:val="20"/>
        </w:rPr>
        <w:t xml:space="preserve">от </w:t>
      </w:r>
      <w:r w:rsidR="00B91DDE">
        <w:rPr>
          <w:rFonts w:ascii="Times New Roman" w:hAnsi="Times New Roman"/>
          <w:b/>
          <w:sz w:val="20"/>
          <w:szCs w:val="20"/>
        </w:rPr>
        <w:t xml:space="preserve">«30» августа </w:t>
      </w:r>
      <w:r w:rsidRPr="00B379A2">
        <w:rPr>
          <w:rFonts w:ascii="Times New Roman" w:hAnsi="Times New Roman"/>
          <w:b/>
          <w:sz w:val="20"/>
          <w:szCs w:val="20"/>
        </w:rPr>
        <w:t>2021 года №</w:t>
      </w:r>
      <w:r w:rsidR="00B91DDE">
        <w:rPr>
          <w:rFonts w:ascii="Times New Roman" w:hAnsi="Times New Roman"/>
          <w:b/>
          <w:sz w:val="20"/>
          <w:szCs w:val="20"/>
        </w:rPr>
        <w:t>39</w:t>
      </w:r>
    </w:p>
    <w:p w:rsidR="00B379A2" w:rsidRPr="00B379A2" w:rsidRDefault="00B379A2" w:rsidP="00B379A2">
      <w:pPr>
        <w:spacing w:after="0" w:line="240" w:lineRule="auto"/>
        <w:rPr>
          <w:rFonts w:ascii="Times New Roman" w:hAnsi="Times New Roman"/>
          <w:b/>
          <w:sz w:val="20"/>
          <w:szCs w:val="20"/>
        </w:rPr>
      </w:pPr>
    </w:p>
    <w:p w:rsidR="00B379A2" w:rsidRPr="00B379A2" w:rsidRDefault="00B379A2" w:rsidP="00B379A2">
      <w:pPr>
        <w:spacing w:after="0" w:line="240" w:lineRule="auto"/>
        <w:jc w:val="center"/>
        <w:rPr>
          <w:rFonts w:ascii="Times New Roman" w:hAnsi="Times New Roman"/>
          <w:b/>
          <w:sz w:val="24"/>
          <w:szCs w:val="24"/>
        </w:rPr>
      </w:pPr>
      <w:r w:rsidRPr="00B379A2">
        <w:rPr>
          <w:rFonts w:ascii="Times New Roman" w:hAnsi="Times New Roman"/>
          <w:b/>
          <w:sz w:val="24"/>
          <w:szCs w:val="24"/>
        </w:rPr>
        <w:t>Положение</w:t>
      </w:r>
    </w:p>
    <w:p w:rsidR="00B379A2" w:rsidRPr="00B379A2" w:rsidRDefault="00B379A2" w:rsidP="00B379A2">
      <w:pPr>
        <w:spacing w:after="0" w:line="240" w:lineRule="auto"/>
        <w:jc w:val="center"/>
        <w:rPr>
          <w:rFonts w:ascii="Times New Roman" w:hAnsi="Times New Roman"/>
          <w:b/>
          <w:sz w:val="24"/>
          <w:szCs w:val="24"/>
        </w:rPr>
      </w:pPr>
      <w:r w:rsidRPr="00B379A2">
        <w:rPr>
          <w:rFonts w:ascii="Times New Roman" w:hAnsi="Times New Roman"/>
          <w:b/>
          <w:sz w:val="24"/>
          <w:szCs w:val="24"/>
        </w:rPr>
        <w:t xml:space="preserve">об </w:t>
      </w:r>
      <w:proofErr w:type="gramStart"/>
      <w:r w:rsidRPr="00B379A2">
        <w:rPr>
          <w:rFonts w:ascii="Times New Roman" w:hAnsi="Times New Roman"/>
          <w:b/>
          <w:sz w:val="24"/>
          <w:szCs w:val="24"/>
        </w:rPr>
        <w:t>отчуждении</w:t>
      </w:r>
      <w:proofErr w:type="gramEnd"/>
      <w:r w:rsidRPr="00B379A2">
        <w:rPr>
          <w:rFonts w:ascii="Times New Roman" w:hAnsi="Times New Roman"/>
          <w:b/>
          <w:sz w:val="24"/>
          <w:szCs w:val="24"/>
        </w:rPr>
        <w:t xml:space="preserve"> (продаже) муниципального жилого помещения, признанного непригодным для проживания граждан</w:t>
      </w:r>
    </w:p>
    <w:p w:rsidR="00B379A2" w:rsidRPr="005A67B3" w:rsidRDefault="00B379A2" w:rsidP="00B379A2">
      <w:pPr>
        <w:spacing w:after="0" w:line="240" w:lineRule="auto"/>
        <w:ind w:firstLine="567"/>
        <w:rPr>
          <w:rFonts w:ascii="Times New Roman" w:hAnsi="Times New Roman"/>
          <w:sz w:val="24"/>
          <w:szCs w:val="24"/>
        </w:rPr>
      </w:pPr>
    </w:p>
    <w:p w:rsidR="00B379A2" w:rsidRPr="005A67B3" w:rsidRDefault="00B379A2" w:rsidP="00B91DDE">
      <w:pPr>
        <w:spacing w:after="0" w:line="240" w:lineRule="auto"/>
        <w:ind w:firstLine="709"/>
        <w:jc w:val="center"/>
        <w:rPr>
          <w:rFonts w:ascii="Times New Roman" w:hAnsi="Times New Roman"/>
          <w:sz w:val="24"/>
          <w:szCs w:val="24"/>
        </w:rPr>
      </w:pPr>
      <w:r w:rsidRPr="005A67B3">
        <w:rPr>
          <w:rFonts w:ascii="Times New Roman" w:hAnsi="Times New Roman"/>
          <w:sz w:val="24"/>
          <w:szCs w:val="24"/>
        </w:rPr>
        <w:t>1. Общие положения</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1.1. </w:t>
      </w:r>
      <w:proofErr w:type="gramStart"/>
      <w:r w:rsidRPr="005A67B3">
        <w:rPr>
          <w:rFonts w:ascii="Times New Roman" w:hAnsi="Times New Roman"/>
          <w:sz w:val="24"/>
          <w:szCs w:val="24"/>
        </w:rPr>
        <w:t xml:space="preserve">Настоящее Положение </w:t>
      </w:r>
      <w:r>
        <w:rPr>
          <w:rFonts w:ascii="Times New Roman" w:hAnsi="Times New Roman"/>
          <w:sz w:val="24"/>
          <w:szCs w:val="24"/>
        </w:rPr>
        <w:t>«</w:t>
      </w:r>
      <w:r w:rsidRPr="005A67B3">
        <w:rPr>
          <w:rFonts w:ascii="Times New Roman" w:hAnsi="Times New Roman"/>
          <w:sz w:val="24"/>
          <w:szCs w:val="24"/>
        </w:rPr>
        <w:t>Об отчуждении (продаже) муниципального жилого помещения, признанного непригодным для проживания граждан</w:t>
      </w:r>
      <w:r>
        <w:rPr>
          <w:rFonts w:ascii="Times New Roman" w:hAnsi="Times New Roman"/>
          <w:sz w:val="24"/>
          <w:szCs w:val="24"/>
        </w:rPr>
        <w:t>»</w:t>
      </w:r>
      <w:r w:rsidRPr="005A67B3">
        <w:rPr>
          <w:rFonts w:ascii="Times New Roman" w:hAnsi="Times New Roman"/>
          <w:sz w:val="24"/>
          <w:szCs w:val="24"/>
        </w:rPr>
        <w:t xml:space="preserve"> (далее - Положение) устанавливает порядок организации и проведения торгов на право заключения договора купли-продажи муниципального жилого помещения (части помещения), признанного непригодным для проживания граждан, а также порядок и условия определения экономической целесообразности проведения его реконструкции или капитального ремонта в целях приведения объекта жилищных прав в соответствие с требованиями</w:t>
      </w:r>
      <w:proofErr w:type="gramEnd"/>
      <w:r w:rsidRPr="005A67B3">
        <w:rPr>
          <w:rFonts w:ascii="Times New Roman" w:hAnsi="Times New Roman"/>
          <w:sz w:val="24"/>
          <w:szCs w:val="24"/>
        </w:rPr>
        <w:t xml:space="preserve">, установленными в </w:t>
      </w:r>
      <w:proofErr w:type="gramStart"/>
      <w:r w:rsidRPr="005A67B3">
        <w:rPr>
          <w:rFonts w:ascii="Times New Roman" w:hAnsi="Times New Roman"/>
          <w:sz w:val="24"/>
          <w:szCs w:val="24"/>
        </w:rPr>
        <w:t>Положении</w:t>
      </w:r>
      <w:proofErr w:type="gramEnd"/>
      <w:r w:rsidRPr="005A67B3">
        <w:rPr>
          <w:rFonts w:ascii="Times New Roman" w:hAnsi="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w:t>
      </w:r>
      <w:r>
        <w:rPr>
          <w:rFonts w:ascii="Times New Roman" w:hAnsi="Times New Roman"/>
          <w:sz w:val="24"/>
          <w:szCs w:val="24"/>
        </w:rPr>
        <w:t xml:space="preserve"> </w:t>
      </w:r>
      <w:r w:rsidRPr="005A67B3">
        <w:rPr>
          <w:rFonts w:ascii="Times New Roman" w:hAnsi="Times New Roman"/>
          <w:sz w:val="24"/>
          <w:szCs w:val="24"/>
        </w:rPr>
        <w:t>N47.</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1.2. Действие настоящего Положения распространяется на жилые помещения, находящиеся в собственности муниципального образования  «Светлогорский городской округ», свободные от прав третьих лиц и признанные в установленном порядке непригодными для проживания.</w:t>
      </w:r>
    </w:p>
    <w:p w:rsidR="00B379A2"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Действие настоящего Положения не распространяется на муниципальные жилые помещения, расположенные в многоквартирном </w:t>
      </w:r>
      <w:proofErr w:type="gramStart"/>
      <w:r w:rsidRPr="005A67B3">
        <w:rPr>
          <w:rFonts w:ascii="Times New Roman" w:hAnsi="Times New Roman"/>
          <w:sz w:val="24"/>
          <w:szCs w:val="24"/>
        </w:rPr>
        <w:t>доме</w:t>
      </w:r>
      <w:proofErr w:type="gramEnd"/>
      <w:r w:rsidRPr="005A67B3">
        <w:rPr>
          <w:rFonts w:ascii="Times New Roman" w:hAnsi="Times New Roman"/>
          <w:sz w:val="24"/>
          <w:szCs w:val="24"/>
        </w:rPr>
        <w:t>, признанном в установленном порядке аварийным и подлежащим сносу.</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1.3. </w:t>
      </w:r>
      <w:proofErr w:type="gramStart"/>
      <w:r w:rsidRPr="005A67B3">
        <w:rPr>
          <w:rFonts w:ascii="Times New Roman" w:hAnsi="Times New Roman"/>
          <w:sz w:val="24"/>
          <w:szCs w:val="24"/>
        </w:rPr>
        <w:t xml:space="preserve">Положение разработано в целях эффективного использования и распоряжения муниципальными жилыми помещениями, признанными непригодными для проживания граждан в установленном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Pr>
          <w:rFonts w:ascii="Times New Roman" w:hAnsi="Times New Roman"/>
          <w:sz w:val="24"/>
          <w:szCs w:val="24"/>
        </w:rPr>
        <w:t>№</w:t>
      </w:r>
      <w:r w:rsidRPr="005A67B3">
        <w:rPr>
          <w:rFonts w:ascii="Times New Roman" w:hAnsi="Times New Roman"/>
          <w:sz w:val="24"/>
          <w:szCs w:val="24"/>
        </w:rPr>
        <w:t>47, порядке с учетом экономической целесообразности финансовых затрат, требуемых на их реконструкцию или капитальный</w:t>
      </w:r>
      <w:proofErr w:type="gramEnd"/>
      <w:r w:rsidRPr="005A67B3">
        <w:rPr>
          <w:rFonts w:ascii="Times New Roman" w:hAnsi="Times New Roman"/>
          <w:sz w:val="24"/>
          <w:szCs w:val="24"/>
        </w:rPr>
        <w:t xml:space="preserve"> ремонт.</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1.4. </w:t>
      </w:r>
      <w:proofErr w:type="gramStart"/>
      <w:r w:rsidRPr="005A67B3">
        <w:rPr>
          <w:rFonts w:ascii="Times New Roman" w:hAnsi="Times New Roman"/>
          <w:sz w:val="24"/>
          <w:szCs w:val="24"/>
        </w:rPr>
        <w:t xml:space="preserve">Оценка соответствия муниципального жилого помещения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Pr>
          <w:rFonts w:ascii="Times New Roman" w:hAnsi="Times New Roman"/>
          <w:sz w:val="24"/>
          <w:szCs w:val="24"/>
        </w:rPr>
        <w:t>№</w:t>
      </w:r>
      <w:r w:rsidRPr="005A67B3">
        <w:rPr>
          <w:rFonts w:ascii="Times New Roman" w:hAnsi="Times New Roman"/>
          <w:sz w:val="24"/>
          <w:szCs w:val="24"/>
        </w:rPr>
        <w:t xml:space="preserve"> 47, осуществляется межведомственной комиссией для оценки жилых помещений при администрации муниципального образования «Светлогорский городской округ».</w:t>
      </w:r>
      <w:proofErr w:type="gramEnd"/>
    </w:p>
    <w:p w:rsidR="00B379A2" w:rsidRDefault="00B379A2" w:rsidP="00B379A2">
      <w:pPr>
        <w:ind w:firstLine="567"/>
        <w:jc w:val="center"/>
        <w:rPr>
          <w:rFonts w:ascii="Times New Roman" w:hAnsi="Times New Roman"/>
          <w:b/>
          <w:sz w:val="24"/>
          <w:szCs w:val="24"/>
        </w:rPr>
      </w:pPr>
    </w:p>
    <w:p w:rsidR="00B379A2" w:rsidRPr="008834D6" w:rsidRDefault="00B379A2" w:rsidP="00B379A2">
      <w:pPr>
        <w:ind w:firstLine="567"/>
        <w:jc w:val="center"/>
        <w:rPr>
          <w:rFonts w:ascii="Times New Roman" w:hAnsi="Times New Roman"/>
          <w:b/>
          <w:sz w:val="24"/>
          <w:szCs w:val="24"/>
        </w:rPr>
      </w:pPr>
      <w:r w:rsidRPr="008834D6">
        <w:rPr>
          <w:rFonts w:ascii="Times New Roman" w:hAnsi="Times New Roman"/>
          <w:b/>
          <w:sz w:val="24"/>
          <w:szCs w:val="24"/>
        </w:rPr>
        <w:t>2. Порядок и условия отбора объектов, подлежащих реализации с торгов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2.1. </w:t>
      </w:r>
      <w:proofErr w:type="gramStart"/>
      <w:r w:rsidRPr="008834D6">
        <w:rPr>
          <w:rFonts w:ascii="Times New Roman" w:hAnsi="Times New Roman"/>
          <w:sz w:val="24"/>
          <w:szCs w:val="24"/>
        </w:rPr>
        <w:t>Отбор муниципальных жилых помещений (далее - Объекты), подлежащих реализации с торгов, осуществляется межведомственной комиссией</w:t>
      </w:r>
      <w:r w:rsidRPr="008834D6">
        <w:rPr>
          <w:rFonts w:ascii="Times New Roman" w:hAnsi="Times New Roman"/>
          <w:sz w:val="24"/>
          <w:szCs w:val="24"/>
        </w:rPr>
        <w:tab/>
        <w:t>по</w:t>
      </w:r>
      <w:r w:rsidR="00B91DDE">
        <w:rPr>
          <w:rFonts w:ascii="Times New Roman" w:hAnsi="Times New Roman"/>
          <w:sz w:val="24"/>
          <w:szCs w:val="24"/>
        </w:rPr>
        <w:t xml:space="preserve"> </w:t>
      </w:r>
      <w:r w:rsidRPr="008834D6">
        <w:rPr>
          <w:rFonts w:ascii="Times New Roman" w:hAnsi="Times New Roman"/>
          <w:sz w:val="24"/>
          <w:szCs w:val="24"/>
        </w:rPr>
        <w:t xml:space="preserve">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(далее – Комиссия) по результатам проводимых ей мероприятий по </w:t>
      </w:r>
      <w:r w:rsidRPr="008834D6">
        <w:rPr>
          <w:rFonts w:ascii="Times New Roman" w:hAnsi="Times New Roman"/>
          <w:sz w:val="24"/>
          <w:szCs w:val="24"/>
        </w:rPr>
        <w:lastRenderedPageBreak/>
        <w:t>проверке экономической целесообразности проведения реконструкции либо капитального ремонта Объектов в целях их приведения в соответствие с требованиями, установленными</w:t>
      </w:r>
      <w:proofErr w:type="gramEnd"/>
      <w:r w:rsidRPr="008834D6">
        <w:rPr>
          <w:rFonts w:ascii="Times New Roman" w:hAnsi="Times New Roman"/>
          <w:sz w:val="24"/>
          <w:szCs w:val="24"/>
        </w:rPr>
        <w:t xml:space="preserve"> в </w:t>
      </w:r>
      <w:proofErr w:type="gramStart"/>
      <w:r w:rsidRPr="008834D6">
        <w:rPr>
          <w:rFonts w:ascii="Times New Roman" w:hAnsi="Times New Roman"/>
          <w:sz w:val="24"/>
          <w:szCs w:val="24"/>
        </w:rPr>
        <w:t>Положении</w:t>
      </w:r>
      <w:proofErr w:type="gramEnd"/>
      <w:r w:rsidRPr="008834D6">
        <w:rPr>
          <w:rFonts w:ascii="Times New Roman" w:hAnsi="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w:t>
      </w:r>
      <w:r w:rsidR="00B91DDE">
        <w:rPr>
          <w:rFonts w:ascii="Times New Roman" w:hAnsi="Times New Roman"/>
          <w:sz w:val="24"/>
          <w:szCs w:val="24"/>
        </w:rPr>
        <w:t>йской Федерации от 28.01.2006 №</w:t>
      </w:r>
      <w:r w:rsidRPr="008834D6">
        <w:rPr>
          <w:rFonts w:ascii="Times New Roman" w:hAnsi="Times New Roman"/>
          <w:sz w:val="24"/>
          <w:szCs w:val="24"/>
        </w:rPr>
        <w:t>47.</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2.2. Проверка экономической целесообразности проводится на основании технического заключения по результатам обследования Объектов, изготовленного М</w:t>
      </w:r>
      <w:r w:rsidR="00B91DDE">
        <w:rPr>
          <w:rFonts w:ascii="Times New Roman" w:hAnsi="Times New Roman"/>
          <w:sz w:val="24"/>
          <w:szCs w:val="24"/>
        </w:rPr>
        <w:t>Б</w:t>
      </w:r>
      <w:r w:rsidRPr="008834D6">
        <w:rPr>
          <w:rFonts w:ascii="Times New Roman" w:hAnsi="Times New Roman"/>
          <w:sz w:val="24"/>
          <w:szCs w:val="24"/>
        </w:rPr>
        <w:t>У «Отдел капитального строительства Светлогорског</w:t>
      </w:r>
      <w:r w:rsidR="00B91DDE">
        <w:rPr>
          <w:rFonts w:ascii="Times New Roman" w:hAnsi="Times New Roman"/>
          <w:sz w:val="24"/>
          <w:szCs w:val="24"/>
        </w:rPr>
        <w:t>о городского округа» (далее – МБ</w:t>
      </w:r>
      <w:r w:rsidRPr="008834D6">
        <w:rPr>
          <w:rFonts w:ascii="Times New Roman" w:hAnsi="Times New Roman"/>
          <w:sz w:val="24"/>
          <w:szCs w:val="24"/>
        </w:rPr>
        <w:t>У ОКС) либо иной специализированной организацией, привлеченной  для указанных выше целей (далее - Заключение).</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2.3. </w:t>
      </w:r>
      <w:proofErr w:type="gramStart"/>
      <w:r w:rsidRPr="008834D6">
        <w:rPr>
          <w:rFonts w:ascii="Times New Roman" w:hAnsi="Times New Roman"/>
          <w:sz w:val="24"/>
          <w:szCs w:val="24"/>
        </w:rPr>
        <w:t>Заключение должно содержать вывод о непригодности Объекта для проживания граждан и отсутствии технической возможности для приведения его в соответствие с требованиями,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путем осуществления его реконструкции или капитального ремонта либо о непригодности Объекта для проживания граждан и наличии технической</w:t>
      </w:r>
      <w:proofErr w:type="gramEnd"/>
      <w:r w:rsidRPr="008834D6">
        <w:rPr>
          <w:rFonts w:ascii="Times New Roman" w:hAnsi="Times New Roman"/>
          <w:sz w:val="24"/>
          <w:szCs w:val="24"/>
        </w:rPr>
        <w:t xml:space="preserve"> </w:t>
      </w:r>
      <w:proofErr w:type="gramStart"/>
      <w:r w:rsidRPr="008834D6">
        <w:rPr>
          <w:rFonts w:ascii="Times New Roman" w:hAnsi="Times New Roman"/>
          <w:sz w:val="24"/>
          <w:szCs w:val="24"/>
        </w:rPr>
        <w:t>возможности для его приведения в соответствие с требованиями,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путем осуществления его реконструкции либо капитального ремонта с обязательным указанием в Заключении перечня видов работ.</w:t>
      </w:r>
      <w:proofErr w:type="gramEnd"/>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2.4. </w:t>
      </w:r>
      <w:proofErr w:type="gramStart"/>
      <w:r w:rsidRPr="008834D6">
        <w:rPr>
          <w:rFonts w:ascii="Times New Roman" w:hAnsi="Times New Roman"/>
          <w:sz w:val="24"/>
          <w:szCs w:val="24"/>
        </w:rPr>
        <w:t>В случае, если в Заключении содержится вывод о непригодности Объекта для проживания граждан и отсутствии технической возможности для приведения его в соответствие с требованиями,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путем осуществления его реконструкции или капитального ремонта, административно-юридический отдел (далее – Отдел), действуя от имени</w:t>
      </w:r>
      <w:proofErr w:type="gramEnd"/>
      <w:r w:rsidRPr="008834D6">
        <w:rPr>
          <w:rFonts w:ascii="Times New Roman" w:hAnsi="Times New Roman"/>
          <w:sz w:val="24"/>
          <w:szCs w:val="24"/>
        </w:rPr>
        <w:t xml:space="preserve"> собственника Объекта, обращается в межведомственную комиссию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утвержденную Постановлением администрации муниципального образования «Светлогорский городской округ»  от «24» июля 2019 года № 617 с заявлением о признании Объекта непригодным для проживания граждан.</w:t>
      </w:r>
    </w:p>
    <w:p w:rsidR="00B379A2" w:rsidRPr="008834D6" w:rsidRDefault="00B379A2" w:rsidP="00B379A2">
      <w:pPr>
        <w:spacing w:after="0" w:line="240" w:lineRule="auto"/>
        <w:ind w:firstLine="709"/>
        <w:jc w:val="both"/>
        <w:rPr>
          <w:rFonts w:ascii="Times New Roman" w:hAnsi="Times New Roman"/>
          <w:sz w:val="24"/>
          <w:szCs w:val="24"/>
        </w:rPr>
      </w:pPr>
      <w:proofErr w:type="gramStart"/>
      <w:r w:rsidRPr="008834D6">
        <w:rPr>
          <w:rFonts w:ascii="Times New Roman" w:hAnsi="Times New Roman"/>
          <w:sz w:val="24"/>
          <w:szCs w:val="24"/>
        </w:rPr>
        <w:t>В случае, если в Заключении содержится вывод о возможности приведения Объекта в соответствие с требованиями, установленными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путем осуществления в нем реконструкции либо капитального ремонта с у</w:t>
      </w:r>
      <w:r w:rsidR="00B91DDE">
        <w:rPr>
          <w:rFonts w:ascii="Times New Roman" w:hAnsi="Times New Roman"/>
          <w:sz w:val="24"/>
          <w:szCs w:val="24"/>
        </w:rPr>
        <w:t>казанием перечня видов работ, МБ</w:t>
      </w:r>
      <w:r w:rsidRPr="008834D6">
        <w:rPr>
          <w:rFonts w:ascii="Times New Roman" w:hAnsi="Times New Roman"/>
          <w:sz w:val="24"/>
          <w:szCs w:val="24"/>
        </w:rPr>
        <w:t>У ОКС готовится расчет потребности финансовых ресурсов на проведение реконструкции</w:t>
      </w:r>
      <w:proofErr w:type="gramEnd"/>
      <w:r w:rsidRPr="008834D6">
        <w:rPr>
          <w:rFonts w:ascii="Times New Roman" w:hAnsi="Times New Roman"/>
          <w:sz w:val="24"/>
          <w:szCs w:val="24"/>
        </w:rPr>
        <w:t xml:space="preserve"> либо капитального ремонта в </w:t>
      </w:r>
      <w:proofErr w:type="gramStart"/>
      <w:r w:rsidRPr="008834D6">
        <w:rPr>
          <w:rFonts w:ascii="Times New Roman" w:hAnsi="Times New Roman"/>
          <w:sz w:val="24"/>
          <w:szCs w:val="24"/>
        </w:rPr>
        <w:t>целях</w:t>
      </w:r>
      <w:proofErr w:type="gramEnd"/>
      <w:r w:rsidRPr="008834D6">
        <w:rPr>
          <w:rFonts w:ascii="Times New Roman" w:hAnsi="Times New Roman"/>
          <w:sz w:val="24"/>
          <w:szCs w:val="24"/>
        </w:rPr>
        <w:t xml:space="preserve"> дальнейшей проверки экономической целесообразности проведения реконструкции либо капитального ремонта Объекта.</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Расчет потребности финансовых ресурсов </w:t>
      </w:r>
      <w:proofErr w:type="gramStart"/>
      <w:r w:rsidRPr="008834D6">
        <w:rPr>
          <w:rFonts w:ascii="Times New Roman" w:hAnsi="Times New Roman"/>
          <w:sz w:val="24"/>
          <w:szCs w:val="24"/>
        </w:rPr>
        <w:t>оформляется на бумажном носителе и является</w:t>
      </w:r>
      <w:proofErr w:type="gramEnd"/>
      <w:r w:rsidRPr="008834D6">
        <w:rPr>
          <w:rFonts w:ascii="Times New Roman" w:hAnsi="Times New Roman"/>
          <w:sz w:val="24"/>
          <w:szCs w:val="24"/>
        </w:rPr>
        <w:t xml:space="preserve"> обязательным приложением к Заключению.</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2.5. </w:t>
      </w:r>
      <w:proofErr w:type="gramStart"/>
      <w:r w:rsidRPr="008834D6">
        <w:rPr>
          <w:rFonts w:ascii="Times New Roman" w:hAnsi="Times New Roman"/>
          <w:sz w:val="24"/>
          <w:szCs w:val="24"/>
        </w:rPr>
        <w:t xml:space="preserve">Проверка экономической целесообразности проведения реконструкции либо капитального ремонта Объекта осуществляется Отделом исходя из определенного в Заключении минимального или оптимального перечня мероприятий по реконструкции либо капитальному ремонту Объекта в целях приведения его в соответствие с требованиями, установленными в Положении о признании помещения жилым </w:t>
      </w:r>
      <w:r w:rsidRPr="008834D6">
        <w:rPr>
          <w:rFonts w:ascii="Times New Roman" w:hAnsi="Times New Roman"/>
          <w:sz w:val="24"/>
          <w:szCs w:val="24"/>
        </w:rPr>
        <w:lastRenderedPageBreak/>
        <w:t>помещением, жилого помещения непригодным для проживания и многоквартирного дома аварийным и подлежащим сносу или реконструкции.</w:t>
      </w:r>
      <w:proofErr w:type="gramEnd"/>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2.6. Экономическая целесообразность проведения реконструкции либо капитального ремонта Объекта определяется путем сравнения потребности финансовых ресурсов, необходимых на проведение его реконструкции или капитального ремонта, исходя из перечня видов работ, указанных в Заключении, с рыночной стоимостью Объекта, подлежащего реконструкции либо капитальному ремонту.</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2.7. Расчет потребности финансовых ресурсов на проведение реконструкции либо капитального ремонта Объекта осуществляется исходя из предполагаемой (предельной) стоимости работ, связанных с проведением реконструкции либо капитального ремонта, определяемой на основании сметных нормативов.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2.8. Рыночная стоимость Объекта определяется в </w:t>
      </w:r>
      <w:proofErr w:type="gramStart"/>
      <w:r w:rsidRPr="008834D6">
        <w:rPr>
          <w:rFonts w:ascii="Times New Roman" w:hAnsi="Times New Roman"/>
          <w:sz w:val="24"/>
          <w:szCs w:val="24"/>
        </w:rPr>
        <w:t>соответствии</w:t>
      </w:r>
      <w:proofErr w:type="gramEnd"/>
      <w:r w:rsidRPr="008834D6">
        <w:rPr>
          <w:rFonts w:ascii="Times New Roman" w:hAnsi="Times New Roman"/>
          <w:sz w:val="24"/>
          <w:szCs w:val="24"/>
        </w:rPr>
        <w:t xml:space="preserve"> с Феде</w:t>
      </w:r>
      <w:r w:rsidR="00B91DDE">
        <w:rPr>
          <w:rFonts w:ascii="Times New Roman" w:hAnsi="Times New Roman"/>
          <w:sz w:val="24"/>
          <w:szCs w:val="24"/>
        </w:rPr>
        <w:t>ральным законом от 29.07.1998 №</w:t>
      </w:r>
      <w:r w:rsidRPr="008834D6">
        <w:rPr>
          <w:rFonts w:ascii="Times New Roman" w:hAnsi="Times New Roman"/>
          <w:sz w:val="24"/>
          <w:szCs w:val="24"/>
        </w:rPr>
        <w:t xml:space="preserve">135-ФЗ </w:t>
      </w:r>
      <w:r w:rsidR="00B91DDE">
        <w:rPr>
          <w:rFonts w:ascii="Times New Roman" w:hAnsi="Times New Roman"/>
          <w:sz w:val="24"/>
          <w:szCs w:val="24"/>
        </w:rPr>
        <w:t>«</w:t>
      </w:r>
      <w:r w:rsidRPr="008834D6">
        <w:rPr>
          <w:rFonts w:ascii="Times New Roman" w:hAnsi="Times New Roman"/>
          <w:sz w:val="24"/>
          <w:szCs w:val="24"/>
        </w:rPr>
        <w:t>Об оценочной деят</w:t>
      </w:r>
      <w:r w:rsidR="00B91DDE">
        <w:rPr>
          <w:rFonts w:ascii="Times New Roman" w:hAnsi="Times New Roman"/>
          <w:sz w:val="24"/>
          <w:szCs w:val="24"/>
        </w:rPr>
        <w:t>ельности в Российской Федерации»</w:t>
      </w:r>
      <w:r w:rsidRPr="008834D6">
        <w:rPr>
          <w:rFonts w:ascii="Times New Roman" w:hAnsi="Times New Roman"/>
          <w:sz w:val="24"/>
          <w:szCs w:val="24"/>
        </w:rPr>
        <w:t>.</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2.9. </w:t>
      </w:r>
      <w:proofErr w:type="gramStart"/>
      <w:r w:rsidRPr="008834D6">
        <w:rPr>
          <w:rFonts w:ascii="Times New Roman" w:hAnsi="Times New Roman"/>
          <w:sz w:val="24"/>
          <w:szCs w:val="24"/>
        </w:rPr>
        <w:t>В случае, если доля финансовых затрат на проведение реконструкции либо капитального ремонта Объекта составляет более 2/3 от его рыночной стоимости, Отделом инициируется процедура признания данного Объекта непригодным для проживания граждан в связи с экономической нецелесообразностью проведения в нем реконструкции либо капитального ремонта.</w:t>
      </w:r>
      <w:proofErr w:type="gramEnd"/>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2.10. </w:t>
      </w:r>
      <w:proofErr w:type="gramStart"/>
      <w:r w:rsidRPr="008834D6">
        <w:rPr>
          <w:rFonts w:ascii="Times New Roman" w:hAnsi="Times New Roman"/>
          <w:sz w:val="24"/>
          <w:szCs w:val="24"/>
        </w:rPr>
        <w:t>Признание Объектов непригодными для проживания осуществляется межведомственной комиссией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в порядке, установленном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w:t>
      </w:r>
      <w:r w:rsidR="00B91DDE">
        <w:rPr>
          <w:rFonts w:ascii="Times New Roman" w:hAnsi="Times New Roman"/>
          <w:sz w:val="24"/>
          <w:szCs w:val="24"/>
        </w:rPr>
        <w:t>йской Федерации от 28.01.2006</w:t>
      </w:r>
      <w:proofErr w:type="gramEnd"/>
      <w:r w:rsidR="00B91DDE">
        <w:rPr>
          <w:rFonts w:ascii="Times New Roman" w:hAnsi="Times New Roman"/>
          <w:sz w:val="24"/>
          <w:szCs w:val="24"/>
        </w:rPr>
        <w:t xml:space="preserve"> №</w:t>
      </w:r>
      <w:r w:rsidRPr="008834D6">
        <w:rPr>
          <w:rFonts w:ascii="Times New Roman" w:hAnsi="Times New Roman"/>
          <w:sz w:val="24"/>
          <w:szCs w:val="24"/>
        </w:rPr>
        <w:t>47.</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2.11. В случае признания межведомственной комиссией по оценке жилых помещений при администрации муниципального образования «Светлогорский городской округ» Объекта </w:t>
      </w:r>
      <w:proofErr w:type="gramStart"/>
      <w:r w:rsidRPr="008834D6">
        <w:rPr>
          <w:rFonts w:ascii="Times New Roman" w:hAnsi="Times New Roman"/>
          <w:sz w:val="24"/>
          <w:szCs w:val="24"/>
        </w:rPr>
        <w:t>непригодным</w:t>
      </w:r>
      <w:proofErr w:type="gramEnd"/>
      <w:r w:rsidRPr="008834D6">
        <w:rPr>
          <w:rFonts w:ascii="Times New Roman" w:hAnsi="Times New Roman"/>
          <w:sz w:val="24"/>
          <w:szCs w:val="24"/>
        </w:rPr>
        <w:t xml:space="preserve"> для проживания граждан администрацией муниципального образования «Светлогорский городской округ»  издается постановление о продаже жилого помещения с торгов.</w:t>
      </w:r>
    </w:p>
    <w:p w:rsidR="00B379A2" w:rsidRDefault="00B379A2" w:rsidP="00B379A2">
      <w:pPr>
        <w:ind w:firstLine="567"/>
        <w:jc w:val="center"/>
        <w:rPr>
          <w:rFonts w:ascii="Times New Roman" w:hAnsi="Times New Roman"/>
          <w:b/>
          <w:sz w:val="24"/>
          <w:szCs w:val="24"/>
        </w:rPr>
      </w:pPr>
    </w:p>
    <w:p w:rsidR="00B379A2" w:rsidRPr="008834D6" w:rsidRDefault="00B379A2" w:rsidP="00B379A2">
      <w:pPr>
        <w:ind w:firstLine="567"/>
        <w:jc w:val="center"/>
        <w:rPr>
          <w:rFonts w:ascii="Times New Roman" w:hAnsi="Times New Roman"/>
          <w:b/>
          <w:sz w:val="24"/>
          <w:szCs w:val="24"/>
        </w:rPr>
      </w:pPr>
      <w:r w:rsidRPr="008834D6">
        <w:rPr>
          <w:rFonts w:ascii="Times New Roman" w:hAnsi="Times New Roman"/>
          <w:b/>
          <w:sz w:val="24"/>
          <w:szCs w:val="24"/>
        </w:rPr>
        <w:t>3. Организация и проведение торгов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3.1. Организатором торгов выступает Отдел.</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3.2. Решение о проведении торгов по продаже непригодных для проживания граждан Объектов оформляется постановлением администрации муниципального образования «Светлогорский городской округ».</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3.3. Основными принципами организации и проведения торгов являются равные условия для всех его участников, открытость, гласность и состязательность.</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3.4. Торги проводятся в форме аукциона, открытого по составу участников и закрытого по форме подачи предложений.</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3.5. Победителем торгов признается физическое или юридическое лицо, предложившее в ходе торгов наиболее высокую цену за отчуждаемое имущество.</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3.6. Условия и срок подачи заявок на участие в </w:t>
      </w:r>
      <w:proofErr w:type="gramStart"/>
      <w:r w:rsidRPr="008834D6">
        <w:rPr>
          <w:rFonts w:ascii="Times New Roman" w:hAnsi="Times New Roman"/>
          <w:sz w:val="24"/>
          <w:szCs w:val="24"/>
        </w:rPr>
        <w:t>торгах</w:t>
      </w:r>
      <w:proofErr w:type="gramEnd"/>
      <w:r w:rsidRPr="008834D6">
        <w:rPr>
          <w:rFonts w:ascii="Times New Roman" w:hAnsi="Times New Roman"/>
          <w:sz w:val="24"/>
          <w:szCs w:val="24"/>
        </w:rPr>
        <w:t>, порядок осмотра отчуждаемого имущества, начальная цена и размер задатка определяются Отделом и размещаются на официальном сайте муниципального образования «Светлогорский городской округ» в сети Интернет в разделе "Конкурсы и аукционы".</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3.7. При организации и проведении торгов Отдел:</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а) принимает решение о проведении торгов;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lastRenderedPageBreak/>
        <w:t xml:space="preserve">б) назначает место приема заявок на участие в </w:t>
      </w:r>
      <w:proofErr w:type="gramStart"/>
      <w:r w:rsidRPr="008834D6">
        <w:rPr>
          <w:rFonts w:ascii="Times New Roman" w:hAnsi="Times New Roman"/>
          <w:sz w:val="24"/>
          <w:szCs w:val="24"/>
        </w:rPr>
        <w:t>торгах</w:t>
      </w:r>
      <w:proofErr w:type="gramEnd"/>
      <w:r w:rsidRPr="008834D6">
        <w:rPr>
          <w:rFonts w:ascii="Times New Roman" w:hAnsi="Times New Roman"/>
          <w:sz w:val="24"/>
          <w:szCs w:val="24"/>
        </w:rPr>
        <w:t>, даты, время начала и время окончания приема заявок на участие в торгах (далее - заявка), место, дату и время определения участников торгов, место и срок подведения итогов торгов;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в) организует подготовку и опубликование извещения о проведении торгов (или об отказе от их проведения);</w:t>
      </w:r>
    </w:p>
    <w:p w:rsidR="00B379A2" w:rsidRPr="008834D6" w:rsidRDefault="00B379A2" w:rsidP="00B379A2">
      <w:pPr>
        <w:spacing w:after="0" w:line="240" w:lineRule="auto"/>
        <w:ind w:firstLine="709"/>
        <w:jc w:val="both"/>
        <w:rPr>
          <w:rFonts w:ascii="Times New Roman" w:hAnsi="Times New Roman"/>
          <w:sz w:val="24"/>
          <w:szCs w:val="24"/>
        </w:rPr>
      </w:pPr>
      <w:proofErr w:type="gramStart"/>
      <w:r w:rsidRPr="008834D6">
        <w:rPr>
          <w:rFonts w:ascii="Times New Roman" w:hAnsi="Times New Roman"/>
          <w:sz w:val="24"/>
          <w:szCs w:val="24"/>
        </w:rPr>
        <w:t>г) осуществляет прием заявок от физических и юридических лиц (далее - Претенденты) и их регистрацию в журнале приема и регистрации заявок (с присвоением каждой заявке номера и указанием даты и времени приема заявки), обеспечивает хранение зарегистрированных заявок, а также конфиденциальность сведений о лицах, подавших заявки, содержания представленных ими документов до момента их оглашения при проведении торгов;</w:t>
      </w:r>
      <w:proofErr w:type="gramEnd"/>
    </w:p>
    <w:p w:rsidR="00B379A2" w:rsidRPr="008834D6" w:rsidRDefault="00B379A2" w:rsidP="00B379A2">
      <w:pPr>
        <w:spacing w:after="0" w:line="240" w:lineRule="auto"/>
        <w:ind w:firstLine="709"/>
        <w:jc w:val="both"/>
        <w:rPr>
          <w:rFonts w:ascii="Times New Roman" w:hAnsi="Times New Roman"/>
          <w:sz w:val="24"/>
          <w:szCs w:val="24"/>
        </w:rPr>
      </w:pPr>
      <w:proofErr w:type="spellStart"/>
      <w:r w:rsidRPr="008834D6">
        <w:rPr>
          <w:rFonts w:ascii="Times New Roman" w:hAnsi="Times New Roman"/>
          <w:sz w:val="24"/>
          <w:szCs w:val="24"/>
        </w:rPr>
        <w:t>д</w:t>
      </w:r>
      <w:proofErr w:type="spellEnd"/>
      <w:r w:rsidRPr="008834D6">
        <w:rPr>
          <w:rFonts w:ascii="Times New Roman" w:hAnsi="Times New Roman"/>
          <w:sz w:val="24"/>
          <w:szCs w:val="24"/>
        </w:rPr>
        <w:t>) предоставляет Претендентам возможность ознакомления с предметом торгов и документацией, характеризующей предмет торгов и его правовой статус, а также с правилами проведения торгов;</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е) заключает с Претендентами договоры о задатке;</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ё)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ж) </w:t>
      </w:r>
      <w:proofErr w:type="gramStart"/>
      <w:r w:rsidRPr="008834D6">
        <w:rPr>
          <w:rFonts w:ascii="Times New Roman" w:hAnsi="Times New Roman"/>
          <w:sz w:val="24"/>
          <w:szCs w:val="24"/>
        </w:rPr>
        <w:t>определяет победителя торгов и оформляет</w:t>
      </w:r>
      <w:proofErr w:type="gramEnd"/>
      <w:r w:rsidRPr="008834D6">
        <w:rPr>
          <w:rFonts w:ascii="Times New Roman" w:hAnsi="Times New Roman"/>
          <w:sz w:val="24"/>
          <w:szCs w:val="24"/>
        </w:rPr>
        <w:t xml:space="preserve"> протокол о результатах торгов;</w:t>
      </w:r>
    </w:p>
    <w:p w:rsidR="00B379A2" w:rsidRPr="008834D6" w:rsidRDefault="00B379A2" w:rsidP="00B379A2">
      <w:pPr>
        <w:spacing w:after="0" w:line="240" w:lineRule="auto"/>
        <w:ind w:firstLine="709"/>
        <w:jc w:val="both"/>
        <w:rPr>
          <w:rFonts w:ascii="Times New Roman" w:hAnsi="Times New Roman"/>
          <w:sz w:val="24"/>
          <w:szCs w:val="24"/>
        </w:rPr>
      </w:pPr>
      <w:proofErr w:type="spellStart"/>
      <w:r w:rsidRPr="008834D6">
        <w:rPr>
          <w:rFonts w:ascii="Times New Roman" w:hAnsi="Times New Roman"/>
          <w:sz w:val="24"/>
          <w:szCs w:val="24"/>
        </w:rPr>
        <w:t>з</w:t>
      </w:r>
      <w:proofErr w:type="spellEnd"/>
      <w:r w:rsidRPr="008834D6">
        <w:rPr>
          <w:rFonts w:ascii="Times New Roman" w:hAnsi="Times New Roman"/>
          <w:sz w:val="24"/>
          <w:szCs w:val="24"/>
        </w:rPr>
        <w:t>) готовит проект договора купли-продажи;</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и) заключает по результатам торгов с победителем торгов договор купли-продажи;</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к) осуществляет иные предусмотренные настоящим Положением функции.</w:t>
      </w:r>
    </w:p>
    <w:p w:rsidR="00B379A2" w:rsidRPr="008834D6" w:rsidRDefault="00B379A2" w:rsidP="00B379A2">
      <w:pPr>
        <w:spacing w:after="0" w:line="240" w:lineRule="auto"/>
        <w:ind w:firstLine="709"/>
        <w:jc w:val="both"/>
        <w:rPr>
          <w:rFonts w:ascii="Times New Roman" w:hAnsi="Times New Roman"/>
          <w:sz w:val="24"/>
          <w:szCs w:val="24"/>
        </w:rPr>
      </w:pP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3.8. Решение об </w:t>
      </w:r>
      <w:proofErr w:type="gramStart"/>
      <w:r w:rsidRPr="008834D6">
        <w:rPr>
          <w:rFonts w:ascii="Times New Roman" w:hAnsi="Times New Roman"/>
          <w:sz w:val="24"/>
          <w:szCs w:val="24"/>
        </w:rPr>
        <w:t>отказе</w:t>
      </w:r>
      <w:proofErr w:type="gramEnd"/>
      <w:r w:rsidRPr="008834D6">
        <w:rPr>
          <w:rFonts w:ascii="Times New Roman" w:hAnsi="Times New Roman"/>
          <w:sz w:val="24"/>
          <w:szCs w:val="24"/>
        </w:rPr>
        <w:t xml:space="preserve"> от проведения торгов может быть принято организатором торгов в сроки, предусмотренные гражданским законодательством Российской Федерации.</w:t>
      </w:r>
    </w:p>
    <w:p w:rsidR="00B379A2" w:rsidRPr="005A67B3"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3.9. Последствия отказа от проведения торгов определяются в </w:t>
      </w:r>
      <w:proofErr w:type="gramStart"/>
      <w:r w:rsidRPr="008834D6">
        <w:rPr>
          <w:rFonts w:ascii="Times New Roman" w:hAnsi="Times New Roman"/>
          <w:sz w:val="24"/>
          <w:szCs w:val="24"/>
        </w:rPr>
        <w:t>соответствии</w:t>
      </w:r>
      <w:proofErr w:type="gramEnd"/>
      <w:r w:rsidRPr="008834D6">
        <w:rPr>
          <w:rFonts w:ascii="Times New Roman" w:hAnsi="Times New Roman"/>
          <w:sz w:val="24"/>
          <w:szCs w:val="24"/>
        </w:rPr>
        <w:t xml:space="preserve"> с законодательством Российской Федерации.</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3.10. Извещение о проведении торгов должно быть опубликовано в газете "Вестник Светлогорска" не менее чем за 30 дней до даты проведения торгов и должно содержать:</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а) местонахождение (адрес) отчуждаемого Объекта, его технические характеристики и начальную цену;</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б) форму подачи предложений о цене отчуждаемого Объекта;</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в) наименование организатора торгов, реквизиты принятого организатором торгов решения о проведении торгов;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г) адрес, место приема, даты и время начала и время окончания приема заявок и прилагаемых к ним документов;</w:t>
      </w:r>
    </w:p>
    <w:p w:rsidR="00B379A2" w:rsidRPr="005A67B3" w:rsidRDefault="00B379A2" w:rsidP="00B379A2">
      <w:pPr>
        <w:spacing w:after="0" w:line="240" w:lineRule="auto"/>
        <w:ind w:firstLine="709"/>
        <w:jc w:val="both"/>
        <w:rPr>
          <w:rFonts w:ascii="Times New Roman" w:hAnsi="Times New Roman"/>
          <w:sz w:val="24"/>
          <w:szCs w:val="24"/>
        </w:rPr>
      </w:pPr>
      <w:proofErr w:type="spellStart"/>
      <w:r w:rsidRPr="005A67B3">
        <w:rPr>
          <w:rFonts w:ascii="Times New Roman" w:hAnsi="Times New Roman"/>
          <w:sz w:val="24"/>
          <w:szCs w:val="24"/>
        </w:rPr>
        <w:t>д</w:t>
      </w:r>
      <w:proofErr w:type="spellEnd"/>
      <w:r w:rsidRPr="005A67B3">
        <w:rPr>
          <w:rFonts w:ascii="Times New Roman" w:hAnsi="Times New Roman"/>
          <w:sz w:val="24"/>
          <w:szCs w:val="24"/>
        </w:rPr>
        <w:t>) место, дату, время определения участников торгов;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е) место, дату, время проведения торгов и подведения итогов торгов, критерии определения победителей торгов;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ё) срок заключения договора купли-продажи с победителем торгов;</w:t>
      </w:r>
    </w:p>
    <w:p w:rsidR="00B379A2" w:rsidRPr="008834D6"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ж) </w:t>
      </w:r>
      <w:r w:rsidRPr="008834D6">
        <w:rPr>
          <w:rFonts w:ascii="Times New Roman" w:hAnsi="Times New Roman"/>
          <w:sz w:val="24"/>
          <w:szCs w:val="24"/>
        </w:rPr>
        <w:t>условия оплаты приобретаемого жилого помещения.</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3.11. Для проведения торгов организатор торгов назначает комиссию. Заседание комиссии считается правомочным, если на нем присутствует не менее двух третей состава комиссии. Решения комиссии принимаются большинством голосов присутствующих на заседании членов комиссии. При равенстве голосов голос председателя комиссии является решающим.</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3.12. В </w:t>
      </w:r>
      <w:proofErr w:type="gramStart"/>
      <w:r w:rsidRPr="008834D6">
        <w:rPr>
          <w:rFonts w:ascii="Times New Roman" w:hAnsi="Times New Roman"/>
          <w:sz w:val="24"/>
          <w:szCs w:val="24"/>
        </w:rPr>
        <w:t>случае</w:t>
      </w:r>
      <w:proofErr w:type="gramEnd"/>
      <w:r w:rsidRPr="008834D6">
        <w:rPr>
          <w:rFonts w:ascii="Times New Roman" w:hAnsi="Times New Roman"/>
          <w:sz w:val="24"/>
          <w:szCs w:val="24"/>
        </w:rPr>
        <w:t xml:space="preserve"> принятия организатором торгов решения об отказе от проведения торгов извещение об отказе от проведения торгов опубликовывается в установленные законодательством сроки в сети «Интернет» и в газете "Вестник Светлогорска".</w:t>
      </w:r>
    </w:p>
    <w:p w:rsidR="00B379A2" w:rsidRDefault="00B379A2" w:rsidP="00B379A2">
      <w:pPr>
        <w:ind w:firstLine="567"/>
        <w:jc w:val="center"/>
        <w:rPr>
          <w:rFonts w:ascii="Times New Roman" w:hAnsi="Times New Roman"/>
          <w:b/>
          <w:sz w:val="24"/>
          <w:szCs w:val="24"/>
        </w:rPr>
      </w:pPr>
    </w:p>
    <w:p w:rsidR="00B379A2" w:rsidRPr="008834D6" w:rsidRDefault="00B379A2" w:rsidP="00B379A2">
      <w:pPr>
        <w:ind w:firstLine="567"/>
        <w:jc w:val="center"/>
        <w:rPr>
          <w:rFonts w:ascii="Times New Roman" w:hAnsi="Times New Roman"/>
          <w:b/>
          <w:sz w:val="24"/>
          <w:szCs w:val="24"/>
        </w:rPr>
      </w:pPr>
      <w:r w:rsidRPr="008834D6">
        <w:rPr>
          <w:rFonts w:ascii="Times New Roman" w:hAnsi="Times New Roman"/>
          <w:b/>
          <w:sz w:val="24"/>
          <w:szCs w:val="24"/>
        </w:rPr>
        <w:t xml:space="preserve">4. Условия участия в </w:t>
      </w:r>
      <w:proofErr w:type="gramStart"/>
      <w:r w:rsidRPr="008834D6">
        <w:rPr>
          <w:rFonts w:ascii="Times New Roman" w:hAnsi="Times New Roman"/>
          <w:b/>
          <w:sz w:val="24"/>
          <w:szCs w:val="24"/>
        </w:rPr>
        <w:t>торгах</w:t>
      </w:r>
      <w:proofErr w:type="gramEnd"/>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4.1. Для участия в </w:t>
      </w:r>
      <w:proofErr w:type="gramStart"/>
      <w:r w:rsidRPr="008834D6">
        <w:rPr>
          <w:rFonts w:ascii="Times New Roman" w:hAnsi="Times New Roman"/>
          <w:sz w:val="24"/>
          <w:szCs w:val="24"/>
        </w:rPr>
        <w:t>торгах</w:t>
      </w:r>
      <w:proofErr w:type="gramEnd"/>
      <w:r w:rsidRPr="008834D6">
        <w:rPr>
          <w:rFonts w:ascii="Times New Roman" w:hAnsi="Times New Roman"/>
          <w:sz w:val="24"/>
          <w:szCs w:val="24"/>
        </w:rPr>
        <w:t xml:space="preserve">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и документы в соответствии с перечнем, опубликованным в извещении о проведении торгов. Заявка и опись представленных документов составляются в 2 </w:t>
      </w:r>
      <w:proofErr w:type="gramStart"/>
      <w:r w:rsidRPr="008834D6">
        <w:rPr>
          <w:rFonts w:ascii="Times New Roman" w:hAnsi="Times New Roman"/>
          <w:sz w:val="24"/>
          <w:szCs w:val="24"/>
        </w:rPr>
        <w:t>экземплярах</w:t>
      </w:r>
      <w:proofErr w:type="gramEnd"/>
      <w:r w:rsidRPr="008834D6">
        <w:rPr>
          <w:rFonts w:ascii="Times New Roman" w:hAnsi="Times New Roman"/>
          <w:sz w:val="24"/>
          <w:szCs w:val="24"/>
        </w:rPr>
        <w:t>, один из которых с пакетом документов остается у организатора торгов, другой - у Претендента.</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Один Претендент имеет право подать только одну заявку на участие в </w:t>
      </w:r>
      <w:proofErr w:type="gramStart"/>
      <w:r w:rsidRPr="008834D6">
        <w:rPr>
          <w:rFonts w:ascii="Times New Roman" w:hAnsi="Times New Roman"/>
          <w:sz w:val="24"/>
          <w:szCs w:val="24"/>
        </w:rPr>
        <w:t>торгах</w:t>
      </w:r>
      <w:proofErr w:type="gramEnd"/>
      <w:r w:rsidRPr="008834D6">
        <w:rPr>
          <w:rFonts w:ascii="Times New Roman" w:hAnsi="Times New Roman"/>
          <w:sz w:val="24"/>
          <w:szCs w:val="24"/>
        </w:rPr>
        <w:t>.</w:t>
      </w:r>
    </w:p>
    <w:p w:rsidR="00B379A2" w:rsidRPr="008834D6"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 xml:space="preserve">При подаче заявки физическое лицо предъявляет документ, удостоверяющий личность. Физическое лицо, зарегистрированное в </w:t>
      </w:r>
      <w:proofErr w:type="gramStart"/>
      <w:r w:rsidRPr="008834D6">
        <w:rPr>
          <w:rFonts w:ascii="Times New Roman" w:hAnsi="Times New Roman"/>
          <w:sz w:val="24"/>
          <w:szCs w:val="24"/>
        </w:rPr>
        <w:t>качестве</w:t>
      </w:r>
      <w:proofErr w:type="gramEnd"/>
      <w:r w:rsidRPr="008834D6">
        <w:rPr>
          <w:rFonts w:ascii="Times New Roman" w:hAnsi="Times New Roman"/>
          <w:sz w:val="24"/>
          <w:szCs w:val="24"/>
        </w:rPr>
        <w:t xml:space="preserve"> индивидуального предпринимателя, представляет копию свидетельства о регистрации в качестве предпринимателя без образования юридического лица. В </w:t>
      </w:r>
      <w:proofErr w:type="gramStart"/>
      <w:r w:rsidRPr="008834D6">
        <w:rPr>
          <w:rFonts w:ascii="Times New Roman" w:hAnsi="Times New Roman"/>
          <w:sz w:val="24"/>
          <w:szCs w:val="24"/>
        </w:rPr>
        <w:t>случае</w:t>
      </w:r>
      <w:proofErr w:type="gramEnd"/>
      <w:r w:rsidRPr="008834D6">
        <w:rPr>
          <w:rFonts w:ascii="Times New Roman" w:hAnsi="Times New Roman"/>
          <w:sz w:val="24"/>
          <w:szCs w:val="24"/>
        </w:rPr>
        <w:t xml:space="preserve"> подачи заявки представителем Претендента предъявляется доверенность.</w:t>
      </w:r>
    </w:p>
    <w:p w:rsidR="00B379A2" w:rsidRPr="005A67B3" w:rsidRDefault="00B379A2" w:rsidP="00B379A2">
      <w:pPr>
        <w:spacing w:after="0" w:line="240" w:lineRule="auto"/>
        <w:ind w:firstLine="709"/>
        <w:jc w:val="both"/>
        <w:rPr>
          <w:rFonts w:ascii="Times New Roman" w:hAnsi="Times New Roman"/>
          <w:sz w:val="24"/>
          <w:szCs w:val="24"/>
        </w:rPr>
      </w:pPr>
      <w:r w:rsidRPr="008834D6">
        <w:rPr>
          <w:rFonts w:ascii="Times New Roman" w:hAnsi="Times New Roman"/>
          <w:sz w:val="24"/>
          <w:szCs w:val="24"/>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4.2. Заявка с прилагаемыми к ней документами регистрируется организатором торгов в </w:t>
      </w:r>
      <w:proofErr w:type="gramStart"/>
      <w:r w:rsidRPr="005A67B3">
        <w:rPr>
          <w:rFonts w:ascii="Times New Roman" w:hAnsi="Times New Roman"/>
          <w:sz w:val="24"/>
          <w:szCs w:val="24"/>
        </w:rPr>
        <w:t>журнале</w:t>
      </w:r>
      <w:proofErr w:type="gramEnd"/>
      <w:r w:rsidRPr="005A67B3">
        <w:rPr>
          <w:rFonts w:ascii="Times New Roman" w:hAnsi="Times New Roman"/>
          <w:sz w:val="24"/>
          <w:szCs w:val="24"/>
        </w:rPr>
        <w:t xml:space="preserve"> приема заявок с присвоением каждой заявке номера и указанием даты и времени приема документов. На каждом документе организатором торгов делается отметка о приеме заявки с указанием номера, даты и времени приема документов.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4.3. Заявка, поступившая по </w:t>
      </w:r>
      <w:proofErr w:type="gramStart"/>
      <w:r w:rsidRPr="005A67B3">
        <w:rPr>
          <w:rFonts w:ascii="Times New Roman" w:hAnsi="Times New Roman"/>
          <w:sz w:val="24"/>
          <w:szCs w:val="24"/>
        </w:rPr>
        <w:t>истечении</w:t>
      </w:r>
      <w:proofErr w:type="gramEnd"/>
      <w:r w:rsidRPr="005A67B3">
        <w:rPr>
          <w:rFonts w:ascii="Times New Roman" w:hAnsi="Times New Roman"/>
          <w:sz w:val="24"/>
          <w:szCs w:val="24"/>
        </w:rPr>
        <w:t xml:space="preserve"> срока приема заявок, вместе с документами в соответствии с описью, на которой делается отметка об отказе в приеме документов с указанием причины отказа, возвращается в день ее поступления Претенденту или его уполномоченному представителю под подпись в описи документов.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4.4. Претендент имеет право отозвать принятую организатором торгов заявку до окончания срока приема заявок, уведомив об </w:t>
      </w:r>
      <w:proofErr w:type="gramStart"/>
      <w:r w:rsidRPr="005A67B3">
        <w:rPr>
          <w:rFonts w:ascii="Times New Roman" w:hAnsi="Times New Roman"/>
          <w:sz w:val="24"/>
          <w:szCs w:val="24"/>
        </w:rPr>
        <w:t>этом</w:t>
      </w:r>
      <w:proofErr w:type="gramEnd"/>
      <w:r w:rsidRPr="005A67B3">
        <w:rPr>
          <w:rFonts w:ascii="Times New Roman" w:hAnsi="Times New Roman"/>
          <w:sz w:val="24"/>
          <w:szCs w:val="24"/>
        </w:rPr>
        <w:t xml:space="preserve"> (в письменной форме) организатора торгов.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4.5. В день определения участников торгов, указанный в </w:t>
      </w:r>
      <w:proofErr w:type="gramStart"/>
      <w:r w:rsidRPr="005A67B3">
        <w:rPr>
          <w:rFonts w:ascii="Times New Roman" w:hAnsi="Times New Roman"/>
          <w:sz w:val="24"/>
          <w:szCs w:val="24"/>
        </w:rPr>
        <w:t>извещении</w:t>
      </w:r>
      <w:proofErr w:type="gramEnd"/>
      <w:r w:rsidRPr="005A67B3">
        <w:rPr>
          <w:rFonts w:ascii="Times New Roman" w:hAnsi="Times New Roman"/>
          <w:sz w:val="24"/>
          <w:szCs w:val="24"/>
        </w:rPr>
        <w:t xml:space="preserve"> о проведении торгов, организатор торгов рассматривает заявки и документы Претендентов, устанавливает соответствие документов требованиям к документации участника торгов.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w:t>
      </w:r>
      <w:proofErr w:type="gramStart"/>
      <w:r w:rsidRPr="005A67B3">
        <w:rPr>
          <w:rFonts w:ascii="Times New Roman" w:hAnsi="Times New Roman"/>
          <w:sz w:val="24"/>
          <w:szCs w:val="24"/>
        </w:rPr>
        <w:t>протоколе</w:t>
      </w:r>
      <w:proofErr w:type="gramEnd"/>
      <w:r w:rsidRPr="005A67B3">
        <w:rPr>
          <w:rFonts w:ascii="Times New Roman" w:hAnsi="Times New Roman"/>
          <w:sz w:val="24"/>
          <w:szCs w:val="24"/>
        </w:rPr>
        <w:t xml:space="preserve">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4.6. Претендент не допускается к участию в </w:t>
      </w:r>
      <w:proofErr w:type="gramStart"/>
      <w:r w:rsidRPr="005A67B3">
        <w:rPr>
          <w:rFonts w:ascii="Times New Roman" w:hAnsi="Times New Roman"/>
          <w:sz w:val="24"/>
          <w:szCs w:val="24"/>
        </w:rPr>
        <w:t>торгах</w:t>
      </w:r>
      <w:proofErr w:type="gramEnd"/>
      <w:r w:rsidRPr="005A67B3">
        <w:rPr>
          <w:rFonts w:ascii="Times New Roman" w:hAnsi="Times New Roman"/>
          <w:sz w:val="24"/>
          <w:szCs w:val="24"/>
        </w:rPr>
        <w:t xml:space="preserve"> по следующим основаниям:</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а) представлены не все документы в </w:t>
      </w:r>
      <w:proofErr w:type="gramStart"/>
      <w:r w:rsidRPr="005A67B3">
        <w:rPr>
          <w:rFonts w:ascii="Times New Roman" w:hAnsi="Times New Roman"/>
          <w:sz w:val="24"/>
          <w:szCs w:val="24"/>
        </w:rPr>
        <w:t>соответствии</w:t>
      </w:r>
      <w:proofErr w:type="gramEnd"/>
      <w:r w:rsidRPr="005A67B3">
        <w:rPr>
          <w:rFonts w:ascii="Times New Roman" w:hAnsi="Times New Roman"/>
          <w:sz w:val="24"/>
          <w:szCs w:val="24"/>
        </w:rPr>
        <w:t xml:space="preserve"> с перечнем, указанным в информационном сообщении, или оформление указанных документов не соответствует требованиям законодательства Российской Федерации;</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б) заявка подана лицом, не уполномоченным Претендентом на осуществление таких действий.</w:t>
      </w:r>
    </w:p>
    <w:p w:rsidR="00B379A2"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lastRenderedPageBreak/>
        <w:t>4.7. 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4.8. При проведении торгов, закрытых по форме подачи предложений о цене отчуждаемого имущества, предложение представляется непосредственно в день проведения торгов до начала рассмотрения комиссией предложений. Предложение должно содержать дату и подпись Претендента и представляться на рассмотрение комиссии в запечатанном конверте.</w:t>
      </w: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4.9. Отказ в </w:t>
      </w:r>
      <w:proofErr w:type="gramStart"/>
      <w:r w:rsidRPr="005A67B3">
        <w:rPr>
          <w:rFonts w:ascii="Times New Roman" w:hAnsi="Times New Roman"/>
          <w:sz w:val="24"/>
          <w:szCs w:val="24"/>
        </w:rPr>
        <w:t>приеме</w:t>
      </w:r>
      <w:proofErr w:type="gramEnd"/>
      <w:r w:rsidRPr="005A67B3">
        <w:rPr>
          <w:rFonts w:ascii="Times New Roman" w:hAnsi="Times New Roman"/>
          <w:sz w:val="24"/>
          <w:szCs w:val="24"/>
        </w:rPr>
        <w:t xml:space="preserve"> от Претендента заявки на участие в торгах по основаниям, предусмотренным настоящим Порядком, лишает его права быть участником торгов и соответственно представлять предложение.</w:t>
      </w:r>
    </w:p>
    <w:p w:rsidR="00B91DDE" w:rsidRDefault="00B91DDE" w:rsidP="00B91DDE">
      <w:pPr>
        <w:spacing w:after="0" w:line="240" w:lineRule="auto"/>
        <w:ind w:firstLine="567"/>
        <w:jc w:val="center"/>
        <w:rPr>
          <w:rFonts w:ascii="Times New Roman" w:hAnsi="Times New Roman"/>
          <w:b/>
          <w:sz w:val="24"/>
          <w:szCs w:val="24"/>
        </w:rPr>
      </w:pPr>
    </w:p>
    <w:p w:rsidR="00B379A2" w:rsidRDefault="00B379A2" w:rsidP="00B91DDE">
      <w:pPr>
        <w:spacing w:after="0" w:line="240" w:lineRule="auto"/>
        <w:ind w:firstLine="567"/>
        <w:jc w:val="center"/>
        <w:rPr>
          <w:rFonts w:ascii="Times New Roman" w:hAnsi="Times New Roman"/>
          <w:b/>
          <w:sz w:val="24"/>
          <w:szCs w:val="24"/>
        </w:rPr>
      </w:pPr>
      <w:r w:rsidRPr="005A67B3">
        <w:rPr>
          <w:rFonts w:ascii="Times New Roman" w:hAnsi="Times New Roman"/>
          <w:b/>
          <w:sz w:val="24"/>
          <w:szCs w:val="24"/>
        </w:rPr>
        <w:t>5. Порядок проведения торгов</w:t>
      </w:r>
    </w:p>
    <w:p w:rsidR="00B91DDE" w:rsidRPr="005A67B3" w:rsidRDefault="00B91DDE" w:rsidP="00B91DDE">
      <w:pPr>
        <w:spacing w:after="0" w:line="240" w:lineRule="auto"/>
        <w:ind w:firstLine="567"/>
        <w:jc w:val="center"/>
        <w:rPr>
          <w:rFonts w:ascii="Times New Roman" w:hAnsi="Times New Roman"/>
          <w:b/>
          <w:sz w:val="24"/>
          <w:szCs w:val="24"/>
        </w:rPr>
      </w:pP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5.1. Торги проводятся в </w:t>
      </w:r>
      <w:proofErr w:type="gramStart"/>
      <w:r w:rsidRPr="005A67B3">
        <w:rPr>
          <w:rFonts w:ascii="Times New Roman" w:hAnsi="Times New Roman"/>
          <w:sz w:val="24"/>
          <w:szCs w:val="24"/>
        </w:rPr>
        <w:t>месте</w:t>
      </w:r>
      <w:proofErr w:type="gramEnd"/>
      <w:r w:rsidRPr="005A67B3">
        <w:rPr>
          <w:rFonts w:ascii="Times New Roman" w:hAnsi="Times New Roman"/>
          <w:sz w:val="24"/>
          <w:szCs w:val="24"/>
        </w:rPr>
        <w:t>, в день и час, которые указаны в извещении о проведении торгов.</w:t>
      </w:r>
    </w:p>
    <w:p w:rsidR="00B379A2" w:rsidRPr="005A67B3" w:rsidRDefault="00B379A2" w:rsidP="00B91DD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Торг</w:t>
      </w:r>
      <w:r w:rsidRPr="005A67B3">
        <w:rPr>
          <w:rFonts w:ascii="Times New Roman" w:hAnsi="Times New Roman"/>
          <w:sz w:val="24"/>
          <w:szCs w:val="24"/>
        </w:rPr>
        <w:t>и являются закрытыми по форме подачи предложений о цене отчуждаемых жилых помещений, проводятся в следующем порядке:</w:t>
      </w: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а) комиссия, сформированная организатором торгов, принимает предложения от участников торгов в запечатанных </w:t>
      </w:r>
      <w:proofErr w:type="gramStart"/>
      <w:r w:rsidRPr="005A67B3">
        <w:rPr>
          <w:rFonts w:ascii="Times New Roman" w:hAnsi="Times New Roman"/>
          <w:sz w:val="24"/>
          <w:szCs w:val="24"/>
        </w:rPr>
        <w:t>конвертах</w:t>
      </w:r>
      <w:proofErr w:type="gramEnd"/>
      <w:r w:rsidRPr="005A67B3">
        <w:rPr>
          <w:rFonts w:ascii="Times New Roman" w:hAnsi="Times New Roman"/>
          <w:sz w:val="24"/>
          <w:szCs w:val="24"/>
        </w:rPr>
        <w:t>;</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б) перед вскрытием запечатанных конвертов с предложениями в установленные в </w:t>
      </w:r>
      <w:proofErr w:type="gramStart"/>
      <w:r w:rsidRPr="005A67B3">
        <w:rPr>
          <w:rFonts w:ascii="Times New Roman" w:hAnsi="Times New Roman"/>
          <w:sz w:val="24"/>
          <w:szCs w:val="24"/>
        </w:rPr>
        <w:t>извещении</w:t>
      </w:r>
      <w:proofErr w:type="gramEnd"/>
      <w:r w:rsidRPr="005A67B3">
        <w:rPr>
          <w:rFonts w:ascii="Times New Roman" w:hAnsi="Times New Roman"/>
          <w:sz w:val="24"/>
          <w:szCs w:val="24"/>
        </w:rPr>
        <w:t xml:space="preserve"> о проведении торгов день и час комиссия проверяет их целостность, что фиксируется в протоколе о результатах торгов;</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в) 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г) предложения должны быть изложены на </w:t>
      </w:r>
      <w:proofErr w:type="gramStart"/>
      <w:r w:rsidRPr="005A67B3">
        <w:rPr>
          <w:rFonts w:ascii="Times New Roman" w:hAnsi="Times New Roman"/>
          <w:sz w:val="24"/>
          <w:szCs w:val="24"/>
        </w:rPr>
        <w:t>русском</w:t>
      </w:r>
      <w:proofErr w:type="gramEnd"/>
      <w:r w:rsidRPr="005A67B3">
        <w:rPr>
          <w:rFonts w:ascii="Times New Roman" w:hAnsi="Times New Roman"/>
          <w:sz w:val="24"/>
          <w:szCs w:val="24"/>
        </w:rPr>
        <w:t xml:space="preserve"> языке и подписаны участником торгов (его представителем);</w:t>
      </w:r>
    </w:p>
    <w:p w:rsidR="00B379A2" w:rsidRPr="005A67B3" w:rsidRDefault="00B379A2" w:rsidP="00B379A2">
      <w:pPr>
        <w:spacing w:after="0" w:line="240" w:lineRule="auto"/>
        <w:ind w:firstLine="709"/>
        <w:jc w:val="both"/>
        <w:rPr>
          <w:rFonts w:ascii="Times New Roman" w:hAnsi="Times New Roman"/>
          <w:sz w:val="24"/>
          <w:szCs w:val="24"/>
        </w:rPr>
      </w:pPr>
      <w:proofErr w:type="spellStart"/>
      <w:r w:rsidRPr="005A67B3">
        <w:rPr>
          <w:rFonts w:ascii="Times New Roman" w:hAnsi="Times New Roman"/>
          <w:sz w:val="24"/>
          <w:szCs w:val="24"/>
        </w:rPr>
        <w:t>д</w:t>
      </w:r>
      <w:proofErr w:type="spellEnd"/>
      <w:r w:rsidRPr="005A67B3">
        <w:rPr>
          <w:rFonts w:ascii="Times New Roman" w:hAnsi="Times New Roman"/>
          <w:sz w:val="24"/>
          <w:szCs w:val="24"/>
        </w:rPr>
        <w:t>) победителем конкурса признается участник торгов, предложивший наиболее высокую цену за отчуждаемое имущество;</w:t>
      </w: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е) при равенстве предложений о цене победителем признается тот участник торгов, чья заявка была подана раньше;</w:t>
      </w: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ё) организатор торгов объявляет о принятом решении в месте и в день проведения торгов.</w:t>
      </w:r>
    </w:p>
    <w:p w:rsidR="00B379A2" w:rsidRDefault="00B379A2" w:rsidP="00B91DDE">
      <w:pPr>
        <w:spacing w:after="0" w:line="240" w:lineRule="auto"/>
        <w:ind w:firstLine="567"/>
        <w:jc w:val="center"/>
        <w:rPr>
          <w:rFonts w:ascii="Times New Roman" w:hAnsi="Times New Roman"/>
          <w:b/>
          <w:sz w:val="24"/>
          <w:szCs w:val="24"/>
        </w:rPr>
      </w:pPr>
    </w:p>
    <w:p w:rsidR="00B379A2" w:rsidRPr="005A67B3" w:rsidRDefault="00B379A2" w:rsidP="00B91DDE">
      <w:pPr>
        <w:spacing w:after="0" w:line="240" w:lineRule="auto"/>
        <w:ind w:firstLine="567"/>
        <w:jc w:val="center"/>
        <w:rPr>
          <w:rFonts w:ascii="Times New Roman" w:hAnsi="Times New Roman"/>
          <w:b/>
          <w:sz w:val="24"/>
          <w:szCs w:val="24"/>
        </w:rPr>
      </w:pPr>
      <w:r w:rsidRPr="005A67B3">
        <w:rPr>
          <w:rFonts w:ascii="Times New Roman" w:hAnsi="Times New Roman"/>
          <w:b/>
          <w:sz w:val="24"/>
          <w:szCs w:val="24"/>
        </w:rPr>
        <w:t>6. Оформление результатов торгов</w:t>
      </w:r>
    </w:p>
    <w:p w:rsidR="00B379A2" w:rsidRDefault="00B379A2" w:rsidP="00B91DDE">
      <w:pPr>
        <w:spacing w:after="0" w:line="240" w:lineRule="auto"/>
        <w:ind w:firstLine="709"/>
        <w:jc w:val="both"/>
        <w:rPr>
          <w:rFonts w:ascii="Times New Roman" w:hAnsi="Times New Roman"/>
          <w:sz w:val="24"/>
          <w:szCs w:val="24"/>
        </w:rPr>
      </w:pPr>
    </w:p>
    <w:p w:rsidR="00B379A2" w:rsidRPr="005A67B3" w:rsidRDefault="00B379A2" w:rsidP="00B91DDE">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6.1. Результаты торгов оформляются протоколом, который подписывается членами комиссии и победителем торгов в день проведения торгов. Протокол о результатах торгов составляется в 2 экземплярах, один из которых передается победителю, второй остается у организатора торгов. В </w:t>
      </w:r>
      <w:proofErr w:type="gramStart"/>
      <w:r w:rsidRPr="005A67B3">
        <w:rPr>
          <w:rFonts w:ascii="Times New Roman" w:hAnsi="Times New Roman"/>
          <w:sz w:val="24"/>
          <w:szCs w:val="24"/>
        </w:rPr>
        <w:t>протоколе</w:t>
      </w:r>
      <w:proofErr w:type="gramEnd"/>
      <w:r w:rsidRPr="005A67B3">
        <w:rPr>
          <w:rFonts w:ascii="Times New Roman" w:hAnsi="Times New Roman"/>
          <w:sz w:val="24"/>
          <w:szCs w:val="24"/>
        </w:rPr>
        <w:t xml:space="preserve"> указываются:</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а) регистрационный номер предмета торгов (номер лота);</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б) местоположение (адрес) отчуждаемого Объекта;</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в) сведения об </w:t>
      </w:r>
      <w:proofErr w:type="gramStart"/>
      <w:r w:rsidRPr="005A67B3">
        <w:rPr>
          <w:rFonts w:ascii="Times New Roman" w:hAnsi="Times New Roman"/>
          <w:sz w:val="24"/>
          <w:szCs w:val="24"/>
        </w:rPr>
        <w:t>участниках</w:t>
      </w:r>
      <w:proofErr w:type="gramEnd"/>
      <w:r w:rsidRPr="005A67B3">
        <w:rPr>
          <w:rFonts w:ascii="Times New Roman" w:hAnsi="Times New Roman"/>
          <w:sz w:val="24"/>
          <w:szCs w:val="24"/>
        </w:rPr>
        <w:t xml:space="preserve"> торгов и их предложениях о цене;</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г) имя (наименование) победителя торгов;</w:t>
      </w:r>
    </w:p>
    <w:p w:rsidR="00B379A2" w:rsidRPr="005A67B3" w:rsidRDefault="00B379A2" w:rsidP="00B379A2">
      <w:pPr>
        <w:spacing w:after="0" w:line="240" w:lineRule="auto"/>
        <w:ind w:firstLine="709"/>
        <w:jc w:val="both"/>
        <w:rPr>
          <w:rFonts w:ascii="Times New Roman" w:hAnsi="Times New Roman"/>
          <w:sz w:val="24"/>
          <w:szCs w:val="24"/>
        </w:rPr>
      </w:pPr>
      <w:proofErr w:type="spellStart"/>
      <w:r w:rsidRPr="005A67B3">
        <w:rPr>
          <w:rFonts w:ascii="Times New Roman" w:hAnsi="Times New Roman"/>
          <w:sz w:val="24"/>
          <w:szCs w:val="24"/>
        </w:rPr>
        <w:t>д</w:t>
      </w:r>
      <w:proofErr w:type="spellEnd"/>
      <w:r w:rsidRPr="005A67B3">
        <w:rPr>
          <w:rFonts w:ascii="Times New Roman" w:hAnsi="Times New Roman"/>
          <w:sz w:val="24"/>
          <w:szCs w:val="24"/>
        </w:rPr>
        <w:t>) состав комиссии.</w:t>
      </w:r>
    </w:p>
    <w:p w:rsidR="00B379A2"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6.2. Протокол о результатах торгов является основанием для заключения с победителем торгов договора купли-продажи Объекта.</w:t>
      </w:r>
    </w:p>
    <w:p w:rsidR="00B379A2" w:rsidRPr="00BE34E9" w:rsidRDefault="00B379A2" w:rsidP="00B379A2">
      <w:pPr>
        <w:spacing w:after="0"/>
        <w:ind w:firstLine="567"/>
        <w:jc w:val="both"/>
        <w:rPr>
          <w:rFonts w:ascii="Times New Roman" w:hAnsi="Times New Roman"/>
          <w:sz w:val="24"/>
          <w:szCs w:val="24"/>
        </w:rPr>
      </w:pPr>
    </w:p>
    <w:p w:rsidR="00B379A2" w:rsidRPr="005A67B3" w:rsidRDefault="00B379A2" w:rsidP="00B379A2">
      <w:pPr>
        <w:ind w:firstLine="567"/>
        <w:jc w:val="center"/>
        <w:rPr>
          <w:rFonts w:ascii="Times New Roman" w:hAnsi="Times New Roman"/>
          <w:b/>
          <w:sz w:val="24"/>
          <w:szCs w:val="24"/>
        </w:rPr>
      </w:pPr>
      <w:r w:rsidRPr="005A67B3">
        <w:rPr>
          <w:rFonts w:ascii="Times New Roman" w:hAnsi="Times New Roman"/>
          <w:b/>
          <w:sz w:val="24"/>
          <w:szCs w:val="24"/>
        </w:rPr>
        <w:t xml:space="preserve">7. Признание торгов </w:t>
      </w:r>
      <w:proofErr w:type="gramStart"/>
      <w:r w:rsidRPr="005A67B3">
        <w:rPr>
          <w:rFonts w:ascii="Times New Roman" w:hAnsi="Times New Roman"/>
          <w:b/>
          <w:sz w:val="24"/>
          <w:szCs w:val="24"/>
        </w:rPr>
        <w:t>несостоявшимися</w:t>
      </w:r>
      <w:proofErr w:type="gramEnd"/>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lastRenderedPageBreak/>
        <w:t xml:space="preserve">7.1. Торги по каждому выставленному предмету торгов признаются </w:t>
      </w:r>
      <w:proofErr w:type="gramStart"/>
      <w:r w:rsidRPr="005A67B3">
        <w:rPr>
          <w:rFonts w:ascii="Times New Roman" w:hAnsi="Times New Roman"/>
          <w:sz w:val="24"/>
          <w:szCs w:val="24"/>
        </w:rPr>
        <w:t>несостоявшимися</w:t>
      </w:r>
      <w:proofErr w:type="gramEnd"/>
      <w:r w:rsidRPr="005A67B3">
        <w:rPr>
          <w:rFonts w:ascii="Times New Roman" w:hAnsi="Times New Roman"/>
          <w:sz w:val="24"/>
          <w:szCs w:val="24"/>
        </w:rPr>
        <w:t xml:space="preserve"> в случае, если:</w:t>
      </w:r>
    </w:p>
    <w:p w:rsidR="00B379A2" w:rsidRPr="005A67B3"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а) в </w:t>
      </w:r>
      <w:proofErr w:type="gramStart"/>
      <w:r w:rsidRPr="005A67B3">
        <w:rPr>
          <w:rFonts w:ascii="Times New Roman" w:hAnsi="Times New Roman"/>
          <w:sz w:val="24"/>
          <w:szCs w:val="24"/>
        </w:rPr>
        <w:t>торгах</w:t>
      </w:r>
      <w:proofErr w:type="gramEnd"/>
      <w:r w:rsidRPr="005A67B3">
        <w:rPr>
          <w:rFonts w:ascii="Times New Roman" w:hAnsi="Times New Roman"/>
          <w:sz w:val="24"/>
          <w:szCs w:val="24"/>
        </w:rPr>
        <w:t xml:space="preserve"> участвовало менее 2 участников;</w:t>
      </w:r>
    </w:p>
    <w:p w:rsidR="00B379A2" w:rsidRDefault="00B379A2" w:rsidP="00B379A2">
      <w:pPr>
        <w:spacing w:after="0" w:line="240" w:lineRule="auto"/>
        <w:ind w:firstLine="709"/>
        <w:jc w:val="both"/>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w:t>
      </w:r>
      <w:r w:rsidRPr="005A67B3">
        <w:rPr>
          <w:rFonts w:ascii="Times New Roman" w:hAnsi="Times New Roman"/>
          <w:sz w:val="24"/>
          <w:szCs w:val="24"/>
        </w:rPr>
        <w:t>н</w:t>
      </w:r>
      <w:proofErr w:type="gramEnd"/>
      <w:r w:rsidRPr="005A67B3">
        <w:rPr>
          <w:rFonts w:ascii="Times New Roman" w:hAnsi="Times New Roman"/>
          <w:sz w:val="24"/>
          <w:szCs w:val="24"/>
        </w:rPr>
        <w:t>и один из участников торгов, закрытых по форме подачи предложений, в соответствии с решением комиссии не был признан победителем.</w:t>
      </w:r>
    </w:p>
    <w:p w:rsidR="00B379A2" w:rsidRDefault="00B379A2" w:rsidP="00B379A2">
      <w:pPr>
        <w:spacing w:after="0" w:line="240" w:lineRule="auto"/>
        <w:ind w:firstLine="709"/>
        <w:jc w:val="both"/>
        <w:rPr>
          <w:rFonts w:ascii="Times New Roman" w:hAnsi="Times New Roman"/>
          <w:sz w:val="24"/>
          <w:szCs w:val="24"/>
        </w:rPr>
      </w:pPr>
      <w:r w:rsidRPr="005A67B3">
        <w:rPr>
          <w:rFonts w:ascii="Times New Roman" w:hAnsi="Times New Roman"/>
          <w:sz w:val="24"/>
          <w:szCs w:val="24"/>
        </w:rPr>
        <w:t xml:space="preserve">7.2. Организатор торгов в </w:t>
      </w:r>
      <w:proofErr w:type="gramStart"/>
      <w:r w:rsidRPr="005A67B3">
        <w:rPr>
          <w:rFonts w:ascii="Times New Roman" w:hAnsi="Times New Roman"/>
          <w:sz w:val="24"/>
          <w:szCs w:val="24"/>
        </w:rPr>
        <w:t>случае</w:t>
      </w:r>
      <w:proofErr w:type="gramEnd"/>
      <w:r w:rsidRPr="005A67B3">
        <w:rPr>
          <w:rFonts w:ascii="Times New Roman" w:hAnsi="Times New Roman"/>
          <w:sz w:val="24"/>
          <w:szCs w:val="24"/>
        </w:rPr>
        <w:t xml:space="preserve"> признания торгов несостоявшимися в связи с тем, что заявка подана лишь одним Претендентом, вправе заключить договор купли-продажи жилого помещения с единственным участником торгов, о чем в итоговом протоколе делается соответствующая запись.</w:t>
      </w:r>
    </w:p>
    <w:p w:rsidR="00B379A2" w:rsidRDefault="00B379A2" w:rsidP="00B379A2">
      <w:pPr>
        <w:spacing w:after="0" w:line="240" w:lineRule="auto"/>
        <w:ind w:firstLine="709"/>
        <w:jc w:val="both"/>
        <w:rPr>
          <w:rFonts w:ascii="Times New Roman" w:hAnsi="Times New Roman"/>
          <w:sz w:val="24"/>
          <w:szCs w:val="24"/>
        </w:rPr>
      </w:pPr>
    </w:p>
    <w:p w:rsidR="00B379A2" w:rsidRDefault="00B379A2" w:rsidP="00B379A2">
      <w:pPr>
        <w:spacing w:after="0" w:line="240" w:lineRule="auto"/>
        <w:ind w:firstLine="709"/>
        <w:jc w:val="both"/>
        <w:rPr>
          <w:rFonts w:ascii="Times New Roman" w:hAnsi="Times New Roman"/>
          <w:sz w:val="24"/>
          <w:szCs w:val="24"/>
        </w:rPr>
      </w:pPr>
    </w:p>
    <w:p w:rsidR="00B379A2" w:rsidRDefault="00B379A2" w:rsidP="00B379A2">
      <w:pPr>
        <w:spacing w:after="0" w:line="240" w:lineRule="auto"/>
        <w:ind w:firstLine="709"/>
        <w:jc w:val="both"/>
        <w:rPr>
          <w:rFonts w:ascii="Times New Roman" w:hAnsi="Times New Roman"/>
          <w:sz w:val="24"/>
          <w:szCs w:val="24"/>
        </w:rPr>
      </w:pPr>
    </w:p>
    <w:p w:rsidR="00B379A2" w:rsidRDefault="00B379A2" w:rsidP="00B379A2">
      <w:pPr>
        <w:spacing w:after="0" w:line="240" w:lineRule="auto"/>
        <w:ind w:firstLine="709"/>
        <w:jc w:val="both"/>
        <w:rPr>
          <w:rFonts w:ascii="Times New Roman" w:hAnsi="Times New Roman"/>
          <w:sz w:val="24"/>
          <w:szCs w:val="24"/>
        </w:rPr>
      </w:pPr>
    </w:p>
    <w:sectPr w:rsidR="00B379A2" w:rsidSect="00B91DD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9A2"/>
    <w:rsid w:val="000F6483"/>
    <w:rsid w:val="0013425F"/>
    <w:rsid w:val="00235416"/>
    <w:rsid w:val="0039356C"/>
    <w:rsid w:val="003D4354"/>
    <w:rsid w:val="004C16D5"/>
    <w:rsid w:val="004E5025"/>
    <w:rsid w:val="0067542D"/>
    <w:rsid w:val="006C03B1"/>
    <w:rsid w:val="00892462"/>
    <w:rsid w:val="009C5A3D"/>
    <w:rsid w:val="00A23915"/>
    <w:rsid w:val="00B379A2"/>
    <w:rsid w:val="00B91DDE"/>
    <w:rsid w:val="00BC2395"/>
    <w:rsid w:val="00C764EB"/>
    <w:rsid w:val="00D233F5"/>
    <w:rsid w:val="00D530E1"/>
    <w:rsid w:val="00F43F84"/>
    <w:rsid w:val="00FD4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9A2"/>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3147</Words>
  <Characters>17941</Characters>
  <Application>Microsoft Office Word</Application>
  <DocSecurity>0</DocSecurity>
  <Lines>149</Lines>
  <Paragraphs>42</Paragraphs>
  <ScaleCrop>false</ScaleCrop>
  <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5</cp:revision>
  <dcterms:created xsi:type="dcterms:W3CDTF">2021-08-18T15:06:00Z</dcterms:created>
  <dcterms:modified xsi:type="dcterms:W3CDTF">2021-08-30T15:08:00Z</dcterms:modified>
</cp:coreProperties>
</file>