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495C" w14:textId="77777777" w:rsidR="00D17081" w:rsidRPr="00D17081" w:rsidRDefault="00D17081" w:rsidP="00D17081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 w:rsidRPr="00D17081">
        <w:rPr>
          <w:rFonts w:ascii="Georgia" w:eastAsia="Times New Roman" w:hAnsi="Georgia"/>
          <w:b/>
          <w:sz w:val="32"/>
          <w:szCs w:val="32"/>
          <w:lang w:eastAsia="ru-RU"/>
        </w:rPr>
        <w:t>РОССИЙСКАЯ ФЕДЕРАЦИЯ</w:t>
      </w:r>
    </w:p>
    <w:p w14:paraId="7EBC2735" w14:textId="77777777" w:rsidR="00D17081" w:rsidRPr="00D17081" w:rsidRDefault="00D17081" w:rsidP="00D17081">
      <w:pPr>
        <w:spacing w:after="0" w:line="240" w:lineRule="auto"/>
        <w:jc w:val="center"/>
        <w:outlineLvl w:val="0"/>
        <w:rPr>
          <w:rFonts w:ascii="Georgia" w:eastAsia="Times New Roman" w:hAnsi="Georgia"/>
          <w:b/>
          <w:sz w:val="32"/>
          <w:szCs w:val="32"/>
          <w:lang w:eastAsia="ru-RU"/>
        </w:rPr>
      </w:pPr>
      <w:r w:rsidRPr="00D17081">
        <w:rPr>
          <w:rFonts w:ascii="Georgia" w:eastAsia="Times New Roman" w:hAnsi="Georgia"/>
          <w:b/>
          <w:sz w:val="32"/>
          <w:szCs w:val="32"/>
          <w:lang w:eastAsia="ru-RU"/>
        </w:rPr>
        <w:t>Калининградская область</w:t>
      </w:r>
    </w:p>
    <w:p w14:paraId="133925D3" w14:textId="77777777" w:rsidR="00D17081" w:rsidRDefault="00D17081" w:rsidP="00D170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  <w:r w:rsidRPr="00D17081">
        <w:rPr>
          <w:rFonts w:ascii="Georgia" w:eastAsia="Times New Roman" w:hAnsi="Georgia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4A7900B2" w14:textId="77777777" w:rsidR="00D17081" w:rsidRDefault="00D17081" w:rsidP="00D170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/>
          <w:b/>
          <w:sz w:val="32"/>
          <w:szCs w:val="32"/>
          <w:lang w:eastAsia="ru-RU"/>
        </w:rPr>
      </w:pPr>
    </w:p>
    <w:p w14:paraId="0C321B1F" w14:textId="77777777" w:rsidR="00512642" w:rsidRPr="00512642" w:rsidRDefault="00512642" w:rsidP="008D014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9472D6E" w14:textId="77777777" w:rsidR="00512642" w:rsidRPr="00512642" w:rsidRDefault="00512642" w:rsidP="008D0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AA6C581" w14:textId="77777777" w:rsidR="00512642" w:rsidRPr="00512642" w:rsidRDefault="00512642" w:rsidP="005126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F3B91C" w14:textId="67A1E51F" w:rsidR="00512642" w:rsidRDefault="00512642" w:rsidP="00AB69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«</w:t>
      </w:r>
      <w:r w:rsidR="00404BFB">
        <w:rPr>
          <w:rFonts w:ascii="Times New Roman" w:hAnsi="Times New Roman"/>
          <w:sz w:val="28"/>
          <w:szCs w:val="28"/>
        </w:rPr>
        <w:t>30</w:t>
      </w:r>
      <w:r w:rsidRPr="00512642">
        <w:rPr>
          <w:rFonts w:ascii="Times New Roman" w:hAnsi="Times New Roman"/>
          <w:sz w:val="28"/>
          <w:szCs w:val="28"/>
        </w:rPr>
        <w:t>»</w:t>
      </w:r>
      <w:r w:rsidR="006326D4">
        <w:rPr>
          <w:rFonts w:ascii="Times New Roman" w:hAnsi="Times New Roman"/>
          <w:sz w:val="28"/>
          <w:szCs w:val="28"/>
        </w:rPr>
        <w:t xml:space="preserve"> </w:t>
      </w:r>
      <w:r w:rsidR="00404BFB">
        <w:rPr>
          <w:rFonts w:ascii="Times New Roman" w:hAnsi="Times New Roman"/>
          <w:sz w:val="28"/>
          <w:szCs w:val="28"/>
        </w:rPr>
        <w:t>октября</w:t>
      </w:r>
      <w:r w:rsidR="001B5488">
        <w:rPr>
          <w:rFonts w:ascii="Times New Roman" w:hAnsi="Times New Roman"/>
          <w:sz w:val="28"/>
          <w:szCs w:val="28"/>
        </w:rPr>
        <w:t xml:space="preserve"> </w:t>
      </w:r>
      <w:r w:rsidRPr="00512642">
        <w:rPr>
          <w:rFonts w:ascii="Times New Roman" w:hAnsi="Times New Roman"/>
          <w:sz w:val="28"/>
          <w:szCs w:val="28"/>
        </w:rPr>
        <w:t>20</w:t>
      </w:r>
      <w:r w:rsidR="00F145D0">
        <w:rPr>
          <w:rFonts w:ascii="Times New Roman" w:hAnsi="Times New Roman"/>
          <w:sz w:val="28"/>
          <w:szCs w:val="28"/>
        </w:rPr>
        <w:t>2</w:t>
      </w:r>
      <w:r w:rsidR="00BD02A2">
        <w:rPr>
          <w:rFonts w:ascii="Times New Roman" w:hAnsi="Times New Roman"/>
          <w:sz w:val="28"/>
          <w:szCs w:val="28"/>
        </w:rPr>
        <w:t>4</w:t>
      </w:r>
      <w:r w:rsidRPr="00512642">
        <w:rPr>
          <w:rFonts w:ascii="Times New Roman" w:hAnsi="Times New Roman"/>
          <w:sz w:val="28"/>
          <w:szCs w:val="28"/>
        </w:rPr>
        <w:t xml:space="preserve"> года №</w:t>
      </w:r>
      <w:r w:rsidR="00404BFB">
        <w:rPr>
          <w:rFonts w:ascii="Times New Roman" w:hAnsi="Times New Roman"/>
          <w:sz w:val="28"/>
          <w:szCs w:val="28"/>
        </w:rPr>
        <w:t>1187</w:t>
      </w:r>
      <w:r w:rsidR="006326D4">
        <w:rPr>
          <w:rFonts w:ascii="Times New Roman" w:hAnsi="Times New Roman"/>
          <w:sz w:val="28"/>
          <w:szCs w:val="28"/>
        </w:rPr>
        <w:t xml:space="preserve"> </w:t>
      </w:r>
    </w:p>
    <w:p w14:paraId="082F039D" w14:textId="77777777" w:rsidR="00E606ED" w:rsidRPr="00AB69E4" w:rsidRDefault="00E606ED" w:rsidP="008D0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13971" w14:textId="77777777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  <w:r w:rsidRPr="00512642">
        <w:rPr>
          <w:b/>
          <w:bCs/>
          <w:sz w:val="28"/>
          <w:szCs w:val="28"/>
        </w:rPr>
        <w:t>Об одобрении прогноза социально-экономического развития муниципального образования «Светлогорский городской округ»</w:t>
      </w:r>
    </w:p>
    <w:p w14:paraId="26D58ED3" w14:textId="57FA1683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  <w:r w:rsidRPr="00512642">
        <w:rPr>
          <w:b/>
          <w:bCs/>
          <w:sz w:val="28"/>
          <w:szCs w:val="28"/>
        </w:rPr>
        <w:t xml:space="preserve"> на 202</w:t>
      </w:r>
      <w:r w:rsidR="00BD02A2">
        <w:rPr>
          <w:b/>
          <w:bCs/>
          <w:sz w:val="28"/>
          <w:szCs w:val="28"/>
        </w:rPr>
        <w:t>5</w:t>
      </w:r>
      <w:r w:rsidRPr="00512642">
        <w:rPr>
          <w:b/>
          <w:bCs/>
          <w:sz w:val="28"/>
          <w:szCs w:val="28"/>
        </w:rPr>
        <w:t xml:space="preserve"> - 202</w:t>
      </w:r>
      <w:r w:rsidR="00BD02A2">
        <w:rPr>
          <w:b/>
          <w:bCs/>
          <w:sz w:val="28"/>
          <w:szCs w:val="28"/>
        </w:rPr>
        <w:t>7</w:t>
      </w:r>
      <w:r w:rsidRPr="00512642">
        <w:rPr>
          <w:b/>
          <w:bCs/>
          <w:sz w:val="28"/>
          <w:szCs w:val="28"/>
        </w:rPr>
        <w:t xml:space="preserve"> годы</w:t>
      </w:r>
    </w:p>
    <w:p w14:paraId="69D50845" w14:textId="77777777" w:rsidR="00512642" w:rsidRPr="00512642" w:rsidRDefault="00512642" w:rsidP="008D0146">
      <w:pPr>
        <w:pStyle w:val="ConsPlusNormal"/>
        <w:jc w:val="center"/>
        <w:rPr>
          <w:b/>
          <w:bCs/>
          <w:sz w:val="28"/>
          <w:szCs w:val="28"/>
        </w:rPr>
      </w:pPr>
    </w:p>
    <w:p w14:paraId="2CAB342E" w14:textId="2113A8CA" w:rsidR="00512642" w:rsidRPr="00AB69E4" w:rsidRDefault="00512642" w:rsidP="008C6578">
      <w:pPr>
        <w:keepNext/>
        <w:spacing w:after="0" w:line="240" w:lineRule="auto"/>
        <w:ind w:right="-6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В соответствии с распоряжением</w:t>
      </w:r>
      <w:r w:rsidR="002C77DF">
        <w:rPr>
          <w:rFonts w:ascii="Times New Roman" w:hAnsi="Times New Roman"/>
          <w:sz w:val="28"/>
          <w:szCs w:val="28"/>
        </w:rPr>
        <w:t xml:space="preserve"> </w:t>
      </w:r>
      <w:r w:rsidRPr="00512642">
        <w:rPr>
          <w:rFonts w:ascii="Times New Roman" w:hAnsi="Times New Roman"/>
          <w:sz w:val="28"/>
          <w:szCs w:val="28"/>
        </w:rPr>
        <w:t>администрации муниципального образования «Светлогорский</w:t>
      </w:r>
      <w:r w:rsidR="004A196D">
        <w:rPr>
          <w:rFonts w:ascii="Times New Roman" w:hAnsi="Times New Roman"/>
          <w:sz w:val="28"/>
          <w:szCs w:val="28"/>
        </w:rPr>
        <w:t xml:space="preserve"> </w:t>
      </w:r>
      <w:r w:rsidR="004A196D" w:rsidRPr="00083474">
        <w:rPr>
          <w:rFonts w:ascii="Times New Roman" w:hAnsi="Times New Roman"/>
          <w:sz w:val="28"/>
          <w:szCs w:val="28"/>
        </w:rPr>
        <w:t>городской округ</w:t>
      </w:r>
      <w:r w:rsidRPr="00083474">
        <w:rPr>
          <w:rFonts w:ascii="Times New Roman" w:hAnsi="Times New Roman"/>
          <w:sz w:val="28"/>
          <w:szCs w:val="28"/>
        </w:rPr>
        <w:t xml:space="preserve">» от </w:t>
      </w:r>
      <w:r w:rsidR="00486FA5" w:rsidRPr="00083474">
        <w:rPr>
          <w:rFonts w:ascii="Times New Roman" w:hAnsi="Times New Roman"/>
          <w:sz w:val="28"/>
          <w:szCs w:val="28"/>
        </w:rPr>
        <w:t>0</w:t>
      </w:r>
      <w:r w:rsidR="006E3DD8" w:rsidRPr="00083474">
        <w:rPr>
          <w:rFonts w:ascii="Times New Roman" w:hAnsi="Times New Roman"/>
          <w:sz w:val="28"/>
          <w:szCs w:val="28"/>
        </w:rPr>
        <w:t>1</w:t>
      </w:r>
      <w:r w:rsidRPr="00083474">
        <w:rPr>
          <w:rFonts w:ascii="Times New Roman" w:hAnsi="Times New Roman"/>
          <w:sz w:val="28"/>
          <w:szCs w:val="28"/>
        </w:rPr>
        <w:t xml:space="preserve"> </w:t>
      </w:r>
      <w:r w:rsidR="00486FA5" w:rsidRPr="00083474">
        <w:rPr>
          <w:rFonts w:ascii="Times New Roman" w:hAnsi="Times New Roman"/>
          <w:sz w:val="28"/>
          <w:szCs w:val="28"/>
        </w:rPr>
        <w:t>августа</w:t>
      </w:r>
      <w:r w:rsidRPr="00083474">
        <w:rPr>
          <w:rFonts w:ascii="Times New Roman" w:hAnsi="Times New Roman"/>
          <w:sz w:val="28"/>
          <w:szCs w:val="28"/>
        </w:rPr>
        <w:t xml:space="preserve"> 20</w:t>
      </w:r>
      <w:r w:rsidR="00486FA5" w:rsidRPr="00083474">
        <w:rPr>
          <w:rFonts w:ascii="Times New Roman" w:hAnsi="Times New Roman"/>
          <w:sz w:val="28"/>
          <w:szCs w:val="28"/>
        </w:rPr>
        <w:t>2</w:t>
      </w:r>
      <w:r w:rsidR="006E3DD8" w:rsidRPr="00083474">
        <w:rPr>
          <w:rFonts w:ascii="Times New Roman" w:hAnsi="Times New Roman"/>
          <w:sz w:val="28"/>
          <w:szCs w:val="28"/>
        </w:rPr>
        <w:t>4</w:t>
      </w:r>
      <w:r w:rsidRPr="001C1EAB">
        <w:rPr>
          <w:rFonts w:ascii="Times New Roman" w:hAnsi="Times New Roman"/>
          <w:sz w:val="28"/>
          <w:szCs w:val="28"/>
        </w:rPr>
        <w:t xml:space="preserve"> года №</w:t>
      </w:r>
      <w:r w:rsidR="00FE4AAF">
        <w:rPr>
          <w:rFonts w:ascii="Times New Roman" w:hAnsi="Times New Roman"/>
          <w:sz w:val="28"/>
          <w:szCs w:val="28"/>
        </w:rPr>
        <w:t xml:space="preserve"> </w:t>
      </w:r>
      <w:r w:rsidR="006E3DD8">
        <w:rPr>
          <w:rFonts w:ascii="Times New Roman" w:hAnsi="Times New Roman"/>
          <w:sz w:val="28"/>
          <w:szCs w:val="28"/>
        </w:rPr>
        <w:t>295</w:t>
      </w:r>
      <w:r w:rsidRPr="00486FA5">
        <w:rPr>
          <w:rFonts w:ascii="Times New Roman" w:hAnsi="Times New Roman"/>
          <w:sz w:val="28"/>
          <w:szCs w:val="28"/>
        </w:rPr>
        <w:t xml:space="preserve"> «О Плане мероприятий по составлению проекта бюджета муниципального образования «Светлогорский городской округ» на </w:t>
      </w:r>
      <w:r w:rsidRPr="00512642">
        <w:rPr>
          <w:rFonts w:ascii="Times New Roman" w:hAnsi="Times New Roman"/>
          <w:sz w:val="28"/>
          <w:szCs w:val="28"/>
        </w:rPr>
        <w:t>202</w:t>
      </w:r>
      <w:r w:rsidR="006E3DD8">
        <w:rPr>
          <w:rFonts w:ascii="Times New Roman" w:hAnsi="Times New Roman"/>
          <w:sz w:val="28"/>
          <w:szCs w:val="28"/>
        </w:rPr>
        <w:t>5</w:t>
      </w:r>
      <w:r w:rsidRPr="005126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E3DD8">
        <w:rPr>
          <w:rFonts w:ascii="Times New Roman" w:hAnsi="Times New Roman"/>
          <w:sz w:val="28"/>
          <w:szCs w:val="28"/>
        </w:rPr>
        <w:t>6</w:t>
      </w:r>
      <w:r w:rsidRPr="00512642">
        <w:rPr>
          <w:rFonts w:ascii="Times New Roman" w:hAnsi="Times New Roman"/>
          <w:sz w:val="28"/>
          <w:szCs w:val="28"/>
        </w:rPr>
        <w:t xml:space="preserve"> и 202</w:t>
      </w:r>
      <w:r w:rsidR="006E3DD8">
        <w:rPr>
          <w:rFonts w:ascii="Times New Roman" w:hAnsi="Times New Roman"/>
          <w:sz w:val="28"/>
          <w:szCs w:val="28"/>
        </w:rPr>
        <w:t>7</w:t>
      </w:r>
      <w:r w:rsidRPr="00512642">
        <w:rPr>
          <w:rFonts w:ascii="Times New Roman" w:hAnsi="Times New Roman"/>
          <w:sz w:val="28"/>
          <w:szCs w:val="28"/>
        </w:rPr>
        <w:t xml:space="preserve"> год</w:t>
      </w:r>
      <w:r w:rsidR="00486FA5">
        <w:rPr>
          <w:rFonts w:ascii="Times New Roman" w:hAnsi="Times New Roman"/>
          <w:sz w:val="28"/>
          <w:szCs w:val="28"/>
        </w:rPr>
        <w:t>ов</w:t>
      </w:r>
      <w:r w:rsidRPr="00512642">
        <w:rPr>
          <w:rFonts w:ascii="Times New Roman" w:hAnsi="Times New Roman"/>
          <w:sz w:val="28"/>
          <w:szCs w:val="28"/>
        </w:rPr>
        <w:t xml:space="preserve">», с частью 3 статьи 173 Бюджетного кодекса Российской Федерации, руководствуясь Уставом муниципального образования «Светлогорский городской округ»,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512642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3EFD9EE1" w14:textId="77777777" w:rsidR="00512642" w:rsidRPr="00512642" w:rsidRDefault="00512642" w:rsidP="008D014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5126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12642">
        <w:rPr>
          <w:b/>
          <w:sz w:val="28"/>
          <w:szCs w:val="28"/>
        </w:rPr>
        <w:t>т:</w:t>
      </w:r>
    </w:p>
    <w:p w14:paraId="22C4F33C" w14:textId="77777777" w:rsidR="00512642" w:rsidRPr="00512642" w:rsidRDefault="00512642" w:rsidP="008D0146">
      <w:pPr>
        <w:pStyle w:val="ConsPlusNormal"/>
        <w:ind w:firstLine="540"/>
        <w:jc w:val="both"/>
        <w:rPr>
          <w:sz w:val="28"/>
          <w:szCs w:val="28"/>
        </w:rPr>
      </w:pPr>
    </w:p>
    <w:p w14:paraId="78B401EF" w14:textId="47B5D475" w:rsidR="00512642" w:rsidRPr="00512642" w:rsidRDefault="00512642" w:rsidP="00CF246E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12642">
        <w:rPr>
          <w:sz w:val="28"/>
          <w:szCs w:val="28"/>
        </w:rPr>
        <w:t>1. Одобрить прогноз социально-экономического развития муниципального образования «Светлогорский городской округ» на 202</w:t>
      </w:r>
      <w:r w:rsidR="00BD02A2">
        <w:rPr>
          <w:sz w:val="28"/>
          <w:szCs w:val="28"/>
        </w:rPr>
        <w:t>5</w:t>
      </w:r>
      <w:r w:rsidRPr="00512642">
        <w:rPr>
          <w:sz w:val="28"/>
          <w:szCs w:val="28"/>
        </w:rPr>
        <w:t xml:space="preserve"> -</w:t>
      </w:r>
      <w:r w:rsidR="0057381F">
        <w:rPr>
          <w:sz w:val="28"/>
          <w:szCs w:val="28"/>
        </w:rPr>
        <w:t xml:space="preserve"> </w:t>
      </w:r>
      <w:r w:rsidRPr="00512642">
        <w:rPr>
          <w:sz w:val="28"/>
          <w:szCs w:val="28"/>
        </w:rPr>
        <w:t>202</w:t>
      </w:r>
      <w:r w:rsidR="00BD02A2">
        <w:rPr>
          <w:sz w:val="28"/>
          <w:szCs w:val="28"/>
        </w:rPr>
        <w:t>7</w:t>
      </w:r>
      <w:r w:rsidRPr="00512642">
        <w:rPr>
          <w:sz w:val="28"/>
          <w:szCs w:val="28"/>
        </w:rPr>
        <w:t xml:space="preserve"> годы согласно приложению № 1.</w:t>
      </w:r>
    </w:p>
    <w:p w14:paraId="2CBB366C" w14:textId="767D7723" w:rsidR="00512642" w:rsidRPr="00512642" w:rsidRDefault="00512642" w:rsidP="00CF246E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512642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«Светлогорский </w:t>
      </w:r>
      <w:r w:rsidR="00F145D0">
        <w:rPr>
          <w:sz w:val="28"/>
          <w:szCs w:val="28"/>
        </w:rPr>
        <w:t>городской округ</w:t>
      </w:r>
      <w:r w:rsidRPr="00512642">
        <w:rPr>
          <w:sz w:val="28"/>
          <w:szCs w:val="28"/>
        </w:rPr>
        <w:t xml:space="preserve">» от </w:t>
      </w:r>
      <w:r w:rsidR="00BD02A2">
        <w:rPr>
          <w:sz w:val="28"/>
          <w:szCs w:val="28"/>
        </w:rPr>
        <w:t>14</w:t>
      </w:r>
      <w:r w:rsidRPr="00512642">
        <w:rPr>
          <w:sz w:val="28"/>
          <w:szCs w:val="28"/>
        </w:rPr>
        <w:t xml:space="preserve"> ноября 20</w:t>
      </w:r>
      <w:r w:rsidR="00A47BDC">
        <w:rPr>
          <w:sz w:val="28"/>
          <w:szCs w:val="28"/>
        </w:rPr>
        <w:t>2</w:t>
      </w:r>
      <w:r w:rsidR="00BD02A2">
        <w:rPr>
          <w:sz w:val="28"/>
          <w:szCs w:val="28"/>
        </w:rPr>
        <w:t>3</w:t>
      </w:r>
      <w:r w:rsidRPr="00512642">
        <w:rPr>
          <w:sz w:val="28"/>
          <w:szCs w:val="28"/>
        </w:rPr>
        <w:t xml:space="preserve"> года №</w:t>
      </w:r>
      <w:r w:rsidR="00311E24">
        <w:rPr>
          <w:sz w:val="28"/>
          <w:szCs w:val="28"/>
        </w:rPr>
        <w:t>10</w:t>
      </w:r>
      <w:r w:rsidR="00BD02A2">
        <w:rPr>
          <w:sz w:val="28"/>
          <w:szCs w:val="28"/>
        </w:rPr>
        <w:t>8</w:t>
      </w:r>
      <w:r w:rsidR="00A47BDC">
        <w:rPr>
          <w:sz w:val="28"/>
          <w:szCs w:val="28"/>
        </w:rPr>
        <w:t>3</w:t>
      </w:r>
      <w:r w:rsidRPr="00512642">
        <w:rPr>
          <w:sz w:val="28"/>
          <w:szCs w:val="28"/>
        </w:rPr>
        <w:t xml:space="preserve"> «Об одобрении прогноза социально-экономического развития муниципального образования «Светлогорский городской округ» на 20</w:t>
      </w:r>
      <w:r w:rsidR="00F145D0">
        <w:rPr>
          <w:sz w:val="28"/>
          <w:szCs w:val="28"/>
        </w:rPr>
        <w:t>2</w:t>
      </w:r>
      <w:r w:rsidR="00BD02A2">
        <w:rPr>
          <w:sz w:val="28"/>
          <w:szCs w:val="28"/>
        </w:rPr>
        <w:t>4</w:t>
      </w:r>
      <w:r w:rsidRPr="00512642">
        <w:rPr>
          <w:sz w:val="28"/>
          <w:szCs w:val="28"/>
        </w:rPr>
        <w:t xml:space="preserve"> - 202</w:t>
      </w:r>
      <w:r w:rsidR="00BD02A2">
        <w:rPr>
          <w:sz w:val="28"/>
          <w:szCs w:val="28"/>
        </w:rPr>
        <w:t>6</w:t>
      </w:r>
      <w:r w:rsidRPr="00512642">
        <w:rPr>
          <w:sz w:val="28"/>
          <w:szCs w:val="28"/>
        </w:rPr>
        <w:t xml:space="preserve"> годы» с 01 января</w:t>
      </w:r>
      <w:r>
        <w:rPr>
          <w:sz w:val="28"/>
          <w:szCs w:val="28"/>
        </w:rPr>
        <w:t xml:space="preserve"> </w:t>
      </w:r>
      <w:r w:rsidRPr="00512642">
        <w:rPr>
          <w:sz w:val="28"/>
          <w:szCs w:val="28"/>
        </w:rPr>
        <w:t>202</w:t>
      </w:r>
      <w:r w:rsidR="00BD02A2">
        <w:rPr>
          <w:sz w:val="28"/>
          <w:szCs w:val="28"/>
        </w:rPr>
        <w:t>5</w:t>
      </w:r>
      <w:r w:rsidRPr="00512642">
        <w:rPr>
          <w:sz w:val="28"/>
          <w:szCs w:val="28"/>
        </w:rPr>
        <w:t xml:space="preserve"> года.</w:t>
      </w:r>
    </w:p>
    <w:p w14:paraId="66CB466E" w14:textId="4F01F748" w:rsidR="00CF246E" w:rsidRDefault="00512642" w:rsidP="00CF246E">
      <w:pPr>
        <w:pStyle w:val="ConsPlusNormal"/>
        <w:ind w:firstLine="709"/>
        <w:jc w:val="both"/>
        <w:rPr>
          <w:sz w:val="28"/>
          <w:szCs w:val="28"/>
        </w:rPr>
      </w:pPr>
      <w:r w:rsidRPr="00512642">
        <w:rPr>
          <w:sz w:val="28"/>
          <w:szCs w:val="28"/>
        </w:rPr>
        <w:t xml:space="preserve">3. </w:t>
      </w:r>
      <w:r w:rsidR="001A40C0">
        <w:rPr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80816AC" w14:textId="30D6E002" w:rsidR="00CF246E" w:rsidRPr="008C6578" w:rsidRDefault="00CF246E" w:rsidP="00CF246E">
      <w:pPr>
        <w:pStyle w:val="ConsPlusNormal"/>
        <w:ind w:firstLine="709"/>
        <w:jc w:val="both"/>
        <w:rPr>
          <w:sz w:val="28"/>
          <w:szCs w:val="28"/>
        </w:rPr>
      </w:pPr>
      <w:r w:rsidRPr="008C6578">
        <w:rPr>
          <w:sz w:val="28"/>
          <w:szCs w:val="28"/>
          <w:lang w:eastAsia="zh-CN"/>
        </w:rPr>
        <w:t xml:space="preserve">4. Опубликовать настоящее постановление в газете «Вестник Светлогорска», </w:t>
      </w:r>
      <w:r w:rsidRPr="008C6578">
        <w:rPr>
          <w:sz w:val="28"/>
          <w:szCs w:val="28"/>
        </w:rPr>
        <w:t xml:space="preserve">разместить на официальном сайте муниципального образования «Светлогорский городской округ» </w:t>
      </w:r>
      <w:r w:rsidRPr="008C6578">
        <w:rPr>
          <w:sz w:val="28"/>
          <w:szCs w:val="28"/>
          <w:shd w:val="clear" w:color="auto" w:fill="FFFFFF"/>
          <w:lang w:eastAsia="zh-CN"/>
        </w:rPr>
        <w:t>в информационно-телекоммуникационной сети «Интернет»</w:t>
      </w:r>
      <w:r w:rsidRPr="008C6578">
        <w:rPr>
          <w:b/>
          <w:bCs/>
          <w:sz w:val="28"/>
          <w:szCs w:val="28"/>
          <w:shd w:val="clear" w:color="auto" w:fill="FFFFFF"/>
          <w:lang w:eastAsia="zh-CN"/>
        </w:rPr>
        <w:t xml:space="preserve"> </w:t>
      </w:r>
      <w:hyperlink r:id="rId8" w:history="1">
        <w:r w:rsidRPr="008C6578">
          <w:rPr>
            <w:sz w:val="28"/>
            <w:szCs w:val="28"/>
            <w:u w:val="single"/>
          </w:rPr>
          <w:t>svetlogorsk39.ru</w:t>
        </w:r>
      </w:hyperlink>
      <w:r w:rsidRPr="008C6578">
        <w:rPr>
          <w:sz w:val="28"/>
          <w:szCs w:val="28"/>
          <w:u w:val="single"/>
        </w:rPr>
        <w:t xml:space="preserve"> </w:t>
      </w:r>
      <w:r w:rsidRPr="008C6578">
        <w:rPr>
          <w:sz w:val="28"/>
          <w:szCs w:val="28"/>
          <w:shd w:val="clear" w:color="auto" w:fill="FFFFFF"/>
          <w:lang w:eastAsia="zh-CN"/>
        </w:rPr>
        <w:t>и в местах, доступных для неограниченного круга лиц</w:t>
      </w:r>
      <w:r w:rsidRPr="008C6578">
        <w:rPr>
          <w:sz w:val="28"/>
          <w:szCs w:val="28"/>
        </w:rPr>
        <w:t>.</w:t>
      </w:r>
    </w:p>
    <w:p w14:paraId="395A6F58" w14:textId="49F76DDC" w:rsidR="00CF246E" w:rsidRPr="00CF246E" w:rsidRDefault="00CF246E" w:rsidP="00CF246E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F246E">
        <w:rPr>
          <w:rFonts w:ascii="Times New Roman" w:hAnsi="Times New Roman"/>
          <w:sz w:val="28"/>
          <w:szCs w:val="28"/>
          <w:lang w:eastAsia="zh-CN"/>
        </w:rPr>
        <w:t xml:space="preserve">. </w:t>
      </w:r>
      <w:bookmarkStart w:id="0" w:name="_Hlk177987556"/>
      <w:r w:rsidR="008C6578">
        <w:rPr>
          <w:rFonts w:ascii="Times New Roman" w:hAnsi="Times New Roman"/>
          <w:sz w:val="28"/>
          <w:szCs w:val="28"/>
          <w:lang w:eastAsia="zh-CN"/>
        </w:rPr>
        <w:t>Постановление вступает в силу после его официального опубликования (обнародования).</w:t>
      </w:r>
      <w:bookmarkEnd w:id="0"/>
    </w:p>
    <w:p w14:paraId="039DC5F3" w14:textId="77777777" w:rsidR="008D0146" w:rsidRPr="00512642" w:rsidRDefault="008D0146" w:rsidP="008C6578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14:paraId="7F92D25F" w14:textId="77777777" w:rsidR="00512642" w:rsidRPr="00512642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>Глава администрации</w:t>
      </w:r>
    </w:p>
    <w:p w14:paraId="3E9D8B23" w14:textId="77777777" w:rsidR="00512642" w:rsidRPr="00512642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2608672" w14:textId="1F1C9411" w:rsidR="008C6578" w:rsidRPr="00AB69E4" w:rsidRDefault="00512642" w:rsidP="008D014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642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 w:rsidR="00E96EC7" w:rsidRPr="00512642">
        <w:rPr>
          <w:rFonts w:ascii="Times New Roman" w:hAnsi="Times New Roman"/>
          <w:sz w:val="28"/>
          <w:szCs w:val="28"/>
        </w:rPr>
        <w:t xml:space="preserve">округ»  </w:t>
      </w:r>
      <w:r w:rsidRPr="0051264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512642">
        <w:rPr>
          <w:rFonts w:ascii="Times New Roman" w:hAnsi="Times New Roman"/>
          <w:sz w:val="28"/>
          <w:szCs w:val="28"/>
        </w:rPr>
        <w:t xml:space="preserve">                          </w:t>
      </w:r>
      <w:r w:rsidR="00E96EC7">
        <w:rPr>
          <w:rFonts w:ascii="Times New Roman" w:hAnsi="Times New Roman"/>
          <w:sz w:val="28"/>
          <w:szCs w:val="28"/>
        </w:rPr>
        <w:t xml:space="preserve">   </w:t>
      </w:r>
      <w:r w:rsidRPr="00512642">
        <w:rPr>
          <w:rFonts w:ascii="Times New Roman" w:hAnsi="Times New Roman"/>
          <w:sz w:val="28"/>
          <w:szCs w:val="28"/>
        </w:rPr>
        <w:t xml:space="preserve">             </w:t>
      </w:r>
      <w:r w:rsidR="004B2301">
        <w:rPr>
          <w:rFonts w:ascii="Times New Roman" w:hAnsi="Times New Roman"/>
          <w:sz w:val="28"/>
          <w:szCs w:val="28"/>
        </w:rPr>
        <w:t xml:space="preserve"> </w:t>
      </w:r>
      <w:r w:rsidR="00CF246E">
        <w:rPr>
          <w:rFonts w:ascii="Times New Roman" w:hAnsi="Times New Roman"/>
          <w:sz w:val="28"/>
          <w:szCs w:val="28"/>
        </w:rPr>
        <w:t xml:space="preserve">   </w:t>
      </w:r>
      <w:r w:rsidR="004B2301">
        <w:rPr>
          <w:rFonts w:ascii="Times New Roman" w:hAnsi="Times New Roman"/>
          <w:sz w:val="28"/>
          <w:szCs w:val="28"/>
        </w:rPr>
        <w:t xml:space="preserve">        </w:t>
      </w:r>
      <w:r w:rsidRPr="00512642">
        <w:rPr>
          <w:rFonts w:ascii="Times New Roman" w:hAnsi="Times New Roman"/>
          <w:sz w:val="28"/>
          <w:szCs w:val="28"/>
        </w:rPr>
        <w:t xml:space="preserve"> В.В. Бондаренко</w:t>
      </w:r>
    </w:p>
    <w:p w14:paraId="5C7824EB" w14:textId="77777777" w:rsidR="00E84BA7" w:rsidRDefault="00E84BA7" w:rsidP="00E84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1" w:name="_Hlk111561665"/>
      <w:r w:rsidRPr="00D86C8F">
        <w:rPr>
          <w:rFonts w:ascii="Times New Roman" w:hAnsi="Times New Roman"/>
          <w:b/>
          <w:sz w:val="32"/>
          <w:szCs w:val="32"/>
        </w:rPr>
        <w:lastRenderedPageBreak/>
        <w:t xml:space="preserve">ПОЯСНИТЕЛЬНАЯ ЗАПИСКА </w:t>
      </w:r>
    </w:p>
    <w:p w14:paraId="082D2E48" w14:textId="77777777" w:rsidR="00D86C8F" w:rsidRPr="00D86C8F" w:rsidRDefault="00D86C8F" w:rsidP="00E84B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552AA4" w14:textId="5EDF66B8" w:rsidR="00937721" w:rsidRDefault="00E84BA7" w:rsidP="00E8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BA7">
        <w:rPr>
          <w:rFonts w:ascii="Times New Roman" w:hAnsi="Times New Roman"/>
          <w:b/>
          <w:sz w:val="28"/>
          <w:szCs w:val="28"/>
        </w:rPr>
        <w:t>к п</w:t>
      </w:r>
      <w:r w:rsidR="00937721" w:rsidRPr="00E84BA7">
        <w:rPr>
          <w:rFonts w:ascii="Times New Roman" w:hAnsi="Times New Roman"/>
          <w:b/>
          <w:sz w:val="28"/>
          <w:szCs w:val="28"/>
        </w:rPr>
        <w:t>рогноз</w:t>
      </w:r>
      <w:r w:rsidRPr="00E84BA7">
        <w:rPr>
          <w:rFonts w:ascii="Times New Roman" w:hAnsi="Times New Roman"/>
          <w:b/>
          <w:sz w:val="28"/>
          <w:szCs w:val="28"/>
        </w:rPr>
        <w:t>у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 социально- экономического развития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AD04D0" w:rsidRPr="00E84BA7">
        <w:rPr>
          <w:rFonts w:ascii="Times New Roman" w:hAnsi="Times New Roman"/>
          <w:b/>
          <w:sz w:val="28"/>
          <w:szCs w:val="28"/>
        </w:rPr>
        <w:t>городской округ</w:t>
      </w:r>
      <w:r w:rsidR="00937721" w:rsidRPr="00E84BA7">
        <w:rPr>
          <w:rFonts w:ascii="Times New Roman" w:hAnsi="Times New Roman"/>
          <w:b/>
          <w:sz w:val="28"/>
          <w:szCs w:val="28"/>
        </w:rPr>
        <w:t>»</w:t>
      </w:r>
      <w:r w:rsidRPr="00E84BA7">
        <w:rPr>
          <w:rFonts w:ascii="Times New Roman" w:hAnsi="Times New Roman"/>
          <w:b/>
          <w:sz w:val="28"/>
          <w:szCs w:val="28"/>
        </w:rPr>
        <w:t xml:space="preserve"> </w:t>
      </w:r>
      <w:r w:rsidR="00937721" w:rsidRPr="00E84BA7">
        <w:rPr>
          <w:rFonts w:ascii="Times New Roman" w:hAnsi="Times New Roman"/>
          <w:b/>
          <w:sz w:val="28"/>
          <w:szCs w:val="28"/>
        </w:rPr>
        <w:t>на 20</w:t>
      </w:r>
      <w:r w:rsidR="006867CE" w:rsidRPr="00E84BA7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5</w:t>
      </w:r>
      <w:r w:rsidR="00937721" w:rsidRPr="00E84BA7">
        <w:rPr>
          <w:rFonts w:ascii="Times New Roman" w:hAnsi="Times New Roman"/>
          <w:b/>
          <w:sz w:val="28"/>
          <w:szCs w:val="28"/>
        </w:rPr>
        <w:t>-20</w:t>
      </w:r>
      <w:r w:rsidR="00A157A5" w:rsidRPr="00E84BA7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7</w:t>
      </w:r>
      <w:r w:rsidR="00937721" w:rsidRPr="00E84BA7">
        <w:rPr>
          <w:rFonts w:ascii="Times New Roman" w:hAnsi="Times New Roman"/>
          <w:b/>
          <w:sz w:val="28"/>
          <w:szCs w:val="28"/>
        </w:rPr>
        <w:t xml:space="preserve"> г</w:t>
      </w:r>
      <w:r w:rsidRPr="00E84BA7">
        <w:rPr>
          <w:rFonts w:ascii="Times New Roman" w:hAnsi="Times New Roman"/>
          <w:b/>
          <w:sz w:val="28"/>
          <w:szCs w:val="28"/>
        </w:rPr>
        <w:t>оды</w:t>
      </w:r>
    </w:p>
    <w:p w14:paraId="0651AF0C" w14:textId="77777777" w:rsidR="00E84BA7" w:rsidRPr="00E84BA7" w:rsidRDefault="00E84BA7" w:rsidP="00E84B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B50E32" w14:textId="50BDE873" w:rsidR="0040626E" w:rsidRPr="006C7DA4" w:rsidRDefault="0040626E" w:rsidP="00BA2E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П</w:t>
      </w:r>
      <w:r w:rsidR="00297D35" w:rsidRPr="006C7DA4">
        <w:rPr>
          <w:rFonts w:ascii="Times New Roman" w:hAnsi="Times New Roman"/>
          <w:sz w:val="24"/>
          <w:szCs w:val="24"/>
        </w:rPr>
        <w:t>рогноз социально-экономического развития муниципального</w:t>
      </w:r>
      <w:r w:rsidR="00EE78E1" w:rsidRPr="00EE78E1">
        <w:rPr>
          <w:rFonts w:ascii="Times New Roman" w:hAnsi="Times New Roman"/>
          <w:sz w:val="24"/>
          <w:szCs w:val="24"/>
        </w:rPr>
        <w:t xml:space="preserve"> </w:t>
      </w:r>
      <w:r w:rsidR="00297D35" w:rsidRPr="006C7DA4">
        <w:rPr>
          <w:rFonts w:ascii="Times New Roman" w:hAnsi="Times New Roman"/>
          <w:sz w:val="24"/>
          <w:szCs w:val="24"/>
        </w:rPr>
        <w:t xml:space="preserve">образования </w:t>
      </w:r>
      <w:r w:rsidR="00AE1A8A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6A2014" w:rsidRPr="006C7DA4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 xml:space="preserve">» </w:t>
      </w:r>
      <w:r w:rsidR="00297D35" w:rsidRPr="006C7DA4">
        <w:rPr>
          <w:rFonts w:ascii="Times New Roman" w:hAnsi="Times New Roman"/>
          <w:sz w:val="24"/>
          <w:szCs w:val="24"/>
        </w:rPr>
        <w:t>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5</w:t>
      </w:r>
      <w:r w:rsidR="00297D35" w:rsidRPr="006C7DA4">
        <w:rPr>
          <w:rFonts w:ascii="Times New Roman" w:hAnsi="Times New Roman"/>
          <w:sz w:val="24"/>
          <w:szCs w:val="24"/>
        </w:rPr>
        <w:t xml:space="preserve"> год и параметры прогноза социально-экономического развития до 20</w:t>
      </w:r>
      <w:r w:rsidR="003852CE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7</w:t>
      </w:r>
      <w:r w:rsidR="00297D35" w:rsidRPr="006C7DA4">
        <w:rPr>
          <w:rFonts w:ascii="Times New Roman" w:hAnsi="Times New Roman"/>
          <w:sz w:val="24"/>
          <w:szCs w:val="24"/>
        </w:rPr>
        <w:t xml:space="preserve"> г. разработаны </w:t>
      </w:r>
      <w:r w:rsidRPr="006C7DA4">
        <w:rPr>
          <w:rFonts w:ascii="Times New Roman" w:hAnsi="Times New Roman"/>
          <w:sz w:val="24"/>
          <w:szCs w:val="24"/>
        </w:rPr>
        <w:t>на основе:</w:t>
      </w:r>
    </w:p>
    <w:p w14:paraId="6AEE356E" w14:textId="21622001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F94C92" w:rsidRPr="006C7DA4">
        <w:rPr>
          <w:rFonts w:ascii="Times New Roman" w:hAnsi="Times New Roman"/>
          <w:sz w:val="24"/>
          <w:szCs w:val="24"/>
        </w:rPr>
        <w:t xml:space="preserve"> подготовленны</w:t>
      </w:r>
      <w:r w:rsidR="00AE5521" w:rsidRPr="006C7DA4">
        <w:rPr>
          <w:rFonts w:ascii="Times New Roman" w:hAnsi="Times New Roman"/>
          <w:sz w:val="24"/>
          <w:szCs w:val="24"/>
        </w:rPr>
        <w:t>х</w:t>
      </w:r>
      <w:r w:rsidR="00F94C92" w:rsidRPr="006C7DA4">
        <w:rPr>
          <w:rFonts w:ascii="Times New Roman" w:hAnsi="Times New Roman"/>
          <w:sz w:val="24"/>
          <w:szCs w:val="24"/>
        </w:rPr>
        <w:t xml:space="preserve"> Министерством экономики Калининградской области параметр</w:t>
      </w:r>
      <w:r w:rsidR="00AE5521" w:rsidRPr="006C7DA4">
        <w:rPr>
          <w:rFonts w:ascii="Times New Roman" w:hAnsi="Times New Roman"/>
          <w:sz w:val="24"/>
          <w:szCs w:val="24"/>
        </w:rPr>
        <w:t>ов</w:t>
      </w:r>
      <w:r w:rsidR="00F94C92" w:rsidRPr="006C7DA4">
        <w:rPr>
          <w:rFonts w:ascii="Times New Roman" w:hAnsi="Times New Roman"/>
          <w:sz w:val="24"/>
          <w:szCs w:val="24"/>
        </w:rPr>
        <w:t xml:space="preserve"> п</w:t>
      </w:r>
      <w:r w:rsidRPr="006C7DA4">
        <w:rPr>
          <w:rFonts w:ascii="Times New Roman" w:hAnsi="Times New Roman"/>
          <w:sz w:val="24"/>
          <w:szCs w:val="24"/>
        </w:rPr>
        <w:t xml:space="preserve">рогноза социально-экономического развития Калининградской области на </w:t>
      </w:r>
      <w:r w:rsidR="00E335AC" w:rsidRPr="006C7DA4">
        <w:rPr>
          <w:rFonts w:ascii="Times New Roman" w:hAnsi="Times New Roman"/>
          <w:sz w:val="24"/>
          <w:szCs w:val="24"/>
        </w:rPr>
        <w:t>20</w:t>
      </w:r>
      <w:r w:rsidR="00252C0A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5</w:t>
      </w:r>
      <w:r w:rsidR="00F94C92" w:rsidRPr="006C7DA4">
        <w:rPr>
          <w:rFonts w:ascii="Times New Roman" w:hAnsi="Times New Roman"/>
          <w:sz w:val="24"/>
          <w:szCs w:val="24"/>
        </w:rPr>
        <w:t xml:space="preserve"> год и на период </w:t>
      </w:r>
      <w:r w:rsidRPr="006C7DA4">
        <w:rPr>
          <w:rFonts w:ascii="Times New Roman" w:hAnsi="Times New Roman"/>
          <w:sz w:val="24"/>
          <w:szCs w:val="24"/>
        </w:rPr>
        <w:t>20</w:t>
      </w:r>
      <w:r w:rsidR="00AE5521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6</w:t>
      </w:r>
      <w:r w:rsidRPr="006C7DA4">
        <w:rPr>
          <w:rFonts w:ascii="Times New Roman" w:hAnsi="Times New Roman"/>
          <w:sz w:val="24"/>
          <w:szCs w:val="24"/>
        </w:rPr>
        <w:t xml:space="preserve"> - 20</w:t>
      </w:r>
      <w:r w:rsidR="000A77ED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7</w:t>
      </w:r>
      <w:r w:rsidRPr="006C7DA4">
        <w:rPr>
          <w:rFonts w:ascii="Times New Roman" w:hAnsi="Times New Roman"/>
          <w:sz w:val="24"/>
          <w:szCs w:val="24"/>
        </w:rPr>
        <w:t xml:space="preserve"> год</w:t>
      </w:r>
      <w:r w:rsidR="00F94C92" w:rsidRPr="006C7DA4">
        <w:rPr>
          <w:rFonts w:ascii="Times New Roman" w:hAnsi="Times New Roman"/>
          <w:sz w:val="24"/>
          <w:szCs w:val="24"/>
        </w:rPr>
        <w:t>ов</w:t>
      </w:r>
      <w:r w:rsidRPr="006C7DA4">
        <w:rPr>
          <w:rFonts w:ascii="Times New Roman" w:hAnsi="Times New Roman"/>
          <w:sz w:val="24"/>
          <w:szCs w:val="24"/>
        </w:rPr>
        <w:t>;</w:t>
      </w:r>
    </w:p>
    <w:p w14:paraId="4F84AFAD" w14:textId="7777777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 статистических данных, предоставленных Территориальным органом Федеральной службы государственной статистики по Калининградской области;</w:t>
      </w:r>
    </w:p>
    <w:p w14:paraId="30545D49" w14:textId="754747D7" w:rsidR="0040626E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- предварительных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C34628">
        <w:rPr>
          <w:rFonts w:ascii="Times New Roman" w:hAnsi="Times New Roman"/>
          <w:sz w:val="24"/>
          <w:szCs w:val="24"/>
        </w:rPr>
        <w:t xml:space="preserve"> </w:t>
      </w:r>
      <w:r w:rsidR="00F96CE4" w:rsidRPr="006C7DA4">
        <w:rPr>
          <w:rFonts w:ascii="Times New Roman" w:hAnsi="Times New Roman"/>
          <w:sz w:val="24"/>
          <w:szCs w:val="24"/>
        </w:rPr>
        <w:t xml:space="preserve">«Светлогорский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1-ое полугодие 20</w:t>
      </w:r>
      <w:r w:rsidR="00FB326D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и ожидаемых итогов социально-экономического развития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F96CE4" w:rsidRPr="006C7DA4">
        <w:rPr>
          <w:rFonts w:ascii="Times New Roman" w:hAnsi="Times New Roman"/>
          <w:sz w:val="24"/>
          <w:szCs w:val="24"/>
        </w:rPr>
        <w:t xml:space="preserve"> «</w:t>
      </w:r>
      <w:r w:rsidR="003316F0" w:rsidRPr="006C7DA4">
        <w:rPr>
          <w:rFonts w:ascii="Times New Roman" w:hAnsi="Times New Roman"/>
          <w:sz w:val="24"/>
          <w:szCs w:val="24"/>
        </w:rPr>
        <w:t>С</w:t>
      </w:r>
      <w:r w:rsidR="00F96CE4" w:rsidRPr="006C7DA4">
        <w:rPr>
          <w:rFonts w:ascii="Times New Roman" w:hAnsi="Times New Roman"/>
          <w:sz w:val="24"/>
          <w:szCs w:val="24"/>
        </w:rPr>
        <w:t xml:space="preserve">ветлогорский </w:t>
      </w:r>
      <w:r w:rsidR="003632FF">
        <w:rPr>
          <w:rFonts w:ascii="Times New Roman" w:hAnsi="Times New Roman"/>
          <w:sz w:val="24"/>
          <w:szCs w:val="24"/>
        </w:rPr>
        <w:t>городской округ</w:t>
      </w:r>
      <w:r w:rsidR="00F96CE4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за 20</w:t>
      </w:r>
      <w:r w:rsidR="00FB326D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год;</w:t>
      </w:r>
    </w:p>
    <w:p w14:paraId="2F8B8067" w14:textId="77777777" w:rsidR="00905337" w:rsidRPr="006C7DA4" w:rsidRDefault="00905337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- данных межрайонной инспекции </w:t>
      </w:r>
      <w:r w:rsidR="00100A69">
        <w:rPr>
          <w:rFonts w:ascii="Times New Roman" w:hAnsi="Times New Roman"/>
          <w:sz w:val="24"/>
          <w:szCs w:val="24"/>
        </w:rPr>
        <w:t>У</w:t>
      </w:r>
      <w:r w:rsidRPr="006C7DA4">
        <w:rPr>
          <w:rFonts w:ascii="Times New Roman" w:hAnsi="Times New Roman"/>
          <w:sz w:val="24"/>
          <w:szCs w:val="24"/>
        </w:rPr>
        <w:t>ФНС Р</w:t>
      </w:r>
      <w:r w:rsidR="00100A69">
        <w:rPr>
          <w:rFonts w:ascii="Times New Roman" w:hAnsi="Times New Roman"/>
          <w:sz w:val="24"/>
          <w:szCs w:val="24"/>
        </w:rPr>
        <w:t>оссии</w:t>
      </w:r>
      <w:r w:rsidRPr="006C7DA4">
        <w:rPr>
          <w:rFonts w:ascii="Times New Roman" w:hAnsi="Times New Roman"/>
          <w:sz w:val="24"/>
          <w:szCs w:val="24"/>
        </w:rPr>
        <w:t xml:space="preserve"> по Калининградской области;</w:t>
      </w:r>
    </w:p>
    <w:p w14:paraId="15C9C2D1" w14:textId="55B8F9C8" w:rsidR="0040626E" w:rsidRPr="006C7DA4" w:rsidRDefault="00BB532B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-</w:t>
      </w:r>
      <w:r w:rsidR="008C6578">
        <w:rPr>
          <w:rFonts w:ascii="Times New Roman" w:hAnsi="Times New Roman"/>
          <w:sz w:val="24"/>
          <w:szCs w:val="24"/>
        </w:rPr>
        <w:t xml:space="preserve"> </w:t>
      </w:r>
      <w:r w:rsidR="0040626E" w:rsidRPr="006C7DA4">
        <w:rPr>
          <w:rFonts w:ascii="Times New Roman" w:hAnsi="Times New Roman"/>
          <w:sz w:val="24"/>
          <w:szCs w:val="24"/>
        </w:rPr>
        <w:t>прогнозных материалов</w:t>
      </w:r>
      <w:r w:rsidR="00AE1A8A" w:rsidRPr="006C7DA4">
        <w:rPr>
          <w:rFonts w:ascii="Times New Roman" w:hAnsi="Times New Roman"/>
          <w:sz w:val="24"/>
          <w:szCs w:val="24"/>
        </w:rPr>
        <w:t xml:space="preserve"> структурных подразделений а</w:t>
      </w:r>
      <w:r w:rsidR="0040626E" w:rsidRPr="006C7DA4">
        <w:rPr>
          <w:rFonts w:ascii="Times New Roman" w:hAnsi="Times New Roman"/>
          <w:sz w:val="24"/>
          <w:szCs w:val="24"/>
        </w:rPr>
        <w:t>дминистрации</w:t>
      </w:r>
      <w:r w:rsidR="00DC2297" w:rsidRPr="006C7DA4">
        <w:rPr>
          <w:rFonts w:ascii="Times New Roman" w:hAnsi="Times New Roman"/>
          <w:sz w:val="24"/>
          <w:szCs w:val="24"/>
        </w:rPr>
        <w:t xml:space="preserve"> </w:t>
      </w:r>
      <w:r w:rsidR="00FB326D">
        <w:rPr>
          <w:rFonts w:ascii="Times New Roman" w:hAnsi="Times New Roman"/>
          <w:sz w:val="24"/>
          <w:szCs w:val="24"/>
        </w:rPr>
        <w:t>муниципального образования</w:t>
      </w:r>
      <w:r w:rsidR="00D03C59" w:rsidRPr="006C7DA4">
        <w:rPr>
          <w:rFonts w:ascii="Times New Roman" w:hAnsi="Times New Roman"/>
          <w:sz w:val="24"/>
          <w:szCs w:val="24"/>
        </w:rPr>
        <w:t xml:space="preserve"> </w:t>
      </w:r>
      <w:r w:rsidR="00AE1A8A" w:rsidRPr="006C7DA4">
        <w:rPr>
          <w:rFonts w:ascii="Times New Roman" w:hAnsi="Times New Roman"/>
          <w:sz w:val="24"/>
          <w:szCs w:val="24"/>
        </w:rPr>
        <w:t>«</w:t>
      </w:r>
      <w:r w:rsidR="00D03C59" w:rsidRPr="006C7DA4">
        <w:rPr>
          <w:rFonts w:ascii="Times New Roman" w:hAnsi="Times New Roman"/>
          <w:sz w:val="24"/>
          <w:szCs w:val="24"/>
        </w:rPr>
        <w:t>Светлогорск</w:t>
      </w:r>
      <w:r w:rsidR="00AE1A8A" w:rsidRPr="006C7DA4">
        <w:rPr>
          <w:rFonts w:ascii="Times New Roman" w:hAnsi="Times New Roman"/>
          <w:sz w:val="24"/>
          <w:szCs w:val="24"/>
        </w:rPr>
        <w:t xml:space="preserve">ий </w:t>
      </w:r>
      <w:r w:rsidR="00252C0A">
        <w:rPr>
          <w:rFonts w:ascii="Times New Roman" w:hAnsi="Times New Roman"/>
          <w:sz w:val="24"/>
          <w:szCs w:val="24"/>
        </w:rPr>
        <w:t>городской округ</w:t>
      </w:r>
      <w:r w:rsidR="00AE1A8A" w:rsidRPr="006C7DA4">
        <w:rPr>
          <w:rFonts w:ascii="Times New Roman" w:hAnsi="Times New Roman"/>
          <w:sz w:val="24"/>
          <w:szCs w:val="24"/>
        </w:rPr>
        <w:t>»</w:t>
      </w:r>
      <w:r w:rsidR="000550B5" w:rsidRPr="006C7DA4">
        <w:rPr>
          <w:rFonts w:ascii="Times New Roman" w:hAnsi="Times New Roman"/>
          <w:sz w:val="24"/>
          <w:szCs w:val="24"/>
        </w:rPr>
        <w:t>.</w:t>
      </w:r>
    </w:p>
    <w:p w14:paraId="784385C4" w14:textId="24EB60FC" w:rsidR="00A54E8C" w:rsidRPr="006C7DA4" w:rsidRDefault="0040626E" w:rsidP="00BA2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Прогноз показателей социально-экономического развития </w:t>
      </w:r>
      <w:r w:rsidR="001203EE">
        <w:rPr>
          <w:rFonts w:ascii="Times New Roman" w:hAnsi="Times New Roman"/>
          <w:sz w:val="24"/>
          <w:szCs w:val="24"/>
        </w:rPr>
        <w:t>Светлогорского округа</w:t>
      </w:r>
      <w:r w:rsidRPr="006C7DA4">
        <w:rPr>
          <w:rFonts w:ascii="Times New Roman" w:hAnsi="Times New Roman"/>
          <w:sz w:val="24"/>
          <w:szCs w:val="24"/>
        </w:rPr>
        <w:t xml:space="preserve"> на 20</w:t>
      </w:r>
      <w:r w:rsidR="00252C0A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5</w:t>
      </w:r>
      <w:r w:rsidR="00793354" w:rsidRPr="006C7DA4">
        <w:rPr>
          <w:rFonts w:ascii="Times New Roman" w:hAnsi="Times New Roman"/>
          <w:sz w:val="24"/>
          <w:szCs w:val="24"/>
        </w:rPr>
        <w:t>-</w:t>
      </w:r>
      <w:r w:rsidRPr="006C7DA4">
        <w:rPr>
          <w:rFonts w:ascii="Times New Roman" w:hAnsi="Times New Roman"/>
          <w:sz w:val="24"/>
          <w:szCs w:val="24"/>
        </w:rPr>
        <w:t>20</w:t>
      </w:r>
      <w:r w:rsidR="001600BF" w:rsidRPr="006C7DA4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7</w:t>
      </w:r>
      <w:r w:rsidR="003C4896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годы может быть уточнен с учетом информации, предоставляемой Территориальным органом Федеральной службы государственной статистики по </w:t>
      </w:r>
      <w:r w:rsidR="00D03C59" w:rsidRPr="006C7DA4">
        <w:rPr>
          <w:rFonts w:ascii="Times New Roman" w:hAnsi="Times New Roman"/>
          <w:sz w:val="24"/>
          <w:szCs w:val="24"/>
        </w:rPr>
        <w:t>Калининградской области</w:t>
      </w:r>
      <w:r w:rsidRPr="006C7DA4">
        <w:rPr>
          <w:rFonts w:ascii="Times New Roman" w:hAnsi="Times New Roman"/>
          <w:sz w:val="24"/>
          <w:szCs w:val="24"/>
        </w:rPr>
        <w:t>.</w:t>
      </w:r>
    </w:p>
    <w:p w14:paraId="516FB919" w14:textId="77777777" w:rsidR="00AE5521" w:rsidRPr="006C7DA4" w:rsidRDefault="00AE5521" w:rsidP="00BA2E44">
      <w:pPr>
        <w:pStyle w:val="13"/>
        <w:tabs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6C7DA4">
        <w:rPr>
          <w:rFonts w:ascii="Times New Roman" w:hAnsi="Times New Roman"/>
          <w:szCs w:val="24"/>
        </w:rPr>
        <w:t>Все варианты прогноза социально-экономического развития муниципального образования, также как и прогноз развития Калининградской области и Российской Федерации в целом, базируются на гипотезе сохраняющегося геополитического напряжения и продолжения действия финансовых и экономических санкций в отношении российской экономики, а также ответных мер на протяжении всего прогнозного периода.</w:t>
      </w:r>
    </w:p>
    <w:p w14:paraId="461CC887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Прогноз развития </w:t>
      </w:r>
      <w:r w:rsidR="00D86C8F">
        <w:rPr>
          <w:rFonts w:ascii="Times New Roman" w:hAnsi="Times New Roman"/>
          <w:spacing w:val="-6"/>
          <w:sz w:val="24"/>
          <w:szCs w:val="24"/>
        </w:rPr>
        <w:t>округа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разработан на вариантной основе в составе трех вариантов </w:t>
      </w:r>
      <w:r w:rsidR="006A2014" w:rsidRPr="006C7DA4">
        <w:rPr>
          <w:rFonts w:ascii="Times New Roman" w:hAnsi="Times New Roman"/>
          <w:spacing w:val="-6"/>
          <w:sz w:val="24"/>
          <w:szCs w:val="24"/>
        </w:rPr>
        <w:t>-</w:t>
      </w:r>
      <w:r w:rsidRPr="006C7DA4">
        <w:rPr>
          <w:rFonts w:ascii="Times New Roman" w:hAnsi="Times New Roman"/>
          <w:spacing w:val="-6"/>
          <w:sz w:val="24"/>
          <w:szCs w:val="24"/>
        </w:rPr>
        <w:t xml:space="preserve"> базового, консервативного и целевого.</w:t>
      </w:r>
    </w:p>
    <w:p w14:paraId="5945B1B7" w14:textId="77777777" w:rsidR="00AE5521" w:rsidRPr="006C7DA4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 xml:space="preserve">Консервативный вариант прогноза предусматривает сохранение существующих тенденций социально-экономического развития. Развитие экономики в данном варианте прогноза будет обусловлено нестабильностью макроэкономической конъюнктуры, инерционными темпами роста основных отраслей. </w:t>
      </w:r>
    </w:p>
    <w:p w14:paraId="61BFAF0B" w14:textId="77777777" w:rsidR="00D33CCF" w:rsidRDefault="00AE5521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6C7DA4">
        <w:rPr>
          <w:rFonts w:ascii="Times New Roman" w:hAnsi="Times New Roman"/>
          <w:spacing w:val="-6"/>
          <w:sz w:val="24"/>
          <w:szCs w:val="24"/>
        </w:rPr>
        <w:t>Базовый вариант прогноза характеризуется постепенным восстановлением темпов роста ключевых отраслей экономики, а целевой вариант прогноза предполагает ускорение темпов индустриального развития, появление новых производств.</w:t>
      </w:r>
    </w:p>
    <w:p w14:paraId="11AB129D" w14:textId="77777777" w:rsidR="00AE5521" w:rsidRPr="00D33CCF" w:rsidRDefault="00D33CCF" w:rsidP="00BA2E4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D33CCF">
        <w:rPr>
          <w:rFonts w:ascii="Times New Roman" w:hAnsi="Times New Roman"/>
          <w:color w:val="000000"/>
          <w:spacing w:val="-6"/>
          <w:sz w:val="24"/>
          <w:szCs w:val="24"/>
        </w:rPr>
        <w:t>Целевой вариант прогноза предполагает ускорение темпов индустриального развития, появление новых производств.</w:t>
      </w:r>
      <w:r w:rsidR="00AE5521" w:rsidRPr="00D33CCF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14:paraId="6AF5CDCD" w14:textId="77777777" w:rsidR="00541288" w:rsidRPr="006C7DA4" w:rsidRDefault="00E71B9D" w:rsidP="00BA2E44">
      <w:pPr>
        <w:pStyle w:val="a3"/>
        <w:spacing w:after="0"/>
        <w:ind w:right="-1"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П</w:t>
      </w:r>
      <w:r w:rsidR="00541288" w:rsidRPr="006C7DA4">
        <w:rPr>
          <w:sz w:val="24"/>
          <w:szCs w:val="24"/>
        </w:rPr>
        <w:t xml:space="preserve">рогноз социально-экономического развития муниципального образования </w:t>
      </w:r>
      <w:r w:rsidRPr="006C7DA4">
        <w:rPr>
          <w:sz w:val="24"/>
          <w:szCs w:val="24"/>
        </w:rPr>
        <w:t>разрабатывается с целью</w:t>
      </w:r>
      <w:r w:rsidR="00541288" w:rsidRPr="006C7DA4">
        <w:rPr>
          <w:sz w:val="24"/>
          <w:szCs w:val="24"/>
        </w:rPr>
        <w:t>:</w:t>
      </w:r>
    </w:p>
    <w:p w14:paraId="72E51739" w14:textId="77777777" w:rsidR="00541288" w:rsidRDefault="00E71B9D" w:rsidP="00BA2E44">
      <w:pPr>
        <w:pStyle w:val="a3"/>
        <w:spacing w:after="0"/>
        <w:ind w:firstLine="567"/>
        <w:jc w:val="both"/>
        <w:rPr>
          <w:sz w:val="24"/>
          <w:szCs w:val="24"/>
        </w:rPr>
      </w:pPr>
      <w:r w:rsidRPr="006C7DA4">
        <w:rPr>
          <w:sz w:val="24"/>
          <w:szCs w:val="24"/>
        </w:rPr>
        <w:t>-</w:t>
      </w:r>
      <w:r w:rsidR="00541288" w:rsidRPr="006C7DA4">
        <w:rPr>
          <w:sz w:val="24"/>
          <w:szCs w:val="24"/>
        </w:rPr>
        <w:t xml:space="preserve"> планирования и прогнозирования развития муниципального образования в целом и принятия управленческих решений с целью повышения уровня и качества жизни населения</w:t>
      </w:r>
      <w:r w:rsidR="00386934" w:rsidRPr="006C7DA4">
        <w:rPr>
          <w:sz w:val="24"/>
          <w:szCs w:val="24"/>
        </w:rPr>
        <w:t>.</w:t>
      </w:r>
    </w:p>
    <w:bookmarkEnd w:id="1"/>
    <w:p w14:paraId="59B8D952" w14:textId="77777777" w:rsidR="007C1694" w:rsidRPr="007C1694" w:rsidRDefault="007C1694" w:rsidP="00BA2E44">
      <w:pPr>
        <w:pStyle w:val="a3"/>
        <w:spacing w:after="0"/>
        <w:ind w:firstLine="567"/>
        <w:jc w:val="both"/>
        <w:rPr>
          <w:sz w:val="24"/>
          <w:szCs w:val="24"/>
        </w:rPr>
      </w:pPr>
    </w:p>
    <w:p w14:paraId="2376031F" w14:textId="77777777" w:rsidR="00AB69E4" w:rsidRDefault="00AB69E4" w:rsidP="00AB69E4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2780F" w14:textId="77777777" w:rsidR="00AB69E4" w:rsidRDefault="00AB69E4" w:rsidP="00AB69E4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A488FA" w14:textId="77777777" w:rsidR="007902EA" w:rsidRDefault="00DB0DE3" w:rsidP="008D0146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 xml:space="preserve"> </w:t>
      </w:r>
    </w:p>
    <w:p w14:paraId="39DE330C" w14:textId="77777777" w:rsidR="008D0146" w:rsidRDefault="008D0146" w:rsidP="008D0146">
      <w:pPr>
        <w:tabs>
          <w:tab w:val="left" w:pos="567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827BB21" w14:textId="2B771881" w:rsidR="00746AD5" w:rsidRPr="00006996" w:rsidRDefault="00BC71E9" w:rsidP="00006996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lastRenderedPageBreak/>
        <w:t xml:space="preserve">Прогноз социально-экономического развития муниципального образования </w:t>
      </w:r>
      <w:r w:rsidR="00DC7E78" w:rsidRPr="00006996">
        <w:rPr>
          <w:rFonts w:ascii="Times New Roman" w:hAnsi="Times New Roman"/>
          <w:b/>
          <w:sz w:val="28"/>
          <w:szCs w:val="28"/>
        </w:rPr>
        <w:t xml:space="preserve">«Светлогорский </w:t>
      </w:r>
      <w:r w:rsidR="00386934" w:rsidRPr="00006996">
        <w:rPr>
          <w:rFonts w:ascii="Times New Roman" w:hAnsi="Times New Roman"/>
          <w:b/>
          <w:sz w:val="28"/>
          <w:szCs w:val="28"/>
        </w:rPr>
        <w:t>городской округ</w:t>
      </w:r>
      <w:r w:rsidR="00DC7E78" w:rsidRPr="00006996">
        <w:rPr>
          <w:rFonts w:ascii="Times New Roman" w:hAnsi="Times New Roman"/>
          <w:b/>
          <w:sz w:val="28"/>
          <w:szCs w:val="28"/>
        </w:rPr>
        <w:t>»</w:t>
      </w:r>
      <w:r w:rsidR="0019482B" w:rsidRPr="00006996">
        <w:rPr>
          <w:rFonts w:ascii="Times New Roman" w:hAnsi="Times New Roman"/>
          <w:b/>
          <w:sz w:val="28"/>
          <w:szCs w:val="28"/>
        </w:rPr>
        <w:t xml:space="preserve"> </w:t>
      </w:r>
      <w:r w:rsidRPr="00006996">
        <w:rPr>
          <w:rFonts w:ascii="Times New Roman" w:hAnsi="Times New Roman"/>
          <w:b/>
          <w:sz w:val="28"/>
          <w:szCs w:val="28"/>
        </w:rPr>
        <w:t>на 20</w:t>
      </w:r>
      <w:r w:rsidR="00252C0A" w:rsidRPr="00006996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5</w:t>
      </w:r>
      <w:r w:rsidRPr="00006996">
        <w:rPr>
          <w:rFonts w:ascii="Times New Roman" w:hAnsi="Times New Roman"/>
          <w:b/>
          <w:sz w:val="28"/>
          <w:szCs w:val="28"/>
        </w:rPr>
        <w:t>-20</w:t>
      </w:r>
      <w:r w:rsidR="00495095" w:rsidRPr="00006996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7</w:t>
      </w:r>
      <w:r w:rsidRPr="00006996">
        <w:rPr>
          <w:rFonts w:ascii="Times New Roman" w:hAnsi="Times New Roman"/>
          <w:b/>
          <w:sz w:val="28"/>
          <w:szCs w:val="28"/>
        </w:rPr>
        <w:t xml:space="preserve"> гг.</w:t>
      </w:r>
    </w:p>
    <w:p w14:paraId="2742E444" w14:textId="12F3D326" w:rsidR="00746AD5" w:rsidRPr="00006996" w:rsidRDefault="00E84BA7" w:rsidP="00571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BC71E9" w:rsidRPr="00006996">
        <w:rPr>
          <w:rFonts w:ascii="Times New Roman" w:hAnsi="Times New Roman"/>
          <w:b/>
          <w:sz w:val="28"/>
          <w:szCs w:val="28"/>
        </w:rPr>
        <w:t>.1. Итоги социальн</w:t>
      </w:r>
      <w:r w:rsidR="00EF1EA7" w:rsidRPr="00006996">
        <w:rPr>
          <w:rFonts w:ascii="Times New Roman" w:hAnsi="Times New Roman"/>
          <w:b/>
          <w:sz w:val="28"/>
          <w:szCs w:val="28"/>
        </w:rPr>
        <w:t>о-экономического развития в 20</w:t>
      </w:r>
      <w:r w:rsidR="00BE134A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1</w:t>
      </w:r>
      <w:r w:rsidR="001E6642" w:rsidRPr="00006996">
        <w:rPr>
          <w:rFonts w:ascii="Times New Roman" w:hAnsi="Times New Roman"/>
          <w:b/>
          <w:sz w:val="28"/>
          <w:szCs w:val="28"/>
        </w:rPr>
        <w:t>-2</w:t>
      </w:r>
      <w:r w:rsidR="00D8711D" w:rsidRPr="00006996">
        <w:rPr>
          <w:rFonts w:ascii="Times New Roman" w:hAnsi="Times New Roman"/>
          <w:b/>
          <w:sz w:val="28"/>
          <w:szCs w:val="28"/>
        </w:rPr>
        <w:t>0</w:t>
      </w:r>
      <w:r w:rsidR="00D87CBB">
        <w:rPr>
          <w:rFonts w:ascii="Times New Roman" w:hAnsi="Times New Roman"/>
          <w:b/>
          <w:sz w:val="28"/>
          <w:szCs w:val="28"/>
        </w:rPr>
        <w:t>2</w:t>
      </w:r>
      <w:r w:rsidR="00C82BCF">
        <w:rPr>
          <w:rFonts w:ascii="Times New Roman" w:hAnsi="Times New Roman"/>
          <w:b/>
          <w:sz w:val="28"/>
          <w:szCs w:val="28"/>
        </w:rPr>
        <w:t>3</w:t>
      </w:r>
      <w:r w:rsidR="00D87CBB">
        <w:rPr>
          <w:rFonts w:ascii="Times New Roman" w:hAnsi="Times New Roman"/>
          <w:b/>
          <w:sz w:val="28"/>
          <w:szCs w:val="28"/>
        </w:rPr>
        <w:t xml:space="preserve"> </w:t>
      </w:r>
      <w:r w:rsidR="00BC71E9" w:rsidRPr="00006996">
        <w:rPr>
          <w:rFonts w:ascii="Times New Roman" w:hAnsi="Times New Roman"/>
          <w:b/>
          <w:sz w:val="28"/>
          <w:szCs w:val="28"/>
        </w:rPr>
        <w:t>гг.</w:t>
      </w:r>
    </w:p>
    <w:p w14:paraId="4C3BC12B" w14:textId="77777777" w:rsidR="00006996" w:rsidRPr="00006996" w:rsidRDefault="00BC71E9" w:rsidP="00006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6996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p w14:paraId="2B6E7EDE" w14:textId="77777777" w:rsidR="00006996" w:rsidRDefault="00006996" w:rsidP="00006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5C1DF" w14:textId="4C04F995" w:rsidR="00DE768E" w:rsidRPr="00DE768E" w:rsidRDefault="008B393C" w:rsidP="00DE7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21E9">
        <w:rPr>
          <w:rFonts w:ascii="Times New Roman" w:hAnsi="Times New Roman"/>
          <w:sz w:val="24"/>
          <w:szCs w:val="24"/>
        </w:rPr>
        <w:t xml:space="preserve">Численность населения муниципального образования «Светлогорский </w:t>
      </w:r>
      <w:r w:rsidR="00D33CCF" w:rsidRPr="004F21E9">
        <w:rPr>
          <w:rFonts w:ascii="Times New Roman" w:hAnsi="Times New Roman"/>
          <w:sz w:val="24"/>
          <w:szCs w:val="24"/>
        </w:rPr>
        <w:t>городской округ</w:t>
      </w:r>
      <w:r w:rsidRPr="004F21E9">
        <w:rPr>
          <w:rFonts w:ascii="Times New Roman" w:hAnsi="Times New Roman"/>
          <w:sz w:val="24"/>
          <w:szCs w:val="24"/>
        </w:rPr>
        <w:t>» по данным ТОФС по Калининградской области по состоянию на 01.01.20</w:t>
      </w:r>
      <w:r w:rsidR="00FB326D" w:rsidRPr="004F21E9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4</w:t>
      </w:r>
      <w:r w:rsidRPr="004F21E9">
        <w:rPr>
          <w:rFonts w:ascii="Times New Roman" w:hAnsi="Times New Roman"/>
          <w:sz w:val="24"/>
          <w:szCs w:val="24"/>
        </w:rPr>
        <w:t xml:space="preserve"> составила </w:t>
      </w:r>
      <w:r w:rsidR="00D87CBB" w:rsidRPr="004F21E9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1165</w:t>
      </w:r>
      <w:r w:rsidRPr="004F21E9">
        <w:rPr>
          <w:rFonts w:ascii="Times New Roman" w:hAnsi="Times New Roman"/>
          <w:sz w:val="24"/>
          <w:szCs w:val="24"/>
        </w:rPr>
        <w:t xml:space="preserve"> человек, среднегодовая численность за 20</w:t>
      </w:r>
      <w:r w:rsidR="00D87CBB" w:rsidRPr="004F21E9">
        <w:rPr>
          <w:rFonts w:ascii="Times New Roman" w:hAnsi="Times New Roman"/>
          <w:sz w:val="24"/>
          <w:szCs w:val="24"/>
        </w:rPr>
        <w:t>2</w:t>
      </w:r>
      <w:r w:rsidR="00C82BCF">
        <w:rPr>
          <w:rFonts w:ascii="Times New Roman" w:hAnsi="Times New Roman"/>
          <w:sz w:val="24"/>
          <w:szCs w:val="24"/>
        </w:rPr>
        <w:t>3</w:t>
      </w:r>
      <w:r w:rsidRPr="004F21E9">
        <w:rPr>
          <w:rFonts w:ascii="Times New Roman" w:hAnsi="Times New Roman"/>
          <w:sz w:val="24"/>
          <w:szCs w:val="24"/>
        </w:rPr>
        <w:t xml:space="preserve"> год составила </w:t>
      </w:r>
      <w:r w:rsidR="003C0FDB" w:rsidRPr="004F21E9">
        <w:rPr>
          <w:rFonts w:ascii="Times New Roman" w:hAnsi="Times New Roman"/>
          <w:sz w:val="24"/>
          <w:szCs w:val="24"/>
        </w:rPr>
        <w:t>2</w:t>
      </w:r>
      <w:r w:rsidR="00DE768E">
        <w:rPr>
          <w:rFonts w:ascii="Times New Roman" w:hAnsi="Times New Roman"/>
          <w:sz w:val="24"/>
          <w:szCs w:val="24"/>
        </w:rPr>
        <w:t>0</w:t>
      </w:r>
      <w:r w:rsidR="00C82BCF">
        <w:rPr>
          <w:rFonts w:ascii="Times New Roman" w:hAnsi="Times New Roman"/>
          <w:sz w:val="24"/>
          <w:szCs w:val="24"/>
        </w:rPr>
        <w:t>955</w:t>
      </w:r>
      <w:r w:rsidRPr="004F21E9">
        <w:rPr>
          <w:rFonts w:ascii="Times New Roman" w:hAnsi="Times New Roman"/>
          <w:sz w:val="24"/>
          <w:szCs w:val="24"/>
        </w:rPr>
        <w:t xml:space="preserve"> человек.</w:t>
      </w:r>
    </w:p>
    <w:p w14:paraId="7CEB5CD4" w14:textId="3A8CFD76" w:rsidR="00DE768E" w:rsidRDefault="00DE768E" w:rsidP="004F45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Динамика демографических процессов за 202</w:t>
      </w:r>
      <w:r w:rsidR="00C82B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82B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свидетельствует об у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>величении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численности населения в муниципальном образовании в 202</w:t>
      </w:r>
      <w:r w:rsidR="00C82B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="000F1B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Так численность населения на 01.01.202</w:t>
      </w:r>
      <w:r w:rsidR="000F1BB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>величилась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численностью населения на 01.01.202</w:t>
      </w:r>
      <w:r w:rsidR="00DC62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(207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на 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419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4162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величение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среднегодовой численности с 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(20247 человек) по 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(2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0955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составило </w:t>
      </w:r>
      <w:r w:rsidR="00DC625B">
        <w:rPr>
          <w:rFonts w:ascii="Times New Roman" w:eastAsia="Times New Roman" w:hAnsi="Times New Roman"/>
          <w:sz w:val="24"/>
          <w:szCs w:val="24"/>
          <w:lang w:eastAsia="ru-RU"/>
        </w:rPr>
        <w:t>708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Миграционный прирост составил за 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соответственно 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774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565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и </w:t>
      </w:r>
      <w:r w:rsidR="004D35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Pr="00DE768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6C552288" w14:textId="77777777" w:rsidR="000350A1" w:rsidRPr="004F21E9" w:rsidRDefault="000350A1" w:rsidP="004F45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A9C71" w14:textId="77777777" w:rsidR="00AC5A06" w:rsidRPr="006C7DA4" w:rsidRDefault="000350A1" w:rsidP="0003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3B48EB2" wp14:editId="4AC6F016">
            <wp:extent cx="6480175" cy="3130826"/>
            <wp:effectExtent l="0" t="0" r="0" b="0"/>
            <wp:docPr id="4172188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CF05738" w14:textId="77777777" w:rsidR="004F4523" w:rsidRDefault="004F4523" w:rsidP="00006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4ED3B7" w14:textId="0C8754DF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Общие коэффициенты смертности на 1000 человек населения за 202</w:t>
      </w:r>
      <w:r w:rsidR="002F3E0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F3E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составили –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10,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 по годам, что ниже уровня по Калининградской области за 202</w:t>
      </w:r>
      <w:r w:rsidR="00A11CF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5,6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ниже коэффициента смертности по Калининградской области за 202</w:t>
      </w:r>
      <w:r w:rsidR="00A11C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2,8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A11C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1</w:t>
      </w:r>
      <w:r w:rsidR="005E198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,8.</w:t>
      </w:r>
    </w:p>
    <w:p w14:paraId="3A1CDB30" w14:textId="057F3BD0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Общий коэффициент рождаемости на 1000 человек населения за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составил 7,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6,3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6,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 по годам, что ниже уровня по Калининградской области 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8,8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8,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и 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7,4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      </w:t>
      </w:r>
    </w:p>
    <w:p w14:paraId="001193C3" w14:textId="3C04A289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Демографическая ситуация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как и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2021 годах характеризовалась продолжающимся процессом естественной убыли населения (-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- 8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в 2</w:t>
      </w:r>
      <w:r w:rsidRPr="008327D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8327D7" w:rsidRPr="008327D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327D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и </w:t>
      </w:r>
      <w:r w:rsidR="008327D7" w:rsidRPr="008327D7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8327D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году), о чём свидетельствуют следующие статистические данные: за 202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умерло 2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родилось 13</w:t>
      </w:r>
      <w:r w:rsidR="008327D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 </w:t>
      </w:r>
    </w:p>
    <w:p w14:paraId="3D5E52B7" w14:textId="2022C9B5" w:rsidR="000350A1" w:rsidRPr="000350A1" w:rsidRDefault="000350A1" w:rsidP="000350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Коэффициенты естественного прироста на 1000 человек населения за 202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составили соответственно – (-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); (-4,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 и (-</w:t>
      </w:r>
      <w:r w:rsidR="00C3160B">
        <w:rPr>
          <w:rFonts w:ascii="Times New Roman" w:eastAsia="Times New Roman" w:hAnsi="Times New Roman"/>
          <w:sz w:val="24"/>
          <w:szCs w:val="24"/>
          <w:lang w:eastAsia="ru-RU"/>
        </w:rPr>
        <w:t>3,6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), что ниже коэффициентов по Калининградской области соответственно в 202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(- 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6,8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); в 202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(-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4,7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 и в 202</w:t>
      </w:r>
      <w:r w:rsidR="007B10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(-4,</w:t>
      </w:r>
      <w:r w:rsidR="00F17B4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6981D22" w14:textId="55DBD602" w:rsidR="002E29AE" w:rsidRPr="000962D0" w:rsidRDefault="000350A1" w:rsidP="000962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Увеличение численности населения достигается лишь за счет миграционного прироста, который составил за период 202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гг. 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1837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человека. За 202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миграционный прирост составил </w:t>
      </w:r>
      <w:r w:rsidR="00E06E9D">
        <w:rPr>
          <w:rFonts w:ascii="Times New Roman" w:eastAsia="Times New Roman" w:hAnsi="Times New Roman"/>
          <w:sz w:val="24"/>
          <w:szCs w:val="24"/>
          <w:lang w:eastAsia="ru-RU"/>
        </w:rPr>
        <w:t>498</w:t>
      </w:r>
      <w:r w:rsidRPr="000350A1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74A282FB" w14:textId="77777777" w:rsidR="00540C05" w:rsidRPr="00667DF2" w:rsidRDefault="003915C6" w:rsidP="00540C0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Состояние на рынке труда</w:t>
      </w:r>
    </w:p>
    <w:p w14:paraId="58AD80C5" w14:textId="77777777" w:rsidR="002E50C7" w:rsidRDefault="002E50C7" w:rsidP="002E50C7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6C2D39" w14:textId="7C5FCF88" w:rsidR="002E50C7" w:rsidRPr="00065C1B" w:rsidRDefault="002E50C7" w:rsidP="002E5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65C1B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1 января 2024 года численность безработных граждан, состоящих на учете в Балтийском отделе по содействию занятости (г. Светлогорск)</w:t>
      </w:r>
      <w:r w:rsidR="0026123C" w:rsidRPr="00065C1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65C1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37 человек (на 1 января 2023 года - 50 человек), уменьшение за 2023 год на 13 человек.</w:t>
      </w:r>
    </w:p>
    <w:p w14:paraId="2A0FA81E" w14:textId="02A999C8" w:rsidR="002E50C7" w:rsidRPr="002E50C7" w:rsidRDefault="002E50C7" w:rsidP="002E50C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  Уровень регистрируемой безработицы в округе за 2023 год составил 0,5% (за 2022 год – 0,6%) от численности экономически активного населения.</w:t>
      </w:r>
    </w:p>
    <w:p w14:paraId="35B15A85" w14:textId="77777777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граждан, обратившихся в отдел по содействию занятости населения с целью поиска работы в 2023 году, составило 243 человека. </w:t>
      </w:r>
    </w:p>
    <w:p w14:paraId="6FEA6F10" w14:textId="77777777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С начала года трудоустроено безработных 79 человек, направлено на переобучение 15 человек, оказано профориентационных услуг - 318 человек.</w:t>
      </w:r>
    </w:p>
    <w:p w14:paraId="0FB3B559" w14:textId="450FF1D1" w:rsidR="002E50C7" w:rsidRPr="002E50C7" w:rsidRDefault="002E50C7" w:rsidP="002E50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Росстат рассчитывает данные о численности рабочей силы и уровне безработицы в соответствии с критериями Международной организации труда (далее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МОТ). При этом к безработным относятся лица, не имеющие работу или доходное занятие на момент исследования, искавшие работу и готовые сразу же приступить к ней.</w:t>
      </w:r>
    </w:p>
    <w:p w14:paraId="7C40C69C" w14:textId="77777777" w:rsidR="002E50C7" w:rsidRPr="002E50C7" w:rsidRDefault="002E50C7" w:rsidP="002E50C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Состояние регионального рынка труда характеризуется следующими показателями.</w:t>
      </w:r>
    </w:p>
    <w:p w14:paraId="5C10401D" w14:textId="77777777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Численность общей безработицы (по методологии МОТ) составила 16,3 тыс. человек, уровень общей безработицы – 2,9%.</w:t>
      </w:r>
    </w:p>
    <w:p w14:paraId="767872AC" w14:textId="2F8175AC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>За 2023 год численность безработных граждан, состоящих на учете в службе занятости населения, уменьшилась с 4,2 до 2,6 тыс. человек, уровень регистрируемой безработицы уменьшился с 0,8 до 0,5% от экономически активного населения.</w:t>
      </w:r>
    </w:p>
    <w:p w14:paraId="05D41E09" w14:textId="148C1556" w:rsidR="002E50C7" w:rsidRPr="002E50C7" w:rsidRDefault="002E50C7" w:rsidP="002E50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заявленных вакансий увеличилось с 10,8 до 13,6 тыс. единиц (или на 26%). Коэффициент напряженности на рынке труда (соотношение количества незанятых и безработных граждан на 1 заявленную вакансию) остался также 0,5 ед. </w:t>
      </w:r>
    </w:p>
    <w:p w14:paraId="49247855" w14:textId="77777777" w:rsidR="002E50C7" w:rsidRPr="00317054" w:rsidRDefault="002E50C7" w:rsidP="002E5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12652" w14:textId="77777777" w:rsidR="00746AD5" w:rsidRPr="00667DF2" w:rsidRDefault="00E745A9" w:rsidP="00746AD5">
      <w:pPr>
        <w:spacing w:after="0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DF2">
        <w:rPr>
          <w:rFonts w:ascii="Times New Roman" w:hAnsi="Times New Roman"/>
          <w:b/>
          <w:bCs/>
          <w:sz w:val="24"/>
          <w:szCs w:val="24"/>
        </w:rPr>
        <w:t>Основные показатели уровня доходов населения</w:t>
      </w:r>
    </w:p>
    <w:p w14:paraId="1A11BE37" w14:textId="77777777" w:rsidR="0086686D" w:rsidRPr="0086686D" w:rsidRDefault="0086686D" w:rsidP="0086686D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35BB0D56" w14:textId="4EE5E42A" w:rsidR="0086686D" w:rsidRPr="0086686D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86D">
        <w:rPr>
          <w:rFonts w:ascii="Times New Roman" w:eastAsia="Times New Roman" w:hAnsi="Times New Roman"/>
          <w:sz w:val="24"/>
          <w:szCs w:val="24"/>
          <w:lang w:eastAsia="ru-RU"/>
        </w:rPr>
        <w:t>Основываясь на данных ТОФС государственной статистики по Калининградской области, среднемесячная заработная плата, приходящаяся на одного работника крупных и средних предприятий МО «Светлогорский городской округ» за 2023 год, составила 54860 рублей, что на 13,3% меньше среднеобластного показателя (по области – 63269 руб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86686D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25925475" w14:textId="0BDDE6D2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увеличилась оплата труда работников бюджетной сферы:</w:t>
      </w:r>
    </w:p>
    <w:p w14:paraId="79BED149" w14:textId="0EC777BC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педагогов дошкольного образования составила 3</w:t>
      </w:r>
      <w:r w:rsidR="00C95C9A">
        <w:rPr>
          <w:rFonts w:ascii="Times New Roman" w:eastAsia="Times New Roman" w:hAnsi="Times New Roman"/>
          <w:sz w:val="24"/>
          <w:szCs w:val="24"/>
          <w:lang w:eastAsia="ru-RU"/>
        </w:rPr>
        <w:t>7739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выше уровня прошлого года на </w:t>
      </w:r>
      <w:r w:rsidR="00725FA3">
        <w:rPr>
          <w:rFonts w:ascii="Times New Roman" w:eastAsia="Times New Roman" w:hAnsi="Times New Roman"/>
          <w:sz w:val="24"/>
          <w:szCs w:val="24"/>
          <w:lang w:eastAsia="ru-RU"/>
        </w:rPr>
        <w:t>8,2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34872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14:paraId="286FD3FC" w14:textId="06289885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педагогических работников общеобразовательных учреждений составила 4</w:t>
      </w:r>
      <w:r w:rsidR="00C95C9A">
        <w:rPr>
          <w:rFonts w:ascii="Times New Roman" w:eastAsia="Times New Roman" w:hAnsi="Times New Roman"/>
          <w:sz w:val="24"/>
          <w:szCs w:val="24"/>
          <w:lang w:eastAsia="ru-RU"/>
        </w:rPr>
        <w:t>3583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что выше уровня прошлого года на </w:t>
      </w:r>
      <w:r w:rsidR="00725FA3">
        <w:rPr>
          <w:rFonts w:ascii="Times New Roman" w:eastAsia="Times New Roman" w:hAnsi="Times New Roman"/>
          <w:sz w:val="24"/>
          <w:szCs w:val="24"/>
          <w:lang w:eastAsia="ru-RU"/>
        </w:rPr>
        <w:t>2,8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42410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рублей);</w:t>
      </w:r>
    </w:p>
    <w:p w14:paraId="652424C4" w14:textId="21FD06DD" w:rsidR="0086686D" w:rsidRPr="0093352B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педагогических работников дополнительного образования составила 4</w:t>
      </w:r>
      <w:r w:rsidR="00FB0142">
        <w:rPr>
          <w:rFonts w:ascii="Times New Roman" w:eastAsia="Times New Roman" w:hAnsi="Times New Roman"/>
          <w:sz w:val="24"/>
          <w:szCs w:val="24"/>
          <w:lang w:eastAsia="ru-RU"/>
        </w:rPr>
        <w:t>3429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рубля, что выше уровня прошлого года на </w:t>
      </w:r>
      <w:r w:rsidR="00FB0142">
        <w:rPr>
          <w:rFonts w:ascii="Times New Roman" w:eastAsia="Times New Roman" w:hAnsi="Times New Roman"/>
          <w:sz w:val="24"/>
          <w:szCs w:val="24"/>
          <w:lang w:eastAsia="ru-RU"/>
        </w:rPr>
        <w:t>6,9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40633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C18B01D" w14:textId="3D861E68" w:rsidR="00E606ED" w:rsidRDefault="0086686D" w:rsidP="00001EA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 - среднемесячная заработная плата работников культуры составила в 202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C95C9A">
        <w:rPr>
          <w:rFonts w:ascii="Times New Roman" w:eastAsia="Times New Roman" w:hAnsi="Times New Roman"/>
          <w:sz w:val="24"/>
          <w:szCs w:val="24"/>
          <w:lang w:eastAsia="ru-RU"/>
        </w:rPr>
        <w:t>44835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что выше уровня прошлого года на </w:t>
      </w:r>
      <w:r w:rsidR="00725FA3">
        <w:rPr>
          <w:rFonts w:ascii="Times New Roman" w:eastAsia="Times New Roman" w:hAnsi="Times New Roman"/>
          <w:sz w:val="24"/>
          <w:szCs w:val="24"/>
          <w:lang w:eastAsia="ru-RU"/>
        </w:rPr>
        <w:t>13,8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% (</w:t>
      </w:r>
      <w:r w:rsidR="00684915">
        <w:rPr>
          <w:rFonts w:ascii="Times New Roman" w:eastAsia="Times New Roman" w:hAnsi="Times New Roman"/>
          <w:sz w:val="24"/>
          <w:szCs w:val="24"/>
          <w:lang w:eastAsia="ru-RU"/>
        </w:rPr>
        <w:t>39406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="0026123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335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4BC5A55" w14:textId="77777777" w:rsidR="00001EA0" w:rsidRPr="0093352B" w:rsidRDefault="00001EA0" w:rsidP="00001EA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B4A81" w14:textId="40227615" w:rsidR="00001EA0" w:rsidRDefault="000B30A8" w:rsidP="009464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0A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4DC237" wp14:editId="5394B498">
            <wp:extent cx="5904865" cy="2077278"/>
            <wp:effectExtent l="0" t="0" r="0" b="0"/>
            <wp:docPr id="160887570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9923A6" w14:textId="77777777" w:rsidR="00234A14" w:rsidRDefault="00B03928" w:rsidP="005C159C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159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7DD4E5" wp14:editId="0FDA3A24">
            <wp:extent cx="5885815" cy="1739347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F9793D" w14:textId="77777777" w:rsidR="005C159C" w:rsidRDefault="005C159C" w:rsidP="008A761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4E619" w14:textId="4C26C38B" w:rsidR="0086686D" w:rsidRPr="0086686D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86D">
        <w:rPr>
          <w:rFonts w:ascii="Times New Roman" w:eastAsia="Times New Roman" w:hAnsi="Times New Roman"/>
          <w:sz w:val="24"/>
          <w:szCs w:val="24"/>
          <w:lang w:eastAsia="ru-RU"/>
        </w:rPr>
        <w:t>Этому способствовали меры, принятые в целях реализации Указа Президента РФ от 07.05.2012 № 597 «О мерах по реализации государственной социальной политики».</w:t>
      </w:r>
    </w:p>
    <w:p w14:paraId="774C3C33" w14:textId="77777777" w:rsidR="0086686D" w:rsidRPr="0086686D" w:rsidRDefault="0086686D" w:rsidP="0086686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29"/>
        <w:gridCol w:w="1134"/>
        <w:gridCol w:w="1134"/>
        <w:gridCol w:w="1872"/>
        <w:gridCol w:w="1956"/>
      </w:tblGrid>
      <w:tr w:rsidR="0086686D" w:rsidRPr="0086686D" w14:paraId="6E110C0F" w14:textId="77777777" w:rsidTr="00717A5E">
        <w:trPr>
          <w:trHeight w:val="33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42AE58C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14:paraId="358FB11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9" w:type="dxa"/>
            <w:vMerge w:val="restart"/>
            <w:shd w:val="clear" w:color="auto" w:fill="auto"/>
            <w:vAlign w:val="center"/>
          </w:tcPr>
          <w:p w14:paraId="6488A18E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AB04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8AE7D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48ADB6F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 г. </w:t>
            </w:r>
          </w:p>
        </w:tc>
      </w:tr>
      <w:tr w:rsidR="0086686D" w:rsidRPr="0086686D" w14:paraId="0850AED2" w14:textId="77777777" w:rsidTr="00717A5E">
        <w:trPr>
          <w:trHeight w:val="277"/>
        </w:trPr>
        <w:tc>
          <w:tcPr>
            <w:tcW w:w="560" w:type="dxa"/>
            <w:vMerge/>
            <w:shd w:val="clear" w:color="auto" w:fill="auto"/>
            <w:vAlign w:val="center"/>
          </w:tcPr>
          <w:p w14:paraId="1F089A6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  <w:shd w:val="clear" w:color="auto" w:fill="auto"/>
            <w:vAlign w:val="center"/>
          </w:tcPr>
          <w:p w14:paraId="281749B1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72C599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133E32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345E62B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Светлогорский городской округ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9BEFF0" w14:textId="3E6EB92D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="00717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алининградс</w:t>
            </w:r>
            <w:proofErr w:type="spellEnd"/>
            <w:r w:rsidR="00717A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-кая область</w:t>
            </w:r>
          </w:p>
        </w:tc>
      </w:tr>
      <w:tr w:rsidR="0086686D" w:rsidRPr="0086686D" w14:paraId="467D0FE8" w14:textId="77777777" w:rsidTr="00717A5E">
        <w:tc>
          <w:tcPr>
            <w:tcW w:w="560" w:type="dxa"/>
            <w:shd w:val="clear" w:color="auto" w:fill="auto"/>
            <w:vAlign w:val="center"/>
          </w:tcPr>
          <w:p w14:paraId="1A4F5F98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213119F" w14:textId="77777777" w:rsidR="0086686D" w:rsidRPr="0086686D" w:rsidRDefault="0086686D" w:rsidP="000C7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Номинальная начисленная среднемесячная заработная плата,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804EF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41831,6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22E8C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47179,4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C09603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54860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847D32D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63269</w:t>
            </w:r>
          </w:p>
        </w:tc>
      </w:tr>
      <w:tr w:rsidR="0086686D" w:rsidRPr="0086686D" w14:paraId="105F4212" w14:textId="77777777" w:rsidTr="00717A5E">
        <w:tc>
          <w:tcPr>
            <w:tcW w:w="560" w:type="dxa"/>
            <w:shd w:val="clear" w:color="auto" w:fill="auto"/>
            <w:vAlign w:val="center"/>
          </w:tcPr>
          <w:p w14:paraId="46D817B7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B12988D" w14:textId="77777777" w:rsidR="0086686D" w:rsidRPr="0086686D" w:rsidRDefault="0086686D" w:rsidP="000C7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прожиточного минимума на душу населения (в среднем по году),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34798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E5B20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14337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4AAA59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14806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75FC5C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14806</w:t>
            </w:r>
          </w:p>
        </w:tc>
      </w:tr>
      <w:tr w:rsidR="0086686D" w:rsidRPr="0086686D" w14:paraId="7C5CC6E8" w14:textId="77777777" w:rsidTr="00717A5E">
        <w:tc>
          <w:tcPr>
            <w:tcW w:w="560" w:type="dxa"/>
            <w:shd w:val="clear" w:color="auto" w:fill="auto"/>
            <w:vAlign w:val="center"/>
          </w:tcPr>
          <w:p w14:paraId="31766EB4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9" w:type="dxa"/>
            <w:shd w:val="clear" w:color="auto" w:fill="auto"/>
          </w:tcPr>
          <w:p w14:paraId="2781B1C7" w14:textId="77777777" w:rsidR="0086686D" w:rsidRPr="0086686D" w:rsidRDefault="0086686D" w:rsidP="000C70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Соотношение среднемесячной заработной платы с величиной прожиточного минимума,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DF696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9A36C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83F324A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B79025F" w14:textId="77777777" w:rsidR="0086686D" w:rsidRPr="0086686D" w:rsidRDefault="0086686D" w:rsidP="000C7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68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427,3</w:t>
            </w:r>
          </w:p>
        </w:tc>
      </w:tr>
    </w:tbl>
    <w:p w14:paraId="444CF1BF" w14:textId="77777777" w:rsidR="008A761A" w:rsidRPr="008A761A" w:rsidRDefault="008A761A" w:rsidP="00BB73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7AA0A7" w14:textId="154917B4" w:rsidR="00BD0E57" w:rsidRDefault="00EC740D" w:rsidP="00DE3EA5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</w:t>
      </w:r>
      <w:r w:rsidR="00EB3F2F">
        <w:rPr>
          <w:rFonts w:ascii="Times New Roman" w:eastAsia="Times New Roman" w:hAnsi="Times New Roman"/>
          <w:sz w:val="24"/>
          <w:szCs w:val="24"/>
          <w:lang w:eastAsia="ru-RU"/>
        </w:rPr>
        <w:t>ОГКУ Калининградской области «Центр социальной поддержки населения» ч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>исленность населения с доходами ниже прожиточного минимума за 20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668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составила </w:t>
      </w:r>
      <w:r w:rsidR="00EB3F2F">
        <w:rPr>
          <w:rFonts w:ascii="Times New Roman" w:eastAsia="Times New Roman" w:hAnsi="Times New Roman"/>
          <w:sz w:val="24"/>
          <w:szCs w:val="24"/>
          <w:lang w:eastAsia="ru-RU"/>
        </w:rPr>
        <w:t>730</w:t>
      </w:r>
      <w:r w:rsidR="005C159C" w:rsidRPr="000221A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или </w:t>
      </w:r>
      <w:r w:rsidR="00EB3F2F">
        <w:rPr>
          <w:rFonts w:ascii="Times New Roman" w:eastAsia="Times New Roman" w:hAnsi="Times New Roman"/>
          <w:sz w:val="24"/>
          <w:szCs w:val="24"/>
          <w:lang w:eastAsia="ru-RU"/>
        </w:rPr>
        <w:t>3,5</w:t>
      </w:r>
      <w:r w:rsidR="005C159C" w:rsidRPr="000221AD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5C159C" w:rsidRPr="001D746C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среднегодовой численности населения МО «Светлогорский городской округ»</w:t>
      </w:r>
      <w:r w:rsidR="005C15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E10B42" w14:textId="6B2FB570" w:rsidR="0085478B" w:rsidRPr="00667DF2" w:rsidRDefault="00C05BB7" w:rsidP="008547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t>Величина прожиточного минимума на душу населения</w:t>
      </w:r>
      <w:r w:rsidR="00AB69E4" w:rsidRPr="00667DF2">
        <w:rPr>
          <w:rFonts w:ascii="Times New Roman" w:hAnsi="Times New Roman"/>
          <w:b/>
          <w:sz w:val="24"/>
          <w:szCs w:val="24"/>
        </w:rPr>
        <w:tab/>
      </w:r>
    </w:p>
    <w:p w14:paraId="074CEE26" w14:textId="77777777" w:rsidR="0085478B" w:rsidRPr="0085478B" w:rsidRDefault="0085478B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D58CE78" w14:textId="30399F40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Прожиточный минимум Калининградской области представляет собой стоимостную оценку минимального набора товаров и услуг, необходимых для поддержания жизнедеятельности человека, а также обязательных сборов и платежей в соответствии с пунктом 3 статьи 2 Закона Калининградской области от 15.04.2005 №565 «О порядке установления величины прожиточного минимума в Калининградской области».</w:t>
      </w:r>
    </w:p>
    <w:p w14:paraId="42F5A0F1" w14:textId="77777777" w:rsidR="0085478B" w:rsidRPr="0085478B" w:rsidRDefault="0085478B" w:rsidP="0085478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Он устанавливается на год Постановлением Правительства области. Информация предоставляется по трем социально-демографическим группам и в расчете на душу населения.</w:t>
      </w:r>
    </w:p>
    <w:p w14:paraId="642C251A" w14:textId="26C65638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В 2023 году величина прожиточного минимума в расчете на душу населения составила 14806 рублей, что составляет 103,3% к уровню 2022 года (14337 руб. на душу населения).</w:t>
      </w:r>
    </w:p>
    <w:p w14:paraId="215F463B" w14:textId="77777777" w:rsidR="000D4615" w:rsidRPr="0085478B" w:rsidRDefault="000D4615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102"/>
        <w:gridCol w:w="1818"/>
        <w:gridCol w:w="1367"/>
        <w:gridCol w:w="1059"/>
        <w:gridCol w:w="2743"/>
      </w:tblGrid>
      <w:tr w:rsidR="0085478B" w:rsidRPr="0085478B" w14:paraId="015653B8" w14:textId="77777777" w:rsidTr="000C7058">
        <w:trPr>
          <w:trHeight w:val="278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A97061" w14:textId="48D4B497" w:rsidR="0085478B" w:rsidRPr="0085478B" w:rsidRDefault="0085478B" w:rsidP="004B0C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925A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душу</w:t>
            </w:r>
          </w:p>
          <w:p w14:paraId="613697DD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CE07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19EBED48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трудоспособного </w:t>
            </w: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населения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FA918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49AE1F5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пенсионеров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44B8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14:paraId="32016EF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B41DC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</w:p>
          <w:p w14:paraId="56EA9B58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КО</w:t>
            </w:r>
          </w:p>
        </w:tc>
      </w:tr>
      <w:tr w:rsidR="0085478B" w:rsidRPr="0085478B" w14:paraId="2FE42013" w14:textId="77777777" w:rsidTr="000C7058">
        <w:trPr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657A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DF9D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14806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966D5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ECAFD1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12733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1B44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0DC8FB" w14:textId="0D8437DE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701 от 26.12.2022</w:t>
            </w:r>
          </w:p>
        </w:tc>
      </w:tr>
    </w:tbl>
    <w:p w14:paraId="0EC2753B" w14:textId="77777777" w:rsidR="00AB69E4" w:rsidRPr="0085478B" w:rsidRDefault="00AB69E4" w:rsidP="00AB69E4">
      <w:pPr>
        <w:tabs>
          <w:tab w:val="left" w:pos="3285"/>
          <w:tab w:val="center" w:pos="5102"/>
        </w:tabs>
        <w:spacing w:after="0" w:line="240" w:lineRule="auto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14:paraId="1F7B3765" w14:textId="77777777" w:rsidR="00DE3EA5" w:rsidRDefault="00DE3EA5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14:paraId="551823A9" w14:textId="061CF1F7" w:rsidR="0048518E" w:rsidRPr="00717A5E" w:rsidRDefault="0048518E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17A5E">
        <w:rPr>
          <w:rFonts w:ascii="Times New Roman" w:hAnsi="Times New Roman"/>
          <w:b/>
          <w:sz w:val="24"/>
          <w:szCs w:val="24"/>
        </w:rPr>
        <w:lastRenderedPageBreak/>
        <w:t>Потребительский рынок</w:t>
      </w:r>
    </w:p>
    <w:p w14:paraId="51E555D9" w14:textId="77777777" w:rsidR="0085478B" w:rsidRPr="0085478B" w:rsidRDefault="0085478B" w:rsidP="00AB69E4">
      <w:pPr>
        <w:tabs>
          <w:tab w:val="left" w:pos="3285"/>
          <w:tab w:val="center" w:pos="5102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</w:rPr>
      </w:pPr>
    </w:p>
    <w:p w14:paraId="7D6D85DB" w14:textId="77777777" w:rsidR="0085478B" w:rsidRPr="0085478B" w:rsidRDefault="0085478B" w:rsidP="0085478B">
      <w:pPr>
        <w:tabs>
          <w:tab w:val="left" w:pos="73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Потребительский рынок складывается из организаций розничной торговли, общественного питания и организаций, предоставляющих платные услуги населению. </w:t>
      </w:r>
    </w:p>
    <w:p w14:paraId="6DB51D4A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Как и в большинстве других муниципальных образований Калининградской области, сектор экономики, представленный предприятиями торговли и общественного питания в городе Светлогорске является самым развитым и многочисленным сектором муниципальной экономики.</w:t>
      </w:r>
    </w:p>
    <w:p w14:paraId="58318E1A" w14:textId="6EC947C0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приведены основные показатели, характеризующие деятельность предприятий торговли и общественного питания в МО «Светлогорский городской округ» </w:t>
      </w:r>
      <w:r w:rsidRPr="004B0C27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4B58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B0C27">
        <w:rPr>
          <w:rFonts w:ascii="Times New Roman" w:eastAsia="Times New Roman" w:hAnsi="Times New Roman"/>
          <w:sz w:val="24"/>
          <w:szCs w:val="24"/>
          <w:lang w:eastAsia="ru-RU"/>
        </w:rPr>
        <w:t>-2023 гг.:</w:t>
      </w:r>
    </w:p>
    <w:p w14:paraId="00255CC8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417"/>
        <w:gridCol w:w="1418"/>
        <w:gridCol w:w="1275"/>
      </w:tblGrid>
      <w:tr w:rsidR="004B58DB" w:rsidRPr="0085478B" w14:paraId="0B63FCFF" w14:textId="77777777" w:rsidTr="00CC36B5">
        <w:trPr>
          <w:trHeight w:val="4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1643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  <w:p w14:paraId="2513C543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50B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133D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F9C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10D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4B58DB" w:rsidRPr="0085478B" w14:paraId="14A21AA4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83E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розничной торговли (без СМП)</w:t>
            </w:r>
          </w:p>
          <w:p w14:paraId="46214A2A" w14:textId="77777777" w:rsidR="004B58D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факт</w:t>
            </w:r>
            <w:proofErr w:type="gramStart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действующих ценах)</w:t>
            </w:r>
          </w:p>
          <w:p w14:paraId="53E9F069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CE86" w14:textId="2CF48A33" w:rsidR="004B58DB" w:rsidRPr="0085478B" w:rsidRDefault="00CC36B5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3344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B0A3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3D80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3080,2</w:t>
            </w:r>
          </w:p>
        </w:tc>
      </w:tr>
      <w:tr w:rsidR="004B58DB" w:rsidRPr="0085478B" w14:paraId="5B6A66D8" w14:textId="77777777" w:rsidTr="00367163">
        <w:trPr>
          <w:trHeight w:val="51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AF7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3050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AEEB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55E6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1AF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</w:tr>
      <w:tr w:rsidR="004B58DB" w:rsidRPr="0085478B" w14:paraId="07FE26CC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4E6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 на душу населения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8868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290A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5A0B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4A0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145533</w:t>
            </w:r>
          </w:p>
        </w:tc>
      </w:tr>
      <w:tr w:rsidR="004B58DB" w:rsidRPr="0085478B" w14:paraId="52153052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0666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общественного питания (без СМП)</w:t>
            </w:r>
          </w:p>
          <w:p w14:paraId="723C8455" w14:textId="77777777" w:rsidR="004B58D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факт</w:t>
            </w:r>
            <w:proofErr w:type="gramStart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действующих ценах)</w:t>
            </w:r>
          </w:p>
          <w:p w14:paraId="26B949ED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DEE4" w14:textId="3C66A29D" w:rsidR="004B58DB" w:rsidRPr="0085478B" w:rsidRDefault="00CC36B5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8DB"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9538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3F56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B6B6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4B58DB" w:rsidRPr="0085478B" w14:paraId="7E27ED7F" w14:textId="77777777" w:rsidTr="00367163">
        <w:trPr>
          <w:trHeight w:val="57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8937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CB24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5990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ABD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890F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4B58DB" w:rsidRPr="0085478B" w14:paraId="4DA2A1C6" w14:textId="77777777" w:rsidTr="003C000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9428" w14:textId="77777777" w:rsidR="004B58D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общественного питания на душу населения в год</w:t>
            </w:r>
          </w:p>
          <w:p w14:paraId="5CCF144D" w14:textId="77777777" w:rsidR="004B58DB" w:rsidRPr="0085478B" w:rsidRDefault="004B58DB" w:rsidP="008547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AEDC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C0E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75B9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431" w14:textId="77777777" w:rsidR="004B58DB" w:rsidRPr="0085478B" w:rsidRDefault="004B58D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</w:t>
            </w:r>
          </w:p>
        </w:tc>
      </w:tr>
    </w:tbl>
    <w:p w14:paraId="7324FA13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C9AA03D" w14:textId="245FF6CC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 данным ТОФС государственной статистики по Калининградской области за 2023 год оборот розничной торговли (без субъектов малого предпринимательства) в сравнении с 2022 годом увеличился на 109,6% и составил 3080,2 млн руб.</w:t>
      </w:r>
    </w:p>
    <w:p w14:paraId="4B98EF3B" w14:textId="108BBDF7" w:rsidR="0085478B" w:rsidRDefault="0085478B" w:rsidP="00DE3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Оборот общественного питания за 2023 год снизился на 79,7%</w:t>
      </w:r>
      <w:r w:rsidRPr="008547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относительно 2022 года и составил 22,4 млн рублей. </w:t>
      </w:r>
    </w:p>
    <w:p w14:paraId="2EF54833" w14:textId="77777777" w:rsidR="00DE3EA5" w:rsidRPr="00DE3EA5" w:rsidRDefault="00DE3EA5" w:rsidP="00DE3E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5C27DE" w14:textId="77777777" w:rsidR="0017113B" w:rsidRPr="00667DF2" w:rsidRDefault="0017113B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 потребительских цен</w:t>
      </w:r>
    </w:p>
    <w:p w14:paraId="3EFED44D" w14:textId="77777777" w:rsidR="0085478B" w:rsidRDefault="0085478B" w:rsidP="001711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605B82" w14:textId="7FD61842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Индекс потребительских цен в декабре 2023 года по отношению к декабрю предыдущего года составил 108,2% (в декабре 2022 года по отношению к декабрю 2021 года составил 112,9%). Индекс потребительских цен на продовольственные товары составил 108,3%, на непродовольственные товары – 107,7%, услуги – 108,8% (в декабре 2022 года по отношению к декабрю 2021 года на продовольственные товары – 112,9 %, непродовольственные товары – 115,0%, услуги – 109,3%).</w:t>
      </w:r>
    </w:p>
    <w:p w14:paraId="67A34EB5" w14:textId="73DB2785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 декабре 2023 года по отношению к декабрю 2022 года потребительские цены по Калининградской области снизились на 4,7%, в том числе на продовольственные товары - на 4,6%, на непродовольственные товары - на 7,3%, на услуги - на 0,5%.</w:t>
      </w:r>
    </w:p>
    <w:p w14:paraId="7F0F76B4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Состояние потребительского рынка как в округе, так в целом по региону характеризуется как устойчивое. Основные розничные сети, реализующие продукты питания, обеспечивают спрос населения, предлагая достаточно широкий ассортимент товаров.</w:t>
      </w:r>
    </w:p>
    <w:p w14:paraId="0F49C863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92E25" w14:textId="77777777" w:rsidR="0085478B" w:rsidRPr="0085478B" w:rsidRDefault="0085478B" w:rsidP="0085478B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b/>
          <w:sz w:val="24"/>
          <w:szCs w:val="24"/>
          <w:lang w:eastAsia="ru-RU"/>
        </w:rPr>
        <w:t>Индексы потребительских цен и тарифов на</w:t>
      </w:r>
    </w:p>
    <w:p w14:paraId="3B8C136A" w14:textId="77777777" w:rsidR="0085478B" w:rsidRPr="0085478B" w:rsidRDefault="0085478B" w:rsidP="0085478B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b/>
          <w:sz w:val="24"/>
          <w:szCs w:val="24"/>
          <w:lang w:eastAsia="ru-RU"/>
        </w:rPr>
        <w:t>товары и услуги в Калининградской области *</w:t>
      </w:r>
    </w:p>
    <w:p w14:paraId="07D19869" w14:textId="77777777" w:rsidR="0085478B" w:rsidRPr="0085478B" w:rsidRDefault="0085478B" w:rsidP="0085478B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(в процентах)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1875"/>
        <w:gridCol w:w="1701"/>
        <w:gridCol w:w="1843"/>
        <w:gridCol w:w="1729"/>
      </w:tblGrid>
      <w:tr w:rsidR="0085478B" w:rsidRPr="0085478B" w14:paraId="0318A5A3" w14:textId="77777777" w:rsidTr="000C7058">
        <w:tc>
          <w:tcPr>
            <w:tcW w:w="2633" w:type="dxa"/>
            <w:vMerge w:val="restart"/>
            <w:shd w:val="clear" w:color="auto" w:fill="auto"/>
          </w:tcPr>
          <w:p w14:paraId="0ED0B1E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77451EB6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31B836BC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5478B" w:rsidRPr="0085478B" w14:paraId="323B19E4" w14:textId="77777777" w:rsidTr="000C7058">
        <w:tc>
          <w:tcPr>
            <w:tcW w:w="2633" w:type="dxa"/>
            <w:vMerge/>
            <w:shd w:val="clear" w:color="auto" w:fill="auto"/>
          </w:tcPr>
          <w:p w14:paraId="639721CC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37F8892C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B32357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</w:t>
            </w:r>
            <w:proofErr w:type="spell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-венные</w:t>
            </w:r>
            <w:proofErr w:type="gram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FAFF2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Непродовольс</w:t>
            </w:r>
            <w:proofErr w:type="spell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2CEDD3F9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твенные</w:t>
            </w:r>
            <w:proofErr w:type="spell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AE9B114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85478B" w:rsidRPr="0085478B" w14:paraId="6EA6F219" w14:textId="77777777" w:rsidTr="000C7058">
        <w:tc>
          <w:tcPr>
            <w:tcW w:w="2633" w:type="dxa"/>
            <w:vMerge/>
            <w:shd w:val="clear" w:color="auto" w:fill="auto"/>
          </w:tcPr>
          <w:p w14:paraId="205D2090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14:paraId="2FB6FAE5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 года</w:t>
            </w:r>
          </w:p>
        </w:tc>
        <w:tc>
          <w:tcPr>
            <w:tcW w:w="1701" w:type="dxa"/>
            <w:shd w:val="clear" w:color="auto" w:fill="auto"/>
          </w:tcPr>
          <w:p w14:paraId="19C4011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</w:t>
            </w:r>
          </w:p>
          <w:p w14:paraId="0F6A2699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14:paraId="7657763F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</w:t>
            </w:r>
          </w:p>
          <w:p w14:paraId="146057B5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29" w:type="dxa"/>
            <w:shd w:val="clear" w:color="auto" w:fill="auto"/>
          </w:tcPr>
          <w:p w14:paraId="4F11884E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декабрю предыдущего года</w:t>
            </w:r>
          </w:p>
        </w:tc>
      </w:tr>
      <w:tr w:rsidR="0085478B" w:rsidRPr="0085478B" w14:paraId="57D255DA" w14:textId="77777777" w:rsidTr="000C7058">
        <w:trPr>
          <w:trHeight w:val="341"/>
        </w:trPr>
        <w:tc>
          <w:tcPr>
            <w:tcW w:w="2633" w:type="dxa"/>
            <w:shd w:val="clear" w:color="auto" w:fill="auto"/>
            <w:vAlign w:val="center"/>
          </w:tcPr>
          <w:p w14:paraId="15A29A27" w14:textId="77777777" w:rsidR="0085478B" w:rsidRPr="0085478B" w:rsidRDefault="0085478B" w:rsidP="0085478B">
            <w:pPr>
              <w:spacing w:after="0" w:line="240" w:lineRule="auto"/>
              <w:ind w:left="-288" w:firstLine="28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008165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0AE2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5B2F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3F41F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85478B" w:rsidRPr="0085478B" w14:paraId="01064D11" w14:textId="77777777" w:rsidTr="000C7058">
        <w:tc>
          <w:tcPr>
            <w:tcW w:w="2633" w:type="dxa"/>
            <w:shd w:val="clear" w:color="auto" w:fill="auto"/>
            <w:vAlign w:val="center"/>
          </w:tcPr>
          <w:p w14:paraId="3B348415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8BBE51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B502D1A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EE316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BA9604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319D4D2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85478B" w:rsidRPr="0085478B" w14:paraId="394168E0" w14:textId="77777777" w:rsidTr="000C7058">
        <w:tc>
          <w:tcPr>
            <w:tcW w:w="2633" w:type="dxa"/>
            <w:shd w:val="clear" w:color="auto" w:fill="auto"/>
            <w:vAlign w:val="center"/>
          </w:tcPr>
          <w:p w14:paraId="69C7314E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:*</w:t>
            </w:r>
            <w:proofErr w:type="gramEnd"/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 РФ</w:t>
            </w:r>
          </w:p>
          <w:p w14:paraId="19BB7D04" w14:textId="77777777" w:rsidR="0085478B" w:rsidRPr="0085478B" w:rsidRDefault="0085478B" w:rsidP="008547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7D52C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79E734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79727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5E5DCD" w14:textId="77777777" w:rsidR="0085478B" w:rsidRPr="0085478B" w:rsidRDefault="0085478B" w:rsidP="00854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108,33</w:t>
            </w:r>
          </w:p>
        </w:tc>
      </w:tr>
    </w:tbl>
    <w:p w14:paraId="1D612654" w14:textId="77777777" w:rsidR="0085478B" w:rsidRPr="0085478B" w:rsidRDefault="0085478B" w:rsidP="00854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082CE6" w14:textId="77777777" w:rsidR="0085478B" w:rsidRPr="0085478B" w:rsidRDefault="0085478B" w:rsidP="008547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*- по сведениям ТОФС государственной статистики по Калининградской области </w:t>
      </w:r>
    </w:p>
    <w:p w14:paraId="5BAF38DD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**- по сведениям Росстата</w:t>
      </w:r>
    </w:p>
    <w:p w14:paraId="6C2550CC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Сводный индекс потребительских цен по Калининградской области за 2023 год выше сводного индекса потребительских цен по Российской Федерации на 0,8 процентных пункта.</w:t>
      </w:r>
    </w:p>
    <w:p w14:paraId="58A15F95" w14:textId="21B8FDDF" w:rsidR="0085478B" w:rsidRDefault="0085478B" w:rsidP="00B340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Значение сводного индекса потребительских цен за 2023 год ниже уровня ИПЦ 2022 года на 4,7 процентных пункта.</w:t>
      </w:r>
    </w:p>
    <w:p w14:paraId="58CE3431" w14:textId="17134095" w:rsidR="0000737C" w:rsidRPr="00667DF2" w:rsidRDefault="0000737C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DF2">
        <w:rPr>
          <w:rFonts w:ascii="Times New Roman" w:eastAsia="Times New Roman" w:hAnsi="Times New Roman"/>
          <w:b/>
          <w:sz w:val="24"/>
          <w:szCs w:val="24"/>
          <w:lang w:eastAsia="ru-RU"/>
        </w:rPr>
        <w:t>Строительство</w:t>
      </w:r>
    </w:p>
    <w:p w14:paraId="5EFDD2CD" w14:textId="77777777" w:rsidR="0085478B" w:rsidRDefault="0085478B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D1FAAC" w14:textId="6BA00464" w:rsidR="0085478B" w:rsidRPr="0085478B" w:rsidRDefault="0085478B" w:rsidP="00854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В 2023 году в муниципальном образовании «Светлогорский городской округ» введены в эксплуатацию 93 жилых дома общей площадью 44,34 тыс. м</w:t>
      </w:r>
      <w:r w:rsidRPr="0085478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48A8E7F" w14:textId="77777777" w:rsidR="0085478B" w:rsidRPr="0085478B" w:rsidRDefault="0085478B" w:rsidP="008547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План по вводу в эксплуатацию объектов жилого строительства в 2023 год выполнен на 143% от запланированного показателя – 31,0 тыс. кв. метров.</w:t>
      </w:r>
    </w:p>
    <w:p w14:paraId="12897B33" w14:textId="77777777" w:rsidR="0085478B" w:rsidRPr="0085478B" w:rsidRDefault="0085478B" w:rsidP="008547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sz w:val="24"/>
          <w:szCs w:val="24"/>
          <w:lang w:eastAsia="ru-RU"/>
        </w:rPr>
        <w:t>Количество хозяйствующих субъектов, осуществляющих свою деятельность на территории округа и зарегистрированных по виду деятельности «Строительство», в 2023 году составило 143 единицы, в том числе: 81 организация и 62 индивидуальных предпринимателей.</w:t>
      </w:r>
    </w:p>
    <w:p w14:paraId="3F481DEE" w14:textId="77777777" w:rsidR="0085478B" w:rsidRPr="0085478B" w:rsidRDefault="0085478B" w:rsidP="008547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F46702" w14:textId="44EBE8BF" w:rsidR="00DE3EA5" w:rsidRPr="00B34017" w:rsidRDefault="0085478B" w:rsidP="005525D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478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56DFBB" wp14:editId="551EEA7B">
            <wp:extent cx="6484620" cy="3478696"/>
            <wp:effectExtent l="0" t="0" r="0" b="0"/>
            <wp:docPr id="148683023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402864" w14:textId="1F923797" w:rsidR="00652975" w:rsidRPr="00667DF2" w:rsidRDefault="00652975" w:rsidP="00652975">
      <w:pPr>
        <w:pStyle w:val="Default"/>
        <w:jc w:val="center"/>
        <w:rPr>
          <w:b/>
          <w:bCs/>
          <w:color w:val="auto"/>
        </w:rPr>
      </w:pPr>
      <w:r w:rsidRPr="00667DF2">
        <w:rPr>
          <w:b/>
          <w:bCs/>
          <w:color w:val="auto"/>
        </w:rPr>
        <w:t>Исполнение бюджета муниципального образования</w:t>
      </w:r>
    </w:p>
    <w:p w14:paraId="125A3F86" w14:textId="16D7CBF9" w:rsidR="00652975" w:rsidRPr="00667DF2" w:rsidRDefault="00652975" w:rsidP="00652975">
      <w:pPr>
        <w:pStyle w:val="Default"/>
        <w:jc w:val="center"/>
        <w:rPr>
          <w:b/>
          <w:bCs/>
          <w:color w:val="auto"/>
        </w:rPr>
      </w:pPr>
      <w:r w:rsidRPr="00667DF2">
        <w:rPr>
          <w:b/>
          <w:bCs/>
          <w:color w:val="auto"/>
        </w:rPr>
        <w:t xml:space="preserve"> «Светлогорский </w:t>
      </w:r>
      <w:r w:rsidR="005F77C7" w:rsidRPr="00667DF2">
        <w:rPr>
          <w:b/>
          <w:bCs/>
          <w:color w:val="auto"/>
        </w:rPr>
        <w:t>городской округ</w:t>
      </w:r>
      <w:r w:rsidRPr="00667DF2">
        <w:rPr>
          <w:b/>
          <w:bCs/>
          <w:color w:val="auto"/>
        </w:rPr>
        <w:t>» за 20</w:t>
      </w:r>
      <w:r w:rsidR="004B2301" w:rsidRPr="00667DF2">
        <w:rPr>
          <w:b/>
          <w:bCs/>
          <w:color w:val="auto"/>
        </w:rPr>
        <w:t>2</w:t>
      </w:r>
      <w:r w:rsidR="00EB3F2F" w:rsidRPr="00667DF2">
        <w:rPr>
          <w:b/>
          <w:bCs/>
          <w:color w:val="auto"/>
        </w:rPr>
        <w:t>3</w:t>
      </w:r>
      <w:r w:rsidRPr="00667DF2">
        <w:rPr>
          <w:b/>
          <w:bCs/>
          <w:color w:val="auto"/>
        </w:rPr>
        <w:t xml:space="preserve"> год</w:t>
      </w:r>
    </w:p>
    <w:p w14:paraId="2B43BE30" w14:textId="77777777" w:rsidR="00652975" w:rsidRPr="00F469C1" w:rsidRDefault="00652975" w:rsidP="00833BE6">
      <w:pPr>
        <w:pStyle w:val="Default"/>
        <w:tabs>
          <w:tab w:val="left" w:pos="567"/>
        </w:tabs>
        <w:jc w:val="center"/>
        <w:rPr>
          <w:color w:val="auto"/>
        </w:rPr>
      </w:pPr>
    </w:p>
    <w:p w14:paraId="42D3D56E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бюджета за 2023 год отражает кассовое исполнение бюджета округа и составлен на основе отчетов главных администраторов доходов, главных распорядителей бюджетных средств. Кассовое исполнение бюджета округа, которое соответствует данным органов Федерального казначейства. </w:t>
      </w:r>
    </w:p>
    <w:p w14:paraId="53AFB2FA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назначения бюджета округа на 2023 год составили по доходам 1 369 453,3 тыс. рублей, по расходам 1 369 453,3 тыс. рублей, дефицит – 0,00 тыс. руб. </w:t>
      </w:r>
    </w:p>
    <w:p w14:paraId="16720EBE" w14:textId="32E9504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>Бюджет муниципального образования по доходам исполнен на 1 320 767 тыс. руб., что составляет 96% от годовых назначений, расходы бюджета исполнены на 1 260 320 тыс. руб., что составляет 92% от годовых назначений, дефицит бюджета составил – 60 447 тыс. рублей.</w:t>
      </w:r>
    </w:p>
    <w:p w14:paraId="30AC5469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2EFB43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</w:p>
    <w:p w14:paraId="4B6A1F3E" w14:textId="77777777" w:rsidR="00F469C1" w:rsidRPr="00F469C1" w:rsidRDefault="00F469C1" w:rsidP="00F469C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9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482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779"/>
        <w:gridCol w:w="1798"/>
        <w:gridCol w:w="1480"/>
      </w:tblGrid>
      <w:tr w:rsidR="00F469C1" w:rsidRPr="00F469C1" w14:paraId="578CEBB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413D689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12A6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823FC2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F469C1" w:rsidRPr="00F469C1" w14:paraId="71FB012C" w14:textId="77777777" w:rsidTr="000C7058">
        <w:trPr>
          <w:trHeight w:val="400"/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543C726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D8A7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B7030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1 320 767</w:t>
            </w:r>
          </w:p>
        </w:tc>
      </w:tr>
      <w:tr w:rsidR="00F469C1" w:rsidRPr="00F469C1" w14:paraId="6A038FC2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568DDA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6CC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664 001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EB67DC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680 350</w:t>
            </w:r>
          </w:p>
        </w:tc>
      </w:tr>
      <w:tr w:rsidR="00F469C1" w:rsidRPr="00F469C1" w14:paraId="245D10D9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5AEF14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D90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705 452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B72F63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640 417</w:t>
            </w:r>
          </w:p>
        </w:tc>
      </w:tr>
      <w:tr w:rsidR="00F469C1" w:rsidRPr="00F469C1" w14:paraId="68649B9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215C1F6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CE88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3E1CC3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1 260 320</w:t>
            </w:r>
          </w:p>
        </w:tc>
      </w:tr>
      <w:tr w:rsidR="00F469C1" w:rsidRPr="00F469C1" w14:paraId="1A6F08F2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6B1FDD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4295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E9237B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1 260 320</w:t>
            </w:r>
          </w:p>
        </w:tc>
      </w:tr>
      <w:tr w:rsidR="00F469C1" w:rsidRPr="00F469C1" w14:paraId="722E4F5F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0B6F39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EE14" w14:textId="4E74A3FA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63674DF" w14:textId="6BC39392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0B9948DF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5A7F0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2F5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558D2B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60 447</w:t>
            </w:r>
          </w:p>
        </w:tc>
      </w:tr>
      <w:tr w:rsidR="00F469C1" w:rsidRPr="00F469C1" w14:paraId="22AB357B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128D4CE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D2FF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7B5C0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730BA00B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D2F7F7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7CA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175 600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CE07B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180 258</w:t>
            </w:r>
          </w:p>
        </w:tc>
      </w:tr>
      <w:tr w:rsidR="00F469C1" w:rsidRPr="00F469C1" w14:paraId="4758B59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007C3A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9A8A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54 624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F8A18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47 966</w:t>
            </w:r>
          </w:p>
        </w:tc>
      </w:tr>
      <w:tr w:rsidR="00F469C1" w:rsidRPr="00F469C1" w14:paraId="2B894590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13B591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BAA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58 030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808FAC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78 071</w:t>
            </w:r>
          </w:p>
        </w:tc>
      </w:tr>
      <w:tr w:rsidR="00F469C1" w:rsidRPr="00F469C1" w14:paraId="7638CAD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C3E71A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641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41 230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E5CB92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41 208</w:t>
            </w:r>
          </w:p>
        </w:tc>
      </w:tr>
      <w:tr w:rsidR="00F469C1" w:rsidRPr="00F469C1" w14:paraId="5E115835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BCB601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450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13 321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DEBE7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13 653</w:t>
            </w:r>
          </w:p>
        </w:tc>
      </w:tr>
      <w:tr w:rsidR="00F469C1" w:rsidRPr="00F469C1" w14:paraId="31681F59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A71CA9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B47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119 426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098CFC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121 170</w:t>
            </w:r>
          </w:p>
        </w:tc>
      </w:tr>
      <w:tr w:rsidR="00F469C1" w:rsidRPr="00F469C1" w14:paraId="169939B1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2875E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54D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201 770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F05A50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198 024</w:t>
            </w:r>
          </w:p>
        </w:tc>
      </w:tr>
      <w:tr w:rsidR="00F469C1" w:rsidRPr="00F469C1" w14:paraId="5AA0A80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F46F2A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933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15 408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295747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15 408</w:t>
            </w:r>
          </w:p>
        </w:tc>
      </w:tr>
      <w:tr w:rsidR="00F469C1" w:rsidRPr="00F469C1" w14:paraId="00204CB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05B0F5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BE5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365 592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D5C11B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302 492</w:t>
            </w:r>
          </w:p>
        </w:tc>
      </w:tr>
      <w:tr w:rsidR="00F469C1" w:rsidRPr="00F469C1" w14:paraId="390F16C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22C851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9C9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200 559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F8422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200 195</w:t>
            </w:r>
          </w:p>
        </w:tc>
      </w:tr>
      <w:tr w:rsidR="00F469C1" w:rsidRPr="00F469C1" w14:paraId="33125F27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2E9C21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82A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9 598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34898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9 598</w:t>
            </w:r>
          </w:p>
        </w:tc>
      </w:tr>
      <w:tr w:rsidR="00F469C1" w:rsidRPr="00F469C1" w14:paraId="5933C796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2D9188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F108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114 295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47A76F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112 724</w:t>
            </w:r>
          </w:p>
        </w:tc>
      </w:tr>
      <w:tr w:rsidR="00F469C1" w:rsidRPr="00F469C1" w14:paraId="64D875DD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27CB31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2F68" w14:textId="49013B81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D579ABF" w14:textId="4F549A41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299FA573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F2E8F6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4BE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F4F208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1 320 767</w:t>
            </w:r>
          </w:p>
        </w:tc>
      </w:tr>
      <w:tr w:rsidR="00F469C1" w:rsidRPr="00F469C1" w14:paraId="45537B10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9AEE6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936D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279CA5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50EA2F84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EA4F58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CC27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178 510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C6C46F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157 112</w:t>
            </w:r>
          </w:p>
        </w:tc>
      </w:tr>
      <w:tr w:rsidR="00F469C1" w:rsidRPr="00F469C1" w14:paraId="1F3F6F0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32DBBF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950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80E14C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</w:tr>
      <w:tr w:rsidR="00F469C1" w:rsidRPr="00F469C1" w14:paraId="05DB7FAE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F9358D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7FF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16 239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76DAEE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15 706</w:t>
            </w:r>
          </w:p>
        </w:tc>
      </w:tr>
      <w:tr w:rsidR="00F469C1" w:rsidRPr="00F469C1" w14:paraId="2870D426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0BDECA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D17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94 097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5C883A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92 700</w:t>
            </w:r>
          </w:p>
        </w:tc>
      </w:tr>
      <w:tr w:rsidR="00F469C1" w:rsidRPr="00F469C1" w14:paraId="5714ADC4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B878E2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013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290 501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FEBE09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272 042</w:t>
            </w:r>
          </w:p>
        </w:tc>
      </w:tr>
      <w:tr w:rsidR="00F469C1" w:rsidRPr="00F469C1" w14:paraId="03A95E8F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F5B240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E2A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708 346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FE01C4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643 497</w:t>
            </w:r>
          </w:p>
        </w:tc>
      </w:tr>
      <w:tr w:rsidR="00F469C1" w:rsidRPr="00F469C1" w14:paraId="2819526D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39D3F3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C08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18 792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31E9A7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18 592</w:t>
            </w:r>
          </w:p>
        </w:tc>
      </w:tr>
      <w:tr w:rsidR="00F469C1" w:rsidRPr="00F469C1" w14:paraId="69A55ECE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E7BEF18" w14:textId="2F3EA7C1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6135" w14:textId="11B66651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4EE00E6" w14:textId="1D7FE4AE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643A9C9C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832EA5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5D05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31 639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B26A2A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29 995</w:t>
            </w:r>
          </w:p>
        </w:tc>
      </w:tr>
      <w:tr w:rsidR="00F469C1" w:rsidRPr="00F469C1" w14:paraId="01E1349B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796F28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EC9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19 693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A3D6F3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19 580</w:t>
            </w:r>
          </w:p>
        </w:tc>
      </w:tr>
      <w:tr w:rsidR="00F469C1" w:rsidRPr="00F469C1" w14:paraId="24320F26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7ABCFB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615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10 742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7E12AC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10 202</w:t>
            </w:r>
          </w:p>
        </w:tc>
      </w:tr>
      <w:tr w:rsidR="00F469C1" w:rsidRPr="00F469C1" w14:paraId="2330BC54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F7BE0E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A4F5" w14:textId="74573C3B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C1816D4" w14:textId="2F78A7A0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5AE1D178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FB598E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81DE8" w14:textId="453BA234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65FF909" w14:textId="41D44476" w:rsidR="00F469C1" w:rsidRPr="00F469C1" w:rsidRDefault="0021627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1CCE8573" w14:textId="77777777" w:rsidTr="000C7058">
        <w:trPr>
          <w:jc w:val="center"/>
        </w:trPr>
        <w:tc>
          <w:tcPr>
            <w:tcW w:w="3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42DC48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6A6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1 369 453</w:t>
            </w:r>
          </w:p>
        </w:tc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1D2BDF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1 260 320</w:t>
            </w:r>
          </w:p>
        </w:tc>
      </w:tr>
    </w:tbl>
    <w:p w14:paraId="16BED22F" w14:textId="77777777" w:rsidR="00506E82" w:rsidRPr="002C3CCF" w:rsidRDefault="00506E82" w:rsidP="00652975">
      <w:pPr>
        <w:pStyle w:val="Default"/>
        <w:ind w:firstLine="708"/>
        <w:jc w:val="center"/>
        <w:rPr>
          <w:b/>
          <w:color w:val="auto"/>
        </w:rPr>
      </w:pPr>
    </w:p>
    <w:p w14:paraId="31920EB2" w14:textId="77777777" w:rsidR="00EC0AEC" w:rsidRPr="00957AD9" w:rsidRDefault="00E623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Исполнение </w:t>
      </w:r>
      <w:r w:rsidR="00EC0AEC" w:rsidRPr="00957AD9">
        <w:rPr>
          <w:rFonts w:ascii="Times New Roman" w:hAnsi="Times New Roman"/>
          <w:b/>
          <w:sz w:val="24"/>
          <w:szCs w:val="24"/>
        </w:rPr>
        <w:t>муниципальных программ</w:t>
      </w:r>
    </w:p>
    <w:p w14:paraId="4B4A904A" w14:textId="77777777" w:rsidR="00E779EC" w:rsidRPr="00957AD9" w:rsidRDefault="00EC0AEC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(</w:t>
      </w:r>
      <w:r w:rsidR="00E62302" w:rsidRPr="00957AD9">
        <w:rPr>
          <w:rFonts w:ascii="Times New Roman" w:hAnsi="Times New Roman"/>
          <w:b/>
          <w:sz w:val="24"/>
          <w:szCs w:val="24"/>
        </w:rPr>
        <w:t>до</w:t>
      </w:r>
      <w:r w:rsidR="00113E6B" w:rsidRPr="00957AD9">
        <w:rPr>
          <w:rFonts w:ascii="Times New Roman" w:hAnsi="Times New Roman"/>
          <w:b/>
          <w:sz w:val="24"/>
          <w:szCs w:val="24"/>
        </w:rPr>
        <w:t>кументов стратегического планирования</w:t>
      </w:r>
      <w:r w:rsidRPr="00957AD9">
        <w:rPr>
          <w:rFonts w:ascii="Times New Roman" w:hAnsi="Times New Roman"/>
          <w:b/>
          <w:sz w:val="24"/>
          <w:szCs w:val="24"/>
        </w:rPr>
        <w:t>)</w:t>
      </w:r>
      <w:r w:rsidR="00652975" w:rsidRPr="00957AD9">
        <w:rPr>
          <w:rFonts w:ascii="Times New Roman" w:hAnsi="Times New Roman"/>
          <w:b/>
          <w:sz w:val="24"/>
          <w:szCs w:val="24"/>
        </w:rPr>
        <w:t>,</w:t>
      </w:r>
    </w:p>
    <w:p w14:paraId="068E479E" w14:textId="77777777" w:rsidR="001B5940" w:rsidRDefault="00652975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AD9">
        <w:rPr>
          <w:rFonts w:ascii="Times New Roman" w:hAnsi="Times New Roman"/>
          <w:b/>
          <w:sz w:val="24"/>
          <w:szCs w:val="24"/>
        </w:rPr>
        <w:t xml:space="preserve"> принятых в муниципальном образовании</w:t>
      </w:r>
      <w:r w:rsidR="00DC4229" w:rsidRPr="00957AD9">
        <w:rPr>
          <w:rFonts w:ascii="Times New Roman" w:hAnsi="Times New Roman"/>
          <w:b/>
          <w:sz w:val="24"/>
          <w:szCs w:val="24"/>
        </w:rPr>
        <w:t xml:space="preserve"> «Светлогорский городской округ»</w:t>
      </w:r>
    </w:p>
    <w:p w14:paraId="1B5E3EFC" w14:textId="77777777" w:rsidR="00430D02" w:rsidRPr="00957AD9" w:rsidRDefault="00430D02" w:rsidP="00E779E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9A30113" w14:textId="115F8A70" w:rsidR="00957AD9" w:rsidRPr="000F0896" w:rsidRDefault="00957AD9" w:rsidP="00DC53D3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В 20</w:t>
      </w:r>
      <w:r w:rsidR="00681E5D" w:rsidRPr="000F0896">
        <w:rPr>
          <w:color w:val="000000"/>
          <w:sz w:val="24"/>
          <w:szCs w:val="24"/>
          <w:lang w:bidi="ru-RU"/>
        </w:rPr>
        <w:t>2</w:t>
      </w:r>
      <w:r w:rsidR="00DC53D3" w:rsidRPr="000F0896">
        <w:rPr>
          <w:color w:val="000000"/>
          <w:sz w:val="24"/>
          <w:szCs w:val="24"/>
          <w:lang w:bidi="ru-RU"/>
        </w:rPr>
        <w:t>3</w:t>
      </w:r>
      <w:r w:rsidRPr="000F0896">
        <w:rPr>
          <w:color w:val="000000"/>
          <w:sz w:val="24"/>
          <w:szCs w:val="24"/>
          <w:lang w:bidi="ru-RU"/>
        </w:rPr>
        <w:t xml:space="preserve"> году выполнение мероприятий всех муниципальных программ</w:t>
      </w:r>
      <w:r w:rsidR="00DC53D3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принятых и действовавших в муниципальном образовании «Светлогорский городской округ»</w:t>
      </w:r>
      <w:r w:rsidR="00DC53D3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было направлено на достижение целевых показателей социально-экономического развития </w:t>
      </w:r>
      <w:r w:rsidR="00DC53D3" w:rsidRPr="000F0896">
        <w:rPr>
          <w:color w:val="000000"/>
          <w:sz w:val="24"/>
          <w:szCs w:val="24"/>
          <w:lang w:bidi="ru-RU"/>
        </w:rPr>
        <w:t>муниципального образования</w:t>
      </w:r>
      <w:r w:rsidRPr="000F0896">
        <w:rPr>
          <w:color w:val="000000"/>
          <w:sz w:val="24"/>
          <w:szCs w:val="24"/>
          <w:lang w:bidi="ru-RU"/>
        </w:rPr>
        <w:t xml:space="preserve"> «Светлогорский городской округ».</w:t>
      </w:r>
    </w:p>
    <w:p w14:paraId="4D6CD9DE" w14:textId="383DBC46" w:rsidR="00261108" w:rsidRPr="000F0896" w:rsidRDefault="00DC53D3" w:rsidP="00DC53D3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Шест</w:t>
      </w:r>
      <w:r w:rsidR="00525B09" w:rsidRPr="000F0896">
        <w:rPr>
          <w:color w:val="000000"/>
          <w:sz w:val="24"/>
          <w:szCs w:val="24"/>
          <w:lang w:bidi="ru-RU"/>
        </w:rPr>
        <w:t>на</w:t>
      </w:r>
      <w:r w:rsidR="00261108" w:rsidRPr="000F0896">
        <w:rPr>
          <w:color w:val="000000"/>
          <w:sz w:val="24"/>
          <w:szCs w:val="24"/>
          <w:lang w:bidi="ru-RU"/>
        </w:rPr>
        <w:t>дцать муниципальных программ имеют социальную направленность «Новое качество жизни» и реша</w:t>
      </w:r>
      <w:r w:rsidRPr="000F0896">
        <w:rPr>
          <w:color w:val="000000"/>
          <w:sz w:val="24"/>
          <w:szCs w:val="24"/>
          <w:lang w:bidi="ru-RU"/>
        </w:rPr>
        <w:t>ют</w:t>
      </w:r>
      <w:r w:rsidR="00261108" w:rsidRPr="000F0896">
        <w:rPr>
          <w:color w:val="000000"/>
          <w:sz w:val="24"/>
          <w:szCs w:val="24"/>
          <w:lang w:bidi="ru-RU"/>
        </w:rPr>
        <w:t xml:space="preserve"> задачи по улучшению качества жизни населения:</w:t>
      </w:r>
    </w:p>
    <w:p w14:paraId="63EEFAAE" w14:textId="04007DFD" w:rsidR="00261108" w:rsidRPr="000F0896" w:rsidRDefault="0026110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785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повышение уровня и качества жизни населения округа за счет улучшения жилищных условий жителей округа, реш</w:t>
      </w:r>
      <w:r w:rsidR="000C7058" w:rsidRPr="000F0896">
        <w:rPr>
          <w:color w:val="000000"/>
          <w:sz w:val="24"/>
          <w:szCs w:val="24"/>
          <w:lang w:bidi="ru-RU"/>
        </w:rPr>
        <w:t>ение</w:t>
      </w:r>
      <w:r w:rsidRPr="000F0896">
        <w:rPr>
          <w:color w:val="000000"/>
          <w:sz w:val="24"/>
          <w:szCs w:val="24"/>
          <w:lang w:bidi="ru-RU"/>
        </w:rPr>
        <w:t xml:space="preserve"> задач по переселению граждан из аварийного жилищного фонда, капитальн</w:t>
      </w:r>
      <w:r w:rsidR="000C7058" w:rsidRPr="000F0896">
        <w:rPr>
          <w:color w:val="000000"/>
          <w:sz w:val="24"/>
          <w:szCs w:val="24"/>
          <w:lang w:bidi="ru-RU"/>
        </w:rPr>
        <w:t>ый</w:t>
      </w:r>
      <w:r w:rsidRPr="000F0896">
        <w:rPr>
          <w:color w:val="000000"/>
          <w:sz w:val="24"/>
          <w:szCs w:val="24"/>
          <w:lang w:bidi="ru-RU"/>
        </w:rPr>
        <w:t xml:space="preserve"> ремонт общего имущества в многоквартирных домах, формирование современной городской среды, благоустройств</w:t>
      </w:r>
      <w:r w:rsidR="000C7058" w:rsidRPr="000F0896">
        <w:rPr>
          <w:color w:val="000000"/>
          <w:sz w:val="24"/>
          <w:szCs w:val="24"/>
          <w:lang w:bidi="ru-RU"/>
        </w:rPr>
        <w:t>о</w:t>
      </w:r>
      <w:r w:rsidRPr="000F0896">
        <w:rPr>
          <w:color w:val="000000"/>
          <w:sz w:val="24"/>
          <w:szCs w:val="24"/>
          <w:lang w:bidi="ru-RU"/>
        </w:rPr>
        <w:t xml:space="preserve"> территорий муниципального образования;</w:t>
      </w:r>
    </w:p>
    <w:p w14:paraId="5930D8E0" w14:textId="77777777" w:rsidR="00271311" w:rsidRPr="00271311" w:rsidRDefault="00261108" w:rsidP="00271311">
      <w:pPr>
        <w:pStyle w:val="23"/>
        <w:numPr>
          <w:ilvl w:val="0"/>
          <w:numId w:val="32"/>
        </w:numPr>
        <w:shd w:val="clear" w:color="auto" w:fill="auto"/>
        <w:tabs>
          <w:tab w:val="left" w:pos="775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повышение эффективности доступности и качества дошкольного, общего и дополнительного образования в муниципальном образовании «Светлогорский городской округ»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повышение интереса населения к занятиям физической культурой и спортом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культурой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обеспечение беспрепятственного доступа инвалидов к объектам социальной, инженерной инфраструктуры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социальн</w:t>
      </w:r>
      <w:r w:rsidR="000C7058" w:rsidRPr="000F0896">
        <w:rPr>
          <w:color w:val="000000"/>
          <w:sz w:val="24"/>
          <w:szCs w:val="24"/>
          <w:lang w:bidi="ru-RU"/>
        </w:rPr>
        <w:t>ая</w:t>
      </w:r>
      <w:r w:rsidRPr="000F0896">
        <w:rPr>
          <w:color w:val="000000"/>
          <w:sz w:val="24"/>
          <w:szCs w:val="24"/>
          <w:lang w:bidi="ru-RU"/>
        </w:rPr>
        <w:t xml:space="preserve"> поддержк</w:t>
      </w:r>
      <w:r w:rsidR="000C7058" w:rsidRPr="000F0896">
        <w:rPr>
          <w:color w:val="000000"/>
          <w:sz w:val="24"/>
          <w:szCs w:val="24"/>
          <w:lang w:bidi="ru-RU"/>
        </w:rPr>
        <w:t>а</w:t>
      </w:r>
      <w:r w:rsidRPr="000F0896">
        <w:rPr>
          <w:color w:val="000000"/>
          <w:sz w:val="24"/>
          <w:szCs w:val="24"/>
          <w:lang w:bidi="ru-RU"/>
        </w:rPr>
        <w:t xml:space="preserve"> населения</w:t>
      </w:r>
      <w:r w:rsidR="005578EC" w:rsidRPr="000F0896">
        <w:rPr>
          <w:color w:val="000000"/>
          <w:sz w:val="24"/>
          <w:szCs w:val="24"/>
          <w:lang w:bidi="ru-RU"/>
        </w:rPr>
        <w:t>,</w:t>
      </w:r>
      <w:r w:rsidRPr="000F0896">
        <w:rPr>
          <w:color w:val="000000"/>
          <w:sz w:val="24"/>
          <w:szCs w:val="24"/>
          <w:lang w:bidi="ru-RU"/>
        </w:rPr>
        <w:t xml:space="preserve"> социальн</w:t>
      </w:r>
      <w:r w:rsidR="000C7058" w:rsidRPr="000F0896">
        <w:rPr>
          <w:color w:val="000000"/>
          <w:sz w:val="24"/>
          <w:szCs w:val="24"/>
          <w:lang w:bidi="ru-RU"/>
        </w:rPr>
        <w:t>ая</w:t>
      </w:r>
      <w:r w:rsidRPr="000F0896">
        <w:rPr>
          <w:color w:val="000000"/>
          <w:sz w:val="24"/>
          <w:szCs w:val="24"/>
          <w:lang w:bidi="ru-RU"/>
        </w:rPr>
        <w:t xml:space="preserve"> поддержк</w:t>
      </w:r>
      <w:r w:rsidR="000C7058" w:rsidRPr="000F0896">
        <w:rPr>
          <w:color w:val="000000"/>
          <w:sz w:val="24"/>
          <w:szCs w:val="24"/>
          <w:lang w:bidi="ru-RU"/>
        </w:rPr>
        <w:t>а</w:t>
      </w:r>
      <w:r w:rsidRPr="000F0896">
        <w:rPr>
          <w:color w:val="000000"/>
          <w:sz w:val="24"/>
          <w:szCs w:val="24"/>
          <w:lang w:bidi="ru-RU"/>
        </w:rPr>
        <w:t xml:space="preserve"> детей-сирот и детей, оставшихся без попечения родителей, муниципальн</w:t>
      </w:r>
      <w:r w:rsidR="000C7058" w:rsidRPr="000F0896">
        <w:rPr>
          <w:color w:val="000000"/>
          <w:sz w:val="24"/>
          <w:szCs w:val="24"/>
          <w:lang w:bidi="ru-RU"/>
        </w:rPr>
        <w:t>ая</w:t>
      </w:r>
      <w:r w:rsidRPr="000F0896">
        <w:rPr>
          <w:color w:val="000000"/>
          <w:sz w:val="24"/>
          <w:szCs w:val="24"/>
          <w:lang w:bidi="ru-RU"/>
        </w:rPr>
        <w:t xml:space="preserve"> поддержк</w:t>
      </w:r>
      <w:r w:rsidR="000C7058" w:rsidRPr="000F0896">
        <w:rPr>
          <w:color w:val="000000"/>
          <w:sz w:val="24"/>
          <w:szCs w:val="24"/>
          <w:lang w:bidi="ru-RU"/>
        </w:rPr>
        <w:t>а</w:t>
      </w:r>
      <w:r w:rsidRPr="000F0896">
        <w:rPr>
          <w:color w:val="000000"/>
          <w:sz w:val="24"/>
          <w:szCs w:val="24"/>
          <w:lang w:bidi="ru-RU"/>
        </w:rPr>
        <w:t xml:space="preserve"> детей, оказавшихся в трудной жизненной ситуации, обеспечение жильем молодых семей</w:t>
      </w:r>
      <w:r w:rsidR="008F54C2" w:rsidRPr="000F0896">
        <w:rPr>
          <w:color w:val="000000"/>
          <w:sz w:val="24"/>
          <w:szCs w:val="24"/>
          <w:lang w:bidi="ru-RU"/>
        </w:rPr>
        <w:t>;</w:t>
      </w:r>
    </w:p>
    <w:p w14:paraId="0D666ECC" w14:textId="7AD4DE4D" w:rsidR="008F54C2" w:rsidRPr="0057145C" w:rsidRDefault="00271311" w:rsidP="00C11C66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75"/>
        </w:tabs>
        <w:spacing w:before="0" w:line="240" w:lineRule="auto"/>
        <w:ind w:firstLine="709"/>
        <w:rPr>
          <w:sz w:val="24"/>
          <w:szCs w:val="24"/>
        </w:rPr>
      </w:pPr>
      <w:r w:rsidRPr="0057145C">
        <w:rPr>
          <w:bCs/>
          <w:sz w:val="24"/>
          <w:szCs w:val="24"/>
        </w:rPr>
        <w:t xml:space="preserve">развитие </w:t>
      </w:r>
      <w:r w:rsidR="00DE1CDC" w:rsidRPr="0057145C">
        <w:rPr>
          <w:bCs/>
          <w:sz w:val="24"/>
          <w:szCs w:val="24"/>
        </w:rPr>
        <w:t>молодежной политики,</w:t>
      </w:r>
      <w:r w:rsidRPr="0057145C">
        <w:rPr>
          <w:bCs/>
          <w:sz w:val="24"/>
          <w:szCs w:val="24"/>
        </w:rPr>
        <w:t xml:space="preserve"> в состав которой входит </w:t>
      </w:r>
      <w:r w:rsidR="008F54C2" w:rsidRPr="0057145C">
        <w:rPr>
          <w:sz w:val="24"/>
          <w:szCs w:val="24"/>
        </w:rPr>
        <w:t>профилактика безнадзорности и правонарушений несовершеннолетних, профилактика правонарушений;</w:t>
      </w:r>
    </w:p>
    <w:p w14:paraId="2DB54B52" w14:textId="027099C7" w:rsidR="008F54C2" w:rsidRPr="000F0896" w:rsidRDefault="008F54C2" w:rsidP="008F54C2">
      <w:pPr>
        <w:pStyle w:val="af9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населения, а также профилактика терроризма и экстремизма.</w:t>
      </w:r>
    </w:p>
    <w:p w14:paraId="2BDFB886" w14:textId="7CA7FB0B" w:rsidR="00261108" w:rsidRPr="000F0896" w:rsidRDefault="00261108" w:rsidP="008F54C2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bookmarkStart w:id="2" w:name="_Hlk80003958"/>
      <w:r w:rsidRPr="000F0896">
        <w:rPr>
          <w:color w:val="000000"/>
          <w:sz w:val="24"/>
          <w:szCs w:val="24"/>
          <w:lang w:bidi="ru-RU"/>
        </w:rPr>
        <w:t xml:space="preserve">Реализация </w:t>
      </w:r>
      <w:r w:rsidR="00675D68" w:rsidRPr="000F0896">
        <w:rPr>
          <w:color w:val="000000"/>
          <w:sz w:val="24"/>
          <w:szCs w:val="24"/>
          <w:lang w:bidi="ru-RU"/>
        </w:rPr>
        <w:t>пя</w:t>
      </w:r>
      <w:r w:rsidRPr="000F0896">
        <w:rPr>
          <w:color w:val="000000"/>
          <w:sz w:val="24"/>
          <w:szCs w:val="24"/>
          <w:lang w:bidi="ru-RU"/>
        </w:rPr>
        <w:t>ти муниципальных программ направлена на инновационное развитие и модернизацию экономики муниципального образования «Светлогорский городской округ»:</w:t>
      </w:r>
    </w:p>
    <w:bookmarkEnd w:id="2"/>
    <w:p w14:paraId="40B6B882" w14:textId="04984743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содействие развити</w:t>
      </w:r>
      <w:r w:rsidRPr="000F0896">
        <w:rPr>
          <w:color w:val="000000"/>
          <w:sz w:val="24"/>
          <w:szCs w:val="24"/>
          <w:lang w:bidi="ru-RU"/>
        </w:rPr>
        <w:t>ю</w:t>
      </w:r>
      <w:r w:rsidR="00261108" w:rsidRPr="000F0896">
        <w:rPr>
          <w:color w:val="000000"/>
          <w:sz w:val="24"/>
          <w:szCs w:val="24"/>
          <w:lang w:bidi="ru-RU"/>
        </w:rPr>
        <w:t xml:space="preserve"> субъектов малого и среднего предпринимательства;</w:t>
      </w:r>
    </w:p>
    <w:p w14:paraId="3CD1262C" w14:textId="60F293C1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ремонт и содержание дорожного хозяйства;</w:t>
      </w:r>
    </w:p>
    <w:p w14:paraId="3EB242BF" w14:textId="551B38B7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энергосбережение и повышение энергетической эффективности;</w:t>
      </w:r>
    </w:p>
    <w:p w14:paraId="57B76E48" w14:textId="105BAA03" w:rsidR="005578EC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5578EC" w:rsidRPr="000F0896">
        <w:rPr>
          <w:color w:val="000000"/>
          <w:sz w:val="24"/>
          <w:szCs w:val="24"/>
          <w:lang w:bidi="ru-RU"/>
        </w:rPr>
        <w:t>газификация муниципального образования;</w:t>
      </w:r>
    </w:p>
    <w:p w14:paraId="330E9247" w14:textId="2795ED4A" w:rsidR="00261108" w:rsidRPr="000F0896" w:rsidRDefault="000C7058" w:rsidP="00DC53D3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 </w:t>
      </w:r>
      <w:r w:rsidR="00261108" w:rsidRPr="000F0896">
        <w:rPr>
          <w:color w:val="000000"/>
          <w:sz w:val="24"/>
          <w:szCs w:val="24"/>
          <w:lang w:bidi="ru-RU"/>
        </w:rPr>
        <w:t>развитие туризма.</w:t>
      </w:r>
    </w:p>
    <w:p w14:paraId="79B54063" w14:textId="77777777" w:rsidR="008F54C2" w:rsidRPr="000F0896" w:rsidRDefault="008F54C2" w:rsidP="008F54C2">
      <w:pPr>
        <w:pStyle w:val="af9"/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>Реализация одной муниципальной программы по направлению «Общественное и государственное развитие» направлена на:</w:t>
      </w:r>
    </w:p>
    <w:p w14:paraId="35E91E5A" w14:textId="421307E5" w:rsidR="00261108" w:rsidRPr="000F0896" w:rsidRDefault="00261108" w:rsidP="008F54C2">
      <w:pPr>
        <w:pStyle w:val="23"/>
        <w:numPr>
          <w:ilvl w:val="0"/>
          <w:numId w:val="32"/>
        </w:numPr>
        <w:shd w:val="clear" w:color="auto" w:fill="auto"/>
        <w:tabs>
          <w:tab w:val="left" w:pos="814"/>
        </w:tabs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>эффективное распределение и использование финансовых ресурсов</w:t>
      </w:r>
      <w:r w:rsidR="008F54C2" w:rsidRPr="000F0896">
        <w:rPr>
          <w:color w:val="000000"/>
          <w:sz w:val="24"/>
          <w:szCs w:val="24"/>
          <w:lang w:bidi="ru-RU"/>
        </w:rPr>
        <w:t>.</w:t>
      </w:r>
    </w:p>
    <w:p w14:paraId="2424DEB8" w14:textId="5F973D9C" w:rsidR="00261108" w:rsidRPr="000F0896" w:rsidRDefault="00261108" w:rsidP="00DC53D3">
      <w:pPr>
        <w:pStyle w:val="2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F0896">
        <w:rPr>
          <w:color w:val="000000"/>
          <w:sz w:val="24"/>
          <w:szCs w:val="24"/>
          <w:lang w:bidi="ru-RU"/>
        </w:rPr>
        <w:t xml:space="preserve">Экономическим отделом администрации </w:t>
      </w:r>
      <w:r w:rsidR="008F54C2" w:rsidRPr="000F0896">
        <w:rPr>
          <w:color w:val="000000"/>
          <w:sz w:val="24"/>
          <w:szCs w:val="24"/>
          <w:lang w:bidi="ru-RU"/>
        </w:rPr>
        <w:t>муниципального образования</w:t>
      </w:r>
      <w:r w:rsidRPr="000F0896">
        <w:rPr>
          <w:color w:val="000000"/>
          <w:sz w:val="24"/>
          <w:szCs w:val="24"/>
          <w:lang w:bidi="ru-RU"/>
        </w:rPr>
        <w:t xml:space="preserve"> «Светлогорский городской округ» проведена оценка эффективности реализации муниципальных программ, которая включает в себя оценку достигнутых результатов муниципальной программы </w:t>
      </w:r>
      <w:r w:rsidR="008F54C2" w:rsidRPr="000F0896">
        <w:rPr>
          <w:sz w:val="24"/>
          <w:szCs w:val="24"/>
        </w:rPr>
        <w:t>–</w:t>
      </w:r>
      <w:r w:rsidRPr="000F0896">
        <w:rPr>
          <w:color w:val="000000"/>
          <w:sz w:val="24"/>
          <w:szCs w:val="24"/>
          <w:lang w:bidi="ru-RU"/>
        </w:rPr>
        <w:t xml:space="preserve"> значений целевых показателей при фактически достигнутом уровне расходов на муниципальную программу.</w:t>
      </w:r>
    </w:p>
    <w:p w14:paraId="5A615950" w14:textId="18DFACF8" w:rsidR="00B60575" w:rsidRPr="000F0896" w:rsidRDefault="00B60575" w:rsidP="00421B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 xml:space="preserve">Действовавшие в 2023 году муниципальные программы были разработаны в соответствии с Постановлением администрации </w:t>
      </w:r>
      <w:r w:rsidR="00421B23" w:rsidRPr="000F0896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0F0896">
        <w:rPr>
          <w:rFonts w:ascii="Times New Roman" w:hAnsi="Times New Roman"/>
          <w:sz w:val="24"/>
          <w:szCs w:val="24"/>
        </w:rPr>
        <w:t>Светлогорск</w:t>
      </w:r>
      <w:r w:rsidR="00421B23" w:rsidRPr="000F0896">
        <w:rPr>
          <w:rFonts w:ascii="Times New Roman" w:hAnsi="Times New Roman"/>
          <w:sz w:val="24"/>
          <w:szCs w:val="24"/>
        </w:rPr>
        <w:t>ий</w:t>
      </w:r>
      <w:r w:rsidRPr="000F0896">
        <w:rPr>
          <w:rFonts w:ascii="Times New Roman" w:hAnsi="Times New Roman"/>
          <w:sz w:val="24"/>
          <w:szCs w:val="24"/>
        </w:rPr>
        <w:t xml:space="preserve"> городско</w:t>
      </w:r>
      <w:r w:rsidR="00421B23" w:rsidRPr="000F0896">
        <w:rPr>
          <w:rFonts w:ascii="Times New Roman" w:hAnsi="Times New Roman"/>
          <w:sz w:val="24"/>
          <w:szCs w:val="24"/>
        </w:rPr>
        <w:t>й</w:t>
      </w:r>
      <w:r w:rsidRPr="000F0896">
        <w:rPr>
          <w:rFonts w:ascii="Times New Roman" w:hAnsi="Times New Roman"/>
          <w:sz w:val="24"/>
          <w:szCs w:val="24"/>
        </w:rPr>
        <w:t xml:space="preserve"> округ</w:t>
      </w:r>
      <w:r w:rsidR="00421B23" w:rsidRPr="000F0896">
        <w:rPr>
          <w:rFonts w:ascii="Times New Roman" w:hAnsi="Times New Roman"/>
          <w:sz w:val="24"/>
          <w:szCs w:val="24"/>
        </w:rPr>
        <w:t>»</w:t>
      </w:r>
      <w:r w:rsidRPr="000F0896">
        <w:rPr>
          <w:rFonts w:ascii="Times New Roman" w:hAnsi="Times New Roman"/>
          <w:sz w:val="24"/>
          <w:szCs w:val="24"/>
        </w:rPr>
        <w:t xml:space="preserve"> от</w:t>
      </w:r>
      <w:r w:rsidRPr="000F0896">
        <w:rPr>
          <w:rFonts w:ascii="Times New Roman" w:hAnsi="Times New Roman"/>
          <w:caps/>
          <w:sz w:val="24"/>
          <w:szCs w:val="24"/>
        </w:rPr>
        <w:t xml:space="preserve"> 09.01.2019 № 21</w:t>
      </w:r>
      <w:r w:rsidRPr="000F0896">
        <w:rPr>
          <w:rFonts w:ascii="Times New Roman" w:hAnsi="Times New Roman"/>
          <w:b/>
          <w:caps/>
          <w:sz w:val="24"/>
          <w:szCs w:val="24"/>
        </w:rPr>
        <w:t xml:space="preserve"> «</w:t>
      </w:r>
      <w:r w:rsidRPr="000F0896">
        <w:rPr>
          <w:rFonts w:ascii="Times New Roman" w:hAnsi="Times New Roman"/>
          <w:sz w:val="24"/>
          <w:szCs w:val="24"/>
        </w:rPr>
        <w:t xml:space="preserve">Об утверждении перечня муниципальных программ муниципального образования «Светлогорский городской округ»» (в редакции постановлений </w:t>
      </w:r>
      <w:hyperlink r:id="rId13" w:history="1">
        <w:r w:rsidRPr="000F0896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от 26.08.2020 № 641</w:t>
        </w:r>
      </w:hyperlink>
      <w:r w:rsidRPr="000F0896">
        <w:rPr>
          <w:rFonts w:ascii="Times New Roman" w:hAnsi="Times New Roman"/>
          <w:sz w:val="24"/>
          <w:szCs w:val="24"/>
        </w:rPr>
        <w:t xml:space="preserve">, </w:t>
      </w:r>
      <w:bookmarkStart w:id="3" w:name="_Hlk130545480"/>
      <w:r w:rsidRPr="000F0896">
        <w:rPr>
          <w:rFonts w:ascii="Times New Roman" w:hAnsi="Times New Roman"/>
          <w:sz w:val="24"/>
          <w:szCs w:val="24"/>
        </w:rPr>
        <w:t>от 24.11.2022 № 1113</w:t>
      </w:r>
      <w:bookmarkEnd w:id="3"/>
      <w:r w:rsidRPr="000F0896">
        <w:rPr>
          <w:rFonts w:ascii="Times New Roman" w:hAnsi="Times New Roman"/>
          <w:sz w:val="24"/>
          <w:szCs w:val="24"/>
        </w:rPr>
        <w:t>, от 27.04.2023 № 355) и постановлением администрации Светлогорского городского округа от 25.01.2019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 (в редакции постановлений от 10.07.2023 № 630, от 20.11.2023 № 1110).</w:t>
      </w:r>
    </w:p>
    <w:p w14:paraId="2ED9ED3F" w14:textId="77777777" w:rsidR="00F3272D" w:rsidRDefault="00F3272D" w:rsidP="00421B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896">
        <w:rPr>
          <w:rFonts w:ascii="Times New Roman" w:hAnsi="Times New Roman"/>
          <w:sz w:val="24"/>
          <w:szCs w:val="24"/>
        </w:rPr>
        <w:t xml:space="preserve">В </w:t>
      </w:r>
      <w:r w:rsidR="005E7761" w:rsidRPr="000F0896">
        <w:rPr>
          <w:rFonts w:ascii="Times New Roman" w:hAnsi="Times New Roman"/>
          <w:sz w:val="24"/>
          <w:szCs w:val="24"/>
        </w:rPr>
        <w:t>результате провед</w:t>
      </w:r>
      <w:r w:rsidR="001422FA" w:rsidRPr="000F0896">
        <w:rPr>
          <w:rFonts w:ascii="Times New Roman" w:hAnsi="Times New Roman"/>
          <w:sz w:val="24"/>
          <w:szCs w:val="24"/>
        </w:rPr>
        <w:t>ё</w:t>
      </w:r>
      <w:r w:rsidR="005E7761" w:rsidRPr="000F0896">
        <w:rPr>
          <w:rFonts w:ascii="Times New Roman" w:hAnsi="Times New Roman"/>
          <w:sz w:val="24"/>
          <w:szCs w:val="24"/>
        </w:rPr>
        <w:t>нного анализа</w:t>
      </w:r>
      <w:r w:rsidRPr="000F0896">
        <w:rPr>
          <w:rFonts w:ascii="Times New Roman" w:hAnsi="Times New Roman"/>
          <w:sz w:val="24"/>
          <w:szCs w:val="24"/>
        </w:rPr>
        <w:t xml:space="preserve"> каждая муниципальная программа получила оценку в баллах, на основании которой сложилась е</w:t>
      </w:r>
      <w:r w:rsidR="005E7761" w:rsidRPr="000F0896">
        <w:rPr>
          <w:rFonts w:ascii="Times New Roman" w:hAnsi="Times New Roman"/>
          <w:sz w:val="24"/>
          <w:szCs w:val="24"/>
        </w:rPr>
        <w:t>ё</w:t>
      </w:r>
      <w:r w:rsidRPr="000F0896">
        <w:rPr>
          <w:rFonts w:ascii="Times New Roman" w:hAnsi="Times New Roman"/>
          <w:sz w:val="24"/>
          <w:szCs w:val="24"/>
        </w:rPr>
        <w:t xml:space="preserve"> качественная характеристика и определена е</w:t>
      </w:r>
      <w:r w:rsidR="005E7761" w:rsidRPr="000F0896">
        <w:rPr>
          <w:rFonts w:ascii="Times New Roman" w:hAnsi="Times New Roman"/>
          <w:sz w:val="24"/>
          <w:szCs w:val="24"/>
        </w:rPr>
        <w:t>ё</w:t>
      </w:r>
      <w:r w:rsidRPr="000F0896">
        <w:rPr>
          <w:rFonts w:ascii="Times New Roman" w:hAnsi="Times New Roman"/>
          <w:sz w:val="24"/>
          <w:szCs w:val="24"/>
        </w:rPr>
        <w:t xml:space="preserve"> эффективность.</w:t>
      </w:r>
    </w:p>
    <w:p w14:paraId="4B4C5712" w14:textId="77777777" w:rsidR="00896BCD" w:rsidRPr="000F0896" w:rsidRDefault="00896BCD" w:rsidP="00421B2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F509E" w14:textId="60B49B27" w:rsidR="00F3272D" w:rsidRPr="00F3272D" w:rsidRDefault="00F3272D" w:rsidP="00F3272D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3272D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муниципальных программ за 202</w:t>
      </w:r>
      <w:r w:rsidR="00421B23">
        <w:rPr>
          <w:rFonts w:ascii="Times New Roman" w:hAnsi="Times New Roman"/>
          <w:b/>
          <w:sz w:val="28"/>
          <w:szCs w:val="28"/>
        </w:rPr>
        <w:t>3</w:t>
      </w:r>
      <w:r w:rsidRPr="00F3272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984"/>
        <w:gridCol w:w="1701"/>
        <w:gridCol w:w="2271"/>
        <w:gridCol w:w="8"/>
      </w:tblGrid>
      <w:tr w:rsidR="00EB6753" w:rsidRPr="00EB6753" w14:paraId="5AA2C541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938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8CB1DF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 МО «Светлогорский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907A66" w14:textId="3871B592" w:rsidR="00EB6753" w:rsidRPr="00EB6753" w:rsidRDefault="00EB6753" w:rsidP="0067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Оценка эффективности МП за 202</w:t>
            </w:r>
            <w:r w:rsidR="00B60575">
              <w:rPr>
                <w:rFonts w:ascii="Times New Roman" w:eastAsiaTheme="minorHAnsi" w:hAnsi="Times New Roman"/>
              </w:rPr>
              <w:t xml:space="preserve">2 </w:t>
            </w:r>
            <w:r w:rsidRPr="00EB6753">
              <w:rPr>
                <w:rFonts w:ascii="Times New Roman" w:eastAsiaTheme="minorHAnsi" w:hAnsi="Times New Roman"/>
              </w:rPr>
              <w:t>г</w:t>
            </w:r>
            <w:r w:rsidR="00B60575">
              <w:rPr>
                <w:rFonts w:ascii="Times New Roman" w:eastAsiaTheme="minorHAnsi" w:hAnsi="Times New Roman"/>
              </w:rPr>
              <w:t>од</w:t>
            </w:r>
            <w:r w:rsidRPr="00EB6753">
              <w:rPr>
                <w:rFonts w:ascii="Times New Roman" w:eastAsiaTheme="minorHAnsi" w:hAnsi="Times New Roman"/>
              </w:rPr>
              <w:t>, баллы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DB47259" w14:textId="1C7E7FE4" w:rsidR="00EB6753" w:rsidRPr="00EB6753" w:rsidRDefault="00EB6753" w:rsidP="00675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Результат оценки МП за 202</w:t>
            </w:r>
            <w:r w:rsidR="00421B23">
              <w:rPr>
                <w:rFonts w:ascii="Times New Roman" w:eastAsia="Times New Roman" w:hAnsi="Times New Roman"/>
                <w:lang w:eastAsia="ru-RU"/>
              </w:rPr>
              <w:t>2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г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>од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,</w:t>
            </w:r>
            <w:r w:rsidR="00675D6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6753">
              <w:rPr>
                <w:rFonts w:ascii="Times New Roman" w:eastAsiaTheme="minorHAnsi" w:hAnsi="Times New Roman"/>
              </w:rPr>
              <w:t>уровень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938B42" w14:textId="231675A0" w:rsidR="00EB6753" w:rsidRPr="00EB6753" w:rsidRDefault="00EB6753" w:rsidP="002E59C0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Оценка эффективности МП за 202</w:t>
            </w:r>
            <w:r w:rsidR="00B60575">
              <w:rPr>
                <w:rFonts w:ascii="Times New Roman" w:eastAsiaTheme="minorHAnsi" w:hAnsi="Times New Roman"/>
              </w:rPr>
              <w:t xml:space="preserve">3 </w:t>
            </w:r>
            <w:r w:rsidRPr="00EB6753">
              <w:rPr>
                <w:rFonts w:ascii="Times New Roman" w:eastAsiaTheme="minorHAnsi" w:hAnsi="Times New Roman"/>
              </w:rPr>
              <w:t>г</w:t>
            </w:r>
            <w:r w:rsidR="00B60575">
              <w:rPr>
                <w:rFonts w:ascii="Times New Roman" w:eastAsiaTheme="minorHAnsi" w:hAnsi="Times New Roman"/>
              </w:rPr>
              <w:t>од</w:t>
            </w:r>
            <w:r w:rsidRPr="00EB6753">
              <w:rPr>
                <w:rFonts w:ascii="Times New Roman" w:eastAsiaTheme="minorHAnsi" w:hAnsi="Times New Roman"/>
              </w:rPr>
              <w:t>, баллы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25563" w14:textId="667662B1" w:rsidR="00EB6753" w:rsidRPr="00EB6753" w:rsidRDefault="00EB6753" w:rsidP="002E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Результат оценки МП за 202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г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>од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, уровень эффективности</w:t>
            </w:r>
          </w:p>
        </w:tc>
      </w:tr>
      <w:tr w:rsidR="00EB6753" w:rsidRPr="00EB6753" w14:paraId="12EA1681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260E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9EBFF4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36B774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289F60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771597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843B77" w14:textId="77777777" w:rsidR="00EB6753" w:rsidRPr="00EB6753" w:rsidRDefault="00EB6753" w:rsidP="00E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5E7761" w:rsidRPr="00EB6753" w14:paraId="4F7FAC0D" w14:textId="77777777" w:rsidTr="00421B23"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6E1746" w14:textId="56092EF7" w:rsidR="005E7761" w:rsidRPr="00EB6753" w:rsidRDefault="005E7761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№ 1 </w:t>
            </w:r>
            <w:r w:rsidR="00B60575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Новое качество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ж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изни</w:t>
            </w:r>
            <w:r w:rsidR="00B60575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B60575" w:rsidRPr="00EB6753" w14:paraId="2E19B630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3D78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B2120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29E45" w14:textId="4914D90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E8826" w14:textId="5A0B5C7C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9CD6E" w14:textId="132E3E8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AD49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</w:tr>
      <w:tr w:rsidR="00B60575" w:rsidRPr="00EB6753" w14:paraId="0A5A00C9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E6A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D3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C6679" w14:textId="5B51B64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41497" w14:textId="51F2217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962A" w14:textId="46FB50B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B6A4E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Высокий</w:t>
            </w:r>
            <w:r w:rsidRPr="007A394A">
              <w:rPr>
                <w:rFonts w:ascii="Times New Roman" w:hAnsi="Times New Roman"/>
              </w:rPr>
              <w:t xml:space="preserve">   уровень</w:t>
            </w:r>
          </w:p>
        </w:tc>
      </w:tr>
      <w:tr w:rsidR="00B60575" w:rsidRPr="00EB6753" w14:paraId="038184F4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D1AC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853B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Профилактика терроризма и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808CB" w14:textId="513FA78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61DDA" w14:textId="32951DD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40052" w14:textId="185CF39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D389C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4A325C12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4AC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F6E85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Социальная поддержка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FBB76" w14:textId="4A2F0EC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75ADC" w14:textId="1B59CC03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57E37" w14:textId="4650E14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7EB15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48158825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F768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A149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hAnsi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54CD75" w14:textId="5F05FFA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252D18" w14:textId="08987D1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93FBD2C" w14:textId="3F551AE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D491774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1650FD77" w14:textId="77777777" w:rsidTr="00421B23">
        <w:trPr>
          <w:gridAfter w:val="1"/>
          <w:wAfter w:w="8" w:type="dxa"/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675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E8099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83E6E" w14:textId="455E364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FDB6C" w14:textId="31535A4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B9CB" w14:textId="0D46619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16875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5CFC31AF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711B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7FF7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Развитие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025DC" w14:textId="069BBFA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95A84" w14:textId="1B2ADF2C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23B84" w14:textId="1F8AC54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20E51" w14:textId="77777777" w:rsidR="00B60575" w:rsidRDefault="00B60575" w:rsidP="00B60575">
            <w:pPr>
              <w:jc w:val="center"/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5080BCEB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4F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63B0BF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молодёжной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805824" w14:textId="2EF2C3F9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6C2453A" w14:textId="020B7331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Программа в стадии разработки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E6AE5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BB2B81" w14:textId="77777777" w:rsidR="00B60575" w:rsidRPr="009C605E" w:rsidRDefault="00B60575" w:rsidP="00B605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в стадии разработки</w:t>
            </w:r>
          </w:p>
        </w:tc>
      </w:tr>
      <w:tr w:rsidR="00B60575" w:rsidRPr="00EB6753" w14:paraId="32D29235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2FD3" w14:textId="08EA4152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7A942E" w14:textId="2579A979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Укрепление общественного здоровья на территории муниципального образования «Светлогорский городской округ»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93A371" w14:textId="75A6AD23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F21445" w14:textId="164CFEF8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0007C53" w14:textId="4D57CB73" w:rsidR="00B60575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75,0 </w:t>
            </w:r>
            <w:r w:rsidRPr="00421B23">
              <w:rPr>
                <w:rFonts w:ascii="Times New Roman" w:hAnsi="Times New Roman"/>
                <w:sz w:val="20"/>
                <w:szCs w:val="20"/>
              </w:rPr>
              <w:t>(из 75,0 возможных, т.к. финансирование МП не предусмотрено)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AE4D26" w14:textId="1FE9D1CC" w:rsidR="00B60575" w:rsidRDefault="00B60575" w:rsidP="00B60575">
            <w:pPr>
              <w:jc w:val="center"/>
              <w:rPr>
                <w:rFonts w:ascii="Times New Roman" w:hAnsi="Times New Roman"/>
              </w:rPr>
            </w:pPr>
            <w:r w:rsidRPr="009C605E">
              <w:rPr>
                <w:rFonts w:ascii="Times New Roman" w:hAnsi="Times New Roman"/>
              </w:rPr>
              <w:t>Высокий   уровень</w:t>
            </w:r>
          </w:p>
        </w:tc>
      </w:tr>
      <w:tr w:rsidR="00B60575" w:rsidRPr="00EB6753" w14:paraId="3AE521C4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6107" w14:textId="1DD89E2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34BB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FBB2C6" w14:textId="456770A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00617DE" w14:textId="1950404E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Средн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CE737F" w14:textId="7003E15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F318C6D" w14:textId="558CC360" w:rsidR="00B60575" w:rsidRDefault="00B60575" w:rsidP="00B60575">
            <w:pPr>
              <w:jc w:val="center"/>
            </w:pPr>
            <w:r>
              <w:rPr>
                <w:rFonts w:ascii="Times New Roman" w:hAnsi="Times New Roman"/>
              </w:rPr>
              <w:t>Высоки</w:t>
            </w:r>
            <w:r w:rsidRPr="009C605E">
              <w:rPr>
                <w:rFonts w:ascii="Times New Roman" w:hAnsi="Times New Roman"/>
              </w:rPr>
              <w:t>й   уровень</w:t>
            </w:r>
          </w:p>
        </w:tc>
      </w:tr>
      <w:tr w:rsidR="00B60575" w:rsidRPr="00EB6753" w14:paraId="5A0526ED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32D3" w14:textId="1A386DA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7B3B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Формирование современной городской среды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5136" w14:textId="75A23EB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7801A" w14:textId="39BFA2A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Средн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A261C" w14:textId="2C4BDA3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4D0A5" w14:textId="4BD2DBE9" w:rsidR="00B60575" w:rsidRDefault="00B60575" w:rsidP="00B60575">
            <w:pPr>
              <w:jc w:val="center"/>
            </w:pPr>
            <w:r>
              <w:rPr>
                <w:rFonts w:ascii="Times New Roman" w:hAnsi="Times New Roman"/>
              </w:rPr>
              <w:t>Высок</w:t>
            </w:r>
            <w:r w:rsidRPr="009C605E">
              <w:rPr>
                <w:rFonts w:ascii="Times New Roman" w:hAnsi="Times New Roman"/>
              </w:rPr>
              <w:t>ий   уровень</w:t>
            </w:r>
          </w:p>
        </w:tc>
      </w:tr>
      <w:tr w:rsidR="00B60575" w:rsidRPr="00EB6753" w14:paraId="274E3138" w14:textId="77777777" w:rsidTr="00421B23">
        <w:trPr>
          <w:gridAfter w:val="1"/>
          <w:wAfter w:w="8" w:type="dxa"/>
          <w:trHeight w:val="42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BE6" w14:textId="38D6807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DAC5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85707" w14:textId="741CD99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F527A" w14:textId="207C9B4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BFABA" w14:textId="2B58C63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E9B7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440AA67D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EBC9" w14:textId="180BAA4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DC71EF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BB7A9" w14:textId="181AEB03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1C66E" w14:textId="07175BD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6435A" w14:textId="6967F15E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97,95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2A1EC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71875CEB" w14:textId="77777777" w:rsidTr="00421B23">
        <w:trPr>
          <w:gridAfter w:val="1"/>
          <w:wAfter w:w="8" w:type="dxa"/>
          <w:trHeight w:val="6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563" w14:textId="128F429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417D9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3B45A" w14:textId="71CF43F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AB657" w14:textId="286FC92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1F2B0" w14:textId="78F4A3A3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FD91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7FBA4DBD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AE1" w14:textId="1CFAD04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69F26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Программа конкретных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466EB" w14:textId="0209A82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37B6" w14:textId="5D283259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F2226" w14:textId="33B37A12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DEE43" w14:textId="40B8EAD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Средни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</w:tr>
      <w:tr w:rsidR="00B60575" w:rsidRPr="00EB6753" w14:paraId="1E1828CA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3DDA" w14:textId="6D8D0D0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2A724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 xml:space="preserve">Переселение граждан из аварийного жилищного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2ECD7" w14:textId="7704D215" w:rsidR="00B60575" w:rsidRPr="00EB6753" w:rsidRDefault="00B60575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FD71E" w14:textId="0EFC715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подлежит оценке, финансирование по программе не осуществлялось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C9D19" w14:textId="205D46A8" w:rsidR="00B60575" w:rsidRPr="00EB6753" w:rsidRDefault="00845494" w:rsidP="0084549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3A405" w14:textId="640BF9BF" w:rsidR="00B60575" w:rsidRPr="00EB6753" w:rsidRDefault="00845494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Высокий уровень</w:t>
            </w:r>
          </w:p>
        </w:tc>
      </w:tr>
      <w:tr w:rsidR="00B60575" w:rsidRPr="00EB6753" w14:paraId="28FC8AE4" w14:textId="77777777" w:rsidTr="00421B23"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E1801D" w14:textId="78E48487" w:rsidR="00B60575" w:rsidRPr="00EB6753" w:rsidRDefault="00B60575" w:rsidP="0042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№ 2 </w:t>
            </w:r>
            <w:r w:rsidR="00421B23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Инновационное развитие и модернизация экономики</w:t>
            </w:r>
            <w:r w:rsidR="00421B23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B60575" w:rsidRPr="00EB6753" w14:paraId="49B3238B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02B3" w14:textId="50C53F14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97DE0" w14:textId="77777777" w:rsidR="00B60575" w:rsidRPr="00EB6753" w:rsidRDefault="00B60575" w:rsidP="00B605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Развитие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9CC4" w14:textId="2F06C1CC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0F35B" w14:textId="5267722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4AFF7" w14:textId="2141CF6C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F82A0" w14:textId="3E41A0A9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Высоки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</w:tr>
      <w:tr w:rsidR="00B60575" w:rsidRPr="00EB6753" w14:paraId="29B2ECE4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927" w14:textId="592D1E2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9FF5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Ремонт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604B3E5" w14:textId="79054A0A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76407E" w14:textId="37877256" w:rsidR="00B60575" w:rsidRPr="00EB6753" w:rsidRDefault="00B60575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4F59F" w14:textId="4497E150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62,5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9F920D" w14:textId="33B417B3" w:rsidR="00B60575" w:rsidRPr="00EB6753" w:rsidRDefault="00421B23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</w:t>
            </w:r>
            <w:r w:rsidR="00B60575" w:rsidRPr="00EB6753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</w:tr>
      <w:tr w:rsidR="00B60575" w:rsidRPr="00EB6753" w14:paraId="2E118261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D72" w14:textId="7298F40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E975A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148D6" w14:textId="6BF182B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41E38" w14:textId="5842768D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83A6F" w14:textId="4B8DDB5D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6AA57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B60575" w:rsidRPr="00EB6753" w14:paraId="5C69A543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949C" w14:textId="499F506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9088E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Газификация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9E802" w14:textId="6A859A81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665F3" w14:textId="6E578518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Удовлетворительный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1F138" w14:textId="52367BFA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D84B" w14:textId="2883E3F8" w:rsidR="00B60575" w:rsidRPr="00EB6753" w:rsidRDefault="00421B23" w:rsidP="00B6057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</w:t>
            </w:r>
            <w:r w:rsidR="00B60575">
              <w:rPr>
                <w:rFonts w:ascii="Times New Roman" w:eastAsia="Times New Roman" w:hAnsi="Times New Roman"/>
                <w:lang w:eastAsia="ru-RU"/>
              </w:rPr>
              <w:t xml:space="preserve"> уровень</w:t>
            </w:r>
          </w:p>
        </w:tc>
      </w:tr>
      <w:tr w:rsidR="00B60575" w:rsidRPr="00EB6753" w14:paraId="5CE0A586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A62" w14:textId="2141D960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D92CA" w14:textId="77777777" w:rsidR="00B60575" w:rsidRPr="00EB6753" w:rsidRDefault="00B60575" w:rsidP="00B6057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EB6753">
              <w:rPr>
                <w:rFonts w:ascii="Times New Roman" w:eastAsiaTheme="minorHAnsi" w:hAnsi="Times New Roman"/>
              </w:rPr>
              <w:t>Развитие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4F30C" w14:textId="60F4FCF6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CFEE2" w14:textId="619FA3CF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AF0AD" w14:textId="2B65B786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00F1E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  <w:tr w:rsidR="00421B23" w:rsidRPr="00EB6753" w14:paraId="3F86A0D0" w14:textId="77777777" w:rsidTr="00421B23">
        <w:tc>
          <w:tcPr>
            <w:tcW w:w="10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7C16E1" w14:textId="3436C39E" w:rsidR="00421B23" w:rsidRPr="00EB6753" w:rsidRDefault="00421B23" w:rsidP="00421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Направление № 3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 xml:space="preserve">Общественное и государственное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ра</w:t>
            </w:r>
            <w:r w:rsidRPr="00EB6753">
              <w:rPr>
                <w:rFonts w:ascii="Times New Roman" w:eastAsia="Times New Roman" w:hAnsi="Times New Roman"/>
                <w:b/>
                <w:lang w:eastAsia="ru-RU"/>
              </w:rPr>
              <w:t>звитие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</w:tr>
      <w:tr w:rsidR="00B60575" w:rsidRPr="00EB6753" w14:paraId="7F72BD03" w14:textId="77777777" w:rsidTr="00421B23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4C5" w14:textId="1A516B0B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D8ECD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6753">
              <w:rPr>
                <w:rFonts w:ascii="Times New Roman" w:eastAsia="Times New Roman" w:hAnsi="Times New Roman"/>
                <w:lang w:eastAsia="ru-RU"/>
              </w:rPr>
              <w:t>Управление муниципальными финансами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C2204" w14:textId="67CB02D5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1E199" w14:textId="4169C6C6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Высоки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884DF" w14:textId="652106EB" w:rsidR="00B60575" w:rsidRPr="00EB6753" w:rsidRDefault="00421B23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E3422" w14:textId="77777777" w:rsidR="00B60575" w:rsidRPr="00EB6753" w:rsidRDefault="00B60575" w:rsidP="00B60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Высок</w:t>
            </w:r>
            <w:r w:rsidRPr="00EB6753">
              <w:rPr>
                <w:rFonts w:ascii="Times New Roman" w:eastAsia="Times New Roman" w:hAnsi="Times New Roman"/>
                <w:lang w:eastAsia="ru-RU"/>
              </w:rPr>
              <w:t>ий уровень</w:t>
            </w:r>
          </w:p>
        </w:tc>
      </w:tr>
    </w:tbl>
    <w:p w14:paraId="6FCA12EC" w14:textId="77777777" w:rsidR="009E4395" w:rsidRDefault="009E4395" w:rsidP="009E4395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F50F2" w14:textId="3EE70A58" w:rsidR="00681E5D" w:rsidRPr="00681E5D" w:rsidRDefault="00681E5D" w:rsidP="00681E5D">
      <w:pPr>
        <w:pStyle w:val="Default"/>
        <w:ind w:firstLine="567"/>
        <w:jc w:val="both"/>
      </w:pPr>
      <w:r w:rsidRPr="00681E5D">
        <w:t>Ряд факторов, повлиявших на ход реализации ряда муниципальных программ в 202</w:t>
      </w:r>
      <w:r w:rsidR="000F0896">
        <w:t>3</w:t>
      </w:r>
      <w:r w:rsidRPr="00681E5D">
        <w:t xml:space="preserve"> году: </w:t>
      </w:r>
    </w:p>
    <w:p w14:paraId="26613493" w14:textId="69B3A481" w:rsidR="00681E5D" w:rsidRPr="00681E5D" w:rsidRDefault="00681E5D" w:rsidP="00681E5D">
      <w:pPr>
        <w:pStyle w:val="Default"/>
        <w:ind w:firstLine="567"/>
        <w:jc w:val="both"/>
      </w:pPr>
      <w:r w:rsidRPr="00681E5D">
        <w:t xml:space="preserve">1. </w:t>
      </w:r>
      <w:r w:rsidR="000F0896">
        <w:t>и</w:t>
      </w:r>
      <w:r w:rsidRPr="00681E5D">
        <w:t>зменение бюджетного финансирования</w:t>
      </w:r>
      <w:r w:rsidR="000F0896">
        <w:t>,</w:t>
      </w:r>
      <w:r w:rsidRPr="00681E5D">
        <w:t xml:space="preserve"> </w:t>
      </w:r>
    </w:p>
    <w:p w14:paraId="7A2AAB03" w14:textId="3813F652" w:rsidR="00681E5D" w:rsidRPr="00681E5D" w:rsidRDefault="00681E5D" w:rsidP="00067BAF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 xml:space="preserve">2. </w:t>
      </w:r>
      <w:r w:rsidR="000F0896">
        <w:t>о</w:t>
      </w:r>
      <w:r w:rsidRPr="00681E5D">
        <w:t>рганизационно-управленческие факторы</w:t>
      </w:r>
      <w:r w:rsidR="00067BAF">
        <w:t>.</w:t>
      </w:r>
      <w:r w:rsidRPr="00681E5D">
        <w:t xml:space="preserve"> </w:t>
      </w:r>
    </w:p>
    <w:p w14:paraId="51EF9A75" w14:textId="77777777" w:rsidR="00681E5D" w:rsidRPr="00681E5D" w:rsidRDefault="00681E5D" w:rsidP="00681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1E5D">
        <w:rPr>
          <w:rFonts w:ascii="Times New Roman" w:hAnsi="Times New Roman"/>
          <w:sz w:val="24"/>
          <w:szCs w:val="24"/>
        </w:rPr>
        <w:t>Нередко из-за изменений в областном или местном бюджете подвергаются корректировке объемы финансирования муниципальных программ без изменения значений показателей. В материалах к проектам изменений, вносимых в муниципальные программы, информация об изменении показателей (индикаторов) целей и задач муниципальных программ отсутствует, что фактически не позволяет оценить целесообразность и результативность планируемых расходов.</w:t>
      </w:r>
    </w:p>
    <w:p w14:paraId="70056AD2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Основными причинами недостижения в полном объеме плановых значений показателей (100%) практически по всем муниципальным программам являются:</w:t>
      </w:r>
    </w:p>
    <w:p w14:paraId="1ADFDED8" w14:textId="77777777" w:rsidR="00681E5D" w:rsidRPr="00681E5D" w:rsidRDefault="00681E5D" w:rsidP="00681E5D">
      <w:pPr>
        <w:pStyle w:val="a6"/>
        <w:widowControl w:val="0"/>
        <w:tabs>
          <w:tab w:val="left" w:pos="0"/>
        </w:tabs>
        <w:suppressAutoHyphens/>
        <w:spacing w:after="0"/>
        <w:ind w:left="0" w:firstLine="567"/>
        <w:jc w:val="both"/>
      </w:pPr>
      <w:r w:rsidRPr="00681E5D">
        <w:t>- невыполнение либо частичное выполнение отдельных программных мероприятий по причине оптимизации бюджета;</w:t>
      </w:r>
    </w:p>
    <w:p w14:paraId="1974D552" w14:textId="77777777" w:rsidR="00681E5D" w:rsidRPr="0034578D" w:rsidRDefault="00681E5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34578D">
        <w:t>- невыполнение либо частичное выполнение отдельных программных мероприятий по каким-либо другим причинам, несвязанны</w:t>
      </w:r>
      <w:r w:rsidR="00617613" w:rsidRPr="0034578D">
        <w:t>м</w:t>
      </w:r>
      <w:r w:rsidRPr="0034578D">
        <w:t xml:space="preserve"> с оптимизацией бюджета;</w:t>
      </w:r>
    </w:p>
    <w:p w14:paraId="7A48556A" w14:textId="77777777" w:rsidR="0034578D" w:rsidRPr="0034578D" w:rsidRDefault="0034578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</w:pPr>
      <w:r w:rsidRPr="0034578D">
        <w:t>- замена одних запланированных мероприятий на другие в течение года;</w:t>
      </w:r>
    </w:p>
    <w:p w14:paraId="32285DE4" w14:textId="77777777" w:rsidR="00681E5D" w:rsidRDefault="00681E5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34578D">
        <w:t>- отсутствие возможности точного прогнозирования плановых значений показателей.</w:t>
      </w:r>
    </w:p>
    <w:p w14:paraId="23E25855" w14:textId="77777777" w:rsidR="00896BCD" w:rsidRDefault="00896BC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</w:p>
    <w:p w14:paraId="2DBAADC9" w14:textId="77777777" w:rsidR="00896BCD" w:rsidRDefault="00896BC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</w:p>
    <w:p w14:paraId="26DC16FC" w14:textId="77777777" w:rsidR="00896BCD" w:rsidRPr="0034578D" w:rsidRDefault="00896BCD" w:rsidP="0034578D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</w:p>
    <w:p w14:paraId="51A6C905" w14:textId="77777777" w:rsidR="009E4395" w:rsidRPr="0034578D" w:rsidRDefault="009E4395" w:rsidP="0034578D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</w:p>
    <w:p w14:paraId="067AB2D1" w14:textId="239CB794" w:rsidR="00681E5D" w:rsidRPr="00B5347F" w:rsidRDefault="009E4395" w:rsidP="0034578D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B5347F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Исполнение бюджетных ассигнований 202</w:t>
      </w:r>
      <w:r w:rsidR="00421B23" w:rsidRPr="00B5347F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3</w:t>
      </w:r>
      <w:r w:rsidRPr="00B5347F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года в разрезе муниципальных программ.</w:t>
      </w:r>
    </w:p>
    <w:p w14:paraId="2C2AA1EA" w14:textId="77777777" w:rsidR="00191B61" w:rsidRDefault="009E4395" w:rsidP="009E4395">
      <w:pPr>
        <w:pStyle w:val="23"/>
        <w:shd w:val="clear" w:color="auto" w:fill="auto"/>
        <w:tabs>
          <w:tab w:val="left" w:pos="7980"/>
        </w:tabs>
        <w:spacing w:before="0" w:line="240" w:lineRule="auto"/>
        <w:ind w:firstLine="567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  <w:t xml:space="preserve">      </w:t>
      </w:r>
      <w:r w:rsidR="00593BB3">
        <w:rPr>
          <w:color w:val="000000"/>
          <w:sz w:val="24"/>
          <w:szCs w:val="24"/>
          <w:lang w:bidi="ru-RU"/>
        </w:rPr>
        <w:t xml:space="preserve">            </w:t>
      </w:r>
      <w:r>
        <w:rPr>
          <w:color w:val="000000"/>
          <w:sz w:val="24"/>
          <w:szCs w:val="24"/>
          <w:lang w:bidi="ru-RU"/>
        </w:rPr>
        <w:t>тыс. руб.</w:t>
      </w:r>
    </w:p>
    <w:tbl>
      <w:tblPr>
        <w:tblW w:w="10313" w:type="dxa"/>
        <w:jc w:val="center"/>
        <w:tblLook w:val="04A0" w:firstRow="1" w:lastRow="0" w:firstColumn="1" w:lastColumn="0" w:noHBand="0" w:noVBand="1"/>
      </w:tblPr>
      <w:tblGrid>
        <w:gridCol w:w="513"/>
        <w:gridCol w:w="4009"/>
        <w:gridCol w:w="1472"/>
        <w:gridCol w:w="1371"/>
        <w:gridCol w:w="1417"/>
        <w:gridCol w:w="1531"/>
      </w:tblGrid>
      <w:tr w:rsidR="00596899" w:rsidRPr="009E4395" w14:paraId="17AF7B04" w14:textId="77777777" w:rsidTr="00BA156C">
        <w:trPr>
          <w:trHeight w:val="76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926B5D" w14:textId="77777777" w:rsidR="00596899" w:rsidRPr="009E4395" w:rsidRDefault="00596899" w:rsidP="00596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DDB6D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7BC31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Уточненная роспись/план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B643C" w14:textId="02218A6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Касс</w:t>
            </w:r>
            <w:r w:rsidR="008439E7">
              <w:rPr>
                <w:rFonts w:ascii="Times New Roman" w:eastAsia="Times New Roman" w:hAnsi="Times New Roman"/>
                <w:lang w:eastAsia="ru-RU"/>
              </w:rPr>
              <w:t>овый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 расход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15A17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Исполнение плана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A0DC7" w14:textId="77777777" w:rsidR="00596899" w:rsidRPr="009E4395" w:rsidRDefault="00596899" w:rsidP="009E4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>Доля в программных расходах</w:t>
            </w:r>
          </w:p>
        </w:tc>
      </w:tr>
      <w:tr w:rsidR="00C80C42" w:rsidRPr="009E4395" w14:paraId="0C6FF47C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F543" w14:textId="77777777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3D6A4" w14:textId="1F035645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образования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AE407A" w14:textId="6B9CF073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671 173,51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EC3533" w14:textId="7EC14DC8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606 451,54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C1DE2A" w14:textId="47B96A2B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4B5D2" w14:textId="0B616A5A" w:rsidR="00C80C42" w:rsidRPr="00F04711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49</w:t>
            </w:r>
          </w:p>
        </w:tc>
      </w:tr>
      <w:tr w:rsidR="00C80C42" w:rsidRPr="009E4395" w14:paraId="0E83130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B9721" w14:textId="25EE9D64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1A999" w14:textId="3457F9F1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Обеспечение безопасности жизнедеятельности населения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C43FE7" w14:textId="58D1E1F9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  <w:lang w:val="en-US"/>
              </w:rPr>
              <w:t>17 077</w:t>
            </w:r>
            <w:r w:rsidRPr="00D42550">
              <w:rPr>
                <w:rFonts w:ascii="Times New Roman" w:hAnsi="Times New Roman"/>
              </w:rPr>
              <w:t>,11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D45B5C" w14:textId="06D6F217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16 544,34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C1951D" w14:textId="07367199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25851" w14:textId="4C8D8C00" w:rsidR="00C80C42" w:rsidRPr="00F04711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val="en-US" w:eastAsia="ru-RU"/>
              </w:rPr>
              <w:t>49</w:t>
            </w:r>
          </w:p>
        </w:tc>
      </w:tr>
      <w:tr w:rsidR="00C80C42" w:rsidRPr="009E4395" w14:paraId="21F5B163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7274" w14:textId="4E18DC05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CC200" w14:textId="54AA3695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Профилактика терроризма и экстремизма»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7B6F7D" w14:textId="7F120DA8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70E10F" w14:textId="72A2D3CC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76BD56" w14:textId="7AF9D47F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A719E" w14:textId="34A94C6C" w:rsidR="00C80C42" w:rsidRPr="00F04711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,01</w:t>
            </w:r>
          </w:p>
        </w:tc>
      </w:tr>
      <w:tr w:rsidR="00C80C42" w:rsidRPr="009E4395" w14:paraId="627DA890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FF8E" w14:textId="2ABD8BBA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2C181" w14:textId="57825B23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Социальная поддержка населения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964051" w14:textId="6BA43D5B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t>31 344,39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E1DB8" w14:textId="16D2BCD4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29 699,78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3701D2" w14:textId="671B9AFE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DB74D" w14:textId="00B0097D" w:rsidR="00C80C42" w:rsidRPr="009E4395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2,67</w:t>
            </w:r>
          </w:p>
        </w:tc>
      </w:tr>
      <w:tr w:rsidR="00C80C42" w:rsidRPr="009E4395" w14:paraId="5C49070F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DF516" w14:textId="104765A8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0297D" w14:textId="464F5761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Обеспечение жильём молодых семей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449680" w14:textId="2DA2D2BB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2 037,646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E6A2B" w14:textId="5A7B0EDF" w:rsidR="00C80C42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2 037,646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BB9E7" w14:textId="72A4F726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BB4B" w14:textId="3B76D005" w:rsidR="00C80C42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0,18</w:t>
            </w:r>
          </w:p>
        </w:tc>
      </w:tr>
      <w:tr w:rsidR="00C80C42" w:rsidRPr="009E4395" w14:paraId="35B09838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880DF" w14:textId="1E139BA0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4955A" w14:textId="26559A18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физической культуры и спорта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5242DD" w14:textId="3DF67108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17 898,9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BCF5C" w14:textId="325B0896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17 785,7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AEC34D" w14:textId="69926BDA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875ABA" w14:textId="11787152" w:rsidR="00C80C42" w:rsidRPr="009E4395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</w:tr>
      <w:tr w:rsidR="00C80C42" w:rsidRPr="009E4395" w14:paraId="09C11431" w14:textId="77777777" w:rsidTr="005A40C2">
        <w:trPr>
          <w:trHeight w:val="54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C5F8E" w14:textId="71460870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AA1CE" w14:textId="7ED38E7B" w:rsidR="00C80C42" w:rsidRPr="009E4395" w:rsidRDefault="00C80C4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культуры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9E1FCC" w14:textId="696543AC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49 079,3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6A548" w14:textId="6CE20DE0" w:rsidR="00C80C42" w:rsidRPr="009E4395" w:rsidRDefault="00C80C42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48 787,3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FA2A1" w14:textId="1CA72FDA" w:rsidR="00C80C42" w:rsidRPr="009E4395" w:rsidRDefault="003A4ADD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EF4C6" w14:textId="6B742B42" w:rsidR="00C80C42" w:rsidRPr="009E4395" w:rsidRDefault="00F04711" w:rsidP="00C80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4,38</w:t>
            </w:r>
          </w:p>
        </w:tc>
      </w:tr>
      <w:tr w:rsidR="00C80C42" w:rsidRPr="009E4395" w14:paraId="408F9B7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0617C" w14:textId="6642A6DA" w:rsidR="00C80C42" w:rsidRPr="009E4395" w:rsidRDefault="00C80C42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8A90B" w14:textId="13A05A3C" w:rsidR="00C80C42" w:rsidRPr="009E4395" w:rsidRDefault="005A40C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="00C80C42" w:rsidRPr="00D42550">
              <w:rPr>
                <w:rFonts w:ascii="Times New Roman" w:hAnsi="Times New Roman"/>
              </w:rPr>
              <w:t>Развитие молодёжной политики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7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10026" w14:textId="08B94976" w:rsidR="00C80C42" w:rsidRPr="009E4395" w:rsidRDefault="00C80C42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подлежит оценке</w:t>
            </w:r>
          </w:p>
        </w:tc>
      </w:tr>
      <w:tr w:rsidR="005258A1" w:rsidRPr="009E4395" w14:paraId="1F7B08A6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CDBFA" w14:textId="5C97937E" w:rsidR="005258A1" w:rsidRPr="009E4395" w:rsidRDefault="005258A1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FDE89" w14:textId="430CCCD5" w:rsidR="005258A1" w:rsidRPr="009E4395" w:rsidRDefault="005A40C2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="005258A1" w:rsidRPr="00D42550">
              <w:rPr>
                <w:rFonts w:ascii="Times New Roman" w:hAnsi="Times New Roman"/>
              </w:rPr>
              <w:t>Укрепление общественного здоровья на территории муниципального образования «Светлогорский городской округ»</w:t>
            </w:r>
          </w:p>
        </w:tc>
        <w:tc>
          <w:tcPr>
            <w:tcW w:w="57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4007E0" w14:textId="337F955D" w:rsidR="005258A1" w:rsidRPr="009E4395" w:rsidRDefault="005258A1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подлежит оценке в связи с отсутствием финансирования муниципальной программы</w:t>
            </w:r>
          </w:p>
        </w:tc>
      </w:tr>
      <w:tr w:rsidR="005258A1" w:rsidRPr="009E4395" w14:paraId="0F3A13B8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B8F53" w14:textId="3E023592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6495B" w14:textId="6C17A11E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Капитальный ремонт муниципального жилищного фонда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F8F89B" w14:textId="7F004787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12 996,15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663643" w14:textId="48C50220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7 449,42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C8E05" w14:textId="10510397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211BF4" w14:textId="1FD84F3A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0,67</w:t>
            </w:r>
          </w:p>
        </w:tc>
      </w:tr>
      <w:tr w:rsidR="005258A1" w:rsidRPr="009E4395" w14:paraId="3B17685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33689" w14:textId="75CDF1F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0048D" w14:textId="4FA05937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Формирование современной городской среды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5B8CCF" w14:textId="48EF57A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16 100,53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35B724" w14:textId="2103375B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13 083,54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FC707" w14:textId="33BC576F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81,26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3476A" w14:textId="1C388BB7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1,18</w:t>
            </w:r>
          </w:p>
        </w:tc>
      </w:tr>
      <w:tr w:rsidR="005258A1" w:rsidRPr="009E4395" w14:paraId="0661B8F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A288C" w14:textId="5D14D41D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24804" w14:textId="443E3719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Профилактика правонарушений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51B465" w14:textId="136F57AE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5 006,6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252BF" w14:textId="31837BD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4 973,0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AD2ADF" w14:textId="7AA68631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2A3C7" w14:textId="27367CD2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0,45</w:t>
            </w:r>
          </w:p>
        </w:tc>
      </w:tr>
      <w:tr w:rsidR="005258A1" w:rsidRPr="009E4395" w14:paraId="2F22F5E0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274FF" w14:textId="24171F56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F0F9D" w14:textId="007241E2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Благоустройство территории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56BD9E" w14:textId="1C32A17A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212 335,02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B55075" w14:textId="5D698BE7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204 087,04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C6E4B" w14:textId="79E24B7A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80329F" w14:textId="70EE6E19" w:rsidR="005258A1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18,34</w:t>
            </w:r>
          </w:p>
        </w:tc>
      </w:tr>
      <w:tr w:rsidR="005258A1" w:rsidRPr="009E4395" w14:paraId="0A79825B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40711" w14:textId="4B5772C6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FFCB4" w14:textId="7330CEC3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Повышение безопасности дорожного движения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0E6407" w14:textId="3528FACE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20 171,38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023D3" w14:textId="002A7B2B" w:rsidR="005258A1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18 883,32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0B5A34" w14:textId="141CD783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93,61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03CCD" w14:textId="4885EC52" w:rsidR="005258A1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5258A1" w:rsidRPr="009E4395" w14:paraId="6E648401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09D5" w14:textId="67C1FBBE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31C20" w14:textId="026C1848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Программа конкретных дел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AD941" w14:textId="78C3DB49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32 629,63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2D8674" w14:textId="0CC08858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32 629,63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8BE316" w14:textId="25F14E93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39FC1" w14:textId="35CA8204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2,93</w:t>
            </w:r>
          </w:p>
        </w:tc>
      </w:tr>
      <w:tr w:rsidR="005258A1" w:rsidRPr="009E4395" w14:paraId="2422CC95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912DA" w14:textId="17E3944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4EBAB" w14:textId="4457F42F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 w:rsidRPr="00D42550">
              <w:rPr>
                <w:rFonts w:ascii="Times New Roman" w:hAnsi="Times New Roman"/>
              </w:rPr>
              <w:t>Переселение граждан из аварийного жилищного фонда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91DAFD" w14:textId="513B4D64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197,0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AC38B" w14:textId="6B14E2B9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7CAF12" w14:textId="68ED3CE9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5296A" w14:textId="60F50BE3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0,02</w:t>
            </w:r>
          </w:p>
        </w:tc>
      </w:tr>
      <w:tr w:rsidR="005258A1" w:rsidRPr="009E4395" w14:paraId="1FB2F18B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F3A61" w14:textId="10BCED25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F9BAA" w14:textId="1036F71D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малого и среднего предпринимательства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3AF56" w14:textId="35241E4B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55,0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AA4358" w14:textId="45AAFDF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E65D4A" w14:textId="29B56D7A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59CF2" w14:textId="4EA5C471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258A1" w:rsidRPr="009E4395" w14:paraId="4B01F32A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566ED" w14:textId="3AE26D7F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A4486" w14:textId="6641FD2F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Ремонт автомобильных дорог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63ABE2" w14:textId="4BDE851D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76 639,21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5E9D2" w14:textId="32A577D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75 420,25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A80CB6" w14:textId="1C00C153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C597D" w14:textId="7B323E51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6,78</w:t>
            </w:r>
          </w:p>
        </w:tc>
      </w:tr>
      <w:tr w:rsidR="005258A1" w:rsidRPr="009E4395" w14:paraId="5621570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A7BAF" w14:textId="1B8F7ECD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7B1DA" w14:textId="5CDA59A5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Энергосбережение и повышение энергетической эффективности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FEEAC3" w14:textId="10F31F77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5 579,88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10A57" w14:textId="5A0AE01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5 334,15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67ABA" w14:textId="0C78DBD6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F2A94" w14:textId="3F59701D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0,48</w:t>
            </w:r>
          </w:p>
        </w:tc>
      </w:tr>
      <w:tr w:rsidR="005258A1" w:rsidRPr="009E4395" w14:paraId="430175AA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19FB" w14:textId="01D3C597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590BF" w14:textId="0FCBFABF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Газификация муниципального образования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FEABB5" w14:textId="6E438D3F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1 346,78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0DFAB3" w14:textId="308EA140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1 346,78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57647F" w14:textId="20969CA8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709D9" w14:textId="41704B20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0,12</w:t>
            </w:r>
          </w:p>
        </w:tc>
      </w:tr>
      <w:tr w:rsidR="005258A1" w:rsidRPr="009E4395" w14:paraId="079E2C03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BDE91" w14:textId="793D329E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6290F" w14:textId="000C9F29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Развитие туризма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41E9C1" w14:textId="6ACCD55C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19 916,9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B191FD" w14:textId="4F2224B4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19 368,24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3A80EF" w14:textId="6AB5D8EF" w:rsidR="005258A1" w:rsidRPr="009E4395" w:rsidRDefault="003A4ADD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12B7C" w14:textId="7C57284D" w:rsidR="005258A1" w:rsidRPr="009E4395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1,74</w:t>
            </w:r>
          </w:p>
        </w:tc>
      </w:tr>
      <w:tr w:rsidR="005258A1" w:rsidRPr="009E4395" w14:paraId="71E68984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B1B25" w14:textId="1537EAD6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D5326" w14:textId="388342D5" w:rsidR="005258A1" w:rsidRPr="009E4395" w:rsidRDefault="005258A1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«</w:t>
            </w:r>
            <w:r w:rsidRPr="009E4395">
              <w:rPr>
                <w:rFonts w:ascii="Times New Roman" w:eastAsia="Times New Roman" w:hAnsi="Times New Roman"/>
                <w:lang w:eastAsia="ru-RU"/>
              </w:rPr>
              <w:t>Управление муниципальными финансами</w:t>
            </w:r>
            <w:r w:rsidR="005A40C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0BCA8C" w14:textId="6C6388D2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9 248,97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662C82" w14:textId="4184D002" w:rsidR="005258A1" w:rsidRPr="009E4395" w:rsidRDefault="005258A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2550">
              <w:rPr>
                <w:rFonts w:ascii="Times New Roman" w:hAnsi="Times New Roman"/>
              </w:rPr>
              <w:t>8 788,12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C6544A" w14:textId="2A494E9B" w:rsidR="005258A1" w:rsidRPr="009E4395" w:rsidRDefault="00F04711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9C654A" w14:textId="5EA2A6AC" w:rsidR="005258A1" w:rsidRPr="005A40C2" w:rsidRDefault="005A40C2" w:rsidP="00525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0,79</w:t>
            </w:r>
          </w:p>
        </w:tc>
      </w:tr>
      <w:tr w:rsidR="00BA156C" w:rsidRPr="009E4395" w14:paraId="6EE29D53" w14:textId="77777777" w:rsidTr="005A40C2">
        <w:trPr>
          <w:trHeight w:val="510"/>
          <w:jc w:val="center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691A7" w14:textId="77777777" w:rsidR="00BA156C" w:rsidRPr="009E4395" w:rsidRDefault="00BA156C" w:rsidP="00BA15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E8185" w14:textId="5B8FA9D7" w:rsidR="00BA156C" w:rsidRPr="009E4395" w:rsidRDefault="00BA156C" w:rsidP="005A40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B9A98" w14:textId="44A72800" w:rsidR="00BA156C" w:rsidRPr="009E4395" w:rsidRDefault="00F57C9E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1 200 942,41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A67370" w14:textId="7082BD34" w:rsidR="00BA156C" w:rsidRPr="009E4395" w:rsidRDefault="00F57C9E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1 113 030,3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A76EB2" w14:textId="2DBF24F7" w:rsidR="00BA156C" w:rsidRPr="009E4395" w:rsidRDefault="00BA156C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  <w:r w:rsidR="00F57C9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F57C9E">
              <w:rPr>
                <w:rFonts w:ascii="Times New Roman" w:eastAsia="Times New Roman" w:hAnsi="Times New Roman"/>
                <w:b/>
                <w:bCs/>
                <w:lang w:eastAsia="ru-RU"/>
              </w:rPr>
              <w:t>68</w:t>
            </w: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E88CA" w14:textId="77777777" w:rsidR="00BA156C" w:rsidRPr="009E4395" w:rsidRDefault="00BA156C" w:rsidP="00BA1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4395">
              <w:rPr>
                <w:rFonts w:ascii="Times New Roman" w:eastAsia="Times New Roman" w:hAnsi="Times New Roman"/>
                <w:b/>
                <w:bCs/>
                <w:lang w:eastAsia="ru-RU"/>
              </w:rPr>
              <w:t>100,0%</w:t>
            </w:r>
          </w:p>
        </w:tc>
      </w:tr>
    </w:tbl>
    <w:p w14:paraId="06BA613B" w14:textId="77777777" w:rsidR="000D4FB8" w:rsidRPr="00191B61" w:rsidRDefault="000D4FB8" w:rsidP="00F3272D">
      <w:pPr>
        <w:pStyle w:val="23"/>
        <w:shd w:val="clear" w:color="auto" w:fill="auto"/>
        <w:spacing w:before="0" w:line="240" w:lineRule="auto"/>
        <w:ind w:firstLine="567"/>
        <w:rPr>
          <w:sz w:val="24"/>
          <w:szCs w:val="24"/>
        </w:rPr>
      </w:pPr>
    </w:p>
    <w:p w14:paraId="1B367383" w14:textId="06912503" w:rsidR="000F0896" w:rsidRDefault="000F0896" w:rsidP="000F0896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Бюджет Светлогорского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городского 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округа в 202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3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у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исполнялся на основе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20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-ти муниципальных программ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(1 муниципальная программа находилась в стадии разработки, 1 муниципальная программа </w:t>
      </w:r>
      <w:r w:rsidR="0026123C">
        <w:rPr>
          <w:rFonts w:ascii="Times New Roman" w:hAnsi="Times New Roman"/>
          <w:color w:val="000000" w:themeColor="text1"/>
          <w:spacing w:val="-4"/>
          <w:sz w:val="24"/>
          <w:szCs w:val="24"/>
        </w:rPr>
        <w:t>без финансирования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)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. </w:t>
      </w:r>
      <w:r w:rsidRPr="0004414D">
        <w:rPr>
          <w:rFonts w:ascii="Times New Roman" w:hAnsi="Times New Roman"/>
          <w:spacing w:val="-4"/>
          <w:sz w:val="24"/>
          <w:szCs w:val="24"/>
        </w:rPr>
        <w:t>Объ</w:t>
      </w:r>
      <w:r>
        <w:rPr>
          <w:rFonts w:ascii="Times New Roman" w:hAnsi="Times New Roman"/>
          <w:spacing w:val="-4"/>
          <w:sz w:val="24"/>
          <w:szCs w:val="24"/>
        </w:rPr>
        <w:t>ё</w:t>
      </w:r>
      <w:r w:rsidRPr="0004414D">
        <w:rPr>
          <w:rFonts w:ascii="Times New Roman" w:hAnsi="Times New Roman"/>
          <w:spacing w:val="-4"/>
          <w:sz w:val="24"/>
          <w:szCs w:val="24"/>
        </w:rPr>
        <w:t xml:space="preserve">м программных расходов составил </w:t>
      </w:r>
      <w:r w:rsidR="003E5648">
        <w:rPr>
          <w:rFonts w:ascii="Times New Roman" w:hAnsi="Times New Roman"/>
          <w:spacing w:val="-4"/>
          <w:sz w:val="24"/>
          <w:szCs w:val="24"/>
        </w:rPr>
        <w:t>1 113</w:t>
      </w:r>
      <w:r w:rsidRPr="0004414D">
        <w:rPr>
          <w:rFonts w:ascii="Times New Roman" w:eastAsia="Times New Roman" w:hAnsi="Times New Roman"/>
          <w:bCs/>
          <w:lang w:eastAsia="ru-RU"/>
        </w:rPr>
        <w:t xml:space="preserve"> </w:t>
      </w:r>
      <w:r w:rsidR="003E5648">
        <w:rPr>
          <w:rFonts w:ascii="Times New Roman" w:eastAsia="Times New Roman" w:hAnsi="Times New Roman"/>
          <w:bCs/>
          <w:lang w:eastAsia="ru-RU"/>
        </w:rPr>
        <w:t>млн</w:t>
      </w:r>
      <w:r w:rsidRPr="0004414D">
        <w:rPr>
          <w:rFonts w:ascii="Times New Roman" w:hAnsi="Times New Roman"/>
          <w:spacing w:val="-4"/>
          <w:sz w:val="24"/>
          <w:szCs w:val="24"/>
        </w:rPr>
        <w:t xml:space="preserve"> рублей или </w:t>
      </w:r>
      <w:r w:rsidR="003E5648">
        <w:rPr>
          <w:rFonts w:ascii="Times New Roman" w:hAnsi="Times New Roman"/>
          <w:spacing w:val="-4"/>
          <w:sz w:val="24"/>
          <w:szCs w:val="24"/>
        </w:rPr>
        <w:t>88</w:t>
      </w:r>
      <w:r w:rsidRPr="0004414D">
        <w:rPr>
          <w:rFonts w:ascii="Times New Roman" w:hAnsi="Times New Roman"/>
          <w:spacing w:val="-4"/>
          <w:sz w:val="24"/>
          <w:szCs w:val="24"/>
        </w:rPr>
        <w:t>% от общей суммы расходов бюджета.</w:t>
      </w:r>
    </w:p>
    <w:p w14:paraId="79B0DB51" w14:textId="292C1536" w:rsidR="000F0896" w:rsidRPr="000F0896" w:rsidRDefault="000F0896" w:rsidP="000F0896">
      <w:pPr>
        <w:widowControl w:val="0"/>
        <w:tabs>
          <w:tab w:val="left" w:pos="0"/>
          <w:tab w:val="left" w:pos="45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896">
        <w:rPr>
          <w:rFonts w:ascii="Times New Roman" w:eastAsia="Times New Roman" w:hAnsi="Times New Roman"/>
          <w:sz w:val="24"/>
          <w:szCs w:val="24"/>
          <w:lang w:eastAsia="ru-RU"/>
        </w:rPr>
        <w:t>Степень соответствия запланированному уровню расходов на реализацию муниципальной программы (</w:t>
      </w:r>
      <w:proofErr w:type="spellStart"/>
      <w:r w:rsidRPr="000F0896">
        <w:rPr>
          <w:rFonts w:ascii="Times New Roman" w:eastAsia="Times New Roman" w:hAnsi="Times New Roman"/>
          <w:sz w:val="24"/>
          <w:szCs w:val="24"/>
          <w:lang w:eastAsia="ru-RU"/>
        </w:rPr>
        <w:t>ССур</w:t>
      </w:r>
      <w:proofErr w:type="spellEnd"/>
      <w:r w:rsidRPr="000F0896">
        <w:rPr>
          <w:rFonts w:ascii="Times New Roman" w:eastAsia="Times New Roman" w:hAnsi="Times New Roman"/>
          <w:sz w:val="24"/>
          <w:szCs w:val="24"/>
          <w:lang w:eastAsia="ru-RU"/>
        </w:rPr>
        <w:t>) признается:</w:t>
      </w:r>
    </w:p>
    <w:p w14:paraId="10DAA632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 xml:space="preserve">1) высокой, в случае если значение </w:t>
      </w:r>
      <w:proofErr w:type="spellStart"/>
      <w:r w:rsidRPr="000F0896">
        <w:t>ССур</w:t>
      </w:r>
      <w:proofErr w:type="spellEnd"/>
      <w:r w:rsidRPr="000F0896">
        <w:t xml:space="preserve"> составляет 0,97 и выше: в 2023 году степень достигнута по 12 муниципальным программам; в 2022 году степень достигнута по 7 муниципальным программам;</w:t>
      </w:r>
    </w:p>
    <w:p w14:paraId="2F2688A2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  <w:rPr>
          <w:highlight w:val="yellow"/>
        </w:rPr>
      </w:pPr>
      <w:r w:rsidRPr="000F0896">
        <w:t xml:space="preserve">2) средней, в случае если значение </w:t>
      </w:r>
      <w:proofErr w:type="spellStart"/>
      <w:r w:rsidRPr="000F0896">
        <w:t>ССур</w:t>
      </w:r>
      <w:proofErr w:type="spellEnd"/>
      <w:r w:rsidRPr="000F0896">
        <w:t xml:space="preserve"> составляет от 0,90 до 0,97: в 2023 году степень достигнута по 6 муниципальным программам, в 2022 году степень достигнута по 4 муниципальным программам;</w:t>
      </w:r>
    </w:p>
    <w:p w14:paraId="745478BA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 xml:space="preserve">3) низкой, в случае если значение </w:t>
      </w:r>
      <w:proofErr w:type="spellStart"/>
      <w:r w:rsidRPr="000F0896">
        <w:t>ССур</w:t>
      </w:r>
      <w:proofErr w:type="spellEnd"/>
      <w:r w:rsidRPr="000F0896">
        <w:t xml:space="preserve"> составляет менее 0,90: в 2023 году низкая степень по 2 муниципальным программам; в 2022 году низкая степень по 7 муниципальным программам:</w:t>
      </w:r>
    </w:p>
    <w:p w14:paraId="67A87B84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>- «Капитальный ремонт муниципального жилищного фонда»,</w:t>
      </w:r>
    </w:p>
    <w:p w14:paraId="45977236" w14:textId="77777777" w:rsidR="000F0896" w:rsidRPr="000F0896" w:rsidRDefault="000F0896" w:rsidP="000F0896">
      <w:pPr>
        <w:pStyle w:val="a6"/>
        <w:widowControl w:val="0"/>
        <w:tabs>
          <w:tab w:val="left" w:pos="0"/>
        </w:tabs>
        <w:suppressAutoHyphens/>
        <w:spacing w:after="0"/>
        <w:ind w:left="0" w:firstLine="709"/>
        <w:jc w:val="both"/>
      </w:pPr>
      <w:r w:rsidRPr="000F0896">
        <w:t>- «Формирование современной городской среды».</w:t>
      </w:r>
    </w:p>
    <w:p w14:paraId="672CB366" w14:textId="646A8102" w:rsidR="009E4395" w:rsidRDefault="009E4395" w:rsidP="00896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программной структуре расходов бюджета округа наибольшие доли занимают программы «Развитие образования» с долей </w:t>
      </w:r>
      <w:r w:rsidR="005A40C2">
        <w:rPr>
          <w:rFonts w:ascii="Times New Roman" w:hAnsi="Times New Roman"/>
          <w:color w:val="000000" w:themeColor="text1"/>
          <w:spacing w:val="-4"/>
          <w:sz w:val="24"/>
          <w:szCs w:val="24"/>
        </w:rPr>
        <w:t>54,49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«Благоустройство территории» </w:t>
      </w:r>
      <w:r w:rsidR="001D068D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с долей 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1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8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,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3</w:t>
      </w:r>
      <w:r w:rsidR="00FD52F9">
        <w:rPr>
          <w:rFonts w:ascii="Times New Roman" w:hAnsi="Times New Roman"/>
          <w:color w:val="000000" w:themeColor="text1"/>
          <w:spacing w:val="-4"/>
          <w:sz w:val="24"/>
          <w:szCs w:val="24"/>
        </w:rPr>
        <w:t>4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%. В диапазон от 1% до 7% вошли программы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«Ремонт автомобильных дорог</w:t>
      </w:r>
      <w:r w:rsidR="00704A0C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»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6,78%,</w:t>
      </w:r>
      <w:r w:rsidR="00704A0C"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«Развитие культуры»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4,38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«Социальная поддержка населения»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2,67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«Развитие физической культуры и спорта –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1,6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«Программа конкретных дел»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2,93%, 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«Развитие туризма»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1,74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«Повышение безопасности дорожного движения»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1,7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%, «Обеспечение безопасности жизнедеятельности населения»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1,49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%, «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Формирование современной городской среды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» </w:t>
      </w:r>
      <w:r w:rsidR="00704A0C" w:rsidRPr="00F469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704A0C">
        <w:rPr>
          <w:rFonts w:ascii="Times New Roman" w:hAnsi="Times New Roman"/>
          <w:color w:val="000000" w:themeColor="text1"/>
          <w:spacing w:val="-4"/>
          <w:sz w:val="24"/>
          <w:szCs w:val="24"/>
        </w:rPr>
        <w:t>1,18</w:t>
      </w:r>
      <w:r w:rsidRPr="009E4395">
        <w:rPr>
          <w:rFonts w:ascii="Times New Roman" w:hAnsi="Times New Roman"/>
          <w:color w:val="000000" w:themeColor="text1"/>
          <w:spacing w:val="-4"/>
          <w:sz w:val="24"/>
          <w:szCs w:val="24"/>
        </w:rPr>
        <w:t>%. Остальные программы составляют менее 1</w:t>
      </w:r>
      <w:r w:rsidR="001D068D">
        <w:rPr>
          <w:rFonts w:ascii="Times New Roman" w:hAnsi="Times New Roman"/>
          <w:color w:val="000000" w:themeColor="text1"/>
          <w:spacing w:val="-4"/>
          <w:sz w:val="24"/>
          <w:szCs w:val="24"/>
        </w:rPr>
        <w:t>%.</w:t>
      </w:r>
    </w:p>
    <w:p w14:paraId="7C6E87D6" w14:textId="77777777" w:rsidR="008C6578" w:rsidRPr="00896BCD" w:rsidRDefault="008C6578" w:rsidP="00896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14:paraId="38EB3AFA" w14:textId="4CE342D0" w:rsidR="005F1956" w:rsidRPr="00247F99" w:rsidRDefault="00234A14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F1956" w:rsidRPr="00247F99">
        <w:rPr>
          <w:b/>
          <w:sz w:val="28"/>
          <w:szCs w:val="28"/>
        </w:rPr>
        <w:t xml:space="preserve">.2. Тенденции и оценка социально-экономического развития </w:t>
      </w:r>
      <w:r w:rsidR="00EC5838" w:rsidRPr="00247F99">
        <w:rPr>
          <w:b/>
          <w:sz w:val="28"/>
          <w:szCs w:val="28"/>
        </w:rPr>
        <w:t>в 20</w:t>
      </w:r>
      <w:r w:rsidR="0046695E">
        <w:rPr>
          <w:b/>
          <w:sz w:val="28"/>
          <w:szCs w:val="28"/>
        </w:rPr>
        <w:t>2</w:t>
      </w:r>
      <w:r w:rsidR="002E50C7">
        <w:rPr>
          <w:b/>
          <w:sz w:val="28"/>
          <w:szCs w:val="28"/>
        </w:rPr>
        <w:t>4</w:t>
      </w:r>
      <w:r w:rsidR="005F1956" w:rsidRPr="00247F99">
        <w:rPr>
          <w:b/>
          <w:sz w:val="28"/>
          <w:szCs w:val="28"/>
        </w:rPr>
        <w:t xml:space="preserve"> году</w:t>
      </w:r>
    </w:p>
    <w:p w14:paraId="33426A61" w14:textId="77777777" w:rsidR="00551A46" w:rsidRPr="00102756" w:rsidRDefault="00551A46" w:rsidP="00551A46">
      <w:pPr>
        <w:pStyle w:val="a6"/>
        <w:widowControl w:val="0"/>
        <w:tabs>
          <w:tab w:val="left" w:pos="0"/>
        </w:tabs>
        <w:suppressAutoHyphens/>
        <w:spacing w:after="0"/>
        <w:ind w:left="0"/>
        <w:jc w:val="center"/>
        <w:rPr>
          <w:b/>
          <w:color w:val="FF0000"/>
        </w:rPr>
      </w:pPr>
    </w:p>
    <w:p w14:paraId="15F7D1C0" w14:textId="77777777" w:rsidR="00F83D30" w:rsidRPr="00667DF2" w:rsidRDefault="00400357" w:rsidP="007D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54811EB8" w14:textId="77777777" w:rsidR="00E606ED" w:rsidRPr="00F9567D" w:rsidRDefault="00E606ED" w:rsidP="007D4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36634D" w14:textId="456F32C8" w:rsidR="00806486" w:rsidRPr="006C7DA4" w:rsidRDefault="00400357" w:rsidP="004D41B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По данным ТОФС по Калининградской области численность населения </w:t>
      </w:r>
      <w:r w:rsidR="003B03BE" w:rsidRPr="006C7DA4">
        <w:rPr>
          <w:rFonts w:ascii="Times New Roman" w:hAnsi="Times New Roman"/>
          <w:sz w:val="24"/>
          <w:szCs w:val="24"/>
        </w:rPr>
        <w:t xml:space="preserve">МО «Светлогорский </w:t>
      </w:r>
      <w:r w:rsidR="00E779EC">
        <w:rPr>
          <w:rFonts w:ascii="Times New Roman" w:hAnsi="Times New Roman"/>
          <w:sz w:val="24"/>
          <w:szCs w:val="24"/>
        </w:rPr>
        <w:t>городской округ</w:t>
      </w:r>
      <w:r w:rsidR="003B03BE" w:rsidRPr="006C7DA4">
        <w:rPr>
          <w:rFonts w:ascii="Times New Roman" w:hAnsi="Times New Roman"/>
          <w:sz w:val="24"/>
          <w:szCs w:val="24"/>
        </w:rPr>
        <w:t>» на 01.0</w:t>
      </w:r>
      <w:r w:rsidR="00E779EC">
        <w:rPr>
          <w:rFonts w:ascii="Times New Roman" w:hAnsi="Times New Roman"/>
          <w:sz w:val="24"/>
          <w:szCs w:val="24"/>
        </w:rPr>
        <w:t>1</w:t>
      </w:r>
      <w:r w:rsidR="00EE4FF4" w:rsidRPr="006C7DA4">
        <w:rPr>
          <w:rFonts w:ascii="Times New Roman" w:hAnsi="Times New Roman"/>
          <w:sz w:val="24"/>
          <w:szCs w:val="24"/>
        </w:rPr>
        <w:t>.20</w:t>
      </w:r>
      <w:r w:rsidR="0075215A">
        <w:rPr>
          <w:rFonts w:ascii="Times New Roman" w:hAnsi="Times New Roman"/>
          <w:sz w:val="24"/>
          <w:szCs w:val="24"/>
        </w:rPr>
        <w:t>2</w:t>
      </w:r>
      <w:r w:rsidR="002E50C7">
        <w:rPr>
          <w:rFonts w:ascii="Times New Roman" w:hAnsi="Times New Roman"/>
          <w:sz w:val="24"/>
          <w:szCs w:val="24"/>
        </w:rPr>
        <w:t>4</w:t>
      </w:r>
      <w:r w:rsidR="008D34A7" w:rsidRPr="006C7DA4">
        <w:rPr>
          <w:rFonts w:ascii="Times New Roman" w:hAnsi="Times New Roman"/>
          <w:sz w:val="24"/>
          <w:szCs w:val="24"/>
        </w:rPr>
        <w:t xml:space="preserve"> г. составила </w:t>
      </w:r>
      <w:r w:rsidR="009F4119">
        <w:rPr>
          <w:rFonts w:ascii="Times New Roman" w:hAnsi="Times New Roman"/>
          <w:sz w:val="24"/>
          <w:szCs w:val="24"/>
        </w:rPr>
        <w:t>2</w:t>
      </w:r>
      <w:r w:rsidR="002E50C7">
        <w:rPr>
          <w:rFonts w:ascii="Times New Roman" w:hAnsi="Times New Roman"/>
          <w:sz w:val="24"/>
          <w:szCs w:val="24"/>
        </w:rPr>
        <w:t>1165</w:t>
      </w:r>
      <w:r w:rsidRPr="006C7DA4">
        <w:rPr>
          <w:rFonts w:ascii="Times New Roman" w:hAnsi="Times New Roman"/>
          <w:sz w:val="24"/>
          <w:szCs w:val="24"/>
        </w:rPr>
        <w:t xml:space="preserve"> человек</w:t>
      </w:r>
      <w:r w:rsidR="00806486" w:rsidRPr="006C7DA4">
        <w:rPr>
          <w:rFonts w:ascii="Times New Roman" w:hAnsi="Times New Roman"/>
          <w:sz w:val="24"/>
          <w:szCs w:val="24"/>
        </w:rPr>
        <w:t>,</w:t>
      </w:r>
      <w:r w:rsidR="009F1A48" w:rsidRPr="006C7DA4">
        <w:rPr>
          <w:rFonts w:ascii="Times New Roman" w:hAnsi="Times New Roman"/>
          <w:sz w:val="24"/>
          <w:szCs w:val="24"/>
        </w:rPr>
        <w:t xml:space="preserve"> </w:t>
      </w:r>
      <w:r w:rsidR="00806486" w:rsidRPr="006C7DA4">
        <w:rPr>
          <w:rFonts w:ascii="Times New Roman" w:hAnsi="Times New Roman"/>
          <w:sz w:val="24"/>
          <w:szCs w:val="24"/>
        </w:rPr>
        <w:t xml:space="preserve">общий прирост населения </w:t>
      </w:r>
      <w:r w:rsidR="00806486" w:rsidRPr="00F9567D">
        <w:rPr>
          <w:rFonts w:ascii="Times New Roman" w:hAnsi="Times New Roman"/>
          <w:sz w:val="24"/>
          <w:szCs w:val="24"/>
        </w:rPr>
        <w:t>за полугодие 20</w:t>
      </w:r>
      <w:r w:rsidR="0075215A" w:rsidRPr="00F9567D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4</w:t>
      </w:r>
      <w:r w:rsidR="00806486" w:rsidRPr="00F9567D">
        <w:rPr>
          <w:rFonts w:ascii="Times New Roman" w:hAnsi="Times New Roman"/>
          <w:sz w:val="24"/>
          <w:szCs w:val="24"/>
        </w:rPr>
        <w:t xml:space="preserve"> года составил </w:t>
      </w:r>
      <w:r w:rsidR="00B5347F">
        <w:rPr>
          <w:rFonts w:ascii="Times New Roman" w:hAnsi="Times New Roman"/>
          <w:sz w:val="24"/>
          <w:szCs w:val="24"/>
        </w:rPr>
        <w:t>133 чел</w:t>
      </w:r>
      <w:r w:rsidR="004B0C27">
        <w:rPr>
          <w:rFonts w:ascii="Times New Roman" w:hAnsi="Times New Roman"/>
          <w:sz w:val="24"/>
          <w:szCs w:val="24"/>
        </w:rPr>
        <w:t>овек</w:t>
      </w:r>
      <w:r w:rsidR="00440751">
        <w:rPr>
          <w:rFonts w:ascii="Times New Roman" w:hAnsi="Times New Roman"/>
          <w:sz w:val="24"/>
          <w:szCs w:val="24"/>
        </w:rPr>
        <w:t>а</w:t>
      </w:r>
      <w:r w:rsidR="00F0338F">
        <w:rPr>
          <w:rFonts w:ascii="Times New Roman" w:hAnsi="Times New Roman"/>
          <w:sz w:val="24"/>
          <w:szCs w:val="24"/>
        </w:rPr>
        <w:t>.</w:t>
      </w:r>
    </w:p>
    <w:p w14:paraId="448C75C9" w14:textId="48A5FBA8" w:rsidR="00F83D30" w:rsidRDefault="00400357" w:rsidP="004D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Динамика демографических процессов за 6 месяцев 20</w:t>
      </w:r>
      <w:r w:rsidR="00F9567D">
        <w:rPr>
          <w:rFonts w:ascii="Times New Roman" w:hAnsi="Times New Roman"/>
          <w:sz w:val="24"/>
          <w:szCs w:val="24"/>
        </w:rPr>
        <w:t>2</w:t>
      </w:r>
      <w:r w:rsidR="00CF2FC3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свидетельствует</w:t>
      </w:r>
      <w:r w:rsidR="006A649B" w:rsidRPr="006C7DA4">
        <w:rPr>
          <w:rFonts w:ascii="Times New Roman" w:hAnsi="Times New Roman"/>
          <w:sz w:val="24"/>
          <w:szCs w:val="24"/>
        </w:rPr>
        <w:t xml:space="preserve"> о том, что смертност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F13DA0" w:rsidRPr="006C7DA4">
        <w:rPr>
          <w:rFonts w:ascii="Times New Roman" w:hAnsi="Times New Roman"/>
          <w:sz w:val="24"/>
          <w:szCs w:val="24"/>
        </w:rPr>
        <w:t xml:space="preserve"> (</w:t>
      </w:r>
      <w:r w:rsidR="008C4C5B">
        <w:rPr>
          <w:rFonts w:ascii="Times New Roman" w:hAnsi="Times New Roman"/>
          <w:sz w:val="24"/>
          <w:szCs w:val="24"/>
        </w:rPr>
        <w:t>1</w:t>
      </w:r>
      <w:r w:rsidR="00934AEE">
        <w:rPr>
          <w:rFonts w:ascii="Times New Roman" w:hAnsi="Times New Roman"/>
          <w:sz w:val="24"/>
          <w:szCs w:val="24"/>
        </w:rPr>
        <w:t>25</w:t>
      </w:r>
      <w:r w:rsidR="000B2F10">
        <w:rPr>
          <w:rFonts w:ascii="Times New Roman" w:hAnsi="Times New Roman"/>
          <w:sz w:val="24"/>
          <w:szCs w:val="24"/>
        </w:rPr>
        <w:t xml:space="preserve"> </w:t>
      </w:r>
      <w:r w:rsidR="00AE7273" w:rsidRPr="006C7DA4">
        <w:rPr>
          <w:rFonts w:ascii="Times New Roman" w:hAnsi="Times New Roman"/>
          <w:sz w:val="24"/>
          <w:szCs w:val="24"/>
        </w:rPr>
        <w:t>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AE7273" w:rsidRPr="006C7DA4">
        <w:rPr>
          <w:rFonts w:ascii="Times New Roman" w:hAnsi="Times New Roman"/>
          <w:sz w:val="24"/>
          <w:szCs w:val="24"/>
        </w:rPr>
        <w:t xml:space="preserve"> превышает </w:t>
      </w:r>
      <w:r w:rsidR="006A649B" w:rsidRPr="006C7DA4">
        <w:rPr>
          <w:rFonts w:ascii="Times New Roman" w:hAnsi="Times New Roman"/>
          <w:sz w:val="24"/>
          <w:szCs w:val="24"/>
        </w:rPr>
        <w:t>рождаемост</w:t>
      </w:r>
      <w:r w:rsidR="00B30F7C" w:rsidRPr="006C7DA4">
        <w:rPr>
          <w:rFonts w:ascii="Times New Roman" w:hAnsi="Times New Roman"/>
          <w:sz w:val="24"/>
          <w:szCs w:val="24"/>
        </w:rPr>
        <w:t>ь</w:t>
      </w:r>
      <w:r w:rsidR="005F1B08" w:rsidRPr="006C7DA4">
        <w:rPr>
          <w:rFonts w:ascii="Times New Roman" w:hAnsi="Times New Roman"/>
          <w:sz w:val="24"/>
          <w:szCs w:val="24"/>
        </w:rPr>
        <w:t xml:space="preserve"> </w:t>
      </w:r>
      <w:r w:rsidR="00F13DA0" w:rsidRPr="006C7DA4">
        <w:rPr>
          <w:rFonts w:ascii="Times New Roman" w:hAnsi="Times New Roman"/>
          <w:sz w:val="24"/>
          <w:szCs w:val="24"/>
        </w:rPr>
        <w:t>(</w:t>
      </w:r>
      <w:r w:rsidR="00934AEE">
        <w:rPr>
          <w:rFonts w:ascii="Times New Roman" w:hAnsi="Times New Roman"/>
          <w:sz w:val="24"/>
          <w:szCs w:val="24"/>
        </w:rPr>
        <w:t>54</w:t>
      </w:r>
      <w:r w:rsidR="00AE7273" w:rsidRPr="006C7DA4">
        <w:rPr>
          <w:rFonts w:ascii="Times New Roman" w:hAnsi="Times New Roman"/>
          <w:sz w:val="24"/>
          <w:szCs w:val="24"/>
        </w:rPr>
        <w:t xml:space="preserve"> чел</w:t>
      </w:r>
      <w:r w:rsidR="00F13DA0" w:rsidRPr="006C7DA4">
        <w:rPr>
          <w:rFonts w:ascii="Times New Roman" w:hAnsi="Times New Roman"/>
          <w:sz w:val="24"/>
          <w:szCs w:val="24"/>
        </w:rPr>
        <w:t>.)</w:t>
      </w:r>
      <w:r w:rsidR="00340D55" w:rsidRPr="006C7DA4">
        <w:rPr>
          <w:rFonts w:ascii="Times New Roman" w:hAnsi="Times New Roman"/>
          <w:sz w:val="24"/>
          <w:szCs w:val="24"/>
        </w:rPr>
        <w:t xml:space="preserve"> на </w:t>
      </w:r>
      <w:r w:rsidR="00934AEE">
        <w:rPr>
          <w:rFonts w:ascii="Times New Roman" w:hAnsi="Times New Roman"/>
          <w:sz w:val="24"/>
          <w:szCs w:val="24"/>
        </w:rPr>
        <w:t>71</w:t>
      </w:r>
      <w:r w:rsidR="00B30F7C" w:rsidRPr="006C7DA4">
        <w:rPr>
          <w:rFonts w:ascii="Times New Roman" w:hAnsi="Times New Roman"/>
          <w:sz w:val="24"/>
          <w:szCs w:val="24"/>
        </w:rPr>
        <w:t xml:space="preserve"> человек (естественная убыль населения)</w:t>
      </w:r>
      <w:r w:rsidR="006A649B" w:rsidRPr="006C7DA4">
        <w:rPr>
          <w:rFonts w:ascii="Times New Roman" w:hAnsi="Times New Roman"/>
          <w:sz w:val="24"/>
          <w:szCs w:val="24"/>
        </w:rPr>
        <w:t>.</w:t>
      </w:r>
      <w:r w:rsidR="00CE3F98" w:rsidRPr="006C7DA4">
        <w:rPr>
          <w:rFonts w:ascii="Times New Roman" w:hAnsi="Times New Roman"/>
          <w:sz w:val="24"/>
          <w:szCs w:val="24"/>
        </w:rPr>
        <w:t xml:space="preserve"> В 1-м полугодии 20</w:t>
      </w:r>
      <w:r w:rsidR="00F9567D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4</w:t>
      </w:r>
      <w:r w:rsidR="00F13DA0" w:rsidRPr="006C7DA4">
        <w:rPr>
          <w:rFonts w:ascii="Times New Roman" w:hAnsi="Times New Roman"/>
          <w:sz w:val="24"/>
          <w:szCs w:val="24"/>
        </w:rPr>
        <w:t xml:space="preserve"> г</w:t>
      </w:r>
      <w:r w:rsidR="0052399D">
        <w:rPr>
          <w:rFonts w:ascii="Times New Roman" w:hAnsi="Times New Roman"/>
          <w:sz w:val="24"/>
          <w:szCs w:val="24"/>
        </w:rPr>
        <w:t>ода</w:t>
      </w:r>
      <w:r w:rsidR="00392257" w:rsidRPr="006C7DA4">
        <w:rPr>
          <w:rFonts w:ascii="Times New Roman" w:hAnsi="Times New Roman"/>
          <w:sz w:val="24"/>
          <w:szCs w:val="24"/>
        </w:rPr>
        <w:t xml:space="preserve"> </w:t>
      </w:r>
      <w:r w:rsidR="00E241FC" w:rsidRPr="006C7DA4">
        <w:rPr>
          <w:rFonts w:ascii="Times New Roman" w:hAnsi="Times New Roman"/>
          <w:sz w:val="24"/>
          <w:szCs w:val="24"/>
        </w:rPr>
        <w:t xml:space="preserve">родившихся на </w:t>
      </w:r>
      <w:r w:rsidR="000B5344">
        <w:rPr>
          <w:rFonts w:ascii="Times New Roman" w:hAnsi="Times New Roman"/>
          <w:sz w:val="24"/>
          <w:szCs w:val="24"/>
        </w:rPr>
        <w:t>1</w:t>
      </w:r>
      <w:r w:rsidR="00934AEE">
        <w:rPr>
          <w:rFonts w:ascii="Times New Roman" w:hAnsi="Times New Roman"/>
          <w:sz w:val="24"/>
          <w:szCs w:val="24"/>
        </w:rPr>
        <w:t>4</w:t>
      </w:r>
      <w:r w:rsidR="00E241FC" w:rsidRPr="006C7DA4">
        <w:rPr>
          <w:rFonts w:ascii="Times New Roman" w:hAnsi="Times New Roman"/>
          <w:sz w:val="24"/>
          <w:szCs w:val="24"/>
        </w:rPr>
        <w:t xml:space="preserve"> человек </w:t>
      </w:r>
      <w:r w:rsidR="00934AEE">
        <w:rPr>
          <w:rFonts w:ascii="Times New Roman" w:hAnsi="Times New Roman"/>
          <w:sz w:val="24"/>
          <w:szCs w:val="24"/>
        </w:rPr>
        <w:t>меньше</w:t>
      </w:r>
      <w:r w:rsidR="00E241FC" w:rsidRPr="006C7DA4">
        <w:rPr>
          <w:rFonts w:ascii="Times New Roman" w:hAnsi="Times New Roman"/>
          <w:sz w:val="24"/>
          <w:szCs w:val="24"/>
        </w:rPr>
        <w:t xml:space="preserve"> по сравнению с </w:t>
      </w:r>
      <w:r w:rsidR="00EC39AE" w:rsidRPr="006C7DA4">
        <w:rPr>
          <w:rFonts w:ascii="Times New Roman" w:hAnsi="Times New Roman"/>
          <w:sz w:val="24"/>
          <w:szCs w:val="24"/>
        </w:rPr>
        <w:t>1-м полугоди</w:t>
      </w:r>
      <w:r w:rsidR="00E241FC" w:rsidRPr="006C7DA4">
        <w:rPr>
          <w:rFonts w:ascii="Times New Roman" w:hAnsi="Times New Roman"/>
          <w:sz w:val="24"/>
          <w:szCs w:val="24"/>
        </w:rPr>
        <w:t>ем</w:t>
      </w:r>
      <w:r w:rsidR="00EC39AE" w:rsidRPr="006C7DA4">
        <w:rPr>
          <w:rFonts w:ascii="Times New Roman" w:hAnsi="Times New Roman"/>
          <w:sz w:val="24"/>
          <w:szCs w:val="24"/>
        </w:rPr>
        <w:t xml:space="preserve"> 20</w:t>
      </w:r>
      <w:r w:rsidR="00DB5C4B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3</w:t>
      </w:r>
      <w:r w:rsidR="00F13DA0" w:rsidRPr="006C7DA4">
        <w:rPr>
          <w:rFonts w:ascii="Times New Roman" w:hAnsi="Times New Roman"/>
          <w:sz w:val="24"/>
          <w:szCs w:val="24"/>
        </w:rPr>
        <w:t xml:space="preserve"> года</w:t>
      </w:r>
      <w:r w:rsidR="00330475">
        <w:rPr>
          <w:rFonts w:ascii="Times New Roman" w:hAnsi="Times New Roman"/>
          <w:sz w:val="24"/>
          <w:szCs w:val="24"/>
        </w:rPr>
        <w:t xml:space="preserve"> (</w:t>
      </w:r>
      <w:r w:rsidR="000B2F10">
        <w:rPr>
          <w:rFonts w:ascii="Times New Roman" w:hAnsi="Times New Roman"/>
          <w:sz w:val="24"/>
          <w:szCs w:val="24"/>
        </w:rPr>
        <w:t>6</w:t>
      </w:r>
      <w:r w:rsidR="0080264D">
        <w:rPr>
          <w:rFonts w:ascii="Times New Roman" w:hAnsi="Times New Roman"/>
          <w:sz w:val="24"/>
          <w:szCs w:val="24"/>
        </w:rPr>
        <w:t>8</w:t>
      </w:r>
      <w:r w:rsidR="00330475">
        <w:rPr>
          <w:rFonts w:ascii="Times New Roman" w:hAnsi="Times New Roman"/>
          <w:sz w:val="24"/>
          <w:szCs w:val="24"/>
        </w:rPr>
        <w:t xml:space="preserve"> чел.)</w:t>
      </w:r>
      <w:r w:rsidR="00E241FC" w:rsidRPr="006C7DA4">
        <w:rPr>
          <w:rFonts w:ascii="Times New Roman" w:hAnsi="Times New Roman"/>
          <w:sz w:val="24"/>
          <w:szCs w:val="24"/>
        </w:rPr>
        <w:t>,</w:t>
      </w:r>
      <w:r w:rsidR="00330475">
        <w:rPr>
          <w:rFonts w:ascii="Times New Roman" w:hAnsi="Times New Roman"/>
          <w:sz w:val="24"/>
          <w:szCs w:val="24"/>
        </w:rPr>
        <w:t xml:space="preserve"> а</w:t>
      </w:r>
      <w:r w:rsidR="00E241FC" w:rsidRPr="006C7DA4">
        <w:rPr>
          <w:rFonts w:ascii="Times New Roman" w:hAnsi="Times New Roman"/>
          <w:sz w:val="24"/>
          <w:szCs w:val="24"/>
        </w:rPr>
        <w:t xml:space="preserve"> умерших</w:t>
      </w:r>
      <w:r w:rsidR="000B2F10">
        <w:rPr>
          <w:rFonts w:ascii="Times New Roman" w:hAnsi="Times New Roman"/>
          <w:sz w:val="24"/>
          <w:szCs w:val="24"/>
        </w:rPr>
        <w:t xml:space="preserve"> на </w:t>
      </w:r>
      <w:r w:rsidR="00C536F0">
        <w:rPr>
          <w:rFonts w:ascii="Times New Roman" w:hAnsi="Times New Roman"/>
          <w:sz w:val="24"/>
          <w:szCs w:val="24"/>
        </w:rPr>
        <w:t>21</w:t>
      </w:r>
      <w:r w:rsidR="000B2F10">
        <w:rPr>
          <w:rFonts w:ascii="Times New Roman" w:hAnsi="Times New Roman"/>
          <w:sz w:val="24"/>
          <w:szCs w:val="24"/>
        </w:rPr>
        <w:t xml:space="preserve"> человек </w:t>
      </w:r>
      <w:r w:rsidR="00934AEE">
        <w:rPr>
          <w:rFonts w:ascii="Times New Roman" w:hAnsi="Times New Roman"/>
          <w:sz w:val="24"/>
          <w:szCs w:val="24"/>
        </w:rPr>
        <w:t>больше</w:t>
      </w:r>
      <w:r w:rsidR="00330475">
        <w:rPr>
          <w:rFonts w:ascii="Times New Roman" w:hAnsi="Times New Roman"/>
          <w:sz w:val="24"/>
          <w:szCs w:val="24"/>
        </w:rPr>
        <w:t xml:space="preserve">, </w:t>
      </w:r>
      <w:r w:rsidR="000B5344">
        <w:rPr>
          <w:rFonts w:ascii="Times New Roman" w:hAnsi="Times New Roman"/>
          <w:sz w:val="24"/>
          <w:szCs w:val="24"/>
        </w:rPr>
        <w:t>ч</w:t>
      </w:r>
      <w:r w:rsidR="00330475">
        <w:rPr>
          <w:rFonts w:ascii="Times New Roman" w:hAnsi="Times New Roman"/>
          <w:sz w:val="24"/>
          <w:szCs w:val="24"/>
        </w:rPr>
        <w:t>ем в 1-м полугодии 20</w:t>
      </w:r>
      <w:r w:rsidR="00DB5C4B">
        <w:rPr>
          <w:rFonts w:ascii="Times New Roman" w:hAnsi="Times New Roman"/>
          <w:sz w:val="24"/>
          <w:szCs w:val="24"/>
        </w:rPr>
        <w:t>2</w:t>
      </w:r>
      <w:r w:rsidR="0080264D">
        <w:rPr>
          <w:rFonts w:ascii="Times New Roman" w:hAnsi="Times New Roman"/>
          <w:sz w:val="24"/>
          <w:szCs w:val="24"/>
        </w:rPr>
        <w:t>3</w:t>
      </w:r>
      <w:r w:rsidR="00330475">
        <w:rPr>
          <w:rFonts w:ascii="Times New Roman" w:hAnsi="Times New Roman"/>
          <w:sz w:val="24"/>
          <w:szCs w:val="24"/>
        </w:rPr>
        <w:t xml:space="preserve"> года (</w:t>
      </w:r>
      <w:r w:rsidR="00B4262A">
        <w:rPr>
          <w:rFonts w:ascii="Times New Roman" w:hAnsi="Times New Roman"/>
          <w:sz w:val="24"/>
          <w:szCs w:val="24"/>
        </w:rPr>
        <w:t>1</w:t>
      </w:r>
      <w:r w:rsidR="0080264D">
        <w:rPr>
          <w:rFonts w:ascii="Times New Roman" w:hAnsi="Times New Roman"/>
          <w:sz w:val="24"/>
          <w:szCs w:val="24"/>
        </w:rPr>
        <w:t>04</w:t>
      </w:r>
      <w:r w:rsidR="00330475">
        <w:rPr>
          <w:rFonts w:ascii="Times New Roman" w:hAnsi="Times New Roman"/>
          <w:sz w:val="24"/>
          <w:szCs w:val="24"/>
        </w:rPr>
        <w:t xml:space="preserve"> чел)</w:t>
      </w:r>
      <w:r w:rsidR="00E241FC" w:rsidRPr="006C7DA4">
        <w:rPr>
          <w:rFonts w:ascii="Times New Roman" w:hAnsi="Times New Roman"/>
          <w:sz w:val="24"/>
          <w:szCs w:val="24"/>
        </w:rPr>
        <w:t xml:space="preserve">. </w:t>
      </w:r>
    </w:p>
    <w:p w14:paraId="5B8F80AD" w14:textId="77777777" w:rsidR="00832183" w:rsidRPr="00832183" w:rsidRDefault="000B2F10" w:rsidP="004D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Незначительный</w:t>
      </w:r>
      <w:r w:rsidR="00832183" w:rsidRPr="00832183">
        <w:rPr>
          <w:rFonts w:ascii="Times New Roman" w:hAnsi="Times New Roman"/>
          <w:bCs/>
          <w:sz w:val="24"/>
          <w:szCs w:val="24"/>
          <w:lang w:eastAsia="ru-RU"/>
        </w:rPr>
        <w:t xml:space="preserve"> рост рождаемости обусловлен сокращением числа женщин ране- и средне-репродуктивного возраста от 20 до 34 лет, а также откладывание рождение первого ребенка на более поздний период.</w:t>
      </w:r>
    </w:p>
    <w:p w14:paraId="2B4852D4" w14:textId="77777777" w:rsidR="004D5291" w:rsidRDefault="004D5291" w:rsidP="004D41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5291">
        <w:rPr>
          <w:rFonts w:ascii="Times New Roman" w:hAnsi="Times New Roman"/>
          <w:color w:val="000000" w:themeColor="text1"/>
          <w:sz w:val="24"/>
          <w:szCs w:val="24"/>
        </w:rPr>
        <w:t>В связи со «старением населения» (ежегодно растет число жителей области в возрасте старше трудоспособного, смертность в указанной демографической группе выше, чем в других возрастных группах) уровень смертности скорее сохранится на достигнутом уровне и резкого его уменьшения не произойдет.</w:t>
      </w:r>
    </w:p>
    <w:p w14:paraId="109E4AA9" w14:textId="6B177374" w:rsidR="00BD5222" w:rsidRPr="002F5461" w:rsidRDefault="00BD5222" w:rsidP="004D41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461">
        <w:rPr>
          <w:rFonts w:ascii="Times New Roman" w:hAnsi="Times New Roman"/>
          <w:sz w:val="24"/>
          <w:szCs w:val="24"/>
        </w:rPr>
        <w:t xml:space="preserve">При последовательном проведении мер демографической политики и улучшения качества медицинского облуживания в базовом варианте ожидается постепенное уменьшение показателя смертности </w:t>
      </w:r>
      <w:r w:rsidRPr="00474429">
        <w:rPr>
          <w:rFonts w:ascii="Times New Roman" w:hAnsi="Times New Roman"/>
          <w:sz w:val="24"/>
          <w:szCs w:val="24"/>
        </w:rPr>
        <w:t xml:space="preserve">до </w:t>
      </w:r>
      <w:r w:rsidR="00FD062F" w:rsidRPr="00474429">
        <w:rPr>
          <w:rFonts w:ascii="Times New Roman" w:hAnsi="Times New Roman"/>
          <w:sz w:val="24"/>
          <w:szCs w:val="24"/>
        </w:rPr>
        <w:t>9,8</w:t>
      </w:r>
      <w:r w:rsidRPr="00474429">
        <w:rPr>
          <w:rFonts w:ascii="Times New Roman" w:hAnsi="Times New Roman"/>
          <w:sz w:val="24"/>
          <w:szCs w:val="24"/>
        </w:rPr>
        <w:t xml:space="preserve"> промилле</w:t>
      </w:r>
      <w:r w:rsidR="00747041" w:rsidRPr="00474429">
        <w:rPr>
          <w:rFonts w:ascii="Times New Roman" w:hAnsi="Times New Roman"/>
          <w:sz w:val="24"/>
          <w:szCs w:val="24"/>
        </w:rPr>
        <w:t xml:space="preserve"> в 20</w:t>
      </w:r>
      <w:r w:rsidR="002F5461" w:rsidRPr="00474429">
        <w:rPr>
          <w:rFonts w:ascii="Times New Roman" w:hAnsi="Times New Roman"/>
          <w:sz w:val="24"/>
          <w:szCs w:val="24"/>
        </w:rPr>
        <w:t>2</w:t>
      </w:r>
      <w:r w:rsidR="00C536F0" w:rsidRPr="00474429">
        <w:rPr>
          <w:rFonts w:ascii="Times New Roman" w:hAnsi="Times New Roman"/>
          <w:sz w:val="24"/>
          <w:szCs w:val="24"/>
        </w:rPr>
        <w:t>4</w:t>
      </w:r>
      <w:r w:rsidR="00747041" w:rsidRPr="00474429">
        <w:rPr>
          <w:rFonts w:ascii="Times New Roman" w:hAnsi="Times New Roman"/>
          <w:sz w:val="24"/>
          <w:szCs w:val="24"/>
        </w:rPr>
        <w:t xml:space="preserve"> году по округу</w:t>
      </w:r>
      <w:r w:rsidRPr="00474429">
        <w:rPr>
          <w:rFonts w:ascii="Times New Roman" w:hAnsi="Times New Roman"/>
          <w:sz w:val="24"/>
          <w:szCs w:val="24"/>
        </w:rPr>
        <w:t>, а также</w:t>
      </w:r>
      <w:r w:rsidRPr="002F5461">
        <w:rPr>
          <w:rFonts w:ascii="Times New Roman" w:hAnsi="Times New Roman"/>
          <w:sz w:val="24"/>
          <w:szCs w:val="24"/>
        </w:rPr>
        <w:t xml:space="preserve"> рост ожидаемой продолжительности жизни на уровне 7</w:t>
      </w:r>
      <w:r w:rsidR="00CC6008">
        <w:rPr>
          <w:rFonts w:ascii="Times New Roman" w:hAnsi="Times New Roman"/>
          <w:sz w:val="24"/>
          <w:szCs w:val="24"/>
        </w:rPr>
        <w:t>6</w:t>
      </w:r>
      <w:r w:rsidRPr="002F5461">
        <w:rPr>
          <w:rFonts w:ascii="Times New Roman" w:hAnsi="Times New Roman"/>
          <w:sz w:val="24"/>
          <w:szCs w:val="24"/>
        </w:rPr>
        <w:t xml:space="preserve"> лет</w:t>
      </w:r>
      <w:r w:rsidR="00747041" w:rsidRPr="002F5461">
        <w:rPr>
          <w:rFonts w:ascii="Times New Roman" w:hAnsi="Times New Roman"/>
          <w:sz w:val="24"/>
          <w:szCs w:val="24"/>
        </w:rPr>
        <w:t xml:space="preserve"> в целом по Калининградской области</w:t>
      </w:r>
      <w:r w:rsidRPr="002F5461">
        <w:rPr>
          <w:rFonts w:ascii="Times New Roman" w:hAnsi="Times New Roman"/>
          <w:sz w:val="24"/>
          <w:szCs w:val="24"/>
        </w:rPr>
        <w:t>.</w:t>
      </w:r>
    </w:p>
    <w:p w14:paraId="23A2FF5A" w14:textId="77777777" w:rsidR="00BD5222" w:rsidRPr="00BD5222" w:rsidRDefault="00BD5222" w:rsidP="004D41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5222">
        <w:rPr>
          <w:rFonts w:ascii="Times New Roman" w:hAnsi="Times New Roman"/>
          <w:color w:val="000000" w:themeColor="text1"/>
          <w:sz w:val="24"/>
          <w:szCs w:val="24"/>
        </w:rPr>
        <w:t>Таким образом, преимущественно из-за сокращения рождаемости на всем протяжении прогнозного периода сохранится естественная убыль населения.</w:t>
      </w:r>
    </w:p>
    <w:p w14:paraId="3F2ADDE3" w14:textId="77777777" w:rsidR="00E97D28" w:rsidRPr="006C7DA4" w:rsidRDefault="00392257" w:rsidP="00A40C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    </w:t>
      </w:r>
      <w:r w:rsidR="00CE3F98" w:rsidRPr="006C7DA4">
        <w:rPr>
          <w:rFonts w:ascii="Times New Roman" w:hAnsi="Times New Roman"/>
          <w:sz w:val="24"/>
          <w:szCs w:val="24"/>
        </w:rPr>
        <w:t xml:space="preserve"> </w:t>
      </w:r>
      <w:r w:rsidR="00CE3F98" w:rsidRPr="006C7DA4">
        <w:rPr>
          <w:rFonts w:ascii="Times New Roman" w:hAnsi="Times New Roman"/>
          <w:sz w:val="24"/>
          <w:szCs w:val="24"/>
        </w:rPr>
        <w:tab/>
      </w:r>
    </w:p>
    <w:p w14:paraId="1E53A328" w14:textId="5BC0BC00" w:rsidR="00BD5875" w:rsidRDefault="009D4209" w:rsidP="00BD5875">
      <w:pPr>
        <w:keepNext/>
        <w:spacing w:after="0" w:line="240" w:lineRule="auto"/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76B0316" wp14:editId="64AF3056">
            <wp:extent cx="5383530" cy="2927839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D5875">
        <w:t xml:space="preserve">                                                          </w:t>
      </w:r>
    </w:p>
    <w:p w14:paraId="79BF9CAA" w14:textId="77777777" w:rsidR="0005169B" w:rsidRDefault="0005169B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E28874" w14:textId="7C3AE066" w:rsidR="00E97D28" w:rsidRPr="001639BD" w:rsidRDefault="00E97D28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39BD">
        <w:rPr>
          <w:rFonts w:ascii="Times New Roman" w:hAnsi="Times New Roman"/>
          <w:sz w:val="24"/>
          <w:szCs w:val="24"/>
        </w:rPr>
        <w:t xml:space="preserve">В части миграционного движения населения </w:t>
      </w:r>
      <w:r w:rsidR="00981116" w:rsidRPr="001639BD">
        <w:rPr>
          <w:rFonts w:ascii="Times New Roman" w:hAnsi="Times New Roman"/>
          <w:sz w:val="24"/>
          <w:szCs w:val="24"/>
        </w:rPr>
        <w:t>округа наблюдается положительная динамика миграционного прироста на протяжении последних трёх лет. З</w:t>
      </w:r>
      <w:r w:rsidR="00330475" w:rsidRPr="001639BD">
        <w:rPr>
          <w:rFonts w:ascii="Times New Roman" w:hAnsi="Times New Roman"/>
          <w:sz w:val="24"/>
          <w:szCs w:val="24"/>
        </w:rPr>
        <w:t>а 1-ое полугодие 20</w:t>
      </w:r>
      <w:r w:rsidR="001639BD" w:rsidRPr="001639BD">
        <w:rPr>
          <w:rFonts w:ascii="Times New Roman" w:hAnsi="Times New Roman"/>
          <w:sz w:val="24"/>
          <w:szCs w:val="24"/>
        </w:rPr>
        <w:t>2</w:t>
      </w:r>
      <w:r w:rsidR="00CE68E5">
        <w:rPr>
          <w:rFonts w:ascii="Times New Roman" w:hAnsi="Times New Roman"/>
          <w:sz w:val="24"/>
          <w:szCs w:val="24"/>
        </w:rPr>
        <w:t>4</w:t>
      </w:r>
      <w:r w:rsidR="00330475" w:rsidRPr="001639BD">
        <w:rPr>
          <w:rFonts w:ascii="Times New Roman" w:hAnsi="Times New Roman"/>
          <w:sz w:val="24"/>
          <w:szCs w:val="24"/>
        </w:rPr>
        <w:t xml:space="preserve"> года миграционный прирост составил </w:t>
      </w:r>
      <w:r w:rsidR="002F0819">
        <w:rPr>
          <w:rFonts w:ascii="Times New Roman" w:hAnsi="Times New Roman"/>
          <w:sz w:val="24"/>
          <w:szCs w:val="24"/>
        </w:rPr>
        <w:t>20</w:t>
      </w:r>
      <w:r w:rsidR="005027D6">
        <w:rPr>
          <w:rFonts w:ascii="Times New Roman" w:hAnsi="Times New Roman"/>
          <w:sz w:val="24"/>
          <w:szCs w:val="24"/>
        </w:rPr>
        <w:t>4</w:t>
      </w:r>
      <w:r w:rsidR="00330475"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5027D6">
        <w:rPr>
          <w:rFonts w:ascii="Times New Roman" w:hAnsi="Times New Roman"/>
          <w:sz w:val="24"/>
          <w:szCs w:val="24"/>
        </w:rPr>
        <w:t>а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330475" w:rsidRPr="001639BD">
        <w:rPr>
          <w:rFonts w:ascii="Times New Roman" w:hAnsi="Times New Roman"/>
          <w:sz w:val="24"/>
          <w:szCs w:val="24"/>
        </w:rPr>
        <w:t>(</w:t>
      </w:r>
      <w:r w:rsidRPr="001639BD">
        <w:rPr>
          <w:rFonts w:ascii="Times New Roman" w:hAnsi="Times New Roman"/>
          <w:sz w:val="24"/>
          <w:szCs w:val="24"/>
        </w:rPr>
        <w:t>за 1-ое полугодие 20</w:t>
      </w:r>
      <w:r w:rsidR="00400470">
        <w:rPr>
          <w:rFonts w:ascii="Times New Roman" w:hAnsi="Times New Roman"/>
          <w:sz w:val="24"/>
          <w:szCs w:val="24"/>
        </w:rPr>
        <w:t>2</w:t>
      </w:r>
      <w:r w:rsidR="00CE68E5">
        <w:rPr>
          <w:rFonts w:ascii="Times New Roman" w:hAnsi="Times New Roman"/>
          <w:sz w:val="24"/>
          <w:szCs w:val="24"/>
        </w:rPr>
        <w:t>3</w:t>
      </w:r>
      <w:r w:rsidRPr="001639BD">
        <w:rPr>
          <w:rFonts w:ascii="Times New Roman" w:hAnsi="Times New Roman"/>
          <w:sz w:val="24"/>
          <w:szCs w:val="24"/>
        </w:rPr>
        <w:t xml:space="preserve"> года </w:t>
      </w:r>
      <w:r w:rsidR="00330475" w:rsidRPr="001639BD">
        <w:rPr>
          <w:rFonts w:ascii="Times New Roman" w:hAnsi="Times New Roman"/>
          <w:sz w:val="24"/>
          <w:szCs w:val="24"/>
        </w:rPr>
        <w:t xml:space="preserve"> - </w:t>
      </w:r>
      <w:r w:rsidR="00CE68E5">
        <w:rPr>
          <w:rFonts w:ascii="Times New Roman" w:hAnsi="Times New Roman"/>
          <w:sz w:val="24"/>
          <w:szCs w:val="24"/>
        </w:rPr>
        <w:t>205</w:t>
      </w:r>
      <w:r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330475" w:rsidRPr="001639BD">
        <w:rPr>
          <w:rFonts w:ascii="Times New Roman" w:hAnsi="Times New Roman"/>
          <w:sz w:val="24"/>
          <w:szCs w:val="24"/>
        </w:rPr>
        <w:t xml:space="preserve">, </w:t>
      </w:r>
      <w:r w:rsidRPr="001639BD">
        <w:rPr>
          <w:rFonts w:ascii="Times New Roman" w:hAnsi="Times New Roman"/>
          <w:sz w:val="24"/>
          <w:szCs w:val="24"/>
        </w:rPr>
        <w:t>за 1-ое полугодие 20</w:t>
      </w:r>
      <w:r w:rsidR="00B4262A">
        <w:rPr>
          <w:rFonts w:ascii="Times New Roman" w:hAnsi="Times New Roman"/>
          <w:sz w:val="24"/>
          <w:szCs w:val="24"/>
        </w:rPr>
        <w:t>2</w:t>
      </w:r>
      <w:r w:rsidR="00CE68E5">
        <w:rPr>
          <w:rFonts w:ascii="Times New Roman" w:hAnsi="Times New Roman"/>
          <w:sz w:val="24"/>
          <w:szCs w:val="24"/>
        </w:rPr>
        <w:t>2</w:t>
      </w:r>
      <w:r w:rsidRPr="001639BD">
        <w:rPr>
          <w:rFonts w:ascii="Times New Roman" w:hAnsi="Times New Roman"/>
          <w:sz w:val="24"/>
          <w:szCs w:val="24"/>
        </w:rPr>
        <w:t xml:space="preserve"> года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-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="00CE68E5">
        <w:rPr>
          <w:rFonts w:ascii="Times New Roman" w:hAnsi="Times New Roman"/>
          <w:sz w:val="24"/>
          <w:szCs w:val="24"/>
        </w:rPr>
        <w:t>348</w:t>
      </w:r>
      <w:r w:rsidRPr="001639BD">
        <w:rPr>
          <w:rFonts w:ascii="Times New Roman" w:hAnsi="Times New Roman"/>
          <w:sz w:val="24"/>
          <w:szCs w:val="24"/>
        </w:rPr>
        <w:t xml:space="preserve"> человек</w:t>
      </w:r>
      <w:r w:rsidR="00B4262A">
        <w:rPr>
          <w:rFonts w:ascii="Times New Roman" w:hAnsi="Times New Roman"/>
          <w:sz w:val="24"/>
          <w:szCs w:val="24"/>
        </w:rPr>
        <w:t>а</w:t>
      </w:r>
      <w:r w:rsidRPr="001639BD">
        <w:rPr>
          <w:rFonts w:ascii="Times New Roman" w:hAnsi="Times New Roman"/>
          <w:sz w:val="24"/>
          <w:szCs w:val="24"/>
        </w:rPr>
        <w:t>),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 xml:space="preserve">что на </w:t>
      </w:r>
      <w:r w:rsidR="002F0819">
        <w:rPr>
          <w:rFonts w:ascii="Times New Roman" w:hAnsi="Times New Roman"/>
          <w:sz w:val="24"/>
          <w:szCs w:val="24"/>
        </w:rPr>
        <w:t>1</w:t>
      </w:r>
      <w:r w:rsidRPr="001639BD">
        <w:rPr>
          <w:rFonts w:ascii="Times New Roman" w:hAnsi="Times New Roman"/>
          <w:sz w:val="24"/>
          <w:szCs w:val="24"/>
        </w:rPr>
        <w:t xml:space="preserve"> человек </w:t>
      </w:r>
      <w:r w:rsidR="001639BD" w:rsidRPr="001639BD">
        <w:rPr>
          <w:rFonts w:ascii="Times New Roman" w:hAnsi="Times New Roman"/>
          <w:sz w:val="24"/>
          <w:szCs w:val="24"/>
        </w:rPr>
        <w:t>меньше</w:t>
      </w:r>
      <w:r w:rsidRPr="001639BD">
        <w:rPr>
          <w:rFonts w:ascii="Times New Roman" w:hAnsi="Times New Roman"/>
          <w:sz w:val="24"/>
          <w:szCs w:val="24"/>
        </w:rPr>
        <w:t>,</w:t>
      </w:r>
      <w:r w:rsidR="00065B41" w:rsidRPr="001639BD">
        <w:rPr>
          <w:rFonts w:ascii="Times New Roman" w:hAnsi="Times New Roman"/>
          <w:sz w:val="24"/>
          <w:szCs w:val="24"/>
        </w:rPr>
        <w:t xml:space="preserve"> </w:t>
      </w:r>
      <w:r w:rsidRPr="001639BD">
        <w:rPr>
          <w:rFonts w:ascii="Times New Roman" w:hAnsi="Times New Roman"/>
          <w:sz w:val="24"/>
          <w:szCs w:val="24"/>
        </w:rPr>
        <w:t>чем в аналогичном периоде прошлого года.</w:t>
      </w:r>
    </w:p>
    <w:p w14:paraId="3C99B763" w14:textId="77777777" w:rsidR="00480232" w:rsidRPr="00CF2FC3" w:rsidRDefault="00480232" w:rsidP="004802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F2FC3">
        <w:rPr>
          <w:rFonts w:ascii="Times New Roman" w:hAnsi="Times New Roman"/>
          <w:bCs/>
          <w:sz w:val="24"/>
          <w:szCs w:val="24"/>
          <w:lang w:eastAsia="ru-RU"/>
        </w:rPr>
        <w:t>Миграционный прирост полностью компенсировал потери численности населения от естественной убыли.</w:t>
      </w:r>
    </w:p>
    <w:p w14:paraId="701D2482" w14:textId="1EA2ED54" w:rsidR="00DC27A5" w:rsidRPr="00CF2FC3" w:rsidRDefault="00DC27A5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2FC3">
        <w:rPr>
          <w:rFonts w:ascii="Times New Roman" w:hAnsi="Times New Roman"/>
          <w:sz w:val="24"/>
          <w:szCs w:val="24"/>
        </w:rPr>
        <w:t xml:space="preserve">Из 22 муниципальных образований Калининградской области миграционный прирост в МО «Светлогорский </w:t>
      </w:r>
      <w:r w:rsidR="00981116" w:rsidRPr="00CF2FC3">
        <w:rPr>
          <w:rFonts w:ascii="Times New Roman" w:hAnsi="Times New Roman"/>
          <w:sz w:val="24"/>
          <w:szCs w:val="24"/>
        </w:rPr>
        <w:t>городской округ</w:t>
      </w:r>
      <w:r w:rsidRPr="00CF2FC3">
        <w:rPr>
          <w:rFonts w:ascii="Times New Roman" w:hAnsi="Times New Roman"/>
          <w:sz w:val="24"/>
          <w:szCs w:val="24"/>
        </w:rPr>
        <w:t xml:space="preserve">» на </w:t>
      </w:r>
      <w:r w:rsidR="005027D6">
        <w:rPr>
          <w:rFonts w:ascii="Times New Roman" w:hAnsi="Times New Roman"/>
          <w:sz w:val="24"/>
          <w:szCs w:val="24"/>
        </w:rPr>
        <w:t>третьем</w:t>
      </w:r>
      <w:r w:rsidRPr="00CF2FC3">
        <w:rPr>
          <w:rFonts w:ascii="Times New Roman" w:hAnsi="Times New Roman"/>
          <w:sz w:val="24"/>
          <w:szCs w:val="24"/>
        </w:rPr>
        <w:t xml:space="preserve"> месте после </w:t>
      </w:r>
      <w:r w:rsidR="005027D6">
        <w:rPr>
          <w:rFonts w:ascii="Times New Roman" w:hAnsi="Times New Roman"/>
          <w:sz w:val="24"/>
          <w:szCs w:val="24"/>
        </w:rPr>
        <w:t>г. Калининграда</w:t>
      </w:r>
      <w:r w:rsidR="00F00120" w:rsidRPr="00CF2FC3">
        <w:rPr>
          <w:rFonts w:ascii="Times New Roman" w:hAnsi="Times New Roman"/>
          <w:sz w:val="24"/>
          <w:szCs w:val="24"/>
        </w:rPr>
        <w:t xml:space="preserve"> </w:t>
      </w:r>
      <w:r w:rsidRPr="00CF2FC3">
        <w:rPr>
          <w:rFonts w:ascii="Times New Roman" w:hAnsi="Times New Roman"/>
          <w:sz w:val="24"/>
          <w:szCs w:val="24"/>
        </w:rPr>
        <w:t>(</w:t>
      </w:r>
      <w:r w:rsidR="002F0819" w:rsidRPr="00CF2FC3">
        <w:rPr>
          <w:rFonts w:ascii="Times New Roman" w:hAnsi="Times New Roman"/>
          <w:sz w:val="24"/>
          <w:szCs w:val="24"/>
        </w:rPr>
        <w:t>20</w:t>
      </w:r>
      <w:r w:rsidR="005027D6">
        <w:rPr>
          <w:rFonts w:ascii="Times New Roman" w:hAnsi="Times New Roman"/>
          <w:sz w:val="24"/>
          <w:szCs w:val="24"/>
        </w:rPr>
        <w:t>4</w:t>
      </w:r>
      <w:r w:rsidR="00F00120" w:rsidRPr="00CF2FC3">
        <w:rPr>
          <w:rFonts w:ascii="Times New Roman" w:hAnsi="Times New Roman"/>
          <w:sz w:val="24"/>
          <w:szCs w:val="24"/>
        </w:rPr>
        <w:t xml:space="preserve"> </w:t>
      </w:r>
      <w:r w:rsidRPr="00CF2FC3">
        <w:rPr>
          <w:rFonts w:ascii="Times New Roman" w:hAnsi="Times New Roman"/>
          <w:sz w:val="24"/>
          <w:szCs w:val="24"/>
        </w:rPr>
        <w:t>чел.)</w:t>
      </w:r>
      <w:r w:rsidR="00981116" w:rsidRPr="00CF2FC3">
        <w:rPr>
          <w:rFonts w:ascii="Times New Roman" w:hAnsi="Times New Roman"/>
          <w:sz w:val="24"/>
          <w:szCs w:val="24"/>
        </w:rPr>
        <w:t>.</w:t>
      </w:r>
    </w:p>
    <w:p w14:paraId="290E7D5F" w14:textId="77777777" w:rsidR="001B459C" w:rsidRPr="006C7DA4" w:rsidRDefault="001B459C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57056" w14:textId="1BA040AA" w:rsidR="00135A62" w:rsidRPr="001A530F" w:rsidRDefault="009D4209" w:rsidP="00A40C3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9DDE55C" wp14:editId="595C8410">
            <wp:extent cx="6409593" cy="280416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2397250" w14:textId="2E59D9DD" w:rsidR="0006486E" w:rsidRDefault="00EC39AE" w:rsidP="000648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80A">
        <w:rPr>
          <w:rFonts w:ascii="Times New Roman" w:hAnsi="Times New Roman"/>
          <w:sz w:val="24"/>
          <w:szCs w:val="24"/>
        </w:rPr>
        <w:t>Исходя из значения числа родившихся и умерших</w:t>
      </w:r>
      <w:r w:rsidR="00CF2DBA" w:rsidRPr="0080680A">
        <w:rPr>
          <w:rFonts w:ascii="Times New Roman" w:hAnsi="Times New Roman"/>
          <w:sz w:val="24"/>
          <w:szCs w:val="24"/>
        </w:rPr>
        <w:t>,</w:t>
      </w:r>
      <w:r w:rsidR="004535F1" w:rsidRPr="0080680A">
        <w:rPr>
          <w:rFonts w:ascii="Times New Roman" w:hAnsi="Times New Roman"/>
          <w:sz w:val="24"/>
          <w:szCs w:val="24"/>
        </w:rPr>
        <w:t xml:space="preserve"> </w:t>
      </w:r>
      <w:r w:rsidR="00CF2DBA" w:rsidRPr="0080680A">
        <w:rPr>
          <w:rFonts w:ascii="Times New Roman" w:hAnsi="Times New Roman"/>
          <w:sz w:val="24"/>
          <w:szCs w:val="24"/>
        </w:rPr>
        <w:t xml:space="preserve">миграционного прироста </w:t>
      </w:r>
      <w:r w:rsidRPr="0080680A">
        <w:rPr>
          <w:rFonts w:ascii="Times New Roman" w:hAnsi="Times New Roman"/>
          <w:sz w:val="24"/>
          <w:szCs w:val="24"/>
        </w:rPr>
        <w:t xml:space="preserve">в </w:t>
      </w:r>
      <w:r w:rsidR="00CF2DBA" w:rsidRPr="0080680A">
        <w:rPr>
          <w:rFonts w:ascii="Times New Roman" w:hAnsi="Times New Roman"/>
          <w:sz w:val="24"/>
          <w:szCs w:val="24"/>
        </w:rPr>
        <w:t>пер</w:t>
      </w:r>
      <w:r w:rsidRPr="0080680A">
        <w:rPr>
          <w:rFonts w:ascii="Times New Roman" w:hAnsi="Times New Roman"/>
          <w:sz w:val="24"/>
          <w:szCs w:val="24"/>
        </w:rPr>
        <w:t>вом полугодии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9E1C75">
        <w:rPr>
          <w:rFonts w:ascii="Times New Roman" w:hAnsi="Times New Roman"/>
          <w:sz w:val="24"/>
          <w:szCs w:val="24"/>
        </w:rPr>
        <w:t>4</w:t>
      </w:r>
      <w:r w:rsidRPr="0080680A">
        <w:rPr>
          <w:rFonts w:ascii="Times New Roman" w:hAnsi="Times New Roman"/>
          <w:sz w:val="24"/>
          <w:szCs w:val="24"/>
        </w:rPr>
        <w:t xml:space="preserve"> года, полагая, что показатели рождаемости и смертности останутся неизменными до конца 20</w:t>
      </w:r>
      <w:r w:rsidR="0080680A" w:rsidRPr="0080680A">
        <w:rPr>
          <w:rFonts w:ascii="Times New Roman" w:hAnsi="Times New Roman"/>
          <w:sz w:val="24"/>
          <w:szCs w:val="24"/>
        </w:rPr>
        <w:t>2</w:t>
      </w:r>
      <w:r w:rsidR="009E1C75">
        <w:rPr>
          <w:rFonts w:ascii="Times New Roman" w:hAnsi="Times New Roman"/>
          <w:sz w:val="24"/>
          <w:szCs w:val="24"/>
        </w:rPr>
        <w:t>4</w:t>
      </w:r>
      <w:r w:rsidRPr="0080680A">
        <w:rPr>
          <w:rFonts w:ascii="Times New Roman" w:hAnsi="Times New Roman"/>
          <w:sz w:val="24"/>
          <w:szCs w:val="24"/>
        </w:rPr>
        <w:t xml:space="preserve"> года, численность населения на 01.01.20</w:t>
      </w:r>
      <w:r w:rsidR="00626FF6" w:rsidRPr="0080680A">
        <w:rPr>
          <w:rFonts w:ascii="Times New Roman" w:hAnsi="Times New Roman"/>
          <w:sz w:val="24"/>
          <w:szCs w:val="24"/>
        </w:rPr>
        <w:t>2</w:t>
      </w:r>
      <w:r w:rsidR="009E1C75">
        <w:rPr>
          <w:rFonts w:ascii="Times New Roman" w:hAnsi="Times New Roman"/>
          <w:sz w:val="24"/>
          <w:szCs w:val="24"/>
        </w:rPr>
        <w:t>5</w:t>
      </w:r>
      <w:r w:rsidRPr="0080680A">
        <w:rPr>
          <w:rFonts w:ascii="Times New Roman" w:hAnsi="Times New Roman"/>
          <w:sz w:val="24"/>
          <w:szCs w:val="24"/>
        </w:rPr>
        <w:t xml:space="preserve"> </w:t>
      </w:r>
      <w:r w:rsidRPr="00B5532E">
        <w:rPr>
          <w:rFonts w:ascii="Times New Roman" w:hAnsi="Times New Roman"/>
          <w:sz w:val="24"/>
          <w:szCs w:val="24"/>
        </w:rPr>
        <w:t xml:space="preserve">оценивается в </w:t>
      </w:r>
      <w:r w:rsidR="0080680A" w:rsidRPr="00B5532E">
        <w:rPr>
          <w:rFonts w:ascii="Times New Roman" w:hAnsi="Times New Roman"/>
          <w:sz w:val="24"/>
          <w:szCs w:val="24"/>
        </w:rPr>
        <w:t>2</w:t>
      </w:r>
      <w:r w:rsidR="00B5532E" w:rsidRPr="00B5532E">
        <w:rPr>
          <w:rFonts w:ascii="Times New Roman" w:hAnsi="Times New Roman"/>
          <w:sz w:val="24"/>
          <w:szCs w:val="24"/>
        </w:rPr>
        <w:t>1</w:t>
      </w:r>
      <w:r w:rsidR="009E1C75">
        <w:rPr>
          <w:rFonts w:ascii="Times New Roman" w:hAnsi="Times New Roman"/>
          <w:sz w:val="24"/>
          <w:szCs w:val="24"/>
        </w:rPr>
        <w:t>5</w:t>
      </w:r>
      <w:r w:rsidR="008143C8">
        <w:rPr>
          <w:rFonts w:ascii="Times New Roman" w:hAnsi="Times New Roman"/>
          <w:sz w:val="24"/>
          <w:szCs w:val="24"/>
        </w:rPr>
        <w:t>9</w:t>
      </w:r>
      <w:r w:rsidR="009E1C75">
        <w:rPr>
          <w:rFonts w:ascii="Times New Roman" w:hAnsi="Times New Roman"/>
          <w:sz w:val="24"/>
          <w:szCs w:val="24"/>
        </w:rPr>
        <w:t>0</w:t>
      </w:r>
      <w:r w:rsidR="00ED2E7E" w:rsidRPr="00B5532E">
        <w:rPr>
          <w:rFonts w:ascii="Times New Roman" w:hAnsi="Times New Roman"/>
          <w:sz w:val="24"/>
          <w:szCs w:val="24"/>
        </w:rPr>
        <w:t xml:space="preserve"> </w:t>
      </w:r>
      <w:r w:rsidRPr="00B5532E">
        <w:rPr>
          <w:rFonts w:ascii="Times New Roman" w:hAnsi="Times New Roman"/>
          <w:sz w:val="24"/>
          <w:szCs w:val="24"/>
        </w:rPr>
        <w:t>человек.</w:t>
      </w:r>
    </w:p>
    <w:p w14:paraId="34170B06" w14:textId="77777777" w:rsidR="00986FBE" w:rsidRPr="0006486E" w:rsidRDefault="00986FBE" w:rsidP="006C147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C9945" w14:textId="77777777" w:rsidR="005D49C7" w:rsidRPr="00667DF2" w:rsidRDefault="005D49C7" w:rsidP="005714F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hAnsi="Times New Roman"/>
          <w:b/>
          <w:sz w:val="24"/>
          <w:szCs w:val="24"/>
        </w:rPr>
        <w:t>Занятость, рынок труда</w:t>
      </w:r>
    </w:p>
    <w:p w14:paraId="5F20CD2C" w14:textId="77777777" w:rsidR="001B1C46" w:rsidRPr="00DE47C7" w:rsidRDefault="001B1C46" w:rsidP="00833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6BFA6A" w14:textId="16A3F763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 xml:space="preserve">По данным </w:t>
      </w:r>
      <w:proofErr w:type="spellStart"/>
      <w:r w:rsidR="00E31B23">
        <w:rPr>
          <w:rFonts w:ascii="Times New Roman" w:hAnsi="Times New Roman"/>
          <w:sz w:val="24"/>
          <w:szCs w:val="24"/>
        </w:rPr>
        <w:t>Калининградстата</w:t>
      </w:r>
      <w:proofErr w:type="spellEnd"/>
      <w:r w:rsidRPr="00E37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Калининградской области </w:t>
      </w:r>
      <w:r w:rsidRPr="00E371C0">
        <w:rPr>
          <w:rFonts w:ascii="Times New Roman" w:hAnsi="Times New Roman"/>
          <w:sz w:val="24"/>
          <w:szCs w:val="24"/>
        </w:rPr>
        <w:t xml:space="preserve">за </w:t>
      </w:r>
      <w:r w:rsidR="00943195">
        <w:rPr>
          <w:rFonts w:ascii="Times New Roman" w:hAnsi="Times New Roman"/>
          <w:sz w:val="24"/>
          <w:szCs w:val="24"/>
        </w:rPr>
        <w:t>2 квартал</w:t>
      </w:r>
      <w:r w:rsidRPr="00E371C0">
        <w:rPr>
          <w:rFonts w:ascii="Times New Roman" w:hAnsi="Times New Roman"/>
          <w:sz w:val="24"/>
          <w:szCs w:val="24"/>
        </w:rPr>
        <w:t xml:space="preserve"> 202</w:t>
      </w:r>
      <w:r w:rsidR="00CF2FC3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 xml:space="preserve"> года численность безработных составляет </w:t>
      </w:r>
      <w:r w:rsidR="00943195">
        <w:rPr>
          <w:rFonts w:ascii="Times New Roman" w:hAnsi="Times New Roman"/>
          <w:sz w:val="24"/>
          <w:szCs w:val="24"/>
        </w:rPr>
        <w:t>1</w:t>
      </w:r>
      <w:r w:rsidR="00EE2013" w:rsidRPr="00EE2013">
        <w:rPr>
          <w:rFonts w:ascii="Times New Roman" w:hAnsi="Times New Roman"/>
          <w:sz w:val="24"/>
          <w:szCs w:val="24"/>
        </w:rPr>
        <w:t>5</w:t>
      </w:r>
      <w:r w:rsidR="00EE2013">
        <w:rPr>
          <w:rFonts w:ascii="Times New Roman" w:hAnsi="Times New Roman"/>
          <w:sz w:val="24"/>
          <w:szCs w:val="24"/>
        </w:rPr>
        <w:t>,3</w:t>
      </w:r>
      <w:r w:rsidRPr="00E371C0">
        <w:rPr>
          <w:rFonts w:ascii="Times New Roman" w:hAnsi="Times New Roman"/>
          <w:sz w:val="24"/>
          <w:szCs w:val="24"/>
        </w:rPr>
        <w:t xml:space="preserve"> тыс. человек, а уровень безработицы по методологии МОТ </w:t>
      </w:r>
      <w:r w:rsidR="00943195">
        <w:rPr>
          <w:rFonts w:ascii="Times New Roman" w:hAnsi="Times New Roman"/>
          <w:sz w:val="24"/>
          <w:szCs w:val="24"/>
        </w:rPr>
        <w:t>–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EE2013">
        <w:rPr>
          <w:rFonts w:ascii="Times New Roman" w:hAnsi="Times New Roman"/>
          <w:sz w:val="24"/>
          <w:szCs w:val="24"/>
        </w:rPr>
        <w:t>2,7</w:t>
      </w:r>
      <w:r w:rsidRPr="00E371C0">
        <w:rPr>
          <w:rFonts w:ascii="Times New Roman" w:hAnsi="Times New Roman"/>
          <w:sz w:val="24"/>
          <w:szCs w:val="24"/>
        </w:rPr>
        <w:t>%. По сравнению с началом года уровень общей безработицы (по методологии МОТ)</w:t>
      </w:r>
      <w:r w:rsidR="00E54CF3">
        <w:rPr>
          <w:rFonts w:ascii="Times New Roman" w:hAnsi="Times New Roman"/>
          <w:sz w:val="24"/>
          <w:szCs w:val="24"/>
        </w:rPr>
        <w:t xml:space="preserve"> снизился</w:t>
      </w:r>
      <w:r w:rsidRPr="00E371C0">
        <w:rPr>
          <w:rFonts w:ascii="Times New Roman" w:hAnsi="Times New Roman"/>
          <w:sz w:val="24"/>
          <w:szCs w:val="24"/>
        </w:rPr>
        <w:t xml:space="preserve"> на </w:t>
      </w:r>
      <w:r w:rsidR="00534B89">
        <w:rPr>
          <w:rFonts w:ascii="Times New Roman" w:hAnsi="Times New Roman"/>
          <w:sz w:val="24"/>
          <w:szCs w:val="24"/>
        </w:rPr>
        <w:t>0,</w:t>
      </w:r>
      <w:r w:rsidR="00EE2013">
        <w:rPr>
          <w:rFonts w:ascii="Times New Roman" w:hAnsi="Times New Roman"/>
          <w:sz w:val="24"/>
          <w:szCs w:val="24"/>
        </w:rPr>
        <w:t>2</w:t>
      </w:r>
      <w:r w:rsidRPr="00E371C0">
        <w:rPr>
          <w:rFonts w:ascii="Times New Roman" w:hAnsi="Times New Roman"/>
          <w:sz w:val="24"/>
          <w:szCs w:val="24"/>
        </w:rPr>
        <w:t xml:space="preserve"> процентных пункта.</w:t>
      </w:r>
    </w:p>
    <w:p w14:paraId="3172576D" w14:textId="67C2AF4A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Численность безработных граждан, состоящих на учете в областной службе занятости населения с начала года</w:t>
      </w:r>
      <w:r w:rsidR="0052399D">
        <w:rPr>
          <w:rFonts w:ascii="Times New Roman" w:hAnsi="Times New Roman"/>
          <w:sz w:val="24"/>
          <w:szCs w:val="24"/>
        </w:rPr>
        <w:t>,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E54CF3">
        <w:rPr>
          <w:rFonts w:ascii="Times New Roman" w:hAnsi="Times New Roman"/>
          <w:sz w:val="24"/>
          <w:szCs w:val="24"/>
        </w:rPr>
        <w:t>снизилась</w:t>
      </w:r>
      <w:r w:rsidRPr="00E371C0">
        <w:rPr>
          <w:rFonts w:ascii="Times New Roman" w:hAnsi="Times New Roman"/>
          <w:sz w:val="24"/>
          <w:szCs w:val="24"/>
        </w:rPr>
        <w:t xml:space="preserve"> </w:t>
      </w:r>
      <w:r w:rsidR="00D239B7">
        <w:rPr>
          <w:rFonts w:ascii="Times New Roman" w:hAnsi="Times New Roman"/>
          <w:sz w:val="24"/>
          <w:szCs w:val="24"/>
        </w:rPr>
        <w:t xml:space="preserve">на </w:t>
      </w:r>
      <w:r w:rsidR="001D3A3C">
        <w:rPr>
          <w:rFonts w:ascii="Times New Roman" w:hAnsi="Times New Roman"/>
          <w:sz w:val="24"/>
          <w:szCs w:val="24"/>
        </w:rPr>
        <w:t>18</w:t>
      </w:r>
      <w:r w:rsidR="00D239B7">
        <w:rPr>
          <w:rFonts w:ascii="Times New Roman" w:hAnsi="Times New Roman"/>
          <w:sz w:val="24"/>
          <w:szCs w:val="24"/>
        </w:rPr>
        <w:t>%</w:t>
      </w:r>
      <w:r w:rsidRPr="00E371C0">
        <w:rPr>
          <w:rFonts w:ascii="Times New Roman" w:hAnsi="Times New Roman"/>
          <w:sz w:val="24"/>
          <w:szCs w:val="24"/>
        </w:rPr>
        <w:t xml:space="preserve"> и составила </w:t>
      </w:r>
      <w:r w:rsidR="00EE2013">
        <w:rPr>
          <w:rFonts w:ascii="Times New Roman" w:hAnsi="Times New Roman"/>
          <w:sz w:val="24"/>
          <w:szCs w:val="24"/>
        </w:rPr>
        <w:t>2,2</w:t>
      </w:r>
      <w:r w:rsidRPr="00E371C0">
        <w:rPr>
          <w:rFonts w:ascii="Times New Roman" w:hAnsi="Times New Roman"/>
          <w:sz w:val="24"/>
          <w:szCs w:val="24"/>
        </w:rPr>
        <w:t xml:space="preserve"> тыс. человек (данные по состоянию на </w:t>
      </w:r>
      <w:r w:rsidR="00E54CF3">
        <w:rPr>
          <w:rFonts w:ascii="Times New Roman" w:hAnsi="Times New Roman"/>
          <w:sz w:val="24"/>
          <w:szCs w:val="24"/>
        </w:rPr>
        <w:t>01</w:t>
      </w:r>
      <w:r w:rsidRPr="00E371C0">
        <w:rPr>
          <w:rFonts w:ascii="Times New Roman" w:hAnsi="Times New Roman"/>
          <w:sz w:val="24"/>
          <w:szCs w:val="24"/>
        </w:rPr>
        <w:t>.0</w:t>
      </w:r>
      <w:r w:rsidR="00534B89">
        <w:rPr>
          <w:rFonts w:ascii="Times New Roman" w:hAnsi="Times New Roman"/>
          <w:sz w:val="24"/>
          <w:szCs w:val="24"/>
        </w:rPr>
        <w:t>8</w:t>
      </w:r>
      <w:r w:rsidRPr="00E371C0">
        <w:rPr>
          <w:rFonts w:ascii="Times New Roman" w:hAnsi="Times New Roman"/>
          <w:sz w:val="24"/>
          <w:szCs w:val="24"/>
        </w:rPr>
        <w:t>.202</w:t>
      </w:r>
      <w:r w:rsidR="00EE2013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 xml:space="preserve">). Уровень регистрируемой безработицы составил </w:t>
      </w:r>
      <w:r w:rsidR="00534B89">
        <w:rPr>
          <w:rFonts w:ascii="Times New Roman" w:hAnsi="Times New Roman"/>
          <w:sz w:val="24"/>
          <w:szCs w:val="24"/>
        </w:rPr>
        <w:t>0,</w:t>
      </w:r>
      <w:r w:rsidR="001D3A3C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 xml:space="preserve">%.  </w:t>
      </w:r>
    </w:p>
    <w:p w14:paraId="0A90BCCE" w14:textId="32CBA272" w:rsidR="001817CD" w:rsidRPr="00E371C0" w:rsidRDefault="001817CD" w:rsidP="00181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1C0">
        <w:rPr>
          <w:rFonts w:ascii="Times New Roman" w:hAnsi="Times New Roman"/>
          <w:sz w:val="24"/>
          <w:szCs w:val="24"/>
        </w:rPr>
        <w:t>Количество вакансий с начала года (</w:t>
      </w:r>
      <w:r w:rsidR="00534B89">
        <w:rPr>
          <w:rFonts w:ascii="Times New Roman" w:hAnsi="Times New Roman"/>
          <w:sz w:val="24"/>
          <w:szCs w:val="24"/>
        </w:rPr>
        <w:t>1</w:t>
      </w:r>
      <w:r w:rsidR="001D3A3C">
        <w:rPr>
          <w:rFonts w:ascii="Times New Roman" w:hAnsi="Times New Roman"/>
          <w:sz w:val="24"/>
          <w:szCs w:val="24"/>
        </w:rPr>
        <w:t>3,6</w:t>
      </w:r>
      <w:r w:rsidRPr="00E371C0">
        <w:rPr>
          <w:rFonts w:ascii="Times New Roman" w:hAnsi="Times New Roman"/>
          <w:sz w:val="24"/>
          <w:szCs w:val="24"/>
        </w:rPr>
        <w:t xml:space="preserve"> тыс. ед.) </w:t>
      </w:r>
      <w:r w:rsidR="00280F94">
        <w:rPr>
          <w:rFonts w:ascii="Times New Roman" w:hAnsi="Times New Roman"/>
          <w:sz w:val="24"/>
          <w:szCs w:val="24"/>
        </w:rPr>
        <w:t>у</w:t>
      </w:r>
      <w:r w:rsidR="00534B89">
        <w:rPr>
          <w:rFonts w:ascii="Times New Roman" w:hAnsi="Times New Roman"/>
          <w:sz w:val="24"/>
          <w:szCs w:val="24"/>
        </w:rPr>
        <w:t>величилось</w:t>
      </w:r>
      <w:r w:rsidRPr="00E371C0">
        <w:rPr>
          <w:rFonts w:ascii="Times New Roman" w:hAnsi="Times New Roman"/>
          <w:sz w:val="24"/>
          <w:szCs w:val="24"/>
        </w:rPr>
        <w:t xml:space="preserve"> на </w:t>
      </w:r>
      <w:r w:rsidR="001D3A3C">
        <w:rPr>
          <w:rFonts w:ascii="Times New Roman" w:hAnsi="Times New Roman"/>
          <w:sz w:val="24"/>
          <w:szCs w:val="24"/>
        </w:rPr>
        <w:t>5,9</w:t>
      </w:r>
      <w:r w:rsidRPr="00E371C0">
        <w:rPr>
          <w:rFonts w:ascii="Times New Roman" w:hAnsi="Times New Roman"/>
          <w:sz w:val="24"/>
          <w:szCs w:val="24"/>
        </w:rPr>
        <w:t xml:space="preserve">% и составило </w:t>
      </w:r>
      <w:r w:rsidR="006F74A2">
        <w:rPr>
          <w:rFonts w:ascii="Times New Roman" w:hAnsi="Times New Roman"/>
          <w:sz w:val="24"/>
          <w:szCs w:val="24"/>
        </w:rPr>
        <w:t>1</w:t>
      </w:r>
      <w:r w:rsidR="001D3A3C">
        <w:rPr>
          <w:rFonts w:ascii="Times New Roman" w:hAnsi="Times New Roman"/>
          <w:sz w:val="24"/>
          <w:szCs w:val="24"/>
        </w:rPr>
        <w:t>4,4</w:t>
      </w:r>
      <w:r w:rsidRPr="00E371C0">
        <w:rPr>
          <w:rFonts w:ascii="Times New Roman" w:hAnsi="Times New Roman"/>
          <w:sz w:val="24"/>
          <w:szCs w:val="24"/>
        </w:rPr>
        <w:t xml:space="preserve"> тыс. ед. (на аналогичную дату прошлого года – </w:t>
      </w:r>
      <w:r w:rsidR="00534B89">
        <w:rPr>
          <w:rFonts w:ascii="Times New Roman" w:hAnsi="Times New Roman"/>
          <w:sz w:val="24"/>
          <w:szCs w:val="24"/>
        </w:rPr>
        <w:t>12,</w:t>
      </w:r>
      <w:r w:rsidR="001D3A3C">
        <w:rPr>
          <w:rFonts w:ascii="Times New Roman" w:hAnsi="Times New Roman"/>
          <w:sz w:val="24"/>
          <w:szCs w:val="24"/>
        </w:rPr>
        <w:t>8</w:t>
      </w:r>
      <w:r w:rsidRPr="00E371C0">
        <w:rPr>
          <w:rFonts w:ascii="Times New Roman" w:hAnsi="Times New Roman"/>
          <w:sz w:val="24"/>
          <w:szCs w:val="24"/>
        </w:rPr>
        <w:t xml:space="preserve"> тыс. ед.). Коэффициент напряженности рабочей силы на регистрируемом рынке труда (соотношение количества незанятых граждан на 1 заявленную вакансию) составил </w:t>
      </w:r>
      <w:r w:rsidR="00280F94">
        <w:rPr>
          <w:rFonts w:ascii="Times New Roman" w:hAnsi="Times New Roman"/>
          <w:sz w:val="24"/>
          <w:szCs w:val="24"/>
        </w:rPr>
        <w:t>0</w:t>
      </w:r>
      <w:r w:rsidRPr="00E371C0">
        <w:rPr>
          <w:rFonts w:ascii="Times New Roman" w:hAnsi="Times New Roman"/>
          <w:sz w:val="24"/>
          <w:szCs w:val="24"/>
        </w:rPr>
        <w:t>,</w:t>
      </w:r>
      <w:r w:rsidR="001D3A3C">
        <w:rPr>
          <w:rFonts w:ascii="Times New Roman" w:hAnsi="Times New Roman"/>
          <w:sz w:val="24"/>
          <w:szCs w:val="24"/>
        </w:rPr>
        <w:t>3</w:t>
      </w:r>
      <w:r w:rsidRPr="00E371C0">
        <w:rPr>
          <w:rFonts w:ascii="Times New Roman" w:hAnsi="Times New Roman"/>
          <w:sz w:val="24"/>
          <w:szCs w:val="24"/>
        </w:rPr>
        <w:t xml:space="preserve"> (на аналогичную дату прошлого года – </w:t>
      </w:r>
      <w:r w:rsidR="00D239B7">
        <w:rPr>
          <w:rFonts w:ascii="Times New Roman" w:hAnsi="Times New Roman"/>
          <w:sz w:val="24"/>
          <w:szCs w:val="24"/>
        </w:rPr>
        <w:t>0,</w:t>
      </w:r>
      <w:r w:rsidR="001D3A3C">
        <w:rPr>
          <w:rFonts w:ascii="Times New Roman" w:hAnsi="Times New Roman"/>
          <w:sz w:val="24"/>
          <w:szCs w:val="24"/>
        </w:rPr>
        <w:t>4</w:t>
      </w:r>
      <w:r w:rsidRPr="00E371C0">
        <w:rPr>
          <w:rFonts w:ascii="Times New Roman" w:hAnsi="Times New Roman"/>
          <w:sz w:val="24"/>
          <w:szCs w:val="24"/>
        </w:rPr>
        <w:t>).</w:t>
      </w:r>
    </w:p>
    <w:p w14:paraId="6DA7D3E5" w14:textId="74CCBF99" w:rsidR="001817CD" w:rsidRPr="001C65D5" w:rsidRDefault="009C7E7C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Светлогорскому городскому округу с</w:t>
      </w:r>
      <w:r w:rsidR="001817CD" w:rsidRPr="006C7DA4">
        <w:rPr>
          <w:rFonts w:ascii="Times New Roman" w:hAnsi="Times New Roman"/>
          <w:sz w:val="24"/>
          <w:szCs w:val="24"/>
        </w:rPr>
        <w:t>огласно информации ГКУ КО «ЦЗН Калининградской области» численность незанятых граждан, обратившихся за содействием в поиске подходящей работы в государственные учреждения службы занятости населения в 1-м полугодии 20</w:t>
      </w:r>
      <w:r w:rsidR="001817CD">
        <w:rPr>
          <w:rFonts w:ascii="Times New Roman" w:hAnsi="Times New Roman"/>
          <w:sz w:val="24"/>
          <w:szCs w:val="24"/>
        </w:rPr>
        <w:t>2</w:t>
      </w:r>
      <w:r w:rsidR="00CF2FC3">
        <w:rPr>
          <w:rFonts w:ascii="Times New Roman" w:hAnsi="Times New Roman"/>
          <w:sz w:val="24"/>
          <w:szCs w:val="24"/>
        </w:rPr>
        <w:t>4</w:t>
      </w:r>
      <w:r w:rsidR="001817CD" w:rsidRPr="006C7DA4">
        <w:rPr>
          <w:rFonts w:ascii="Times New Roman" w:hAnsi="Times New Roman"/>
          <w:sz w:val="24"/>
          <w:szCs w:val="24"/>
        </w:rPr>
        <w:t xml:space="preserve"> г</w:t>
      </w:r>
      <w:r w:rsidR="001817CD" w:rsidRPr="001C65D5">
        <w:rPr>
          <w:rFonts w:ascii="Times New Roman" w:hAnsi="Times New Roman"/>
          <w:sz w:val="24"/>
          <w:szCs w:val="24"/>
        </w:rPr>
        <w:t xml:space="preserve">.- </w:t>
      </w:r>
      <w:r w:rsidR="00CF2FC3" w:rsidRPr="001C65D5">
        <w:rPr>
          <w:rFonts w:ascii="Times New Roman" w:hAnsi="Times New Roman"/>
          <w:sz w:val="24"/>
          <w:szCs w:val="24"/>
        </w:rPr>
        <w:t>57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человек, признано в установленном порядке безработными - </w:t>
      </w:r>
      <w:r w:rsidR="00CF2FC3" w:rsidRPr="001C65D5">
        <w:rPr>
          <w:rFonts w:ascii="Times New Roman" w:hAnsi="Times New Roman"/>
          <w:sz w:val="24"/>
          <w:szCs w:val="24"/>
        </w:rPr>
        <w:t>31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человек. Всего трудоустроено в отчетном периоде </w:t>
      </w:r>
      <w:r w:rsidR="00CF2FC3" w:rsidRPr="001C65D5">
        <w:rPr>
          <w:rFonts w:ascii="Times New Roman" w:hAnsi="Times New Roman"/>
          <w:sz w:val="24"/>
          <w:szCs w:val="24"/>
        </w:rPr>
        <w:t>20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</w:t>
      </w:r>
      <w:r w:rsidR="00394CE1" w:rsidRPr="001C65D5">
        <w:rPr>
          <w:rFonts w:ascii="Times New Roman" w:hAnsi="Times New Roman"/>
          <w:sz w:val="24"/>
          <w:szCs w:val="24"/>
        </w:rPr>
        <w:t>к</w:t>
      </w:r>
      <w:r w:rsidR="001817CD" w:rsidRPr="001C65D5">
        <w:rPr>
          <w:rFonts w:ascii="Times New Roman" w:hAnsi="Times New Roman"/>
          <w:sz w:val="24"/>
          <w:szCs w:val="24"/>
        </w:rPr>
        <w:t xml:space="preserve">, из них трудоустроено безработных - </w:t>
      </w:r>
      <w:r w:rsidR="00CF2FC3" w:rsidRPr="001C65D5">
        <w:rPr>
          <w:rFonts w:ascii="Times New Roman" w:hAnsi="Times New Roman"/>
          <w:sz w:val="24"/>
          <w:szCs w:val="24"/>
        </w:rPr>
        <w:t>18</w:t>
      </w:r>
      <w:r w:rsidR="001817CD" w:rsidRPr="001C65D5">
        <w:rPr>
          <w:rFonts w:ascii="Times New Roman" w:hAnsi="Times New Roman"/>
          <w:sz w:val="24"/>
          <w:szCs w:val="24"/>
        </w:rPr>
        <w:t xml:space="preserve"> человек. </w:t>
      </w:r>
    </w:p>
    <w:p w14:paraId="5A78E6B6" w14:textId="4923ACDB" w:rsidR="001817CD" w:rsidRPr="001C65D5" w:rsidRDefault="001817CD" w:rsidP="00181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5D5">
        <w:rPr>
          <w:rFonts w:ascii="Times New Roman" w:hAnsi="Times New Roman"/>
          <w:sz w:val="24"/>
          <w:szCs w:val="24"/>
        </w:rPr>
        <w:t xml:space="preserve">Уровень безработицы по муниципальному образованию составил </w:t>
      </w:r>
      <w:r w:rsidR="006F74A2" w:rsidRPr="001C65D5">
        <w:rPr>
          <w:rFonts w:ascii="Times New Roman" w:hAnsi="Times New Roman"/>
          <w:sz w:val="24"/>
          <w:szCs w:val="24"/>
        </w:rPr>
        <w:t>0,</w:t>
      </w:r>
      <w:r w:rsidR="00CF2FC3" w:rsidRPr="001C65D5">
        <w:rPr>
          <w:rFonts w:ascii="Times New Roman" w:hAnsi="Times New Roman"/>
          <w:sz w:val="24"/>
          <w:szCs w:val="24"/>
        </w:rPr>
        <w:t>3</w:t>
      </w:r>
      <w:r w:rsidRPr="001C65D5">
        <w:rPr>
          <w:rFonts w:ascii="Times New Roman" w:hAnsi="Times New Roman"/>
          <w:sz w:val="24"/>
          <w:szCs w:val="24"/>
        </w:rPr>
        <w:t>%.</w:t>
      </w:r>
    </w:p>
    <w:p w14:paraId="6B37AAF5" w14:textId="634F6AC0" w:rsidR="001817CD" w:rsidRPr="001C65D5" w:rsidRDefault="001817CD" w:rsidP="001817C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5D5">
        <w:rPr>
          <w:rFonts w:ascii="Times New Roman" w:hAnsi="Times New Roman"/>
          <w:sz w:val="24"/>
          <w:szCs w:val="24"/>
        </w:rPr>
        <w:t>По оценочным данным предполагается, что по итогам 202</w:t>
      </w:r>
      <w:r w:rsidR="00CF2FC3" w:rsidRPr="001C65D5">
        <w:rPr>
          <w:rFonts w:ascii="Times New Roman" w:hAnsi="Times New Roman"/>
          <w:sz w:val="24"/>
          <w:szCs w:val="24"/>
        </w:rPr>
        <w:t>4</w:t>
      </w:r>
      <w:r w:rsidRPr="001C65D5">
        <w:rPr>
          <w:rFonts w:ascii="Times New Roman" w:hAnsi="Times New Roman"/>
          <w:sz w:val="24"/>
          <w:szCs w:val="24"/>
        </w:rPr>
        <w:t xml:space="preserve"> года уровень регистрируемой безработицы не превысит </w:t>
      </w:r>
      <w:r w:rsidR="00D239B7" w:rsidRPr="001C65D5">
        <w:rPr>
          <w:rFonts w:ascii="Times New Roman" w:hAnsi="Times New Roman"/>
          <w:sz w:val="24"/>
          <w:szCs w:val="24"/>
        </w:rPr>
        <w:t>0</w:t>
      </w:r>
      <w:r w:rsidR="006011DE" w:rsidRPr="001C65D5">
        <w:rPr>
          <w:rFonts w:ascii="Times New Roman" w:hAnsi="Times New Roman"/>
          <w:sz w:val="24"/>
          <w:szCs w:val="24"/>
        </w:rPr>
        <w:t>,</w:t>
      </w:r>
      <w:r w:rsidR="005443BF" w:rsidRPr="001C65D5">
        <w:rPr>
          <w:rFonts w:ascii="Times New Roman" w:hAnsi="Times New Roman"/>
          <w:sz w:val="24"/>
          <w:szCs w:val="24"/>
        </w:rPr>
        <w:t>4</w:t>
      </w:r>
      <w:r w:rsidRPr="001C65D5">
        <w:rPr>
          <w:rFonts w:ascii="Times New Roman" w:hAnsi="Times New Roman"/>
          <w:sz w:val="24"/>
          <w:szCs w:val="24"/>
        </w:rPr>
        <w:t xml:space="preserve"> %, а количество безработных составит не более </w:t>
      </w:r>
      <w:r w:rsidR="002F4D19" w:rsidRPr="001C65D5">
        <w:rPr>
          <w:rFonts w:ascii="Times New Roman" w:hAnsi="Times New Roman"/>
          <w:sz w:val="24"/>
          <w:szCs w:val="24"/>
        </w:rPr>
        <w:t>4</w:t>
      </w:r>
      <w:r w:rsidR="00394CE1" w:rsidRPr="001C65D5">
        <w:rPr>
          <w:rFonts w:ascii="Times New Roman" w:hAnsi="Times New Roman"/>
          <w:sz w:val="24"/>
          <w:szCs w:val="24"/>
        </w:rPr>
        <w:t>0</w:t>
      </w:r>
      <w:r w:rsidR="00867B8F" w:rsidRPr="001C65D5">
        <w:rPr>
          <w:rFonts w:ascii="Times New Roman" w:hAnsi="Times New Roman"/>
          <w:sz w:val="24"/>
          <w:szCs w:val="24"/>
        </w:rPr>
        <w:t xml:space="preserve"> </w:t>
      </w:r>
      <w:r w:rsidRPr="001C65D5">
        <w:rPr>
          <w:rFonts w:ascii="Times New Roman" w:hAnsi="Times New Roman"/>
          <w:sz w:val="24"/>
          <w:szCs w:val="24"/>
        </w:rPr>
        <w:t>человек.</w:t>
      </w:r>
    </w:p>
    <w:p w14:paraId="51A666D9" w14:textId="77777777" w:rsidR="00F66FF9" w:rsidRPr="001C65D5" w:rsidRDefault="00F66FF9" w:rsidP="00DE75F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7C477C2" w14:textId="77777777" w:rsidR="004F417C" w:rsidRPr="00667DF2" w:rsidRDefault="007A36DE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67DF2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  <w:r w:rsidR="00DD408F" w:rsidRPr="00667DF2">
        <w:rPr>
          <w:rFonts w:ascii="Times New Roman" w:hAnsi="Times New Roman"/>
          <w:b/>
          <w:sz w:val="24"/>
          <w:szCs w:val="24"/>
        </w:rPr>
        <w:t>,</w:t>
      </w:r>
      <w:r w:rsidR="002C7B10" w:rsidRPr="00667DF2">
        <w:rPr>
          <w:rFonts w:ascii="Times New Roman" w:hAnsi="Times New Roman"/>
          <w:b/>
          <w:sz w:val="24"/>
          <w:szCs w:val="24"/>
        </w:rPr>
        <w:t xml:space="preserve"> </w:t>
      </w:r>
      <w:r w:rsidR="00DD408F" w:rsidRPr="00667DF2">
        <w:rPr>
          <w:rFonts w:ascii="Times New Roman" w:hAnsi="Times New Roman"/>
          <w:b/>
          <w:sz w:val="24"/>
          <w:szCs w:val="24"/>
        </w:rPr>
        <w:t>труд</w:t>
      </w:r>
    </w:p>
    <w:p w14:paraId="47334104" w14:textId="77777777" w:rsidR="00892550" w:rsidRPr="00DE47C7" w:rsidRDefault="00892550" w:rsidP="00626FF6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45213E4" w14:textId="7EDE13BD" w:rsidR="0057216F" w:rsidRPr="0082430B" w:rsidRDefault="0057216F" w:rsidP="000334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 xml:space="preserve">В первом </w:t>
      </w:r>
      <w:r w:rsidR="009A6584" w:rsidRPr="00105B03">
        <w:rPr>
          <w:rFonts w:ascii="Times New Roman" w:hAnsi="Times New Roman"/>
          <w:sz w:val="24"/>
          <w:szCs w:val="24"/>
        </w:rPr>
        <w:t>полугодии</w:t>
      </w:r>
      <w:r w:rsidRPr="00105B03">
        <w:rPr>
          <w:rFonts w:ascii="Times New Roman" w:hAnsi="Times New Roman"/>
          <w:sz w:val="24"/>
          <w:szCs w:val="24"/>
        </w:rPr>
        <w:t xml:space="preserve"> 20</w:t>
      </w:r>
      <w:r w:rsidR="00105B03" w:rsidRPr="00105B03">
        <w:rPr>
          <w:rFonts w:ascii="Times New Roman" w:hAnsi="Times New Roman"/>
          <w:sz w:val="24"/>
          <w:szCs w:val="24"/>
        </w:rPr>
        <w:t>2</w:t>
      </w:r>
      <w:r w:rsidR="0032185D">
        <w:rPr>
          <w:rFonts w:ascii="Times New Roman" w:hAnsi="Times New Roman"/>
          <w:sz w:val="24"/>
          <w:szCs w:val="24"/>
        </w:rPr>
        <w:t>4</w:t>
      </w:r>
      <w:r w:rsidRPr="00105B03">
        <w:rPr>
          <w:rFonts w:ascii="Times New Roman" w:hAnsi="Times New Roman"/>
          <w:sz w:val="24"/>
          <w:szCs w:val="24"/>
        </w:rPr>
        <w:t xml:space="preserve"> года среднемесячная заработная плата на крупных и средних предприятиях составила </w:t>
      </w:r>
      <w:r w:rsidR="008D1496">
        <w:rPr>
          <w:rFonts w:ascii="Times New Roman" w:hAnsi="Times New Roman"/>
          <w:sz w:val="24"/>
          <w:szCs w:val="24"/>
        </w:rPr>
        <w:t>6</w:t>
      </w:r>
      <w:r w:rsidR="00C04183">
        <w:rPr>
          <w:rFonts w:ascii="Times New Roman" w:hAnsi="Times New Roman"/>
          <w:sz w:val="24"/>
          <w:szCs w:val="24"/>
        </w:rPr>
        <w:t>2 669,6</w:t>
      </w:r>
      <w:r w:rsidRPr="00105B03">
        <w:rPr>
          <w:rFonts w:ascii="Times New Roman" w:hAnsi="Times New Roman"/>
          <w:sz w:val="24"/>
          <w:szCs w:val="24"/>
        </w:rPr>
        <w:t xml:space="preserve"> рублей, что составляет </w:t>
      </w:r>
      <w:r w:rsidR="00A3214F">
        <w:rPr>
          <w:rFonts w:ascii="Times New Roman" w:hAnsi="Times New Roman"/>
          <w:sz w:val="24"/>
          <w:szCs w:val="24"/>
        </w:rPr>
        <w:t>1</w:t>
      </w:r>
      <w:r w:rsidR="008D1496">
        <w:rPr>
          <w:rFonts w:ascii="Times New Roman" w:hAnsi="Times New Roman"/>
          <w:sz w:val="24"/>
          <w:szCs w:val="24"/>
        </w:rPr>
        <w:t>1</w:t>
      </w:r>
      <w:r w:rsidR="00C04183">
        <w:rPr>
          <w:rFonts w:ascii="Times New Roman" w:hAnsi="Times New Roman"/>
          <w:sz w:val="24"/>
          <w:szCs w:val="24"/>
        </w:rPr>
        <w:t xml:space="preserve">6,8 </w:t>
      </w:r>
      <w:r w:rsidRPr="00105B03">
        <w:rPr>
          <w:rFonts w:ascii="Times New Roman" w:hAnsi="Times New Roman"/>
          <w:sz w:val="24"/>
          <w:szCs w:val="24"/>
        </w:rPr>
        <w:t>% к соответствующему периоду 20</w:t>
      </w:r>
      <w:r w:rsidR="00A54840">
        <w:rPr>
          <w:rFonts w:ascii="Times New Roman" w:hAnsi="Times New Roman"/>
          <w:sz w:val="24"/>
          <w:szCs w:val="24"/>
        </w:rPr>
        <w:t>2</w:t>
      </w:r>
      <w:r w:rsidR="008D1496">
        <w:rPr>
          <w:rFonts w:ascii="Times New Roman" w:hAnsi="Times New Roman"/>
          <w:sz w:val="24"/>
          <w:szCs w:val="24"/>
        </w:rPr>
        <w:t>3</w:t>
      </w:r>
      <w:r w:rsidRPr="00105B03">
        <w:rPr>
          <w:rFonts w:ascii="Times New Roman" w:hAnsi="Times New Roman"/>
          <w:sz w:val="24"/>
          <w:szCs w:val="24"/>
        </w:rPr>
        <w:t xml:space="preserve"> года</w:t>
      </w:r>
      <w:r w:rsidR="00A66F25" w:rsidRPr="00105B03">
        <w:rPr>
          <w:rFonts w:ascii="Times New Roman" w:hAnsi="Times New Roman"/>
          <w:sz w:val="24"/>
          <w:szCs w:val="24"/>
        </w:rPr>
        <w:t>.</w:t>
      </w:r>
      <w:r w:rsidRPr="00105B03">
        <w:rPr>
          <w:rFonts w:ascii="Times New Roman" w:hAnsi="Times New Roman"/>
          <w:sz w:val="24"/>
          <w:szCs w:val="24"/>
        </w:rPr>
        <w:t xml:space="preserve"> </w:t>
      </w:r>
    </w:p>
    <w:p w14:paraId="2BD1D8B6" w14:textId="77777777" w:rsidR="0057216F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5B03">
        <w:rPr>
          <w:rFonts w:ascii="Times New Roman" w:hAnsi="Times New Roman"/>
          <w:sz w:val="24"/>
          <w:szCs w:val="24"/>
        </w:rPr>
        <w:t>Среднемесячная</w:t>
      </w:r>
      <w:r w:rsidR="0057216F" w:rsidRPr="00105B03">
        <w:rPr>
          <w:rFonts w:ascii="Times New Roman" w:hAnsi="Times New Roman"/>
          <w:sz w:val="24"/>
          <w:szCs w:val="24"/>
        </w:rPr>
        <w:t xml:space="preserve"> заработн</w:t>
      </w:r>
      <w:r w:rsidRPr="00105B03">
        <w:rPr>
          <w:rFonts w:ascii="Times New Roman" w:hAnsi="Times New Roman"/>
          <w:sz w:val="24"/>
          <w:szCs w:val="24"/>
        </w:rPr>
        <w:t>ая</w:t>
      </w:r>
      <w:r w:rsidR="0057216F" w:rsidRPr="00105B03">
        <w:rPr>
          <w:rFonts w:ascii="Times New Roman" w:hAnsi="Times New Roman"/>
          <w:sz w:val="24"/>
          <w:szCs w:val="24"/>
        </w:rPr>
        <w:t xml:space="preserve"> плат</w:t>
      </w:r>
      <w:r w:rsidRPr="00105B03">
        <w:rPr>
          <w:rFonts w:ascii="Times New Roman" w:hAnsi="Times New Roman"/>
          <w:sz w:val="24"/>
          <w:szCs w:val="24"/>
        </w:rPr>
        <w:t>а организаций</w:t>
      </w:r>
      <w:r w:rsidR="0057216F" w:rsidRPr="00105B03">
        <w:rPr>
          <w:rFonts w:ascii="Times New Roman" w:hAnsi="Times New Roman"/>
          <w:sz w:val="24"/>
          <w:szCs w:val="24"/>
        </w:rPr>
        <w:t xml:space="preserve"> по видам экономической деятельности составил</w:t>
      </w:r>
      <w:r w:rsidRPr="00105B03">
        <w:rPr>
          <w:rFonts w:ascii="Times New Roman" w:hAnsi="Times New Roman"/>
          <w:sz w:val="24"/>
          <w:szCs w:val="24"/>
        </w:rPr>
        <w:t>а</w:t>
      </w:r>
      <w:r w:rsidR="0057216F" w:rsidRPr="00105B03">
        <w:rPr>
          <w:rFonts w:ascii="Times New Roman" w:hAnsi="Times New Roman"/>
          <w:sz w:val="24"/>
          <w:szCs w:val="24"/>
        </w:rPr>
        <w:t>:</w:t>
      </w:r>
    </w:p>
    <w:p w14:paraId="741D1800" w14:textId="7446B09E" w:rsidR="0075409C" w:rsidRPr="00105B03" w:rsidRDefault="0075409C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строительство - </w:t>
      </w:r>
      <w:r w:rsidRPr="0075409C">
        <w:rPr>
          <w:rFonts w:ascii="Times New Roman" w:hAnsi="Times New Roman"/>
          <w:sz w:val="24"/>
          <w:szCs w:val="24"/>
        </w:rPr>
        <w:t>95930,7 руб.;</w:t>
      </w:r>
    </w:p>
    <w:p w14:paraId="30EA2AA4" w14:textId="6D8D8BAF" w:rsidR="000D1816" w:rsidRPr="002377FF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>-</w:t>
      </w:r>
      <w:r w:rsidR="00C34EE9" w:rsidRPr="002377FF">
        <w:rPr>
          <w:rFonts w:ascii="Times New Roman" w:hAnsi="Times New Roman"/>
          <w:sz w:val="24"/>
          <w:szCs w:val="24"/>
        </w:rPr>
        <w:t xml:space="preserve"> </w:t>
      </w:r>
      <w:r w:rsidRPr="002377FF">
        <w:rPr>
          <w:rFonts w:ascii="Times New Roman" w:hAnsi="Times New Roman"/>
          <w:sz w:val="24"/>
          <w:szCs w:val="24"/>
        </w:rPr>
        <w:t xml:space="preserve">оптовая и розничная торговля, ремонт автотранспортных средств и мотоциклов </w:t>
      </w:r>
      <w:r w:rsidR="00C34EE9" w:rsidRPr="002377FF">
        <w:rPr>
          <w:rFonts w:ascii="Times New Roman" w:hAnsi="Times New Roman"/>
          <w:sz w:val="24"/>
          <w:szCs w:val="24"/>
        </w:rPr>
        <w:t>–</w:t>
      </w:r>
      <w:r w:rsidRPr="002377FF">
        <w:rPr>
          <w:rFonts w:ascii="Times New Roman" w:hAnsi="Times New Roman"/>
          <w:sz w:val="24"/>
          <w:szCs w:val="24"/>
        </w:rPr>
        <w:t xml:space="preserve"> </w:t>
      </w:r>
      <w:r w:rsidR="0075409C" w:rsidRPr="0075409C">
        <w:rPr>
          <w:rFonts w:ascii="Times New Roman" w:hAnsi="Times New Roman"/>
          <w:sz w:val="24"/>
          <w:szCs w:val="24"/>
        </w:rPr>
        <w:t>64757,5</w:t>
      </w:r>
      <w:r w:rsidR="000D1816" w:rsidRPr="002377FF">
        <w:rPr>
          <w:rFonts w:ascii="Times New Roman" w:hAnsi="Times New Roman"/>
          <w:sz w:val="24"/>
          <w:szCs w:val="24"/>
        </w:rPr>
        <w:t xml:space="preserve"> руб.</w:t>
      </w:r>
      <w:r w:rsidR="0075409C">
        <w:rPr>
          <w:rFonts w:ascii="Times New Roman" w:hAnsi="Times New Roman"/>
          <w:sz w:val="24"/>
          <w:szCs w:val="24"/>
        </w:rPr>
        <w:t>;</w:t>
      </w:r>
    </w:p>
    <w:p w14:paraId="132314DF" w14:textId="76BF6F11" w:rsidR="009478BA" w:rsidRPr="002377FF" w:rsidRDefault="000D1816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>-</w:t>
      </w:r>
      <w:r w:rsidR="003966DB" w:rsidRPr="002377FF">
        <w:rPr>
          <w:rFonts w:ascii="Times New Roman" w:hAnsi="Times New Roman"/>
          <w:sz w:val="24"/>
          <w:szCs w:val="24"/>
        </w:rPr>
        <w:t xml:space="preserve"> </w:t>
      </w:r>
      <w:r w:rsidR="0057216F" w:rsidRPr="002377FF">
        <w:rPr>
          <w:rFonts w:ascii="Times New Roman" w:hAnsi="Times New Roman"/>
          <w:sz w:val="24"/>
          <w:szCs w:val="24"/>
        </w:rPr>
        <w:t xml:space="preserve">государственное управление и обеспечение военной безопасности, социальное обеспечение </w:t>
      </w:r>
      <w:r w:rsidR="00C34EE9" w:rsidRPr="0075409C">
        <w:rPr>
          <w:rFonts w:ascii="Times New Roman" w:hAnsi="Times New Roman"/>
          <w:sz w:val="24"/>
          <w:szCs w:val="24"/>
        </w:rPr>
        <w:t>–</w:t>
      </w:r>
      <w:r w:rsidR="0057216F" w:rsidRPr="0075409C">
        <w:rPr>
          <w:rFonts w:ascii="Times New Roman" w:hAnsi="Times New Roman"/>
          <w:sz w:val="24"/>
          <w:szCs w:val="24"/>
        </w:rPr>
        <w:t xml:space="preserve"> </w:t>
      </w:r>
      <w:r w:rsidR="0075409C" w:rsidRPr="0075409C">
        <w:rPr>
          <w:rFonts w:ascii="Times New Roman" w:hAnsi="Times New Roman"/>
          <w:sz w:val="24"/>
          <w:szCs w:val="24"/>
        </w:rPr>
        <w:t>61812,9</w:t>
      </w:r>
      <w:r w:rsidR="009478BA" w:rsidRPr="002377FF">
        <w:rPr>
          <w:rFonts w:ascii="Times New Roman" w:hAnsi="Times New Roman"/>
          <w:sz w:val="24"/>
          <w:szCs w:val="24"/>
        </w:rPr>
        <w:t xml:space="preserve"> руб.</w:t>
      </w:r>
      <w:r w:rsidR="0057216F" w:rsidRPr="002377FF">
        <w:rPr>
          <w:rFonts w:ascii="Times New Roman" w:hAnsi="Times New Roman"/>
          <w:sz w:val="24"/>
          <w:szCs w:val="24"/>
        </w:rPr>
        <w:t>;</w:t>
      </w:r>
    </w:p>
    <w:p w14:paraId="43E461E3" w14:textId="4F9332B4" w:rsidR="009478BA" w:rsidRPr="002377FF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образование </w:t>
      </w:r>
      <w:r w:rsidR="00A66F25" w:rsidRPr="002377FF">
        <w:rPr>
          <w:rFonts w:ascii="Times New Roman" w:hAnsi="Times New Roman"/>
          <w:sz w:val="24"/>
          <w:szCs w:val="24"/>
        </w:rPr>
        <w:t>–</w:t>
      </w:r>
      <w:r w:rsidR="0075409C">
        <w:rPr>
          <w:rFonts w:ascii="Times New Roman" w:hAnsi="Times New Roman"/>
          <w:sz w:val="24"/>
          <w:szCs w:val="24"/>
        </w:rPr>
        <w:t xml:space="preserve"> </w:t>
      </w:r>
      <w:r w:rsidR="0075409C" w:rsidRPr="0075409C">
        <w:rPr>
          <w:rFonts w:ascii="Times New Roman" w:hAnsi="Times New Roman"/>
          <w:sz w:val="24"/>
          <w:szCs w:val="24"/>
        </w:rPr>
        <w:t>48857,3</w:t>
      </w:r>
      <w:r w:rsidR="0075409C">
        <w:t xml:space="preserve"> </w:t>
      </w:r>
      <w:r w:rsidR="009478BA" w:rsidRPr="002377FF">
        <w:rPr>
          <w:rFonts w:ascii="Times New Roman" w:hAnsi="Times New Roman"/>
          <w:sz w:val="24"/>
          <w:szCs w:val="24"/>
        </w:rPr>
        <w:t>руб.</w:t>
      </w:r>
      <w:r w:rsidRPr="002377FF">
        <w:rPr>
          <w:rFonts w:ascii="Times New Roman" w:hAnsi="Times New Roman"/>
          <w:sz w:val="24"/>
          <w:szCs w:val="24"/>
        </w:rPr>
        <w:t xml:space="preserve">; </w:t>
      </w:r>
    </w:p>
    <w:p w14:paraId="2B8C281E" w14:textId="51E3AF48" w:rsidR="009478BA" w:rsidRDefault="0057216F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здравоохранение и предоставление социальных </w:t>
      </w:r>
      <w:r w:rsidRPr="0075409C">
        <w:rPr>
          <w:rFonts w:ascii="Times New Roman" w:hAnsi="Times New Roman"/>
          <w:sz w:val="24"/>
          <w:szCs w:val="24"/>
        </w:rPr>
        <w:t xml:space="preserve">услуг </w:t>
      </w:r>
      <w:r w:rsidR="009478BA" w:rsidRPr="0075409C">
        <w:rPr>
          <w:rFonts w:ascii="Times New Roman" w:hAnsi="Times New Roman"/>
          <w:sz w:val="24"/>
          <w:szCs w:val="24"/>
        </w:rPr>
        <w:t>–</w:t>
      </w:r>
      <w:r w:rsidR="0075409C" w:rsidRPr="0075409C">
        <w:rPr>
          <w:rFonts w:ascii="Times New Roman" w:hAnsi="Times New Roman"/>
          <w:sz w:val="24"/>
          <w:szCs w:val="24"/>
        </w:rPr>
        <w:t xml:space="preserve"> 55559,1</w:t>
      </w:r>
      <w:r w:rsidR="0075409C">
        <w:t xml:space="preserve"> </w:t>
      </w:r>
      <w:r w:rsidR="009478BA" w:rsidRPr="002377FF">
        <w:rPr>
          <w:rFonts w:ascii="Times New Roman" w:hAnsi="Times New Roman"/>
          <w:sz w:val="24"/>
          <w:szCs w:val="24"/>
        </w:rPr>
        <w:t>руб.</w:t>
      </w:r>
      <w:r w:rsidRPr="002377FF">
        <w:rPr>
          <w:rFonts w:ascii="Times New Roman" w:hAnsi="Times New Roman"/>
          <w:sz w:val="24"/>
          <w:szCs w:val="24"/>
        </w:rPr>
        <w:t>;</w:t>
      </w:r>
    </w:p>
    <w:p w14:paraId="555F2278" w14:textId="3D0C1D63" w:rsidR="0075409C" w:rsidRPr="0075409C" w:rsidRDefault="0075409C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409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409C">
        <w:rPr>
          <w:rFonts w:ascii="Times New Roman" w:eastAsia="Times New Roman" w:hAnsi="Times New Roman"/>
          <w:sz w:val="24"/>
          <w:szCs w:val="24"/>
          <w:lang w:eastAsia="ru-RU"/>
        </w:rPr>
        <w:t>деятельность в области культуры, спорта, организации досуга</w:t>
      </w:r>
      <w:r w:rsidRPr="0075409C">
        <w:rPr>
          <w:rFonts w:ascii="Times New Roman" w:eastAsia="Times New Roman" w:hAnsi="Times New Roman"/>
          <w:sz w:val="24"/>
          <w:szCs w:val="24"/>
          <w:lang w:eastAsia="ru-RU"/>
        </w:rPr>
        <w:br/>
        <w:t>и развлечений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409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5409C">
        <w:rPr>
          <w:rFonts w:ascii="Times New Roman" w:hAnsi="Times New Roman"/>
          <w:sz w:val="24"/>
          <w:szCs w:val="24"/>
        </w:rPr>
        <w:t>51277,7 руб.</w:t>
      </w:r>
    </w:p>
    <w:p w14:paraId="05394E6C" w14:textId="72C6AF20" w:rsidR="00943BED" w:rsidRPr="002377FF" w:rsidRDefault="00092532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>Прожиточный минимум, установленный Правительством Калининградской области</w:t>
      </w:r>
      <w:r w:rsidR="00000936" w:rsidRPr="002377FF">
        <w:rPr>
          <w:rFonts w:ascii="Times New Roman" w:hAnsi="Times New Roman"/>
          <w:sz w:val="24"/>
          <w:szCs w:val="24"/>
        </w:rPr>
        <w:t xml:space="preserve"> на</w:t>
      </w:r>
      <w:r w:rsidRPr="002377FF">
        <w:rPr>
          <w:rFonts w:ascii="Times New Roman" w:hAnsi="Times New Roman"/>
          <w:sz w:val="24"/>
          <w:szCs w:val="24"/>
        </w:rPr>
        <w:t xml:space="preserve"> 20</w:t>
      </w:r>
      <w:r w:rsidR="00021AE9" w:rsidRPr="002377FF">
        <w:rPr>
          <w:rFonts w:ascii="Times New Roman" w:hAnsi="Times New Roman"/>
          <w:sz w:val="24"/>
          <w:szCs w:val="24"/>
        </w:rPr>
        <w:t>2</w:t>
      </w:r>
      <w:r w:rsidR="002E57D0" w:rsidRPr="002377FF">
        <w:rPr>
          <w:rFonts w:ascii="Times New Roman" w:hAnsi="Times New Roman"/>
          <w:sz w:val="24"/>
          <w:szCs w:val="24"/>
        </w:rPr>
        <w:t>3</w:t>
      </w:r>
      <w:r w:rsidRPr="002377FF">
        <w:rPr>
          <w:rFonts w:ascii="Times New Roman" w:hAnsi="Times New Roman"/>
          <w:sz w:val="24"/>
          <w:szCs w:val="24"/>
        </w:rPr>
        <w:t xml:space="preserve"> год (постановление от</w:t>
      </w:r>
      <w:r w:rsidR="00A20AE5" w:rsidRPr="002377FF">
        <w:rPr>
          <w:rFonts w:ascii="Times New Roman" w:hAnsi="Times New Roman"/>
          <w:sz w:val="24"/>
          <w:szCs w:val="24"/>
        </w:rPr>
        <w:t xml:space="preserve"> </w:t>
      </w:r>
      <w:r w:rsidR="002E57D0" w:rsidRPr="002377FF">
        <w:rPr>
          <w:rFonts w:ascii="Times New Roman" w:hAnsi="Times New Roman"/>
          <w:sz w:val="24"/>
          <w:szCs w:val="24"/>
        </w:rPr>
        <w:t>26</w:t>
      </w:r>
      <w:r w:rsidR="00A20AE5" w:rsidRPr="002377FF">
        <w:rPr>
          <w:rFonts w:ascii="Times New Roman" w:hAnsi="Times New Roman"/>
          <w:sz w:val="24"/>
          <w:szCs w:val="24"/>
        </w:rPr>
        <w:t>.</w:t>
      </w:r>
      <w:r w:rsidR="002E57D0" w:rsidRPr="002377FF">
        <w:rPr>
          <w:rFonts w:ascii="Times New Roman" w:hAnsi="Times New Roman"/>
          <w:sz w:val="24"/>
          <w:szCs w:val="24"/>
        </w:rPr>
        <w:t>12</w:t>
      </w:r>
      <w:r w:rsidR="00A20AE5" w:rsidRPr="002377FF">
        <w:rPr>
          <w:rFonts w:ascii="Times New Roman" w:hAnsi="Times New Roman"/>
          <w:sz w:val="24"/>
          <w:szCs w:val="24"/>
        </w:rPr>
        <w:t>.202</w:t>
      </w:r>
      <w:r w:rsidR="002E57D0" w:rsidRPr="002377FF">
        <w:rPr>
          <w:rFonts w:ascii="Times New Roman" w:hAnsi="Times New Roman"/>
          <w:sz w:val="24"/>
          <w:szCs w:val="24"/>
        </w:rPr>
        <w:t>2</w:t>
      </w:r>
      <w:r w:rsidR="004D11FF" w:rsidRPr="002377FF">
        <w:rPr>
          <w:rFonts w:ascii="Times New Roman" w:hAnsi="Times New Roman"/>
          <w:sz w:val="24"/>
          <w:szCs w:val="24"/>
        </w:rPr>
        <w:t xml:space="preserve"> </w:t>
      </w:r>
      <w:r w:rsidR="00A20AE5" w:rsidRPr="002377FF">
        <w:rPr>
          <w:rFonts w:ascii="Times New Roman" w:hAnsi="Times New Roman"/>
          <w:sz w:val="24"/>
          <w:szCs w:val="24"/>
        </w:rPr>
        <w:t xml:space="preserve">№ </w:t>
      </w:r>
      <w:r w:rsidR="002E57D0" w:rsidRPr="002377FF">
        <w:rPr>
          <w:rFonts w:ascii="Times New Roman" w:hAnsi="Times New Roman"/>
          <w:sz w:val="24"/>
          <w:szCs w:val="24"/>
        </w:rPr>
        <w:t>701</w:t>
      </w:r>
      <w:r w:rsidR="00C34A20" w:rsidRPr="002377FF">
        <w:rPr>
          <w:rFonts w:ascii="Times New Roman" w:hAnsi="Times New Roman"/>
          <w:sz w:val="24"/>
          <w:szCs w:val="24"/>
        </w:rPr>
        <w:t>)</w:t>
      </w:r>
      <w:r w:rsidR="004D11FF" w:rsidRPr="002377FF">
        <w:rPr>
          <w:rFonts w:ascii="Times New Roman" w:hAnsi="Times New Roman"/>
          <w:sz w:val="24"/>
          <w:szCs w:val="24"/>
        </w:rPr>
        <w:t xml:space="preserve"> </w:t>
      </w:r>
      <w:r w:rsidRPr="002377FF">
        <w:rPr>
          <w:rFonts w:ascii="Times New Roman" w:hAnsi="Times New Roman"/>
          <w:sz w:val="24"/>
          <w:szCs w:val="24"/>
        </w:rPr>
        <w:t>составил 1</w:t>
      </w:r>
      <w:r w:rsidR="002E57D0" w:rsidRPr="002377FF">
        <w:rPr>
          <w:rFonts w:ascii="Times New Roman" w:hAnsi="Times New Roman"/>
          <w:sz w:val="24"/>
          <w:szCs w:val="24"/>
        </w:rPr>
        <w:t>4 806</w:t>
      </w:r>
      <w:r w:rsidRPr="002377FF">
        <w:rPr>
          <w:rFonts w:ascii="Times New Roman" w:hAnsi="Times New Roman"/>
          <w:sz w:val="24"/>
          <w:szCs w:val="24"/>
        </w:rPr>
        <w:t xml:space="preserve"> рублей в расчете на душу населения, в том числе по социально-демографическим группам: </w:t>
      </w:r>
    </w:p>
    <w:p w14:paraId="028246CD" w14:textId="0A87A61B" w:rsidR="00943BED" w:rsidRPr="002377FF" w:rsidRDefault="00943BED" w:rsidP="000334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</w:t>
      </w:r>
      <w:r w:rsidR="00092532" w:rsidRPr="002377FF">
        <w:rPr>
          <w:rFonts w:ascii="Times New Roman" w:hAnsi="Times New Roman"/>
          <w:sz w:val="24"/>
          <w:szCs w:val="24"/>
        </w:rPr>
        <w:t xml:space="preserve">для трудоспособного населения </w:t>
      </w:r>
      <w:r w:rsidR="004D11FF" w:rsidRPr="002377FF">
        <w:rPr>
          <w:rFonts w:ascii="Times New Roman" w:hAnsi="Times New Roman"/>
          <w:sz w:val="24"/>
          <w:szCs w:val="24"/>
        </w:rPr>
        <w:t>–</w:t>
      </w:r>
      <w:r w:rsidR="00092532" w:rsidRPr="002377FF">
        <w:rPr>
          <w:rFonts w:ascii="Times New Roman" w:hAnsi="Times New Roman"/>
          <w:sz w:val="24"/>
          <w:szCs w:val="24"/>
        </w:rPr>
        <w:t xml:space="preserve"> 1</w:t>
      </w:r>
      <w:r w:rsidR="0093284D" w:rsidRPr="002377FF">
        <w:rPr>
          <w:rFonts w:ascii="Times New Roman" w:hAnsi="Times New Roman"/>
          <w:sz w:val="24"/>
          <w:szCs w:val="24"/>
        </w:rPr>
        <w:t>6 139</w:t>
      </w:r>
      <w:r w:rsidR="00092532" w:rsidRPr="002377FF">
        <w:rPr>
          <w:rFonts w:ascii="Times New Roman" w:hAnsi="Times New Roman"/>
          <w:sz w:val="24"/>
          <w:szCs w:val="24"/>
        </w:rPr>
        <w:t xml:space="preserve"> рублей, </w:t>
      </w:r>
    </w:p>
    <w:p w14:paraId="5AE2D779" w14:textId="722E74D0" w:rsidR="00943BED" w:rsidRPr="002377FF" w:rsidRDefault="00943BED" w:rsidP="007955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</w:t>
      </w:r>
      <w:r w:rsidR="00092532" w:rsidRPr="002377FF">
        <w:rPr>
          <w:rFonts w:ascii="Times New Roman" w:hAnsi="Times New Roman"/>
          <w:sz w:val="24"/>
          <w:szCs w:val="24"/>
        </w:rPr>
        <w:t xml:space="preserve">пенсионеров </w:t>
      </w:r>
      <w:r w:rsidR="007955D8" w:rsidRPr="002377FF">
        <w:rPr>
          <w:rFonts w:ascii="Times New Roman" w:hAnsi="Times New Roman"/>
          <w:sz w:val="24"/>
          <w:szCs w:val="24"/>
        </w:rPr>
        <w:t>–</w:t>
      </w:r>
      <w:r w:rsidR="00092532" w:rsidRPr="002377FF">
        <w:rPr>
          <w:rFonts w:ascii="Times New Roman" w:hAnsi="Times New Roman"/>
          <w:sz w:val="24"/>
          <w:szCs w:val="24"/>
        </w:rPr>
        <w:t xml:space="preserve"> </w:t>
      </w:r>
      <w:r w:rsidR="00DE1788" w:rsidRPr="002377FF">
        <w:rPr>
          <w:rFonts w:ascii="Times New Roman" w:hAnsi="Times New Roman"/>
          <w:sz w:val="24"/>
          <w:szCs w:val="24"/>
        </w:rPr>
        <w:t>1</w:t>
      </w:r>
      <w:r w:rsidR="0093284D" w:rsidRPr="002377FF">
        <w:rPr>
          <w:rFonts w:ascii="Times New Roman" w:hAnsi="Times New Roman"/>
          <w:sz w:val="24"/>
          <w:szCs w:val="24"/>
        </w:rPr>
        <w:t>2 733</w:t>
      </w:r>
      <w:r w:rsidR="00092532" w:rsidRPr="002377FF">
        <w:rPr>
          <w:rFonts w:ascii="Times New Roman" w:hAnsi="Times New Roman"/>
          <w:sz w:val="24"/>
          <w:szCs w:val="24"/>
        </w:rPr>
        <w:t xml:space="preserve"> рублей, </w:t>
      </w:r>
    </w:p>
    <w:p w14:paraId="4B713538" w14:textId="72EDB484" w:rsidR="00943BED" w:rsidRPr="002377FF" w:rsidRDefault="00943BED" w:rsidP="005276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- </w:t>
      </w:r>
      <w:r w:rsidR="00092532" w:rsidRPr="002377FF">
        <w:rPr>
          <w:rFonts w:ascii="Times New Roman" w:hAnsi="Times New Roman"/>
          <w:sz w:val="24"/>
          <w:szCs w:val="24"/>
        </w:rPr>
        <w:t>детей – 1</w:t>
      </w:r>
      <w:r w:rsidR="0093284D" w:rsidRPr="002377FF">
        <w:rPr>
          <w:rFonts w:ascii="Times New Roman" w:hAnsi="Times New Roman"/>
          <w:sz w:val="24"/>
          <w:szCs w:val="24"/>
        </w:rPr>
        <w:t>4 362</w:t>
      </w:r>
      <w:r w:rsidR="00092532" w:rsidRPr="002377FF">
        <w:rPr>
          <w:rFonts w:ascii="Times New Roman" w:hAnsi="Times New Roman"/>
          <w:sz w:val="24"/>
          <w:szCs w:val="24"/>
        </w:rPr>
        <w:t xml:space="preserve"> рублей</w:t>
      </w:r>
      <w:r w:rsidR="00A70542" w:rsidRPr="002377FF">
        <w:rPr>
          <w:rFonts w:ascii="Times New Roman" w:hAnsi="Times New Roman"/>
          <w:sz w:val="24"/>
          <w:szCs w:val="24"/>
        </w:rPr>
        <w:t xml:space="preserve">, </w:t>
      </w:r>
    </w:p>
    <w:p w14:paraId="51138447" w14:textId="5200B805" w:rsidR="000133EE" w:rsidRPr="002377FF" w:rsidRDefault="00943BED" w:rsidP="000133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hAnsi="Times New Roman"/>
          <w:sz w:val="24"/>
          <w:szCs w:val="24"/>
        </w:rPr>
        <w:t>В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>еличина прожиточного минимума</w:t>
      </w:r>
      <w:r w:rsidR="00A70542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20</w:t>
      </w:r>
      <w:r w:rsidR="00DE1788" w:rsidRPr="002377F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34A20" w:rsidRPr="002377F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70542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</w:t>
      </w:r>
      <w:r w:rsidR="000133EE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80494" w:rsidRPr="002377FF">
        <w:rPr>
          <w:rFonts w:ascii="Times New Roman" w:eastAsia="Times New Roman" w:hAnsi="Times New Roman"/>
          <w:sz w:val="24"/>
          <w:szCs w:val="24"/>
          <w:lang w:eastAsia="ru-RU"/>
        </w:rPr>
        <w:t>величилась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1111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 в расчете на душу населения 1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5 917</w:t>
      </w:r>
      <w:r w:rsidR="00A20AE5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руб., </w:t>
      </w:r>
    </w:p>
    <w:p w14:paraId="74C676F3" w14:textId="083FF80B" w:rsidR="000133EE" w:rsidRPr="002377FF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трудоспособного населения увеличилась на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1211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17 350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руб., </w:t>
      </w:r>
    </w:p>
    <w:p w14:paraId="7CCE3C56" w14:textId="3D10CFE9" w:rsidR="000133EE" w:rsidRPr="002377FF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пенсионеров увеличилась на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956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составила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84D" w:rsidRPr="002377FF">
        <w:rPr>
          <w:rFonts w:ascii="Times New Roman" w:eastAsia="Times New Roman" w:hAnsi="Times New Roman"/>
          <w:sz w:val="24"/>
          <w:szCs w:val="24"/>
          <w:lang w:eastAsia="ru-RU"/>
        </w:rPr>
        <w:t>13 689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</w:t>
      </w:r>
    </w:p>
    <w:p w14:paraId="0EEDBD62" w14:textId="6026AFBE" w:rsidR="005276F6" w:rsidRPr="002377FF" w:rsidRDefault="000133EE" w:rsidP="005276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>для детей увеличилась на</w:t>
      </w:r>
      <w:r w:rsidR="00A20AE5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107</w:t>
      </w:r>
      <w:r w:rsidR="0093284D" w:rsidRPr="002377F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и установлена в размере 1</w:t>
      </w:r>
      <w:r w:rsidR="002E57D0" w:rsidRPr="002377FF">
        <w:rPr>
          <w:rFonts w:ascii="Times New Roman" w:eastAsia="Times New Roman" w:hAnsi="Times New Roman"/>
          <w:sz w:val="24"/>
          <w:szCs w:val="24"/>
          <w:lang w:eastAsia="ru-RU"/>
        </w:rPr>
        <w:t>5 439</w:t>
      </w:r>
      <w:r w:rsidR="005276F6" w:rsidRPr="002377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14:paraId="483446EA" w14:textId="4A7F1C29" w:rsidR="00892EF1" w:rsidRDefault="0057216F" w:rsidP="001D458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77FF">
        <w:rPr>
          <w:rFonts w:ascii="Times New Roman" w:hAnsi="Times New Roman"/>
          <w:sz w:val="24"/>
          <w:szCs w:val="24"/>
        </w:rPr>
        <w:t xml:space="preserve">Численность населения с доходами ниже прожиточного минимума </w:t>
      </w:r>
      <w:r w:rsidR="00CF0E93" w:rsidRPr="002377FF">
        <w:rPr>
          <w:rFonts w:ascii="Times New Roman" w:hAnsi="Times New Roman"/>
          <w:sz w:val="24"/>
          <w:szCs w:val="24"/>
        </w:rPr>
        <w:t xml:space="preserve">по Светлогорскому городскому округу </w:t>
      </w:r>
      <w:r w:rsidRPr="002377FF">
        <w:rPr>
          <w:rFonts w:ascii="Times New Roman" w:hAnsi="Times New Roman"/>
          <w:sz w:val="24"/>
          <w:szCs w:val="24"/>
        </w:rPr>
        <w:t xml:space="preserve">за </w:t>
      </w:r>
      <w:r w:rsidR="004535F1" w:rsidRPr="002377FF">
        <w:rPr>
          <w:rFonts w:ascii="Times New Roman" w:hAnsi="Times New Roman"/>
          <w:sz w:val="24"/>
          <w:szCs w:val="24"/>
        </w:rPr>
        <w:t xml:space="preserve">1 </w:t>
      </w:r>
      <w:r w:rsidRPr="002377FF">
        <w:rPr>
          <w:rFonts w:ascii="Times New Roman" w:hAnsi="Times New Roman"/>
          <w:sz w:val="24"/>
          <w:szCs w:val="24"/>
        </w:rPr>
        <w:t>полугодие 20</w:t>
      </w:r>
      <w:r w:rsidR="00DF0A68" w:rsidRPr="002377FF">
        <w:rPr>
          <w:rFonts w:ascii="Times New Roman" w:hAnsi="Times New Roman"/>
          <w:sz w:val="24"/>
          <w:szCs w:val="24"/>
        </w:rPr>
        <w:t>2</w:t>
      </w:r>
      <w:r w:rsidR="009E1C75" w:rsidRPr="002377FF">
        <w:rPr>
          <w:rFonts w:ascii="Times New Roman" w:hAnsi="Times New Roman"/>
          <w:sz w:val="24"/>
          <w:szCs w:val="24"/>
        </w:rPr>
        <w:t>4</w:t>
      </w:r>
      <w:r w:rsidRPr="002377FF">
        <w:rPr>
          <w:rFonts w:ascii="Times New Roman" w:hAnsi="Times New Roman"/>
          <w:sz w:val="24"/>
          <w:szCs w:val="24"/>
        </w:rPr>
        <w:t xml:space="preserve"> года составила </w:t>
      </w:r>
      <w:r w:rsidR="00820E14" w:rsidRPr="002377FF">
        <w:rPr>
          <w:rFonts w:ascii="Times New Roman" w:hAnsi="Times New Roman"/>
          <w:sz w:val="24"/>
          <w:szCs w:val="24"/>
        </w:rPr>
        <w:t>739</w:t>
      </w:r>
      <w:r w:rsidRPr="002377FF">
        <w:rPr>
          <w:rFonts w:ascii="Times New Roman" w:hAnsi="Times New Roman"/>
          <w:sz w:val="24"/>
          <w:szCs w:val="24"/>
        </w:rPr>
        <w:t xml:space="preserve"> человек, что </w:t>
      </w:r>
      <w:r w:rsidR="00657F84" w:rsidRPr="002377FF">
        <w:rPr>
          <w:rFonts w:ascii="Times New Roman" w:hAnsi="Times New Roman"/>
          <w:sz w:val="24"/>
          <w:szCs w:val="24"/>
        </w:rPr>
        <w:t xml:space="preserve">составляет </w:t>
      </w:r>
      <w:r w:rsidR="00820E14" w:rsidRPr="002377FF">
        <w:rPr>
          <w:rFonts w:ascii="Times New Roman" w:hAnsi="Times New Roman"/>
          <w:sz w:val="24"/>
          <w:szCs w:val="24"/>
        </w:rPr>
        <w:t>3,5</w:t>
      </w:r>
      <w:r w:rsidR="00F95E6D" w:rsidRPr="002377FF">
        <w:rPr>
          <w:rFonts w:ascii="Times New Roman" w:hAnsi="Times New Roman"/>
          <w:sz w:val="24"/>
          <w:szCs w:val="24"/>
        </w:rPr>
        <w:t xml:space="preserve"> </w:t>
      </w:r>
      <w:r w:rsidRPr="002377FF">
        <w:rPr>
          <w:rFonts w:ascii="Times New Roman" w:hAnsi="Times New Roman"/>
          <w:sz w:val="24"/>
          <w:szCs w:val="24"/>
        </w:rPr>
        <w:t>% от численности населения (средней за период).</w:t>
      </w:r>
    </w:p>
    <w:p w14:paraId="7CEB9814" w14:textId="77777777" w:rsidR="001D4585" w:rsidRDefault="001D4585" w:rsidP="001D458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60339B" w14:textId="0A50140E" w:rsidR="00A70542" w:rsidRPr="001D126D" w:rsidRDefault="00AA72C8" w:rsidP="0010275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126D">
        <w:rPr>
          <w:rFonts w:ascii="Times New Roman" w:hAnsi="Times New Roman"/>
          <w:b/>
          <w:sz w:val="24"/>
          <w:szCs w:val="24"/>
        </w:rPr>
        <w:t>Инфляция</w:t>
      </w:r>
    </w:p>
    <w:p w14:paraId="79C69404" w14:textId="77777777" w:rsidR="00146B62" w:rsidRPr="00102756" w:rsidRDefault="00146B62" w:rsidP="0010275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14:paraId="6E5158C6" w14:textId="43B3352C" w:rsidR="00824AE4" w:rsidRPr="00323AFF" w:rsidRDefault="0057216F" w:rsidP="006D13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AFF">
        <w:rPr>
          <w:rFonts w:ascii="Times New Roman" w:hAnsi="Times New Roman"/>
          <w:sz w:val="24"/>
          <w:szCs w:val="24"/>
        </w:rPr>
        <w:t>По статистическим данным Территориального органа Федеральной службы государственной статистики по Калининградской области в июне 20</w:t>
      </w:r>
      <w:r w:rsidR="0020458C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4</w:t>
      </w:r>
      <w:r w:rsidRPr="00323AFF">
        <w:rPr>
          <w:rFonts w:ascii="Times New Roman" w:hAnsi="Times New Roman"/>
          <w:sz w:val="24"/>
          <w:szCs w:val="24"/>
        </w:rPr>
        <w:t xml:space="preserve"> года по отношению к предыдущему месяцу индекс потребительских цен (тарифов)</w:t>
      </w:r>
      <w:r w:rsidR="002A54DE" w:rsidRPr="00323AFF">
        <w:rPr>
          <w:rFonts w:ascii="Times New Roman" w:hAnsi="Times New Roman"/>
          <w:sz w:val="24"/>
          <w:szCs w:val="24"/>
        </w:rPr>
        <w:t xml:space="preserve"> (ИПЦ)</w:t>
      </w:r>
      <w:r w:rsidRPr="00323AFF">
        <w:rPr>
          <w:rFonts w:ascii="Times New Roman" w:hAnsi="Times New Roman"/>
          <w:sz w:val="24"/>
          <w:szCs w:val="24"/>
        </w:rPr>
        <w:t xml:space="preserve"> в Калининградской области составил 10</w:t>
      </w:r>
      <w:r w:rsidR="00850A9D">
        <w:rPr>
          <w:rFonts w:ascii="Times New Roman" w:hAnsi="Times New Roman"/>
          <w:sz w:val="24"/>
          <w:szCs w:val="24"/>
        </w:rPr>
        <w:t>1,0</w:t>
      </w:r>
      <w:r w:rsidRPr="00323AFF">
        <w:rPr>
          <w:rFonts w:ascii="Times New Roman" w:hAnsi="Times New Roman"/>
          <w:sz w:val="24"/>
          <w:szCs w:val="24"/>
        </w:rPr>
        <w:t>%</w:t>
      </w:r>
      <w:r w:rsidR="00BB68BD" w:rsidRPr="00323AFF">
        <w:rPr>
          <w:rFonts w:ascii="Times New Roman" w:hAnsi="Times New Roman"/>
          <w:sz w:val="24"/>
          <w:szCs w:val="24"/>
        </w:rPr>
        <w:t>,</w:t>
      </w:r>
      <w:r w:rsidR="00CA3ACA" w:rsidRPr="00323AFF">
        <w:rPr>
          <w:rFonts w:ascii="Times New Roman" w:hAnsi="Times New Roman"/>
          <w:sz w:val="24"/>
          <w:szCs w:val="24"/>
        </w:rPr>
        <w:t xml:space="preserve"> в том числе на 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9F508E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3C70F3">
        <w:rPr>
          <w:rFonts w:ascii="Times New Roman" w:hAnsi="Times New Roman"/>
          <w:sz w:val="24"/>
          <w:szCs w:val="24"/>
        </w:rPr>
        <w:t>10</w:t>
      </w:r>
      <w:r w:rsidR="00850A9D">
        <w:rPr>
          <w:rFonts w:ascii="Times New Roman" w:hAnsi="Times New Roman"/>
          <w:sz w:val="24"/>
          <w:szCs w:val="24"/>
        </w:rPr>
        <w:t>0,7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непродовольственные товары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323AFF" w:rsidRPr="00323AFF">
        <w:rPr>
          <w:rFonts w:ascii="Times New Roman" w:hAnsi="Times New Roman"/>
          <w:sz w:val="24"/>
          <w:szCs w:val="24"/>
        </w:rPr>
        <w:t>–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10</w:t>
      </w:r>
      <w:r w:rsidR="00F418F2">
        <w:rPr>
          <w:rFonts w:ascii="Times New Roman" w:hAnsi="Times New Roman"/>
          <w:sz w:val="24"/>
          <w:szCs w:val="24"/>
        </w:rPr>
        <w:t>0</w:t>
      </w:r>
      <w:r w:rsidR="00850A9D">
        <w:rPr>
          <w:rFonts w:ascii="Times New Roman" w:hAnsi="Times New Roman"/>
          <w:sz w:val="24"/>
          <w:szCs w:val="24"/>
        </w:rPr>
        <w:t>,4</w:t>
      </w:r>
      <w:r w:rsidR="00CA3ACA" w:rsidRPr="00323AFF">
        <w:rPr>
          <w:rFonts w:ascii="Times New Roman" w:hAnsi="Times New Roman"/>
          <w:sz w:val="24"/>
          <w:szCs w:val="24"/>
        </w:rPr>
        <w:t>%,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услуги</w:t>
      </w:r>
      <w:r w:rsidR="002A54DE" w:rsidRPr="00323AFF">
        <w:rPr>
          <w:rFonts w:ascii="Times New Roman" w:hAnsi="Times New Roman"/>
          <w:sz w:val="24"/>
          <w:szCs w:val="24"/>
        </w:rPr>
        <w:t xml:space="preserve"> </w:t>
      </w:r>
      <w:r w:rsidR="00CA3ACA" w:rsidRPr="00323AFF">
        <w:rPr>
          <w:rFonts w:ascii="Times New Roman" w:hAnsi="Times New Roman"/>
          <w:sz w:val="24"/>
          <w:szCs w:val="24"/>
        </w:rPr>
        <w:t>-10</w:t>
      </w:r>
      <w:r w:rsidR="00850A9D">
        <w:rPr>
          <w:rFonts w:ascii="Times New Roman" w:hAnsi="Times New Roman"/>
          <w:sz w:val="24"/>
          <w:szCs w:val="24"/>
        </w:rPr>
        <w:t>2,5</w:t>
      </w:r>
      <w:r w:rsidR="00CA3ACA" w:rsidRPr="00323AFF">
        <w:rPr>
          <w:rFonts w:ascii="Times New Roman" w:hAnsi="Times New Roman"/>
          <w:sz w:val="24"/>
          <w:szCs w:val="24"/>
        </w:rPr>
        <w:t xml:space="preserve">%. </w:t>
      </w:r>
      <w:r w:rsidRPr="00323AFF">
        <w:rPr>
          <w:rFonts w:ascii="Times New Roman" w:hAnsi="Times New Roman"/>
          <w:sz w:val="24"/>
          <w:szCs w:val="24"/>
        </w:rPr>
        <w:t xml:space="preserve"> </w:t>
      </w:r>
    </w:p>
    <w:p w14:paraId="7349AA03" w14:textId="58C2C959" w:rsidR="00C15636" w:rsidRPr="003714D0" w:rsidRDefault="002A54D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ABE">
        <w:rPr>
          <w:rFonts w:ascii="Times New Roman" w:hAnsi="Times New Roman"/>
          <w:sz w:val="24"/>
          <w:szCs w:val="24"/>
        </w:rPr>
        <w:t>ИПЦ</w:t>
      </w:r>
      <w:r w:rsidR="0057216F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E04ABE">
        <w:rPr>
          <w:rFonts w:ascii="Times New Roman" w:hAnsi="Times New Roman"/>
          <w:sz w:val="24"/>
          <w:szCs w:val="24"/>
        </w:rPr>
        <w:t>в июне 20</w:t>
      </w:r>
      <w:r w:rsidR="00F418F2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3</w:t>
      </w:r>
      <w:r w:rsidR="0084093E" w:rsidRPr="00E04ABE">
        <w:rPr>
          <w:rFonts w:ascii="Times New Roman" w:hAnsi="Times New Roman"/>
          <w:sz w:val="24"/>
          <w:szCs w:val="24"/>
        </w:rPr>
        <w:t xml:space="preserve"> года </w:t>
      </w:r>
      <w:r w:rsidR="0057216F" w:rsidRPr="00E04ABE">
        <w:rPr>
          <w:rFonts w:ascii="Times New Roman" w:hAnsi="Times New Roman"/>
          <w:sz w:val="24"/>
          <w:szCs w:val="24"/>
        </w:rPr>
        <w:t>составил 1</w:t>
      </w:r>
      <w:r w:rsidR="00850A9D">
        <w:rPr>
          <w:rFonts w:ascii="Times New Roman" w:hAnsi="Times New Roman"/>
          <w:sz w:val="24"/>
          <w:szCs w:val="24"/>
        </w:rPr>
        <w:t>0</w:t>
      </w:r>
      <w:r w:rsidR="00824AE4">
        <w:rPr>
          <w:rFonts w:ascii="Times New Roman" w:hAnsi="Times New Roman"/>
          <w:sz w:val="24"/>
          <w:szCs w:val="24"/>
        </w:rPr>
        <w:t>2,5</w:t>
      </w:r>
      <w:r w:rsidR="0057216F" w:rsidRPr="00E04ABE">
        <w:rPr>
          <w:rFonts w:ascii="Times New Roman" w:hAnsi="Times New Roman"/>
          <w:sz w:val="24"/>
          <w:szCs w:val="24"/>
        </w:rPr>
        <w:t>%</w:t>
      </w:r>
      <w:r w:rsidR="0084093E" w:rsidRPr="00E04ABE">
        <w:rPr>
          <w:rFonts w:ascii="Times New Roman" w:hAnsi="Times New Roman"/>
          <w:sz w:val="24"/>
          <w:szCs w:val="24"/>
        </w:rPr>
        <w:t xml:space="preserve"> к декабрю 20</w:t>
      </w:r>
      <w:r w:rsidR="00432263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2</w:t>
      </w:r>
      <w:r w:rsidR="0084093E" w:rsidRPr="00E04ABE">
        <w:rPr>
          <w:rFonts w:ascii="Times New Roman" w:hAnsi="Times New Roman"/>
          <w:sz w:val="24"/>
          <w:szCs w:val="24"/>
        </w:rPr>
        <w:t xml:space="preserve"> </w:t>
      </w:r>
      <w:r w:rsidR="0084093E" w:rsidRPr="003714D0">
        <w:rPr>
          <w:rFonts w:ascii="Times New Roman" w:hAnsi="Times New Roman"/>
          <w:sz w:val="24"/>
          <w:szCs w:val="24"/>
        </w:rPr>
        <w:t>года (ИПЦ в декабре 20</w:t>
      </w:r>
      <w:r w:rsidR="003C70F3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2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 к декабрю 20</w:t>
      </w:r>
      <w:r w:rsidR="00421126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1</w:t>
      </w:r>
      <w:r w:rsidR="0084093E" w:rsidRPr="003714D0">
        <w:rPr>
          <w:rFonts w:ascii="Times New Roman" w:hAnsi="Times New Roman"/>
          <w:sz w:val="24"/>
          <w:szCs w:val="24"/>
        </w:rPr>
        <w:t xml:space="preserve"> года-1</w:t>
      </w:r>
      <w:r w:rsidR="00850A9D">
        <w:rPr>
          <w:rFonts w:ascii="Times New Roman" w:hAnsi="Times New Roman"/>
          <w:sz w:val="24"/>
          <w:szCs w:val="24"/>
        </w:rPr>
        <w:t>1</w:t>
      </w:r>
      <w:r w:rsidR="00824AE4">
        <w:rPr>
          <w:rFonts w:ascii="Times New Roman" w:hAnsi="Times New Roman"/>
          <w:sz w:val="24"/>
          <w:szCs w:val="24"/>
        </w:rPr>
        <w:t>2,9</w:t>
      </w:r>
      <w:r w:rsidR="0084093E" w:rsidRPr="003714D0">
        <w:rPr>
          <w:rFonts w:ascii="Times New Roman" w:hAnsi="Times New Roman"/>
          <w:sz w:val="24"/>
          <w:szCs w:val="24"/>
        </w:rPr>
        <w:t>%).</w:t>
      </w:r>
    </w:p>
    <w:p w14:paraId="6C0C239B" w14:textId="325B11B3" w:rsidR="0084093E" w:rsidRPr="0020458C" w:rsidRDefault="0084093E" w:rsidP="00626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458C">
        <w:rPr>
          <w:rFonts w:ascii="Times New Roman" w:hAnsi="Times New Roman"/>
          <w:sz w:val="24"/>
          <w:szCs w:val="24"/>
        </w:rPr>
        <w:t>Индекс потребительских цен на продовольственные товары в июне 20</w:t>
      </w:r>
      <w:r w:rsidR="00034156">
        <w:rPr>
          <w:rFonts w:ascii="Times New Roman" w:hAnsi="Times New Roman"/>
          <w:sz w:val="24"/>
          <w:szCs w:val="24"/>
        </w:rPr>
        <w:t>2</w:t>
      </w:r>
      <w:r w:rsidR="00824AE4">
        <w:rPr>
          <w:rFonts w:ascii="Times New Roman" w:hAnsi="Times New Roman"/>
          <w:sz w:val="24"/>
          <w:szCs w:val="24"/>
        </w:rPr>
        <w:t>3</w:t>
      </w:r>
      <w:r w:rsidRPr="0020458C">
        <w:rPr>
          <w:rFonts w:ascii="Times New Roman" w:hAnsi="Times New Roman"/>
          <w:sz w:val="24"/>
          <w:szCs w:val="24"/>
        </w:rPr>
        <w:t xml:space="preserve"> года</w:t>
      </w:r>
      <w:r w:rsidR="00571CCB">
        <w:rPr>
          <w:rFonts w:ascii="Times New Roman" w:hAnsi="Times New Roman"/>
          <w:sz w:val="24"/>
          <w:szCs w:val="24"/>
        </w:rPr>
        <w:t xml:space="preserve"> к декабрю 202</w:t>
      </w:r>
      <w:r w:rsidR="00824AE4">
        <w:rPr>
          <w:rFonts w:ascii="Times New Roman" w:hAnsi="Times New Roman"/>
          <w:sz w:val="24"/>
          <w:szCs w:val="24"/>
        </w:rPr>
        <w:t>2</w:t>
      </w:r>
      <w:r w:rsidR="00571CCB">
        <w:rPr>
          <w:rFonts w:ascii="Times New Roman" w:hAnsi="Times New Roman"/>
          <w:sz w:val="24"/>
          <w:szCs w:val="24"/>
        </w:rPr>
        <w:t xml:space="preserve"> года</w:t>
      </w:r>
      <w:r w:rsidRPr="0020458C">
        <w:rPr>
          <w:rFonts w:ascii="Times New Roman" w:hAnsi="Times New Roman"/>
          <w:sz w:val="24"/>
          <w:szCs w:val="24"/>
        </w:rPr>
        <w:t xml:space="preserve"> составил-</w:t>
      </w:r>
      <w:r w:rsidR="00571CCB">
        <w:rPr>
          <w:rFonts w:ascii="Times New Roman" w:hAnsi="Times New Roman"/>
          <w:sz w:val="24"/>
          <w:szCs w:val="24"/>
        </w:rPr>
        <w:t>1</w:t>
      </w:r>
      <w:r w:rsidR="00850A9D">
        <w:rPr>
          <w:rFonts w:ascii="Times New Roman" w:hAnsi="Times New Roman"/>
          <w:sz w:val="24"/>
          <w:szCs w:val="24"/>
        </w:rPr>
        <w:t>0</w:t>
      </w:r>
      <w:r w:rsidR="006D131B">
        <w:rPr>
          <w:rFonts w:ascii="Times New Roman" w:hAnsi="Times New Roman"/>
          <w:sz w:val="24"/>
          <w:szCs w:val="24"/>
        </w:rPr>
        <w:t>1,3</w:t>
      </w:r>
      <w:r w:rsidRPr="0020458C">
        <w:rPr>
          <w:rFonts w:ascii="Times New Roman" w:hAnsi="Times New Roman"/>
          <w:sz w:val="24"/>
          <w:szCs w:val="24"/>
        </w:rPr>
        <w:t>%, непродовольственные товары-</w:t>
      </w:r>
      <w:r w:rsidR="003C70F3">
        <w:rPr>
          <w:rFonts w:ascii="Times New Roman" w:hAnsi="Times New Roman"/>
          <w:sz w:val="24"/>
          <w:szCs w:val="24"/>
        </w:rPr>
        <w:t>1</w:t>
      </w:r>
      <w:r w:rsidR="00850A9D">
        <w:rPr>
          <w:rFonts w:ascii="Times New Roman" w:hAnsi="Times New Roman"/>
          <w:sz w:val="24"/>
          <w:szCs w:val="24"/>
        </w:rPr>
        <w:t>01,</w:t>
      </w:r>
      <w:r w:rsidR="006D131B">
        <w:rPr>
          <w:rFonts w:ascii="Times New Roman" w:hAnsi="Times New Roman"/>
          <w:sz w:val="24"/>
          <w:szCs w:val="24"/>
        </w:rPr>
        <w:t>7</w:t>
      </w:r>
      <w:r w:rsidRPr="0020458C">
        <w:rPr>
          <w:rFonts w:ascii="Times New Roman" w:hAnsi="Times New Roman"/>
          <w:sz w:val="24"/>
          <w:szCs w:val="24"/>
        </w:rPr>
        <w:t>%, на платные услуги населению-</w:t>
      </w:r>
      <w:r w:rsidR="004537B2">
        <w:rPr>
          <w:rFonts w:ascii="Times New Roman" w:hAnsi="Times New Roman"/>
          <w:sz w:val="24"/>
          <w:szCs w:val="24"/>
        </w:rPr>
        <w:t>1</w:t>
      </w:r>
      <w:r w:rsidR="006D131B">
        <w:rPr>
          <w:rFonts w:ascii="Times New Roman" w:hAnsi="Times New Roman"/>
          <w:sz w:val="24"/>
          <w:szCs w:val="24"/>
        </w:rPr>
        <w:t>07,3</w:t>
      </w:r>
      <w:r w:rsidRPr="0020458C">
        <w:rPr>
          <w:rFonts w:ascii="Times New Roman" w:hAnsi="Times New Roman"/>
          <w:sz w:val="24"/>
          <w:szCs w:val="24"/>
        </w:rPr>
        <w:t>%.</w:t>
      </w:r>
    </w:p>
    <w:p w14:paraId="3FD10583" w14:textId="473B33A5" w:rsidR="00130690" w:rsidRDefault="0084093E" w:rsidP="00C93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Таким образом, в июне 20</w:t>
      </w:r>
      <w:r w:rsidR="000328B4">
        <w:rPr>
          <w:rFonts w:ascii="Times New Roman" w:hAnsi="Times New Roman"/>
          <w:sz w:val="24"/>
          <w:szCs w:val="24"/>
        </w:rPr>
        <w:t>2</w:t>
      </w:r>
      <w:r w:rsidR="006D131B">
        <w:rPr>
          <w:rFonts w:ascii="Times New Roman" w:hAnsi="Times New Roman"/>
          <w:sz w:val="24"/>
          <w:szCs w:val="24"/>
        </w:rPr>
        <w:t>3</w:t>
      </w:r>
      <w:r w:rsidRPr="006C7DA4">
        <w:rPr>
          <w:rFonts w:ascii="Times New Roman" w:hAnsi="Times New Roman"/>
          <w:sz w:val="24"/>
          <w:szCs w:val="24"/>
        </w:rPr>
        <w:t xml:space="preserve"> года по отношению </w:t>
      </w:r>
      <w:r w:rsidRPr="001C65D5">
        <w:rPr>
          <w:rFonts w:ascii="Times New Roman" w:hAnsi="Times New Roman"/>
          <w:sz w:val="24"/>
          <w:szCs w:val="24"/>
        </w:rPr>
        <w:t>к декабрю 20</w:t>
      </w:r>
      <w:r w:rsidR="00D9569C" w:rsidRPr="001C65D5">
        <w:rPr>
          <w:rFonts w:ascii="Times New Roman" w:hAnsi="Times New Roman"/>
          <w:sz w:val="24"/>
          <w:szCs w:val="24"/>
        </w:rPr>
        <w:t>2</w:t>
      </w:r>
      <w:r w:rsidR="006D131B" w:rsidRPr="001C65D5">
        <w:rPr>
          <w:rFonts w:ascii="Times New Roman" w:hAnsi="Times New Roman"/>
          <w:sz w:val="24"/>
          <w:szCs w:val="24"/>
        </w:rPr>
        <w:t>2</w:t>
      </w:r>
      <w:r w:rsidRPr="001C65D5">
        <w:rPr>
          <w:rFonts w:ascii="Times New Roman" w:hAnsi="Times New Roman"/>
          <w:sz w:val="24"/>
          <w:szCs w:val="24"/>
        </w:rPr>
        <w:t xml:space="preserve"> года потребительские</w:t>
      </w:r>
      <w:r w:rsidRPr="006C7DA4">
        <w:rPr>
          <w:rFonts w:ascii="Times New Roman" w:hAnsi="Times New Roman"/>
          <w:sz w:val="24"/>
          <w:szCs w:val="24"/>
        </w:rPr>
        <w:t xml:space="preserve"> цены (тарифы) на товары и услуги по Калининградской области выросли на </w:t>
      </w:r>
      <w:r w:rsidR="006D131B">
        <w:rPr>
          <w:rFonts w:ascii="Times New Roman" w:hAnsi="Times New Roman"/>
          <w:sz w:val="24"/>
          <w:szCs w:val="24"/>
        </w:rPr>
        <w:t>2,0</w:t>
      </w:r>
      <w:r w:rsidRPr="006C7DA4">
        <w:rPr>
          <w:rFonts w:ascii="Times New Roman" w:hAnsi="Times New Roman"/>
          <w:sz w:val="24"/>
          <w:szCs w:val="24"/>
        </w:rPr>
        <w:t>%, в т.ч. на продовольственные товары</w:t>
      </w:r>
      <w:r w:rsidR="009F508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на </w:t>
      </w:r>
      <w:r w:rsidR="006D131B">
        <w:rPr>
          <w:rFonts w:ascii="Times New Roman" w:hAnsi="Times New Roman"/>
          <w:sz w:val="24"/>
          <w:szCs w:val="24"/>
        </w:rPr>
        <w:t>2,5</w:t>
      </w:r>
      <w:r w:rsidRPr="006C7DA4">
        <w:rPr>
          <w:rFonts w:ascii="Times New Roman" w:hAnsi="Times New Roman"/>
          <w:sz w:val="24"/>
          <w:szCs w:val="24"/>
        </w:rPr>
        <w:t xml:space="preserve">%, на непродовольственные товары - на </w:t>
      </w:r>
      <w:r w:rsidR="006D131B">
        <w:rPr>
          <w:rFonts w:ascii="Times New Roman" w:hAnsi="Times New Roman"/>
          <w:sz w:val="24"/>
          <w:szCs w:val="24"/>
        </w:rPr>
        <w:t>0</w:t>
      </w:r>
      <w:r w:rsidRPr="006C7DA4">
        <w:rPr>
          <w:rFonts w:ascii="Times New Roman" w:hAnsi="Times New Roman"/>
          <w:sz w:val="24"/>
          <w:szCs w:val="24"/>
        </w:rPr>
        <w:t xml:space="preserve">%, на услуги – на </w:t>
      </w:r>
      <w:r w:rsidR="00A7025B">
        <w:rPr>
          <w:rFonts w:ascii="Times New Roman" w:hAnsi="Times New Roman"/>
          <w:sz w:val="24"/>
          <w:szCs w:val="24"/>
        </w:rPr>
        <w:t>3,</w:t>
      </w:r>
      <w:r w:rsidR="006D131B">
        <w:rPr>
          <w:rFonts w:ascii="Times New Roman" w:hAnsi="Times New Roman"/>
          <w:sz w:val="24"/>
          <w:szCs w:val="24"/>
        </w:rPr>
        <w:t>7</w:t>
      </w:r>
      <w:r w:rsidRPr="006C7DA4">
        <w:rPr>
          <w:rFonts w:ascii="Times New Roman" w:hAnsi="Times New Roman"/>
          <w:sz w:val="24"/>
          <w:szCs w:val="24"/>
        </w:rPr>
        <w:t>%.</w:t>
      </w:r>
    </w:p>
    <w:p w14:paraId="79C79A1C" w14:textId="77777777" w:rsidR="00F66DEE" w:rsidRPr="00C93680" w:rsidRDefault="00F66DEE" w:rsidP="00C93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BE92CF0" w14:textId="779C615C" w:rsidR="002A49CE" w:rsidRDefault="002A54DE" w:rsidP="0010275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Прирост потребительских цен за июнь 20</w:t>
      </w:r>
      <w:r w:rsidR="004540DC"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682104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4540D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14:paraId="261352CD" w14:textId="77777777" w:rsidR="00784F8D" w:rsidRPr="00113E29" w:rsidRDefault="00784F8D" w:rsidP="0010275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1389"/>
        <w:gridCol w:w="1516"/>
        <w:gridCol w:w="1374"/>
        <w:gridCol w:w="1592"/>
      </w:tblGrid>
      <w:tr w:rsidR="002A54DE" w:rsidRPr="003714D0" w14:paraId="1B460555" w14:textId="77777777" w:rsidTr="001A3DB9">
        <w:trPr>
          <w:trHeight w:val="303"/>
          <w:jc w:val="center"/>
        </w:trPr>
        <w:tc>
          <w:tcPr>
            <w:tcW w:w="3809" w:type="dxa"/>
            <w:vMerge w:val="restart"/>
          </w:tcPr>
          <w:p w14:paraId="6B6DD916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905" w:type="dxa"/>
            <w:gridSpan w:val="2"/>
          </w:tcPr>
          <w:p w14:paraId="702E2264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Калининградская область</w:t>
            </w:r>
          </w:p>
        </w:tc>
        <w:tc>
          <w:tcPr>
            <w:tcW w:w="2966" w:type="dxa"/>
            <w:gridSpan w:val="2"/>
          </w:tcPr>
          <w:p w14:paraId="34EA4AD8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Российская Федерация</w:t>
            </w:r>
          </w:p>
        </w:tc>
      </w:tr>
      <w:tr w:rsidR="002A54DE" w:rsidRPr="003714D0" w14:paraId="329A02E0" w14:textId="77777777" w:rsidTr="00CA6CFF">
        <w:trPr>
          <w:trHeight w:val="359"/>
          <w:jc w:val="center"/>
        </w:trPr>
        <w:tc>
          <w:tcPr>
            <w:tcW w:w="3809" w:type="dxa"/>
            <w:vMerge/>
          </w:tcPr>
          <w:p w14:paraId="68473E95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1038B685" w14:textId="77777777" w:rsidR="007C3CAE" w:rsidRPr="004540DC" w:rsidRDefault="007C3CA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14:paraId="6ABEBE5E" w14:textId="602C4AE1" w:rsidR="007C3CAE" w:rsidRPr="004540DC" w:rsidRDefault="004B51E9" w:rsidP="007C3CA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Ию</w:t>
            </w:r>
            <w:r w:rsidR="006A6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нь 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A65E75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2A54DE" w:rsidRPr="004540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г. в % к</w:t>
            </w:r>
          </w:p>
        </w:tc>
      </w:tr>
      <w:tr w:rsidR="002A54DE" w:rsidRPr="003714D0" w14:paraId="4A666692" w14:textId="77777777" w:rsidTr="001A3DB9">
        <w:trPr>
          <w:trHeight w:val="140"/>
          <w:jc w:val="center"/>
        </w:trPr>
        <w:tc>
          <w:tcPr>
            <w:tcW w:w="3809" w:type="dxa"/>
            <w:vMerge/>
          </w:tcPr>
          <w:p w14:paraId="596D2656" w14:textId="77777777" w:rsidR="002A54DE" w:rsidRPr="003714D0" w:rsidRDefault="002A54DE" w:rsidP="002A54D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89" w:type="dxa"/>
          </w:tcPr>
          <w:p w14:paraId="4B649EB6" w14:textId="77777777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6E29946A" w14:textId="513DB7F4" w:rsidR="002A54DE" w:rsidRPr="00576149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16" w:type="dxa"/>
          </w:tcPr>
          <w:p w14:paraId="4C2FA0B7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5A357035" w14:textId="341F3434" w:rsidR="002A54DE" w:rsidRPr="00576149" w:rsidRDefault="002A54DE" w:rsidP="009F508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4" w:type="dxa"/>
          </w:tcPr>
          <w:p w14:paraId="4F1E9864" w14:textId="77777777" w:rsidR="002A54DE" w:rsidRPr="004540DC" w:rsidRDefault="006A6A49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маю</w:t>
            </w:r>
          </w:p>
          <w:p w14:paraId="63C906D3" w14:textId="4029EA8B" w:rsidR="002A54DE" w:rsidRPr="00576149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4540DC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</w:tcPr>
          <w:p w14:paraId="3217A5F8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декабрю </w:t>
            </w:r>
          </w:p>
          <w:p w14:paraId="5046E25A" w14:textId="5CD4FBEF" w:rsidR="002A54DE" w:rsidRPr="00576149" w:rsidRDefault="002A54DE" w:rsidP="00F00D3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4540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</w:t>
            </w:r>
            <w:r w:rsidR="00DE17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68210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2A54DE" w:rsidRPr="003714D0" w14:paraId="5CA88115" w14:textId="77777777" w:rsidTr="001A3DB9">
        <w:trPr>
          <w:trHeight w:val="303"/>
          <w:jc w:val="center"/>
        </w:trPr>
        <w:tc>
          <w:tcPr>
            <w:tcW w:w="3809" w:type="dxa"/>
          </w:tcPr>
          <w:p w14:paraId="5579BAA4" w14:textId="77777777" w:rsidR="002A54DE" w:rsidRPr="004540DC" w:rsidRDefault="002A54DE" w:rsidP="009F508E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Индекс потребительских цен (все товары и услуги), в том числе:</w:t>
            </w:r>
          </w:p>
        </w:tc>
        <w:tc>
          <w:tcPr>
            <w:tcW w:w="1389" w:type="dxa"/>
            <w:vAlign w:val="center"/>
          </w:tcPr>
          <w:p w14:paraId="39FA09FC" w14:textId="05B0E8E0" w:rsidR="002A54DE" w:rsidRPr="00824AE4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516" w:type="dxa"/>
            <w:vAlign w:val="center"/>
          </w:tcPr>
          <w:p w14:paraId="485DCB4F" w14:textId="64CD0E6F" w:rsidR="002A54DE" w:rsidRPr="00824AE4" w:rsidRDefault="00DC4E9D" w:rsidP="009F508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7D05FC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</w:t>
            </w:r>
            <w:r w:rsidR="0006486E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374" w:type="dxa"/>
            <w:vAlign w:val="center"/>
          </w:tcPr>
          <w:p w14:paraId="514D6978" w14:textId="501A16BA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100</w:t>
            </w:r>
            <w:r w:rsidR="004D4A30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0" w:type="auto"/>
            <w:vAlign w:val="center"/>
          </w:tcPr>
          <w:p w14:paraId="21D3FD48" w14:textId="4D21EC1E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3,</w:t>
            </w:r>
            <w:r w:rsidR="004D4A30" w:rsidRPr="00824A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2A54DE" w:rsidRPr="003714D0" w14:paraId="2D6FA498" w14:textId="77777777" w:rsidTr="001A3DB9">
        <w:trPr>
          <w:trHeight w:val="303"/>
          <w:jc w:val="center"/>
        </w:trPr>
        <w:tc>
          <w:tcPr>
            <w:tcW w:w="3809" w:type="dxa"/>
          </w:tcPr>
          <w:p w14:paraId="476CD8DF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продовольственные товары</w:t>
            </w:r>
          </w:p>
        </w:tc>
        <w:tc>
          <w:tcPr>
            <w:tcW w:w="1389" w:type="dxa"/>
            <w:vAlign w:val="center"/>
          </w:tcPr>
          <w:p w14:paraId="35C8BF79" w14:textId="0A9D9E30" w:rsidR="002A54DE" w:rsidRPr="00824AE4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516" w:type="dxa"/>
            <w:vAlign w:val="center"/>
          </w:tcPr>
          <w:p w14:paraId="71666457" w14:textId="0C39F462" w:rsidR="002A54DE" w:rsidRPr="00824AE4" w:rsidRDefault="007D05FC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374" w:type="dxa"/>
            <w:vAlign w:val="center"/>
          </w:tcPr>
          <w:p w14:paraId="00244037" w14:textId="491E1170" w:rsidR="002A54DE" w:rsidRPr="00824AE4" w:rsidRDefault="004D4A30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100,4</w:t>
            </w:r>
          </w:p>
        </w:tc>
        <w:tc>
          <w:tcPr>
            <w:tcW w:w="0" w:type="auto"/>
            <w:vAlign w:val="center"/>
          </w:tcPr>
          <w:p w14:paraId="09C032F5" w14:textId="265BE896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</w:t>
            </w:r>
          </w:p>
        </w:tc>
      </w:tr>
      <w:tr w:rsidR="002A54DE" w:rsidRPr="003714D0" w14:paraId="4F2EA9DE" w14:textId="77777777" w:rsidTr="001A3DB9">
        <w:trPr>
          <w:trHeight w:val="303"/>
          <w:jc w:val="center"/>
        </w:trPr>
        <w:tc>
          <w:tcPr>
            <w:tcW w:w="3809" w:type="dxa"/>
            <w:tcBorders>
              <w:bottom w:val="single" w:sz="4" w:space="0" w:color="auto"/>
            </w:tcBorders>
          </w:tcPr>
          <w:p w14:paraId="2F0A16EE" w14:textId="77777777" w:rsidR="002A54DE" w:rsidRPr="004540DC" w:rsidRDefault="002A54DE" w:rsidP="002A54DE">
            <w:pPr>
              <w:keepNext/>
              <w:widowControl w:val="0"/>
              <w:suppressAutoHyphens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непродовольственные товары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311E6A23" w14:textId="0348441F" w:rsidR="002A54DE" w:rsidRPr="00824AE4" w:rsidRDefault="003C70F3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6DA8F59" w14:textId="26F71DBB" w:rsidR="002A54DE" w:rsidRPr="00824AE4" w:rsidRDefault="007D05FC" w:rsidP="00F00D30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101,7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39BA4E98" w14:textId="44120EFC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B65E5D3" w14:textId="38163139" w:rsidR="002A54DE" w:rsidRPr="00824AE4" w:rsidRDefault="003C70F3" w:rsidP="002A54D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101,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2A54DE" w:rsidRPr="003714D0" w14:paraId="2EF5CD54" w14:textId="77777777" w:rsidTr="00036724">
        <w:trPr>
          <w:trHeight w:val="345"/>
          <w:jc w:val="center"/>
        </w:trPr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 w14:paraId="4C3777CC" w14:textId="77777777" w:rsidR="002A54DE" w:rsidRPr="004540DC" w:rsidRDefault="00036724" w:rsidP="0003672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="002A54DE" w:rsidRPr="004540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платные услуги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06FBB843" w14:textId="2AF46148" w:rsidR="002A54DE" w:rsidRPr="00824AE4" w:rsidRDefault="003C70F3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1D88C14" w14:textId="3FE82D03" w:rsidR="002A54DE" w:rsidRPr="00824AE4" w:rsidRDefault="007D05FC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06486E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6B829568" w14:textId="352283DE" w:rsidR="002A54DE" w:rsidRPr="00824AE4" w:rsidRDefault="004C2B7B" w:rsidP="007C3CA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AAB531" w14:textId="7B957F7D" w:rsidR="007C3CAE" w:rsidRPr="00824AE4" w:rsidRDefault="004C2B7B" w:rsidP="00036724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4D4A30" w:rsidRPr="0082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</w:t>
            </w:r>
          </w:p>
        </w:tc>
      </w:tr>
    </w:tbl>
    <w:p w14:paraId="26D2CFA8" w14:textId="77777777" w:rsidR="00DF7B67" w:rsidRDefault="00DF7B67" w:rsidP="0024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AC3A4A" w14:textId="3D488BD3" w:rsidR="00F66DEE" w:rsidRPr="00AA2E7D" w:rsidRDefault="005C6741" w:rsidP="00102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По предварительной оценке, </w:t>
      </w:r>
      <w:r w:rsidR="0057216F" w:rsidRPr="006C7DA4">
        <w:rPr>
          <w:rFonts w:ascii="Times New Roman" w:hAnsi="Times New Roman"/>
          <w:sz w:val="24"/>
          <w:szCs w:val="24"/>
        </w:rPr>
        <w:t>сводный индекс потребительских цен</w:t>
      </w:r>
      <w:r w:rsidR="006A3207">
        <w:rPr>
          <w:rFonts w:ascii="Times New Roman" w:hAnsi="Times New Roman"/>
          <w:sz w:val="24"/>
          <w:szCs w:val="24"/>
        </w:rPr>
        <w:t xml:space="preserve"> на товары и услуги</w:t>
      </w:r>
      <w:r w:rsidR="0057216F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57216F" w:rsidRPr="006C7DA4">
        <w:rPr>
          <w:rFonts w:ascii="Times New Roman" w:hAnsi="Times New Roman"/>
          <w:sz w:val="24"/>
          <w:szCs w:val="24"/>
        </w:rPr>
        <w:t>декабр</w:t>
      </w:r>
      <w:r w:rsidRPr="006C7DA4">
        <w:rPr>
          <w:rFonts w:ascii="Times New Roman" w:hAnsi="Times New Roman"/>
          <w:sz w:val="24"/>
          <w:szCs w:val="24"/>
        </w:rPr>
        <w:t>е 20</w:t>
      </w:r>
      <w:r w:rsidR="003714D0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</w:t>
      </w:r>
      <w:r w:rsidR="0057216F" w:rsidRPr="006C7DA4">
        <w:rPr>
          <w:rFonts w:ascii="Times New Roman" w:hAnsi="Times New Roman"/>
          <w:sz w:val="24"/>
          <w:szCs w:val="24"/>
        </w:rPr>
        <w:t xml:space="preserve">к </w:t>
      </w:r>
      <w:r w:rsidR="0057216F" w:rsidRPr="0063169E">
        <w:rPr>
          <w:rFonts w:ascii="Times New Roman" w:hAnsi="Times New Roman"/>
          <w:sz w:val="24"/>
          <w:szCs w:val="24"/>
        </w:rPr>
        <w:t>декабрю 20</w:t>
      </w:r>
      <w:r w:rsidR="00DE1788" w:rsidRPr="0063169E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3</w:t>
      </w:r>
      <w:r w:rsidR="0057216F" w:rsidRPr="0063169E">
        <w:rPr>
          <w:rFonts w:ascii="Times New Roman" w:hAnsi="Times New Roman"/>
          <w:sz w:val="24"/>
          <w:szCs w:val="24"/>
        </w:rPr>
        <w:t xml:space="preserve"> год</w:t>
      </w:r>
      <w:r w:rsidRPr="0063169E">
        <w:rPr>
          <w:rFonts w:ascii="Times New Roman" w:hAnsi="Times New Roman"/>
          <w:sz w:val="24"/>
          <w:szCs w:val="24"/>
        </w:rPr>
        <w:t>а</w:t>
      </w:r>
      <w:r w:rsidR="0057216F" w:rsidRPr="0063169E">
        <w:rPr>
          <w:rFonts w:ascii="Times New Roman" w:hAnsi="Times New Roman"/>
          <w:sz w:val="24"/>
          <w:szCs w:val="24"/>
        </w:rPr>
        <w:t xml:space="preserve"> </w:t>
      </w:r>
      <w:r w:rsidRPr="0063169E">
        <w:rPr>
          <w:rFonts w:ascii="Times New Roman" w:hAnsi="Times New Roman"/>
          <w:sz w:val="24"/>
          <w:szCs w:val="24"/>
        </w:rPr>
        <w:t>прогнозируется на уровне</w:t>
      </w:r>
      <w:r w:rsidR="00AC516B" w:rsidRPr="0063169E">
        <w:rPr>
          <w:rFonts w:ascii="Times New Roman" w:hAnsi="Times New Roman"/>
          <w:sz w:val="24"/>
          <w:szCs w:val="24"/>
        </w:rPr>
        <w:t xml:space="preserve"> 1</w:t>
      </w:r>
      <w:r w:rsidR="003C70F3" w:rsidRPr="0063169E">
        <w:rPr>
          <w:rFonts w:ascii="Times New Roman" w:hAnsi="Times New Roman"/>
          <w:sz w:val="24"/>
          <w:szCs w:val="24"/>
        </w:rPr>
        <w:t>0</w:t>
      </w:r>
      <w:r w:rsidR="00E65CD1">
        <w:rPr>
          <w:rFonts w:ascii="Times New Roman" w:hAnsi="Times New Roman"/>
          <w:sz w:val="24"/>
          <w:szCs w:val="24"/>
        </w:rPr>
        <w:t>4,0</w:t>
      </w:r>
      <w:r w:rsidR="00AC516B" w:rsidRPr="0063169E">
        <w:rPr>
          <w:rFonts w:ascii="Times New Roman" w:hAnsi="Times New Roman"/>
          <w:sz w:val="24"/>
          <w:szCs w:val="24"/>
        </w:rPr>
        <w:t>%</w:t>
      </w:r>
      <w:r w:rsidR="006A3207" w:rsidRPr="0063169E">
        <w:rPr>
          <w:rFonts w:ascii="Times New Roman" w:hAnsi="Times New Roman"/>
          <w:sz w:val="24"/>
          <w:szCs w:val="24"/>
        </w:rPr>
        <w:t xml:space="preserve"> в</w:t>
      </w:r>
      <w:r w:rsidR="006A3207">
        <w:rPr>
          <w:rFonts w:ascii="Times New Roman" w:hAnsi="Times New Roman"/>
          <w:sz w:val="24"/>
          <w:szCs w:val="24"/>
        </w:rPr>
        <w:t xml:space="preserve"> целом по Калининградской области</w:t>
      </w:r>
      <w:r w:rsidR="00AC516B" w:rsidRPr="006C7DA4">
        <w:rPr>
          <w:rFonts w:ascii="Times New Roman" w:hAnsi="Times New Roman"/>
          <w:sz w:val="24"/>
          <w:szCs w:val="24"/>
        </w:rPr>
        <w:t>.</w:t>
      </w:r>
    </w:p>
    <w:p w14:paraId="294313D4" w14:textId="77777777" w:rsidR="007C3CAE" w:rsidRPr="00E61954" w:rsidRDefault="000F3199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Строительство</w:t>
      </w:r>
    </w:p>
    <w:p w14:paraId="0D5C6CD5" w14:textId="77777777" w:rsidR="00D7755C" w:rsidRPr="006C7DA4" w:rsidRDefault="00D7755C" w:rsidP="00D7755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DC7EAEE" w14:textId="77E0ED3E" w:rsidR="001B6FC0" w:rsidRDefault="009A6B0E" w:rsidP="00247F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1-м полугодии 20</w:t>
      </w:r>
      <w:r w:rsidR="00541B87">
        <w:rPr>
          <w:rFonts w:ascii="Times New Roman" w:hAnsi="Times New Roman"/>
          <w:sz w:val="24"/>
          <w:szCs w:val="24"/>
        </w:rPr>
        <w:t>2</w:t>
      </w:r>
      <w:r w:rsidR="00682104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года организациями всех форм собственности было введено в эксплуатацию </w:t>
      </w:r>
      <w:r w:rsidR="000C22BC" w:rsidRPr="006C7DA4">
        <w:rPr>
          <w:rFonts w:ascii="Times New Roman" w:hAnsi="Times New Roman"/>
          <w:sz w:val="24"/>
          <w:szCs w:val="24"/>
        </w:rPr>
        <w:t xml:space="preserve">жилых домов общей площадью </w:t>
      </w:r>
      <w:r w:rsidR="0063169E">
        <w:rPr>
          <w:rFonts w:ascii="Times New Roman" w:hAnsi="Times New Roman"/>
          <w:sz w:val="24"/>
          <w:szCs w:val="24"/>
        </w:rPr>
        <w:t>1</w:t>
      </w:r>
      <w:r w:rsidR="00F66DEE">
        <w:rPr>
          <w:rFonts w:ascii="Times New Roman" w:hAnsi="Times New Roman"/>
          <w:sz w:val="24"/>
          <w:szCs w:val="24"/>
        </w:rPr>
        <w:t>7866</w:t>
      </w:r>
      <w:r w:rsidR="00FA5A84" w:rsidRPr="006C7DA4">
        <w:rPr>
          <w:rFonts w:ascii="Times New Roman" w:hAnsi="Times New Roman"/>
          <w:sz w:val="24"/>
          <w:szCs w:val="24"/>
        </w:rPr>
        <w:t xml:space="preserve">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="00FA5A84" w:rsidRPr="006C7DA4">
        <w:rPr>
          <w:rFonts w:ascii="Times New Roman" w:hAnsi="Times New Roman"/>
          <w:sz w:val="24"/>
          <w:szCs w:val="24"/>
        </w:rPr>
        <w:t>метра</w:t>
      </w:r>
      <w:r w:rsidR="001B6FC0">
        <w:rPr>
          <w:rFonts w:ascii="Times New Roman" w:hAnsi="Times New Roman"/>
          <w:sz w:val="24"/>
          <w:szCs w:val="24"/>
        </w:rPr>
        <w:t>,</w:t>
      </w:r>
      <w:r w:rsidR="00382241">
        <w:rPr>
          <w:rFonts w:ascii="Times New Roman" w:hAnsi="Times New Roman"/>
          <w:sz w:val="24"/>
          <w:szCs w:val="24"/>
        </w:rPr>
        <w:t xml:space="preserve"> </w:t>
      </w:r>
      <w:r w:rsidR="008D1496" w:rsidRPr="00105B03">
        <w:rPr>
          <w:rFonts w:ascii="Times New Roman" w:hAnsi="Times New Roman"/>
          <w:sz w:val="24"/>
          <w:szCs w:val="24"/>
        </w:rPr>
        <w:t xml:space="preserve">что составляет </w:t>
      </w:r>
      <w:r w:rsidR="008D1496">
        <w:rPr>
          <w:rFonts w:ascii="Times New Roman" w:hAnsi="Times New Roman"/>
          <w:sz w:val="24"/>
          <w:szCs w:val="24"/>
        </w:rPr>
        <w:t>110,8</w:t>
      </w:r>
      <w:r w:rsidR="008D1496" w:rsidRPr="00105B03">
        <w:rPr>
          <w:rFonts w:ascii="Times New Roman" w:hAnsi="Times New Roman"/>
          <w:sz w:val="24"/>
          <w:szCs w:val="24"/>
        </w:rPr>
        <w:t>% к соответствующему периоду 20</w:t>
      </w:r>
      <w:r w:rsidR="008D1496">
        <w:rPr>
          <w:rFonts w:ascii="Times New Roman" w:hAnsi="Times New Roman"/>
          <w:sz w:val="24"/>
          <w:szCs w:val="24"/>
        </w:rPr>
        <w:t>23</w:t>
      </w:r>
      <w:r w:rsidR="008D1496" w:rsidRPr="00105B03">
        <w:rPr>
          <w:rFonts w:ascii="Times New Roman" w:hAnsi="Times New Roman"/>
          <w:sz w:val="24"/>
          <w:szCs w:val="24"/>
        </w:rPr>
        <w:t xml:space="preserve"> года.</w:t>
      </w:r>
    </w:p>
    <w:p w14:paraId="698C697D" w14:textId="0ECFCB95" w:rsidR="009A6B0E" w:rsidRPr="006C7DA4" w:rsidRDefault="009A6B0E" w:rsidP="00855FE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 эксплуатацию</w:t>
      </w:r>
      <w:r w:rsidR="00855FE3">
        <w:rPr>
          <w:rFonts w:ascii="Times New Roman" w:hAnsi="Times New Roman"/>
          <w:sz w:val="24"/>
          <w:szCs w:val="24"/>
        </w:rPr>
        <w:t xml:space="preserve"> введено индивидуальных жилых домов общей площадью </w:t>
      </w:r>
      <w:r w:rsidR="0063169E">
        <w:rPr>
          <w:rFonts w:ascii="Times New Roman" w:hAnsi="Times New Roman"/>
          <w:sz w:val="24"/>
          <w:szCs w:val="24"/>
        </w:rPr>
        <w:t>4</w:t>
      </w:r>
      <w:r w:rsidR="00F66DEE">
        <w:rPr>
          <w:rFonts w:ascii="Times New Roman" w:hAnsi="Times New Roman"/>
          <w:sz w:val="24"/>
          <w:szCs w:val="24"/>
        </w:rPr>
        <w:t>952</w:t>
      </w:r>
      <w:r w:rsidR="00855FE3">
        <w:rPr>
          <w:rFonts w:ascii="Times New Roman" w:hAnsi="Times New Roman"/>
          <w:sz w:val="24"/>
          <w:szCs w:val="24"/>
        </w:rPr>
        <w:t xml:space="preserve"> кв. м. </w:t>
      </w:r>
    </w:p>
    <w:p w14:paraId="0801CD56" w14:textId="467FDA0B" w:rsidR="00F66FF9" w:rsidRDefault="009A6B0E" w:rsidP="00A31770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Оценка ввода в эксплуатацию объектов жилого строительства за счет всех источников финансирования на 20</w:t>
      </w:r>
      <w:r w:rsidR="00541B87">
        <w:rPr>
          <w:rFonts w:ascii="Times New Roman" w:hAnsi="Times New Roman"/>
          <w:sz w:val="24"/>
          <w:szCs w:val="24"/>
        </w:rPr>
        <w:t>2</w:t>
      </w:r>
      <w:r w:rsidR="00F66DEE">
        <w:rPr>
          <w:rFonts w:ascii="Times New Roman" w:hAnsi="Times New Roman"/>
          <w:sz w:val="24"/>
          <w:szCs w:val="24"/>
        </w:rPr>
        <w:t>4</w:t>
      </w:r>
      <w:r w:rsidRPr="006C7DA4">
        <w:rPr>
          <w:rFonts w:ascii="Times New Roman" w:hAnsi="Times New Roman"/>
          <w:sz w:val="24"/>
          <w:szCs w:val="24"/>
        </w:rPr>
        <w:t xml:space="preserve"> год </w:t>
      </w:r>
      <w:r w:rsidR="00356692">
        <w:rPr>
          <w:rFonts w:ascii="Times New Roman" w:hAnsi="Times New Roman"/>
          <w:sz w:val="24"/>
          <w:szCs w:val="24"/>
        </w:rPr>
        <w:t>–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356692">
        <w:rPr>
          <w:rFonts w:ascii="Times New Roman" w:hAnsi="Times New Roman"/>
          <w:sz w:val="24"/>
          <w:szCs w:val="24"/>
        </w:rPr>
        <w:t>3</w:t>
      </w:r>
      <w:r w:rsidR="00F66DEE">
        <w:rPr>
          <w:rFonts w:ascii="Times New Roman" w:hAnsi="Times New Roman"/>
          <w:sz w:val="24"/>
          <w:szCs w:val="24"/>
        </w:rPr>
        <w:t>2</w:t>
      </w:r>
      <w:r w:rsidR="00356692">
        <w:rPr>
          <w:rFonts w:ascii="Times New Roman" w:hAnsi="Times New Roman"/>
          <w:sz w:val="24"/>
          <w:szCs w:val="24"/>
        </w:rPr>
        <w:t>,0</w:t>
      </w:r>
      <w:r w:rsidRPr="006C7DA4">
        <w:rPr>
          <w:rFonts w:ascii="Times New Roman" w:hAnsi="Times New Roman"/>
          <w:sz w:val="24"/>
          <w:szCs w:val="24"/>
        </w:rPr>
        <w:t xml:space="preserve"> тыс. кв.</w:t>
      </w:r>
      <w:r w:rsidR="007C3CAE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метров</w:t>
      </w:r>
      <w:r w:rsidRPr="006C7DA4">
        <w:rPr>
          <w:sz w:val="24"/>
          <w:szCs w:val="24"/>
        </w:rPr>
        <w:t>.</w:t>
      </w:r>
    </w:p>
    <w:p w14:paraId="482F1D34" w14:textId="77777777" w:rsidR="00D778CD" w:rsidRPr="00A31770" w:rsidRDefault="00D778CD" w:rsidP="00A31770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280403C" w14:textId="77777777" w:rsidR="009F4CA2" w:rsidRPr="00E61954" w:rsidRDefault="009F4CA2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Оборот розничной торговли и общественного питания</w:t>
      </w:r>
    </w:p>
    <w:p w14:paraId="1D2D30AA" w14:textId="77777777" w:rsidR="007C3CAE" w:rsidRPr="006C7DA4" w:rsidRDefault="007C3CAE" w:rsidP="009F4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0AEB1" w14:textId="1362F98C" w:rsidR="0057216F" w:rsidRPr="00560DED" w:rsidRDefault="0057216F" w:rsidP="00554B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DED">
        <w:rPr>
          <w:rFonts w:ascii="Times New Roman" w:hAnsi="Times New Roman"/>
          <w:sz w:val="24"/>
          <w:szCs w:val="24"/>
        </w:rPr>
        <w:t xml:space="preserve">Оборот розничной торговли в 1-м </w:t>
      </w:r>
      <w:r w:rsidR="006C2E2C" w:rsidRPr="00560DED">
        <w:rPr>
          <w:rFonts w:ascii="Times New Roman" w:hAnsi="Times New Roman"/>
          <w:sz w:val="24"/>
          <w:szCs w:val="24"/>
        </w:rPr>
        <w:t>полугодии</w:t>
      </w:r>
      <w:r w:rsidRPr="00560DED">
        <w:rPr>
          <w:rFonts w:ascii="Times New Roman" w:hAnsi="Times New Roman"/>
          <w:sz w:val="24"/>
          <w:szCs w:val="24"/>
        </w:rPr>
        <w:t xml:space="preserve"> 20</w:t>
      </w:r>
      <w:r w:rsidR="00113E29" w:rsidRPr="00560DED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4</w:t>
      </w:r>
      <w:r w:rsidRPr="00560DED">
        <w:rPr>
          <w:rFonts w:ascii="Times New Roman" w:hAnsi="Times New Roman"/>
          <w:sz w:val="24"/>
          <w:szCs w:val="24"/>
        </w:rPr>
        <w:t xml:space="preserve"> года составил</w:t>
      </w:r>
      <w:r w:rsidR="009C5885">
        <w:rPr>
          <w:rFonts w:ascii="Times New Roman" w:hAnsi="Times New Roman"/>
          <w:sz w:val="24"/>
          <w:szCs w:val="24"/>
        </w:rPr>
        <w:t xml:space="preserve"> 1653,0</w:t>
      </w:r>
      <w:r w:rsidR="00CA7503" w:rsidRPr="00560DED">
        <w:rPr>
          <w:rFonts w:ascii="Times New Roman" w:hAnsi="Times New Roman"/>
          <w:sz w:val="24"/>
          <w:szCs w:val="24"/>
        </w:rPr>
        <w:t xml:space="preserve"> млн руб.,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9C5885">
        <w:rPr>
          <w:rFonts w:ascii="Times New Roman" w:hAnsi="Times New Roman"/>
          <w:sz w:val="24"/>
          <w:szCs w:val="24"/>
        </w:rPr>
        <w:t>что выше</w:t>
      </w:r>
      <w:r w:rsidR="009C5885" w:rsidRPr="006E0605">
        <w:rPr>
          <w:rFonts w:ascii="Times New Roman" w:hAnsi="Times New Roman"/>
          <w:sz w:val="24"/>
          <w:szCs w:val="24"/>
        </w:rPr>
        <w:t xml:space="preserve">  уровн</w:t>
      </w:r>
      <w:r w:rsidR="009C5885">
        <w:rPr>
          <w:rFonts w:ascii="Times New Roman" w:hAnsi="Times New Roman"/>
          <w:sz w:val="24"/>
          <w:szCs w:val="24"/>
        </w:rPr>
        <w:t>я</w:t>
      </w:r>
      <w:r w:rsidR="009C5885" w:rsidRPr="006E0605">
        <w:rPr>
          <w:rFonts w:ascii="Times New Roman" w:hAnsi="Times New Roman"/>
          <w:sz w:val="24"/>
          <w:szCs w:val="24"/>
        </w:rPr>
        <w:t xml:space="preserve"> соответствующего периода прошлого </w:t>
      </w:r>
      <w:r w:rsidR="009C5885" w:rsidRPr="00560DED">
        <w:rPr>
          <w:rFonts w:ascii="Times New Roman" w:hAnsi="Times New Roman"/>
          <w:sz w:val="24"/>
          <w:szCs w:val="24"/>
        </w:rPr>
        <w:t>года</w:t>
      </w:r>
      <w:r w:rsidR="009C5885">
        <w:rPr>
          <w:rFonts w:ascii="Times New Roman" w:hAnsi="Times New Roman"/>
          <w:sz w:val="24"/>
          <w:szCs w:val="24"/>
        </w:rPr>
        <w:t xml:space="preserve"> на 17,8%</w:t>
      </w:r>
      <w:r w:rsidR="009C5885" w:rsidRPr="00560DED">
        <w:rPr>
          <w:rFonts w:ascii="Times New Roman" w:hAnsi="Times New Roman"/>
          <w:sz w:val="24"/>
          <w:szCs w:val="24"/>
        </w:rPr>
        <w:t xml:space="preserve">, </w:t>
      </w:r>
      <w:r w:rsidR="009C5885">
        <w:rPr>
          <w:rFonts w:ascii="Times New Roman" w:hAnsi="Times New Roman"/>
          <w:sz w:val="24"/>
          <w:szCs w:val="24"/>
        </w:rPr>
        <w:t>(</w:t>
      </w:r>
      <w:r w:rsidR="00CA7503">
        <w:rPr>
          <w:rFonts w:ascii="Times New Roman" w:hAnsi="Times New Roman"/>
          <w:sz w:val="24"/>
          <w:szCs w:val="24"/>
        </w:rPr>
        <w:t>в 1- м полугодии 20</w:t>
      </w:r>
      <w:r w:rsidR="00061B9C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3</w:t>
      </w:r>
      <w:r w:rsidR="00CA7503">
        <w:rPr>
          <w:rFonts w:ascii="Times New Roman" w:hAnsi="Times New Roman"/>
          <w:sz w:val="24"/>
          <w:szCs w:val="24"/>
        </w:rPr>
        <w:t xml:space="preserve"> год</w:t>
      </w:r>
      <w:r w:rsidR="00113E29">
        <w:rPr>
          <w:rFonts w:ascii="Times New Roman" w:hAnsi="Times New Roman"/>
          <w:sz w:val="24"/>
          <w:szCs w:val="24"/>
        </w:rPr>
        <w:t>а</w:t>
      </w:r>
      <w:r w:rsidR="00CA7503">
        <w:rPr>
          <w:rFonts w:ascii="Times New Roman" w:hAnsi="Times New Roman"/>
          <w:sz w:val="24"/>
          <w:szCs w:val="24"/>
        </w:rPr>
        <w:t xml:space="preserve"> </w:t>
      </w:r>
      <w:r w:rsidR="00113E29">
        <w:rPr>
          <w:rFonts w:ascii="Times New Roman" w:hAnsi="Times New Roman"/>
          <w:sz w:val="24"/>
          <w:szCs w:val="24"/>
        </w:rPr>
        <w:t>–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9C5885" w:rsidRPr="00560DED">
        <w:rPr>
          <w:rFonts w:ascii="Times New Roman" w:hAnsi="Times New Roman"/>
          <w:sz w:val="24"/>
          <w:szCs w:val="24"/>
        </w:rPr>
        <w:t>1</w:t>
      </w:r>
      <w:r w:rsidR="009C5885">
        <w:rPr>
          <w:rFonts w:ascii="Times New Roman" w:hAnsi="Times New Roman"/>
          <w:sz w:val="24"/>
          <w:szCs w:val="24"/>
        </w:rPr>
        <w:t>403,1</w:t>
      </w:r>
      <w:r w:rsidR="009C5885" w:rsidRPr="00560DED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 xml:space="preserve"> млн</w:t>
      </w:r>
      <w:r w:rsidR="00113E29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руб.</w:t>
      </w:r>
      <w:r w:rsidR="009C5885">
        <w:rPr>
          <w:rFonts w:ascii="Times New Roman" w:hAnsi="Times New Roman"/>
          <w:sz w:val="24"/>
          <w:szCs w:val="24"/>
        </w:rPr>
        <w:t>)</w:t>
      </w:r>
      <w:r w:rsidR="00CA7503">
        <w:rPr>
          <w:rFonts w:ascii="Times New Roman" w:hAnsi="Times New Roman"/>
          <w:sz w:val="24"/>
          <w:szCs w:val="24"/>
        </w:rPr>
        <w:t xml:space="preserve">, </w:t>
      </w:r>
      <w:r w:rsidRPr="00560DED">
        <w:rPr>
          <w:rFonts w:ascii="Times New Roman" w:hAnsi="Times New Roman"/>
          <w:sz w:val="24"/>
          <w:szCs w:val="24"/>
        </w:rPr>
        <w:t>а оборот общественного питания</w:t>
      </w:r>
      <w:r w:rsidR="00CA7503" w:rsidRPr="00560DED">
        <w:rPr>
          <w:rFonts w:ascii="Times New Roman" w:hAnsi="Times New Roman"/>
          <w:sz w:val="24"/>
          <w:szCs w:val="24"/>
        </w:rPr>
        <w:t xml:space="preserve"> в 1-м полугодии 20</w:t>
      </w:r>
      <w:r w:rsidR="006E0605" w:rsidRPr="00560DED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4</w:t>
      </w:r>
      <w:r w:rsidR="00CA7503" w:rsidRPr="00560DED">
        <w:rPr>
          <w:rFonts w:ascii="Times New Roman" w:hAnsi="Times New Roman"/>
          <w:sz w:val="24"/>
          <w:szCs w:val="24"/>
        </w:rPr>
        <w:t xml:space="preserve"> года составил </w:t>
      </w:r>
      <w:r w:rsidR="009C5885">
        <w:rPr>
          <w:rFonts w:ascii="Times New Roman" w:hAnsi="Times New Roman"/>
          <w:sz w:val="24"/>
          <w:szCs w:val="24"/>
        </w:rPr>
        <w:t>11,2</w:t>
      </w:r>
      <w:r w:rsidR="00CA7503" w:rsidRPr="00560DED">
        <w:rPr>
          <w:rFonts w:ascii="Times New Roman" w:hAnsi="Times New Roman"/>
          <w:sz w:val="24"/>
          <w:szCs w:val="24"/>
        </w:rPr>
        <w:t xml:space="preserve"> млн руб.,</w:t>
      </w:r>
      <w:r w:rsidR="00061B9C" w:rsidRPr="00560DED">
        <w:rPr>
          <w:rFonts w:ascii="Times New Roman" w:hAnsi="Times New Roman"/>
          <w:sz w:val="24"/>
          <w:szCs w:val="24"/>
        </w:rPr>
        <w:t xml:space="preserve"> </w:t>
      </w:r>
      <w:r w:rsidR="006C2E2C" w:rsidRPr="00560DED">
        <w:rPr>
          <w:rFonts w:ascii="Times New Roman" w:hAnsi="Times New Roman"/>
          <w:sz w:val="24"/>
          <w:szCs w:val="24"/>
        </w:rPr>
        <w:t xml:space="preserve">что </w:t>
      </w:r>
      <w:r w:rsidR="009C5885">
        <w:rPr>
          <w:rFonts w:ascii="Times New Roman" w:hAnsi="Times New Roman"/>
          <w:sz w:val="24"/>
          <w:szCs w:val="24"/>
        </w:rPr>
        <w:t>выше</w:t>
      </w:r>
      <w:r w:rsidR="006C2E2C" w:rsidRPr="00560DED">
        <w:rPr>
          <w:rFonts w:ascii="Times New Roman" w:hAnsi="Times New Roman"/>
          <w:sz w:val="24"/>
          <w:szCs w:val="24"/>
        </w:rPr>
        <w:t xml:space="preserve">  уровн</w:t>
      </w:r>
      <w:r w:rsidR="00061B9C" w:rsidRPr="00560DED">
        <w:rPr>
          <w:rFonts w:ascii="Times New Roman" w:hAnsi="Times New Roman"/>
          <w:sz w:val="24"/>
          <w:szCs w:val="24"/>
        </w:rPr>
        <w:t>я</w:t>
      </w:r>
      <w:r w:rsidR="006C2E2C" w:rsidRPr="00560DED">
        <w:rPr>
          <w:rFonts w:ascii="Times New Roman" w:hAnsi="Times New Roman"/>
          <w:sz w:val="24"/>
          <w:szCs w:val="24"/>
        </w:rPr>
        <w:t xml:space="preserve"> соответствующего периода прошлого года</w:t>
      </w:r>
      <w:r w:rsidR="00061B9C" w:rsidRPr="00560DED">
        <w:rPr>
          <w:rFonts w:ascii="Times New Roman" w:hAnsi="Times New Roman"/>
          <w:sz w:val="24"/>
          <w:szCs w:val="24"/>
        </w:rPr>
        <w:t xml:space="preserve"> </w:t>
      </w:r>
      <w:r w:rsidR="00086AC9">
        <w:rPr>
          <w:rFonts w:ascii="Times New Roman" w:hAnsi="Times New Roman"/>
          <w:sz w:val="24"/>
          <w:szCs w:val="24"/>
        </w:rPr>
        <w:t xml:space="preserve">на </w:t>
      </w:r>
      <w:r w:rsidR="009C5885">
        <w:rPr>
          <w:rFonts w:ascii="Times New Roman" w:hAnsi="Times New Roman"/>
          <w:sz w:val="24"/>
          <w:szCs w:val="24"/>
        </w:rPr>
        <w:t>49,9</w:t>
      </w:r>
      <w:r w:rsidR="00086AC9">
        <w:rPr>
          <w:rFonts w:ascii="Times New Roman" w:hAnsi="Times New Roman"/>
          <w:sz w:val="24"/>
          <w:szCs w:val="24"/>
        </w:rPr>
        <w:t>%</w:t>
      </w:r>
      <w:r w:rsidR="00061B9C" w:rsidRPr="00560DED">
        <w:rPr>
          <w:rFonts w:ascii="Times New Roman" w:hAnsi="Times New Roman"/>
          <w:sz w:val="24"/>
          <w:szCs w:val="24"/>
        </w:rPr>
        <w:t xml:space="preserve"> (</w:t>
      </w:r>
      <w:r w:rsidR="009C5885">
        <w:rPr>
          <w:rFonts w:ascii="Times New Roman" w:hAnsi="Times New Roman"/>
          <w:sz w:val="24"/>
          <w:szCs w:val="24"/>
        </w:rPr>
        <w:t>7,47</w:t>
      </w:r>
      <w:r w:rsidR="00061B9C" w:rsidRPr="00560DED">
        <w:rPr>
          <w:rFonts w:ascii="Times New Roman" w:hAnsi="Times New Roman"/>
          <w:sz w:val="24"/>
          <w:szCs w:val="24"/>
        </w:rPr>
        <w:t xml:space="preserve"> млн руб.).</w:t>
      </w:r>
    </w:p>
    <w:p w14:paraId="27B9FEAD" w14:textId="495570B5" w:rsidR="00AF5899" w:rsidRDefault="0057216F" w:rsidP="00E20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DED">
        <w:rPr>
          <w:rFonts w:ascii="Times New Roman" w:hAnsi="Times New Roman"/>
          <w:sz w:val="24"/>
          <w:szCs w:val="24"/>
        </w:rPr>
        <w:t>В 20</w:t>
      </w:r>
      <w:r w:rsidR="006E0605" w:rsidRPr="00560DED">
        <w:rPr>
          <w:rFonts w:ascii="Times New Roman" w:hAnsi="Times New Roman"/>
          <w:sz w:val="24"/>
          <w:szCs w:val="24"/>
        </w:rPr>
        <w:t>2</w:t>
      </w:r>
      <w:r w:rsidR="009C5885">
        <w:rPr>
          <w:rFonts w:ascii="Times New Roman" w:hAnsi="Times New Roman"/>
          <w:sz w:val="24"/>
          <w:szCs w:val="24"/>
        </w:rPr>
        <w:t>4</w:t>
      </w:r>
      <w:r w:rsidRPr="00560DED">
        <w:rPr>
          <w:rFonts w:ascii="Times New Roman" w:hAnsi="Times New Roman"/>
          <w:sz w:val="24"/>
          <w:szCs w:val="24"/>
        </w:rPr>
        <w:t xml:space="preserve"> году оборот розничной торговли оценивается в </w:t>
      </w:r>
      <w:r w:rsidR="001904EC">
        <w:rPr>
          <w:rFonts w:ascii="Times New Roman" w:hAnsi="Times New Roman"/>
          <w:sz w:val="24"/>
          <w:szCs w:val="24"/>
        </w:rPr>
        <w:t>3</w:t>
      </w:r>
      <w:r w:rsidR="009C5885">
        <w:rPr>
          <w:rFonts w:ascii="Times New Roman" w:hAnsi="Times New Roman"/>
          <w:sz w:val="24"/>
          <w:szCs w:val="24"/>
        </w:rPr>
        <w:t>387,7</w:t>
      </w:r>
      <w:r w:rsidRPr="00560DED">
        <w:rPr>
          <w:rFonts w:ascii="Times New Roman" w:hAnsi="Times New Roman"/>
          <w:sz w:val="24"/>
          <w:szCs w:val="24"/>
        </w:rPr>
        <w:t xml:space="preserve"> млн</w:t>
      </w:r>
      <w:r w:rsidR="006E0605" w:rsidRPr="00560DED">
        <w:rPr>
          <w:rFonts w:ascii="Times New Roman" w:hAnsi="Times New Roman"/>
          <w:sz w:val="24"/>
          <w:szCs w:val="24"/>
        </w:rPr>
        <w:t xml:space="preserve"> </w:t>
      </w:r>
      <w:r w:rsidRPr="00560DED">
        <w:rPr>
          <w:rFonts w:ascii="Times New Roman" w:hAnsi="Times New Roman"/>
          <w:sz w:val="24"/>
          <w:szCs w:val="24"/>
        </w:rPr>
        <w:t>руб</w:t>
      </w:r>
      <w:r w:rsidR="00130690" w:rsidRPr="00560DED">
        <w:rPr>
          <w:rFonts w:ascii="Times New Roman" w:hAnsi="Times New Roman"/>
          <w:sz w:val="24"/>
          <w:szCs w:val="24"/>
        </w:rPr>
        <w:t>.</w:t>
      </w:r>
    </w:p>
    <w:p w14:paraId="4A19FDAC" w14:textId="77777777" w:rsidR="006C1474" w:rsidRPr="00E20634" w:rsidRDefault="006C1474" w:rsidP="00E206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602D04" w14:textId="77777777" w:rsidR="00EE3BF0" w:rsidRPr="00E61954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111646116"/>
      <w:r w:rsidRPr="00E61954">
        <w:rPr>
          <w:rFonts w:ascii="Times New Roman" w:hAnsi="Times New Roman"/>
          <w:b/>
          <w:sz w:val="24"/>
          <w:szCs w:val="24"/>
        </w:rPr>
        <w:t>Исполнение бюджета муниципального образования</w:t>
      </w:r>
    </w:p>
    <w:p w14:paraId="66ABD5A8" w14:textId="34120D3E" w:rsidR="00A35979" w:rsidRPr="00E61954" w:rsidRDefault="007C3CAE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«</w:t>
      </w:r>
      <w:r w:rsidR="00EE3BF0" w:rsidRPr="00E61954">
        <w:rPr>
          <w:rFonts w:ascii="Times New Roman" w:hAnsi="Times New Roman"/>
          <w:b/>
          <w:sz w:val="24"/>
          <w:szCs w:val="24"/>
        </w:rPr>
        <w:t>Светлогорский городской округ</w:t>
      </w:r>
      <w:r w:rsidRPr="00E61954">
        <w:rPr>
          <w:rFonts w:ascii="Times New Roman" w:hAnsi="Times New Roman"/>
          <w:b/>
          <w:sz w:val="24"/>
          <w:szCs w:val="24"/>
        </w:rPr>
        <w:t xml:space="preserve">» </w:t>
      </w:r>
      <w:r w:rsidR="00EE3BF0" w:rsidRPr="00E61954">
        <w:rPr>
          <w:rFonts w:ascii="Times New Roman" w:hAnsi="Times New Roman"/>
          <w:b/>
          <w:sz w:val="24"/>
          <w:szCs w:val="24"/>
        </w:rPr>
        <w:t xml:space="preserve">за 1-ое полугодие </w:t>
      </w:r>
      <w:r w:rsidR="000115D5" w:rsidRPr="00E61954">
        <w:rPr>
          <w:rFonts w:ascii="Times New Roman" w:hAnsi="Times New Roman"/>
          <w:b/>
          <w:sz w:val="24"/>
          <w:szCs w:val="24"/>
        </w:rPr>
        <w:t>202</w:t>
      </w:r>
      <w:r w:rsidR="000F6502" w:rsidRPr="00E61954">
        <w:rPr>
          <w:rFonts w:ascii="Times New Roman" w:hAnsi="Times New Roman"/>
          <w:b/>
          <w:sz w:val="24"/>
          <w:szCs w:val="24"/>
        </w:rPr>
        <w:t>4</w:t>
      </w:r>
      <w:r w:rsidR="00EE3BF0" w:rsidRPr="00E6195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69307AC0" w14:textId="77777777" w:rsidR="00EE3BF0" w:rsidRPr="009439F5" w:rsidRDefault="00EE3BF0" w:rsidP="00EE3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9F5">
        <w:rPr>
          <w:rFonts w:ascii="Times New Roman" w:hAnsi="Times New Roman"/>
          <w:b/>
          <w:sz w:val="24"/>
          <w:szCs w:val="24"/>
        </w:rPr>
        <w:t xml:space="preserve"> </w:t>
      </w:r>
    </w:p>
    <w:p w14:paraId="24F6C420" w14:textId="77777777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Hlk81474691"/>
      <w:bookmarkEnd w:id="4"/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назначения бюджета округа на 2024 год составили по доходам 1 999 471 тыс. рублей, по расходам 2 125 972 тыс. рублей, дефицит (-) 126 501 тыс. руб. </w:t>
      </w:r>
      <w:bookmarkEnd w:id="5"/>
    </w:p>
    <w:p w14:paraId="29CEB55A" w14:textId="06EB34F8" w:rsidR="00F469C1" w:rsidRPr="00F469C1" w:rsidRDefault="00F469C1" w:rsidP="00F46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>Бюджет МО «Светлогорский городской округ» за 1-ое полугодие 2024 года по доходам исполнен на 1 103 497 тыс. руб., что составляет 55,2% от годовых назначений, расходы бюджета исполнены на 1 033 972 тыс. руб., что составляет 48,6% от годовых назначений, профицит бюджета составил – 69 525 тыс. рублей.</w:t>
      </w:r>
    </w:p>
    <w:p w14:paraId="7A0FFA3C" w14:textId="77777777" w:rsidR="00F469C1" w:rsidRPr="00F469C1" w:rsidRDefault="00F469C1" w:rsidP="00F46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69C1">
        <w:rPr>
          <w:rFonts w:ascii="Times New Roman" w:hAnsi="Times New Roman"/>
          <w:sz w:val="24"/>
          <w:szCs w:val="24"/>
        </w:rPr>
        <w:t xml:space="preserve">Исполнение бюджета муниципального образования «Светлогорский городской округ» за </w:t>
      </w:r>
      <w:r w:rsidRPr="00F469C1">
        <w:rPr>
          <w:rFonts w:ascii="Times New Roman" w:hAnsi="Times New Roman"/>
          <w:sz w:val="24"/>
          <w:szCs w:val="24"/>
          <w:lang w:val="en-US"/>
        </w:rPr>
        <w:t>I</w:t>
      </w:r>
      <w:r w:rsidRPr="00F469C1">
        <w:rPr>
          <w:rFonts w:ascii="Times New Roman" w:hAnsi="Times New Roman"/>
          <w:sz w:val="24"/>
          <w:szCs w:val="24"/>
        </w:rPr>
        <w:t xml:space="preserve"> полугодие 2024 года представлено в нижеследующей таблице:</w:t>
      </w:r>
    </w:p>
    <w:p w14:paraId="51FFC702" w14:textId="77777777" w:rsidR="00F469C1" w:rsidRPr="00F469C1" w:rsidRDefault="00F469C1" w:rsidP="00F469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827144" w14:textId="77777777" w:rsidR="00F469C1" w:rsidRPr="00F469C1" w:rsidRDefault="00F469C1" w:rsidP="00F469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469C1">
        <w:rPr>
          <w:rFonts w:ascii="Times New Roman" w:hAnsi="Times New Roman"/>
          <w:b/>
          <w:bCs/>
          <w:sz w:val="24"/>
          <w:szCs w:val="24"/>
        </w:rPr>
        <w:t>Таблица</w:t>
      </w:r>
    </w:p>
    <w:p w14:paraId="134019DE" w14:textId="77777777" w:rsidR="00F469C1" w:rsidRPr="00F469C1" w:rsidRDefault="00F469C1" w:rsidP="00F469C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11646150"/>
      <w:r w:rsidRPr="00F469C1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152"/>
        <w:gridCol w:w="1613"/>
        <w:gridCol w:w="1326"/>
        <w:gridCol w:w="1422"/>
      </w:tblGrid>
      <w:tr w:rsidR="00F469C1" w:rsidRPr="00F469C1" w14:paraId="50D7EECA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bookmarkEnd w:id="6"/>
          <w:p w14:paraId="1D2D1D2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7A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AA0FF9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88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</w:tr>
      <w:tr w:rsidR="00F469C1" w:rsidRPr="00F469C1" w14:paraId="2F05AB0A" w14:textId="77777777" w:rsidTr="000C7058">
        <w:trPr>
          <w:trHeight w:val="400"/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06F0899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F16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1 999 471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4C9AE9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1 103 497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1E4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55,2%</w:t>
            </w:r>
          </w:p>
        </w:tc>
      </w:tr>
      <w:tr w:rsidR="00F469C1" w:rsidRPr="00F469C1" w14:paraId="394F3BD2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77F744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92D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661 466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4BB4EF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336 516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929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50,9%</w:t>
            </w:r>
          </w:p>
        </w:tc>
      </w:tr>
      <w:tr w:rsidR="00F469C1" w:rsidRPr="00F469C1" w14:paraId="27C24536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FB6B64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B136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1 338 005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FA492A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766 981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5BD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57,3%</w:t>
            </w:r>
          </w:p>
        </w:tc>
      </w:tr>
      <w:tr w:rsidR="00F469C1" w:rsidRPr="00F469C1" w14:paraId="7418ABC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62E5F6F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Расходы,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147F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2 125 972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272927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1 033 972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C0D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48,6%</w:t>
            </w:r>
          </w:p>
        </w:tc>
      </w:tr>
      <w:tr w:rsidR="00F469C1" w:rsidRPr="00F469C1" w14:paraId="1B7167A1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18241A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BFC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2 125 972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2F67D6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1 033 972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69EA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48,6%</w:t>
            </w:r>
          </w:p>
        </w:tc>
      </w:tr>
      <w:tr w:rsidR="00F469C1" w:rsidRPr="00F469C1" w14:paraId="63ED3800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8A141BC" w14:textId="77777777" w:rsidR="00F469C1" w:rsidRPr="00AD40AE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B69F" w14:textId="589526A4" w:rsidR="00F469C1" w:rsidRPr="00AD40AE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561A5C3" w14:textId="6CF8386B" w:rsidR="00F469C1" w:rsidRPr="00AD40AE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105ED" w14:textId="09994EB8" w:rsidR="00F469C1" w:rsidRPr="00AD40AE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1DDE48E0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1E8A4F3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Дефицит (-), профицит (+)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DA41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- 126 501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55C8ED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bCs/>
                <w:sz w:val="24"/>
                <w:szCs w:val="24"/>
              </w:rPr>
              <w:t>69 525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FC49" w14:textId="4F25B736" w:rsidR="00AD40AE" w:rsidRPr="00F469C1" w:rsidRDefault="00AD40AE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469C1" w:rsidRPr="00F469C1" w14:paraId="6084D6E8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center"/>
          </w:tcPr>
          <w:p w14:paraId="739E705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Доходы: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D2C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B2866F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454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6E63226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3356BA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EE82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195 390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0CD63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83 989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1A2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43,0%</w:t>
            </w:r>
          </w:p>
        </w:tc>
      </w:tr>
      <w:tr w:rsidR="00F469C1" w:rsidRPr="00F469C1" w14:paraId="22F8A65D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2B1B5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AE4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69 078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05D986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50 705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886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73,4%</w:t>
            </w:r>
          </w:p>
        </w:tc>
      </w:tr>
      <w:tr w:rsidR="00F469C1" w:rsidRPr="00F469C1" w14:paraId="7AAE965C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8130F4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F152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57 715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651B4FA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24 605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EB3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42,6%</w:t>
            </w:r>
          </w:p>
        </w:tc>
      </w:tr>
      <w:tr w:rsidR="00F469C1" w:rsidRPr="00F469C1" w14:paraId="3856853C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6CB518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05C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45 820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C0262F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13 752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666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30,0%</w:t>
            </w:r>
          </w:p>
        </w:tc>
      </w:tr>
      <w:tr w:rsidR="00F469C1" w:rsidRPr="00F469C1" w14:paraId="0379A25B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A421B2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налоговые поступления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5E2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13 526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2E1578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7 139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FA4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52,8%</w:t>
            </w:r>
          </w:p>
        </w:tc>
      </w:tr>
      <w:tr w:rsidR="00F469C1" w:rsidRPr="00F469C1" w14:paraId="575269CA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563CB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545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124 449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16239B2" w14:textId="137C9313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41</w:t>
            </w:r>
            <w:r w:rsidR="00AD40AE">
              <w:rPr>
                <w:rFonts w:ascii="Times New Roman" w:hAnsi="Times New Roman"/>
                <w:sz w:val="24"/>
                <w:szCs w:val="24"/>
              </w:rPr>
              <w:t> 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9896" w14:textId="2D230344" w:rsidR="00F469C1" w:rsidRPr="00F469C1" w:rsidRDefault="00F469C1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33,5%</w:t>
            </w:r>
          </w:p>
        </w:tc>
      </w:tr>
      <w:tr w:rsidR="00F469C1" w:rsidRPr="00F469C1" w14:paraId="6A75CFD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FB1462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CD0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155 488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E0EF3C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114 597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3DF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74,6%</w:t>
            </w:r>
          </w:p>
        </w:tc>
      </w:tr>
      <w:tr w:rsidR="00F469C1" w:rsidRPr="00F469C1" w14:paraId="06B440DF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4B2C55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Дотации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85D5" w14:textId="3B9B621E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49FED15" w14:textId="530FE9F8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71B03" w14:textId="248FBD77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2D525117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C296B6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1C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1 041 613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4A42B3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573 424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9EF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55,1%</w:t>
            </w:r>
          </w:p>
        </w:tc>
      </w:tr>
      <w:tr w:rsidR="00F469C1" w:rsidRPr="00F469C1" w14:paraId="75132D1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9FD988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3D3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214 484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62686C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119 780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D1A3" w14:textId="77777777" w:rsidR="00F469C1" w:rsidRPr="00F469C1" w:rsidRDefault="00F469C1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55,8%</w:t>
            </w:r>
          </w:p>
        </w:tc>
      </w:tr>
      <w:tr w:rsidR="00F469C1" w:rsidRPr="00F469C1" w14:paraId="6E50B9B4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BB57AC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4A1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17 984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D0BECF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4 825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7CA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26,8%</w:t>
            </w:r>
          </w:p>
        </w:tc>
      </w:tr>
      <w:tr w:rsidR="00F469C1" w:rsidRPr="00F469C1" w14:paraId="3078E3B9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9F120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прошлых лет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C71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63 924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19100A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68 952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2ECA" w14:textId="77777777" w:rsidR="00F469C1" w:rsidRPr="00F469C1" w:rsidRDefault="00F469C1" w:rsidP="002162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107,8%</w:t>
            </w:r>
          </w:p>
        </w:tc>
      </w:tr>
      <w:tr w:rsidR="00F469C1" w:rsidRPr="00F469C1" w14:paraId="22CA0C3A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8C4F47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36547" w14:textId="39644710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CB12BC8" w14:textId="5706F991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9370" w14:textId="41A117D4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6089539E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C43CD0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E96F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1 999 471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0912A8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1 103 497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9B0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55,2%</w:t>
            </w:r>
          </w:p>
        </w:tc>
      </w:tr>
      <w:tr w:rsidR="00F469C1" w:rsidRPr="00F469C1" w14:paraId="0B0D93E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F59B77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Расходы: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BBE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539445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D3B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9C1" w:rsidRPr="00F469C1" w14:paraId="6656DEEF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2EF34F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EF3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159 131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D1860F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56 329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39EB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35,4%</w:t>
            </w:r>
          </w:p>
        </w:tc>
      </w:tr>
      <w:tr w:rsidR="00F469C1" w:rsidRPr="00F469C1" w14:paraId="1E68337E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DB36CB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6B1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1 069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35E1177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CAC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42,8%</w:t>
            </w:r>
          </w:p>
        </w:tc>
      </w:tr>
      <w:tr w:rsidR="00F469C1" w:rsidRPr="00F469C1" w14:paraId="2A7C617D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E8C396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C29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24 151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770E29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5 848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A7B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24,2%</w:t>
            </w:r>
          </w:p>
        </w:tc>
      </w:tr>
      <w:tr w:rsidR="00F469C1" w:rsidRPr="00F469C1" w14:paraId="6EC51102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0B4C6D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DC695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94 136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06F801B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9 914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C38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</w:tr>
      <w:tr w:rsidR="00F469C1" w:rsidRPr="00F469C1" w14:paraId="6BAC60A0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92A5EC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E00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249 574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336223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72 912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8DB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29,2%</w:t>
            </w:r>
          </w:p>
        </w:tc>
      </w:tr>
      <w:tr w:rsidR="00F469C1" w:rsidRPr="00F469C1" w14:paraId="5216EE87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4F03D9B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9B4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1 473 297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E868D92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830 166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078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56,3%</w:t>
            </w:r>
          </w:p>
        </w:tc>
      </w:tr>
      <w:tr w:rsidR="00F469C1" w:rsidRPr="00F469C1" w14:paraId="5ABC51AF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54C984E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DC1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18 517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6385B11" w14:textId="65183F59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10</w:t>
            </w:r>
            <w:r w:rsidR="00AD40AE">
              <w:rPr>
                <w:rFonts w:ascii="Times New Roman" w:hAnsi="Times New Roman"/>
                <w:sz w:val="24"/>
                <w:szCs w:val="24"/>
              </w:rPr>
              <w:t> </w:t>
            </w:r>
            <w:r w:rsidRPr="00F469C1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71CA" w14:textId="6E4316C4" w:rsidR="00F469C1" w:rsidRPr="00F469C1" w:rsidRDefault="00F469C1" w:rsidP="00AD40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55,3%</w:t>
            </w:r>
          </w:p>
        </w:tc>
      </w:tr>
      <w:tr w:rsidR="00F469C1" w:rsidRPr="00F469C1" w14:paraId="0427263D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059697CB" w14:textId="6EA8ECB4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0BD4" w14:textId="618D9838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1CB4AFFD" w14:textId="10158CAA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4D02" w14:textId="25C213F3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3E6AC0D9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6CF2A3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32FE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34 263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1A503A0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14 864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0AA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43,4%</w:t>
            </w:r>
          </w:p>
        </w:tc>
      </w:tr>
      <w:tr w:rsidR="00F469C1" w:rsidRPr="00F469C1" w14:paraId="6083B183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20751B4D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23F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60 690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56200D8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28 157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71BD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46,4%</w:t>
            </w:r>
          </w:p>
        </w:tc>
      </w:tr>
      <w:tr w:rsidR="00F469C1" w:rsidRPr="00F469C1" w14:paraId="62457D44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73DE773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0017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11 144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58415FF9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5 091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C9B1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sz w:val="24"/>
                <w:szCs w:val="24"/>
              </w:rPr>
              <w:t>45,7%</w:t>
            </w:r>
          </w:p>
        </w:tc>
      </w:tr>
      <w:tr w:rsidR="00F469C1" w:rsidRPr="00F469C1" w14:paraId="40F92F3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1EE37E1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BAF0" w14:textId="44ADF153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2B353698" w14:textId="600FC4EF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41E8" w14:textId="5802DF1D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2210E69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3294DA7F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169A" w14:textId="013630A8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7362CAF7" w14:textId="16F55DB2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4856" w14:textId="5E184623" w:rsidR="00F469C1" w:rsidRPr="00F469C1" w:rsidRDefault="00AD40AE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69C1" w:rsidRPr="00F469C1" w14:paraId="6EC7F955" w14:textId="77777777" w:rsidTr="000C7058">
        <w:trPr>
          <w:jc w:val="center"/>
        </w:trPr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0" w:type="dxa"/>
              <w:bottom w:w="0" w:type="dxa"/>
              <w:right w:w="108" w:type="dxa"/>
            </w:tcMar>
            <w:vAlign w:val="bottom"/>
          </w:tcPr>
          <w:p w14:paraId="7D6AA5B6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312C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2 125 972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5" w:type="dxa"/>
            </w:tcMar>
            <w:vAlign w:val="center"/>
          </w:tcPr>
          <w:p w14:paraId="41BF6124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1 033 972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7B2A" w14:textId="77777777" w:rsidR="00F469C1" w:rsidRPr="00F469C1" w:rsidRDefault="00F469C1" w:rsidP="00F469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9C1">
              <w:rPr>
                <w:rFonts w:ascii="Times New Roman" w:hAnsi="Times New Roman"/>
                <w:b/>
                <w:sz w:val="24"/>
                <w:szCs w:val="24"/>
              </w:rPr>
              <w:t>48,6%</w:t>
            </w:r>
          </w:p>
        </w:tc>
      </w:tr>
    </w:tbl>
    <w:p w14:paraId="08B5347C" w14:textId="77777777" w:rsidR="00F469C1" w:rsidRPr="00F469C1" w:rsidRDefault="00F469C1" w:rsidP="00F469C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AB527E" w14:textId="0C2E1F3A" w:rsidR="006750CC" w:rsidRDefault="00F469C1" w:rsidP="00F469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9C1">
        <w:rPr>
          <w:rFonts w:ascii="Times New Roman" w:hAnsi="Times New Roman"/>
          <w:sz w:val="24"/>
          <w:szCs w:val="24"/>
        </w:rPr>
        <w:t>Исполнение бюджета осуществляется в рамках финансирования утвержденных и реализуемых муниципальных программ.</w:t>
      </w:r>
    </w:p>
    <w:p w14:paraId="6231BF4E" w14:textId="77777777" w:rsidR="00E358C4" w:rsidRPr="00F469C1" w:rsidRDefault="00E358C4" w:rsidP="0023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85609" w14:textId="77777777" w:rsidR="009D4209" w:rsidRPr="006923ED" w:rsidRDefault="00234A14" w:rsidP="0022408D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64C1D" w:rsidRPr="006923ED">
        <w:rPr>
          <w:b/>
          <w:sz w:val="28"/>
          <w:szCs w:val="28"/>
        </w:rPr>
        <w:t>.3.</w:t>
      </w:r>
      <w:r w:rsidR="00B060FC" w:rsidRPr="006923ED">
        <w:rPr>
          <w:b/>
          <w:sz w:val="28"/>
          <w:szCs w:val="28"/>
        </w:rPr>
        <w:t xml:space="preserve"> </w:t>
      </w:r>
      <w:r w:rsidR="00364C1D" w:rsidRPr="006923ED">
        <w:rPr>
          <w:b/>
          <w:sz w:val="28"/>
          <w:szCs w:val="28"/>
        </w:rPr>
        <w:t>Прогноз социально-экономического р</w:t>
      </w:r>
      <w:r w:rsidR="00BD4202" w:rsidRPr="006923ED">
        <w:rPr>
          <w:b/>
          <w:sz w:val="28"/>
          <w:szCs w:val="28"/>
        </w:rPr>
        <w:t>а</w:t>
      </w:r>
      <w:r w:rsidR="00364C1D" w:rsidRPr="006923ED">
        <w:rPr>
          <w:b/>
          <w:sz w:val="28"/>
          <w:szCs w:val="28"/>
        </w:rPr>
        <w:t>звития муниципального образования</w:t>
      </w:r>
      <w:r w:rsidR="00A50ABC" w:rsidRPr="006923ED">
        <w:rPr>
          <w:b/>
          <w:sz w:val="28"/>
          <w:szCs w:val="28"/>
        </w:rPr>
        <w:t xml:space="preserve"> «Светлогорский </w:t>
      </w:r>
      <w:r w:rsidR="004C76CA" w:rsidRPr="006923ED">
        <w:rPr>
          <w:b/>
          <w:sz w:val="28"/>
          <w:szCs w:val="28"/>
        </w:rPr>
        <w:t>городской округ</w:t>
      </w:r>
      <w:r w:rsidR="00A50ABC" w:rsidRPr="006923ED">
        <w:rPr>
          <w:b/>
          <w:sz w:val="28"/>
          <w:szCs w:val="28"/>
        </w:rPr>
        <w:t>»</w:t>
      </w:r>
    </w:p>
    <w:p w14:paraId="78595BD3" w14:textId="4C530B7D" w:rsidR="00FB51AE" w:rsidRPr="006923ED" w:rsidRDefault="00364C1D" w:rsidP="0022408D">
      <w:pPr>
        <w:pStyle w:val="a9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923ED">
        <w:rPr>
          <w:b/>
          <w:sz w:val="28"/>
          <w:szCs w:val="28"/>
        </w:rPr>
        <w:t xml:space="preserve"> на 20</w:t>
      </w:r>
      <w:r w:rsidR="00BA0142" w:rsidRPr="006923ED">
        <w:rPr>
          <w:b/>
          <w:sz w:val="28"/>
          <w:szCs w:val="28"/>
        </w:rPr>
        <w:t>2</w:t>
      </w:r>
      <w:r w:rsidR="0032185D">
        <w:rPr>
          <w:b/>
          <w:sz w:val="28"/>
          <w:szCs w:val="28"/>
        </w:rPr>
        <w:t>5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  <w:r w:rsidR="009D4209" w:rsidRPr="006923ED">
        <w:rPr>
          <w:b/>
          <w:sz w:val="28"/>
          <w:szCs w:val="28"/>
        </w:rPr>
        <w:t xml:space="preserve"> </w:t>
      </w:r>
      <w:r w:rsidRPr="006923ED">
        <w:rPr>
          <w:b/>
          <w:sz w:val="28"/>
          <w:szCs w:val="28"/>
        </w:rPr>
        <w:t>и на период до 20</w:t>
      </w:r>
      <w:r w:rsidR="003852CE" w:rsidRPr="006923ED">
        <w:rPr>
          <w:b/>
          <w:sz w:val="28"/>
          <w:szCs w:val="28"/>
        </w:rPr>
        <w:t>2</w:t>
      </w:r>
      <w:r w:rsidR="0032185D">
        <w:rPr>
          <w:b/>
          <w:sz w:val="28"/>
          <w:szCs w:val="28"/>
        </w:rPr>
        <w:t>7</w:t>
      </w:r>
      <w:r w:rsidRPr="006923ED">
        <w:rPr>
          <w:b/>
          <w:sz w:val="28"/>
          <w:szCs w:val="28"/>
        </w:rPr>
        <w:t xml:space="preserve"> г</w:t>
      </w:r>
      <w:r w:rsidR="00812DF0" w:rsidRPr="006923ED">
        <w:rPr>
          <w:b/>
          <w:sz w:val="28"/>
          <w:szCs w:val="28"/>
        </w:rPr>
        <w:t>.</w:t>
      </w:r>
    </w:p>
    <w:p w14:paraId="1724B593" w14:textId="77777777" w:rsidR="00BA0142" w:rsidRPr="00BA0142" w:rsidRDefault="00BA0142" w:rsidP="007D45D6">
      <w:pPr>
        <w:pStyle w:val="a9"/>
        <w:spacing w:before="0" w:beforeAutospacing="0" w:after="0" w:afterAutospacing="0"/>
        <w:ind w:firstLine="708"/>
        <w:jc w:val="both"/>
        <w:rPr>
          <w:b/>
        </w:rPr>
      </w:pPr>
    </w:p>
    <w:p w14:paraId="76568F0F" w14:textId="77777777" w:rsidR="00364C1D" w:rsidRPr="006923ED" w:rsidRDefault="00364C1D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279BC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14:paraId="71BB174D" w14:textId="77777777" w:rsidR="003F0CC2" w:rsidRDefault="003F0CC2" w:rsidP="007D45D6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A96893" w14:textId="3384FD2C" w:rsidR="009D3829" w:rsidRDefault="009D3829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D3829">
        <w:rPr>
          <w:rFonts w:ascii="Times New Roman" w:hAnsi="Times New Roman"/>
          <w:color w:val="000000"/>
          <w:sz w:val="24"/>
          <w:szCs w:val="24"/>
          <w:lang w:eastAsia="ru-RU"/>
        </w:rPr>
        <w:t>овременная демографическая ситуация в Российской Федерации характеризуется сохранением таких рисков, как: снижение численности молодых женщин, на долю которых приходится основное число рождений, откладывание рождений на более поздние годы и смещение структуры населения в сторону старших возрастных категорий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7A0D48F" w14:textId="1A4952BC" w:rsidR="009D3829" w:rsidRDefault="009D3829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9D3829">
        <w:rPr>
          <w:rFonts w:ascii="Times New Roman" w:hAnsi="Times New Roman"/>
          <w:color w:val="000000"/>
          <w:sz w:val="24"/>
          <w:szCs w:val="24"/>
          <w:lang w:eastAsia="ru-RU"/>
        </w:rPr>
        <w:t>целях решения демографических проблем и укрепления системы социальной защиты материнства и детства Правительством Российской Федерации уделяется значительное внимание социальной поддержке семей с детьми. В этой связи установлены различные меры социальной поддержки, связанные с рождением ребенка и призванные обеспечить положительный эффект на уровень рождаемости в стране на среднесрочную перспективу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ACE0A82" w14:textId="5F4A7CFA" w:rsidR="008044A8" w:rsidRPr="008044A8" w:rsidRDefault="008044A8" w:rsidP="0026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качестве основы для базового варианта прогноза был использован высокий сценарий демографического прогноза, разработанный Росстатом. </w:t>
      </w:r>
    </w:p>
    <w:p w14:paraId="4C1F17B3" w14:textId="17DED414" w:rsidR="008044A8" w:rsidRDefault="008044A8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сокращению уровня смертности, прежде всего граждан трудоспособного возраста, будут способствовать снижению возрастных коэффициентов смертности, что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>тем не менее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сможет компенсировать тенденции в рождаемости и приведет к сохранению естественной убыли населения до 202</w:t>
      </w:r>
      <w:r w:rsidR="00DD1C7C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8044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 </w:t>
      </w:r>
    </w:p>
    <w:p w14:paraId="5FDD0F5C" w14:textId="085BD50E" w:rsidR="008044A8" w:rsidRPr="006C7DA4" w:rsidRDefault="008044A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Вместе с тем продолжится процесс старения населения. В трудоспособный возраст будут продолжать вступать относительно малочисленные поколения людей, рожденных в 1990-е годы, а выбывать многочисленные поколения рожденных в довоенные годы и 1940-е годы. Численность населения в трудоспособном возрасте будет сокращаться, а старше трудоспособного возраста, наоборот, увеличиваться. </w:t>
      </w:r>
    </w:p>
    <w:p w14:paraId="3EA31463" w14:textId="33710754" w:rsidR="00265654" w:rsidRDefault="00216628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 </w:t>
      </w:r>
      <w:r w:rsidR="00D07734" w:rsidRPr="006C7DA4">
        <w:rPr>
          <w:rFonts w:ascii="Times New Roman" w:hAnsi="Times New Roman"/>
          <w:sz w:val="24"/>
          <w:szCs w:val="24"/>
        </w:rPr>
        <w:t>прогнозн</w:t>
      </w:r>
      <w:r w:rsidR="00990740" w:rsidRPr="006C7DA4">
        <w:rPr>
          <w:rFonts w:ascii="Times New Roman" w:hAnsi="Times New Roman"/>
          <w:sz w:val="24"/>
          <w:szCs w:val="24"/>
        </w:rPr>
        <w:t>ом</w:t>
      </w:r>
      <w:r w:rsidR="00D07734" w:rsidRPr="006C7DA4">
        <w:rPr>
          <w:rFonts w:ascii="Times New Roman" w:hAnsi="Times New Roman"/>
          <w:sz w:val="24"/>
          <w:szCs w:val="24"/>
        </w:rPr>
        <w:t xml:space="preserve"> период</w:t>
      </w:r>
      <w:r w:rsidR="00990740" w:rsidRPr="006C7DA4">
        <w:rPr>
          <w:rFonts w:ascii="Times New Roman" w:hAnsi="Times New Roman"/>
          <w:sz w:val="24"/>
          <w:szCs w:val="24"/>
        </w:rPr>
        <w:t>е</w:t>
      </w:r>
      <w:r w:rsidRPr="006C7DA4">
        <w:rPr>
          <w:rFonts w:ascii="Times New Roman" w:hAnsi="Times New Roman"/>
          <w:sz w:val="24"/>
          <w:szCs w:val="24"/>
        </w:rPr>
        <w:t xml:space="preserve"> демографическая ситуация в </w:t>
      </w:r>
      <w:r w:rsidR="00990740" w:rsidRPr="006C7DA4">
        <w:rPr>
          <w:rFonts w:ascii="Times New Roman" w:hAnsi="Times New Roman"/>
          <w:sz w:val="24"/>
          <w:szCs w:val="24"/>
        </w:rPr>
        <w:t>округе</w:t>
      </w:r>
      <w:r w:rsidRPr="006C7DA4">
        <w:rPr>
          <w:rFonts w:ascii="Times New Roman" w:hAnsi="Times New Roman"/>
          <w:sz w:val="24"/>
          <w:szCs w:val="24"/>
        </w:rPr>
        <w:t xml:space="preserve"> не претерпит серьезных изменений. Предполагается, чт</w:t>
      </w:r>
      <w:r w:rsidR="00D47928" w:rsidRPr="006C7DA4">
        <w:rPr>
          <w:rFonts w:ascii="Times New Roman" w:hAnsi="Times New Roman"/>
          <w:sz w:val="24"/>
          <w:szCs w:val="24"/>
        </w:rPr>
        <w:t>о смертн</w:t>
      </w:r>
      <w:r w:rsidR="00EF0958" w:rsidRPr="006C7DA4">
        <w:rPr>
          <w:rFonts w:ascii="Times New Roman" w:hAnsi="Times New Roman"/>
          <w:sz w:val="24"/>
          <w:szCs w:val="24"/>
        </w:rPr>
        <w:t>ость на протяжении 20</w:t>
      </w:r>
      <w:r w:rsidR="00BA0142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5</w:t>
      </w:r>
      <w:r w:rsidR="00EF0958" w:rsidRPr="006C7DA4">
        <w:rPr>
          <w:rFonts w:ascii="Times New Roman" w:hAnsi="Times New Roman"/>
          <w:sz w:val="24"/>
          <w:szCs w:val="24"/>
        </w:rPr>
        <w:t>-20</w:t>
      </w:r>
      <w:r w:rsidR="00990740" w:rsidRPr="006C7DA4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7</w:t>
      </w:r>
      <w:r w:rsidR="00ED6AB4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годов будет так же, как и в предыдущие годы, превышать рожда</w:t>
      </w:r>
      <w:r w:rsidR="00BB54C8" w:rsidRPr="006C7DA4">
        <w:rPr>
          <w:rFonts w:ascii="Times New Roman" w:hAnsi="Times New Roman"/>
          <w:sz w:val="24"/>
          <w:szCs w:val="24"/>
        </w:rPr>
        <w:t>емость,</w:t>
      </w:r>
      <w:r w:rsidR="007E4295" w:rsidRPr="006C7DA4">
        <w:rPr>
          <w:rFonts w:ascii="Times New Roman" w:hAnsi="Times New Roman"/>
          <w:sz w:val="24"/>
          <w:szCs w:val="24"/>
        </w:rPr>
        <w:t xml:space="preserve"> </w:t>
      </w:r>
      <w:r w:rsidR="00BB54C8" w:rsidRPr="006C7DA4">
        <w:rPr>
          <w:rFonts w:ascii="Times New Roman" w:hAnsi="Times New Roman"/>
          <w:sz w:val="24"/>
          <w:szCs w:val="24"/>
        </w:rPr>
        <w:t xml:space="preserve">естественная убыль населения </w:t>
      </w:r>
      <w:r w:rsidR="00D47928" w:rsidRPr="006C7DA4">
        <w:rPr>
          <w:rFonts w:ascii="Times New Roman" w:hAnsi="Times New Roman"/>
          <w:sz w:val="24"/>
          <w:szCs w:val="24"/>
        </w:rPr>
        <w:t xml:space="preserve">будет замедляться </w:t>
      </w:r>
      <w:r w:rsidR="00B948DB" w:rsidRPr="006C7DA4">
        <w:rPr>
          <w:rFonts w:ascii="Times New Roman" w:hAnsi="Times New Roman"/>
          <w:sz w:val="24"/>
          <w:szCs w:val="24"/>
        </w:rPr>
        <w:t>во всех вариантах прогноза</w:t>
      </w:r>
      <w:r w:rsidR="00EF0958" w:rsidRPr="006C7DA4">
        <w:rPr>
          <w:rFonts w:ascii="Times New Roman" w:hAnsi="Times New Roman"/>
          <w:sz w:val="24"/>
          <w:szCs w:val="24"/>
        </w:rPr>
        <w:t>.</w:t>
      </w:r>
    </w:p>
    <w:p w14:paraId="1151FD3F" w14:textId="2357E7B4" w:rsidR="0013636F" w:rsidRDefault="000E7D53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При этом к 20</w:t>
      </w:r>
      <w:r w:rsidR="00EF0958" w:rsidRPr="002A6A5F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7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общий коэффициент рождаемости </w:t>
      </w:r>
      <w:r w:rsidR="004D6DBD" w:rsidRPr="002A6A5F">
        <w:rPr>
          <w:rFonts w:ascii="Times New Roman" w:hAnsi="Times New Roman"/>
          <w:sz w:val="24"/>
          <w:szCs w:val="24"/>
        </w:rPr>
        <w:t>состави</w:t>
      </w:r>
      <w:r w:rsidR="009940BA" w:rsidRPr="002A6A5F">
        <w:rPr>
          <w:rFonts w:ascii="Times New Roman" w:hAnsi="Times New Roman"/>
          <w:sz w:val="24"/>
          <w:szCs w:val="24"/>
        </w:rPr>
        <w:t xml:space="preserve">т </w:t>
      </w:r>
      <w:r w:rsidR="000F6B1D">
        <w:rPr>
          <w:rFonts w:ascii="Times New Roman" w:hAnsi="Times New Roman"/>
          <w:sz w:val="24"/>
          <w:szCs w:val="24"/>
        </w:rPr>
        <w:t>6,</w:t>
      </w:r>
      <w:r w:rsidR="00C37D91">
        <w:rPr>
          <w:rFonts w:ascii="Times New Roman" w:hAnsi="Times New Roman"/>
          <w:sz w:val="24"/>
          <w:szCs w:val="24"/>
        </w:rPr>
        <w:t>6</w:t>
      </w:r>
      <w:r w:rsidR="009C57D1">
        <w:rPr>
          <w:rFonts w:ascii="Times New Roman" w:hAnsi="Times New Roman"/>
          <w:sz w:val="24"/>
          <w:szCs w:val="24"/>
        </w:rPr>
        <w:t xml:space="preserve"> </w:t>
      </w:r>
      <w:r w:rsidR="009940BA" w:rsidRPr="002A6A5F">
        <w:rPr>
          <w:rFonts w:ascii="Times New Roman" w:hAnsi="Times New Roman"/>
          <w:sz w:val="24"/>
          <w:szCs w:val="24"/>
        </w:rPr>
        <w:t>промилле</w:t>
      </w:r>
      <w:r w:rsidR="006B3289" w:rsidRPr="002A6A5F">
        <w:rPr>
          <w:rFonts w:ascii="Times New Roman" w:hAnsi="Times New Roman"/>
          <w:sz w:val="24"/>
          <w:szCs w:val="24"/>
        </w:rPr>
        <w:t xml:space="preserve"> </w:t>
      </w:r>
      <w:r w:rsidR="000F6B1D">
        <w:rPr>
          <w:rFonts w:ascii="Times New Roman" w:hAnsi="Times New Roman"/>
          <w:sz w:val="24"/>
          <w:szCs w:val="24"/>
        </w:rPr>
        <w:t>в базовом</w:t>
      </w:r>
      <w:r w:rsidR="006B3289" w:rsidRPr="002A6A5F">
        <w:rPr>
          <w:rFonts w:ascii="Times New Roman" w:hAnsi="Times New Roman"/>
          <w:sz w:val="24"/>
          <w:szCs w:val="24"/>
        </w:rPr>
        <w:t xml:space="preserve"> вариант</w:t>
      </w:r>
      <w:r w:rsidR="000F6B1D">
        <w:rPr>
          <w:rFonts w:ascii="Times New Roman" w:hAnsi="Times New Roman"/>
          <w:sz w:val="24"/>
          <w:szCs w:val="24"/>
        </w:rPr>
        <w:t>е</w:t>
      </w:r>
      <w:r w:rsidR="006B3289" w:rsidRPr="002A6A5F">
        <w:rPr>
          <w:rFonts w:ascii="Times New Roman" w:hAnsi="Times New Roman"/>
          <w:sz w:val="24"/>
          <w:szCs w:val="24"/>
        </w:rPr>
        <w:t xml:space="preserve"> прогноза</w:t>
      </w:r>
      <w:r w:rsidR="00FC423C" w:rsidRPr="002A6A5F">
        <w:rPr>
          <w:rFonts w:ascii="Times New Roman" w:hAnsi="Times New Roman"/>
          <w:sz w:val="24"/>
          <w:szCs w:val="24"/>
        </w:rPr>
        <w:t>.</w:t>
      </w:r>
    </w:p>
    <w:p w14:paraId="116D2737" w14:textId="2BE4CACD" w:rsidR="00EC6BDA" w:rsidRPr="002A6A5F" w:rsidRDefault="00FC423C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 О</w:t>
      </w:r>
      <w:r w:rsidR="009940BA" w:rsidRPr="002A6A5F">
        <w:rPr>
          <w:rFonts w:ascii="Times New Roman" w:hAnsi="Times New Roman"/>
          <w:sz w:val="24"/>
          <w:szCs w:val="24"/>
        </w:rPr>
        <w:t>бщий коэффи</w:t>
      </w:r>
      <w:r w:rsidR="004D6DBD" w:rsidRPr="002A6A5F">
        <w:rPr>
          <w:rFonts w:ascii="Times New Roman" w:hAnsi="Times New Roman"/>
          <w:sz w:val="24"/>
          <w:szCs w:val="24"/>
        </w:rPr>
        <w:t xml:space="preserve">циент смертности снизится с </w:t>
      </w:r>
      <w:r w:rsidR="00C37D91">
        <w:rPr>
          <w:rFonts w:ascii="Times New Roman" w:hAnsi="Times New Roman"/>
          <w:sz w:val="24"/>
          <w:szCs w:val="24"/>
        </w:rPr>
        <w:t>9,8</w:t>
      </w:r>
      <w:r w:rsidR="004D6DBD" w:rsidRPr="002A6A5F">
        <w:rPr>
          <w:rFonts w:ascii="Times New Roman" w:hAnsi="Times New Roman"/>
          <w:sz w:val="24"/>
          <w:szCs w:val="24"/>
        </w:rPr>
        <w:t xml:space="preserve"> промилле в 20</w:t>
      </w:r>
      <w:r w:rsidR="00855B57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4</w:t>
      </w:r>
      <w:r w:rsidR="009940BA" w:rsidRPr="002A6A5F">
        <w:rPr>
          <w:rFonts w:ascii="Times New Roman" w:hAnsi="Times New Roman"/>
          <w:sz w:val="24"/>
          <w:szCs w:val="24"/>
        </w:rPr>
        <w:t xml:space="preserve"> году до </w:t>
      </w:r>
      <w:r w:rsidR="000F6B1D">
        <w:rPr>
          <w:rFonts w:ascii="Times New Roman" w:hAnsi="Times New Roman"/>
          <w:sz w:val="24"/>
          <w:szCs w:val="24"/>
        </w:rPr>
        <w:t>8,</w:t>
      </w:r>
      <w:r w:rsidR="00C37D91">
        <w:rPr>
          <w:rFonts w:ascii="Times New Roman" w:hAnsi="Times New Roman"/>
          <w:sz w:val="24"/>
          <w:szCs w:val="24"/>
        </w:rPr>
        <w:t>8</w:t>
      </w:r>
      <w:r w:rsidR="003C1751" w:rsidRPr="002A6A5F">
        <w:rPr>
          <w:rFonts w:ascii="Times New Roman" w:hAnsi="Times New Roman"/>
          <w:sz w:val="24"/>
          <w:szCs w:val="24"/>
        </w:rPr>
        <w:t xml:space="preserve"> промилле в 202</w:t>
      </w:r>
      <w:r w:rsidR="000F6B1D">
        <w:rPr>
          <w:rFonts w:ascii="Times New Roman" w:hAnsi="Times New Roman"/>
          <w:sz w:val="24"/>
          <w:szCs w:val="24"/>
        </w:rPr>
        <w:t>7</w:t>
      </w:r>
      <w:r w:rsidR="003C1751" w:rsidRPr="002A6A5F">
        <w:rPr>
          <w:rFonts w:ascii="Times New Roman" w:hAnsi="Times New Roman"/>
          <w:sz w:val="24"/>
          <w:szCs w:val="24"/>
        </w:rPr>
        <w:t xml:space="preserve"> году в базовом</w:t>
      </w:r>
      <w:r w:rsidR="00DB37A5">
        <w:rPr>
          <w:rFonts w:ascii="Times New Roman" w:hAnsi="Times New Roman"/>
          <w:sz w:val="24"/>
          <w:szCs w:val="24"/>
        </w:rPr>
        <w:t xml:space="preserve"> варианте</w:t>
      </w:r>
      <w:r w:rsidR="003C1751" w:rsidRPr="002A6A5F">
        <w:rPr>
          <w:rFonts w:ascii="Times New Roman" w:hAnsi="Times New Roman"/>
          <w:sz w:val="24"/>
          <w:szCs w:val="24"/>
        </w:rPr>
        <w:t xml:space="preserve"> </w:t>
      </w:r>
      <w:r w:rsidR="009F6250">
        <w:rPr>
          <w:rFonts w:ascii="Times New Roman" w:hAnsi="Times New Roman"/>
          <w:sz w:val="24"/>
          <w:szCs w:val="24"/>
        </w:rPr>
        <w:t xml:space="preserve">и </w:t>
      </w:r>
      <w:r w:rsidR="006B322C">
        <w:rPr>
          <w:rFonts w:ascii="Times New Roman" w:hAnsi="Times New Roman"/>
          <w:sz w:val="24"/>
          <w:szCs w:val="24"/>
        </w:rPr>
        <w:t>9,</w:t>
      </w:r>
      <w:r w:rsidR="009B481D">
        <w:rPr>
          <w:rFonts w:ascii="Times New Roman" w:hAnsi="Times New Roman"/>
          <w:sz w:val="24"/>
          <w:szCs w:val="24"/>
        </w:rPr>
        <w:t>1</w:t>
      </w:r>
      <w:r w:rsidR="00DB37A5">
        <w:rPr>
          <w:rFonts w:ascii="Times New Roman" w:hAnsi="Times New Roman"/>
          <w:sz w:val="24"/>
          <w:szCs w:val="24"/>
        </w:rPr>
        <w:t xml:space="preserve"> в </w:t>
      </w:r>
      <w:r w:rsidR="003C1751" w:rsidRPr="002A6A5F">
        <w:rPr>
          <w:rFonts w:ascii="Times New Roman" w:hAnsi="Times New Roman"/>
          <w:sz w:val="24"/>
          <w:szCs w:val="24"/>
        </w:rPr>
        <w:t xml:space="preserve">целевом </w:t>
      </w:r>
      <w:r w:rsidR="000E7D53" w:rsidRPr="002A6A5F">
        <w:rPr>
          <w:rFonts w:ascii="Times New Roman" w:hAnsi="Times New Roman"/>
          <w:sz w:val="24"/>
          <w:szCs w:val="24"/>
        </w:rPr>
        <w:t>вариант</w:t>
      </w:r>
      <w:r w:rsidR="00DB37A5">
        <w:rPr>
          <w:rFonts w:ascii="Times New Roman" w:hAnsi="Times New Roman"/>
          <w:sz w:val="24"/>
          <w:szCs w:val="24"/>
        </w:rPr>
        <w:t>е</w:t>
      </w:r>
      <w:r w:rsidR="000E7D53" w:rsidRPr="002A6A5F">
        <w:rPr>
          <w:rFonts w:ascii="Times New Roman" w:hAnsi="Times New Roman"/>
          <w:sz w:val="24"/>
          <w:szCs w:val="24"/>
        </w:rPr>
        <w:t xml:space="preserve"> прогноза</w:t>
      </w:r>
      <w:r w:rsidR="009940BA" w:rsidRPr="002A6A5F">
        <w:rPr>
          <w:rFonts w:ascii="Times New Roman" w:hAnsi="Times New Roman"/>
          <w:sz w:val="24"/>
          <w:szCs w:val="24"/>
        </w:rPr>
        <w:t xml:space="preserve">. </w:t>
      </w:r>
      <w:r w:rsidR="00287439" w:rsidRPr="002A6A5F">
        <w:rPr>
          <w:rFonts w:ascii="Times New Roman" w:hAnsi="Times New Roman"/>
          <w:sz w:val="24"/>
          <w:szCs w:val="24"/>
        </w:rPr>
        <w:t>При этом прирост</w:t>
      </w:r>
      <w:r w:rsidR="00B63303" w:rsidRPr="002A6A5F">
        <w:rPr>
          <w:rFonts w:ascii="Times New Roman" w:hAnsi="Times New Roman"/>
          <w:sz w:val="24"/>
          <w:szCs w:val="24"/>
        </w:rPr>
        <w:t xml:space="preserve"> численности </w:t>
      </w:r>
      <w:r w:rsidR="00287439" w:rsidRPr="002A6A5F">
        <w:rPr>
          <w:rFonts w:ascii="Times New Roman" w:hAnsi="Times New Roman"/>
          <w:sz w:val="24"/>
          <w:szCs w:val="24"/>
        </w:rPr>
        <w:t xml:space="preserve">населения будет достигаться только за счет </w:t>
      </w:r>
      <w:r w:rsidR="00B63303" w:rsidRPr="002A6A5F">
        <w:rPr>
          <w:rFonts w:ascii="Times New Roman" w:hAnsi="Times New Roman"/>
          <w:sz w:val="24"/>
          <w:szCs w:val="24"/>
        </w:rPr>
        <w:t xml:space="preserve">положительного сальдо </w:t>
      </w:r>
      <w:r w:rsidR="00287439" w:rsidRPr="002A6A5F">
        <w:rPr>
          <w:rFonts w:ascii="Times New Roman" w:hAnsi="Times New Roman"/>
          <w:sz w:val="24"/>
          <w:szCs w:val="24"/>
        </w:rPr>
        <w:t>миграции населения</w:t>
      </w:r>
      <w:r w:rsidR="00B63303" w:rsidRPr="002A6A5F">
        <w:rPr>
          <w:rFonts w:ascii="Times New Roman" w:hAnsi="Times New Roman"/>
          <w:sz w:val="24"/>
          <w:szCs w:val="24"/>
        </w:rPr>
        <w:t xml:space="preserve">: </w:t>
      </w:r>
      <w:r w:rsidR="00D7560C" w:rsidRPr="002A6A5F">
        <w:rPr>
          <w:rFonts w:ascii="Times New Roman" w:hAnsi="Times New Roman"/>
          <w:sz w:val="24"/>
          <w:szCs w:val="24"/>
        </w:rPr>
        <w:t>в 20</w:t>
      </w:r>
      <w:r w:rsidRPr="002A6A5F">
        <w:rPr>
          <w:rFonts w:ascii="Times New Roman" w:hAnsi="Times New Roman"/>
          <w:sz w:val="24"/>
          <w:szCs w:val="24"/>
        </w:rPr>
        <w:t>2</w:t>
      </w:r>
      <w:r w:rsidR="000F6B1D">
        <w:rPr>
          <w:rFonts w:ascii="Times New Roman" w:hAnsi="Times New Roman"/>
          <w:sz w:val="24"/>
          <w:szCs w:val="24"/>
        </w:rPr>
        <w:t>5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0F6B1D">
        <w:rPr>
          <w:rFonts w:ascii="Times New Roman" w:hAnsi="Times New Roman"/>
          <w:sz w:val="24"/>
          <w:szCs w:val="24"/>
        </w:rPr>
        <w:t>7</w:t>
      </w:r>
      <w:r w:rsidR="00EC6BDA" w:rsidRPr="002A6A5F">
        <w:rPr>
          <w:rFonts w:ascii="Times New Roman" w:hAnsi="Times New Roman"/>
          <w:sz w:val="24"/>
          <w:szCs w:val="24"/>
        </w:rPr>
        <w:t xml:space="preserve"> гг.</w:t>
      </w:r>
      <w:r w:rsidR="00B63303" w:rsidRPr="002A6A5F">
        <w:rPr>
          <w:rFonts w:ascii="Times New Roman" w:hAnsi="Times New Roman"/>
          <w:sz w:val="24"/>
          <w:szCs w:val="24"/>
        </w:rPr>
        <w:t xml:space="preserve"> году м</w:t>
      </w:r>
      <w:r w:rsidR="00D7560C" w:rsidRPr="002A6A5F">
        <w:rPr>
          <w:rFonts w:ascii="Times New Roman" w:hAnsi="Times New Roman"/>
          <w:sz w:val="24"/>
          <w:szCs w:val="24"/>
        </w:rPr>
        <w:t xml:space="preserve">играционный прирост </w:t>
      </w:r>
      <w:r w:rsidR="00EC6BDA" w:rsidRPr="002A6A5F">
        <w:rPr>
          <w:rFonts w:ascii="Times New Roman" w:hAnsi="Times New Roman"/>
          <w:sz w:val="24"/>
          <w:szCs w:val="24"/>
        </w:rPr>
        <w:t>ожидается на</w:t>
      </w:r>
      <w:r w:rsidR="00826456" w:rsidRPr="002A6A5F">
        <w:rPr>
          <w:rFonts w:ascii="Times New Roman" w:hAnsi="Times New Roman"/>
          <w:sz w:val="24"/>
          <w:szCs w:val="24"/>
        </w:rPr>
        <w:t xml:space="preserve"> базовом</w:t>
      </w:r>
      <w:r w:rsidR="00EC6BDA" w:rsidRPr="002A6A5F">
        <w:rPr>
          <w:rFonts w:ascii="Times New Roman" w:hAnsi="Times New Roman"/>
          <w:sz w:val="24"/>
          <w:szCs w:val="24"/>
        </w:rPr>
        <w:t xml:space="preserve"> уровне </w:t>
      </w:r>
      <w:r w:rsidR="00532843">
        <w:rPr>
          <w:rFonts w:ascii="Times New Roman" w:hAnsi="Times New Roman"/>
          <w:sz w:val="24"/>
          <w:szCs w:val="24"/>
        </w:rPr>
        <w:t>510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532843">
        <w:rPr>
          <w:rFonts w:ascii="Times New Roman" w:hAnsi="Times New Roman"/>
          <w:sz w:val="24"/>
          <w:szCs w:val="24"/>
        </w:rPr>
        <w:t>515</w:t>
      </w:r>
      <w:r w:rsidR="002A6A5F" w:rsidRPr="002A6A5F">
        <w:rPr>
          <w:rFonts w:ascii="Times New Roman" w:hAnsi="Times New Roman"/>
          <w:sz w:val="24"/>
          <w:szCs w:val="24"/>
        </w:rPr>
        <w:t xml:space="preserve"> чел., </w:t>
      </w:r>
      <w:r w:rsidR="00532843">
        <w:rPr>
          <w:rFonts w:ascii="Times New Roman" w:hAnsi="Times New Roman"/>
          <w:sz w:val="24"/>
          <w:szCs w:val="24"/>
        </w:rPr>
        <w:t>520</w:t>
      </w:r>
      <w:r w:rsidR="00855B57">
        <w:rPr>
          <w:rFonts w:ascii="Times New Roman" w:hAnsi="Times New Roman"/>
          <w:sz w:val="24"/>
          <w:szCs w:val="24"/>
        </w:rPr>
        <w:t xml:space="preserve"> </w:t>
      </w:r>
      <w:r w:rsidR="00B63303" w:rsidRPr="002A6A5F">
        <w:rPr>
          <w:rFonts w:ascii="Times New Roman" w:hAnsi="Times New Roman"/>
          <w:sz w:val="24"/>
          <w:szCs w:val="24"/>
        </w:rPr>
        <w:t>человек</w:t>
      </w:r>
      <w:r w:rsidR="002A6A5F" w:rsidRPr="002A6A5F">
        <w:rPr>
          <w:rFonts w:ascii="Times New Roman" w:hAnsi="Times New Roman"/>
          <w:sz w:val="24"/>
          <w:szCs w:val="24"/>
        </w:rPr>
        <w:t xml:space="preserve"> соответственно по годам</w:t>
      </w:r>
      <w:r w:rsidR="00B63303" w:rsidRPr="002A6A5F">
        <w:rPr>
          <w:rFonts w:ascii="Times New Roman" w:hAnsi="Times New Roman"/>
          <w:sz w:val="24"/>
          <w:szCs w:val="24"/>
        </w:rPr>
        <w:t>.</w:t>
      </w:r>
      <w:r w:rsidR="006B322C">
        <w:rPr>
          <w:rFonts w:ascii="Times New Roman" w:hAnsi="Times New Roman"/>
          <w:sz w:val="24"/>
          <w:szCs w:val="24"/>
        </w:rPr>
        <w:t xml:space="preserve"> </w:t>
      </w:r>
    </w:p>
    <w:p w14:paraId="23862DD7" w14:textId="5C896724" w:rsidR="00FE2F23" w:rsidRPr="002A6A5F" w:rsidRDefault="009940BA" w:rsidP="00265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 xml:space="preserve">При положительной динамике прироста населения в Светлогорском </w:t>
      </w:r>
      <w:r w:rsidR="0073576C" w:rsidRPr="002A6A5F">
        <w:rPr>
          <w:rFonts w:ascii="Times New Roman" w:hAnsi="Times New Roman"/>
          <w:sz w:val="24"/>
          <w:szCs w:val="24"/>
        </w:rPr>
        <w:t xml:space="preserve">городском округе </w:t>
      </w:r>
      <w:r w:rsidRPr="002A6A5F">
        <w:rPr>
          <w:rFonts w:ascii="Times New Roman" w:hAnsi="Times New Roman"/>
          <w:sz w:val="24"/>
          <w:szCs w:val="24"/>
        </w:rPr>
        <w:t xml:space="preserve">  планируется увеличение численности населения (среднегодовой</w:t>
      </w:r>
      <w:r w:rsidR="00B060FC" w:rsidRPr="002A6A5F">
        <w:rPr>
          <w:rFonts w:ascii="Times New Roman" w:hAnsi="Times New Roman"/>
          <w:sz w:val="24"/>
          <w:szCs w:val="24"/>
        </w:rPr>
        <w:t xml:space="preserve">) </w:t>
      </w:r>
      <w:r w:rsidR="00F65A18" w:rsidRPr="002A6A5F">
        <w:rPr>
          <w:rFonts w:ascii="Times New Roman" w:hAnsi="Times New Roman"/>
          <w:sz w:val="24"/>
          <w:szCs w:val="24"/>
        </w:rPr>
        <w:t xml:space="preserve">в </w:t>
      </w:r>
      <w:r w:rsidR="000E7D53" w:rsidRPr="002A6A5F">
        <w:rPr>
          <w:rFonts w:ascii="Times New Roman" w:hAnsi="Times New Roman"/>
          <w:sz w:val="24"/>
          <w:szCs w:val="24"/>
        </w:rPr>
        <w:t>20</w:t>
      </w:r>
      <w:r w:rsidR="0073576C" w:rsidRPr="002A6A5F">
        <w:rPr>
          <w:rFonts w:ascii="Times New Roman" w:hAnsi="Times New Roman"/>
          <w:sz w:val="24"/>
          <w:szCs w:val="24"/>
        </w:rPr>
        <w:t>2</w:t>
      </w:r>
      <w:r w:rsidR="000445E8">
        <w:rPr>
          <w:rFonts w:ascii="Times New Roman" w:hAnsi="Times New Roman"/>
          <w:sz w:val="24"/>
          <w:szCs w:val="24"/>
        </w:rPr>
        <w:t>5</w:t>
      </w:r>
      <w:r w:rsidR="00EC6BDA" w:rsidRPr="002A6A5F">
        <w:rPr>
          <w:rFonts w:ascii="Times New Roman" w:hAnsi="Times New Roman"/>
          <w:sz w:val="24"/>
          <w:szCs w:val="24"/>
        </w:rPr>
        <w:t>-202</w:t>
      </w:r>
      <w:r w:rsidR="000445E8">
        <w:rPr>
          <w:rFonts w:ascii="Times New Roman" w:hAnsi="Times New Roman"/>
          <w:sz w:val="24"/>
          <w:szCs w:val="24"/>
        </w:rPr>
        <w:t>7</w:t>
      </w:r>
      <w:r w:rsidR="00EC6BDA" w:rsidRPr="002A6A5F">
        <w:rPr>
          <w:rFonts w:ascii="Times New Roman" w:hAnsi="Times New Roman"/>
          <w:sz w:val="24"/>
          <w:szCs w:val="24"/>
        </w:rPr>
        <w:t xml:space="preserve"> гг. по базовому варианту прогноза</w:t>
      </w:r>
      <w:r w:rsidR="000E7D53" w:rsidRPr="002A6A5F">
        <w:rPr>
          <w:rFonts w:ascii="Times New Roman" w:hAnsi="Times New Roman"/>
          <w:sz w:val="24"/>
          <w:szCs w:val="24"/>
        </w:rPr>
        <w:t xml:space="preserve"> до </w:t>
      </w:r>
      <w:r w:rsidR="00183CAB">
        <w:rPr>
          <w:rFonts w:ascii="Times New Roman" w:hAnsi="Times New Roman"/>
          <w:sz w:val="24"/>
          <w:szCs w:val="24"/>
        </w:rPr>
        <w:t>2</w:t>
      </w:r>
      <w:r w:rsidR="006B322C">
        <w:rPr>
          <w:rFonts w:ascii="Times New Roman" w:hAnsi="Times New Roman"/>
          <w:sz w:val="24"/>
          <w:szCs w:val="24"/>
        </w:rPr>
        <w:t>1</w:t>
      </w:r>
      <w:r w:rsidR="00532843">
        <w:rPr>
          <w:rFonts w:ascii="Times New Roman" w:hAnsi="Times New Roman"/>
          <w:sz w:val="24"/>
          <w:szCs w:val="24"/>
        </w:rPr>
        <w:t>811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>,</w:t>
      </w:r>
      <w:r w:rsidR="00B31461" w:rsidRPr="002A6A5F">
        <w:rPr>
          <w:rFonts w:ascii="Times New Roman" w:hAnsi="Times New Roman"/>
          <w:sz w:val="24"/>
          <w:szCs w:val="24"/>
        </w:rPr>
        <w:t xml:space="preserve"> </w:t>
      </w:r>
      <w:r w:rsidR="006B322C">
        <w:rPr>
          <w:rFonts w:ascii="Times New Roman" w:hAnsi="Times New Roman"/>
          <w:sz w:val="24"/>
          <w:szCs w:val="24"/>
        </w:rPr>
        <w:t>2</w:t>
      </w:r>
      <w:r w:rsidR="000445E8">
        <w:rPr>
          <w:rFonts w:ascii="Times New Roman" w:hAnsi="Times New Roman"/>
          <w:sz w:val="24"/>
          <w:szCs w:val="24"/>
        </w:rPr>
        <w:t>2</w:t>
      </w:r>
      <w:r w:rsidR="00532843">
        <w:rPr>
          <w:rFonts w:ascii="Times New Roman" w:hAnsi="Times New Roman"/>
          <w:sz w:val="24"/>
          <w:szCs w:val="24"/>
        </w:rPr>
        <w:t>260</w:t>
      </w:r>
      <w:r w:rsidR="0073576C" w:rsidRPr="002A6A5F">
        <w:rPr>
          <w:rFonts w:ascii="Times New Roman" w:hAnsi="Times New Roman"/>
          <w:sz w:val="24"/>
          <w:szCs w:val="24"/>
        </w:rPr>
        <w:t xml:space="preserve"> чел.</w:t>
      </w:r>
      <w:r w:rsidR="00CE04AF" w:rsidRPr="002A6A5F">
        <w:rPr>
          <w:rFonts w:ascii="Times New Roman" w:hAnsi="Times New Roman"/>
          <w:sz w:val="24"/>
          <w:szCs w:val="24"/>
        </w:rPr>
        <w:t>, 2</w:t>
      </w:r>
      <w:r w:rsidR="006B322C">
        <w:rPr>
          <w:rFonts w:ascii="Times New Roman" w:hAnsi="Times New Roman"/>
          <w:sz w:val="24"/>
          <w:szCs w:val="24"/>
        </w:rPr>
        <w:t>2</w:t>
      </w:r>
      <w:r w:rsidR="00532843">
        <w:rPr>
          <w:rFonts w:ascii="Times New Roman" w:hAnsi="Times New Roman"/>
          <w:sz w:val="24"/>
          <w:szCs w:val="24"/>
        </w:rPr>
        <w:t>722</w:t>
      </w:r>
      <w:r w:rsidR="00CE04AF" w:rsidRPr="002A6A5F">
        <w:rPr>
          <w:rFonts w:ascii="Times New Roman" w:hAnsi="Times New Roman"/>
          <w:sz w:val="24"/>
          <w:szCs w:val="24"/>
        </w:rPr>
        <w:t xml:space="preserve"> чел.</w:t>
      </w:r>
      <w:r w:rsidR="00EC6BDA" w:rsidRPr="002A6A5F">
        <w:rPr>
          <w:rFonts w:ascii="Times New Roman" w:hAnsi="Times New Roman"/>
          <w:sz w:val="24"/>
          <w:szCs w:val="24"/>
        </w:rPr>
        <w:t xml:space="preserve"> соответственно по годам.</w:t>
      </w:r>
    </w:p>
    <w:p w14:paraId="3A5EAC22" w14:textId="5B784190" w:rsidR="000445E8" w:rsidRPr="00254F51" w:rsidRDefault="0073576C" w:rsidP="00BE64E5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6A5F">
        <w:rPr>
          <w:rFonts w:ascii="Times New Roman" w:hAnsi="Times New Roman"/>
          <w:sz w:val="24"/>
          <w:szCs w:val="24"/>
        </w:rPr>
        <w:t>В течение всего прогнозного периода будет наблюдаться прирост численности населения: в 202</w:t>
      </w:r>
      <w:r w:rsidR="000445E8">
        <w:rPr>
          <w:rFonts w:ascii="Times New Roman" w:hAnsi="Times New Roman"/>
          <w:sz w:val="24"/>
          <w:szCs w:val="24"/>
        </w:rPr>
        <w:t>5</w:t>
      </w:r>
      <w:r w:rsidRPr="002A6A5F">
        <w:rPr>
          <w:rFonts w:ascii="Times New Roman" w:hAnsi="Times New Roman"/>
          <w:sz w:val="24"/>
          <w:szCs w:val="24"/>
        </w:rPr>
        <w:t>-202</w:t>
      </w:r>
      <w:r w:rsidR="000445E8">
        <w:rPr>
          <w:rFonts w:ascii="Times New Roman" w:hAnsi="Times New Roman"/>
          <w:sz w:val="24"/>
          <w:szCs w:val="24"/>
        </w:rPr>
        <w:t>7</w:t>
      </w:r>
      <w:r w:rsidRPr="002A6A5F">
        <w:rPr>
          <w:rFonts w:ascii="Times New Roman" w:hAnsi="Times New Roman"/>
          <w:sz w:val="24"/>
          <w:szCs w:val="24"/>
        </w:rPr>
        <w:t xml:space="preserve"> гг. только за счет миграционного прироста, перекрывающего численные потери населения от естественных причин. В результате численность населения Светлогорского </w:t>
      </w:r>
      <w:r w:rsidR="002D2541" w:rsidRPr="002A6A5F">
        <w:rPr>
          <w:rFonts w:ascii="Times New Roman" w:hAnsi="Times New Roman"/>
          <w:sz w:val="24"/>
          <w:szCs w:val="24"/>
        </w:rPr>
        <w:t>округа</w:t>
      </w:r>
      <w:r w:rsidRPr="002A6A5F">
        <w:rPr>
          <w:rFonts w:ascii="Times New Roman" w:hAnsi="Times New Roman"/>
          <w:sz w:val="24"/>
          <w:szCs w:val="24"/>
        </w:rPr>
        <w:t xml:space="preserve"> вырастет до </w:t>
      </w:r>
      <w:r w:rsidR="001C65D5">
        <w:rPr>
          <w:rFonts w:ascii="Times New Roman" w:hAnsi="Times New Roman"/>
          <w:sz w:val="24"/>
          <w:szCs w:val="24"/>
        </w:rPr>
        <w:t xml:space="preserve">22487 </w:t>
      </w:r>
      <w:r w:rsidR="001C65D5" w:rsidRPr="002A6A5F">
        <w:rPr>
          <w:rFonts w:ascii="Times New Roman" w:hAnsi="Times New Roman"/>
          <w:sz w:val="24"/>
          <w:szCs w:val="24"/>
        </w:rPr>
        <w:t>человек в 202</w:t>
      </w:r>
      <w:r w:rsidR="001C65D5">
        <w:rPr>
          <w:rFonts w:ascii="Times New Roman" w:hAnsi="Times New Roman"/>
          <w:sz w:val="24"/>
          <w:szCs w:val="24"/>
        </w:rPr>
        <w:t>6</w:t>
      </w:r>
      <w:r w:rsidR="001C65D5" w:rsidRPr="002A6A5F">
        <w:rPr>
          <w:rFonts w:ascii="Times New Roman" w:hAnsi="Times New Roman"/>
          <w:sz w:val="24"/>
          <w:szCs w:val="24"/>
        </w:rPr>
        <w:t xml:space="preserve"> году</w:t>
      </w:r>
      <w:r w:rsidR="001C65D5">
        <w:rPr>
          <w:rFonts w:ascii="Times New Roman" w:hAnsi="Times New Roman"/>
          <w:sz w:val="24"/>
          <w:szCs w:val="24"/>
        </w:rPr>
        <w:t>,</w:t>
      </w:r>
      <w:r w:rsidR="001C65D5" w:rsidRPr="002A6A5F">
        <w:rPr>
          <w:rFonts w:ascii="Times New Roman" w:hAnsi="Times New Roman"/>
          <w:sz w:val="24"/>
          <w:szCs w:val="24"/>
        </w:rPr>
        <w:t xml:space="preserve"> </w:t>
      </w:r>
      <w:r w:rsidRPr="002A6A5F">
        <w:rPr>
          <w:rFonts w:ascii="Times New Roman" w:hAnsi="Times New Roman"/>
          <w:sz w:val="24"/>
          <w:szCs w:val="24"/>
        </w:rPr>
        <w:t>а к 202</w:t>
      </w:r>
      <w:r w:rsidR="000445E8">
        <w:rPr>
          <w:rFonts w:ascii="Times New Roman" w:hAnsi="Times New Roman"/>
          <w:sz w:val="24"/>
          <w:szCs w:val="24"/>
        </w:rPr>
        <w:t>7</w:t>
      </w:r>
      <w:r w:rsidRPr="002A6A5F">
        <w:rPr>
          <w:rFonts w:ascii="Times New Roman" w:hAnsi="Times New Roman"/>
          <w:sz w:val="24"/>
          <w:szCs w:val="24"/>
        </w:rPr>
        <w:t xml:space="preserve"> году может достигнуть </w:t>
      </w:r>
      <w:r w:rsidR="00B930E3">
        <w:rPr>
          <w:rFonts w:ascii="Times New Roman" w:hAnsi="Times New Roman"/>
          <w:sz w:val="24"/>
          <w:szCs w:val="24"/>
        </w:rPr>
        <w:t>22957</w:t>
      </w:r>
      <w:r w:rsidRPr="002A6A5F">
        <w:rPr>
          <w:rFonts w:ascii="Times New Roman" w:hAnsi="Times New Roman"/>
          <w:sz w:val="24"/>
          <w:szCs w:val="24"/>
        </w:rPr>
        <w:t xml:space="preserve"> человек</w:t>
      </w:r>
      <w:r w:rsidR="002D2541" w:rsidRPr="002A6A5F">
        <w:rPr>
          <w:rFonts w:ascii="Times New Roman" w:hAnsi="Times New Roman"/>
          <w:sz w:val="24"/>
          <w:szCs w:val="24"/>
        </w:rPr>
        <w:t xml:space="preserve"> по базовому варианту</w:t>
      </w:r>
      <w:r w:rsidRPr="002A6A5F">
        <w:rPr>
          <w:rFonts w:ascii="Times New Roman" w:hAnsi="Times New Roman"/>
          <w:sz w:val="24"/>
          <w:szCs w:val="24"/>
        </w:rPr>
        <w:t>.</w:t>
      </w:r>
    </w:p>
    <w:p w14:paraId="313E3C5F" w14:textId="49CD25A4" w:rsidR="0090402A" w:rsidRPr="00E61954" w:rsidRDefault="0090402A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Потребительский рынок</w:t>
      </w:r>
    </w:p>
    <w:p w14:paraId="3B9EE101" w14:textId="77777777" w:rsidR="003F0CC2" w:rsidRPr="00891A7E" w:rsidRDefault="003F0CC2" w:rsidP="00CB24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AAAB2" w14:textId="77777777" w:rsidR="0090402A" w:rsidRPr="00891A7E" w:rsidRDefault="0090402A" w:rsidP="009031A3">
      <w:pPr>
        <w:pStyle w:val="31"/>
        <w:ind w:right="19" w:firstLine="567"/>
        <w:rPr>
          <w:szCs w:val="24"/>
        </w:rPr>
      </w:pPr>
      <w:r w:rsidRPr="00891A7E">
        <w:rPr>
          <w:rFonts w:eastAsia="Times New Roman"/>
          <w:szCs w:val="24"/>
        </w:rPr>
        <w:t xml:space="preserve">Торговля </w:t>
      </w:r>
      <w:r w:rsidR="00317054">
        <w:rPr>
          <w:rFonts w:eastAsia="Times New Roman"/>
          <w:szCs w:val="24"/>
        </w:rPr>
        <w:t xml:space="preserve">– </w:t>
      </w:r>
      <w:r w:rsidRPr="00891A7E">
        <w:rPr>
          <w:rFonts w:eastAsia="Times New Roman"/>
          <w:szCs w:val="24"/>
        </w:rPr>
        <w:t>это</w:t>
      </w:r>
      <w:r w:rsidR="00317054">
        <w:rPr>
          <w:rFonts w:eastAsia="Times New Roman"/>
          <w:szCs w:val="24"/>
        </w:rPr>
        <w:t xml:space="preserve"> </w:t>
      </w:r>
      <w:r w:rsidRPr="00891A7E">
        <w:rPr>
          <w:rFonts w:eastAsia="Times New Roman"/>
          <w:szCs w:val="24"/>
        </w:rPr>
        <w:t xml:space="preserve">сфера потребительского рынка, которая занимает весомую часть в его структуре и вносит существенный вклад в социально-экономическое развитие </w:t>
      </w:r>
      <w:r w:rsidR="009031A3" w:rsidRPr="00891A7E">
        <w:rPr>
          <w:rFonts w:eastAsia="Times New Roman"/>
          <w:szCs w:val="24"/>
        </w:rPr>
        <w:t>Светлогорского округа</w:t>
      </w:r>
      <w:r w:rsidRPr="00891A7E">
        <w:rPr>
          <w:rFonts w:eastAsia="Times New Roman"/>
          <w:szCs w:val="24"/>
        </w:rPr>
        <w:t>.</w:t>
      </w:r>
      <w:r w:rsidRPr="00891A7E">
        <w:rPr>
          <w:szCs w:val="24"/>
        </w:rPr>
        <w:t xml:space="preserve"> С учетом ожидаемого увеличения туристического потока прогнозируется рост оборота розничной торговли.</w:t>
      </w:r>
    </w:p>
    <w:p w14:paraId="54E34581" w14:textId="73FF9788" w:rsidR="00D37FC8" w:rsidRPr="00891A7E" w:rsidRDefault="00EF59D7" w:rsidP="00903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6DC">
        <w:rPr>
          <w:rFonts w:ascii="Times New Roman" w:hAnsi="Times New Roman"/>
          <w:sz w:val="24"/>
          <w:szCs w:val="24"/>
        </w:rPr>
        <w:t>В прогнозируемом периоде 20</w:t>
      </w:r>
      <w:r w:rsidR="00D37FC8" w:rsidRPr="008716DC">
        <w:rPr>
          <w:rFonts w:ascii="Times New Roman" w:hAnsi="Times New Roman"/>
          <w:sz w:val="24"/>
          <w:szCs w:val="24"/>
        </w:rPr>
        <w:t>2</w:t>
      </w:r>
      <w:r w:rsidR="009871F2">
        <w:rPr>
          <w:rFonts w:ascii="Times New Roman" w:hAnsi="Times New Roman"/>
          <w:sz w:val="24"/>
          <w:szCs w:val="24"/>
        </w:rPr>
        <w:t>5</w:t>
      </w:r>
      <w:r w:rsidRPr="008716DC">
        <w:rPr>
          <w:rFonts w:ascii="Times New Roman" w:hAnsi="Times New Roman"/>
          <w:sz w:val="24"/>
          <w:szCs w:val="24"/>
        </w:rPr>
        <w:t>-202</w:t>
      </w:r>
      <w:r w:rsidR="009871F2">
        <w:rPr>
          <w:rFonts w:ascii="Times New Roman" w:hAnsi="Times New Roman"/>
          <w:sz w:val="24"/>
          <w:szCs w:val="24"/>
        </w:rPr>
        <w:t>7</w:t>
      </w:r>
      <w:r w:rsidRPr="008716DC">
        <w:rPr>
          <w:rFonts w:ascii="Times New Roman" w:hAnsi="Times New Roman"/>
          <w:sz w:val="24"/>
          <w:szCs w:val="24"/>
        </w:rPr>
        <w:t xml:space="preserve"> гг. </w:t>
      </w:r>
      <w:r w:rsidR="00D37FC8" w:rsidRPr="008716DC">
        <w:rPr>
          <w:rFonts w:ascii="Times New Roman" w:hAnsi="Times New Roman"/>
          <w:sz w:val="24"/>
          <w:szCs w:val="24"/>
        </w:rPr>
        <w:t xml:space="preserve">ожидается рост оборота розничной торговли на уровне </w:t>
      </w:r>
      <w:r w:rsidR="00F1364A">
        <w:rPr>
          <w:rFonts w:ascii="Times New Roman" w:hAnsi="Times New Roman"/>
          <w:sz w:val="24"/>
          <w:szCs w:val="24"/>
        </w:rPr>
        <w:t>4</w:t>
      </w:r>
      <w:r w:rsidR="009031A3" w:rsidRPr="008716DC">
        <w:rPr>
          <w:rFonts w:ascii="Times New Roman" w:hAnsi="Times New Roman"/>
          <w:sz w:val="24"/>
          <w:szCs w:val="24"/>
        </w:rPr>
        <w:t>%</w:t>
      </w:r>
      <w:r w:rsidR="009F6250">
        <w:rPr>
          <w:rFonts w:ascii="Times New Roman" w:hAnsi="Times New Roman"/>
          <w:sz w:val="24"/>
          <w:szCs w:val="24"/>
        </w:rPr>
        <w:t xml:space="preserve">. Этому будут способствовать </w:t>
      </w:r>
      <w:r w:rsidR="00D37FC8" w:rsidRPr="008716DC">
        <w:rPr>
          <w:rFonts w:ascii="Times New Roman" w:hAnsi="Times New Roman"/>
          <w:sz w:val="24"/>
          <w:szCs w:val="24"/>
        </w:rPr>
        <w:t>рост численности населения, а также постепенное повышение доходов населения и восстановление потребительского спроса</w:t>
      </w:r>
      <w:r w:rsidR="009F6250">
        <w:rPr>
          <w:rFonts w:ascii="Times New Roman" w:hAnsi="Times New Roman"/>
          <w:sz w:val="24"/>
          <w:szCs w:val="24"/>
        </w:rPr>
        <w:t xml:space="preserve">. </w:t>
      </w:r>
      <w:r w:rsidR="009031A3" w:rsidRPr="00891A7E">
        <w:rPr>
          <w:rFonts w:ascii="Times New Roman" w:hAnsi="Times New Roman"/>
          <w:sz w:val="24"/>
          <w:szCs w:val="24"/>
        </w:rPr>
        <w:t>К 202</w:t>
      </w:r>
      <w:r w:rsidR="009871F2">
        <w:rPr>
          <w:rFonts w:ascii="Times New Roman" w:hAnsi="Times New Roman"/>
          <w:sz w:val="24"/>
          <w:szCs w:val="24"/>
        </w:rPr>
        <w:t>7</w:t>
      </w:r>
      <w:r w:rsidR="009031A3" w:rsidRPr="00891A7E">
        <w:rPr>
          <w:rFonts w:ascii="Times New Roman" w:hAnsi="Times New Roman"/>
          <w:sz w:val="24"/>
          <w:szCs w:val="24"/>
        </w:rPr>
        <w:t xml:space="preserve"> году оборот розничной торговли составит </w:t>
      </w:r>
      <w:r w:rsidR="00C31A72">
        <w:rPr>
          <w:rFonts w:ascii="Times New Roman" w:hAnsi="Times New Roman"/>
          <w:sz w:val="24"/>
          <w:szCs w:val="24"/>
        </w:rPr>
        <w:t>4</w:t>
      </w:r>
      <w:r w:rsidR="002377FF">
        <w:rPr>
          <w:rFonts w:ascii="Times New Roman" w:hAnsi="Times New Roman"/>
          <w:sz w:val="24"/>
          <w:szCs w:val="24"/>
        </w:rPr>
        <w:t>352,7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</w:t>
      </w:r>
      <w:r w:rsidR="007B553C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базовом варианте прогноза в текущих ценах</w:t>
      </w:r>
      <w:r w:rsidR="007B553C" w:rsidRPr="00891A7E">
        <w:rPr>
          <w:rFonts w:ascii="Times New Roman" w:hAnsi="Times New Roman"/>
          <w:sz w:val="24"/>
          <w:szCs w:val="24"/>
        </w:rPr>
        <w:t>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2377FF">
        <w:rPr>
          <w:rFonts w:ascii="Times New Roman" w:hAnsi="Times New Roman"/>
          <w:sz w:val="24"/>
          <w:szCs w:val="24"/>
        </w:rPr>
        <w:t>4265,8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консервативном варианте</w:t>
      </w:r>
      <w:r w:rsidR="007B553C" w:rsidRPr="00891A7E">
        <w:rPr>
          <w:rFonts w:ascii="Times New Roman" w:hAnsi="Times New Roman"/>
          <w:sz w:val="24"/>
          <w:szCs w:val="24"/>
        </w:rPr>
        <w:t xml:space="preserve"> прогноза,</w:t>
      </w:r>
      <w:r w:rsidR="009031A3" w:rsidRPr="00891A7E">
        <w:rPr>
          <w:rFonts w:ascii="Times New Roman" w:hAnsi="Times New Roman"/>
          <w:sz w:val="24"/>
          <w:szCs w:val="24"/>
        </w:rPr>
        <w:t xml:space="preserve"> и </w:t>
      </w:r>
      <w:r w:rsidR="00C31A72">
        <w:rPr>
          <w:rFonts w:ascii="Times New Roman" w:hAnsi="Times New Roman"/>
          <w:sz w:val="24"/>
          <w:szCs w:val="24"/>
        </w:rPr>
        <w:t>4</w:t>
      </w:r>
      <w:r w:rsidR="002377FF">
        <w:rPr>
          <w:rFonts w:ascii="Times New Roman" w:hAnsi="Times New Roman"/>
          <w:sz w:val="24"/>
          <w:szCs w:val="24"/>
        </w:rPr>
        <w:t>517,9</w:t>
      </w:r>
      <w:r w:rsidR="009031A3" w:rsidRPr="00891A7E">
        <w:rPr>
          <w:rFonts w:ascii="Times New Roman" w:hAnsi="Times New Roman"/>
          <w:sz w:val="24"/>
          <w:szCs w:val="24"/>
        </w:rPr>
        <w:t xml:space="preserve"> млн</w:t>
      </w:r>
      <w:r w:rsidR="0082430B" w:rsidRPr="00891A7E">
        <w:rPr>
          <w:rFonts w:ascii="Times New Roman" w:hAnsi="Times New Roman"/>
          <w:sz w:val="24"/>
          <w:szCs w:val="24"/>
        </w:rPr>
        <w:t xml:space="preserve"> </w:t>
      </w:r>
      <w:r w:rsidR="009031A3" w:rsidRPr="00891A7E">
        <w:rPr>
          <w:rFonts w:ascii="Times New Roman" w:hAnsi="Times New Roman"/>
          <w:sz w:val="24"/>
          <w:szCs w:val="24"/>
        </w:rPr>
        <w:t>руб. в целевом варианте прогноза.</w:t>
      </w:r>
    </w:p>
    <w:p w14:paraId="2DEE53B6" w14:textId="77777777" w:rsidR="0090402A" w:rsidRPr="00757AE9" w:rsidRDefault="0090402A" w:rsidP="00AA2E7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AE9">
        <w:rPr>
          <w:rFonts w:ascii="Times New Roman" w:hAnsi="Times New Roman"/>
          <w:b/>
          <w:sz w:val="24"/>
          <w:szCs w:val="24"/>
        </w:rPr>
        <w:t>Уровень жизни, доходы населения</w:t>
      </w:r>
    </w:p>
    <w:p w14:paraId="603EB6F2" w14:textId="77777777" w:rsidR="00E724E7" w:rsidRPr="00E724E7" w:rsidRDefault="00E724E7" w:rsidP="00AA2E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B0E2B89" w14:textId="2E06BC63" w:rsidR="003F0CC2" w:rsidRPr="00E724E7" w:rsidRDefault="00E724E7" w:rsidP="00E724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4E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Стабильность уровня жизни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Светлогорского округа</w:t>
      </w:r>
      <w:r w:rsidRPr="00E724E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обеспечивается, прежде всего, перспективами развития экономики, емкостью рынка труда, уровнем заработной платы и мерами социальной поддержки.</w:t>
      </w:r>
    </w:p>
    <w:p w14:paraId="15B85C2D" w14:textId="0A634F7A" w:rsidR="00404607" w:rsidRPr="00603DB5" w:rsidRDefault="00E724E7" w:rsidP="00603DB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404607" w:rsidRPr="0077500D">
        <w:rPr>
          <w:rFonts w:ascii="Times New Roman" w:hAnsi="Times New Roman"/>
          <w:sz w:val="24"/>
          <w:szCs w:val="24"/>
          <w:lang w:eastAsia="ru-RU"/>
        </w:rPr>
        <w:t xml:space="preserve">актором, способствующим положительной динамике заработной платы, можно считать повышение минимального размера оплаты труда (далее – МРОТ). В соответствии с действующим законодательством Российской Федерации </w:t>
      </w:r>
      <w:r w:rsid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603DB5" w:rsidRPr="00603D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2021 года соотношение МРОТ и медианной заработной платы устанавливается в размере 42%. Соотношение МРОТ и медианной заработной платы пересматривается не реже одного раза в 5 лет исходя из условий социально-экономического развития РФ. МРОТ на очередной год устанавливается в размере не ниже величины прожиточного минимума трудоспособного населения в целом по РФ на очередной год и не ниже МРОТ, установленного на текущий год. Исчисление медианной заработной платы осуществляется на основании методики, определяемой Росстатом.</w:t>
      </w:r>
    </w:p>
    <w:p w14:paraId="5CB4E6AA" w14:textId="2F652648" w:rsidR="00886DEE" w:rsidRPr="0040104A" w:rsidRDefault="00560F81" w:rsidP="00886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Минтруд РФ предлагает установить в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еличину прожиточного минимума на душу населения в целом по России </w:t>
      </w:r>
      <w:r w:rsidR="00603DB5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на 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202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 на уровне 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</w:t>
      </w:r>
      <w:r w:rsidR="00AB12C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733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рублей, что на 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14,8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% превышает показатель 20</w:t>
      </w:r>
      <w:r w:rsidR="00C15A4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года. Для трудоспособного населения прожиточный минимум должен составить 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9 329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ей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пенсионеров </w:t>
      </w:r>
      <w:r w:rsidR="00BF18C2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04723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5 250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лей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, для детей </w:t>
      </w:r>
      <w:r w:rsidR="009B4E3D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B4E3D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7 201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ь</w:t>
      </w:r>
      <w:r w:rsidR="008716D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. 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 1 </w:t>
      </w:r>
      <w:r w:rsidR="00C61498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января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202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года в соответствии с 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Федеральным законом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27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ноября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202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г.</w:t>
      </w:r>
      <w:r w:rsidR="00AF3D3B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№ 540-ФЗ</w:t>
      </w:r>
      <w:r w:rsidR="00E93D6C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F6A11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величина прожиточного минимума на душу населения составляет 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5 453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рублей. Для трудоспособного населения прожиточный минимум составляет 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6 844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рубля, для пенсионеров – 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3 290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рублей, для детей – 1</w:t>
      </w:r>
      <w:r w:rsidR="001C2E9E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4 989</w:t>
      </w:r>
      <w:r w:rsidR="0013283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рублей.</w:t>
      </w:r>
      <w:r w:rsidR="004E75B9" w:rsidRPr="0040104A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14:paraId="2301EA11" w14:textId="243696AE" w:rsidR="00886DEE" w:rsidRPr="0040104A" w:rsidRDefault="00886DEE" w:rsidP="00886D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Постановлению Правительства Калининградской области № 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431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09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E6A81" w:rsidRPr="0040104A">
        <w:rPr>
          <w:rFonts w:ascii="Times New Roman" w:hAnsi="Times New Roman"/>
          <w:sz w:val="24"/>
          <w:szCs w:val="24"/>
          <w:shd w:val="clear" w:color="auto" w:fill="FFFFFF"/>
        </w:rPr>
        <w:t>на 202</w:t>
      </w:r>
      <w:r w:rsidR="00C34A20" w:rsidRPr="0040104A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год величина прожиточного минимума составляет 1</w:t>
      </w:r>
      <w:r w:rsidR="001C2E9E" w:rsidRPr="0040104A">
        <w:rPr>
          <w:rFonts w:ascii="Times New Roman" w:hAnsi="Times New Roman"/>
          <w:sz w:val="24"/>
          <w:szCs w:val="24"/>
          <w:shd w:val="clear" w:color="auto" w:fill="FFFFFF"/>
        </w:rPr>
        <w:t>5 917</w:t>
      </w:r>
      <w:r w:rsidRPr="0040104A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рублей. 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Для трудоспособного населения прожиточный минимум должен составить 1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7 350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рублей, для пенсионеров – 1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3 689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рубл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ей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для детей – 1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5 439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рубл</w:t>
      </w:r>
      <w:r w:rsidR="001C2E9E"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ей</w:t>
      </w:r>
      <w:r w:rsidRPr="0040104A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</w:t>
      </w:r>
    </w:p>
    <w:p w14:paraId="1B7D4DA5" w14:textId="62929A5B" w:rsidR="00744069" w:rsidRPr="0040104A" w:rsidRDefault="00744069" w:rsidP="00EF5398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 xml:space="preserve">С целью </w:t>
      </w:r>
      <w:r w:rsidR="00A432D8" w:rsidRPr="0040104A">
        <w:rPr>
          <w:rFonts w:ascii="Times New Roman" w:hAnsi="Times New Roman"/>
          <w:sz w:val="24"/>
          <w:szCs w:val="24"/>
        </w:rPr>
        <w:t>увеличения реальной заработной платы</w:t>
      </w:r>
      <w:r w:rsidR="00667544" w:rsidRPr="0040104A">
        <w:rPr>
          <w:rFonts w:ascii="Times New Roman" w:hAnsi="Times New Roman"/>
          <w:sz w:val="24"/>
          <w:szCs w:val="24"/>
        </w:rPr>
        <w:t>, повышения уровня жизни и улучшения благосостояния населения</w:t>
      </w:r>
      <w:r w:rsidR="00A432D8" w:rsidRPr="0040104A">
        <w:rPr>
          <w:rFonts w:ascii="Times New Roman" w:hAnsi="Times New Roman"/>
          <w:sz w:val="24"/>
          <w:szCs w:val="24"/>
        </w:rPr>
        <w:t xml:space="preserve"> с 2008 года между Правительством </w:t>
      </w:r>
      <w:r w:rsidR="00A143A5" w:rsidRPr="0040104A">
        <w:rPr>
          <w:rFonts w:ascii="Times New Roman" w:hAnsi="Times New Roman"/>
          <w:sz w:val="24"/>
          <w:szCs w:val="24"/>
        </w:rPr>
        <w:t xml:space="preserve">Калининградской </w:t>
      </w:r>
      <w:r w:rsidR="00A432D8" w:rsidRPr="0040104A">
        <w:rPr>
          <w:rFonts w:ascii="Times New Roman" w:hAnsi="Times New Roman"/>
          <w:sz w:val="24"/>
          <w:szCs w:val="24"/>
        </w:rPr>
        <w:t xml:space="preserve">области, региональными объединениями работодателей и профсоюзов регулярно заключаются региональные </w:t>
      </w:r>
      <w:r w:rsidR="00667544" w:rsidRPr="0040104A">
        <w:rPr>
          <w:rFonts w:ascii="Times New Roman" w:hAnsi="Times New Roman"/>
          <w:sz w:val="24"/>
          <w:szCs w:val="24"/>
        </w:rPr>
        <w:t>С</w:t>
      </w:r>
      <w:r w:rsidR="00A432D8" w:rsidRPr="0040104A">
        <w:rPr>
          <w:rFonts w:ascii="Times New Roman" w:hAnsi="Times New Roman"/>
          <w:sz w:val="24"/>
          <w:szCs w:val="24"/>
        </w:rPr>
        <w:t>оглашения о минимальной заработной плате</w:t>
      </w:r>
      <w:r w:rsidR="00667544" w:rsidRPr="0040104A">
        <w:rPr>
          <w:rFonts w:ascii="Times New Roman" w:hAnsi="Times New Roman"/>
          <w:sz w:val="24"/>
          <w:szCs w:val="24"/>
        </w:rPr>
        <w:t xml:space="preserve"> на основании Трудового кодекса РФ</w:t>
      </w:r>
      <w:r w:rsidR="001F7BDF" w:rsidRPr="0040104A">
        <w:rPr>
          <w:rFonts w:ascii="Times New Roman" w:hAnsi="Times New Roman"/>
          <w:sz w:val="24"/>
          <w:szCs w:val="24"/>
        </w:rPr>
        <w:t>.</w:t>
      </w:r>
      <w:r w:rsidR="00667544" w:rsidRPr="0040104A">
        <w:rPr>
          <w:rFonts w:ascii="Times New Roman" w:hAnsi="Times New Roman"/>
          <w:sz w:val="24"/>
          <w:szCs w:val="24"/>
        </w:rPr>
        <w:t xml:space="preserve"> </w:t>
      </w:r>
      <w:r w:rsidR="00A432D8" w:rsidRPr="0040104A">
        <w:rPr>
          <w:rFonts w:ascii="Times New Roman" w:hAnsi="Times New Roman"/>
          <w:sz w:val="24"/>
          <w:szCs w:val="24"/>
        </w:rPr>
        <w:t>С 01.0</w:t>
      </w:r>
      <w:r w:rsidR="00BF18C2" w:rsidRPr="0040104A">
        <w:rPr>
          <w:rFonts w:ascii="Times New Roman" w:hAnsi="Times New Roman"/>
          <w:sz w:val="24"/>
          <w:szCs w:val="24"/>
        </w:rPr>
        <w:t>1</w:t>
      </w:r>
      <w:r w:rsidR="00A432D8" w:rsidRPr="0040104A">
        <w:rPr>
          <w:rFonts w:ascii="Times New Roman" w:hAnsi="Times New Roman"/>
          <w:sz w:val="24"/>
          <w:szCs w:val="24"/>
        </w:rPr>
        <w:t>.20</w:t>
      </w:r>
      <w:r w:rsidR="00BF18C2" w:rsidRPr="0040104A">
        <w:rPr>
          <w:rFonts w:ascii="Times New Roman" w:hAnsi="Times New Roman"/>
          <w:sz w:val="24"/>
          <w:szCs w:val="24"/>
        </w:rPr>
        <w:t>2</w:t>
      </w:r>
      <w:r w:rsidR="001C2E9E" w:rsidRPr="0040104A">
        <w:rPr>
          <w:rFonts w:ascii="Times New Roman" w:hAnsi="Times New Roman"/>
          <w:sz w:val="24"/>
          <w:szCs w:val="24"/>
        </w:rPr>
        <w:t>3</w:t>
      </w:r>
      <w:r w:rsidR="005531C6" w:rsidRPr="0040104A">
        <w:rPr>
          <w:rFonts w:ascii="Times New Roman" w:hAnsi="Times New Roman"/>
          <w:sz w:val="24"/>
          <w:szCs w:val="24"/>
        </w:rPr>
        <w:t xml:space="preserve"> </w:t>
      </w:r>
      <w:r w:rsidR="00A432D8" w:rsidRPr="0040104A">
        <w:rPr>
          <w:rFonts w:ascii="Times New Roman" w:hAnsi="Times New Roman"/>
          <w:sz w:val="24"/>
          <w:szCs w:val="24"/>
        </w:rPr>
        <w:t>размер</w:t>
      </w:r>
      <w:r w:rsidR="00667544" w:rsidRPr="0040104A">
        <w:rPr>
          <w:rFonts w:ascii="Times New Roman" w:hAnsi="Times New Roman"/>
          <w:sz w:val="24"/>
          <w:szCs w:val="24"/>
        </w:rPr>
        <w:t xml:space="preserve"> минимальной заработной платы установлен в сумме </w:t>
      </w:r>
      <w:r w:rsidR="00A432D8" w:rsidRPr="0040104A">
        <w:rPr>
          <w:rFonts w:ascii="Times New Roman" w:hAnsi="Times New Roman"/>
          <w:sz w:val="24"/>
          <w:szCs w:val="24"/>
        </w:rPr>
        <w:t>1</w:t>
      </w:r>
      <w:r w:rsidR="001C2E9E" w:rsidRPr="0040104A">
        <w:rPr>
          <w:rFonts w:ascii="Times New Roman" w:hAnsi="Times New Roman"/>
          <w:sz w:val="24"/>
          <w:szCs w:val="24"/>
        </w:rPr>
        <w:t>7 000</w:t>
      </w:r>
      <w:r w:rsidR="00BF18C2" w:rsidRPr="0040104A">
        <w:rPr>
          <w:rFonts w:ascii="Times New Roman" w:hAnsi="Times New Roman"/>
          <w:sz w:val="24"/>
          <w:szCs w:val="24"/>
        </w:rPr>
        <w:t xml:space="preserve"> </w:t>
      </w:r>
      <w:r w:rsidR="00A432D8" w:rsidRPr="0040104A">
        <w:rPr>
          <w:rFonts w:ascii="Times New Roman" w:hAnsi="Times New Roman"/>
          <w:sz w:val="24"/>
          <w:szCs w:val="24"/>
        </w:rPr>
        <w:t>рублей</w:t>
      </w:r>
      <w:r w:rsidR="00531F1C" w:rsidRPr="0040104A">
        <w:rPr>
          <w:rFonts w:ascii="Times New Roman" w:hAnsi="Times New Roman"/>
          <w:sz w:val="24"/>
          <w:szCs w:val="24"/>
        </w:rPr>
        <w:t xml:space="preserve"> в месяц</w:t>
      </w:r>
      <w:r w:rsidR="00A432D8" w:rsidRPr="0040104A">
        <w:rPr>
          <w:rFonts w:ascii="Times New Roman" w:hAnsi="Times New Roman"/>
          <w:sz w:val="24"/>
          <w:szCs w:val="24"/>
        </w:rPr>
        <w:t>, с 01.01.20</w:t>
      </w:r>
      <w:r w:rsidR="00531F1C" w:rsidRPr="0040104A">
        <w:rPr>
          <w:rFonts w:ascii="Times New Roman" w:hAnsi="Times New Roman"/>
          <w:sz w:val="24"/>
          <w:szCs w:val="24"/>
        </w:rPr>
        <w:t>2</w:t>
      </w:r>
      <w:r w:rsidR="001C2E9E" w:rsidRPr="0040104A">
        <w:rPr>
          <w:rFonts w:ascii="Times New Roman" w:hAnsi="Times New Roman"/>
          <w:sz w:val="24"/>
          <w:szCs w:val="24"/>
        </w:rPr>
        <w:t>4</w:t>
      </w:r>
      <w:r w:rsidR="00A432D8" w:rsidRPr="0040104A">
        <w:rPr>
          <w:rFonts w:ascii="Times New Roman" w:hAnsi="Times New Roman"/>
          <w:sz w:val="24"/>
          <w:szCs w:val="24"/>
        </w:rPr>
        <w:t xml:space="preserve"> </w:t>
      </w:r>
      <w:r w:rsidR="002D2D36" w:rsidRPr="0040104A">
        <w:rPr>
          <w:rFonts w:ascii="Times New Roman" w:hAnsi="Times New Roman"/>
          <w:sz w:val="24"/>
          <w:szCs w:val="24"/>
        </w:rPr>
        <w:t>–</w:t>
      </w:r>
      <w:r w:rsidR="00A432D8" w:rsidRPr="0040104A">
        <w:rPr>
          <w:rFonts w:ascii="Times New Roman" w:hAnsi="Times New Roman"/>
          <w:sz w:val="24"/>
          <w:szCs w:val="24"/>
        </w:rPr>
        <w:t xml:space="preserve"> </w:t>
      </w:r>
      <w:r w:rsidR="001C2E9E" w:rsidRPr="0040104A">
        <w:rPr>
          <w:rFonts w:ascii="Times New Roman" w:hAnsi="Times New Roman"/>
          <w:sz w:val="24"/>
          <w:szCs w:val="24"/>
        </w:rPr>
        <w:t>20</w:t>
      </w:r>
      <w:r w:rsidR="007C539C" w:rsidRPr="0040104A">
        <w:rPr>
          <w:rFonts w:ascii="Times New Roman" w:hAnsi="Times New Roman"/>
          <w:sz w:val="24"/>
          <w:szCs w:val="24"/>
        </w:rPr>
        <w:t xml:space="preserve"> 000</w:t>
      </w:r>
      <w:r w:rsidR="00A432D8" w:rsidRPr="0040104A">
        <w:rPr>
          <w:rFonts w:ascii="Times New Roman" w:hAnsi="Times New Roman"/>
          <w:sz w:val="24"/>
          <w:szCs w:val="24"/>
        </w:rPr>
        <w:t xml:space="preserve"> рублей</w:t>
      </w:r>
      <w:r w:rsidR="007C539C" w:rsidRPr="0040104A">
        <w:rPr>
          <w:rFonts w:ascii="Times New Roman" w:hAnsi="Times New Roman"/>
          <w:sz w:val="24"/>
          <w:szCs w:val="24"/>
        </w:rPr>
        <w:t xml:space="preserve">. </w:t>
      </w:r>
      <w:r w:rsidR="00454DF5" w:rsidRPr="0040104A">
        <w:rPr>
          <w:rFonts w:ascii="Times New Roman" w:hAnsi="Times New Roman"/>
          <w:sz w:val="24"/>
          <w:szCs w:val="24"/>
        </w:rPr>
        <w:t xml:space="preserve">(Региональное соглашение о минимальной заработной плате в Калининградской области от </w:t>
      </w:r>
      <w:r w:rsidR="0040104A" w:rsidRPr="0040104A">
        <w:rPr>
          <w:rFonts w:ascii="Times New Roman" w:hAnsi="Times New Roman"/>
          <w:sz w:val="24"/>
          <w:szCs w:val="24"/>
        </w:rPr>
        <w:t>21</w:t>
      </w:r>
      <w:r w:rsidR="00454DF5" w:rsidRPr="0040104A">
        <w:rPr>
          <w:rFonts w:ascii="Times New Roman" w:hAnsi="Times New Roman"/>
          <w:sz w:val="24"/>
          <w:szCs w:val="24"/>
        </w:rPr>
        <w:t>.1</w:t>
      </w:r>
      <w:r w:rsidR="0040104A" w:rsidRPr="0040104A">
        <w:rPr>
          <w:rFonts w:ascii="Times New Roman" w:hAnsi="Times New Roman"/>
          <w:sz w:val="24"/>
          <w:szCs w:val="24"/>
        </w:rPr>
        <w:t>2</w:t>
      </w:r>
      <w:r w:rsidR="00454DF5" w:rsidRPr="0040104A">
        <w:rPr>
          <w:rFonts w:ascii="Times New Roman" w:hAnsi="Times New Roman"/>
          <w:sz w:val="24"/>
          <w:szCs w:val="24"/>
        </w:rPr>
        <w:t>.202</w:t>
      </w:r>
      <w:r w:rsidR="0040104A" w:rsidRPr="0040104A">
        <w:rPr>
          <w:rFonts w:ascii="Times New Roman" w:hAnsi="Times New Roman"/>
          <w:sz w:val="24"/>
          <w:szCs w:val="24"/>
        </w:rPr>
        <w:t>3) (</w:t>
      </w:r>
      <w:r w:rsidR="00454DF5" w:rsidRPr="0040104A">
        <w:rPr>
          <w:rFonts w:ascii="Times New Roman" w:hAnsi="Times New Roman"/>
          <w:sz w:val="24"/>
          <w:szCs w:val="24"/>
        </w:rPr>
        <w:t>Ст. 1 Закона от 19.06.2000 № 82-ФЗ о МРОТ).</w:t>
      </w:r>
      <w:r w:rsidR="00A432D8" w:rsidRPr="0040104A">
        <w:rPr>
          <w:rFonts w:ascii="Times New Roman" w:hAnsi="Times New Roman"/>
          <w:sz w:val="24"/>
          <w:szCs w:val="24"/>
        </w:rPr>
        <w:t xml:space="preserve"> </w:t>
      </w:r>
    </w:p>
    <w:p w14:paraId="311860A6" w14:textId="77777777" w:rsidR="00135D86" w:rsidRPr="0040104A" w:rsidRDefault="00135D86" w:rsidP="002656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Данные гарантии распространяются на все хозяйствующие субъекты, осуществляющие свою деятельность на территории Калининградской области, за исключением организаций, финансируемых из федерального бюджета.</w:t>
      </w:r>
    </w:p>
    <w:p w14:paraId="4E1CE9EE" w14:textId="46472BB3" w:rsidR="0038616D" w:rsidRPr="0040104A" w:rsidRDefault="00D278FD" w:rsidP="0038616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Принимаются все меры, направленные на решение проблемы «теневой» заработной платы. Данная деятельность осуществляется в рамках работы специальных межведомственных комиссий с участием представителей органов власти области, Федеральной налоговой службы, прокуратуры, внебюджетных фондов.</w:t>
      </w:r>
    </w:p>
    <w:p w14:paraId="3B411C4E" w14:textId="6DDD69C9" w:rsidR="00135D86" w:rsidRPr="005324CB" w:rsidRDefault="00DD4282" w:rsidP="00A30038">
      <w:pPr>
        <w:spacing w:after="1" w:line="240" w:lineRule="atLeast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5324CB">
        <w:rPr>
          <w:rFonts w:ascii="Times New Roman" w:hAnsi="Times New Roman"/>
          <w:sz w:val="24"/>
          <w:szCs w:val="24"/>
        </w:rPr>
        <w:t>Устойчивый рост заработной платы работников окажет влияние на умеренный рост фонда заработной платы в 202</w:t>
      </w:r>
      <w:r w:rsidR="00BF026D" w:rsidRPr="005324CB">
        <w:rPr>
          <w:rFonts w:ascii="Times New Roman" w:hAnsi="Times New Roman"/>
          <w:sz w:val="24"/>
          <w:szCs w:val="24"/>
        </w:rPr>
        <w:t>5</w:t>
      </w:r>
      <w:r w:rsidRPr="005324CB">
        <w:rPr>
          <w:rFonts w:ascii="Times New Roman" w:hAnsi="Times New Roman"/>
          <w:sz w:val="24"/>
          <w:szCs w:val="24"/>
        </w:rPr>
        <w:t xml:space="preserve"> – 202</w:t>
      </w:r>
      <w:r w:rsidR="00BF026D" w:rsidRPr="005324CB">
        <w:rPr>
          <w:rFonts w:ascii="Times New Roman" w:hAnsi="Times New Roman"/>
          <w:sz w:val="24"/>
          <w:szCs w:val="24"/>
        </w:rPr>
        <w:t>7</w:t>
      </w:r>
      <w:r w:rsidRPr="005324CB">
        <w:rPr>
          <w:rFonts w:ascii="Times New Roman" w:hAnsi="Times New Roman"/>
          <w:sz w:val="24"/>
          <w:szCs w:val="24"/>
        </w:rPr>
        <w:t xml:space="preserve"> гг. </w:t>
      </w:r>
      <w:r w:rsidR="005324CB" w:rsidRPr="005324CB">
        <w:rPr>
          <w:rFonts w:ascii="Times New Roman" w:hAnsi="Times New Roman"/>
          <w:sz w:val="24"/>
          <w:szCs w:val="24"/>
        </w:rPr>
        <w:t xml:space="preserve"> в среднем </w:t>
      </w:r>
      <w:r w:rsidRPr="005324CB">
        <w:rPr>
          <w:rFonts w:ascii="Times New Roman" w:hAnsi="Times New Roman"/>
          <w:sz w:val="24"/>
          <w:szCs w:val="24"/>
        </w:rPr>
        <w:t>на 10</w:t>
      </w:r>
      <w:r w:rsidR="0040104A" w:rsidRPr="005324CB">
        <w:rPr>
          <w:rFonts w:ascii="Times New Roman" w:hAnsi="Times New Roman"/>
          <w:sz w:val="24"/>
          <w:szCs w:val="24"/>
        </w:rPr>
        <w:t>7</w:t>
      </w:r>
      <w:r w:rsidRPr="005324CB">
        <w:rPr>
          <w:rFonts w:ascii="Times New Roman" w:hAnsi="Times New Roman"/>
          <w:sz w:val="24"/>
          <w:szCs w:val="24"/>
        </w:rPr>
        <w:t>,</w:t>
      </w:r>
      <w:r w:rsidR="00E10A5C" w:rsidRPr="005324CB">
        <w:rPr>
          <w:rFonts w:ascii="Times New Roman" w:hAnsi="Times New Roman"/>
          <w:sz w:val="24"/>
          <w:szCs w:val="24"/>
        </w:rPr>
        <w:t>0</w:t>
      </w:r>
      <w:r w:rsidR="001A530F">
        <w:rPr>
          <w:rFonts w:ascii="Times New Roman" w:hAnsi="Times New Roman"/>
          <w:sz w:val="24"/>
          <w:szCs w:val="24"/>
        </w:rPr>
        <w:t xml:space="preserve"> </w:t>
      </w:r>
      <w:r w:rsidRPr="005324CB">
        <w:rPr>
          <w:rFonts w:ascii="Times New Roman" w:hAnsi="Times New Roman"/>
          <w:sz w:val="24"/>
          <w:szCs w:val="24"/>
        </w:rPr>
        <w:t xml:space="preserve">%. </w:t>
      </w:r>
    </w:p>
    <w:p w14:paraId="4BE7B414" w14:textId="4FEC2BEE" w:rsidR="00135D86" w:rsidRPr="0040104A" w:rsidRDefault="00135D86" w:rsidP="002656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Прожиточный минимум в расчете на душу населения в соответствии с параметрами прогноза социально-экономического развития Калининградской области увеличится к 202</w:t>
      </w:r>
      <w:r w:rsidR="0040104A" w:rsidRPr="0040104A">
        <w:rPr>
          <w:rFonts w:ascii="Times New Roman" w:hAnsi="Times New Roman"/>
          <w:sz w:val="24"/>
          <w:szCs w:val="24"/>
        </w:rPr>
        <w:t>7</w:t>
      </w:r>
      <w:r w:rsidRPr="0040104A">
        <w:rPr>
          <w:rFonts w:ascii="Times New Roman" w:hAnsi="Times New Roman"/>
          <w:sz w:val="24"/>
          <w:szCs w:val="24"/>
        </w:rPr>
        <w:t xml:space="preserve"> году в базисном варианте до </w:t>
      </w:r>
      <w:r w:rsidR="0040104A" w:rsidRPr="0040104A">
        <w:rPr>
          <w:rFonts w:ascii="Times New Roman" w:hAnsi="Times New Roman"/>
          <w:sz w:val="24"/>
          <w:szCs w:val="24"/>
        </w:rPr>
        <w:t>19925</w:t>
      </w:r>
      <w:r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Pr="0040104A">
        <w:rPr>
          <w:rFonts w:ascii="Times New Roman" w:hAnsi="Times New Roman"/>
          <w:sz w:val="24"/>
          <w:szCs w:val="24"/>
        </w:rPr>
        <w:t xml:space="preserve">, в консервативном варианте прогноза до </w:t>
      </w:r>
      <w:r w:rsidR="0040104A" w:rsidRPr="0040104A">
        <w:rPr>
          <w:rFonts w:ascii="Times New Roman" w:hAnsi="Times New Roman"/>
          <w:sz w:val="24"/>
          <w:szCs w:val="24"/>
        </w:rPr>
        <w:t>19737</w:t>
      </w:r>
      <w:r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="00A30038" w:rsidRPr="0040104A">
        <w:rPr>
          <w:rFonts w:ascii="Times New Roman" w:hAnsi="Times New Roman"/>
          <w:sz w:val="24"/>
          <w:szCs w:val="24"/>
        </w:rPr>
        <w:t>,</w:t>
      </w:r>
      <w:r w:rsidR="00D278FD" w:rsidRPr="0040104A">
        <w:rPr>
          <w:rFonts w:ascii="Times New Roman" w:hAnsi="Times New Roman"/>
          <w:sz w:val="24"/>
          <w:szCs w:val="24"/>
        </w:rPr>
        <w:t xml:space="preserve"> и в целевом варианте прогноза до </w:t>
      </w:r>
      <w:r w:rsidR="0040104A" w:rsidRPr="0040104A">
        <w:rPr>
          <w:rFonts w:ascii="Times New Roman" w:hAnsi="Times New Roman"/>
          <w:sz w:val="24"/>
          <w:szCs w:val="24"/>
        </w:rPr>
        <w:t>20113</w:t>
      </w:r>
      <w:r w:rsidR="00D278FD" w:rsidRPr="0040104A">
        <w:rPr>
          <w:rFonts w:ascii="Times New Roman" w:hAnsi="Times New Roman"/>
          <w:sz w:val="24"/>
          <w:szCs w:val="24"/>
        </w:rPr>
        <w:t xml:space="preserve"> руб.</w:t>
      </w:r>
    </w:p>
    <w:p w14:paraId="12F431A5" w14:textId="49B0D305" w:rsidR="00135D86" w:rsidRPr="006C7DA4" w:rsidRDefault="006C7DA4" w:rsidP="00265654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104A">
        <w:rPr>
          <w:rFonts w:ascii="Times New Roman" w:hAnsi="Times New Roman"/>
          <w:sz w:val="24"/>
          <w:szCs w:val="24"/>
        </w:rPr>
        <w:t>Средне</w:t>
      </w:r>
      <w:r w:rsidR="00135D86" w:rsidRPr="0040104A">
        <w:rPr>
          <w:rFonts w:ascii="Times New Roman" w:hAnsi="Times New Roman"/>
          <w:sz w:val="24"/>
          <w:szCs w:val="24"/>
        </w:rPr>
        <w:t>месячная заработная плата</w:t>
      </w:r>
      <w:r w:rsidRPr="0040104A">
        <w:rPr>
          <w:rFonts w:ascii="Times New Roman" w:hAnsi="Times New Roman"/>
          <w:sz w:val="24"/>
          <w:szCs w:val="24"/>
        </w:rPr>
        <w:t xml:space="preserve"> работников</w:t>
      </w:r>
      <w:r w:rsidR="00135D86" w:rsidRPr="0040104A">
        <w:rPr>
          <w:rFonts w:ascii="Times New Roman" w:hAnsi="Times New Roman"/>
          <w:sz w:val="24"/>
          <w:szCs w:val="24"/>
        </w:rPr>
        <w:t xml:space="preserve"> вырастет с </w:t>
      </w:r>
      <w:r w:rsidR="0040104A" w:rsidRPr="0040104A">
        <w:rPr>
          <w:rFonts w:ascii="Times New Roman" w:hAnsi="Times New Roman"/>
          <w:sz w:val="24"/>
          <w:szCs w:val="24"/>
        </w:rPr>
        <w:t>6</w:t>
      </w:r>
      <w:r w:rsidR="001F43B7">
        <w:rPr>
          <w:rFonts w:ascii="Times New Roman" w:hAnsi="Times New Roman"/>
          <w:sz w:val="24"/>
          <w:szCs w:val="24"/>
        </w:rPr>
        <w:t>4735</w:t>
      </w:r>
      <w:r w:rsidR="00135D86"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="00135D86" w:rsidRPr="0040104A">
        <w:rPr>
          <w:rFonts w:ascii="Times New Roman" w:hAnsi="Times New Roman"/>
          <w:sz w:val="24"/>
          <w:szCs w:val="24"/>
        </w:rPr>
        <w:t xml:space="preserve"> в 20</w:t>
      </w:r>
      <w:r w:rsidR="00033D3E" w:rsidRPr="0040104A">
        <w:rPr>
          <w:rFonts w:ascii="Times New Roman" w:hAnsi="Times New Roman"/>
          <w:sz w:val="24"/>
          <w:szCs w:val="24"/>
        </w:rPr>
        <w:t>2</w:t>
      </w:r>
      <w:r w:rsidR="0040104A" w:rsidRPr="0040104A">
        <w:rPr>
          <w:rFonts w:ascii="Times New Roman" w:hAnsi="Times New Roman"/>
          <w:sz w:val="24"/>
          <w:szCs w:val="24"/>
        </w:rPr>
        <w:t>4</w:t>
      </w:r>
      <w:r w:rsidR="00135D86" w:rsidRPr="0040104A">
        <w:rPr>
          <w:rFonts w:ascii="Times New Roman" w:hAnsi="Times New Roman"/>
          <w:sz w:val="24"/>
          <w:szCs w:val="24"/>
        </w:rPr>
        <w:t xml:space="preserve"> году</w:t>
      </w:r>
      <w:r w:rsidR="00321333" w:rsidRPr="0040104A">
        <w:rPr>
          <w:rFonts w:ascii="Times New Roman" w:hAnsi="Times New Roman"/>
          <w:sz w:val="24"/>
          <w:szCs w:val="24"/>
        </w:rPr>
        <w:t>,</w:t>
      </w:r>
      <w:r w:rsidR="00135D86" w:rsidRPr="0040104A">
        <w:rPr>
          <w:rFonts w:ascii="Times New Roman" w:hAnsi="Times New Roman"/>
          <w:sz w:val="24"/>
          <w:szCs w:val="24"/>
        </w:rPr>
        <w:t xml:space="preserve"> </w:t>
      </w:r>
      <w:r w:rsidR="001F43B7">
        <w:rPr>
          <w:rFonts w:ascii="Times New Roman" w:hAnsi="Times New Roman"/>
          <w:sz w:val="24"/>
          <w:szCs w:val="24"/>
        </w:rPr>
        <w:t>69914</w:t>
      </w:r>
      <w:r w:rsidR="005B55ED" w:rsidRPr="0040104A">
        <w:rPr>
          <w:rFonts w:ascii="Times New Roman" w:hAnsi="Times New Roman"/>
          <w:sz w:val="24"/>
          <w:szCs w:val="24"/>
        </w:rPr>
        <w:t xml:space="preserve"> </w:t>
      </w:r>
      <w:r w:rsidR="00E23CDC" w:rsidRPr="0040104A">
        <w:rPr>
          <w:rFonts w:ascii="Times New Roman" w:hAnsi="Times New Roman"/>
          <w:sz w:val="24"/>
          <w:szCs w:val="24"/>
        </w:rPr>
        <w:t>руб.,</w:t>
      </w:r>
      <w:r w:rsidR="00DC7B52" w:rsidRPr="0040104A">
        <w:rPr>
          <w:rFonts w:ascii="Times New Roman" w:hAnsi="Times New Roman"/>
          <w:sz w:val="24"/>
          <w:szCs w:val="24"/>
        </w:rPr>
        <w:t xml:space="preserve"> </w:t>
      </w:r>
      <w:r w:rsidR="00655BC3">
        <w:rPr>
          <w:rFonts w:ascii="Times New Roman" w:hAnsi="Times New Roman"/>
          <w:sz w:val="24"/>
          <w:szCs w:val="24"/>
        </w:rPr>
        <w:t>7</w:t>
      </w:r>
      <w:r w:rsidR="001F43B7">
        <w:rPr>
          <w:rFonts w:ascii="Times New Roman" w:hAnsi="Times New Roman"/>
          <w:sz w:val="24"/>
          <w:szCs w:val="24"/>
        </w:rPr>
        <w:t>4808</w:t>
      </w:r>
      <w:r w:rsidR="00E23CDC" w:rsidRPr="0040104A">
        <w:rPr>
          <w:rFonts w:ascii="Times New Roman" w:hAnsi="Times New Roman"/>
          <w:sz w:val="24"/>
          <w:szCs w:val="24"/>
        </w:rPr>
        <w:t xml:space="preserve"> руб.,</w:t>
      </w:r>
      <w:r w:rsidR="00DC7B52" w:rsidRPr="0040104A">
        <w:rPr>
          <w:rFonts w:ascii="Times New Roman" w:hAnsi="Times New Roman"/>
          <w:sz w:val="24"/>
          <w:szCs w:val="24"/>
        </w:rPr>
        <w:t xml:space="preserve"> </w:t>
      </w:r>
      <w:r w:rsidR="00321333" w:rsidRPr="0040104A">
        <w:rPr>
          <w:rFonts w:ascii="Times New Roman" w:hAnsi="Times New Roman"/>
          <w:sz w:val="24"/>
          <w:szCs w:val="24"/>
        </w:rPr>
        <w:t xml:space="preserve">до </w:t>
      </w:r>
      <w:r w:rsidR="00655BC3">
        <w:rPr>
          <w:rFonts w:ascii="Times New Roman" w:hAnsi="Times New Roman"/>
          <w:sz w:val="24"/>
          <w:szCs w:val="24"/>
        </w:rPr>
        <w:t>80</w:t>
      </w:r>
      <w:r w:rsidR="001F43B7">
        <w:rPr>
          <w:rFonts w:ascii="Times New Roman" w:hAnsi="Times New Roman"/>
          <w:sz w:val="24"/>
          <w:szCs w:val="24"/>
        </w:rPr>
        <w:t>044</w:t>
      </w:r>
      <w:r w:rsidR="00135D86" w:rsidRPr="0040104A">
        <w:rPr>
          <w:rFonts w:ascii="Times New Roman" w:hAnsi="Times New Roman"/>
          <w:sz w:val="24"/>
          <w:szCs w:val="24"/>
        </w:rPr>
        <w:t xml:space="preserve"> руб</w:t>
      </w:r>
      <w:r w:rsidR="0098530A" w:rsidRPr="0040104A">
        <w:rPr>
          <w:rFonts w:ascii="Times New Roman" w:hAnsi="Times New Roman"/>
          <w:sz w:val="24"/>
          <w:szCs w:val="24"/>
        </w:rPr>
        <w:t>.</w:t>
      </w:r>
      <w:r w:rsidR="00135D86" w:rsidRPr="0040104A">
        <w:rPr>
          <w:rFonts w:ascii="Times New Roman" w:hAnsi="Times New Roman"/>
          <w:sz w:val="24"/>
          <w:szCs w:val="24"/>
        </w:rPr>
        <w:t xml:space="preserve"> в </w:t>
      </w:r>
      <w:r w:rsidR="00E23CDC" w:rsidRPr="0040104A">
        <w:rPr>
          <w:rFonts w:ascii="Times New Roman" w:hAnsi="Times New Roman"/>
          <w:sz w:val="24"/>
          <w:szCs w:val="24"/>
        </w:rPr>
        <w:t>прогнозный период 20</w:t>
      </w:r>
      <w:r w:rsidR="00DC7B52" w:rsidRPr="0040104A">
        <w:rPr>
          <w:rFonts w:ascii="Times New Roman" w:hAnsi="Times New Roman"/>
          <w:sz w:val="24"/>
          <w:szCs w:val="24"/>
        </w:rPr>
        <w:t>2</w:t>
      </w:r>
      <w:r w:rsidR="0040104A" w:rsidRPr="0040104A">
        <w:rPr>
          <w:rFonts w:ascii="Times New Roman" w:hAnsi="Times New Roman"/>
          <w:sz w:val="24"/>
          <w:szCs w:val="24"/>
        </w:rPr>
        <w:t>5</w:t>
      </w:r>
      <w:r w:rsidR="00E23CDC" w:rsidRPr="0040104A">
        <w:rPr>
          <w:rFonts w:ascii="Times New Roman" w:hAnsi="Times New Roman"/>
          <w:sz w:val="24"/>
          <w:szCs w:val="24"/>
        </w:rPr>
        <w:t>-202</w:t>
      </w:r>
      <w:r w:rsidR="0040104A" w:rsidRPr="0040104A">
        <w:rPr>
          <w:rFonts w:ascii="Times New Roman" w:hAnsi="Times New Roman"/>
          <w:sz w:val="24"/>
          <w:szCs w:val="24"/>
        </w:rPr>
        <w:t>7</w:t>
      </w:r>
      <w:r w:rsidR="00E23CDC" w:rsidRPr="0040104A">
        <w:rPr>
          <w:rFonts w:ascii="Times New Roman" w:hAnsi="Times New Roman"/>
          <w:sz w:val="24"/>
          <w:szCs w:val="24"/>
        </w:rPr>
        <w:t xml:space="preserve"> гг.</w:t>
      </w:r>
      <w:r w:rsidR="00135D86" w:rsidRPr="0040104A">
        <w:rPr>
          <w:rFonts w:ascii="Times New Roman" w:hAnsi="Times New Roman"/>
          <w:sz w:val="24"/>
          <w:szCs w:val="24"/>
        </w:rPr>
        <w:t xml:space="preserve"> в базовом вариант</w:t>
      </w:r>
      <w:r w:rsidR="00E23CDC" w:rsidRPr="0040104A">
        <w:rPr>
          <w:rFonts w:ascii="Times New Roman" w:hAnsi="Times New Roman"/>
          <w:sz w:val="24"/>
          <w:szCs w:val="24"/>
        </w:rPr>
        <w:t>е</w:t>
      </w:r>
      <w:r w:rsidR="00135D86" w:rsidRPr="0040104A">
        <w:rPr>
          <w:rFonts w:ascii="Times New Roman" w:hAnsi="Times New Roman"/>
          <w:sz w:val="24"/>
          <w:szCs w:val="24"/>
        </w:rPr>
        <w:t xml:space="preserve"> прогноза соответственно</w:t>
      </w:r>
      <w:r w:rsidR="003C1751" w:rsidRPr="0040104A">
        <w:rPr>
          <w:rFonts w:ascii="Times New Roman" w:hAnsi="Times New Roman"/>
          <w:sz w:val="24"/>
          <w:szCs w:val="24"/>
        </w:rPr>
        <w:t xml:space="preserve"> по годам</w:t>
      </w:r>
      <w:r w:rsidR="00135D86" w:rsidRPr="0040104A">
        <w:rPr>
          <w:rFonts w:ascii="Times New Roman" w:hAnsi="Times New Roman"/>
          <w:sz w:val="24"/>
          <w:szCs w:val="24"/>
        </w:rPr>
        <w:t>, что будет обеспечено за счет увеличения заработной платы работников бюджетной сферы до уровня заработной платы в реальном секторе экономики и выше, за счет роста размера минимальной заработной платы в Калининградской области.</w:t>
      </w:r>
    </w:p>
    <w:p w14:paraId="3D213A45" w14:textId="11881A73" w:rsidR="009F17A8" w:rsidRDefault="00135D86" w:rsidP="00465E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Доля населения с доходами ниже прожиточного минимума в прогнозный период</w:t>
      </w:r>
      <w:r w:rsidR="00594851">
        <w:rPr>
          <w:rFonts w:ascii="Times New Roman" w:hAnsi="Times New Roman"/>
          <w:sz w:val="24"/>
          <w:szCs w:val="24"/>
        </w:rPr>
        <w:t xml:space="preserve"> 202</w:t>
      </w:r>
      <w:r w:rsidR="0040104A">
        <w:rPr>
          <w:rFonts w:ascii="Times New Roman" w:hAnsi="Times New Roman"/>
          <w:sz w:val="24"/>
          <w:szCs w:val="24"/>
        </w:rPr>
        <w:t>5</w:t>
      </w:r>
      <w:r w:rsidR="00594851">
        <w:rPr>
          <w:rFonts w:ascii="Times New Roman" w:hAnsi="Times New Roman"/>
          <w:sz w:val="24"/>
          <w:szCs w:val="24"/>
        </w:rPr>
        <w:t>-202</w:t>
      </w:r>
      <w:r w:rsidR="0040104A">
        <w:rPr>
          <w:rFonts w:ascii="Times New Roman" w:hAnsi="Times New Roman"/>
          <w:sz w:val="24"/>
          <w:szCs w:val="24"/>
        </w:rPr>
        <w:t>7</w:t>
      </w:r>
      <w:r w:rsidR="00855E32">
        <w:rPr>
          <w:rFonts w:ascii="Times New Roman" w:hAnsi="Times New Roman"/>
          <w:sz w:val="24"/>
          <w:szCs w:val="24"/>
        </w:rPr>
        <w:t xml:space="preserve"> </w:t>
      </w:r>
      <w:r w:rsidR="00594851">
        <w:rPr>
          <w:rFonts w:ascii="Times New Roman" w:hAnsi="Times New Roman"/>
          <w:sz w:val="24"/>
          <w:szCs w:val="24"/>
        </w:rPr>
        <w:t>гг.</w:t>
      </w:r>
      <w:r w:rsidRPr="006C7DA4">
        <w:rPr>
          <w:rFonts w:ascii="Times New Roman" w:hAnsi="Times New Roman"/>
          <w:sz w:val="24"/>
          <w:szCs w:val="24"/>
        </w:rPr>
        <w:t xml:space="preserve"> составит </w:t>
      </w:r>
      <w:r w:rsidR="0040104A">
        <w:rPr>
          <w:rFonts w:ascii="Times New Roman" w:hAnsi="Times New Roman"/>
          <w:sz w:val="24"/>
          <w:szCs w:val="24"/>
        </w:rPr>
        <w:t>3,3</w:t>
      </w:r>
      <w:r w:rsidRPr="006C7DA4">
        <w:rPr>
          <w:rFonts w:ascii="Times New Roman" w:hAnsi="Times New Roman"/>
          <w:sz w:val="24"/>
          <w:szCs w:val="24"/>
        </w:rPr>
        <w:t>%</w:t>
      </w:r>
      <w:r w:rsidR="00C35F7B">
        <w:rPr>
          <w:rFonts w:ascii="Times New Roman" w:hAnsi="Times New Roman"/>
          <w:sz w:val="24"/>
          <w:szCs w:val="24"/>
        </w:rPr>
        <w:t xml:space="preserve">, </w:t>
      </w:r>
      <w:r w:rsidR="0040104A">
        <w:rPr>
          <w:rFonts w:ascii="Times New Roman" w:hAnsi="Times New Roman"/>
          <w:sz w:val="24"/>
          <w:szCs w:val="24"/>
        </w:rPr>
        <w:t>3,2</w:t>
      </w:r>
      <w:r w:rsidR="00594851">
        <w:rPr>
          <w:rFonts w:ascii="Times New Roman" w:hAnsi="Times New Roman"/>
          <w:sz w:val="24"/>
          <w:szCs w:val="24"/>
        </w:rPr>
        <w:t xml:space="preserve">% и </w:t>
      </w:r>
      <w:r w:rsidR="0040104A">
        <w:rPr>
          <w:rFonts w:ascii="Times New Roman" w:hAnsi="Times New Roman"/>
          <w:sz w:val="24"/>
          <w:szCs w:val="24"/>
        </w:rPr>
        <w:t>3,</w:t>
      </w:r>
      <w:r w:rsidR="00757AE9">
        <w:rPr>
          <w:rFonts w:ascii="Times New Roman" w:hAnsi="Times New Roman"/>
          <w:sz w:val="24"/>
          <w:szCs w:val="24"/>
        </w:rPr>
        <w:t>1</w:t>
      </w:r>
      <w:r w:rsidR="00C35F7B">
        <w:rPr>
          <w:rFonts w:ascii="Times New Roman" w:hAnsi="Times New Roman"/>
          <w:sz w:val="24"/>
          <w:szCs w:val="24"/>
        </w:rPr>
        <w:t>%</w:t>
      </w:r>
      <w:r w:rsidRPr="006C7DA4">
        <w:rPr>
          <w:rFonts w:ascii="Times New Roman" w:hAnsi="Times New Roman"/>
          <w:sz w:val="24"/>
          <w:szCs w:val="24"/>
        </w:rPr>
        <w:t xml:space="preserve"> по </w:t>
      </w:r>
      <w:r w:rsidR="00594851">
        <w:rPr>
          <w:rFonts w:ascii="Times New Roman" w:hAnsi="Times New Roman"/>
          <w:sz w:val="24"/>
          <w:szCs w:val="24"/>
        </w:rPr>
        <w:t xml:space="preserve">базовому </w:t>
      </w:r>
      <w:r w:rsidRPr="006C7DA4">
        <w:rPr>
          <w:rFonts w:ascii="Times New Roman" w:hAnsi="Times New Roman"/>
          <w:sz w:val="24"/>
          <w:szCs w:val="24"/>
        </w:rPr>
        <w:t>вариант</w:t>
      </w:r>
      <w:r w:rsidR="00594851">
        <w:rPr>
          <w:rFonts w:ascii="Times New Roman" w:hAnsi="Times New Roman"/>
          <w:sz w:val="24"/>
          <w:szCs w:val="24"/>
        </w:rPr>
        <w:t>у</w:t>
      </w:r>
      <w:r w:rsidRPr="006C7DA4">
        <w:rPr>
          <w:rFonts w:ascii="Times New Roman" w:hAnsi="Times New Roman"/>
          <w:sz w:val="24"/>
          <w:szCs w:val="24"/>
        </w:rPr>
        <w:t xml:space="preserve"> прогноза.</w:t>
      </w:r>
    </w:p>
    <w:p w14:paraId="3FA2632E" w14:textId="23AC45EE" w:rsidR="000962D0" w:rsidRPr="00BA5F84" w:rsidRDefault="00BA5F84" w:rsidP="00BA5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BA5F8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Причиной изменения прогнозных значений является то, что процессы, происходящие в экономике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округа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, носят динамичный характер и постоянно изменяются под влиянием внутренних и внешних факторов. Обстоятельство находит отражение в изменениях количественных качественных прогнозных оценок развития экономики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округа</w:t>
      </w:r>
      <w:r w:rsidR="000962D0" w:rsidRPr="00BA5F8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18015DE9" w14:textId="77777777" w:rsidR="000962D0" w:rsidRPr="00BA5F84" w:rsidRDefault="000962D0" w:rsidP="007C66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C82FF" w14:textId="77777777" w:rsidR="007E6B54" w:rsidRPr="001F43B7" w:rsidRDefault="007E6B54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Занятость, рынок труда</w:t>
      </w:r>
      <w:r w:rsidR="002C7B10" w:rsidRPr="001F43B7">
        <w:rPr>
          <w:rFonts w:ascii="Times New Roman" w:hAnsi="Times New Roman"/>
          <w:b/>
          <w:sz w:val="24"/>
          <w:szCs w:val="24"/>
        </w:rPr>
        <w:t>,</w:t>
      </w:r>
      <w:r w:rsidR="00D443A9" w:rsidRPr="001F43B7">
        <w:rPr>
          <w:rFonts w:ascii="Times New Roman" w:hAnsi="Times New Roman"/>
          <w:b/>
          <w:sz w:val="24"/>
          <w:szCs w:val="24"/>
        </w:rPr>
        <w:t xml:space="preserve"> </w:t>
      </w:r>
      <w:r w:rsidR="002C7B10" w:rsidRPr="001F43B7">
        <w:rPr>
          <w:rFonts w:ascii="Times New Roman" w:hAnsi="Times New Roman"/>
          <w:b/>
          <w:sz w:val="24"/>
          <w:szCs w:val="24"/>
        </w:rPr>
        <w:t>труд</w:t>
      </w:r>
    </w:p>
    <w:p w14:paraId="4EBA31D3" w14:textId="77777777" w:rsidR="003F0CC2" w:rsidRPr="00891A7E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16468A" w14:textId="77777777" w:rsidR="00404607" w:rsidRPr="00404607" w:rsidRDefault="00404607" w:rsidP="00BA5F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Последние годы демографические ограничения, связанные с уменьшением численности населения трудоспособного возраста, все сильнее оказывали влияние на рынок труда. Принятый Федеральный закон от 3 октября 2018 г. № 350-ФЗ «О внесении изменений в отдельные законодательные акты Российской Федерации по вопросам назначения и выплаты пенсий», который определяет порядок передвижки возрастной границы выхода на пенсию, создает условия</w:t>
      </w:r>
      <w:r w:rsidR="00A3325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для стабильного увеличения пенсий неработающих пенсионеров, так и для смягчения дефицита рабочей силы, вызванного объективными демографическими тенденциями. </w:t>
      </w:r>
    </w:p>
    <w:p w14:paraId="699D02A2" w14:textId="6F3A5FD9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Кроме того, в целях улучшения ситуации на рынке труда будут реализовываться Государственная программа «Содействие занятости населения», мероприятия федеральных проектов национального проекта «Производительность труда и поддержка занятости», Стратегия действий в интересах граждан старшего поколения в Российской Федерации до 202</w:t>
      </w:r>
      <w:r w:rsidR="00EC047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77AED46" w14:textId="0F0E05D7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Также поддержку рынку труда в 20</w:t>
      </w:r>
      <w:r w:rsidR="0090100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5F3C9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EC047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окажет проведение активных мер миграционной политики и, как следствие, приток иностранных работников требуемой квалификации. </w:t>
      </w:r>
    </w:p>
    <w:p w14:paraId="51ED69E6" w14:textId="77777777" w:rsidR="00404607" w:rsidRPr="00404607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комплексного действия указанных мер, численность рабочей силы будет постепенно увеличиваться. </w:t>
      </w:r>
    </w:p>
    <w:p w14:paraId="1C0483BC" w14:textId="4DC6886D" w:rsidR="00404607" w:rsidRPr="00891A7E" w:rsidRDefault="00404607" w:rsidP="004046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В 20</w:t>
      </w:r>
      <w:r w:rsidR="007C409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5F3C9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EC0477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годах сохранение экономического роста, дальнейшее развитие экономики и соответствующий рост потребности в трудовых ресурсах приведут к повышению уровня участия населения в рабочей силе, с одной стороны, с другой – снижению уровня безработицы. Кроме того, постепенное устранение барьеров, затрудняющих движение рабочей силы, в том числе за счет сокращения времени поиска работы в результате широкого распространения и активного использования интернет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технологий, будет способствовать снижению безработицы за счет сокращения ее естественного уровня. </w:t>
      </w:r>
      <w:r w:rsidR="0027659E" w:rsidRPr="0040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результате уровень безработицы </w:t>
      </w:r>
      <w:r w:rsidR="005F3C9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A53BAC">
        <w:rPr>
          <w:rFonts w:ascii="Times New Roman" w:hAnsi="Times New Roman"/>
          <w:color w:val="000000"/>
          <w:sz w:val="24"/>
          <w:szCs w:val="24"/>
          <w:lang w:eastAsia="ru-RU"/>
        </w:rPr>
        <w:t>низится до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659E">
        <w:rPr>
          <w:rFonts w:ascii="Times New Roman" w:hAnsi="Times New Roman"/>
          <w:sz w:val="24"/>
          <w:szCs w:val="24"/>
          <w:lang w:eastAsia="ru-RU"/>
        </w:rPr>
        <w:t>0,</w:t>
      </w:r>
      <w:r w:rsidR="00A53BAC">
        <w:rPr>
          <w:rFonts w:ascii="Times New Roman" w:hAnsi="Times New Roman"/>
          <w:sz w:val="24"/>
          <w:szCs w:val="24"/>
          <w:lang w:eastAsia="ru-RU"/>
        </w:rPr>
        <w:t>4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7A734B">
        <w:rPr>
          <w:rFonts w:ascii="Times New Roman" w:hAnsi="Times New Roman"/>
          <w:sz w:val="24"/>
          <w:szCs w:val="24"/>
          <w:lang w:eastAsia="ru-RU"/>
        </w:rPr>
        <w:t>в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EC0477">
        <w:rPr>
          <w:rFonts w:ascii="Times New Roman" w:hAnsi="Times New Roman"/>
          <w:sz w:val="24"/>
          <w:szCs w:val="24"/>
          <w:lang w:eastAsia="ru-RU"/>
        </w:rPr>
        <w:t>4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7A734B">
        <w:rPr>
          <w:rFonts w:ascii="Times New Roman" w:hAnsi="Times New Roman"/>
          <w:sz w:val="24"/>
          <w:szCs w:val="24"/>
          <w:lang w:eastAsia="ru-RU"/>
        </w:rPr>
        <w:t>у</w:t>
      </w:r>
      <w:r w:rsidR="0027659E" w:rsidRPr="00891A7E">
        <w:rPr>
          <w:rFonts w:ascii="Times New Roman" w:hAnsi="Times New Roman"/>
          <w:sz w:val="24"/>
          <w:szCs w:val="24"/>
          <w:lang w:eastAsia="ru-RU"/>
        </w:rPr>
        <w:t>.</w:t>
      </w:r>
    </w:p>
    <w:p w14:paraId="761E1681" w14:textId="4DE41FFD" w:rsidR="00082799" w:rsidRPr="00133C5C" w:rsidRDefault="00D443A9" w:rsidP="00133C5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ab/>
        <w:t xml:space="preserve">Основываясь на тенденции к стабилизации на рынке труда и реализации </w:t>
      </w:r>
      <w:r w:rsidR="00846900" w:rsidRPr="006C7DA4">
        <w:rPr>
          <w:rFonts w:ascii="Times New Roman" w:hAnsi="Times New Roman"/>
          <w:sz w:val="24"/>
          <w:szCs w:val="24"/>
        </w:rPr>
        <w:t xml:space="preserve">целевой </w:t>
      </w:r>
      <w:r w:rsidRPr="006C7DA4">
        <w:rPr>
          <w:rFonts w:ascii="Times New Roman" w:hAnsi="Times New Roman"/>
          <w:sz w:val="24"/>
          <w:szCs w:val="24"/>
        </w:rPr>
        <w:t>программы</w:t>
      </w:r>
      <w:r w:rsidR="00846900" w:rsidRPr="006C7DA4">
        <w:rPr>
          <w:rFonts w:ascii="Times New Roman" w:hAnsi="Times New Roman"/>
          <w:sz w:val="24"/>
          <w:szCs w:val="24"/>
        </w:rPr>
        <w:t xml:space="preserve"> Калининградской области</w:t>
      </w:r>
      <w:r w:rsidR="00A769B6" w:rsidRPr="006C7DA4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A769B6" w:rsidRPr="006C7DA4">
        <w:rPr>
          <w:rFonts w:ascii="Times New Roman" w:hAnsi="Times New Roman"/>
          <w:sz w:val="24"/>
          <w:szCs w:val="24"/>
        </w:rPr>
        <w:t>направленной на снижение напряженности на рынке труда, а также мероприяти</w:t>
      </w:r>
      <w:r w:rsidR="00846900" w:rsidRPr="006C7DA4">
        <w:rPr>
          <w:rFonts w:ascii="Times New Roman" w:hAnsi="Times New Roman"/>
          <w:sz w:val="24"/>
          <w:szCs w:val="24"/>
        </w:rPr>
        <w:t>й</w:t>
      </w:r>
      <w:r w:rsidR="00A769B6" w:rsidRPr="006C7DA4">
        <w:rPr>
          <w:rFonts w:ascii="Times New Roman" w:hAnsi="Times New Roman"/>
          <w:sz w:val="24"/>
          <w:szCs w:val="24"/>
        </w:rPr>
        <w:t xml:space="preserve"> активной политики занятости населения: профессиональное обучение и переподготовка, оплачиваемые работы,  временное трудоустройство несовершеннолетних и особо нуждающихся безработных граждан, профессиональная ориентация, информирование граждан и работодателей о положении на рынке труда, содействие самозанятости безработных граждан</w:t>
      </w:r>
      <w:r w:rsidR="00846900" w:rsidRPr="006C7DA4">
        <w:rPr>
          <w:rFonts w:ascii="Times New Roman" w:hAnsi="Times New Roman"/>
          <w:sz w:val="24"/>
          <w:szCs w:val="24"/>
        </w:rPr>
        <w:t xml:space="preserve">, </w:t>
      </w:r>
      <w:r w:rsidRPr="006C7DA4">
        <w:rPr>
          <w:rFonts w:ascii="Times New Roman" w:hAnsi="Times New Roman"/>
          <w:sz w:val="24"/>
          <w:szCs w:val="24"/>
        </w:rPr>
        <w:t xml:space="preserve">в дальнейшем </w:t>
      </w:r>
      <w:r w:rsidR="00FA5A84" w:rsidRPr="006C7DA4">
        <w:rPr>
          <w:rFonts w:ascii="Times New Roman" w:hAnsi="Times New Roman"/>
          <w:sz w:val="24"/>
          <w:szCs w:val="24"/>
        </w:rPr>
        <w:t>прогнозном</w:t>
      </w:r>
      <w:r w:rsidRPr="006C7DA4">
        <w:rPr>
          <w:rFonts w:ascii="Times New Roman" w:hAnsi="Times New Roman"/>
          <w:sz w:val="24"/>
          <w:szCs w:val="24"/>
        </w:rPr>
        <w:t xml:space="preserve"> периоде уровень регистрируемой безработицы </w:t>
      </w:r>
      <w:r w:rsidR="005F3C99">
        <w:rPr>
          <w:rFonts w:ascii="Times New Roman" w:hAnsi="Times New Roman"/>
          <w:sz w:val="24"/>
          <w:szCs w:val="24"/>
        </w:rPr>
        <w:t>снизится до</w:t>
      </w:r>
      <w:r w:rsidR="00154F07" w:rsidRPr="006C7DA4">
        <w:rPr>
          <w:rFonts w:ascii="Times New Roman" w:hAnsi="Times New Roman"/>
          <w:sz w:val="24"/>
          <w:szCs w:val="24"/>
        </w:rPr>
        <w:t xml:space="preserve"> </w:t>
      </w:r>
      <w:r w:rsidR="00DB443C">
        <w:rPr>
          <w:rFonts w:ascii="Times New Roman" w:hAnsi="Times New Roman"/>
          <w:sz w:val="24"/>
          <w:szCs w:val="24"/>
        </w:rPr>
        <w:t>0,</w:t>
      </w:r>
      <w:r w:rsidR="00A53BAC">
        <w:rPr>
          <w:rFonts w:ascii="Times New Roman" w:hAnsi="Times New Roman"/>
          <w:sz w:val="24"/>
          <w:szCs w:val="24"/>
        </w:rPr>
        <w:t>3</w:t>
      </w:r>
      <w:r w:rsidR="007A734B">
        <w:rPr>
          <w:rFonts w:ascii="Times New Roman" w:hAnsi="Times New Roman"/>
          <w:sz w:val="24"/>
          <w:szCs w:val="24"/>
        </w:rPr>
        <w:t xml:space="preserve">% </w:t>
      </w:r>
      <w:r w:rsidR="00154F07" w:rsidRPr="006C7DA4">
        <w:rPr>
          <w:rFonts w:ascii="Times New Roman" w:hAnsi="Times New Roman"/>
          <w:sz w:val="24"/>
          <w:szCs w:val="24"/>
        </w:rPr>
        <w:t>от экономически активного населения.</w:t>
      </w:r>
      <w:bookmarkStart w:id="7" w:name="_Hlk113979175"/>
    </w:p>
    <w:p w14:paraId="7B1137BD" w14:textId="4D55F829" w:rsidR="006B7521" w:rsidRPr="00E61954" w:rsidRDefault="006B7521" w:rsidP="00F6719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954">
        <w:rPr>
          <w:rFonts w:ascii="Times New Roman" w:hAnsi="Times New Roman"/>
          <w:b/>
          <w:sz w:val="24"/>
          <w:szCs w:val="24"/>
        </w:rPr>
        <w:t>Строительство</w:t>
      </w:r>
    </w:p>
    <w:p w14:paraId="5E9439B5" w14:textId="77777777" w:rsidR="003F0CC2" w:rsidRPr="006C7DA4" w:rsidRDefault="003F0CC2" w:rsidP="009F4CA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6ABE4" w14:textId="3F8F6E63" w:rsidR="006B7521" w:rsidRDefault="006B7521" w:rsidP="008243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>Ввод в эксплуатацию объектов жилищного строительства за счет всех источников финансирова</w:t>
      </w:r>
      <w:r w:rsidR="00F91947" w:rsidRPr="006C7DA4">
        <w:rPr>
          <w:rFonts w:ascii="Times New Roman" w:hAnsi="Times New Roman"/>
          <w:sz w:val="24"/>
          <w:szCs w:val="24"/>
        </w:rPr>
        <w:t xml:space="preserve">ния составит </w:t>
      </w:r>
      <w:r w:rsidR="009D4209">
        <w:rPr>
          <w:rFonts w:ascii="Times New Roman" w:hAnsi="Times New Roman"/>
          <w:sz w:val="24"/>
          <w:szCs w:val="24"/>
        </w:rPr>
        <w:t xml:space="preserve">за период </w:t>
      </w:r>
      <w:r w:rsidR="00F91947" w:rsidRPr="006C7DA4">
        <w:rPr>
          <w:rFonts w:ascii="Times New Roman" w:hAnsi="Times New Roman"/>
          <w:sz w:val="24"/>
          <w:szCs w:val="24"/>
        </w:rPr>
        <w:t>20</w:t>
      </w:r>
      <w:r w:rsidR="005C100E" w:rsidRPr="006C7DA4">
        <w:rPr>
          <w:rFonts w:ascii="Times New Roman" w:hAnsi="Times New Roman"/>
          <w:sz w:val="24"/>
          <w:szCs w:val="24"/>
        </w:rPr>
        <w:t>2</w:t>
      </w:r>
      <w:r w:rsidR="00EC0477">
        <w:rPr>
          <w:rFonts w:ascii="Times New Roman" w:hAnsi="Times New Roman"/>
          <w:sz w:val="24"/>
          <w:szCs w:val="24"/>
        </w:rPr>
        <w:t>4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DB508B">
        <w:rPr>
          <w:rFonts w:ascii="Times New Roman" w:hAnsi="Times New Roman"/>
          <w:sz w:val="24"/>
          <w:szCs w:val="24"/>
        </w:rPr>
        <w:t>–</w:t>
      </w:r>
      <w:r w:rsidR="00DC7B52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202</w:t>
      </w:r>
      <w:r w:rsidR="00EC0477">
        <w:rPr>
          <w:rFonts w:ascii="Times New Roman" w:hAnsi="Times New Roman"/>
          <w:sz w:val="24"/>
          <w:szCs w:val="24"/>
        </w:rPr>
        <w:t>7</w:t>
      </w:r>
      <w:r w:rsidR="00DB508B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 xml:space="preserve">гг. </w:t>
      </w:r>
      <w:r w:rsidR="00325C69">
        <w:rPr>
          <w:rFonts w:ascii="Times New Roman" w:hAnsi="Times New Roman"/>
          <w:sz w:val="24"/>
          <w:szCs w:val="24"/>
        </w:rPr>
        <w:t>–</w:t>
      </w:r>
      <w:r w:rsidR="009D4209">
        <w:rPr>
          <w:rFonts w:ascii="Times New Roman" w:hAnsi="Times New Roman"/>
          <w:sz w:val="24"/>
          <w:szCs w:val="24"/>
        </w:rPr>
        <w:t xml:space="preserve"> </w:t>
      </w:r>
      <w:r w:rsidR="008923B5">
        <w:rPr>
          <w:rFonts w:ascii="Times New Roman" w:hAnsi="Times New Roman"/>
          <w:sz w:val="24"/>
          <w:szCs w:val="24"/>
        </w:rPr>
        <w:t>1</w:t>
      </w:r>
      <w:r w:rsidR="00EC0477">
        <w:rPr>
          <w:rFonts w:ascii="Times New Roman" w:hAnsi="Times New Roman"/>
          <w:sz w:val="24"/>
          <w:szCs w:val="24"/>
        </w:rPr>
        <w:t>37</w:t>
      </w:r>
      <w:r w:rsidR="00325C69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 xml:space="preserve">000 </w:t>
      </w:r>
      <w:r w:rsidRPr="006C7DA4">
        <w:rPr>
          <w:rFonts w:ascii="Times New Roman" w:hAnsi="Times New Roman"/>
          <w:sz w:val="24"/>
          <w:szCs w:val="24"/>
        </w:rPr>
        <w:t>кв</w:t>
      </w:r>
      <w:r w:rsidR="009D4209">
        <w:rPr>
          <w:rFonts w:ascii="Times New Roman" w:hAnsi="Times New Roman"/>
          <w:sz w:val="24"/>
          <w:szCs w:val="24"/>
        </w:rPr>
        <w:t>адратных</w:t>
      </w:r>
      <w:r w:rsidR="00DE1630" w:rsidRPr="006C7DA4">
        <w:rPr>
          <w:rFonts w:ascii="Times New Roman" w:hAnsi="Times New Roman"/>
          <w:sz w:val="24"/>
          <w:szCs w:val="24"/>
        </w:rPr>
        <w:t xml:space="preserve"> </w:t>
      </w:r>
      <w:r w:rsidRPr="006C7DA4">
        <w:rPr>
          <w:rFonts w:ascii="Times New Roman" w:hAnsi="Times New Roman"/>
          <w:sz w:val="24"/>
          <w:szCs w:val="24"/>
        </w:rPr>
        <w:t>м</w:t>
      </w:r>
      <w:r w:rsidR="00DE1630" w:rsidRPr="006C7DA4">
        <w:rPr>
          <w:rFonts w:ascii="Times New Roman" w:hAnsi="Times New Roman"/>
          <w:sz w:val="24"/>
          <w:szCs w:val="24"/>
        </w:rPr>
        <w:t>етров</w:t>
      </w:r>
      <w:r w:rsidR="002B2FDE" w:rsidRPr="006C7DA4">
        <w:rPr>
          <w:rFonts w:ascii="Times New Roman" w:hAnsi="Times New Roman"/>
          <w:sz w:val="24"/>
          <w:szCs w:val="24"/>
        </w:rPr>
        <w:t xml:space="preserve"> общей площади</w:t>
      </w:r>
      <w:r w:rsidR="00F66FF9" w:rsidRPr="006C7DA4">
        <w:rPr>
          <w:rFonts w:ascii="Times New Roman" w:hAnsi="Times New Roman"/>
          <w:sz w:val="24"/>
          <w:szCs w:val="24"/>
        </w:rPr>
        <w:t xml:space="preserve"> </w:t>
      </w:r>
      <w:r w:rsidR="009D4209">
        <w:rPr>
          <w:rFonts w:ascii="Times New Roman" w:hAnsi="Times New Roman"/>
          <w:sz w:val="24"/>
          <w:szCs w:val="24"/>
        </w:rPr>
        <w:t>жилых домов</w:t>
      </w:r>
      <w:r w:rsidR="002B2FDE" w:rsidRPr="006C7DA4">
        <w:rPr>
          <w:rFonts w:ascii="Times New Roman" w:hAnsi="Times New Roman"/>
          <w:sz w:val="24"/>
          <w:szCs w:val="24"/>
        </w:rPr>
        <w:t>.</w:t>
      </w:r>
    </w:p>
    <w:p w14:paraId="1EAD538C" w14:textId="77777777" w:rsidR="00BB7110" w:rsidRPr="006C7DA4" w:rsidRDefault="00BB7110" w:rsidP="00A21E4A">
      <w:pPr>
        <w:widowControl w:val="0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83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796"/>
        <w:gridCol w:w="1676"/>
        <w:gridCol w:w="1560"/>
        <w:gridCol w:w="1417"/>
        <w:gridCol w:w="1559"/>
      </w:tblGrid>
      <w:tr w:rsidR="008923B5" w:rsidRPr="006C7DA4" w14:paraId="081DED21" w14:textId="77777777" w:rsidTr="008923B5">
        <w:tc>
          <w:tcPr>
            <w:tcW w:w="2975" w:type="dxa"/>
            <w:vAlign w:val="center"/>
          </w:tcPr>
          <w:p w14:paraId="7A6AF64D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96" w:type="dxa"/>
            <w:vAlign w:val="center"/>
          </w:tcPr>
          <w:p w14:paraId="7477DD02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14:paraId="35668B71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676" w:type="dxa"/>
            <w:vAlign w:val="center"/>
          </w:tcPr>
          <w:p w14:paraId="3A002F50" w14:textId="2CBB51D2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3423F1EB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60" w:type="dxa"/>
            <w:vAlign w:val="center"/>
          </w:tcPr>
          <w:p w14:paraId="6204A6C0" w14:textId="672BA72D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677E008B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vAlign w:val="center"/>
          </w:tcPr>
          <w:p w14:paraId="67E7CACE" w14:textId="30BA7E6F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425C39C5" w14:textId="77777777" w:rsidR="008923B5" w:rsidRPr="006C7DA4" w:rsidRDefault="008923B5" w:rsidP="00A21E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559" w:type="dxa"/>
            <w:vAlign w:val="center"/>
          </w:tcPr>
          <w:p w14:paraId="67211AD9" w14:textId="48A416EE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C04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7C0FE054" w14:textId="77777777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DA4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</w:tr>
      <w:tr w:rsidR="008923B5" w:rsidRPr="006C7DA4" w14:paraId="7AB8C484" w14:textId="77777777" w:rsidTr="008923B5">
        <w:tc>
          <w:tcPr>
            <w:tcW w:w="2975" w:type="dxa"/>
            <w:vAlign w:val="center"/>
          </w:tcPr>
          <w:p w14:paraId="7F1ED324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96" w:type="dxa"/>
            <w:vAlign w:val="center"/>
          </w:tcPr>
          <w:p w14:paraId="5C970935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14:paraId="29491D48" w14:textId="77777777" w:rsidR="008923B5" w:rsidRPr="006C7DA4" w:rsidRDefault="008923B5" w:rsidP="00A21E4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DA4">
              <w:rPr>
                <w:rFonts w:ascii="Times New Roman" w:hAnsi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676" w:type="dxa"/>
            <w:vAlign w:val="center"/>
          </w:tcPr>
          <w:p w14:paraId="74F523A0" w14:textId="42FE06CC" w:rsidR="008923B5" w:rsidRPr="006C7DA4" w:rsidRDefault="00A71598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C04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14:paraId="7B64B479" w14:textId="4595DCFE" w:rsidR="008923B5" w:rsidRPr="006C7DA4" w:rsidRDefault="008923B5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4</w:t>
            </w:r>
            <w:r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14:paraId="616C6FD4" w14:textId="0C323480" w:rsidR="008923B5" w:rsidRPr="006C7DA4" w:rsidRDefault="00EC0477" w:rsidP="00BB71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5</w:t>
            </w:r>
            <w:r w:rsidR="008923B5" w:rsidRPr="006C7DA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180B0B2F" w14:textId="765BB7C0" w:rsidR="008923B5" w:rsidRPr="006C7DA4" w:rsidRDefault="008923B5" w:rsidP="007F03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720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bookmarkEnd w:id="7"/>
    </w:tbl>
    <w:p w14:paraId="2785FCB0" w14:textId="77777777" w:rsidR="00EA667B" w:rsidRDefault="00EA667B" w:rsidP="00F6719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99F17D" w14:textId="74F9A042" w:rsidR="0090402A" w:rsidRPr="001F43B7" w:rsidRDefault="0090402A" w:rsidP="00F6719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Инфляция</w:t>
      </w:r>
    </w:p>
    <w:p w14:paraId="19D21A16" w14:textId="77777777" w:rsidR="003F0CC2" w:rsidRPr="00F243DD" w:rsidRDefault="003F0CC2" w:rsidP="0090402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8DF9B0B" w14:textId="1E78BF45" w:rsidR="0064013F" w:rsidRPr="007F083B" w:rsidRDefault="00526ADB" w:rsidP="004133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8066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26ADB">
        <w:rPr>
          <w:rFonts w:ascii="Times New Roman" w:hAnsi="Times New Roman"/>
          <w:color w:val="000000" w:themeColor="text1"/>
          <w:sz w:val="24"/>
          <w:szCs w:val="24"/>
        </w:rPr>
        <w:t>конца февраля 2022 г. внешние условия функционирования российской экономики кардинально изменились. Введенные иностранными государствами санкционные ограничения привели к усилению волатильности валютного курса, снижению цен на финансовые активы, расширению дефицита ликвидности банковского сектора. Одновременно ажиотажный спрос населения на ряд продовольственных и непродовольственных товаров в совокупности с ослаблением рубля привели к ускорению инфляции</w:t>
      </w:r>
      <w:r w:rsidR="007A734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13319">
        <w:rPr>
          <w:rFonts w:ascii="Times New Roman" w:hAnsi="Times New Roman"/>
          <w:color w:val="000000" w:themeColor="text1"/>
          <w:sz w:val="24"/>
          <w:szCs w:val="24"/>
        </w:rPr>
        <w:t xml:space="preserve"> В течении 202</w:t>
      </w:r>
      <w:r w:rsidR="00EC047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13319">
        <w:rPr>
          <w:rFonts w:ascii="Times New Roman" w:hAnsi="Times New Roman"/>
          <w:color w:val="000000" w:themeColor="text1"/>
          <w:sz w:val="24"/>
          <w:szCs w:val="24"/>
        </w:rPr>
        <w:t xml:space="preserve"> года наблюдается постепенное снижение. </w:t>
      </w:r>
      <w:r w:rsidR="0064013F" w:rsidRPr="007F083B">
        <w:rPr>
          <w:rFonts w:ascii="Times New Roman" w:hAnsi="Times New Roman"/>
          <w:color w:val="000000" w:themeColor="text1"/>
          <w:sz w:val="24"/>
          <w:szCs w:val="24"/>
        </w:rPr>
        <w:t>По предварительной оценке, сводный индекс потребительских цен в декабре 20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047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4013F" w:rsidRPr="007F083B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 xml:space="preserve">составит </w:t>
      </w:r>
      <w:r w:rsidR="00F85665">
        <w:rPr>
          <w:rFonts w:ascii="Times New Roman" w:hAnsi="Times New Roman"/>
          <w:color w:val="000000" w:themeColor="text1"/>
          <w:sz w:val="24"/>
          <w:szCs w:val="24"/>
        </w:rPr>
        <w:t>4,0</w:t>
      </w:r>
      <w:r w:rsidR="0064013F">
        <w:rPr>
          <w:rFonts w:ascii="Times New Roman" w:hAnsi="Times New Roman"/>
          <w:color w:val="000000" w:themeColor="text1"/>
          <w:sz w:val="24"/>
          <w:szCs w:val="24"/>
        </w:rPr>
        <w:t xml:space="preserve">%. </w:t>
      </w:r>
    </w:p>
    <w:p w14:paraId="6E5FC40B" w14:textId="7A8C0F09" w:rsidR="00D57927" w:rsidRPr="00BE64E5" w:rsidRDefault="0064013F" w:rsidP="00FD266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Инфляция в условиях завершения </w:t>
      </w:r>
      <w:r w:rsidR="007A734B">
        <w:rPr>
          <w:rFonts w:ascii="Times New Roman" w:hAnsi="Times New Roman"/>
          <w:bCs/>
          <w:sz w:val="24"/>
          <w:szCs w:val="24"/>
        </w:rPr>
        <w:t>перестройки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 производственно-логистических цепочек</w:t>
      </w:r>
      <w:r w:rsidR="007A734B">
        <w:rPr>
          <w:rFonts w:ascii="Times New Roman" w:hAnsi="Times New Roman"/>
          <w:bCs/>
          <w:sz w:val="24"/>
          <w:szCs w:val="24"/>
        </w:rPr>
        <w:t xml:space="preserve"> </w:t>
      </w:r>
      <w:r w:rsidR="005226BC" w:rsidRPr="005226BC">
        <w:rPr>
          <w:rFonts w:ascii="Times New Roman" w:hAnsi="Times New Roman"/>
          <w:bCs/>
          <w:sz w:val="24"/>
          <w:szCs w:val="24"/>
        </w:rPr>
        <w:t>вы</w:t>
      </w:r>
      <w:r w:rsidR="007A734B">
        <w:rPr>
          <w:rFonts w:ascii="Times New Roman" w:hAnsi="Times New Roman"/>
          <w:bCs/>
          <w:sz w:val="24"/>
          <w:szCs w:val="24"/>
        </w:rPr>
        <w:t>йдет</w:t>
      </w:r>
      <w:r w:rsidR="005226BC" w:rsidRPr="005226BC">
        <w:rPr>
          <w:rFonts w:ascii="Times New Roman" w:hAnsi="Times New Roman"/>
          <w:bCs/>
          <w:sz w:val="24"/>
          <w:szCs w:val="24"/>
        </w:rPr>
        <w:t xml:space="preserve"> на целевой уровень Банка России 4%</w:t>
      </w:r>
      <w:r w:rsidR="007A734B">
        <w:rPr>
          <w:rFonts w:ascii="Times New Roman" w:hAnsi="Times New Roman"/>
          <w:bCs/>
          <w:sz w:val="24"/>
          <w:szCs w:val="24"/>
        </w:rPr>
        <w:t xml:space="preserve"> уже в 202</w:t>
      </w:r>
      <w:r w:rsidR="00EC0477">
        <w:rPr>
          <w:rFonts w:ascii="Times New Roman" w:hAnsi="Times New Roman"/>
          <w:bCs/>
          <w:sz w:val="24"/>
          <w:szCs w:val="24"/>
        </w:rPr>
        <w:t>5</w:t>
      </w:r>
      <w:r w:rsidR="007A734B">
        <w:rPr>
          <w:rFonts w:ascii="Times New Roman" w:hAnsi="Times New Roman"/>
          <w:bCs/>
          <w:sz w:val="24"/>
          <w:szCs w:val="24"/>
        </w:rPr>
        <w:t xml:space="preserve"> году и сохранится на этом уровне в 202</w:t>
      </w:r>
      <w:r w:rsidR="00EC0477">
        <w:rPr>
          <w:rFonts w:ascii="Times New Roman" w:hAnsi="Times New Roman"/>
          <w:bCs/>
          <w:sz w:val="24"/>
          <w:szCs w:val="24"/>
        </w:rPr>
        <w:t>6</w:t>
      </w:r>
      <w:r w:rsidR="007A734B">
        <w:rPr>
          <w:rFonts w:ascii="Times New Roman" w:hAnsi="Times New Roman"/>
          <w:bCs/>
          <w:sz w:val="24"/>
          <w:szCs w:val="24"/>
        </w:rPr>
        <w:t xml:space="preserve"> – 202</w:t>
      </w:r>
      <w:r w:rsidR="00EC0477">
        <w:rPr>
          <w:rFonts w:ascii="Times New Roman" w:hAnsi="Times New Roman"/>
          <w:bCs/>
          <w:sz w:val="24"/>
          <w:szCs w:val="24"/>
        </w:rPr>
        <w:t>7</w:t>
      </w:r>
      <w:r w:rsidR="007A734B">
        <w:rPr>
          <w:rFonts w:ascii="Times New Roman" w:hAnsi="Times New Roman"/>
          <w:bCs/>
          <w:sz w:val="24"/>
          <w:szCs w:val="24"/>
        </w:rPr>
        <w:t xml:space="preserve"> годах.</w:t>
      </w:r>
    </w:p>
    <w:p w14:paraId="23E9B5BA" w14:textId="2D327E73" w:rsidR="00976C5C" w:rsidRPr="001F43B7" w:rsidRDefault="00976C5C" w:rsidP="00976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Доходы б</w:t>
      </w:r>
      <w:r w:rsidR="007C6665" w:rsidRPr="001F43B7">
        <w:rPr>
          <w:rFonts w:ascii="Times New Roman" w:hAnsi="Times New Roman"/>
          <w:b/>
          <w:sz w:val="24"/>
          <w:szCs w:val="24"/>
        </w:rPr>
        <w:t>юджет</w:t>
      </w:r>
      <w:r w:rsidRPr="001F43B7">
        <w:rPr>
          <w:rFonts w:ascii="Times New Roman" w:hAnsi="Times New Roman"/>
          <w:b/>
          <w:sz w:val="24"/>
          <w:szCs w:val="24"/>
        </w:rPr>
        <w:t>а муниципального образования</w:t>
      </w:r>
    </w:p>
    <w:p w14:paraId="66711F1B" w14:textId="57ED564B" w:rsidR="007C6665" w:rsidRPr="001F43B7" w:rsidRDefault="00976C5C" w:rsidP="00976C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43B7">
        <w:rPr>
          <w:rFonts w:ascii="Times New Roman" w:hAnsi="Times New Roman"/>
          <w:b/>
          <w:sz w:val="24"/>
          <w:szCs w:val="24"/>
        </w:rPr>
        <w:t>«Светлогорский городской округ»</w:t>
      </w:r>
    </w:p>
    <w:p w14:paraId="686022B8" w14:textId="77777777" w:rsidR="00976C5C" w:rsidRPr="001F43B7" w:rsidRDefault="00976C5C" w:rsidP="00976C5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5C53D18" w14:textId="38BBC56A" w:rsidR="00976C5C" w:rsidRPr="001F43B7" w:rsidRDefault="00976C5C" w:rsidP="0097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43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</w:p>
    <w:p w14:paraId="04C5881F" w14:textId="77777777" w:rsidR="00A42F97" w:rsidRPr="00976C5C" w:rsidRDefault="00A42F97" w:rsidP="00976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A1A1A"/>
          <w:sz w:val="24"/>
          <w:szCs w:val="24"/>
          <w:lang w:eastAsia="ru-RU"/>
        </w:rPr>
      </w:pPr>
    </w:p>
    <w:p w14:paraId="341567C6" w14:textId="5E89867D" w:rsidR="00976C5C" w:rsidRDefault="00976C5C" w:rsidP="00976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основу расчёта поступлений приняты сведения о прогнозируемых результатах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финансово-хозяйственной деятельности </w:t>
      </w:r>
      <w:r w:rsidR="0096107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муниципальных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унитарных предприятий.</w:t>
      </w:r>
    </w:p>
    <w:p w14:paraId="222F6AB5" w14:textId="087EE3AE" w:rsidR="004A580D" w:rsidRPr="00976C5C" w:rsidRDefault="004A580D" w:rsidP="004B5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4A580D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реорганизацией муниципальных унитарных предприятий </w:t>
      </w:r>
      <w:r w:rsidR="00A51C2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Pr="004A580D">
        <w:rPr>
          <w:rFonts w:ascii="Times New Roman" w:eastAsia="Times New Roman" w:hAnsi="Times New Roman"/>
          <w:sz w:val="24"/>
          <w:szCs w:val="24"/>
          <w:lang w:eastAsia="ru-RU"/>
        </w:rPr>
        <w:t xml:space="preserve"> 01.10.2024 года путем преобразования в муниципальные бюджетные учреждения часть прибыли,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остающейся после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уплаты налогов и иных обязательных платежей муниципальными унитарными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предприятиями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A580D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подлежащая перечислению в бюджет </w:t>
      </w:r>
      <w:r w:rsidRPr="004A58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«Светлогорский городской округ» будет рассчитана </w:t>
      </w:r>
      <w:r w:rsidR="00A51C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фактически отработанное время </w:t>
      </w:r>
      <w:r w:rsidRPr="004A580D">
        <w:rPr>
          <w:rFonts w:ascii="Times New Roman" w:hAnsi="Times New Roman"/>
          <w:sz w:val="24"/>
          <w:szCs w:val="24"/>
        </w:rPr>
        <w:t xml:space="preserve">2024 года в соответствии с утвержденными программами финансово-хозяйственной деятельности муниципальных унитарных предприятий на 2024 год </w:t>
      </w:r>
      <w:r w:rsidRPr="004A580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проекту бюджета на 2025 </w:t>
      </w:r>
      <w:r w:rsidRPr="004A580D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  <w:r w:rsidRPr="004A580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прогнозируется в сумме </w:t>
      </w:r>
      <w:r w:rsidR="003F711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1110,655</w:t>
      </w:r>
      <w:r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14:paraId="4AA1E711" w14:textId="58F215A3" w:rsidR="00976C5C" w:rsidRPr="00976C5C" w:rsidRDefault="0096107C" w:rsidP="00976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Объём планируемых поступлений на 202</w:t>
      </w:r>
      <w:r w:rsidR="00D57927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 – 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0,68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 рублей или</w:t>
      </w:r>
      <w:r w:rsid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104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%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 планируемой сумме на 202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год, на 202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7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 – 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0,71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тыс.</w:t>
      </w:r>
      <w:r w:rsid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рублей или 1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04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%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 планируемой сумме на 202</w:t>
      </w:r>
      <w:r w:rsidR="005030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</w:t>
      </w:r>
      <w:r w:rsidR="00976C5C" w:rsidRPr="00976C5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год.</w:t>
      </w:r>
    </w:p>
    <w:p w14:paraId="5825BAFB" w14:textId="77777777" w:rsidR="00A42F97" w:rsidRDefault="00A42F97" w:rsidP="00A42F97">
      <w:pPr>
        <w:pStyle w:val="ConsPlusNormal"/>
        <w:ind w:firstLine="54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1134"/>
        <w:gridCol w:w="1134"/>
      </w:tblGrid>
      <w:tr w:rsidR="00A42F97" w14:paraId="3DDFC8E9" w14:textId="77777777" w:rsidTr="00487F08">
        <w:trPr>
          <w:trHeight w:val="82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3044E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</w:t>
            </w:r>
          </w:p>
          <w:p w14:paraId="4F48E500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60179" w14:textId="1EFB406A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чистой прибыли за 202</w:t>
            </w:r>
            <w:r w:rsidR="00D579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F35BF1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Установлен-</w:t>
            </w:r>
          </w:p>
          <w:p w14:paraId="301B165A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процент отчислений в местный</w:t>
            </w:r>
          </w:p>
          <w:p w14:paraId="1A354075" w14:textId="77777777" w:rsidR="00A42F97" w:rsidRPr="00845EC1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бюджет,</w:t>
            </w:r>
          </w:p>
          <w:p w14:paraId="07F6801B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D36BF" w14:textId="454BE9CE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Подлежит перечислению в местный бюджет 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 w:rsidR="00D57927">
              <w:rPr>
                <w:b/>
                <w:bCs/>
                <w:sz w:val="24"/>
                <w:szCs w:val="24"/>
              </w:rPr>
              <w:t>5</w:t>
            </w:r>
            <w:r w:rsidRPr="00A5373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г.,</w:t>
            </w:r>
          </w:p>
          <w:p w14:paraId="2849F3F0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FAA8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поступления в бюджет с учетом индекса инфляции (104%)</w:t>
            </w:r>
          </w:p>
        </w:tc>
      </w:tr>
      <w:tr w:rsidR="000713BB" w14:paraId="580A1DBB" w14:textId="77777777" w:rsidTr="00487F08">
        <w:trPr>
          <w:trHeight w:val="732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703B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5C41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4C4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E42A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219E" w14:textId="77777777" w:rsidR="00B3410C" w:rsidRDefault="00A42F97" w:rsidP="000C7058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57D462" w14:textId="6F7BB5D8" w:rsidR="00A42F97" w:rsidRPr="00A53733" w:rsidRDefault="00A42F97" w:rsidP="000C7058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 w:rsidR="00D57927">
              <w:rPr>
                <w:b/>
                <w:bCs/>
                <w:sz w:val="24"/>
                <w:szCs w:val="24"/>
              </w:rPr>
              <w:t>6</w:t>
            </w:r>
            <w:r w:rsidRPr="00A53733">
              <w:rPr>
                <w:b/>
                <w:bCs/>
                <w:sz w:val="24"/>
                <w:szCs w:val="24"/>
              </w:rPr>
              <w:t xml:space="preserve"> г.</w:t>
            </w:r>
          </w:p>
          <w:p w14:paraId="0E7B8520" w14:textId="77777777" w:rsidR="00A42F97" w:rsidRDefault="00A42F97" w:rsidP="000C705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E814" w14:textId="73223651" w:rsidR="00A42F97" w:rsidRPr="00A53733" w:rsidRDefault="00A42F97" w:rsidP="000C7058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A53733">
              <w:rPr>
                <w:b/>
                <w:bCs/>
                <w:sz w:val="24"/>
                <w:szCs w:val="24"/>
              </w:rPr>
              <w:t>202</w:t>
            </w:r>
            <w:r w:rsidR="00D57927">
              <w:rPr>
                <w:b/>
                <w:bCs/>
                <w:sz w:val="24"/>
                <w:szCs w:val="24"/>
              </w:rPr>
              <w:t>7</w:t>
            </w:r>
            <w:r w:rsidRPr="00A5373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37E6A" w14:paraId="3E47A803" w14:textId="77777777" w:rsidTr="003F711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804E" w14:textId="508FE90F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МУП «РКЦ Светлогорского городского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DCFE" w14:textId="1B7CD948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E000" w14:textId="77777777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5723" w14:textId="7BA4363D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AC5C" w14:textId="64746930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2CAD" w14:textId="60F43B4A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E6A" w14:paraId="411AFD38" w14:textId="77777777" w:rsidTr="003F711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59A6" w14:textId="3BECCBED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 xml:space="preserve">МУП «Светлогорский рынок»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17FD" w14:textId="2DEC99F6" w:rsidR="00937E6A" w:rsidRPr="00E174F8" w:rsidRDefault="005F52B8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00DA" w14:textId="7777777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9106" w14:textId="45718C04" w:rsidR="00937E6A" w:rsidRPr="00E174F8" w:rsidRDefault="005F52B8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6741" w14:textId="14937275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D472" w14:textId="779AAD8B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E6A" w14:paraId="0ADC0784" w14:textId="77777777" w:rsidTr="003F711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516" w14:textId="06581705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 xml:space="preserve">МУП «Светлогорские парки»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8B5D" w14:textId="2E39AF1A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-</w:t>
            </w:r>
            <w:r w:rsidR="00B23C5C">
              <w:rPr>
                <w:sz w:val="24"/>
                <w:szCs w:val="24"/>
              </w:rPr>
              <w:t>1037,0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6ED6" w14:textId="7777777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F1D8" w14:textId="5605DBB5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A6BC" w14:textId="0400B2CC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6E24" w14:textId="29D7F4FB" w:rsidR="00937E6A" w:rsidRPr="004B538B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7E6A" w14:paraId="22525E27" w14:textId="77777777" w:rsidTr="003F711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FB6A" w14:textId="6349CDFE" w:rsidR="00937E6A" w:rsidRPr="004B538B" w:rsidRDefault="00937E6A" w:rsidP="00937E6A">
            <w:pPr>
              <w:pStyle w:val="ConsPlusNormal"/>
              <w:rPr>
                <w:sz w:val="24"/>
                <w:szCs w:val="24"/>
              </w:rPr>
            </w:pPr>
            <w:r w:rsidRPr="004B538B">
              <w:rPr>
                <w:sz w:val="24"/>
                <w:szCs w:val="24"/>
              </w:rPr>
              <w:t>МУП «Теплосети Светлогорского городского округа»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EEA4" w14:textId="5FD4D71D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6,55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0150" w14:textId="77777777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3E19" w14:textId="47A41BE1" w:rsidR="00937E6A" w:rsidRPr="00E174F8" w:rsidRDefault="00937E6A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 w:rsidRPr="00E174F8">
              <w:rPr>
                <w:sz w:val="24"/>
                <w:szCs w:val="24"/>
              </w:rPr>
              <w:t>0,655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E500" w14:textId="1B1393BD" w:rsidR="00937E6A" w:rsidRPr="004B538B" w:rsidRDefault="0050303F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1960" w14:textId="3579429E" w:rsidR="00937E6A" w:rsidRPr="004B538B" w:rsidRDefault="0050303F" w:rsidP="00937E6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</w:tr>
      <w:tr w:rsidR="00937E6A" w14:paraId="3056B35B" w14:textId="77777777" w:rsidTr="003F7117">
        <w:trPr>
          <w:trHeight w:val="47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31A" w14:textId="77777777" w:rsidR="00937E6A" w:rsidRPr="001A1E4C" w:rsidRDefault="00937E6A" w:rsidP="00937E6A">
            <w:pPr>
              <w:pStyle w:val="ConsPlusNormal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1A1E4C">
              <w:rPr>
                <w:b/>
                <w:bCs/>
                <w:i/>
                <w:iCs/>
                <w:sz w:val="24"/>
                <w:szCs w:val="24"/>
              </w:rPr>
              <w:t>умма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39B1" w14:textId="3B2E651E" w:rsidR="00937E6A" w:rsidRPr="00E174F8" w:rsidRDefault="005F52B8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11106,55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0EB2" w14:textId="77777777" w:rsidR="00937E6A" w:rsidRPr="00E174F8" w:rsidRDefault="00937E6A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E174F8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A2DF" w14:textId="48D182B5" w:rsidR="00937E6A" w:rsidRPr="00E174F8" w:rsidRDefault="005F52B8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1110,655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278B" w14:textId="3C9ACF55" w:rsidR="00937E6A" w:rsidRPr="004B538B" w:rsidRDefault="0050303F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D3DE" w14:textId="69905F99" w:rsidR="00937E6A" w:rsidRPr="004B538B" w:rsidRDefault="0050303F" w:rsidP="00937E6A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0,71</w:t>
            </w:r>
          </w:p>
        </w:tc>
      </w:tr>
    </w:tbl>
    <w:p w14:paraId="499C631D" w14:textId="77777777" w:rsidR="007C6665" w:rsidRPr="004446F0" w:rsidRDefault="007C6665" w:rsidP="00BE64E5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F49E1A3" w14:textId="23447D69" w:rsidR="000713BB" w:rsidRPr="00327029" w:rsidRDefault="003D3BDA" w:rsidP="00EA667B">
      <w:pPr>
        <w:ind w:right="486"/>
        <w:jc w:val="center"/>
        <w:rPr>
          <w:rFonts w:ascii="Times New Roman" w:hAnsi="Times New Roman"/>
          <w:b/>
          <w:bCs/>
        </w:rPr>
      </w:pPr>
      <w:r w:rsidRPr="00327029">
        <w:rPr>
          <w:rFonts w:ascii="Times New Roman" w:hAnsi="Times New Roman"/>
          <w:b/>
          <w:bCs/>
        </w:rPr>
        <w:t>Доходы от платы за наем</w:t>
      </w:r>
      <w:r w:rsidR="000713BB" w:rsidRPr="00327029">
        <w:rPr>
          <w:rFonts w:ascii="Times New Roman" w:hAnsi="Times New Roman"/>
          <w:b/>
          <w:bCs/>
        </w:rPr>
        <w:t xml:space="preserve">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14:paraId="530BD589" w14:textId="503109C5" w:rsidR="00781995" w:rsidRPr="00327029" w:rsidRDefault="00781995" w:rsidP="0078199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0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Прогноз доходов местного бюджета по данному доходному источнику составлен на основании </w:t>
      </w:r>
      <w:r w:rsidR="000845AF" w:rsidRPr="00327029">
        <w:rPr>
          <w:rFonts w:ascii="Times New Roman" w:eastAsia="Times New Roman" w:hAnsi="Times New Roman"/>
          <w:sz w:val="24"/>
          <w:szCs w:val="24"/>
          <w:lang w:eastAsia="ru-RU"/>
        </w:rPr>
        <w:t>«Положения о расчете размера платы за пользованием жилым помещением (платы за наём)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муниципального образования «Светлогорский городской округ», утвержденного Решением Окружного Совета депутатов муниципального образования «Светлогорский городской округ» от 17.04.2023</w:t>
      </w:r>
      <w:r w:rsidR="00CE4EDD" w:rsidRPr="00327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5AF" w:rsidRPr="0032702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№16 «О внесении </w:t>
      </w:r>
      <w:r w:rsidR="00CE4EDD" w:rsidRPr="00327029">
        <w:rPr>
          <w:rFonts w:ascii="Times New Roman" w:eastAsia="Times New Roman" w:hAnsi="Times New Roman"/>
          <w:sz w:val="24"/>
          <w:szCs w:val="24"/>
          <w:lang w:eastAsia="ru-RU"/>
        </w:rPr>
        <w:t>изменений в решение окружного Совета депутатов муниципального образования «Светлогорский городской округ» от 19.11.2018 года № 52».</w:t>
      </w:r>
    </w:p>
    <w:p w14:paraId="06711EC9" w14:textId="768BA930" w:rsidR="00781995" w:rsidRPr="007544F4" w:rsidRDefault="00781995" w:rsidP="0078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110"/>
        <w:gridCol w:w="1418"/>
        <w:gridCol w:w="1417"/>
        <w:gridCol w:w="1418"/>
        <w:gridCol w:w="1417"/>
      </w:tblGrid>
      <w:tr w:rsidR="007544F4" w:rsidRPr="007544F4" w14:paraId="3F8FAD01" w14:textId="77777777" w:rsidTr="00421F64">
        <w:tc>
          <w:tcPr>
            <w:tcW w:w="676" w:type="dxa"/>
            <w:shd w:val="clear" w:color="auto" w:fill="auto"/>
            <w:vAlign w:val="center"/>
          </w:tcPr>
          <w:p w14:paraId="7D931CA8" w14:textId="77777777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FBF4F0C" w14:textId="77777777" w:rsidR="00A34116" w:rsidRPr="007544F4" w:rsidRDefault="00A34116" w:rsidP="00A34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vAlign w:val="center"/>
          </w:tcPr>
          <w:p w14:paraId="49001307" w14:textId="1F7557C6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202</w:t>
            </w:r>
            <w:r w:rsidR="00D57927"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vAlign w:val="center"/>
          </w:tcPr>
          <w:p w14:paraId="407B202F" w14:textId="02759F43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57927" w:rsidRPr="007544F4">
              <w:rPr>
                <w:rFonts w:ascii="Times New Roman" w:hAnsi="Times New Roman"/>
                <w:sz w:val="24"/>
                <w:szCs w:val="24"/>
              </w:rPr>
              <w:t>5</w:t>
            </w:r>
            <w:r w:rsidRPr="007544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vAlign w:val="center"/>
          </w:tcPr>
          <w:p w14:paraId="4E8E8B95" w14:textId="352BC6C7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57927" w:rsidRPr="007544F4">
              <w:rPr>
                <w:rFonts w:ascii="Times New Roman" w:hAnsi="Times New Roman"/>
                <w:sz w:val="24"/>
                <w:szCs w:val="24"/>
              </w:rPr>
              <w:t>6</w:t>
            </w:r>
            <w:r w:rsidRPr="007544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14:paraId="4D8DAB2B" w14:textId="188D28B3" w:rsidR="00A34116" w:rsidRPr="007544F4" w:rsidRDefault="00A34116" w:rsidP="00A34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Прогноз на 202</w:t>
            </w:r>
            <w:r w:rsidR="00D57927" w:rsidRPr="007544F4">
              <w:rPr>
                <w:rFonts w:ascii="Times New Roman" w:hAnsi="Times New Roman"/>
                <w:sz w:val="24"/>
                <w:szCs w:val="24"/>
              </w:rPr>
              <w:t>7</w:t>
            </w:r>
            <w:r w:rsidRPr="007544F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544F4" w:rsidRPr="007544F4" w14:paraId="378668C9" w14:textId="77777777" w:rsidTr="003E51BE">
        <w:tc>
          <w:tcPr>
            <w:tcW w:w="676" w:type="dxa"/>
            <w:shd w:val="clear" w:color="auto" w:fill="auto"/>
            <w:vAlign w:val="center"/>
          </w:tcPr>
          <w:p w14:paraId="05ECE5F2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C3E1B93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Начислено (руб.)</w:t>
            </w:r>
          </w:p>
        </w:tc>
        <w:tc>
          <w:tcPr>
            <w:tcW w:w="1418" w:type="dxa"/>
            <w:vAlign w:val="center"/>
          </w:tcPr>
          <w:p w14:paraId="0D7E61F7" w14:textId="1941FC68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2363732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637" w14:textId="38A6444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2315615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3D793" w14:textId="6FF372AE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2267498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821C50" w14:textId="721EF7E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2219381</w:t>
            </w:r>
          </w:p>
        </w:tc>
      </w:tr>
      <w:tr w:rsidR="007544F4" w:rsidRPr="007544F4" w14:paraId="68EF8957" w14:textId="77777777" w:rsidTr="003E51BE">
        <w:tc>
          <w:tcPr>
            <w:tcW w:w="676" w:type="dxa"/>
            <w:shd w:val="clear" w:color="auto" w:fill="auto"/>
            <w:vAlign w:val="center"/>
          </w:tcPr>
          <w:p w14:paraId="3A6EB6F8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46E1AAA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Оплачено населением (руб.), в том числе:</w:t>
            </w:r>
          </w:p>
        </w:tc>
        <w:tc>
          <w:tcPr>
            <w:tcW w:w="1418" w:type="dxa"/>
            <w:vAlign w:val="center"/>
          </w:tcPr>
          <w:p w14:paraId="20F4B4A3" w14:textId="3CF55ECB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2127359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1868C2" w14:textId="0893E8C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2107210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7AFAC" w14:textId="58E4C718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2063423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B211E" w14:textId="1055DD4D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2019637</w:t>
            </w:r>
          </w:p>
        </w:tc>
      </w:tr>
      <w:tr w:rsidR="007544F4" w:rsidRPr="007544F4" w14:paraId="6B82DC25" w14:textId="77777777" w:rsidTr="003E51BE">
        <w:tc>
          <w:tcPr>
            <w:tcW w:w="676" w:type="dxa"/>
            <w:shd w:val="clear" w:color="auto" w:fill="auto"/>
            <w:vAlign w:val="center"/>
          </w:tcPr>
          <w:p w14:paraId="4874B99A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013178" w14:textId="77777777" w:rsidR="00327029" w:rsidRPr="007544F4" w:rsidRDefault="00327029" w:rsidP="00327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текущая оплата</w:t>
            </w:r>
          </w:p>
        </w:tc>
        <w:tc>
          <w:tcPr>
            <w:tcW w:w="1418" w:type="dxa"/>
            <w:vAlign w:val="center"/>
          </w:tcPr>
          <w:p w14:paraId="233C9E9E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1701887</w:t>
            </w:r>
          </w:p>
          <w:p w14:paraId="51913324" w14:textId="0BD91D10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222EF5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1685768</w:t>
            </w:r>
          </w:p>
          <w:p w14:paraId="78AA9C9C" w14:textId="2C702461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EB5EC4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1650738</w:t>
            </w:r>
          </w:p>
          <w:p w14:paraId="4446F2F3" w14:textId="029F408D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3F203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1615710</w:t>
            </w:r>
          </w:p>
          <w:p w14:paraId="70E32BDE" w14:textId="0148434C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(80%)</w:t>
            </w:r>
          </w:p>
        </w:tc>
      </w:tr>
      <w:tr w:rsidR="007544F4" w:rsidRPr="007544F4" w14:paraId="5FFEE2F0" w14:textId="77777777" w:rsidTr="003E51BE">
        <w:trPr>
          <w:trHeight w:val="634"/>
        </w:trPr>
        <w:tc>
          <w:tcPr>
            <w:tcW w:w="676" w:type="dxa"/>
            <w:shd w:val="clear" w:color="auto" w:fill="auto"/>
            <w:vAlign w:val="center"/>
          </w:tcPr>
          <w:p w14:paraId="164473E6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1F0D27" w14:textId="77777777" w:rsidR="00327029" w:rsidRPr="007544F4" w:rsidRDefault="00327029" w:rsidP="003270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поступление по долгам </w:t>
            </w:r>
          </w:p>
        </w:tc>
        <w:tc>
          <w:tcPr>
            <w:tcW w:w="1418" w:type="dxa"/>
            <w:vAlign w:val="center"/>
          </w:tcPr>
          <w:p w14:paraId="5D09A3B3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425472</w:t>
            </w:r>
          </w:p>
          <w:p w14:paraId="72C341FC" w14:textId="55D9FB2B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0002C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421442</w:t>
            </w:r>
          </w:p>
          <w:p w14:paraId="43617FB5" w14:textId="77238DFE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1961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412685</w:t>
            </w:r>
          </w:p>
          <w:p w14:paraId="0E6D2C1B" w14:textId="561362B9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4CB5BE" w14:textId="77777777" w:rsidR="00327029" w:rsidRPr="007544F4" w:rsidRDefault="00327029" w:rsidP="003270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403927</w:t>
            </w:r>
          </w:p>
          <w:p w14:paraId="0D41CA20" w14:textId="76E4EA33" w:rsidR="00327029" w:rsidRPr="007544F4" w:rsidRDefault="00327029" w:rsidP="00327029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4F4">
              <w:rPr>
                <w:rFonts w:ascii="Times New Roman" w:hAnsi="Times New Roman"/>
                <w:i/>
                <w:iCs/>
                <w:sz w:val="24"/>
                <w:szCs w:val="24"/>
              </w:rPr>
              <w:t>(20%)</w:t>
            </w:r>
          </w:p>
        </w:tc>
      </w:tr>
      <w:tr w:rsidR="007544F4" w:rsidRPr="007544F4" w14:paraId="266C6DC3" w14:textId="77777777" w:rsidTr="00082799">
        <w:trPr>
          <w:trHeight w:val="399"/>
        </w:trPr>
        <w:tc>
          <w:tcPr>
            <w:tcW w:w="676" w:type="dxa"/>
            <w:shd w:val="clear" w:color="auto" w:fill="auto"/>
            <w:vAlign w:val="center"/>
          </w:tcPr>
          <w:p w14:paraId="5055063A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DCAE44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оплаты (%)</w:t>
            </w:r>
          </w:p>
        </w:tc>
        <w:tc>
          <w:tcPr>
            <w:tcW w:w="1418" w:type="dxa"/>
            <w:vAlign w:val="center"/>
          </w:tcPr>
          <w:p w14:paraId="46E2F6FB" w14:textId="71505EB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2648B" w14:textId="6F7F634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7F42C" w14:textId="5E6395B4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F275B" w14:textId="323ABD20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</w:tr>
      <w:tr w:rsidR="007544F4" w:rsidRPr="007544F4" w14:paraId="51DC6934" w14:textId="77777777" w:rsidTr="00082799">
        <w:trPr>
          <w:trHeight w:val="388"/>
        </w:trPr>
        <w:tc>
          <w:tcPr>
            <w:tcW w:w="676" w:type="dxa"/>
            <w:shd w:val="clear" w:color="auto" w:fill="auto"/>
            <w:vAlign w:val="center"/>
          </w:tcPr>
          <w:p w14:paraId="28BB8B29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D67C03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(руб.)</w:t>
            </w:r>
          </w:p>
        </w:tc>
        <w:tc>
          <w:tcPr>
            <w:tcW w:w="1418" w:type="dxa"/>
            <w:vAlign w:val="center"/>
          </w:tcPr>
          <w:p w14:paraId="3A5FCA0D" w14:textId="607353FA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1497028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6340F6" w14:textId="137CF10A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</w:t>
            </w:r>
            <w:r w:rsidR="0027240E">
              <w:rPr>
                <w:rFonts w:ascii="Times New Roman" w:hAnsi="Times New Roman"/>
                <w:sz w:val="24"/>
                <w:szCs w:val="24"/>
              </w:rPr>
              <w:t>6988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FD02C" w14:textId="794E458C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</w:t>
            </w:r>
            <w:r w:rsidR="0027240E">
              <w:rPr>
                <w:rFonts w:ascii="Times New Roman" w:hAnsi="Times New Roman"/>
                <w:sz w:val="24"/>
                <w:szCs w:val="24"/>
              </w:rPr>
              <w:t>6938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1E14F" w14:textId="625D4E80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149</w:t>
            </w:r>
            <w:r w:rsidR="0027240E">
              <w:rPr>
                <w:rFonts w:ascii="Times New Roman" w:hAnsi="Times New Roman"/>
                <w:sz w:val="24"/>
                <w:szCs w:val="24"/>
              </w:rPr>
              <w:t>6888</w:t>
            </w:r>
          </w:p>
        </w:tc>
      </w:tr>
      <w:tr w:rsidR="007544F4" w:rsidRPr="007544F4" w14:paraId="583E3EC3" w14:textId="77777777" w:rsidTr="003E51BE">
        <w:tc>
          <w:tcPr>
            <w:tcW w:w="676" w:type="dxa"/>
            <w:shd w:val="clear" w:color="auto" w:fill="auto"/>
            <w:vAlign w:val="center"/>
          </w:tcPr>
          <w:p w14:paraId="0FBCCC0E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8ECF898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просроченная</w:t>
            </w:r>
          </w:p>
          <w:p w14:paraId="1609D250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(больше 2х месяцев)</w:t>
            </w:r>
          </w:p>
        </w:tc>
        <w:tc>
          <w:tcPr>
            <w:tcW w:w="1418" w:type="dxa"/>
            <w:vAlign w:val="center"/>
          </w:tcPr>
          <w:p w14:paraId="66B769BF" w14:textId="5214699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1347325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E3DFE" w14:textId="7931EF5B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</w:t>
            </w:r>
            <w:r w:rsidR="00B62910" w:rsidRPr="007544F4">
              <w:rPr>
                <w:rFonts w:ascii="Times New Roman" w:hAnsi="Times New Roman"/>
                <w:sz w:val="24"/>
                <w:szCs w:val="24"/>
              </w:rPr>
              <w:t>47285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D24B8" w14:textId="02B63A83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134</w:t>
            </w:r>
            <w:r w:rsidR="00B62910" w:rsidRPr="007544F4">
              <w:rPr>
                <w:rFonts w:ascii="Times New Roman" w:hAnsi="Times New Roman"/>
                <w:sz w:val="24"/>
                <w:szCs w:val="24"/>
              </w:rPr>
              <w:t>72</w:t>
            </w:r>
            <w:r w:rsidR="00C830D9">
              <w:rPr>
                <w:rFonts w:ascii="Times New Roman" w:hAnsi="Times New Roman"/>
                <w:sz w:val="24"/>
                <w:szCs w:val="24"/>
              </w:rPr>
              <w:t>3</w:t>
            </w:r>
            <w:r w:rsidR="00B62910" w:rsidRPr="00754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8692D1" w14:textId="2F7C3B30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1347</w:t>
            </w:r>
            <w:r w:rsidR="00C830D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7544F4" w:rsidRPr="007544F4" w14:paraId="0415ABF9" w14:textId="77777777" w:rsidTr="003E51BE">
        <w:trPr>
          <w:trHeight w:val="44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66FA9FB8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37CE50BA" w14:textId="62D6A3A9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54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квартир: (шт.)/ м</w:t>
            </w:r>
            <w:r w:rsidRPr="007544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0B79D102" w14:textId="4150F91B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</w:t>
            </w:r>
            <w:r w:rsidR="0034628C" w:rsidRPr="007544F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1E2D1" w14:textId="053FC1DA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4816" w14:textId="636C9D51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555DDF" w14:textId="0D536015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</w:tr>
      <w:tr w:rsidR="007544F4" w:rsidRPr="007544F4" w14:paraId="374AB7FA" w14:textId="77777777" w:rsidTr="003E51BE">
        <w:trPr>
          <w:trHeight w:val="423"/>
        </w:trPr>
        <w:tc>
          <w:tcPr>
            <w:tcW w:w="676" w:type="dxa"/>
            <w:vMerge/>
            <w:shd w:val="clear" w:color="auto" w:fill="auto"/>
            <w:vAlign w:val="center"/>
          </w:tcPr>
          <w:p w14:paraId="4E732DB9" w14:textId="77777777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33ADE9E0" w14:textId="77777777" w:rsidR="00327029" w:rsidRPr="007544F4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BF6AA20" w14:textId="70F9F479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22184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B6" w14:textId="5E34A03E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22059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03428" w14:textId="6FE9332F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21726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D958F" w14:textId="7E013F4C" w:rsidR="00327029" w:rsidRPr="007544F4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4F4">
              <w:rPr>
                <w:rFonts w:ascii="Times New Roman" w:hAnsi="Times New Roman"/>
                <w:sz w:val="24"/>
                <w:szCs w:val="24"/>
              </w:rPr>
              <w:t>21392</w:t>
            </w:r>
          </w:p>
        </w:tc>
      </w:tr>
      <w:tr w:rsidR="00327029" w:rsidRPr="00A34116" w14:paraId="0561EFFE" w14:textId="77777777" w:rsidTr="003E51BE">
        <w:trPr>
          <w:trHeight w:val="453"/>
        </w:trPr>
        <w:tc>
          <w:tcPr>
            <w:tcW w:w="676" w:type="dxa"/>
            <w:vMerge w:val="restart"/>
            <w:shd w:val="clear" w:color="auto" w:fill="auto"/>
            <w:vAlign w:val="center"/>
          </w:tcPr>
          <w:p w14:paraId="4880D0AE" w14:textId="77777777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10D27B68" w14:textId="53B81E5A" w:rsidR="00327029" w:rsidRPr="004B6EFB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4B6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приватизированных квартир: шт./м</w:t>
            </w:r>
            <w:r w:rsidRPr="004B6EF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597AD61" w14:textId="6B51A13D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6531A" w14:textId="5E9AFF53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ED87F" w14:textId="2E389AE6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1467FC" w14:textId="7AC31361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7029" w:rsidRPr="00A34116" w14:paraId="52B6620C" w14:textId="77777777" w:rsidTr="00082799">
        <w:trPr>
          <w:trHeight w:val="462"/>
        </w:trPr>
        <w:tc>
          <w:tcPr>
            <w:tcW w:w="676" w:type="dxa"/>
            <w:vMerge/>
            <w:shd w:val="clear" w:color="auto" w:fill="auto"/>
          </w:tcPr>
          <w:p w14:paraId="1940A6C9" w14:textId="77777777" w:rsidR="00327029" w:rsidRPr="004B6EFB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14:paraId="604B39BF" w14:textId="77777777" w:rsidR="00327029" w:rsidRPr="004B6EFB" w:rsidRDefault="00327029" w:rsidP="0032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2153B87" w14:textId="1DA00814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DD76" w14:textId="27BFBB34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7B72E" w14:textId="44CDD5D4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7B4C36" w14:textId="7FE27B22" w:rsidR="00327029" w:rsidRPr="004B6EFB" w:rsidRDefault="00327029" w:rsidP="00327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EFB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</w:tbl>
    <w:p w14:paraId="562E51BA" w14:textId="72C8571F" w:rsidR="004F05E4" w:rsidRDefault="004F05E4" w:rsidP="00487F0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A55EE">
        <w:rPr>
          <w:rFonts w:ascii="Times New Roman" w:hAnsi="Times New Roman"/>
          <w:b/>
          <w:bCs/>
          <w:sz w:val="24"/>
          <w:szCs w:val="24"/>
        </w:rPr>
        <w:t xml:space="preserve">Реализация </w:t>
      </w:r>
      <w:r w:rsidR="00FE374C" w:rsidRPr="009A55EE">
        <w:rPr>
          <w:rFonts w:ascii="Times New Roman" w:hAnsi="Times New Roman"/>
          <w:b/>
          <w:bCs/>
          <w:sz w:val="24"/>
          <w:szCs w:val="24"/>
        </w:rPr>
        <w:t>муниципальных</w:t>
      </w:r>
      <w:r w:rsidRPr="009A55EE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</w:p>
    <w:p w14:paraId="4A022D74" w14:textId="77777777" w:rsidR="003F0CC2" w:rsidRPr="006C7DA4" w:rsidRDefault="003F0CC2" w:rsidP="006A634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0968FA9" w14:textId="70F136B1" w:rsidR="004F05E4" w:rsidRPr="006C7DA4" w:rsidRDefault="004F05E4" w:rsidP="00585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Реализация </w:t>
      </w:r>
      <w:r w:rsidR="00FE374C" w:rsidRPr="006C7DA4">
        <w:rPr>
          <w:rFonts w:ascii="Times New Roman" w:hAnsi="Times New Roman"/>
          <w:sz w:val="24"/>
          <w:szCs w:val="24"/>
        </w:rPr>
        <w:t>муниципальных п</w:t>
      </w:r>
      <w:r w:rsidRPr="006C7DA4">
        <w:rPr>
          <w:rFonts w:ascii="Times New Roman" w:hAnsi="Times New Roman"/>
          <w:sz w:val="24"/>
          <w:szCs w:val="24"/>
        </w:rPr>
        <w:t xml:space="preserve">рограмм </w:t>
      </w:r>
      <w:r w:rsidR="00681B8C">
        <w:rPr>
          <w:rFonts w:ascii="Times New Roman" w:hAnsi="Times New Roman"/>
          <w:sz w:val="24"/>
          <w:szCs w:val="24"/>
        </w:rPr>
        <w:t>и других документов долгосрочного стратегического планирования, принятых в</w:t>
      </w:r>
      <w:r w:rsidR="0081144A">
        <w:rPr>
          <w:rFonts w:ascii="Times New Roman" w:hAnsi="Times New Roman"/>
          <w:sz w:val="24"/>
          <w:szCs w:val="24"/>
        </w:rPr>
        <w:t xml:space="preserve"> </w:t>
      </w:r>
      <w:r w:rsidR="0034578D">
        <w:rPr>
          <w:rFonts w:ascii="Times New Roman" w:hAnsi="Times New Roman"/>
          <w:sz w:val="24"/>
          <w:szCs w:val="24"/>
        </w:rPr>
        <w:t>муниципальном образовании</w:t>
      </w:r>
      <w:r w:rsidR="0081144A">
        <w:rPr>
          <w:rFonts w:ascii="Times New Roman" w:hAnsi="Times New Roman"/>
          <w:sz w:val="24"/>
          <w:szCs w:val="24"/>
        </w:rPr>
        <w:t xml:space="preserve"> «</w:t>
      </w:r>
      <w:r w:rsidR="00681B8C">
        <w:rPr>
          <w:rFonts w:ascii="Times New Roman" w:hAnsi="Times New Roman"/>
          <w:sz w:val="24"/>
          <w:szCs w:val="24"/>
        </w:rPr>
        <w:t>Светлогорск</w:t>
      </w:r>
      <w:r w:rsidR="0081144A">
        <w:rPr>
          <w:rFonts w:ascii="Times New Roman" w:hAnsi="Times New Roman"/>
          <w:sz w:val="24"/>
          <w:szCs w:val="24"/>
        </w:rPr>
        <w:t>ий</w:t>
      </w:r>
      <w:r w:rsidR="00681B8C">
        <w:rPr>
          <w:rFonts w:ascii="Times New Roman" w:hAnsi="Times New Roman"/>
          <w:sz w:val="24"/>
          <w:szCs w:val="24"/>
        </w:rPr>
        <w:t xml:space="preserve"> городско</w:t>
      </w:r>
      <w:r w:rsidR="0081144A">
        <w:rPr>
          <w:rFonts w:ascii="Times New Roman" w:hAnsi="Times New Roman"/>
          <w:sz w:val="24"/>
          <w:szCs w:val="24"/>
        </w:rPr>
        <w:t>й</w:t>
      </w:r>
      <w:r w:rsidR="00681B8C">
        <w:rPr>
          <w:rFonts w:ascii="Times New Roman" w:hAnsi="Times New Roman"/>
          <w:sz w:val="24"/>
          <w:szCs w:val="24"/>
        </w:rPr>
        <w:t xml:space="preserve"> округ</w:t>
      </w:r>
      <w:r w:rsidR="0081144A">
        <w:rPr>
          <w:rFonts w:ascii="Times New Roman" w:hAnsi="Times New Roman"/>
          <w:sz w:val="24"/>
          <w:szCs w:val="24"/>
        </w:rPr>
        <w:t>»</w:t>
      </w:r>
      <w:r w:rsidR="00681B8C">
        <w:rPr>
          <w:rFonts w:ascii="Times New Roman" w:hAnsi="Times New Roman"/>
          <w:sz w:val="24"/>
          <w:szCs w:val="24"/>
        </w:rPr>
        <w:t>,</w:t>
      </w:r>
      <w:r w:rsidRPr="006C7DA4">
        <w:rPr>
          <w:rFonts w:ascii="Times New Roman" w:hAnsi="Times New Roman"/>
          <w:sz w:val="24"/>
          <w:szCs w:val="24"/>
        </w:rPr>
        <w:t xml:space="preserve"> осуществляется в соответствии с финансированием, предусмотренным в бюджете </w:t>
      </w:r>
      <w:r w:rsidR="00CE04AF">
        <w:rPr>
          <w:rFonts w:ascii="Times New Roman" w:hAnsi="Times New Roman"/>
          <w:sz w:val="24"/>
          <w:szCs w:val="24"/>
        </w:rPr>
        <w:t>округа</w:t>
      </w:r>
      <w:r w:rsidR="0034578D">
        <w:rPr>
          <w:rFonts w:ascii="Times New Roman" w:hAnsi="Times New Roman"/>
          <w:sz w:val="24"/>
          <w:szCs w:val="24"/>
        </w:rPr>
        <w:t>.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34578D">
        <w:rPr>
          <w:rFonts w:ascii="Times New Roman" w:hAnsi="Times New Roman"/>
          <w:sz w:val="24"/>
          <w:szCs w:val="24"/>
        </w:rPr>
        <w:t>Н</w:t>
      </w:r>
      <w:r w:rsidRPr="006C7DA4">
        <w:rPr>
          <w:rFonts w:ascii="Times New Roman" w:hAnsi="Times New Roman"/>
          <w:sz w:val="24"/>
          <w:szCs w:val="24"/>
        </w:rPr>
        <w:t xml:space="preserve">а выполнение мероприятий привлекаются </w:t>
      </w:r>
      <w:r w:rsidR="0034578D">
        <w:rPr>
          <w:rFonts w:ascii="Times New Roman" w:hAnsi="Times New Roman"/>
          <w:sz w:val="24"/>
          <w:szCs w:val="24"/>
        </w:rPr>
        <w:t xml:space="preserve">также </w:t>
      </w:r>
      <w:r w:rsidRPr="006C7DA4">
        <w:rPr>
          <w:rFonts w:ascii="Times New Roman" w:hAnsi="Times New Roman"/>
          <w:sz w:val="24"/>
          <w:szCs w:val="24"/>
        </w:rPr>
        <w:t xml:space="preserve">средства областного бюджета (на условиях </w:t>
      </w:r>
      <w:r w:rsidR="00447C10" w:rsidRPr="006C7DA4">
        <w:rPr>
          <w:rFonts w:ascii="Times New Roman" w:hAnsi="Times New Roman"/>
          <w:sz w:val="24"/>
          <w:szCs w:val="24"/>
        </w:rPr>
        <w:t>со финансирования</w:t>
      </w:r>
      <w:r w:rsidRPr="006C7DA4">
        <w:rPr>
          <w:rFonts w:ascii="Times New Roman" w:hAnsi="Times New Roman"/>
          <w:sz w:val="24"/>
          <w:szCs w:val="24"/>
        </w:rPr>
        <w:t>), внебюджетные средства.</w:t>
      </w:r>
    </w:p>
    <w:p w14:paraId="3B121C0A" w14:textId="4E3A282C" w:rsidR="008C71A0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Цели и задачи </w:t>
      </w:r>
      <w:r w:rsidR="00681B8C">
        <w:rPr>
          <w:rFonts w:ascii="Times New Roman" w:hAnsi="Times New Roman"/>
          <w:sz w:val="24"/>
          <w:szCs w:val="24"/>
        </w:rPr>
        <w:t>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соответствуют направлениям социально-экономического развития </w:t>
      </w:r>
      <w:r w:rsidR="0034578D">
        <w:rPr>
          <w:rFonts w:ascii="Times New Roman" w:hAnsi="Times New Roman"/>
          <w:sz w:val="24"/>
          <w:szCs w:val="24"/>
        </w:rPr>
        <w:t>муниципального образования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01BEB" w:rsidRPr="006C7DA4">
        <w:rPr>
          <w:rFonts w:ascii="Times New Roman" w:hAnsi="Times New Roman"/>
          <w:sz w:val="24"/>
          <w:szCs w:val="24"/>
        </w:rPr>
        <w:t>«</w:t>
      </w:r>
      <w:r w:rsidRPr="006C7DA4">
        <w:rPr>
          <w:rFonts w:ascii="Times New Roman" w:hAnsi="Times New Roman"/>
          <w:sz w:val="24"/>
          <w:szCs w:val="24"/>
        </w:rPr>
        <w:t>Светлогорск</w:t>
      </w:r>
      <w:r w:rsidR="00601BEB" w:rsidRPr="006C7DA4">
        <w:rPr>
          <w:rFonts w:ascii="Times New Roman" w:hAnsi="Times New Roman"/>
          <w:sz w:val="24"/>
          <w:szCs w:val="24"/>
        </w:rPr>
        <w:t>ий</w:t>
      </w:r>
      <w:r w:rsidR="00BA0142">
        <w:rPr>
          <w:rFonts w:ascii="Times New Roman" w:hAnsi="Times New Roman"/>
          <w:sz w:val="24"/>
          <w:szCs w:val="24"/>
        </w:rPr>
        <w:t xml:space="preserve"> городской округ</w:t>
      </w:r>
      <w:r w:rsidR="00601BEB" w:rsidRPr="006C7DA4">
        <w:rPr>
          <w:rFonts w:ascii="Times New Roman" w:hAnsi="Times New Roman"/>
          <w:sz w:val="24"/>
          <w:szCs w:val="24"/>
        </w:rPr>
        <w:t>»</w:t>
      </w:r>
      <w:r w:rsidRPr="006C7DA4">
        <w:rPr>
          <w:rFonts w:ascii="Times New Roman" w:hAnsi="Times New Roman"/>
          <w:sz w:val="24"/>
          <w:szCs w:val="24"/>
        </w:rPr>
        <w:t xml:space="preserve"> и полномочиям субъектов бюджетного планирования.</w:t>
      </w:r>
    </w:p>
    <w:p w14:paraId="40CA76B6" w14:textId="35807CD5" w:rsidR="004F05E4" w:rsidRPr="006C7DA4" w:rsidRDefault="004F05E4" w:rsidP="0058534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7DA4">
        <w:rPr>
          <w:rFonts w:ascii="Times New Roman" w:hAnsi="Times New Roman"/>
          <w:sz w:val="24"/>
          <w:szCs w:val="24"/>
        </w:rPr>
        <w:t xml:space="preserve">В прогнозном периоде </w:t>
      </w:r>
      <w:r w:rsidR="00681B8C">
        <w:rPr>
          <w:rFonts w:ascii="Times New Roman" w:hAnsi="Times New Roman"/>
          <w:sz w:val="24"/>
          <w:szCs w:val="24"/>
        </w:rPr>
        <w:t>реализаци</w:t>
      </w:r>
      <w:r w:rsidR="0034578D">
        <w:rPr>
          <w:rFonts w:ascii="Times New Roman" w:hAnsi="Times New Roman"/>
          <w:sz w:val="24"/>
          <w:szCs w:val="24"/>
        </w:rPr>
        <w:t>ю</w:t>
      </w:r>
      <w:r w:rsidRPr="006C7DA4">
        <w:rPr>
          <w:rFonts w:ascii="Times New Roman" w:hAnsi="Times New Roman"/>
          <w:sz w:val="24"/>
          <w:szCs w:val="24"/>
        </w:rPr>
        <w:t xml:space="preserve"> </w:t>
      </w:r>
      <w:r w:rsidR="00681B8C">
        <w:rPr>
          <w:rFonts w:ascii="Times New Roman" w:hAnsi="Times New Roman"/>
          <w:sz w:val="24"/>
          <w:szCs w:val="24"/>
        </w:rPr>
        <w:t>всех муниципальных</w:t>
      </w:r>
      <w:r w:rsidRPr="006C7DA4">
        <w:rPr>
          <w:rFonts w:ascii="Times New Roman" w:hAnsi="Times New Roman"/>
          <w:sz w:val="24"/>
          <w:szCs w:val="24"/>
        </w:rPr>
        <w:t xml:space="preserve"> программ планируется продолжить в соответствии с финансированием, предусмотренным в утвержденных </w:t>
      </w:r>
      <w:r w:rsidR="00681B8C">
        <w:rPr>
          <w:rFonts w:ascii="Times New Roman" w:hAnsi="Times New Roman"/>
          <w:sz w:val="24"/>
          <w:szCs w:val="24"/>
        </w:rPr>
        <w:t xml:space="preserve">муниципальных </w:t>
      </w:r>
      <w:r w:rsidRPr="006C7DA4">
        <w:rPr>
          <w:rFonts w:ascii="Times New Roman" w:hAnsi="Times New Roman"/>
          <w:sz w:val="24"/>
          <w:szCs w:val="24"/>
        </w:rPr>
        <w:t>программах</w:t>
      </w:r>
      <w:r w:rsidR="00FE374C" w:rsidRPr="006C7DA4">
        <w:rPr>
          <w:rFonts w:ascii="Times New Roman" w:hAnsi="Times New Roman"/>
          <w:sz w:val="24"/>
          <w:szCs w:val="24"/>
        </w:rPr>
        <w:t xml:space="preserve"> на соответствующие годы</w:t>
      </w:r>
      <w:r w:rsidR="00681B8C">
        <w:rPr>
          <w:rFonts w:ascii="Times New Roman" w:hAnsi="Times New Roman"/>
          <w:sz w:val="24"/>
          <w:szCs w:val="24"/>
        </w:rPr>
        <w:t>: 202</w:t>
      </w:r>
      <w:r w:rsidR="00D57927">
        <w:rPr>
          <w:rFonts w:ascii="Times New Roman" w:hAnsi="Times New Roman"/>
          <w:sz w:val="24"/>
          <w:szCs w:val="24"/>
        </w:rPr>
        <w:t>5</w:t>
      </w:r>
      <w:r w:rsidR="00681B8C">
        <w:rPr>
          <w:rFonts w:ascii="Times New Roman" w:hAnsi="Times New Roman"/>
          <w:sz w:val="24"/>
          <w:szCs w:val="24"/>
        </w:rPr>
        <w:t>-202</w:t>
      </w:r>
      <w:r w:rsidR="00D57927">
        <w:rPr>
          <w:rFonts w:ascii="Times New Roman" w:hAnsi="Times New Roman"/>
          <w:sz w:val="24"/>
          <w:szCs w:val="24"/>
        </w:rPr>
        <w:t>7</w:t>
      </w:r>
      <w:r w:rsidR="00681B8C">
        <w:rPr>
          <w:rFonts w:ascii="Times New Roman" w:hAnsi="Times New Roman"/>
          <w:sz w:val="24"/>
          <w:szCs w:val="24"/>
        </w:rPr>
        <w:t xml:space="preserve"> гг</w:t>
      </w:r>
      <w:r w:rsidR="00FE374C" w:rsidRPr="006C7DA4">
        <w:rPr>
          <w:rFonts w:ascii="Times New Roman" w:hAnsi="Times New Roman"/>
          <w:sz w:val="24"/>
          <w:szCs w:val="24"/>
        </w:rPr>
        <w:t>.</w:t>
      </w:r>
    </w:p>
    <w:p w14:paraId="3238FE1B" w14:textId="23AFEF2C" w:rsidR="004F05E4" w:rsidRPr="00681B8C" w:rsidRDefault="00812DF0" w:rsidP="005853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1B8C">
        <w:rPr>
          <w:rFonts w:ascii="Times New Roman" w:hAnsi="Times New Roman"/>
          <w:bCs/>
          <w:sz w:val="24"/>
          <w:szCs w:val="24"/>
        </w:rPr>
        <w:t>П</w:t>
      </w:r>
      <w:r w:rsidR="004F05E4" w:rsidRPr="00681B8C">
        <w:rPr>
          <w:rFonts w:ascii="Times New Roman" w:hAnsi="Times New Roman"/>
          <w:bCs/>
          <w:sz w:val="24"/>
          <w:szCs w:val="24"/>
        </w:rPr>
        <w:t>ервоочередными</w:t>
      </w:r>
      <w:r w:rsidR="00D07734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задачами </w:t>
      </w:r>
      <w:r w:rsidR="00B70D92">
        <w:rPr>
          <w:rFonts w:ascii="Times New Roman" w:hAnsi="Times New Roman"/>
          <w:bCs/>
          <w:sz w:val="24"/>
          <w:szCs w:val="24"/>
        </w:rPr>
        <w:t>на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плановый период 20</w:t>
      </w:r>
      <w:r w:rsidR="0088601E" w:rsidRPr="00681B8C">
        <w:rPr>
          <w:rFonts w:ascii="Times New Roman" w:hAnsi="Times New Roman"/>
          <w:bCs/>
          <w:sz w:val="24"/>
          <w:szCs w:val="24"/>
        </w:rPr>
        <w:t>2</w:t>
      </w:r>
      <w:r w:rsidR="00D57927">
        <w:rPr>
          <w:rFonts w:ascii="Times New Roman" w:hAnsi="Times New Roman"/>
          <w:bCs/>
          <w:sz w:val="24"/>
          <w:szCs w:val="24"/>
        </w:rPr>
        <w:t>5</w:t>
      </w:r>
      <w:r w:rsidR="001B1C1B" w:rsidRPr="00681B8C">
        <w:rPr>
          <w:rFonts w:ascii="Times New Roman" w:hAnsi="Times New Roman"/>
          <w:bCs/>
          <w:sz w:val="24"/>
          <w:szCs w:val="24"/>
        </w:rPr>
        <w:t>-</w:t>
      </w:r>
      <w:r w:rsidR="00B51A58" w:rsidRPr="00681B8C">
        <w:rPr>
          <w:rFonts w:ascii="Times New Roman" w:hAnsi="Times New Roman"/>
          <w:bCs/>
          <w:sz w:val="24"/>
          <w:szCs w:val="24"/>
        </w:rPr>
        <w:t>202</w:t>
      </w:r>
      <w:r w:rsidR="00D57927">
        <w:rPr>
          <w:rFonts w:ascii="Times New Roman" w:hAnsi="Times New Roman"/>
          <w:bCs/>
          <w:sz w:val="24"/>
          <w:szCs w:val="24"/>
        </w:rPr>
        <w:t>7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г</w:t>
      </w:r>
      <w:r w:rsidR="0034578D">
        <w:rPr>
          <w:rFonts w:ascii="Times New Roman" w:hAnsi="Times New Roman"/>
          <w:bCs/>
          <w:sz w:val="24"/>
          <w:szCs w:val="24"/>
        </w:rPr>
        <w:t>г.</w:t>
      </w:r>
      <w:r w:rsidR="004F05E4" w:rsidRPr="00681B8C">
        <w:rPr>
          <w:rFonts w:ascii="Times New Roman" w:hAnsi="Times New Roman"/>
          <w:bCs/>
          <w:sz w:val="24"/>
          <w:szCs w:val="24"/>
        </w:rPr>
        <w:t xml:space="preserve"> для муниципального образования </w:t>
      </w:r>
      <w:r w:rsidR="005307E7" w:rsidRPr="00681B8C">
        <w:rPr>
          <w:rFonts w:ascii="Times New Roman" w:hAnsi="Times New Roman"/>
          <w:bCs/>
          <w:sz w:val="24"/>
          <w:szCs w:val="24"/>
        </w:rPr>
        <w:t>«Светлогорский</w:t>
      </w:r>
      <w:r w:rsidR="00F52764" w:rsidRPr="00681B8C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="005307E7" w:rsidRPr="00681B8C">
        <w:rPr>
          <w:rFonts w:ascii="Times New Roman" w:hAnsi="Times New Roman"/>
          <w:bCs/>
          <w:sz w:val="24"/>
          <w:szCs w:val="24"/>
        </w:rPr>
        <w:t>»</w:t>
      </w:r>
      <w:r w:rsidR="00B70D92">
        <w:rPr>
          <w:rFonts w:ascii="Times New Roman" w:hAnsi="Times New Roman"/>
          <w:bCs/>
          <w:sz w:val="24"/>
          <w:szCs w:val="24"/>
        </w:rPr>
        <w:t>, отраженными в муниципальных программах,</w:t>
      </w:r>
      <w:r w:rsidR="005307E7" w:rsidRPr="00681B8C">
        <w:rPr>
          <w:rFonts w:ascii="Times New Roman" w:hAnsi="Times New Roman"/>
          <w:bCs/>
          <w:sz w:val="24"/>
          <w:szCs w:val="24"/>
        </w:rPr>
        <w:t xml:space="preserve"> </w:t>
      </w:r>
      <w:r w:rsidR="004F05E4" w:rsidRPr="00681B8C">
        <w:rPr>
          <w:rFonts w:ascii="Times New Roman" w:hAnsi="Times New Roman"/>
          <w:bCs/>
          <w:sz w:val="24"/>
          <w:szCs w:val="24"/>
        </w:rPr>
        <w:t>являются:</w:t>
      </w:r>
    </w:p>
    <w:p w14:paraId="4F79316B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формирование городской среды, благоприятной для проживания населения:</w:t>
      </w:r>
      <w:r w:rsidR="001410CE" w:rsidRPr="006C7DA4">
        <w:rPr>
          <w:rFonts w:ascii="Times New Roman" w:hAnsi="Times New Roman"/>
          <w:bCs/>
          <w:sz w:val="24"/>
          <w:szCs w:val="24"/>
        </w:rPr>
        <w:t xml:space="preserve"> улучшение экологической обстановки,</w:t>
      </w:r>
      <w:r w:rsidRPr="006C7DA4">
        <w:rPr>
          <w:rFonts w:ascii="Times New Roman" w:hAnsi="Times New Roman"/>
          <w:bCs/>
          <w:sz w:val="24"/>
          <w:szCs w:val="24"/>
        </w:rPr>
        <w:t xml:space="preserve"> благоустройство, 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газификация населенных пунктов, </w:t>
      </w:r>
      <w:r w:rsidRPr="006C7DA4">
        <w:rPr>
          <w:rFonts w:ascii="Times New Roman" w:hAnsi="Times New Roman"/>
          <w:bCs/>
          <w:sz w:val="24"/>
          <w:szCs w:val="24"/>
        </w:rPr>
        <w:t>капитальный ремонт</w:t>
      </w:r>
      <w:r w:rsidR="00B66A9C" w:rsidRPr="006C7DA4">
        <w:rPr>
          <w:rFonts w:ascii="Times New Roman" w:hAnsi="Times New Roman"/>
          <w:bCs/>
          <w:sz w:val="24"/>
          <w:szCs w:val="24"/>
        </w:rPr>
        <w:t xml:space="preserve"> жилого фонда</w:t>
      </w:r>
      <w:r w:rsidRPr="006C7DA4">
        <w:rPr>
          <w:rFonts w:ascii="Times New Roman" w:hAnsi="Times New Roman"/>
          <w:bCs/>
          <w:sz w:val="24"/>
          <w:szCs w:val="24"/>
        </w:rPr>
        <w:t xml:space="preserve"> и реконструкция сети автомобильных дорог </w:t>
      </w:r>
      <w:r w:rsidR="00CE04AF">
        <w:rPr>
          <w:rFonts w:ascii="Times New Roman" w:hAnsi="Times New Roman"/>
          <w:bCs/>
          <w:sz w:val="24"/>
          <w:szCs w:val="24"/>
        </w:rPr>
        <w:t>округа</w:t>
      </w:r>
      <w:r w:rsidR="001410CE" w:rsidRPr="006C7DA4">
        <w:rPr>
          <w:rFonts w:ascii="Times New Roman" w:hAnsi="Times New Roman"/>
          <w:bCs/>
          <w:sz w:val="24"/>
          <w:szCs w:val="24"/>
        </w:rPr>
        <w:t>;</w:t>
      </w:r>
    </w:p>
    <w:p w14:paraId="7769A704" w14:textId="4B805871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условий для эффективной занятости населения, обеспечение баланса спроса и предложения на рынке труда</w:t>
      </w:r>
      <w:r w:rsidR="0034578D">
        <w:rPr>
          <w:rFonts w:ascii="Times New Roman" w:hAnsi="Times New Roman"/>
          <w:bCs/>
          <w:sz w:val="24"/>
          <w:szCs w:val="24"/>
        </w:rPr>
        <w:t>;</w:t>
      </w:r>
    </w:p>
    <w:p w14:paraId="2B3939CB" w14:textId="0D79FCAA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улучшение качества и повышение надежности предоставления жили</w:t>
      </w:r>
      <w:r w:rsidR="00D842E0">
        <w:rPr>
          <w:rFonts w:ascii="Times New Roman" w:hAnsi="Times New Roman"/>
          <w:bCs/>
          <w:sz w:val="24"/>
          <w:szCs w:val="24"/>
        </w:rPr>
        <w:t>щ</w:t>
      </w:r>
      <w:r w:rsidRPr="006C7DA4">
        <w:rPr>
          <w:rFonts w:ascii="Times New Roman" w:hAnsi="Times New Roman"/>
          <w:bCs/>
          <w:sz w:val="24"/>
          <w:szCs w:val="24"/>
        </w:rPr>
        <w:t>но</w:t>
      </w:r>
      <w:r w:rsidR="000C4A6D" w:rsidRPr="006C7DA4">
        <w:rPr>
          <w:rFonts w:ascii="Times New Roman" w:hAnsi="Times New Roman"/>
          <w:bCs/>
          <w:sz w:val="24"/>
          <w:szCs w:val="24"/>
        </w:rPr>
        <w:t>-</w:t>
      </w:r>
      <w:r w:rsidRPr="006C7DA4">
        <w:rPr>
          <w:rFonts w:ascii="Times New Roman" w:hAnsi="Times New Roman"/>
          <w:bCs/>
          <w:sz w:val="24"/>
          <w:szCs w:val="24"/>
        </w:rPr>
        <w:t>коммунальных услуг, обеспечение доступности этих услуг для населения, внедрение энергосберегающих технологий</w:t>
      </w:r>
      <w:r w:rsidR="0034578D">
        <w:rPr>
          <w:rFonts w:ascii="Times New Roman" w:hAnsi="Times New Roman"/>
          <w:bCs/>
          <w:sz w:val="24"/>
          <w:szCs w:val="24"/>
        </w:rPr>
        <w:t>;</w:t>
      </w:r>
    </w:p>
    <w:p w14:paraId="4D6AE59B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сохранение темпов строительства жилья, содействие</w:t>
      </w:r>
      <w:r w:rsidR="00000792" w:rsidRPr="006C7DA4">
        <w:rPr>
          <w:rFonts w:ascii="Times New Roman" w:hAnsi="Times New Roman"/>
          <w:bCs/>
          <w:sz w:val="24"/>
          <w:szCs w:val="24"/>
        </w:rPr>
        <w:t xml:space="preserve"> в</w:t>
      </w:r>
      <w:r w:rsidRPr="006C7DA4">
        <w:rPr>
          <w:rFonts w:ascii="Times New Roman" w:hAnsi="Times New Roman"/>
          <w:bCs/>
          <w:sz w:val="24"/>
          <w:szCs w:val="24"/>
        </w:rPr>
        <w:t xml:space="preserve"> индивидуально</w:t>
      </w:r>
      <w:r w:rsidR="000D1BA3" w:rsidRPr="006C7DA4">
        <w:rPr>
          <w:rFonts w:ascii="Times New Roman" w:hAnsi="Times New Roman"/>
          <w:bCs/>
          <w:sz w:val="24"/>
          <w:szCs w:val="24"/>
        </w:rPr>
        <w:t>м</w:t>
      </w:r>
      <w:r w:rsidRPr="006C7DA4">
        <w:rPr>
          <w:rFonts w:ascii="Times New Roman" w:hAnsi="Times New Roman"/>
          <w:bCs/>
          <w:sz w:val="24"/>
          <w:szCs w:val="24"/>
        </w:rPr>
        <w:t xml:space="preserve"> жилищном строительств</w:t>
      </w:r>
      <w:r w:rsidR="00000792" w:rsidRPr="006C7DA4">
        <w:rPr>
          <w:rFonts w:ascii="Times New Roman" w:hAnsi="Times New Roman"/>
          <w:bCs/>
          <w:sz w:val="24"/>
          <w:szCs w:val="24"/>
        </w:rPr>
        <w:t>е</w:t>
      </w:r>
      <w:r w:rsidRPr="006C7DA4">
        <w:rPr>
          <w:rFonts w:ascii="Times New Roman" w:hAnsi="Times New Roman"/>
          <w:bCs/>
          <w:sz w:val="24"/>
          <w:szCs w:val="24"/>
        </w:rPr>
        <w:t>, строительство инженерной инфраструктуры опережающими темпами;</w:t>
      </w:r>
    </w:p>
    <w:p w14:paraId="18F74261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обеспечение жизнедеятельности, бесперебойной работы всех объектов социальной сферы;</w:t>
      </w:r>
    </w:p>
    <w:p w14:paraId="60BA3943" w14:textId="77777777" w:rsidR="00B70D92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развитие частного сектора экономики;</w:t>
      </w:r>
    </w:p>
    <w:p w14:paraId="633397C1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создание благоприятных условий для эффективного развития малого и среднего предпринимательства;</w:t>
      </w:r>
    </w:p>
    <w:p w14:paraId="4D51ADD7" w14:textId="77777777" w:rsidR="004F05E4" w:rsidRPr="006C7DA4" w:rsidRDefault="004F05E4" w:rsidP="0058534E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>ориентация на доступность социальных благ, реализуемых на основе не только частичной бесплатности, но и приемлемого уровня оплаты услуг</w:t>
      </w:r>
      <w:r w:rsidR="00B70D92">
        <w:rPr>
          <w:rFonts w:ascii="Times New Roman" w:hAnsi="Times New Roman"/>
          <w:bCs/>
          <w:sz w:val="24"/>
          <w:szCs w:val="24"/>
        </w:rPr>
        <w:t>;</w:t>
      </w:r>
    </w:p>
    <w:p w14:paraId="5186EC11" w14:textId="116ADCA2" w:rsidR="006B7521" w:rsidRDefault="004B1DFA" w:rsidP="0058534E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C7DA4">
        <w:rPr>
          <w:rFonts w:ascii="Times New Roman" w:hAnsi="Times New Roman"/>
          <w:bCs/>
          <w:sz w:val="24"/>
          <w:szCs w:val="24"/>
        </w:rPr>
        <w:t xml:space="preserve">- </w:t>
      </w:r>
      <w:r w:rsidR="004F05E4" w:rsidRPr="006C7DA4">
        <w:rPr>
          <w:rFonts w:ascii="Times New Roman" w:hAnsi="Times New Roman"/>
          <w:bCs/>
          <w:sz w:val="24"/>
          <w:szCs w:val="24"/>
        </w:rPr>
        <w:t>реализация мероприятий по улучшению демографической ситуации, направленных на увеличение рождаемости, снижение смертности, формирование здорового образа жизни, укрепление социального института семьи, профилактик</w:t>
      </w:r>
      <w:r w:rsidR="0034578D">
        <w:rPr>
          <w:rFonts w:ascii="Times New Roman" w:hAnsi="Times New Roman"/>
          <w:bCs/>
          <w:sz w:val="24"/>
          <w:szCs w:val="24"/>
        </w:rPr>
        <w:t>у</w:t>
      </w:r>
      <w:r w:rsidR="004F05E4" w:rsidRPr="006C7DA4">
        <w:rPr>
          <w:rFonts w:ascii="Times New Roman" w:hAnsi="Times New Roman"/>
          <w:bCs/>
          <w:sz w:val="24"/>
          <w:szCs w:val="24"/>
        </w:rPr>
        <w:t xml:space="preserve"> семейного неблагополучия</w:t>
      </w:r>
      <w:r w:rsidR="00242F84" w:rsidRPr="006C7DA4">
        <w:rPr>
          <w:rFonts w:ascii="Times New Roman" w:hAnsi="Times New Roman"/>
          <w:bCs/>
          <w:sz w:val="24"/>
          <w:szCs w:val="24"/>
        </w:rPr>
        <w:t>.</w:t>
      </w:r>
    </w:p>
    <w:p w14:paraId="401B35A5" w14:textId="5F14AE5D" w:rsidR="00353658" w:rsidRPr="009C7E7C" w:rsidRDefault="009C7E7C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      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Постановлени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ями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9D33DB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дминистрации 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от 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1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9.0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2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.20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24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№ </w:t>
      </w:r>
      <w:r w:rsidR="00B23BA9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136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утверждён </w:t>
      </w:r>
      <w:r w:rsidR="00234A14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п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еречень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="00353658" w:rsidRPr="009C7E7C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муниципальных программ муниципального образования «Светлогорский городской округ»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, действующий с 1 января</w:t>
      </w:r>
      <w:r w:rsidR="000F65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202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4</w:t>
      </w:r>
      <w:r w:rsidR="000F650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год</w:t>
      </w:r>
      <w:r w:rsidR="00CF116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а</w:t>
      </w:r>
      <w:r w:rsidR="008A18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.</w:t>
      </w:r>
    </w:p>
    <w:p w14:paraId="6EE5E33D" w14:textId="77777777" w:rsidR="006C2D57" w:rsidRPr="009C7E7C" w:rsidRDefault="006C2D57" w:rsidP="009C7E7C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80"/>
        <w:gridCol w:w="4734"/>
      </w:tblGrid>
      <w:tr w:rsidR="00353658" w:rsidRPr="00353658" w14:paraId="4D1C461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55F" w14:textId="77777777" w:rsidR="00353658" w:rsidRPr="000F650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F650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AE1AE0" w14:textId="77777777" w:rsidR="00353658" w:rsidRPr="000F650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F650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 муниципального образования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49FA83" w14:textId="77777777" w:rsidR="00353658" w:rsidRPr="000F650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0F650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53658" w:rsidRPr="00353658" w14:paraId="22C4557E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934E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5504F4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ABFAE1" w14:textId="77777777" w:rsidR="00353658" w:rsidRPr="00353658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53658" w:rsidRPr="00353658" w14:paraId="53413CA2" w14:textId="77777777" w:rsidTr="00FD266C">
        <w:trPr>
          <w:trHeight w:val="441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108EC0" w14:textId="26159970" w:rsidR="00353658" w:rsidRPr="00FD266C" w:rsidRDefault="00353658" w:rsidP="00FD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Направление №</w:t>
            </w:r>
            <w:r w:rsidR="00345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345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Новое качество жизни</w:t>
            </w:r>
            <w:r w:rsidR="003457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53658" w:rsidRPr="00353658" w14:paraId="6A8FE4A9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760" w14:textId="6635A6D3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BFD28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CBB29C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</w:tc>
      </w:tr>
      <w:tr w:rsidR="00353658" w:rsidRPr="00353658" w14:paraId="2BE04163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701" w14:textId="334DC884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bookmarkStart w:id="8" w:name="sub_21"/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bookmarkEnd w:id="8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8283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4AA90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5A9CCE68" w14:textId="77777777" w:rsidTr="00353658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C18" w14:textId="4A123DF4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95A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B2FF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ГО и ЧС администрации</w:t>
            </w:r>
          </w:p>
        </w:tc>
      </w:tr>
      <w:tr w:rsidR="00353658" w:rsidRPr="00353658" w14:paraId="08AF6A75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997" w14:textId="38DF96DA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BF0F94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C585EB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12E3C160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510" w14:textId="74AB0188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6073E" w14:textId="048E4E48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жиль</w:t>
            </w:r>
            <w:r w:rsidR="0034578D"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r w:rsidRPr="008A18A2">
              <w:rPr>
                <w:rFonts w:ascii="Times New Roman" w:hAnsi="Times New Roman"/>
                <w:sz w:val="24"/>
                <w:szCs w:val="24"/>
                <w:lang w:eastAsia="ru-RU"/>
              </w:rPr>
              <w:t>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0CCF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</w:tc>
      </w:tr>
      <w:tr w:rsidR="00353658" w:rsidRPr="00353658" w14:paraId="0932266E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8C8" w14:textId="625DCE76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AF061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49D4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353658" w:rsidRPr="00353658" w14:paraId="0D47312B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C93" w14:textId="43C66872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8C075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C286B" w14:textId="77777777" w:rsidR="00353658" w:rsidRPr="008A18A2" w:rsidRDefault="00353658" w:rsidP="00353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B23BA9" w:rsidRPr="00353658" w14:paraId="437866E2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D1C" w14:textId="2DA1C69D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C1EBC" w14:textId="0B07E409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_Hlk132292965"/>
            <w:r w:rsidRPr="008A18A2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 территории муниципального образования «Светлогорский городской округ»</w:t>
            </w:r>
            <w:bookmarkEnd w:id="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401DD" w14:textId="48C3D73B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B23BA9" w:rsidRPr="00353658" w14:paraId="76BED003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FA5" w14:textId="324D4FC6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80B16" w14:textId="55D0A28E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общего имущества в многоквартирных домах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256E" w14:textId="3A4BFF49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69BEFB56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83E" w14:textId="5AFA377E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35431C" w14:textId="5F324E3A" w:rsidR="004B7CB1" w:rsidRPr="004B7CB1" w:rsidRDefault="004B7CB1" w:rsidP="004B7CB1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7CB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молодежной политики </w:t>
            </w:r>
          </w:p>
          <w:p w14:paraId="3A2BDD75" w14:textId="6B7329F5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BAE6A" w14:textId="2EEF9CE3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 по культуре, спорту и делам молодёжи администрации</w:t>
            </w:r>
          </w:p>
        </w:tc>
      </w:tr>
      <w:tr w:rsidR="00B23BA9" w:rsidRPr="00353658" w14:paraId="33BEECA3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27C" w14:textId="4C2FD170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2CA3" w14:textId="0C2AE9D2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Комплексное развитие жилищно-коммунального хозяйства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E17AD" w14:textId="77777777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1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7F18FE22" w14:textId="77777777" w:rsidTr="00353658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A2C" w14:textId="61828868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81579" w14:textId="4C9B3E24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C947B" w14:textId="7AABC5AA" w:rsidR="00B23BA9" w:rsidRPr="008A18A2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3F7F9EE7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B2E" w14:textId="67B7EC00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B307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8E53A" w14:textId="5584AF1F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конкретных дел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EC31B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0CD61ECF" w14:textId="77777777" w:rsidTr="00353658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152" w14:textId="15E59D43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0E029D" w14:textId="269B3FAC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73A59" w14:textId="2CE65DC9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4B6A5FC3" w14:textId="77777777" w:rsidTr="00FD266C">
        <w:trPr>
          <w:trHeight w:val="400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8C0A0D" w14:textId="3E9B1B8F" w:rsidR="00B23BA9" w:rsidRPr="00FD266C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Направление № 2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53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Инновационное развитие и модернизация экономики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23BA9" w:rsidRPr="00353658" w14:paraId="3FF832C8" w14:textId="77777777" w:rsidTr="00B23BA9">
        <w:trPr>
          <w:trHeight w:val="7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57D" w14:textId="7A56AEA2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18A98" w14:textId="77777777" w:rsidR="00B23BA9" w:rsidRPr="00353658" w:rsidRDefault="00B23BA9" w:rsidP="00B23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CF6C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</w:tc>
      </w:tr>
      <w:tr w:rsidR="00B23BA9" w:rsidRPr="00353658" w14:paraId="5820AD74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069D" w14:textId="5C7D8CDE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27745A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A766D4" w14:textId="0272DD73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B23BA9" w:rsidRPr="00353658" w14:paraId="7E77254F" w14:textId="77777777" w:rsidTr="003536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E31" w14:textId="16BEF986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B242F2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BF3592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03271D57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0E5" w14:textId="3D6E469E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F2B26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70F00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B23BA9" w:rsidRPr="00353658" w14:paraId="60EFD8DF" w14:textId="77777777" w:rsidTr="00181AB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346" w14:textId="50E52C22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A9A27" w14:textId="77777777" w:rsidR="00B23BA9" w:rsidRPr="00353658" w:rsidRDefault="00B23BA9" w:rsidP="00B23B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8A876" w14:textId="77777777" w:rsidR="00B23BA9" w:rsidRPr="00353658" w:rsidRDefault="00B23BA9" w:rsidP="00B2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5365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Экономический отдел администрации</w:t>
            </w:r>
          </w:p>
          <w:p w14:paraId="0513BABF" w14:textId="77777777" w:rsidR="00B23BA9" w:rsidRPr="00353658" w:rsidRDefault="00B23BA9" w:rsidP="00B23BA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002BED64" w14:textId="77777777" w:rsidR="004446F0" w:rsidRDefault="004446F0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4EC046" w14:textId="77777777" w:rsidR="00B23BA9" w:rsidRDefault="00B23BA9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90D59C" w14:textId="77777777" w:rsidR="004D1757" w:rsidRDefault="004D1757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260A05" w14:textId="77777777" w:rsidR="004D1757" w:rsidRDefault="004D1757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358571" w14:textId="77777777" w:rsidR="004D1757" w:rsidRDefault="004D1757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8D9E7E" w14:textId="77777777" w:rsidR="004D1757" w:rsidRDefault="004D1757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DA6EADC" w14:textId="77777777" w:rsidR="004D1757" w:rsidRDefault="004D1757" w:rsidP="002377F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2"/>
        <w:gridCol w:w="4240"/>
        <w:gridCol w:w="1275"/>
        <w:gridCol w:w="1701"/>
        <w:gridCol w:w="1593"/>
      </w:tblGrid>
      <w:tr w:rsidR="0005447F" w:rsidRPr="006C7DA4" w14:paraId="220AFE8B" w14:textId="77777777" w:rsidTr="006F4396">
        <w:trPr>
          <w:trHeight w:val="45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338A" w14:textId="77777777" w:rsidR="0005447F" w:rsidRPr="006C7DA4" w:rsidRDefault="0005447F" w:rsidP="00B70D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F0A0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0C82" w14:textId="77777777" w:rsidR="0005447F" w:rsidRPr="006C7DA4" w:rsidRDefault="0005447F" w:rsidP="000544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09DA8" w14:textId="77777777" w:rsidR="0005447F" w:rsidRDefault="0005447F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E00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2A2D2C58" w14:textId="77777777" w:rsidR="001E00DD" w:rsidRPr="006C7DA4" w:rsidRDefault="001E00DD" w:rsidP="000544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47F" w:rsidRPr="006C7DA4" w14:paraId="5AA0ACF9" w14:textId="77777777" w:rsidTr="002A3907">
        <w:trPr>
          <w:trHeight w:val="106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D46B" w14:textId="4A25E3C0" w:rsidR="00A65871" w:rsidRPr="008D3F33" w:rsidRDefault="0005447F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Предварительные итоги социально-экономического развития муниципального образования "Светло</w:t>
            </w:r>
            <w:r w:rsidR="0013655A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горский</w:t>
            </w:r>
            <w:r w:rsidR="00B045FF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  <w:r w:rsidR="0013655A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"за 6 месяц</w:t>
            </w:r>
            <w:r w:rsidR="00CF32F1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 20</w:t>
            </w:r>
            <w:r w:rsidR="002A28E8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6439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F32F1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14:paraId="4B88D002" w14:textId="33ED73A2" w:rsidR="0005447F" w:rsidRPr="00986439" w:rsidRDefault="00CF32F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DC3939"/>
                <w:sz w:val="24"/>
                <w:szCs w:val="24"/>
                <w:lang w:eastAsia="ru-RU"/>
              </w:rPr>
            </w:pPr>
            <w:r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ожидаемые итоги за 20</w:t>
            </w:r>
            <w:r w:rsidR="002A28E8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6439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5447F" w:rsidRPr="008D3F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год.</w:t>
            </w:r>
            <w:r w:rsidR="0005447F" w:rsidRPr="00986439">
              <w:rPr>
                <w:rFonts w:ascii="Times New Roman" w:eastAsia="Times New Roman" w:hAnsi="Times New Roman"/>
                <w:b/>
                <w:bCs/>
                <w:color w:val="DC393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47F" w:rsidRPr="006C7DA4" w14:paraId="6020E770" w14:textId="77777777" w:rsidTr="002D0992">
        <w:trPr>
          <w:trHeight w:val="57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BAE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>п.п</w:t>
            </w:r>
            <w:proofErr w:type="spellEnd"/>
            <w:r w:rsidRPr="006C7DA4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C6FFB8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4CFA7A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Един.       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93202D9" w14:textId="77777777" w:rsidR="002D0992" w:rsidRPr="00E174F8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</w:t>
            </w:r>
          </w:p>
          <w:p w14:paraId="7EA40137" w14:textId="77777777" w:rsidR="0005447F" w:rsidRPr="00E174F8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тельные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CF98A2" w14:textId="77777777" w:rsidR="006F4396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Ожидаемые итоги     </w:t>
            </w:r>
          </w:p>
          <w:p w14:paraId="5B1F7037" w14:textId="7D59AA0E" w:rsidR="0005447F" w:rsidRPr="006C7DA4" w:rsidRDefault="00A65871" w:rsidP="00A65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A28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2D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F32F1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447F" w:rsidRPr="006C7D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05447F" w:rsidRPr="006C7DA4" w14:paraId="27BA0D97" w14:textId="77777777" w:rsidTr="002D0992">
        <w:trPr>
          <w:trHeight w:val="93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E62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8089D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F6845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F502" w14:textId="77777777" w:rsidR="006F4396" w:rsidRPr="00E174F8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итоги  </w:t>
            </w:r>
          </w:p>
          <w:p w14:paraId="69C734AD" w14:textId="7334E965" w:rsidR="0005447F" w:rsidRPr="00E174F8" w:rsidRDefault="00CF32F1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 6 месяцев 20</w:t>
            </w:r>
            <w:r w:rsidR="002A28E8"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E2D90"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5447F" w:rsidRPr="00E174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CC0B8" w14:textId="77777777" w:rsidR="0005447F" w:rsidRPr="006C7DA4" w:rsidRDefault="0005447F" w:rsidP="000544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447F" w:rsidRPr="006C7DA4" w14:paraId="63DD7F20" w14:textId="77777777" w:rsidTr="002D0992">
        <w:trPr>
          <w:trHeight w:val="3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1CEB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2CA6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CEDF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1084" w14:textId="77777777" w:rsidR="0005447F" w:rsidRPr="00E174F8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40B7" w14:textId="77777777" w:rsidR="0005447F" w:rsidRPr="006C7DA4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47F" w:rsidRPr="006C7DA4" w14:paraId="6269B793" w14:textId="77777777" w:rsidTr="002D0992">
        <w:trPr>
          <w:trHeight w:val="65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D5E0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D7C1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постоянного населения (средняя за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D7BD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3238" w14:textId="19629C3D" w:rsidR="0005447F" w:rsidRPr="00E174F8" w:rsidRDefault="0099043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17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6FE6" w14:textId="124D821E" w:rsidR="0005447F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21378</w:t>
            </w:r>
          </w:p>
        </w:tc>
      </w:tr>
      <w:tr w:rsidR="0005447F" w:rsidRPr="006C7DA4" w14:paraId="4D9BFA72" w14:textId="77777777" w:rsidTr="002D0992">
        <w:trPr>
          <w:trHeight w:val="42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46756" w14:textId="77777777" w:rsidR="0005447F" w:rsidRPr="002F75CA" w:rsidRDefault="0005447F" w:rsidP="0024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F50D" w14:textId="77777777" w:rsidR="0005447F" w:rsidRPr="002F75CA" w:rsidRDefault="0005447F" w:rsidP="002F75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начало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F75F" w14:textId="77777777" w:rsidR="0005447F" w:rsidRPr="002F75CA" w:rsidRDefault="0005447F" w:rsidP="0005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D6E5" w14:textId="132452F5" w:rsidR="0005447F" w:rsidRPr="002F75CA" w:rsidRDefault="0066320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E2D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1CC" w14:textId="4599923E" w:rsidR="0005447F" w:rsidRPr="00E654C1" w:rsidRDefault="0066320A" w:rsidP="006F6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E2D90" w:rsidRPr="00E65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1165</w:t>
            </w:r>
          </w:p>
        </w:tc>
      </w:tr>
      <w:tr w:rsidR="00E654C1" w:rsidRPr="006C7DA4" w14:paraId="157E1B45" w14:textId="77777777" w:rsidTr="002D0992">
        <w:trPr>
          <w:trHeight w:val="4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D15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B07C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347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0556" w14:textId="694C5400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85FD" w14:textId="3D62FDC7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E654C1" w:rsidRPr="006C7DA4" w14:paraId="53F4439A" w14:textId="77777777" w:rsidTr="002D0992">
        <w:trPr>
          <w:trHeight w:val="36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F02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941E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E4F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B08E" w14:textId="731C0431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F600" w14:textId="19AE8733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E654C1" w:rsidRPr="006C7DA4" w14:paraId="1E78047E" w14:textId="77777777" w:rsidTr="002D0992">
        <w:trPr>
          <w:trHeight w:val="43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5079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1085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Естественный прирост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(+), убыль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7AA2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7B29" w14:textId="7BC07A39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935B" w14:textId="57856314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-75</w:t>
            </w:r>
          </w:p>
        </w:tc>
      </w:tr>
      <w:tr w:rsidR="00E654C1" w:rsidRPr="006C7DA4" w14:paraId="6173ACF8" w14:textId="77777777" w:rsidTr="001E4F7A">
        <w:trPr>
          <w:trHeight w:val="48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27F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38E6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A74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DCFB" w14:textId="30009B29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E893C" w14:textId="31C9E2EB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E654C1" w:rsidRPr="006C7DA4" w14:paraId="7C22A8BD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8EC5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EBE4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8E2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7B6B" w14:textId="540F474B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21298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7CE2" w14:textId="29132C43" w:rsidR="00E654C1" w:rsidRP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1">
              <w:rPr>
                <w:rFonts w:ascii="Times New Roman" w:hAnsi="Times New Roman"/>
                <w:color w:val="000000"/>
              </w:rPr>
              <w:t>21590</w:t>
            </w:r>
          </w:p>
        </w:tc>
      </w:tr>
      <w:tr w:rsidR="00E654C1" w:rsidRPr="006C7DA4" w14:paraId="3F622DDD" w14:textId="77777777" w:rsidTr="002D0992">
        <w:trPr>
          <w:trHeight w:val="69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552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BDB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Оборот розничной торговли (без субъектов малого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редпринимательства)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7D94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448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880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54C1" w:rsidRPr="006C7DA4" w14:paraId="63DB6CA6" w14:textId="77777777" w:rsidTr="00E92133">
        <w:trPr>
          <w:trHeight w:val="27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4F6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ED46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5B8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9C8F" w14:textId="0B7E0C7D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1653,0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06A" w14:textId="413A8E27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3387,7</w:t>
            </w:r>
          </w:p>
        </w:tc>
      </w:tr>
      <w:tr w:rsidR="00E654C1" w:rsidRPr="006C7DA4" w14:paraId="4BD82C02" w14:textId="77777777" w:rsidTr="00E92133">
        <w:trPr>
          <w:trHeight w:val="291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1AB5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C0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FBB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9504" w14:textId="7DB1CC88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85C2" w14:textId="55253010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110,0</w:t>
            </w:r>
          </w:p>
        </w:tc>
      </w:tr>
      <w:tr w:rsidR="00E654C1" w:rsidRPr="006C7DA4" w14:paraId="1D1E718E" w14:textId="77777777" w:rsidTr="00E92133">
        <w:trPr>
          <w:trHeight w:val="3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1BF9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1BA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- дефлятор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575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9E96" w14:textId="77777777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D59B" w14:textId="7E851B2E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107,3</w:t>
            </w:r>
          </w:p>
        </w:tc>
      </w:tr>
      <w:tr w:rsidR="00E654C1" w:rsidRPr="006C7DA4" w14:paraId="53D8316A" w14:textId="77777777" w:rsidTr="002D0992">
        <w:trPr>
          <w:trHeight w:val="78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0AAF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BAF6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2B9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DB03" w14:textId="77777777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5C0" w14:textId="77777777" w:rsidR="00E654C1" w:rsidRPr="003C7A7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54C1" w:rsidRPr="006C7DA4" w14:paraId="5FC1B8B0" w14:textId="77777777" w:rsidTr="002D0992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811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BB3B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текущих ценах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98C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FC08" w14:textId="0B2A46F4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B4C5" w14:textId="0A44B20D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E654C1" w:rsidRPr="006C7DA4" w14:paraId="18F44764" w14:textId="77777777" w:rsidTr="002D0992">
        <w:trPr>
          <w:trHeight w:val="413"/>
        </w:trPr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0F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D9B2A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7FA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60D6" w14:textId="5CC696D2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DCAB" w14:textId="75C02038" w:rsidR="00E654C1" w:rsidRPr="006E06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105,0</w:t>
            </w:r>
          </w:p>
        </w:tc>
      </w:tr>
      <w:tr w:rsidR="00E654C1" w:rsidRPr="006C7DA4" w14:paraId="77D75857" w14:textId="77777777" w:rsidTr="002D0992">
        <w:trPr>
          <w:trHeight w:val="31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94C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5A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дефлятор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96C1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27EF" w14:textId="77777777" w:rsidR="00E654C1" w:rsidRPr="0002269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6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A9AE" w14:textId="02B91134" w:rsidR="00E654C1" w:rsidRPr="0002269F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107,3</w:t>
            </w:r>
          </w:p>
        </w:tc>
      </w:tr>
      <w:tr w:rsidR="00E654C1" w:rsidRPr="006C7DA4" w14:paraId="3F56573A" w14:textId="77777777" w:rsidTr="002D0992">
        <w:trPr>
          <w:trHeight w:val="98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0389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510D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безработных, официально зарегистрированных на конец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EA1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0517" w14:textId="25BE5517" w:rsidR="00E654C1" w:rsidRPr="002F75CA" w:rsidRDefault="008D3F33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0B96" w14:textId="482A5E3E" w:rsidR="00E654C1" w:rsidRPr="002F75CA" w:rsidRDefault="008D3F33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E654C1" w:rsidRPr="006C7DA4" w14:paraId="3D0F159F" w14:textId="77777777" w:rsidTr="002D0992">
        <w:trPr>
          <w:trHeight w:val="27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2ED3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3DEE" w14:textId="77777777" w:rsidR="00E654C1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Общий уровень безработицы</w:t>
            </w:r>
          </w:p>
          <w:p w14:paraId="5A868EE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2926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87B9" w14:textId="4CF4114B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8D3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93DC" w14:textId="542ED1B8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8D3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654C1" w:rsidRPr="006C7DA4" w14:paraId="64B8FAD9" w14:textId="77777777" w:rsidTr="002D0992">
        <w:trPr>
          <w:trHeight w:val="67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3F2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643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Среднегодовой фонд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C050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AD7" w14:textId="7E4110FA" w:rsidR="00E654C1" w:rsidRPr="00362805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226A" w14:textId="138B221E" w:rsidR="00E654C1" w:rsidRPr="00AE28A8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  <w:r w:rsidR="00757A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  <w:r w:rsidR="008D3F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E654C1" w:rsidRPr="006C7DA4" w14:paraId="798C0E3F" w14:textId="77777777" w:rsidTr="002D0992">
        <w:trPr>
          <w:trHeight w:val="67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357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FFE1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Темп роста фонда заработной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38E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9BF0" w14:textId="77777777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16BD" w14:textId="00143F4D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E1A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654C1" w:rsidRPr="006C7DA4" w14:paraId="469D0C09" w14:textId="77777777" w:rsidTr="002D0992">
        <w:trPr>
          <w:trHeight w:val="90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2EE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7AAC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Среднемесячная заработная плата работников (без СМП)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D387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C0F9" w14:textId="064CCB7A" w:rsidR="00E654C1" w:rsidRPr="00105B03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030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2670</w:t>
            </w:r>
            <w:r w:rsidRPr="00105B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15FB" w14:textId="74AC62CF" w:rsidR="00E654C1" w:rsidRPr="00B5495B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E1A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4735</w:t>
            </w:r>
          </w:p>
        </w:tc>
      </w:tr>
      <w:tr w:rsidR="00E654C1" w:rsidRPr="006C7DA4" w14:paraId="0AD807FE" w14:textId="77777777" w:rsidTr="002D0992">
        <w:trPr>
          <w:trHeight w:val="408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848C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A914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ущему</w:t>
            </w: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4346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A8E" w14:textId="7CF7BA42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030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C99B" w14:textId="00010A60" w:rsidR="00E654C1" w:rsidRPr="00B5495B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6E1A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E654C1" w:rsidRPr="006C7DA4" w14:paraId="0E903955" w14:textId="77777777" w:rsidTr="002D0992">
        <w:trPr>
          <w:trHeight w:val="78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561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0C0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Прожиточный минимум в расчете на душу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AAE8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7939" w14:textId="3993D920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15917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4BC3" w14:textId="3576E33B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15917**</w:t>
            </w:r>
          </w:p>
        </w:tc>
      </w:tr>
      <w:tr w:rsidR="00E654C1" w:rsidRPr="006C7DA4" w14:paraId="3056700A" w14:textId="77777777" w:rsidTr="002D0992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1BEA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B607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F21A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94D5" w14:textId="67C9D501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6A80" w14:textId="52EED010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E654C1" w:rsidRPr="006C7DA4" w14:paraId="2D0B24C0" w14:textId="77777777" w:rsidTr="002D0992">
        <w:trPr>
          <w:trHeight w:val="11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0AAB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368F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Ввод в эксплуатацию объектов жилищного строительства за счет всех источников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F046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м. кв.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4A4" w14:textId="77777777" w:rsidR="00E654C1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17,9*</w:t>
            </w:r>
          </w:p>
          <w:p w14:paraId="7082B5F2" w14:textId="244E02B0" w:rsidR="00082799" w:rsidRPr="00541B87" w:rsidRDefault="00082799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0351" w14:textId="21CCA91A" w:rsidR="00E654C1" w:rsidRPr="00541B87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32,0</w:t>
            </w:r>
          </w:p>
        </w:tc>
      </w:tr>
      <w:tr w:rsidR="00E654C1" w:rsidRPr="006C7DA4" w14:paraId="0F8864DF" w14:textId="77777777" w:rsidTr="002D0992">
        <w:trPr>
          <w:trHeight w:val="61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9ED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AA37" w14:textId="77777777" w:rsidR="00E654C1" w:rsidRPr="002F75CA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2F75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ндекс потребительских цен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товары и услуги, 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AD8A" w14:textId="77777777" w:rsidR="00E654C1" w:rsidRPr="002F75CA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5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г/г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4B65" w14:textId="7BA3F47C" w:rsidR="00E654C1" w:rsidRPr="00C95E5D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104,5*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275F" w14:textId="4F2CD78E" w:rsidR="00E654C1" w:rsidRPr="00AE28A8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104,0</w:t>
            </w:r>
            <w:r w:rsidRPr="00AE28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***</w:t>
            </w:r>
          </w:p>
        </w:tc>
      </w:tr>
      <w:tr w:rsidR="00E654C1" w:rsidRPr="006C7DA4" w14:paraId="27A34659" w14:textId="77777777" w:rsidTr="002A3907">
        <w:trPr>
          <w:trHeight w:val="187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26E23" w14:textId="77777777" w:rsidR="00E654C1" w:rsidRPr="006C7DA4" w:rsidRDefault="00E654C1" w:rsidP="00E654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83E95" w14:textId="17063CF2" w:rsidR="00E654C1" w:rsidRPr="006C7DA4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- сведения ТОФС по Калининградской области за 1-ое полугодие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14:paraId="35A5BC5C" w14:textId="513D8597" w:rsidR="00E654C1" w:rsidRDefault="00E654C1" w:rsidP="00E654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установлен Правительством Калининградской обл.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(Постановление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431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г.) </w:t>
            </w:r>
          </w:p>
          <w:p w14:paraId="3237F448" w14:textId="3BAEFF83" w:rsidR="00E654C1" w:rsidRPr="006C7DA4" w:rsidRDefault="00E654C1" w:rsidP="00E654C1">
            <w:pPr>
              <w:spacing w:after="0" w:line="240" w:lineRule="auto"/>
              <w:ind w:right="-2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параметры прогноза социально-экономического развития Калининградской обл.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и на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6C7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DCE9627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  <w:bookmarkStart w:id="10" w:name="_Hlk111562338"/>
    </w:p>
    <w:p w14:paraId="39633D7F" w14:textId="77777777" w:rsidR="0089262C" w:rsidRPr="006C7DA4" w:rsidRDefault="0089262C" w:rsidP="0089262C">
      <w:pPr>
        <w:rPr>
          <w:rFonts w:ascii="Times New Roman" w:hAnsi="Times New Roman"/>
          <w:sz w:val="28"/>
          <w:szCs w:val="28"/>
        </w:rPr>
      </w:pPr>
    </w:p>
    <w:p w14:paraId="2F3AF71F" w14:textId="403AD0A4" w:rsidR="007F3F64" w:rsidRPr="006C7DA4" w:rsidRDefault="007F3F64" w:rsidP="0089262C">
      <w:pPr>
        <w:rPr>
          <w:rFonts w:ascii="Times New Roman" w:hAnsi="Times New Roman"/>
          <w:sz w:val="28"/>
          <w:szCs w:val="28"/>
        </w:rPr>
        <w:sectPr w:rsidR="007F3F64" w:rsidRPr="006C7DA4" w:rsidSect="008C6578">
          <w:footerReference w:type="default" r:id="rId16"/>
          <w:pgSz w:w="11906" w:h="16838"/>
          <w:pgMar w:top="1077" w:right="567" w:bottom="1077" w:left="1134" w:header="709" w:footer="0" w:gutter="0"/>
          <w:cols w:space="708"/>
          <w:titlePg/>
          <w:docGrid w:linePitch="360"/>
        </w:sectPr>
      </w:pPr>
      <w:bookmarkStart w:id="11" w:name="_Hlk111561755"/>
    </w:p>
    <w:tbl>
      <w:tblPr>
        <w:tblpPr w:leftFromText="180" w:rightFromText="180" w:horzAnchor="margin" w:tblpXSpec="center" w:tblpY="-1704"/>
        <w:tblW w:w="16951" w:type="dxa"/>
        <w:tblLayout w:type="fixed"/>
        <w:tblLook w:val="0000" w:firstRow="0" w:lastRow="0" w:firstColumn="0" w:lastColumn="0" w:noHBand="0" w:noVBand="0"/>
      </w:tblPr>
      <w:tblGrid>
        <w:gridCol w:w="109"/>
        <w:gridCol w:w="568"/>
        <w:gridCol w:w="2409"/>
        <w:gridCol w:w="708"/>
        <w:gridCol w:w="851"/>
        <w:gridCol w:w="851"/>
        <w:gridCol w:w="1026"/>
        <w:gridCol w:w="957"/>
        <w:gridCol w:w="1098"/>
        <w:gridCol w:w="1027"/>
        <w:gridCol w:w="1027"/>
        <w:gridCol w:w="1097"/>
        <w:gridCol w:w="991"/>
        <w:gridCol w:w="991"/>
        <w:gridCol w:w="1134"/>
        <w:gridCol w:w="993"/>
        <w:gridCol w:w="1114"/>
      </w:tblGrid>
      <w:tr w:rsidR="0050503D" w:rsidRPr="006C7DA4" w14:paraId="724D6EB2" w14:textId="77777777" w:rsidTr="00393C48">
        <w:trPr>
          <w:gridBefore w:val="1"/>
          <w:wBefore w:w="109" w:type="dxa"/>
          <w:trHeight w:val="1985"/>
        </w:trPr>
        <w:tc>
          <w:tcPr>
            <w:tcW w:w="1684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272CC4" w14:textId="77777777" w:rsidR="0050503D" w:rsidRPr="006C7DA4" w:rsidRDefault="0050503D" w:rsidP="00747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DED2022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Приложение №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3CF6BCC0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  <w:p w14:paraId="60B3EA17" w14:textId="77777777" w:rsidR="009B02DD" w:rsidRPr="00BD4236" w:rsidRDefault="009B02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</w:t>
            </w:r>
            <w:r w:rsidR="001E00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BD423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</w:t>
            </w:r>
          </w:p>
          <w:p w14:paraId="7128541C" w14:textId="77777777" w:rsidR="009B02DD" w:rsidRPr="00BD4236" w:rsidRDefault="001E00DD" w:rsidP="009B02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>«Светлогорский городской округ»</w:t>
            </w:r>
          </w:p>
          <w:p w14:paraId="332FBB9F" w14:textId="3A38D914" w:rsidR="001E00DD" w:rsidRDefault="001E00DD" w:rsidP="00C97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C126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5C1260">
              <w:rPr>
                <w:rFonts w:ascii="Times New Roman" w:hAnsi="Times New Roman"/>
                <w:bCs/>
                <w:sz w:val="24"/>
                <w:szCs w:val="24"/>
              </w:rPr>
              <w:t xml:space="preserve"> «30» октября 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B02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433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B02DD" w:rsidRPr="00BD4236">
              <w:rPr>
                <w:rFonts w:ascii="Times New Roman" w:hAnsi="Times New Roman"/>
                <w:bCs/>
                <w:sz w:val="24"/>
                <w:szCs w:val="24"/>
              </w:rPr>
              <w:t xml:space="preserve"> года №</w:t>
            </w:r>
            <w:r w:rsidR="005C1260">
              <w:rPr>
                <w:rFonts w:ascii="Times New Roman" w:hAnsi="Times New Roman"/>
                <w:bCs/>
                <w:sz w:val="24"/>
                <w:szCs w:val="24"/>
              </w:rPr>
              <w:t>1187</w:t>
            </w:r>
          </w:p>
          <w:p w14:paraId="493D8992" w14:textId="77777777" w:rsidR="00C97DB4" w:rsidRPr="00C97DB4" w:rsidRDefault="00C97DB4" w:rsidP="00C97D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2" w:name="_Hlk111561814"/>
          </w:p>
          <w:p w14:paraId="58D37277" w14:textId="77777777" w:rsidR="0050503D" w:rsidRPr="001E00DD" w:rsidRDefault="0050503D" w:rsidP="009B0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 социально-экономического развития муниципального образования</w:t>
            </w:r>
          </w:p>
          <w:p w14:paraId="42DB238F" w14:textId="2F671BEA" w:rsidR="0050503D" w:rsidRDefault="0050503D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«Светлогорский городской округ» </w:t>
            </w:r>
            <w:r w:rsidR="00DE1C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2025 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DE1C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Pr="001E0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bookmarkEnd w:id="12"/>
          <w:p w14:paraId="6BF0071A" w14:textId="77777777" w:rsidR="00AA3F7C" w:rsidRPr="001E00DD" w:rsidRDefault="00AA3F7C" w:rsidP="001E0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95BBC" w:rsidRPr="006C7DA4" w14:paraId="3838A307" w14:textId="77777777" w:rsidTr="00393C48">
        <w:trPr>
          <w:gridAfter w:val="1"/>
          <w:wAfter w:w="1114" w:type="dxa"/>
          <w:trHeight w:val="441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F9CA56B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3" w:name="_Hlk111561955"/>
            <w:bookmarkEnd w:id="11"/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82ABF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0D4355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6DCEAB8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582B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137EB7" w14:textId="77777777" w:rsidR="0050503D" w:rsidRPr="0013636F" w:rsidRDefault="00E82FF8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F11829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</w:tr>
      <w:tr w:rsidR="00F95BBC" w:rsidRPr="006C7DA4" w14:paraId="6A08BA74" w14:textId="77777777" w:rsidTr="00393C48">
        <w:trPr>
          <w:gridAfter w:val="1"/>
          <w:wAfter w:w="1114" w:type="dxa"/>
          <w:trHeight w:val="277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FD31DFB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32093E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994818" w14:textId="77777777" w:rsidR="0050503D" w:rsidRPr="0013636F" w:rsidRDefault="0050503D" w:rsidP="00C87E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6F9FE0" w14:textId="1090784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78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14:paraId="7B55487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C8D864" w14:textId="1ED7B555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A3F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612236CA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9CC1A4" w14:textId="3D71DC2B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82FF8"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30BD9DC0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599B40" w14:textId="4233C319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A5D18D" w14:textId="1393B73B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64C5E5" w14:textId="1C355A91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4433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36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95BBC" w:rsidRPr="006C7DA4" w14:paraId="214C78C3" w14:textId="77777777" w:rsidTr="00393C48">
        <w:trPr>
          <w:gridAfter w:val="1"/>
          <w:wAfter w:w="1114" w:type="dxa"/>
          <w:cantSplit/>
          <w:trHeight w:val="195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6BE5F34B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FB36773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094937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EEB5E8D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56974B3F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52E8BD4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65B6F29E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368696DA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5601E9" w14:textId="77777777" w:rsidR="0050503D" w:rsidRPr="0013636F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529423E1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18315F95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392C9FBC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7FF8C98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065774BE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42661E1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F85F22B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0A83802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10797D25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FC2B4CF" w14:textId="77777777" w:rsidR="0050503D" w:rsidRPr="0013636F" w:rsidRDefault="0050503D" w:rsidP="00C87EB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консервативный</w:t>
            </w:r>
          </w:p>
          <w:p w14:paraId="0B9F1DCD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470894" w14:textId="77777777" w:rsidR="0050503D" w:rsidRPr="0013636F" w:rsidRDefault="0050503D" w:rsidP="00C87E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A20FE11" w14:textId="77777777" w:rsidR="0050503D" w:rsidRPr="0013636F" w:rsidRDefault="0050503D" w:rsidP="00C87EB8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EBFA605" w14:textId="77777777" w:rsidR="0050503D" w:rsidRPr="0013636F" w:rsidRDefault="0050503D" w:rsidP="00C87E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целевой</w:t>
            </w:r>
          </w:p>
          <w:p w14:paraId="2950F179" w14:textId="77777777" w:rsidR="0050503D" w:rsidRPr="0013636F" w:rsidRDefault="0050503D" w:rsidP="00C87EB8">
            <w:pPr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6F">
              <w:rPr>
                <w:rFonts w:ascii="Times New Roman" w:eastAsia="Times New Roman" w:hAnsi="Times New Roman"/>
                <w:lang w:eastAsia="ru-RU"/>
              </w:rPr>
              <w:t>3 вариант</w:t>
            </w:r>
          </w:p>
        </w:tc>
      </w:tr>
      <w:tr w:rsidR="0050503D" w:rsidRPr="006C7DA4" w14:paraId="2A31FFF0" w14:textId="77777777" w:rsidTr="00393C48">
        <w:trPr>
          <w:gridAfter w:val="1"/>
          <w:wAfter w:w="1114" w:type="dxa"/>
          <w:trHeight w:val="30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776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0C7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3C3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60848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87BE3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15831D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53CC9A" w14:textId="77777777" w:rsidR="0050503D" w:rsidRPr="006632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3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D3FC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528C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A331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82F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2002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B915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11A0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0D67" w14:textId="77777777" w:rsidR="0050503D" w:rsidRPr="0046060A" w:rsidRDefault="0050503D" w:rsidP="00C87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6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bookmarkEnd w:id="13"/>
      <w:tr w:rsidR="004B6EFB" w:rsidRPr="006C7DA4" w14:paraId="4EC128F6" w14:textId="77777777" w:rsidTr="00F81DE4">
        <w:trPr>
          <w:gridAfter w:val="1"/>
          <w:wAfter w:w="1114" w:type="dxa"/>
          <w:trHeight w:val="69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53A8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3A16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209A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A024" w14:textId="690A7C8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7579" w14:textId="4729E6F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20955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681E" w14:textId="5F4E108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21378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137A" w14:textId="6D52D67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21670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FB38" w14:textId="2FE5C74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21811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93A0" w14:textId="2E6C118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21863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1367" w14:textId="291B22A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22118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2BAF" w14:textId="46AC71D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22260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CD89" w14:textId="28E7552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22318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F5E" w14:textId="7E43C888" w:rsidR="004B6EFB" w:rsidRPr="004B6EFB" w:rsidRDefault="004B6EFB" w:rsidP="004B6EF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22582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A085" w14:textId="500BFD1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22722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113" w14:textId="6DA0EC9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22792</w:t>
            </w:r>
          </w:p>
        </w:tc>
      </w:tr>
      <w:tr w:rsidR="004B6EFB" w:rsidRPr="006C7DA4" w14:paraId="29301686" w14:textId="77777777" w:rsidTr="00F81DE4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550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204B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начало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AACAB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0AA3" w14:textId="5728A1D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0C58" w14:textId="5222DCD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20746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72FF" w14:textId="0055810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21165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711D" w14:textId="7DA8D70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21450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1C29" w14:textId="3214A95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21590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1455" w14:textId="0EEE86C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21640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6A3" w14:textId="3D24765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21889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392C" w14:textId="6657611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22032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44A5" w14:textId="7A6B23C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22086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4AEE" w14:textId="35858C7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FE7" w14:textId="356C126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F051" w14:textId="25EB853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22550</w:t>
            </w:r>
          </w:p>
        </w:tc>
      </w:tr>
      <w:tr w:rsidR="004B6EFB" w:rsidRPr="006C7DA4" w14:paraId="12B1CA42" w14:textId="77777777" w:rsidTr="00F81DE4">
        <w:trPr>
          <w:gridAfter w:val="1"/>
          <w:wAfter w:w="1114" w:type="dxa"/>
          <w:trHeight w:val="43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DE8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F42D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родившихся</w:t>
            </w:r>
          </w:p>
          <w:p w14:paraId="74B418BE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2C48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985B" w14:textId="1C9D4DD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9880" w14:textId="343A9C9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3E3E" w14:textId="4DAEE85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9EE7" w14:textId="7C6D0FC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73F" w14:textId="598E915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AF9F" w14:textId="760436A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865" w14:textId="0B060D3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183F" w14:textId="0385615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C4B" w14:textId="36E3631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CD95" w14:textId="107B8C3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101" w14:textId="404EC52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E136" w14:textId="4A4D8E0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155</w:t>
            </w:r>
          </w:p>
        </w:tc>
      </w:tr>
      <w:tr w:rsidR="004B6EFB" w:rsidRPr="006C7DA4" w14:paraId="2F461991" w14:textId="77777777" w:rsidTr="00F81DE4">
        <w:trPr>
          <w:gridAfter w:val="1"/>
          <w:wAfter w:w="1114" w:type="dxa"/>
          <w:trHeight w:val="41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003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D2C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Число умерших</w:t>
            </w:r>
          </w:p>
          <w:p w14:paraId="11F8471D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ED30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397B" w14:textId="66126B5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0505" w14:textId="1125104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426A" w14:textId="12EDF90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E627" w14:textId="744A5C1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3391" w14:textId="1B9A3C2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33DE" w14:textId="037E1D5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9E99" w14:textId="62C8CA8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09FC" w14:textId="4177A3E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B713" w14:textId="6E35C36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4C64" w14:textId="6A07E40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65E1" w14:textId="4D37553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4281" w14:textId="5156846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207</w:t>
            </w:r>
          </w:p>
        </w:tc>
      </w:tr>
      <w:tr w:rsidR="004B6EFB" w:rsidRPr="006C7DA4" w14:paraId="594D279F" w14:textId="77777777" w:rsidTr="00F81DE4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AD3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D84A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Естественный прирост (+), убыль (-)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5E27" w14:textId="77777777" w:rsidR="004B6EFB" w:rsidRPr="0099043A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043A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051E" w14:textId="6060F57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089E" w14:textId="11471C2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827F" w14:textId="319018A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0798" w14:textId="63D9A69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3AAC" w14:textId="0EBF74B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93E8" w14:textId="57B0885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E056" w14:textId="4F1D6EF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E76F" w14:textId="608CFCD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6866" w14:textId="7A0687C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F5C3" w14:textId="27FF6F7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F21C" w14:textId="3295B8E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05D1" w14:textId="3D61665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-52</w:t>
            </w:r>
          </w:p>
        </w:tc>
      </w:tr>
      <w:tr w:rsidR="004B6EFB" w:rsidRPr="006C7DA4" w14:paraId="744CC2C8" w14:textId="77777777" w:rsidTr="00393C48">
        <w:trPr>
          <w:gridAfter w:val="1"/>
          <w:wAfter w:w="1114" w:type="dxa"/>
          <w:trHeight w:val="847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FF5F2F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77301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C7CE974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F14CDB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C251017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4E7330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49E3463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4B6EFB" w:rsidRPr="006C7DA4" w14:paraId="7AC9A61E" w14:textId="77777777" w:rsidTr="00393C48">
        <w:trPr>
          <w:gridAfter w:val="1"/>
          <w:wAfter w:w="1114" w:type="dxa"/>
          <w:trHeight w:val="40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FD96692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1240C8E2" w14:textId="77777777" w:rsidR="004B6EFB" w:rsidRPr="00414CC1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A67316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3DF6289" w14:textId="18B7AC3F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  <w:p w14:paraId="6BD3EFFE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г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CAAD564" w14:textId="1114A872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0C92962" w14:textId="60BA1A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24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0455617" w14:textId="43E39A28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0480C1" w14:textId="76CE8E2F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CC4D99" w14:textId="2380B87E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4B6EFB" w:rsidRPr="006C7DA4" w14:paraId="1C85763F" w14:textId="77777777" w:rsidTr="00393C48">
        <w:trPr>
          <w:gridAfter w:val="1"/>
          <w:wAfter w:w="1114" w:type="dxa"/>
          <w:cantSplit/>
          <w:trHeight w:val="13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4F6CE4D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552E20" w14:textId="77777777" w:rsidR="004B6EFB" w:rsidRPr="00414CC1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DD74668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6B4FA3E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F0FD1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32AD3D1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7D0CDF0D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D5E5AA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35D892F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08B9A7F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6B2E8E2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89CEB68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6FFF5A8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480180F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4127ABC0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F4B659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C0446C1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B1B2C76" w14:textId="77777777" w:rsidR="004B6EFB" w:rsidRPr="00414CC1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4B6EFB" w:rsidRPr="006C7DA4" w14:paraId="522E9DE7" w14:textId="77777777" w:rsidTr="0097428F">
        <w:trPr>
          <w:gridAfter w:val="1"/>
          <w:wAfter w:w="1114" w:type="dxa"/>
          <w:trHeight w:val="55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1E63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8B1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Миграционный прирост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C40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1B41" w14:textId="638260B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4BA0" w14:textId="22BBD5D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301C" w14:textId="229C0B0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8D19" w14:textId="01D90E2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B347" w14:textId="3742ADD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510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714C" w14:textId="349453F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DE3" w14:textId="034F69A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9248" w14:textId="7A482C8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8E86" w14:textId="6D20A5C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7A1" w14:textId="29A579B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303" w14:textId="2BB5404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446C" w14:textId="2B1ED36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535</w:t>
            </w:r>
          </w:p>
        </w:tc>
      </w:tr>
      <w:tr w:rsidR="004B6EFB" w:rsidRPr="006C7DA4" w14:paraId="15A35454" w14:textId="77777777" w:rsidTr="0097428F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895F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54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Численность населения на конец года (периода)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709F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56B5" w14:textId="3EE9677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20746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3A83" w14:textId="2CFEA4E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21165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AEDA" w14:textId="0A307CB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21590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8D08" w14:textId="142B5DC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21889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2958" w14:textId="08BEB9D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22032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1312" w14:textId="512D7C0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22086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E5B" w14:textId="06384F4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22347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F35B" w14:textId="42B9385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9AD" w14:textId="440548E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0D7F" w14:textId="253BF45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22816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64BB" w14:textId="494DA94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22957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1820" w14:textId="5BF9B3C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23033</w:t>
            </w:r>
          </w:p>
        </w:tc>
      </w:tr>
      <w:tr w:rsidR="004B6EFB" w:rsidRPr="006C7DA4" w14:paraId="7B398EA7" w14:textId="77777777" w:rsidTr="00C719EC">
        <w:trPr>
          <w:gridAfter w:val="1"/>
          <w:wAfter w:w="1114" w:type="dxa"/>
          <w:trHeight w:val="5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CB25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1FDB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рождаемости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1775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C9EE" w14:textId="02FA8BE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94EB" w14:textId="1D3FD4A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AC99" w14:textId="5928E7E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063" w14:textId="75C5573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189" w14:textId="0091DC7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C7C2" w14:textId="644FFA1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1FCA" w14:textId="536B59C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58B4" w14:textId="1CDB089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E6CE" w14:textId="10FF4D38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3883" w14:textId="591C2A8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E4F6" w14:textId="648985BF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9660" w14:textId="557A4B65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6,8</w:t>
            </w:r>
          </w:p>
        </w:tc>
      </w:tr>
      <w:tr w:rsidR="004B6EFB" w:rsidRPr="006C7DA4" w14:paraId="53DDAB5E" w14:textId="77777777" w:rsidTr="0097428F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9C3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09FF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смертности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61B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85E9" w14:textId="76B5E67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7D7" w14:textId="2BFCFE7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4809" w14:textId="2DBB78F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4E86" w14:textId="54E6E78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2892" w14:textId="74CEBE1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443B" w14:textId="5C6C9F0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4116" w14:textId="54ACAAE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9E91" w14:textId="5661486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5A4" w14:textId="7551E8B3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9408" w14:textId="0F037D5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CFB3" w14:textId="7F2BBD87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2DE" w14:textId="0D99E1BE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9,1</w:t>
            </w:r>
          </w:p>
        </w:tc>
      </w:tr>
      <w:tr w:rsidR="004B6EFB" w:rsidRPr="006C7DA4" w14:paraId="2024380F" w14:textId="77777777" w:rsidTr="00C719EC">
        <w:trPr>
          <w:gridAfter w:val="1"/>
          <w:wAfter w:w="1114" w:type="dxa"/>
          <w:trHeight w:val="61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249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C5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Общий коэффициент естественного прироста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B2E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379A2">
              <w:rPr>
                <w:rFonts w:ascii="Times New Roman" w:eastAsia="Times New Roman" w:hAnsi="Times New Roman"/>
                <w:lang w:eastAsia="ru-RU"/>
              </w:rPr>
              <w:t>про-мил-ле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28AE" w14:textId="3BC8597A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44D" w14:textId="54999B44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86B0" w14:textId="57481831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EA2C" w14:textId="1D0DC7F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8AD4" w14:textId="6C08F189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AF9F" w14:textId="285FF40B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40FA" w14:textId="27BAF47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84F8" w14:textId="5F6073BC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093E" w14:textId="7960F120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5F9F" w14:textId="444DDD7D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3746" w14:textId="244142B6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6EFB">
              <w:rPr>
                <w:rFonts w:ascii="Times New Roman" w:hAnsi="Times New Roman"/>
                <w:b/>
                <w:bCs/>
                <w:color w:val="000000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2A1B" w14:textId="4D0883B2" w:rsidR="004B6EFB" w:rsidRP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6EFB">
              <w:rPr>
                <w:rFonts w:ascii="Times New Roman" w:hAnsi="Times New Roman"/>
                <w:color w:val="000000"/>
              </w:rPr>
              <w:t>-2,3</w:t>
            </w:r>
          </w:p>
        </w:tc>
      </w:tr>
      <w:tr w:rsidR="004B6EFB" w:rsidRPr="006C7DA4" w14:paraId="73CE2FC7" w14:textId="77777777" w:rsidTr="0097428F">
        <w:trPr>
          <w:gridAfter w:val="1"/>
          <w:wAfter w:w="1114" w:type="dxa"/>
          <w:trHeight w:val="48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60CE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9201" w14:textId="77777777" w:rsidR="004B6EFB" w:rsidRPr="0053151A" w:rsidRDefault="004B6EFB" w:rsidP="004B6E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розничной торговли (без СМП):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2207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5582" w14:textId="7E60F6B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5CCE" w14:textId="68E5BA32" w:rsidR="004B6EFB" w:rsidRPr="00454D8F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18FC" w14:textId="502509C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66B2" w14:textId="37F4C33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8AC2" w14:textId="43F1664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3B58" w14:textId="1EEE6B9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9D5F" w14:textId="3BA274F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2FC2" w14:textId="626E244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150B" w14:textId="3671F3D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297" w14:textId="4CA415E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C4C3" w14:textId="4DE8615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5B10" w14:textId="66EAD8B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B6EFB" w:rsidRPr="00A9273F" w14:paraId="0421B9F2" w14:textId="77777777" w:rsidTr="0097428F">
        <w:trPr>
          <w:gridAfter w:val="1"/>
          <w:wAfter w:w="1114" w:type="dxa"/>
          <w:trHeight w:val="49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E39F" w14:textId="77777777" w:rsidR="004B6EFB" w:rsidRPr="00A9273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E32" w14:textId="77777777" w:rsidR="004B6EFB" w:rsidRPr="00A9273F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9273F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E911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EDCB" w14:textId="6D39570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2811,6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5C8F" w14:textId="70528DB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3080,2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D5A9" w14:textId="4813E99A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3387,7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463AC" w14:textId="70D2FAB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3681,7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AEED" w14:textId="01F2839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3710,0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9417" w14:textId="26C902FB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3752,5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EF99" w14:textId="51738F32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3963,0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B818" w14:textId="6F27D07E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4020,5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3FB2" w14:textId="0BDCD71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4117,5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545F" w14:textId="4A496CF1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B002" w14:textId="5B78C5F1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4352,7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AFE" w14:textId="372F31D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4517,9</w:t>
            </w:r>
          </w:p>
        </w:tc>
      </w:tr>
      <w:tr w:rsidR="004B6EFB" w:rsidRPr="006C7DA4" w14:paraId="55B0A03F" w14:textId="77777777" w:rsidTr="0097428F">
        <w:trPr>
          <w:gridAfter w:val="1"/>
          <w:wAfter w:w="1114" w:type="dxa"/>
          <w:trHeight w:val="424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19F6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9D0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7A49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27AD" w14:textId="053A0C0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CD390" w14:textId="7DFA069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3299" w14:textId="336DD739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F804" w14:textId="0181267C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8287" w14:textId="7895078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3D0C" w14:textId="4E40F16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48E" w14:textId="7EA6E34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E457" w14:textId="25E350B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5C1" w14:textId="55BF7C56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6962" w14:textId="7DC040C0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C07F" w14:textId="186C4C5A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78F" w14:textId="2E67084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4B6EFB" w:rsidRPr="006C7DA4" w14:paraId="38F7413C" w14:textId="77777777" w:rsidTr="0097428F">
        <w:trPr>
          <w:gridAfter w:val="1"/>
          <w:wAfter w:w="1114" w:type="dxa"/>
          <w:trHeight w:val="499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6CAC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EFE1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индекс - дефлятор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6C12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729EC681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2625" w14:textId="073FB67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26D8" w14:textId="28E39D8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84D" w14:textId="0115D690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4E8E" w14:textId="31DB7615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7A59" w14:textId="018180F2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8BA" w14:textId="0D40EC09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2860" w14:textId="708BAA2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DECB" w14:textId="391266A6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C539" w14:textId="10932013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D60" w14:textId="3F85443B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7BA0" w14:textId="29657C7B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9DB7" w14:textId="0B516B64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</w:tr>
      <w:tr w:rsidR="004B6EFB" w:rsidRPr="006C7DA4" w14:paraId="3284E575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6C7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ACF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Оборот общественного питания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F214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F0D1" w14:textId="77777777" w:rsidR="004B6EFB" w:rsidRPr="00410BE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25AB" w14:textId="77777777" w:rsidR="004B6EFB" w:rsidRPr="00410BE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DD40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A8B4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409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AD73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6C0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22A6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E69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6F66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59F3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741A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B6EFB" w:rsidRPr="006C7DA4" w14:paraId="5F939F3B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F639571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68E506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526C9E8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C1CA1FE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17F8FDF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5BF4EEE" w14:textId="77777777" w:rsidR="004B6EFB" w:rsidRPr="00C95E5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743D01C" w14:textId="77777777" w:rsidR="004B6EFB" w:rsidRPr="00C95E5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4B6EFB" w:rsidRPr="006C7DA4" w14:paraId="104DEBB4" w14:textId="77777777" w:rsidTr="00393C48">
        <w:trPr>
          <w:gridAfter w:val="1"/>
          <w:wAfter w:w="1114" w:type="dxa"/>
          <w:trHeight w:val="720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D508B33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55F90B87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E3C186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2800F03" w14:textId="7A869D36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22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5CCD4C3" w14:textId="4B3BD113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23 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E0AFB42" w14:textId="6DF4B48C" w:rsidR="004B6EFB" w:rsidRPr="00C95E5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</w:t>
            </w:r>
            <w:r w:rsidRPr="00C95E5D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655D237" w14:textId="49DA2F90" w:rsidR="004B6EFB" w:rsidRPr="003C7A7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6E6D82" w14:textId="37C785DD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6BF2C9" w14:textId="1F1A1D12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4B6EFB" w:rsidRPr="006C7DA4" w14:paraId="7B02FC3F" w14:textId="77777777" w:rsidTr="00393C48">
        <w:trPr>
          <w:gridAfter w:val="1"/>
          <w:wAfter w:w="1114" w:type="dxa"/>
          <w:cantSplit/>
          <w:trHeight w:val="1364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8581456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10E6B6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16F81D3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3DD44DD9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14BB61A4" w14:textId="77777777" w:rsidR="004B6EFB" w:rsidRPr="002142DC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739D81F4" w14:textId="77777777" w:rsidR="004B6EFB" w:rsidRPr="00BA652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7C8F6260" w14:textId="77777777" w:rsidR="004B6EFB" w:rsidRPr="003C7A7F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BDFD14" w14:textId="77777777" w:rsidR="004B6EFB" w:rsidRPr="003C7A7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4AA2BA03" w14:textId="77777777" w:rsidR="004B6EFB" w:rsidRPr="003C7A7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5FC6E572" w14:textId="77777777" w:rsidR="004B6EFB" w:rsidRPr="003C7A7F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7A7F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C5D36E1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F0F483A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1852C7E4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3ACB421B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2B3DC34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137AEC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2B5FAD3E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085E085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4B6EFB" w:rsidRPr="006C7DA4" w14:paraId="0A61D47C" w14:textId="77777777" w:rsidTr="00FA3D7F">
        <w:trPr>
          <w:gridAfter w:val="1"/>
          <w:wAfter w:w="1114" w:type="dxa"/>
          <w:trHeight w:val="5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E3FD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385B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текущих ценах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AD90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311E" w14:textId="23A1436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5ADD" w14:textId="01CACA8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22,4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99A4" w14:textId="28315BC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25,2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FBC0" w14:textId="306097A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38,2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C00D" w14:textId="2AC53336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27,6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A19E" w14:textId="42783AA8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28,0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FDA6" w14:textId="53DDEE6B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7537" w14:textId="0441979C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365" w14:textId="3E8DBD13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42,6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6F2" w14:textId="060A9D01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4707" w14:textId="101AEEF6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ADCA" w14:textId="6EA61271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64,8</w:t>
            </w:r>
          </w:p>
        </w:tc>
      </w:tr>
      <w:tr w:rsidR="004B6EFB" w:rsidRPr="006C7DA4" w14:paraId="272838C7" w14:textId="77777777" w:rsidTr="00FA3D7F">
        <w:trPr>
          <w:gridAfter w:val="1"/>
          <w:wAfter w:w="1114" w:type="dxa"/>
          <w:trHeight w:val="381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5211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FC7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 xml:space="preserve"> - в %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379A2">
              <w:rPr>
                <w:rFonts w:ascii="Times New Roman" w:eastAsia="Times New Roman" w:hAnsi="Times New Roman"/>
                <w:lang w:eastAsia="ru-RU"/>
              </w:rPr>
              <w:t>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4848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B477" w14:textId="4F49CDE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2FEB" w14:textId="604D7CA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196B" w14:textId="4629C2A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0FE9" w14:textId="624E357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92B" w14:textId="1E6C98F5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C333" w14:textId="4B89007D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476E" w14:textId="1C24288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20E1" w14:textId="2AE6FA2A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0A04" w14:textId="04248F1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0BA" w14:textId="718B71D0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57CE" w14:textId="709D47A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686F" w14:textId="1F570359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4B6EFB" w:rsidRPr="006C7DA4" w14:paraId="48EE2A3F" w14:textId="77777777" w:rsidTr="00FA3D7F">
        <w:trPr>
          <w:gridAfter w:val="1"/>
          <w:wAfter w:w="1114" w:type="dxa"/>
          <w:trHeight w:val="50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E496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3479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A2">
              <w:rPr>
                <w:rFonts w:ascii="Times New Roman" w:eastAsia="Times New Roman" w:hAnsi="Times New Roman"/>
                <w:lang w:eastAsia="ru-RU"/>
              </w:rPr>
              <w:t>индекс-дефлятор</w:t>
            </w:r>
          </w:p>
          <w:p w14:paraId="4085C19A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FAE6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3186451D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г/г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312C" w14:textId="6AA9E6E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90AF8" w14:textId="3ECCD2D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104,6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CFD1" w14:textId="0A7F4EEF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6B5A" w14:textId="1D9259DC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4126" w14:textId="6FDF9620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2666" w14:textId="64B196F9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D77F" w14:textId="078011D5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DEB5" w14:textId="38562937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88BE" w14:textId="00F463EF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A356" w14:textId="36ED65CE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A90" w14:textId="356ACDBD" w:rsidR="004B6EFB" w:rsidRPr="00454D8F" w:rsidRDefault="004B6EFB" w:rsidP="004B6E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8BB9" w14:textId="4FCBB3F6" w:rsidR="004B6EFB" w:rsidRPr="00454D8F" w:rsidRDefault="004B6EFB" w:rsidP="004B6EFB">
            <w:pPr>
              <w:jc w:val="center"/>
              <w:rPr>
                <w:rFonts w:ascii="Times New Roman" w:hAnsi="Times New Roman"/>
                <w:bCs/>
              </w:rPr>
            </w:pPr>
            <w:r w:rsidRPr="00454D8F">
              <w:rPr>
                <w:rFonts w:ascii="Times New Roman" w:hAnsi="Times New Roman"/>
                <w:color w:val="000000"/>
              </w:rPr>
              <w:t>104,5</w:t>
            </w:r>
          </w:p>
        </w:tc>
      </w:tr>
      <w:tr w:rsidR="004B6EFB" w:rsidRPr="006C7DA4" w14:paraId="4E3587DF" w14:textId="77777777" w:rsidTr="00FA3D7F">
        <w:trPr>
          <w:gridAfter w:val="1"/>
          <w:wAfter w:w="1114" w:type="dxa"/>
          <w:trHeight w:val="66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9E68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EEB9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Среднегодовой фонд заработной 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FB43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млн.   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FAD4" w14:textId="73BB308E" w:rsidR="004B6EFB" w:rsidRPr="00454D8F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3734,6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676A" w14:textId="69B1DED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4907,1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2387" w14:textId="0046403F" w:rsidR="004B6EFB" w:rsidRPr="00454D8F" w:rsidRDefault="004B6EFB" w:rsidP="004B6EFB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5839,4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B999" w14:textId="1122473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6306,6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0E54" w14:textId="68B836E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6365,0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8E27" w14:textId="77D4D17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6423,4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1547" w14:textId="41B4F7D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6810,5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3DF4" w14:textId="1DB3ABB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6874,2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8878" w14:textId="0FE1EF0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6937,8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1A5E" w14:textId="6BAF3F4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985" w14:textId="3CB5DBD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7424,1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2732" w14:textId="12EC5F7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7492,9</w:t>
            </w:r>
          </w:p>
        </w:tc>
      </w:tr>
      <w:tr w:rsidR="004B6EFB" w:rsidRPr="006C7DA4" w14:paraId="568E1B64" w14:textId="77777777" w:rsidTr="00FA3D7F">
        <w:trPr>
          <w:gridAfter w:val="1"/>
          <w:wAfter w:w="1114" w:type="dxa"/>
          <w:trHeight w:val="55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66A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088E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FF4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183F" w14:textId="5666A23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CE0A0" w14:textId="6A9D080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131,4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2A1C" w14:textId="73D97FE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119,0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5D69" w14:textId="6F0A97B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04C" w14:textId="00EEDAD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5491" w14:textId="404CA2C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A29" w14:textId="5DA35EA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8EC7" w14:textId="581B99E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A1B" w14:textId="6E1CBB7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BAA5" w14:textId="421DB9E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F0BA" w14:textId="4FF6206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16E5" w14:textId="18CCD76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109,0</w:t>
            </w:r>
          </w:p>
        </w:tc>
      </w:tr>
      <w:tr w:rsidR="004B6EFB" w:rsidRPr="006C7DA4" w14:paraId="2D3946FB" w14:textId="77777777" w:rsidTr="00FA3D7F">
        <w:trPr>
          <w:gridAfter w:val="1"/>
          <w:wAfter w:w="1114" w:type="dxa"/>
          <w:trHeight w:val="836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C11E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640F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Среднемесячная заработная плата</w:t>
            </w:r>
          </w:p>
          <w:p w14:paraId="705943DA" w14:textId="77777777" w:rsidR="004B6EFB" w:rsidRPr="0053151A" w:rsidRDefault="004B6EFB" w:rsidP="004B6E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работников (без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E913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4083" w14:textId="61EECE2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47179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CDC9" w14:textId="181691B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54860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7CF3" w14:textId="403D7FB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64735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4374" w14:textId="07A0C93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69266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66D" w14:textId="23E3AA5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69914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B2E8" w14:textId="18BF0AB2" w:rsidR="004B6EFB" w:rsidRPr="00454D8F" w:rsidRDefault="00FD3CE9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70561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49EB" w14:textId="617F383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73422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9BD5" w14:textId="642D282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74808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FD98" w14:textId="1D6B762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75507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6112" w14:textId="497B119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77828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D9DD" w14:textId="27E17A2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80044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C375" w14:textId="64BA3ED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81547</w:t>
            </w:r>
          </w:p>
        </w:tc>
      </w:tr>
      <w:tr w:rsidR="004B6EFB" w:rsidRPr="006C7DA4" w14:paraId="16679D96" w14:textId="77777777" w:rsidTr="00FA3D7F">
        <w:trPr>
          <w:gridAfter w:val="1"/>
          <w:wAfter w:w="1114" w:type="dxa"/>
          <w:trHeight w:val="56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DF2F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B2EF" w14:textId="77777777" w:rsidR="004B6EFB" w:rsidRPr="0053151A" w:rsidRDefault="004B6EFB" w:rsidP="004B6EF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lang w:eastAsia="ru-RU"/>
              </w:rPr>
              <w:t>- в % к предыдущему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891E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F4FA" w14:textId="0162043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F3B0" w14:textId="2C38A48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116,3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6AC0" w14:textId="2750DA6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118,0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09FC" w14:textId="6C90BD1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843" w14:textId="5AB97BC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1BE0" w14:textId="3F122FF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</w:t>
            </w:r>
            <w:r w:rsidR="00FD3CE9">
              <w:rPr>
                <w:rFonts w:ascii="Times New Roman" w:hAnsi="Times New Roman"/>
                <w:color w:val="000000"/>
              </w:rPr>
              <w:t>9</w:t>
            </w:r>
            <w:r w:rsidRPr="00454D8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2BAE" w14:textId="0DDEDEB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47ABE" w14:textId="7E972A4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9E44" w14:textId="509AC98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8F56" w14:textId="532C3EB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C129" w14:textId="045A675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49D1" w14:textId="604581E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108,0</w:t>
            </w:r>
          </w:p>
        </w:tc>
      </w:tr>
      <w:tr w:rsidR="004B6EFB" w:rsidRPr="006C7DA4" w14:paraId="5C551A33" w14:textId="77777777" w:rsidTr="00FA3D7F">
        <w:trPr>
          <w:gridAfter w:val="1"/>
          <w:wAfter w:w="1114" w:type="dxa"/>
          <w:trHeight w:val="70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41FC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6C1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безработных, зарегистрированных на конец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9B85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1C40" w14:textId="09DBDB8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A269" w14:textId="41704AF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63D9" w14:textId="5ACCBB6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3D2B" w14:textId="335C2C2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8372" w14:textId="7744887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8AAD" w14:textId="3CC12D1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5A7" w14:textId="59FDB78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5A76" w14:textId="4F60C7B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ED5" w14:textId="522E561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B38A" w14:textId="265166E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66A9" w14:textId="703539F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3DB4" w14:textId="4F14FAF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B6EFB" w:rsidRPr="006C7DA4" w14:paraId="3FFE744E" w14:textId="77777777" w:rsidTr="00FA3D7F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0160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9A77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Общая численность безработных к экономически активному населению (уровень безработицы)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91DC" w14:textId="77777777" w:rsidR="004B6EFB" w:rsidRPr="00393C48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3C4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7B77" w14:textId="0C6BF52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634" w14:textId="21373E1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7CB" w14:textId="0734C6A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D447C" w14:textId="7F83ED5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3CAA" w14:textId="0CBDB0E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03B9" w14:textId="5CCD0CE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B25E" w14:textId="1DD48EB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71AD" w14:textId="47F3131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D628" w14:textId="5A764F6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457" w14:textId="2442FD1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5873" w14:textId="395702B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4E2" w14:textId="5561CE6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4B6EFB" w:rsidRPr="006C7DA4" w14:paraId="4675381C" w14:textId="77777777" w:rsidTr="00393C48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FC0A2A3" w14:textId="77777777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2C19F0" w14:textId="77777777" w:rsidR="004B6EFB" w:rsidRPr="0059049D" w:rsidRDefault="004B6EFB" w:rsidP="004B6EF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EBD40C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C328B41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      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A150D9D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4B81814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Факт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5807B27" w14:textId="77777777" w:rsidR="004B6EFB" w:rsidRPr="0059049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</w:t>
            </w:r>
          </w:p>
        </w:tc>
        <w:tc>
          <w:tcPr>
            <w:tcW w:w="9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D01505F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4B6EFB" w:rsidRPr="006C7DA4" w14:paraId="0D8FF48E" w14:textId="77777777" w:rsidTr="00393C48">
        <w:trPr>
          <w:gridAfter w:val="1"/>
          <w:wAfter w:w="1114" w:type="dxa"/>
          <w:trHeight w:val="495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9F65DB8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</w:tcPr>
          <w:p w14:paraId="1B7623A1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E418B6A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38E36A0" w14:textId="1000AF20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1D27F28" w14:textId="2F0A5E33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  <w:p w14:paraId="5364CBA4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CE52F90" w14:textId="34B37CDB" w:rsidR="004B6EFB" w:rsidRPr="006D70F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F5E911C" w14:textId="4016F935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F1CB4B" w14:textId="14D88D3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10DA34" w14:textId="7DAE2709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4B6EFB" w:rsidRPr="006C7DA4" w14:paraId="2EE266EA" w14:textId="77777777" w:rsidTr="00393C48">
        <w:trPr>
          <w:gridAfter w:val="1"/>
          <w:wAfter w:w="1114" w:type="dxa"/>
          <w:cantSplit/>
          <w:trHeight w:val="1134"/>
        </w:trPr>
        <w:tc>
          <w:tcPr>
            <w:tcW w:w="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6A5A222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49D52E" w14:textId="77777777" w:rsidR="004B6EFB" w:rsidRPr="004379A2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5A8435F4" w14:textId="77777777" w:rsidR="004B6EFB" w:rsidRPr="004379A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1D16AF61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0A52D8A2" w14:textId="77777777" w:rsidR="004B6EFB" w:rsidRPr="002142DC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274D81C4" w14:textId="77777777" w:rsidR="004B6EFB" w:rsidRPr="006D70FD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6377F78B" w14:textId="77777777" w:rsidR="004B6EFB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608A4F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EA6A102" w14:textId="77777777" w:rsidR="004B6EFB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</w:tcPr>
          <w:p w14:paraId="097BBF4B" w14:textId="77777777" w:rsidR="004B6EFB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6B665392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FA0F223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6C760A58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0777C5D0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18EC6926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консервативный 1 вариан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8A8D34" w14:textId="77777777" w:rsidR="004B6EFB" w:rsidRPr="00414CC1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lang w:eastAsia="ru-RU"/>
              </w:rPr>
              <w:t>базовый</w:t>
            </w:r>
          </w:p>
          <w:p w14:paraId="1E57D8C9" w14:textId="77777777" w:rsidR="004B6EFB" w:rsidRPr="00A13807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2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14:paraId="2B246924" w14:textId="77777777" w:rsidR="004B6EFB" w:rsidRPr="00A13807" w:rsidRDefault="004B6EFB" w:rsidP="004B6E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Cs/>
                <w:lang w:eastAsia="ru-RU"/>
              </w:rPr>
              <w:t>Целевой 3 вариант</w:t>
            </w:r>
          </w:p>
        </w:tc>
      </w:tr>
      <w:tr w:rsidR="004B6EFB" w:rsidRPr="006C7DA4" w14:paraId="7196439A" w14:textId="77777777" w:rsidTr="001A3C47">
        <w:trPr>
          <w:gridAfter w:val="1"/>
          <w:wAfter w:w="1114" w:type="dxa"/>
          <w:trHeight w:val="95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FADF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0B04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Величина прожиточного минимума в расчете на душу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4F4E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1551" w14:textId="6D965CD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14337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7DD2" w14:textId="6A337BE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14806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BE0" w14:textId="422A046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15917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0ECA" w14:textId="0A5AFFF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17668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40FD" w14:textId="199D1EC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17733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E913" w14:textId="295DE9F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17827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C77" w14:textId="1C1F39C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18620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FD8D" w14:textId="7C33D32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18797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C62B" w14:textId="7C7C328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18974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1F16" w14:textId="0F834102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19737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630F" w14:textId="6F7155B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19925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2F02" w14:textId="1D7EC44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20113</w:t>
            </w:r>
          </w:p>
        </w:tc>
      </w:tr>
      <w:tr w:rsidR="004B6EFB" w:rsidRPr="006C7DA4" w14:paraId="67F95C6A" w14:textId="77777777" w:rsidTr="001A3C47">
        <w:trPr>
          <w:gridAfter w:val="1"/>
          <w:wAfter w:w="1114" w:type="dxa"/>
          <w:trHeight w:val="1095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7005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A11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9E9A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60AC" w14:textId="5F9602D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8173" w14:textId="75CDAF4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DFE3" w14:textId="62081FC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967" w14:textId="79F5E6D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4842" w14:textId="2F4A06D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15FF" w14:textId="0CBD26D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A197" w14:textId="2FA63F0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0269" w14:textId="32E7158F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46D8" w14:textId="48DA4D6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97FF" w14:textId="0370D10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F13" w14:textId="7C69AD4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72C8" w14:textId="2873F1C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3,2</w:t>
            </w:r>
          </w:p>
        </w:tc>
      </w:tr>
      <w:tr w:rsidR="004B6EFB" w:rsidRPr="006C7DA4" w14:paraId="5770D32F" w14:textId="77777777" w:rsidTr="001A3C47">
        <w:trPr>
          <w:gridAfter w:val="1"/>
          <w:wAfter w:w="1114" w:type="dxa"/>
          <w:trHeight w:val="1289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2EB7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0504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Ввод в эксплуатацию объектов жилого строительства за счет всех источников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875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тыс. м. кв.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2E94" w14:textId="0BC1D33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90B8" w14:textId="46EFBFD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44,34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E272" w14:textId="3DB94140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1624" w14:textId="01ECD457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3E0B" w14:textId="4E6F42F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31A" w14:textId="66C1BC59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4C0" w14:textId="5209A55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34,0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B73C" w14:textId="0DF4820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3617" w14:textId="59E327F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DA29" w14:textId="2E220D5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2D83" w14:textId="468479C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D388" w14:textId="67942FD5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37,0</w:t>
            </w:r>
          </w:p>
        </w:tc>
      </w:tr>
      <w:tr w:rsidR="004B6EFB" w:rsidRPr="006C7DA4" w14:paraId="77512D15" w14:textId="77777777" w:rsidTr="001A3C47">
        <w:trPr>
          <w:gridAfter w:val="1"/>
          <w:wAfter w:w="1114" w:type="dxa"/>
          <w:trHeight w:val="1068"/>
        </w:trPr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2968E" w14:textId="77777777" w:rsidR="004B6EFB" w:rsidRPr="006C7DA4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7D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8F51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3151A">
              <w:rPr>
                <w:rFonts w:ascii="Times New Roman" w:eastAsia="Times New Roman" w:hAnsi="Times New Roman"/>
                <w:bCs/>
                <w:lang w:eastAsia="ru-RU"/>
              </w:rPr>
              <w:t>Сводный индекс потребительских цен (декабрь к декабрю предыдущего года)</w:t>
            </w:r>
          </w:p>
          <w:p w14:paraId="1324E614" w14:textId="77777777" w:rsidR="004B6EFB" w:rsidRPr="0053151A" w:rsidRDefault="004B6EFB" w:rsidP="004B6EF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43F8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0BE2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14:paraId="248B2523" w14:textId="77777777" w:rsidR="004B6EFB" w:rsidRPr="00410BE2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715B" w14:textId="6BB0E1DB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6808" w14:textId="4A31A7D4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C8AE" w14:textId="1D321BD1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A9E2" w14:textId="16069816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170" w14:textId="64A8E02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2AAF" w14:textId="2DEE2FCE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654D" w14:textId="6C517418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F9D7" w14:textId="1D77287D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6FCA" w14:textId="1631AF8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8B8B" w14:textId="1A43EF4A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ABD" w14:textId="15A97FE3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4D8F">
              <w:rPr>
                <w:rFonts w:ascii="Times New Roman" w:hAnsi="Times New Roman"/>
                <w:b/>
                <w:bCs/>
                <w:color w:val="00000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F9F" w14:textId="4FA6E72C" w:rsidR="004B6EFB" w:rsidRPr="00454D8F" w:rsidRDefault="004B6EFB" w:rsidP="004B6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54D8F">
              <w:rPr>
                <w:rFonts w:ascii="Times New Roman" w:hAnsi="Times New Roman"/>
                <w:color w:val="000000"/>
              </w:rPr>
              <w:t>105,0</w:t>
            </w:r>
          </w:p>
        </w:tc>
      </w:tr>
      <w:bookmarkEnd w:id="10"/>
    </w:tbl>
    <w:p w14:paraId="003B72ED" w14:textId="77777777" w:rsidR="0050503D" w:rsidRPr="006C7DA4" w:rsidRDefault="0050503D" w:rsidP="008F503C"/>
    <w:sectPr w:rsidR="0050503D" w:rsidRPr="006C7DA4" w:rsidSect="00506D6C">
      <w:pgSz w:w="16838" w:h="11906" w:orient="landscape"/>
      <w:pgMar w:top="1134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FCC4" w14:textId="77777777" w:rsidR="008A18A2" w:rsidRDefault="008A18A2" w:rsidP="005019FE">
      <w:pPr>
        <w:spacing w:after="0" w:line="240" w:lineRule="auto"/>
      </w:pPr>
      <w:r>
        <w:separator/>
      </w:r>
    </w:p>
  </w:endnote>
  <w:endnote w:type="continuationSeparator" w:id="0">
    <w:p w14:paraId="02CE5119" w14:textId="77777777" w:rsidR="008A18A2" w:rsidRDefault="008A18A2" w:rsidP="0050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5042121"/>
      <w:docPartObj>
        <w:docPartGallery w:val="Page Numbers (Bottom of Page)"/>
        <w:docPartUnique/>
      </w:docPartObj>
    </w:sdtPr>
    <w:sdtEndPr/>
    <w:sdtContent>
      <w:p w14:paraId="5F7B4883" w14:textId="1D2979C5" w:rsidR="008C6578" w:rsidRDefault="008C657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627D4" w14:textId="77777777" w:rsidR="008A18A2" w:rsidRDefault="008A18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DD70" w14:textId="77777777" w:rsidR="008A18A2" w:rsidRDefault="008A18A2" w:rsidP="005019FE">
      <w:pPr>
        <w:spacing w:after="0" w:line="240" w:lineRule="auto"/>
      </w:pPr>
      <w:r>
        <w:separator/>
      </w:r>
    </w:p>
  </w:footnote>
  <w:footnote w:type="continuationSeparator" w:id="0">
    <w:p w14:paraId="36E03F2E" w14:textId="77777777" w:rsidR="008A18A2" w:rsidRDefault="008A18A2" w:rsidP="0050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55C5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E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F24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C1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AA7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66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60E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14F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4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A20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8"/>
    <w:lvl w:ilvl="0">
      <w:numFmt w:val="bullet"/>
      <w:lvlText w:val="-"/>
      <w:lvlJc w:val="left"/>
      <w:pPr>
        <w:tabs>
          <w:tab w:val="num" w:pos="1512"/>
        </w:tabs>
        <w:ind w:left="1512" w:hanging="945"/>
      </w:pPr>
      <w:rPr>
        <w:rFonts w:ascii="Times New Roman" w:hAnsi="Times New Roman" w:cs="Times New Roman"/>
      </w:rPr>
    </w:lvl>
  </w:abstractNum>
  <w:abstractNum w:abstractNumId="11" w15:restartNumberingAfterBreak="0">
    <w:nsid w:val="04CD6521"/>
    <w:multiLevelType w:val="multilevel"/>
    <w:tmpl w:val="DBDC3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C06FA6"/>
    <w:multiLevelType w:val="hybridMultilevel"/>
    <w:tmpl w:val="2744CBF2"/>
    <w:lvl w:ilvl="0" w:tplc="03A647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0153C"/>
    <w:multiLevelType w:val="hybridMultilevel"/>
    <w:tmpl w:val="430EFB48"/>
    <w:lvl w:ilvl="0" w:tplc="8DD48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510D9"/>
    <w:multiLevelType w:val="multilevel"/>
    <w:tmpl w:val="2FF2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872F92"/>
    <w:multiLevelType w:val="hybridMultilevel"/>
    <w:tmpl w:val="A33A8034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A231AB"/>
    <w:multiLevelType w:val="hybridMultilevel"/>
    <w:tmpl w:val="4D7E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C45E4"/>
    <w:multiLevelType w:val="hybridMultilevel"/>
    <w:tmpl w:val="124441CE"/>
    <w:lvl w:ilvl="0" w:tplc="03A647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D68A3"/>
    <w:multiLevelType w:val="hybridMultilevel"/>
    <w:tmpl w:val="FA9CE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B82376"/>
    <w:multiLevelType w:val="hybridMultilevel"/>
    <w:tmpl w:val="4C0CC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3246E2"/>
    <w:multiLevelType w:val="hybridMultilevel"/>
    <w:tmpl w:val="1738258C"/>
    <w:lvl w:ilvl="0" w:tplc="3B9669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E872D6A"/>
    <w:multiLevelType w:val="hybridMultilevel"/>
    <w:tmpl w:val="5972C7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09691D"/>
    <w:multiLevelType w:val="hybridMultilevel"/>
    <w:tmpl w:val="728CE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F58D6"/>
    <w:multiLevelType w:val="hybridMultilevel"/>
    <w:tmpl w:val="411C41D8"/>
    <w:lvl w:ilvl="0" w:tplc="612E76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129"/>
    <w:multiLevelType w:val="hybridMultilevel"/>
    <w:tmpl w:val="0262CD64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A5D33"/>
    <w:multiLevelType w:val="hybridMultilevel"/>
    <w:tmpl w:val="8C7CE2F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607F2789"/>
    <w:multiLevelType w:val="hybridMultilevel"/>
    <w:tmpl w:val="B44C6AC6"/>
    <w:lvl w:ilvl="0" w:tplc="041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E156E"/>
    <w:multiLevelType w:val="hybridMultilevel"/>
    <w:tmpl w:val="8F1E0D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C1114BD"/>
    <w:multiLevelType w:val="multilevel"/>
    <w:tmpl w:val="7E644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8F75C9"/>
    <w:multiLevelType w:val="hybridMultilevel"/>
    <w:tmpl w:val="C178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0652A"/>
    <w:multiLevelType w:val="hybridMultilevel"/>
    <w:tmpl w:val="8694788C"/>
    <w:lvl w:ilvl="0" w:tplc="E5F45C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E1B13"/>
    <w:multiLevelType w:val="hybridMultilevel"/>
    <w:tmpl w:val="CBAC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035CA2"/>
    <w:multiLevelType w:val="hybridMultilevel"/>
    <w:tmpl w:val="1D98D78A"/>
    <w:lvl w:ilvl="0" w:tplc="AC6C214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CFF0D53"/>
    <w:multiLevelType w:val="multilevel"/>
    <w:tmpl w:val="DB8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D6C87"/>
    <w:multiLevelType w:val="hybridMultilevel"/>
    <w:tmpl w:val="6A12A456"/>
    <w:lvl w:ilvl="0" w:tplc="F9908D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29256">
    <w:abstractNumId w:val="21"/>
  </w:num>
  <w:num w:numId="2" w16cid:durableId="1699431580">
    <w:abstractNumId w:val="13"/>
  </w:num>
  <w:num w:numId="3" w16cid:durableId="1359428240">
    <w:abstractNumId w:val="10"/>
  </w:num>
  <w:num w:numId="4" w16cid:durableId="1770736933">
    <w:abstractNumId w:val="17"/>
  </w:num>
  <w:num w:numId="5" w16cid:durableId="423260706">
    <w:abstractNumId w:val="12"/>
  </w:num>
  <w:num w:numId="6" w16cid:durableId="2009091615">
    <w:abstractNumId w:val="19"/>
  </w:num>
  <w:num w:numId="7" w16cid:durableId="928540577">
    <w:abstractNumId w:val="25"/>
  </w:num>
  <w:num w:numId="8" w16cid:durableId="670989662">
    <w:abstractNumId w:val="20"/>
  </w:num>
  <w:num w:numId="9" w16cid:durableId="1415859046">
    <w:abstractNumId w:val="23"/>
  </w:num>
  <w:num w:numId="10" w16cid:durableId="1116145178">
    <w:abstractNumId w:val="15"/>
  </w:num>
  <w:num w:numId="11" w16cid:durableId="1125660490">
    <w:abstractNumId w:val="30"/>
  </w:num>
  <w:num w:numId="12" w16cid:durableId="64685890">
    <w:abstractNumId w:val="34"/>
  </w:num>
  <w:num w:numId="13" w16cid:durableId="1711414484">
    <w:abstractNumId w:val="9"/>
  </w:num>
  <w:num w:numId="14" w16cid:durableId="1006371068">
    <w:abstractNumId w:val="7"/>
  </w:num>
  <w:num w:numId="15" w16cid:durableId="1238441273">
    <w:abstractNumId w:val="6"/>
  </w:num>
  <w:num w:numId="16" w16cid:durableId="385495766">
    <w:abstractNumId w:val="5"/>
  </w:num>
  <w:num w:numId="17" w16cid:durableId="1883905236">
    <w:abstractNumId w:val="4"/>
  </w:num>
  <w:num w:numId="18" w16cid:durableId="1209759503">
    <w:abstractNumId w:val="8"/>
  </w:num>
  <w:num w:numId="19" w16cid:durableId="268514850">
    <w:abstractNumId w:val="3"/>
  </w:num>
  <w:num w:numId="20" w16cid:durableId="1578704650">
    <w:abstractNumId w:val="2"/>
  </w:num>
  <w:num w:numId="21" w16cid:durableId="631443363">
    <w:abstractNumId w:val="1"/>
  </w:num>
  <w:num w:numId="22" w16cid:durableId="1400252372">
    <w:abstractNumId w:val="0"/>
  </w:num>
  <w:num w:numId="23" w16cid:durableId="776023249">
    <w:abstractNumId w:val="18"/>
  </w:num>
  <w:num w:numId="24" w16cid:durableId="1877542899">
    <w:abstractNumId w:val="29"/>
  </w:num>
  <w:num w:numId="25" w16cid:durableId="1652904108">
    <w:abstractNumId w:val="31"/>
  </w:num>
  <w:num w:numId="26" w16cid:durableId="14364405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7619865">
    <w:abstractNumId w:val="32"/>
  </w:num>
  <w:num w:numId="28" w16cid:durableId="17540879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6537537">
    <w:abstractNumId w:val="16"/>
  </w:num>
  <w:num w:numId="30" w16cid:durableId="2121025463">
    <w:abstractNumId w:val="27"/>
  </w:num>
  <w:num w:numId="31" w16cid:durableId="853611284">
    <w:abstractNumId w:val="11"/>
  </w:num>
  <w:num w:numId="32" w16cid:durableId="2090691767">
    <w:abstractNumId w:val="28"/>
  </w:num>
  <w:num w:numId="33" w16cid:durableId="1159466164">
    <w:abstractNumId w:val="14"/>
  </w:num>
  <w:num w:numId="34" w16cid:durableId="1557279421">
    <w:abstractNumId w:val="33"/>
  </w:num>
  <w:num w:numId="35" w16cid:durableId="6769307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9"/>
    <w:rsid w:val="000001D1"/>
    <w:rsid w:val="00000486"/>
    <w:rsid w:val="00000792"/>
    <w:rsid w:val="0000089F"/>
    <w:rsid w:val="00000936"/>
    <w:rsid w:val="00000F0E"/>
    <w:rsid w:val="000015FD"/>
    <w:rsid w:val="0000179C"/>
    <w:rsid w:val="00001EA0"/>
    <w:rsid w:val="00002029"/>
    <w:rsid w:val="000023C9"/>
    <w:rsid w:val="000025CF"/>
    <w:rsid w:val="000025F3"/>
    <w:rsid w:val="0000283A"/>
    <w:rsid w:val="00003140"/>
    <w:rsid w:val="000034BE"/>
    <w:rsid w:val="00003D21"/>
    <w:rsid w:val="000045FF"/>
    <w:rsid w:val="000057F1"/>
    <w:rsid w:val="00005EB2"/>
    <w:rsid w:val="00006996"/>
    <w:rsid w:val="00006E1D"/>
    <w:rsid w:val="000072D8"/>
    <w:rsid w:val="0000737C"/>
    <w:rsid w:val="00010293"/>
    <w:rsid w:val="000108D2"/>
    <w:rsid w:val="00010A1B"/>
    <w:rsid w:val="00011433"/>
    <w:rsid w:val="000115D5"/>
    <w:rsid w:val="00011806"/>
    <w:rsid w:val="00011A33"/>
    <w:rsid w:val="00012B48"/>
    <w:rsid w:val="000133A0"/>
    <w:rsid w:val="000133EE"/>
    <w:rsid w:val="00013C70"/>
    <w:rsid w:val="00013CD8"/>
    <w:rsid w:val="00014210"/>
    <w:rsid w:val="000144FB"/>
    <w:rsid w:val="00014DE3"/>
    <w:rsid w:val="00015312"/>
    <w:rsid w:val="000155EF"/>
    <w:rsid w:val="000157C7"/>
    <w:rsid w:val="00015CF9"/>
    <w:rsid w:val="00015D1D"/>
    <w:rsid w:val="00015D50"/>
    <w:rsid w:val="000160A8"/>
    <w:rsid w:val="0001687E"/>
    <w:rsid w:val="00017110"/>
    <w:rsid w:val="000175B8"/>
    <w:rsid w:val="00017821"/>
    <w:rsid w:val="00017FAD"/>
    <w:rsid w:val="0002022A"/>
    <w:rsid w:val="0002055A"/>
    <w:rsid w:val="00020663"/>
    <w:rsid w:val="00020C92"/>
    <w:rsid w:val="00021013"/>
    <w:rsid w:val="0002154E"/>
    <w:rsid w:val="00021797"/>
    <w:rsid w:val="0002191B"/>
    <w:rsid w:val="00021AE9"/>
    <w:rsid w:val="000221AD"/>
    <w:rsid w:val="0002227B"/>
    <w:rsid w:val="000224C7"/>
    <w:rsid w:val="0002269F"/>
    <w:rsid w:val="00022F8E"/>
    <w:rsid w:val="00023882"/>
    <w:rsid w:val="0002398B"/>
    <w:rsid w:val="000239D5"/>
    <w:rsid w:val="00023CA1"/>
    <w:rsid w:val="000243B8"/>
    <w:rsid w:val="00024981"/>
    <w:rsid w:val="00024BB2"/>
    <w:rsid w:val="00024D47"/>
    <w:rsid w:val="00025939"/>
    <w:rsid w:val="00025ADF"/>
    <w:rsid w:val="00027812"/>
    <w:rsid w:val="00027DE3"/>
    <w:rsid w:val="00030867"/>
    <w:rsid w:val="00030C11"/>
    <w:rsid w:val="0003184A"/>
    <w:rsid w:val="0003189B"/>
    <w:rsid w:val="00031B1B"/>
    <w:rsid w:val="00031FE3"/>
    <w:rsid w:val="00032481"/>
    <w:rsid w:val="000328B4"/>
    <w:rsid w:val="00032B74"/>
    <w:rsid w:val="000332AD"/>
    <w:rsid w:val="00033409"/>
    <w:rsid w:val="00033468"/>
    <w:rsid w:val="00033C2F"/>
    <w:rsid w:val="00033D3E"/>
    <w:rsid w:val="000340D0"/>
    <w:rsid w:val="00034156"/>
    <w:rsid w:val="000350A1"/>
    <w:rsid w:val="00035102"/>
    <w:rsid w:val="00035228"/>
    <w:rsid w:val="00036427"/>
    <w:rsid w:val="00036724"/>
    <w:rsid w:val="00036AA0"/>
    <w:rsid w:val="00036B23"/>
    <w:rsid w:val="00037235"/>
    <w:rsid w:val="00037751"/>
    <w:rsid w:val="0004001C"/>
    <w:rsid w:val="0004015F"/>
    <w:rsid w:val="00040A34"/>
    <w:rsid w:val="00040B88"/>
    <w:rsid w:val="00040D96"/>
    <w:rsid w:val="00040F2F"/>
    <w:rsid w:val="00041230"/>
    <w:rsid w:val="00041DCC"/>
    <w:rsid w:val="00043270"/>
    <w:rsid w:val="0004337E"/>
    <w:rsid w:val="0004340A"/>
    <w:rsid w:val="0004372C"/>
    <w:rsid w:val="00043B00"/>
    <w:rsid w:val="00043E46"/>
    <w:rsid w:val="00044019"/>
    <w:rsid w:val="0004414D"/>
    <w:rsid w:val="00044318"/>
    <w:rsid w:val="0004436D"/>
    <w:rsid w:val="000445E8"/>
    <w:rsid w:val="0004542F"/>
    <w:rsid w:val="00045940"/>
    <w:rsid w:val="0004622E"/>
    <w:rsid w:val="000470BB"/>
    <w:rsid w:val="00047B96"/>
    <w:rsid w:val="00047DC0"/>
    <w:rsid w:val="00047F3C"/>
    <w:rsid w:val="00050F92"/>
    <w:rsid w:val="00051449"/>
    <w:rsid w:val="0005169B"/>
    <w:rsid w:val="00051EDB"/>
    <w:rsid w:val="00053648"/>
    <w:rsid w:val="00053AA9"/>
    <w:rsid w:val="00053DEA"/>
    <w:rsid w:val="0005447F"/>
    <w:rsid w:val="00054A43"/>
    <w:rsid w:val="00054B5A"/>
    <w:rsid w:val="000550B5"/>
    <w:rsid w:val="0005563C"/>
    <w:rsid w:val="00055D1D"/>
    <w:rsid w:val="00056887"/>
    <w:rsid w:val="00056A39"/>
    <w:rsid w:val="00056D5E"/>
    <w:rsid w:val="00056DB9"/>
    <w:rsid w:val="00056EF0"/>
    <w:rsid w:val="0005711E"/>
    <w:rsid w:val="000573E7"/>
    <w:rsid w:val="00057E31"/>
    <w:rsid w:val="00060269"/>
    <w:rsid w:val="00060442"/>
    <w:rsid w:val="00060716"/>
    <w:rsid w:val="000607BF"/>
    <w:rsid w:val="000608BD"/>
    <w:rsid w:val="00061631"/>
    <w:rsid w:val="0006164C"/>
    <w:rsid w:val="00061B9C"/>
    <w:rsid w:val="000623BB"/>
    <w:rsid w:val="00062B22"/>
    <w:rsid w:val="00063362"/>
    <w:rsid w:val="000637F9"/>
    <w:rsid w:val="00063D2F"/>
    <w:rsid w:val="00064388"/>
    <w:rsid w:val="00064854"/>
    <w:rsid w:val="0006486E"/>
    <w:rsid w:val="00064EF3"/>
    <w:rsid w:val="000654CA"/>
    <w:rsid w:val="000654D2"/>
    <w:rsid w:val="00065545"/>
    <w:rsid w:val="0006582C"/>
    <w:rsid w:val="00065B41"/>
    <w:rsid w:val="00065C1B"/>
    <w:rsid w:val="000661AC"/>
    <w:rsid w:val="0006638B"/>
    <w:rsid w:val="00066A98"/>
    <w:rsid w:val="0006705B"/>
    <w:rsid w:val="000677E5"/>
    <w:rsid w:val="00067BAF"/>
    <w:rsid w:val="000702E0"/>
    <w:rsid w:val="00070573"/>
    <w:rsid w:val="0007138D"/>
    <w:rsid w:val="000713BB"/>
    <w:rsid w:val="000723C2"/>
    <w:rsid w:val="0007258D"/>
    <w:rsid w:val="0007291B"/>
    <w:rsid w:val="000732B3"/>
    <w:rsid w:val="000732CE"/>
    <w:rsid w:val="00073329"/>
    <w:rsid w:val="00073E64"/>
    <w:rsid w:val="00074046"/>
    <w:rsid w:val="00074082"/>
    <w:rsid w:val="000741FC"/>
    <w:rsid w:val="00074601"/>
    <w:rsid w:val="00074618"/>
    <w:rsid w:val="00074796"/>
    <w:rsid w:val="0007632D"/>
    <w:rsid w:val="00076AC9"/>
    <w:rsid w:val="00077162"/>
    <w:rsid w:val="0007723E"/>
    <w:rsid w:val="00077253"/>
    <w:rsid w:val="00077566"/>
    <w:rsid w:val="00077850"/>
    <w:rsid w:val="000778B3"/>
    <w:rsid w:val="00077C89"/>
    <w:rsid w:val="00080292"/>
    <w:rsid w:val="000810DF"/>
    <w:rsid w:val="00081238"/>
    <w:rsid w:val="000816C2"/>
    <w:rsid w:val="00081ABB"/>
    <w:rsid w:val="000822DF"/>
    <w:rsid w:val="00082799"/>
    <w:rsid w:val="00082CDD"/>
    <w:rsid w:val="0008331A"/>
    <w:rsid w:val="00083408"/>
    <w:rsid w:val="00083474"/>
    <w:rsid w:val="00083517"/>
    <w:rsid w:val="000836A9"/>
    <w:rsid w:val="00083BBA"/>
    <w:rsid w:val="00083E09"/>
    <w:rsid w:val="0008448B"/>
    <w:rsid w:val="000844F9"/>
    <w:rsid w:val="000845AF"/>
    <w:rsid w:val="00084B67"/>
    <w:rsid w:val="00084C19"/>
    <w:rsid w:val="00085D64"/>
    <w:rsid w:val="00085EFB"/>
    <w:rsid w:val="0008637F"/>
    <w:rsid w:val="00086892"/>
    <w:rsid w:val="00086AC9"/>
    <w:rsid w:val="00086B8B"/>
    <w:rsid w:val="00087DF5"/>
    <w:rsid w:val="00087F1E"/>
    <w:rsid w:val="000902B1"/>
    <w:rsid w:val="00091A50"/>
    <w:rsid w:val="00091A86"/>
    <w:rsid w:val="00091B13"/>
    <w:rsid w:val="00091F74"/>
    <w:rsid w:val="0009205C"/>
    <w:rsid w:val="0009248B"/>
    <w:rsid w:val="00092532"/>
    <w:rsid w:val="0009358A"/>
    <w:rsid w:val="000947EE"/>
    <w:rsid w:val="00094BE1"/>
    <w:rsid w:val="000950DD"/>
    <w:rsid w:val="000952C2"/>
    <w:rsid w:val="00095737"/>
    <w:rsid w:val="000960AF"/>
    <w:rsid w:val="000962D0"/>
    <w:rsid w:val="000966D0"/>
    <w:rsid w:val="00096D30"/>
    <w:rsid w:val="00096F9E"/>
    <w:rsid w:val="000970D0"/>
    <w:rsid w:val="00097422"/>
    <w:rsid w:val="000975DA"/>
    <w:rsid w:val="000A054D"/>
    <w:rsid w:val="000A0B4A"/>
    <w:rsid w:val="000A0D59"/>
    <w:rsid w:val="000A14E8"/>
    <w:rsid w:val="000A1ADD"/>
    <w:rsid w:val="000A1CEE"/>
    <w:rsid w:val="000A29E6"/>
    <w:rsid w:val="000A32FD"/>
    <w:rsid w:val="000A3425"/>
    <w:rsid w:val="000A396E"/>
    <w:rsid w:val="000A492D"/>
    <w:rsid w:val="000A511B"/>
    <w:rsid w:val="000A529A"/>
    <w:rsid w:val="000A5422"/>
    <w:rsid w:val="000A5D6B"/>
    <w:rsid w:val="000A631D"/>
    <w:rsid w:val="000A632B"/>
    <w:rsid w:val="000A6457"/>
    <w:rsid w:val="000A64E8"/>
    <w:rsid w:val="000A64F5"/>
    <w:rsid w:val="000A68C1"/>
    <w:rsid w:val="000A6A74"/>
    <w:rsid w:val="000A6AD4"/>
    <w:rsid w:val="000A77ED"/>
    <w:rsid w:val="000A79D8"/>
    <w:rsid w:val="000B0030"/>
    <w:rsid w:val="000B01F5"/>
    <w:rsid w:val="000B02BA"/>
    <w:rsid w:val="000B0CB5"/>
    <w:rsid w:val="000B1204"/>
    <w:rsid w:val="000B12F0"/>
    <w:rsid w:val="000B141D"/>
    <w:rsid w:val="000B1A16"/>
    <w:rsid w:val="000B1F9A"/>
    <w:rsid w:val="000B2F10"/>
    <w:rsid w:val="000B30A8"/>
    <w:rsid w:val="000B36EF"/>
    <w:rsid w:val="000B37D9"/>
    <w:rsid w:val="000B4023"/>
    <w:rsid w:val="000B4034"/>
    <w:rsid w:val="000B435F"/>
    <w:rsid w:val="000B4999"/>
    <w:rsid w:val="000B5344"/>
    <w:rsid w:val="000B594D"/>
    <w:rsid w:val="000B5AFC"/>
    <w:rsid w:val="000B7325"/>
    <w:rsid w:val="000B7534"/>
    <w:rsid w:val="000B75A0"/>
    <w:rsid w:val="000B7C1D"/>
    <w:rsid w:val="000C04C6"/>
    <w:rsid w:val="000C0501"/>
    <w:rsid w:val="000C073E"/>
    <w:rsid w:val="000C08B5"/>
    <w:rsid w:val="000C0E77"/>
    <w:rsid w:val="000C153F"/>
    <w:rsid w:val="000C17E9"/>
    <w:rsid w:val="000C1B11"/>
    <w:rsid w:val="000C1D92"/>
    <w:rsid w:val="000C22BC"/>
    <w:rsid w:val="000C3058"/>
    <w:rsid w:val="000C3334"/>
    <w:rsid w:val="000C36D9"/>
    <w:rsid w:val="000C3B0B"/>
    <w:rsid w:val="000C3FA9"/>
    <w:rsid w:val="000C46D3"/>
    <w:rsid w:val="000C4A6D"/>
    <w:rsid w:val="000C4EB7"/>
    <w:rsid w:val="000C5147"/>
    <w:rsid w:val="000C5CBB"/>
    <w:rsid w:val="000C613A"/>
    <w:rsid w:val="000C627D"/>
    <w:rsid w:val="000C6870"/>
    <w:rsid w:val="000C6D3B"/>
    <w:rsid w:val="000C7058"/>
    <w:rsid w:val="000C70AA"/>
    <w:rsid w:val="000C7483"/>
    <w:rsid w:val="000C7D33"/>
    <w:rsid w:val="000D01B2"/>
    <w:rsid w:val="000D0302"/>
    <w:rsid w:val="000D053E"/>
    <w:rsid w:val="000D11F4"/>
    <w:rsid w:val="000D1536"/>
    <w:rsid w:val="000D170C"/>
    <w:rsid w:val="000D1816"/>
    <w:rsid w:val="000D1BA3"/>
    <w:rsid w:val="000D3BFF"/>
    <w:rsid w:val="000D4615"/>
    <w:rsid w:val="000D484E"/>
    <w:rsid w:val="000D4DFA"/>
    <w:rsid w:val="000D4FB8"/>
    <w:rsid w:val="000D6232"/>
    <w:rsid w:val="000D65C9"/>
    <w:rsid w:val="000D698A"/>
    <w:rsid w:val="000D6BD4"/>
    <w:rsid w:val="000E08D0"/>
    <w:rsid w:val="000E0CAE"/>
    <w:rsid w:val="000E0FC8"/>
    <w:rsid w:val="000E11D9"/>
    <w:rsid w:val="000E1950"/>
    <w:rsid w:val="000E1A0E"/>
    <w:rsid w:val="000E2E6A"/>
    <w:rsid w:val="000E2F1D"/>
    <w:rsid w:val="000E3508"/>
    <w:rsid w:val="000E419D"/>
    <w:rsid w:val="000E428C"/>
    <w:rsid w:val="000E45ED"/>
    <w:rsid w:val="000E4EC5"/>
    <w:rsid w:val="000E4ED6"/>
    <w:rsid w:val="000E53C4"/>
    <w:rsid w:val="000E5B17"/>
    <w:rsid w:val="000E5BD5"/>
    <w:rsid w:val="000E5C55"/>
    <w:rsid w:val="000E66AC"/>
    <w:rsid w:val="000E66C1"/>
    <w:rsid w:val="000E6A25"/>
    <w:rsid w:val="000E76AF"/>
    <w:rsid w:val="000E7BEC"/>
    <w:rsid w:val="000E7D53"/>
    <w:rsid w:val="000E7FBB"/>
    <w:rsid w:val="000F0022"/>
    <w:rsid w:val="000F04F7"/>
    <w:rsid w:val="000F0896"/>
    <w:rsid w:val="000F1328"/>
    <w:rsid w:val="000F18C8"/>
    <w:rsid w:val="000F1B94"/>
    <w:rsid w:val="000F1BB4"/>
    <w:rsid w:val="000F2A86"/>
    <w:rsid w:val="000F2E7F"/>
    <w:rsid w:val="000F305B"/>
    <w:rsid w:val="000F3199"/>
    <w:rsid w:val="000F3464"/>
    <w:rsid w:val="000F3476"/>
    <w:rsid w:val="000F397B"/>
    <w:rsid w:val="000F4841"/>
    <w:rsid w:val="000F4C2E"/>
    <w:rsid w:val="000F51BD"/>
    <w:rsid w:val="000F5398"/>
    <w:rsid w:val="000F5461"/>
    <w:rsid w:val="000F54D3"/>
    <w:rsid w:val="000F55B2"/>
    <w:rsid w:val="000F5658"/>
    <w:rsid w:val="000F5BE6"/>
    <w:rsid w:val="000F5C99"/>
    <w:rsid w:val="000F6433"/>
    <w:rsid w:val="000F6502"/>
    <w:rsid w:val="000F6AF6"/>
    <w:rsid w:val="000F6B1D"/>
    <w:rsid w:val="000F77BE"/>
    <w:rsid w:val="001001BC"/>
    <w:rsid w:val="00100A10"/>
    <w:rsid w:val="00100A69"/>
    <w:rsid w:val="00100BD4"/>
    <w:rsid w:val="00100D93"/>
    <w:rsid w:val="00102756"/>
    <w:rsid w:val="001028BA"/>
    <w:rsid w:val="00102ABF"/>
    <w:rsid w:val="001033A1"/>
    <w:rsid w:val="00103BE8"/>
    <w:rsid w:val="00104793"/>
    <w:rsid w:val="00104893"/>
    <w:rsid w:val="00104E0C"/>
    <w:rsid w:val="001056B1"/>
    <w:rsid w:val="00105B03"/>
    <w:rsid w:val="00105C17"/>
    <w:rsid w:val="00106678"/>
    <w:rsid w:val="0010682E"/>
    <w:rsid w:val="00107383"/>
    <w:rsid w:val="0010765F"/>
    <w:rsid w:val="001077CF"/>
    <w:rsid w:val="00110A2D"/>
    <w:rsid w:val="001110C7"/>
    <w:rsid w:val="00111BFF"/>
    <w:rsid w:val="00112104"/>
    <w:rsid w:val="00112FEA"/>
    <w:rsid w:val="00113E29"/>
    <w:rsid w:val="00113E6B"/>
    <w:rsid w:val="0011520A"/>
    <w:rsid w:val="00115FCE"/>
    <w:rsid w:val="0011652D"/>
    <w:rsid w:val="0011657E"/>
    <w:rsid w:val="00116ACD"/>
    <w:rsid w:val="00117969"/>
    <w:rsid w:val="0012006A"/>
    <w:rsid w:val="00120245"/>
    <w:rsid w:val="00120312"/>
    <w:rsid w:val="001203EE"/>
    <w:rsid w:val="00120458"/>
    <w:rsid w:val="00121192"/>
    <w:rsid w:val="0012126A"/>
    <w:rsid w:val="0012150D"/>
    <w:rsid w:val="00121734"/>
    <w:rsid w:val="00121ED5"/>
    <w:rsid w:val="00122B4C"/>
    <w:rsid w:val="00122C7F"/>
    <w:rsid w:val="001234C3"/>
    <w:rsid w:val="001235FC"/>
    <w:rsid w:val="00124DC8"/>
    <w:rsid w:val="00125535"/>
    <w:rsid w:val="00125E0E"/>
    <w:rsid w:val="001260D3"/>
    <w:rsid w:val="00127779"/>
    <w:rsid w:val="001279BC"/>
    <w:rsid w:val="00127A77"/>
    <w:rsid w:val="001301CE"/>
    <w:rsid w:val="00130474"/>
    <w:rsid w:val="00130690"/>
    <w:rsid w:val="00130AC8"/>
    <w:rsid w:val="00130FEC"/>
    <w:rsid w:val="00131B5F"/>
    <w:rsid w:val="00131BA6"/>
    <w:rsid w:val="0013245C"/>
    <w:rsid w:val="001324AC"/>
    <w:rsid w:val="00132839"/>
    <w:rsid w:val="001333CF"/>
    <w:rsid w:val="0013376C"/>
    <w:rsid w:val="00133C5C"/>
    <w:rsid w:val="00133F3C"/>
    <w:rsid w:val="00133FD3"/>
    <w:rsid w:val="001343D6"/>
    <w:rsid w:val="00134DA6"/>
    <w:rsid w:val="00134F66"/>
    <w:rsid w:val="0013520F"/>
    <w:rsid w:val="0013544B"/>
    <w:rsid w:val="00135504"/>
    <w:rsid w:val="00135A62"/>
    <w:rsid w:val="00135B6C"/>
    <w:rsid w:val="00135D86"/>
    <w:rsid w:val="00135E49"/>
    <w:rsid w:val="0013636F"/>
    <w:rsid w:val="0013655A"/>
    <w:rsid w:val="001365E3"/>
    <w:rsid w:val="00136B43"/>
    <w:rsid w:val="001370B3"/>
    <w:rsid w:val="00137289"/>
    <w:rsid w:val="00137384"/>
    <w:rsid w:val="00137559"/>
    <w:rsid w:val="0013758D"/>
    <w:rsid w:val="00137BD0"/>
    <w:rsid w:val="00140DC4"/>
    <w:rsid w:val="0014108A"/>
    <w:rsid w:val="001410CE"/>
    <w:rsid w:val="00141332"/>
    <w:rsid w:val="00141374"/>
    <w:rsid w:val="00141549"/>
    <w:rsid w:val="00141B98"/>
    <w:rsid w:val="00141FE9"/>
    <w:rsid w:val="00141FF5"/>
    <w:rsid w:val="001420C1"/>
    <w:rsid w:val="001422FA"/>
    <w:rsid w:val="00142694"/>
    <w:rsid w:val="001431BD"/>
    <w:rsid w:val="00143585"/>
    <w:rsid w:val="001447AB"/>
    <w:rsid w:val="0014498A"/>
    <w:rsid w:val="001452B4"/>
    <w:rsid w:val="001454F0"/>
    <w:rsid w:val="00145543"/>
    <w:rsid w:val="001458DE"/>
    <w:rsid w:val="001461D4"/>
    <w:rsid w:val="001462D9"/>
    <w:rsid w:val="001462EE"/>
    <w:rsid w:val="00146B62"/>
    <w:rsid w:val="00146CFF"/>
    <w:rsid w:val="00147263"/>
    <w:rsid w:val="00147CF1"/>
    <w:rsid w:val="00147D39"/>
    <w:rsid w:val="00147EE8"/>
    <w:rsid w:val="00150A81"/>
    <w:rsid w:val="00150AF0"/>
    <w:rsid w:val="00150F8D"/>
    <w:rsid w:val="001513E5"/>
    <w:rsid w:val="0015184B"/>
    <w:rsid w:val="00151B00"/>
    <w:rsid w:val="00151B8F"/>
    <w:rsid w:val="00151BB5"/>
    <w:rsid w:val="00152BE2"/>
    <w:rsid w:val="00152DCF"/>
    <w:rsid w:val="001536AE"/>
    <w:rsid w:val="00153E88"/>
    <w:rsid w:val="001549CD"/>
    <w:rsid w:val="00154B33"/>
    <w:rsid w:val="00154F07"/>
    <w:rsid w:val="00155473"/>
    <w:rsid w:val="001554EB"/>
    <w:rsid w:val="00155614"/>
    <w:rsid w:val="00155D1E"/>
    <w:rsid w:val="001564C0"/>
    <w:rsid w:val="0015760D"/>
    <w:rsid w:val="001577F9"/>
    <w:rsid w:val="0015784A"/>
    <w:rsid w:val="00157B2C"/>
    <w:rsid w:val="001600BF"/>
    <w:rsid w:val="001602B6"/>
    <w:rsid w:val="00160476"/>
    <w:rsid w:val="001616D6"/>
    <w:rsid w:val="00161D74"/>
    <w:rsid w:val="001620DE"/>
    <w:rsid w:val="0016291D"/>
    <w:rsid w:val="0016319A"/>
    <w:rsid w:val="001634CF"/>
    <w:rsid w:val="00163564"/>
    <w:rsid w:val="001639BD"/>
    <w:rsid w:val="00164023"/>
    <w:rsid w:val="0016427A"/>
    <w:rsid w:val="00164825"/>
    <w:rsid w:val="00164CBB"/>
    <w:rsid w:val="00164D14"/>
    <w:rsid w:val="001654D0"/>
    <w:rsid w:val="001656B4"/>
    <w:rsid w:val="00165763"/>
    <w:rsid w:val="00165E28"/>
    <w:rsid w:val="00165F36"/>
    <w:rsid w:val="00166192"/>
    <w:rsid w:val="0016633C"/>
    <w:rsid w:val="001663D8"/>
    <w:rsid w:val="001669A1"/>
    <w:rsid w:val="001670FE"/>
    <w:rsid w:val="00167D1E"/>
    <w:rsid w:val="0017013F"/>
    <w:rsid w:val="0017113B"/>
    <w:rsid w:val="001719BF"/>
    <w:rsid w:val="0017288B"/>
    <w:rsid w:val="00172A73"/>
    <w:rsid w:val="00172AE0"/>
    <w:rsid w:val="00172BF9"/>
    <w:rsid w:val="001738B8"/>
    <w:rsid w:val="00173970"/>
    <w:rsid w:val="00173BAF"/>
    <w:rsid w:val="00173BE5"/>
    <w:rsid w:val="0017444D"/>
    <w:rsid w:val="00174C5D"/>
    <w:rsid w:val="001752FA"/>
    <w:rsid w:val="00175309"/>
    <w:rsid w:val="0017552B"/>
    <w:rsid w:val="00175AB0"/>
    <w:rsid w:val="001761EA"/>
    <w:rsid w:val="001766D7"/>
    <w:rsid w:val="00176B68"/>
    <w:rsid w:val="00176EAF"/>
    <w:rsid w:val="0017769A"/>
    <w:rsid w:val="001776EA"/>
    <w:rsid w:val="001776F7"/>
    <w:rsid w:val="00177A11"/>
    <w:rsid w:val="00177B87"/>
    <w:rsid w:val="00177C23"/>
    <w:rsid w:val="0018112B"/>
    <w:rsid w:val="0018123B"/>
    <w:rsid w:val="0018155B"/>
    <w:rsid w:val="0018175E"/>
    <w:rsid w:val="001817CD"/>
    <w:rsid w:val="001818CD"/>
    <w:rsid w:val="00181AB6"/>
    <w:rsid w:val="001828C4"/>
    <w:rsid w:val="0018314F"/>
    <w:rsid w:val="001833D1"/>
    <w:rsid w:val="001835CD"/>
    <w:rsid w:val="00183824"/>
    <w:rsid w:val="00183CAB"/>
    <w:rsid w:val="00184042"/>
    <w:rsid w:val="00184440"/>
    <w:rsid w:val="0018461F"/>
    <w:rsid w:val="00184A3D"/>
    <w:rsid w:val="00184D03"/>
    <w:rsid w:val="00185118"/>
    <w:rsid w:val="0018680E"/>
    <w:rsid w:val="00186DE6"/>
    <w:rsid w:val="00190041"/>
    <w:rsid w:val="001901C7"/>
    <w:rsid w:val="001904EC"/>
    <w:rsid w:val="0019088C"/>
    <w:rsid w:val="00190A51"/>
    <w:rsid w:val="00190BE5"/>
    <w:rsid w:val="0019114C"/>
    <w:rsid w:val="00191B61"/>
    <w:rsid w:val="00192668"/>
    <w:rsid w:val="001926DA"/>
    <w:rsid w:val="00192F28"/>
    <w:rsid w:val="00192FCA"/>
    <w:rsid w:val="00193066"/>
    <w:rsid w:val="00193571"/>
    <w:rsid w:val="00193E23"/>
    <w:rsid w:val="0019482B"/>
    <w:rsid w:val="0019499F"/>
    <w:rsid w:val="00194D6F"/>
    <w:rsid w:val="00194F06"/>
    <w:rsid w:val="0019511D"/>
    <w:rsid w:val="001959A6"/>
    <w:rsid w:val="001959DD"/>
    <w:rsid w:val="00195C90"/>
    <w:rsid w:val="00195EA5"/>
    <w:rsid w:val="0019663E"/>
    <w:rsid w:val="001969E9"/>
    <w:rsid w:val="001977B9"/>
    <w:rsid w:val="00197947"/>
    <w:rsid w:val="001A0321"/>
    <w:rsid w:val="001A0685"/>
    <w:rsid w:val="001A0A6A"/>
    <w:rsid w:val="001A1010"/>
    <w:rsid w:val="001A12E3"/>
    <w:rsid w:val="001A1375"/>
    <w:rsid w:val="001A151E"/>
    <w:rsid w:val="001A15F7"/>
    <w:rsid w:val="001A182C"/>
    <w:rsid w:val="001A23A0"/>
    <w:rsid w:val="001A33E0"/>
    <w:rsid w:val="001A39FA"/>
    <w:rsid w:val="001A3DB9"/>
    <w:rsid w:val="001A3E06"/>
    <w:rsid w:val="001A40C0"/>
    <w:rsid w:val="001A41AE"/>
    <w:rsid w:val="001A41D0"/>
    <w:rsid w:val="001A4C6B"/>
    <w:rsid w:val="001A50D4"/>
    <w:rsid w:val="001A530F"/>
    <w:rsid w:val="001A5BFD"/>
    <w:rsid w:val="001A5C70"/>
    <w:rsid w:val="001A5F57"/>
    <w:rsid w:val="001A60B2"/>
    <w:rsid w:val="001A6184"/>
    <w:rsid w:val="001A6520"/>
    <w:rsid w:val="001A65AB"/>
    <w:rsid w:val="001A7105"/>
    <w:rsid w:val="001A75FE"/>
    <w:rsid w:val="001A7789"/>
    <w:rsid w:val="001A7BFF"/>
    <w:rsid w:val="001B073A"/>
    <w:rsid w:val="001B0883"/>
    <w:rsid w:val="001B0AEA"/>
    <w:rsid w:val="001B0B33"/>
    <w:rsid w:val="001B0B86"/>
    <w:rsid w:val="001B0F79"/>
    <w:rsid w:val="001B16F2"/>
    <w:rsid w:val="001B1C1B"/>
    <w:rsid w:val="001B1C46"/>
    <w:rsid w:val="001B2EEB"/>
    <w:rsid w:val="001B33E6"/>
    <w:rsid w:val="001B343E"/>
    <w:rsid w:val="001B3E71"/>
    <w:rsid w:val="001B438F"/>
    <w:rsid w:val="001B459C"/>
    <w:rsid w:val="001B4ABE"/>
    <w:rsid w:val="001B51F2"/>
    <w:rsid w:val="001B5488"/>
    <w:rsid w:val="001B5872"/>
    <w:rsid w:val="001B5940"/>
    <w:rsid w:val="001B5E68"/>
    <w:rsid w:val="001B6DCF"/>
    <w:rsid w:val="001B6DFC"/>
    <w:rsid w:val="001B6FC0"/>
    <w:rsid w:val="001C0393"/>
    <w:rsid w:val="001C0A60"/>
    <w:rsid w:val="001C0C76"/>
    <w:rsid w:val="001C1850"/>
    <w:rsid w:val="001C1AC5"/>
    <w:rsid w:val="001C1CA0"/>
    <w:rsid w:val="001C1EAB"/>
    <w:rsid w:val="001C258F"/>
    <w:rsid w:val="001C2C20"/>
    <w:rsid w:val="001C2E9E"/>
    <w:rsid w:val="001C2F4A"/>
    <w:rsid w:val="001C3353"/>
    <w:rsid w:val="001C33CB"/>
    <w:rsid w:val="001C3688"/>
    <w:rsid w:val="001C3974"/>
    <w:rsid w:val="001C39BA"/>
    <w:rsid w:val="001C3F94"/>
    <w:rsid w:val="001C4177"/>
    <w:rsid w:val="001C4322"/>
    <w:rsid w:val="001C471D"/>
    <w:rsid w:val="001C48CF"/>
    <w:rsid w:val="001C4A7C"/>
    <w:rsid w:val="001C50B0"/>
    <w:rsid w:val="001C50C7"/>
    <w:rsid w:val="001C5570"/>
    <w:rsid w:val="001C6156"/>
    <w:rsid w:val="001C6541"/>
    <w:rsid w:val="001C65D5"/>
    <w:rsid w:val="001C677E"/>
    <w:rsid w:val="001C6841"/>
    <w:rsid w:val="001C6957"/>
    <w:rsid w:val="001C7634"/>
    <w:rsid w:val="001C777A"/>
    <w:rsid w:val="001C7AE1"/>
    <w:rsid w:val="001C7B37"/>
    <w:rsid w:val="001C7BBA"/>
    <w:rsid w:val="001C7E7D"/>
    <w:rsid w:val="001D003C"/>
    <w:rsid w:val="001D0333"/>
    <w:rsid w:val="001D0412"/>
    <w:rsid w:val="001D0423"/>
    <w:rsid w:val="001D068D"/>
    <w:rsid w:val="001D06FA"/>
    <w:rsid w:val="001D126D"/>
    <w:rsid w:val="001D1417"/>
    <w:rsid w:val="001D1C03"/>
    <w:rsid w:val="001D1E49"/>
    <w:rsid w:val="001D2903"/>
    <w:rsid w:val="001D2FD6"/>
    <w:rsid w:val="001D3006"/>
    <w:rsid w:val="001D36FC"/>
    <w:rsid w:val="001D38A2"/>
    <w:rsid w:val="001D3A27"/>
    <w:rsid w:val="001D3A3C"/>
    <w:rsid w:val="001D3F46"/>
    <w:rsid w:val="001D4585"/>
    <w:rsid w:val="001D4673"/>
    <w:rsid w:val="001D5491"/>
    <w:rsid w:val="001D569D"/>
    <w:rsid w:val="001D58AF"/>
    <w:rsid w:val="001D5D1A"/>
    <w:rsid w:val="001D6131"/>
    <w:rsid w:val="001D62C9"/>
    <w:rsid w:val="001D746C"/>
    <w:rsid w:val="001D76F7"/>
    <w:rsid w:val="001E003D"/>
    <w:rsid w:val="001E00DD"/>
    <w:rsid w:val="001E09B7"/>
    <w:rsid w:val="001E0A8A"/>
    <w:rsid w:val="001E11CF"/>
    <w:rsid w:val="001E1512"/>
    <w:rsid w:val="001E1995"/>
    <w:rsid w:val="001E1B57"/>
    <w:rsid w:val="001E1E3D"/>
    <w:rsid w:val="001E2F61"/>
    <w:rsid w:val="001E317A"/>
    <w:rsid w:val="001E3767"/>
    <w:rsid w:val="001E3C8C"/>
    <w:rsid w:val="001E42CD"/>
    <w:rsid w:val="001E4893"/>
    <w:rsid w:val="001E489C"/>
    <w:rsid w:val="001E4C7F"/>
    <w:rsid w:val="001E4D2B"/>
    <w:rsid w:val="001E4D3E"/>
    <w:rsid w:val="001E572E"/>
    <w:rsid w:val="001E61EA"/>
    <w:rsid w:val="001E6642"/>
    <w:rsid w:val="001E6A81"/>
    <w:rsid w:val="001E6C22"/>
    <w:rsid w:val="001E75AA"/>
    <w:rsid w:val="001E7AB2"/>
    <w:rsid w:val="001F048D"/>
    <w:rsid w:val="001F0625"/>
    <w:rsid w:val="001F083C"/>
    <w:rsid w:val="001F0858"/>
    <w:rsid w:val="001F0DC4"/>
    <w:rsid w:val="001F0DC6"/>
    <w:rsid w:val="001F0F73"/>
    <w:rsid w:val="001F11D5"/>
    <w:rsid w:val="001F1CF1"/>
    <w:rsid w:val="001F219F"/>
    <w:rsid w:val="001F21E0"/>
    <w:rsid w:val="001F2766"/>
    <w:rsid w:val="001F2CBB"/>
    <w:rsid w:val="001F2D4E"/>
    <w:rsid w:val="001F2E6F"/>
    <w:rsid w:val="001F32CD"/>
    <w:rsid w:val="001F42BD"/>
    <w:rsid w:val="001F43B7"/>
    <w:rsid w:val="001F4F3E"/>
    <w:rsid w:val="001F55CB"/>
    <w:rsid w:val="001F57BA"/>
    <w:rsid w:val="001F6535"/>
    <w:rsid w:val="001F6AFA"/>
    <w:rsid w:val="001F7B0D"/>
    <w:rsid w:val="001F7BDF"/>
    <w:rsid w:val="001F7D7D"/>
    <w:rsid w:val="00200414"/>
    <w:rsid w:val="002004F2"/>
    <w:rsid w:val="002008CE"/>
    <w:rsid w:val="002009E6"/>
    <w:rsid w:val="00200A77"/>
    <w:rsid w:val="00200CBC"/>
    <w:rsid w:val="00200F1B"/>
    <w:rsid w:val="00201B3D"/>
    <w:rsid w:val="002022EC"/>
    <w:rsid w:val="002023D4"/>
    <w:rsid w:val="00202432"/>
    <w:rsid w:val="002027AB"/>
    <w:rsid w:val="00202952"/>
    <w:rsid w:val="00202A2A"/>
    <w:rsid w:val="0020334C"/>
    <w:rsid w:val="00203934"/>
    <w:rsid w:val="00203DCA"/>
    <w:rsid w:val="00204277"/>
    <w:rsid w:val="0020458C"/>
    <w:rsid w:val="0020476E"/>
    <w:rsid w:val="002047C0"/>
    <w:rsid w:val="002049A7"/>
    <w:rsid w:val="0020504F"/>
    <w:rsid w:val="00205952"/>
    <w:rsid w:val="00205958"/>
    <w:rsid w:val="00205ECB"/>
    <w:rsid w:val="00205F91"/>
    <w:rsid w:val="00206108"/>
    <w:rsid w:val="002066EC"/>
    <w:rsid w:val="00206B46"/>
    <w:rsid w:val="00206C47"/>
    <w:rsid w:val="00207321"/>
    <w:rsid w:val="00207338"/>
    <w:rsid w:val="0021022C"/>
    <w:rsid w:val="00210605"/>
    <w:rsid w:val="00210F15"/>
    <w:rsid w:val="0021149B"/>
    <w:rsid w:val="00211619"/>
    <w:rsid w:val="00211993"/>
    <w:rsid w:val="00211CFB"/>
    <w:rsid w:val="002129E5"/>
    <w:rsid w:val="00212D71"/>
    <w:rsid w:val="00213130"/>
    <w:rsid w:val="0021555D"/>
    <w:rsid w:val="00215806"/>
    <w:rsid w:val="0021587B"/>
    <w:rsid w:val="00215AF8"/>
    <w:rsid w:val="00215F98"/>
    <w:rsid w:val="00216271"/>
    <w:rsid w:val="00216628"/>
    <w:rsid w:val="00216843"/>
    <w:rsid w:val="00217BCC"/>
    <w:rsid w:val="00220162"/>
    <w:rsid w:val="002207C1"/>
    <w:rsid w:val="0022136E"/>
    <w:rsid w:val="002213C7"/>
    <w:rsid w:val="00221495"/>
    <w:rsid w:val="00221774"/>
    <w:rsid w:val="0022190B"/>
    <w:rsid w:val="00221B64"/>
    <w:rsid w:val="00221F15"/>
    <w:rsid w:val="0022246A"/>
    <w:rsid w:val="00223342"/>
    <w:rsid w:val="0022341E"/>
    <w:rsid w:val="002237F2"/>
    <w:rsid w:val="0022408D"/>
    <w:rsid w:val="0022438F"/>
    <w:rsid w:val="002244AD"/>
    <w:rsid w:val="00224515"/>
    <w:rsid w:val="002249AF"/>
    <w:rsid w:val="0022572E"/>
    <w:rsid w:val="002259A6"/>
    <w:rsid w:val="002259E3"/>
    <w:rsid w:val="00225B7E"/>
    <w:rsid w:val="00225FC0"/>
    <w:rsid w:val="00226BFA"/>
    <w:rsid w:val="00226D0F"/>
    <w:rsid w:val="002272ED"/>
    <w:rsid w:val="00227C30"/>
    <w:rsid w:val="00230097"/>
    <w:rsid w:val="002305BD"/>
    <w:rsid w:val="0023146B"/>
    <w:rsid w:val="002315D4"/>
    <w:rsid w:val="00231884"/>
    <w:rsid w:val="00231CE7"/>
    <w:rsid w:val="00232120"/>
    <w:rsid w:val="00232945"/>
    <w:rsid w:val="00232BD9"/>
    <w:rsid w:val="00232FEE"/>
    <w:rsid w:val="0023338F"/>
    <w:rsid w:val="00233502"/>
    <w:rsid w:val="00233C47"/>
    <w:rsid w:val="002340C1"/>
    <w:rsid w:val="00234127"/>
    <w:rsid w:val="00234181"/>
    <w:rsid w:val="00234A14"/>
    <w:rsid w:val="00234CE5"/>
    <w:rsid w:val="00235412"/>
    <w:rsid w:val="002355B6"/>
    <w:rsid w:val="00235C54"/>
    <w:rsid w:val="00235D01"/>
    <w:rsid w:val="002361A0"/>
    <w:rsid w:val="0023642E"/>
    <w:rsid w:val="00236A66"/>
    <w:rsid w:val="00236B31"/>
    <w:rsid w:val="00237353"/>
    <w:rsid w:val="002377FF"/>
    <w:rsid w:val="00237E1C"/>
    <w:rsid w:val="00240155"/>
    <w:rsid w:val="002406BB"/>
    <w:rsid w:val="00240AD4"/>
    <w:rsid w:val="00240C09"/>
    <w:rsid w:val="00240DEF"/>
    <w:rsid w:val="0024136B"/>
    <w:rsid w:val="002413A7"/>
    <w:rsid w:val="00241625"/>
    <w:rsid w:val="00241C22"/>
    <w:rsid w:val="00241C77"/>
    <w:rsid w:val="00241D24"/>
    <w:rsid w:val="002425AE"/>
    <w:rsid w:val="00242731"/>
    <w:rsid w:val="0024296A"/>
    <w:rsid w:val="00242AB3"/>
    <w:rsid w:val="00242B55"/>
    <w:rsid w:val="00242D37"/>
    <w:rsid w:val="00242F84"/>
    <w:rsid w:val="0024318B"/>
    <w:rsid w:val="0024328A"/>
    <w:rsid w:val="00243872"/>
    <w:rsid w:val="002450E5"/>
    <w:rsid w:val="0024532C"/>
    <w:rsid w:val="002453E8"/>
    <w:rsid w:val="00245672"/>
    <w:rsid w:val="002456AA"/>
    <w:rsid w:val="00245E01"/>
    <w:rsid w:val="002474FF"/>
    <w:rsid w:val="00247516"/>
    <w:rsid w:val="0024758E"/>
    <w:rsid w:val="00247F99"/>
    <w:rsid w:val="002500B6"/>
    <w:rsid w:val="00250303"/>
    <w:rsid w:val="00250478"/>
    <w:rsid w:val="002506B3"/>
    <w:rsid w:val="00250D4F"/>
    <w:rsid w:val="00251120"/>
    <w:rsid w:val="002518EE"/>
    <w:rsid w:val="00251B93"/>
    <w:rsid w:val="00251EE5"/>
    <w:rsid w:val="00252017"/>
    <w:rsid w:val="002522D1"/>
    <w:rsid w:val="002526A6"/>
    <w:rsid w:val="002528B4"/>
    <w:rsid w:val="002529EB"/>
    <w:rsid w:val="00252C0A"/>
    <w:rsid w:val="00252DFB"/>
    <w:rsid w:val="00252F01"/>
    <w:rsid w:val="0025388F"/>
    <w:rsid w:val="00254198"/>
    <w:rsid w:val="0025419C"/>
    <w:rsid w:val="0025421F"/>
    <w:rsid w:val="00254304"/>
    <w:rsid w:val="00254A52"/>
    <w:rsid w:val="00254C07"/>
    <w:rsid w:val="00254F51"/>
    <w:rsid w:val="002553F0"/>
    <w:rsid w:val="00255520"/>
    <w:rsid w:val="00255B48"/>
    <w:rsid w:val="002562E0"/>
    <w:rsid w:val="00256692"/>
    <w:rsid w:val="00257344"/>
    <w:rsid w:val="00260AAF"/>
    <w:rsid w:val="00261108"/>
    <w:rsid w:val="0026123C"/>
    <w:rsid w:val="00261813"/>
    <w:rsid w:val="00261E92"/>
    <w:rsid w:val="00261EDE"/>
    <w:rsid w:val="002621E9"/>
    <w:rsid w:val="00263219"/>
    <w:rsid w:val="002637F7"/>
    <w:rsid w:val="00263FBF"/>
    <w:rsid w:val="002640C1"/>
    <w:rsid w:val="00264585"/>
    <w:rsid w:val="00264DAA"/>
    <w:rsid w:val="00265654"/>
    <w:rsid w:val="00265731"/>
    <w:rsid w:val="00265E28"/>
    <w:rsid w:val="002663E2"/>
    <w:rsid w:val="00266C2A"/>
    <w:rsid w:val="00266EF1"/>
    <w:rsid w:val="00266F7B"/>
    <w:rsid w:val="00266F82"/>
    <w:rsid w:val="00267834"/>
    <w:rsid w:val="00267F4C"/>
    <w:rsid w:val="00270439"/>
    <w:rsid w:val="00271311"/>
    <w:rsid w:val="002716CB"/>
    <w:rsid w:val="00271779"/>
    <w:rsid w:val="00271CC1"/>
    <w:rsid w:val="00272051"/>
    <w:rsid w:val="00272381"/>
    <w:rsid w:val="0027240E"/>
    <w:rsid w:val="00272E47"/>
    <w:rsid w:val="002737E2"/>
    <w:rsid w:val="0027397A"/>
    <w:rsid w:val="00273ABB"/>
    <w:rsid w:val="00273B3F"/>
    <w:rsid w:val="002750A1"/>
    <w:rsid w:val="00275140"/>
    <w:rsid w:val="00275259"/>
    <w:rsid w:val="00275937"/>
    <w:rsid w:val="002761AE"/>
    <w:rsid w:val="0027649D"/>
    <w:rsid w:val="0027659E"/>
    <w:rsid w:val="00276AF4"/>
    <w:rsid w:val="00276BA5"/>
    <w:rsid w:val="00277048"/>
    <w:rsid w:val="0027736D"/>
    <w:rsid w:val="00277596"/>
    <w:rsid w:val="002777F9"/>
    <w:rsid w:val="00277994"/>
    <w:rsid w:val="00277B19"/>
    <w:rsid w:val="00277EE7"/>
    <w:rsid w:val="00280F94"/>
    <w:rsid w:val="0028127F"/>
    <w:rsid w:val="00281299"/>
    <w:rsid w:val="00281723"/>
    <w:rsid w:val="00281881"/>
    <w:rsid w:val="00282015"/>
    <w:rsid w:val="0028209C"/>
    <w:rsid w:val="00282352"/>
    <w:rsid w:val="0028297C"/>
    <w:rsid w:val="00282B45"/>
    <w:rsid w:val="00282C71"/>
    <w:rsid w:val="00282FDB"/>
    <w:rsid w:val="00283844"/>
    <w:rsid w:val="00283C87"/>
    <w:rsid w:val="0028446B"/>
    <w:rsid w:val="00284487"/>
    <w:rsid w:val="00284CED"/>
    <w:rsid w:val="00284F4F"/>
    <w:rsid w:val="002853F3"/>
    <w:rsid w:val="00285527"/>
    <w:rsid w:val="00285748"/>
    <w:rsid w:val="00285F6D"/>
    <w:rsid w:val="00286123"/>
    <w:rsid w:val="002863C8"/>
    <w:rsid w:val="002864DD"/>
    <w:rsid w:val="002865E1"/>
    <w:rsid w:val="00286F81"/>
    <w:rsid w:val="00286F8A"/>
    <w:rsid w:val="00287439"/>
    <w:rsid w:val="00290519"/>
    <w:rsid w:val="00290A96"/>
    <w:rsid w:val="0029130A"/>
    <w:rsid w:val="002917DA"/>
    <w:rsid w:val="00291BA2"/>
    <w:rsid w:val="00292220"/>
    <w:rsid w:val="00292C20"/>
    <w:rsid w:val="00292D99"/>
    <w:rsid w:val="00293C4D"/>
    <w:rsid w:val="00293C7F"/>
    <w:rsid w:val="00293C8C"/>
    <w:rsid w:val="00293EDB"/>
    <w:rsid w:val="00294560"/>
    <w:rsid w:val="002946FC"/>
    <w:rsid w:val="002949BC"/>
    <w:rsid w:val="00294C10"/>
    <w:rsid w:val="002952A2"/>
    <w:rsid w:val="00295B51"/>
    <w:rsid w:val="00295BC0"/>
    <w:rsid w:val="00297AD3"/>
    <w:rsid w:val="00297C3B"/>
    <w:rsid w:val="00297D35"/>
    <w:rsid w:val="002A0CCC"/>
    <w:rsid w:val="002A1A02"/>
    <w:rsid w:val="002A234C"/>
    <w:rsid w:val="002A24BF"/>
    <w:rsid w:val="002A280D"/>
    <w:rsid w:val="002A28E8"/>
    <w:rsid w:val="002A29F8"/>
    <w:rsid w:val="002A2D6C"/>
    <w:rsid w:val="002A2ED1"/>
    <w:rsid w:val="002A3186"/>
    <w:rsid w:val="002A3275"/>
    <w:rsid w:val="002A3907"/>
    <w:rsid w:val="002A49CE"/>
    <w:rsid w:val="002A4A22"/>
    <w:rsid w:val="002A4DE6"/>
    <w:rsid w:val="002A5041"/>
    <w:rsid w:val="002A52A1"/>
    <w:rsid w:val="002A54D7"/>
    <w:rsid w:val="002A54DE"/>
    <w:rsid w:val="002A5FFB"/>
    <w:rsid w:val="002A62BC"/>
    <w:rsid w:val="002A65C0"/>
    <w:rsid w:val="002A6647"/>
    <w:rsid w:val="002A6A5F"/>
    <w:rsid w:val="002A6CC2"/>
    <w:rsid w:val="002A6DCF"/>
    <w:rsid w:val="002A762B"/>
    <w:rsid w:val="002B0375"/>
    <w:rsid w:val="002B06EA"/>
    <w:rsid w:val="002B16B6"/>
    <w:rsid w:val="002B2177"/>
    <w:rsid w:val="002B238B"/>
    <w:rsid w:val="002B23C2"/>
    <w:rsid w:val="002B2FDE"/>
    <w:rsid w:val="002B3B67"/>
    <w:rsid w:val="002B3E9E"/>
    <w:rsid w:val="002B43AC"/>
    <w:rsid w:val="002B4A77"/>
    <w:rsid w:val="002B51A0"/>
    <w:rsid w:val="002B5D79"/>
    <w:rsid w:val="002B6330"/>
    <w:rsid w:val="002B6A3B"/>
    <w:rsid w:val="002B6A70"/>
    <w:rsid w:val="002B6BCB"/>
    <w:rsid w:val="002B768D"/>
    <w:rsid w:val="002B77D7"/>
    <w:rsid w:val="002B7B05"/>
    <w:rsid w:val="002B7FEC"/>
    <w:rsid w:val="002C12B0"/>
    <w:rsid w:val="002C1520"/>
    <w:rsid w:val="002C15D3"/>
    <w:rsid w:val="002C1F9B"/>
    <w:rsid w:val="002C285A"/>
    <w:rsid w:val="002C2C03"/>
    <w:rsid w:val="002C2CE5"/>
    <w:rsid w:val="002C2FF9"/>
    <w:rsid w:val="002C31CE"/>
    <w:rsid w:val="002C3545"/>
    <w:rsid w:val="002C3CCF"/>
    <w:rsid w:val="002C43CF"/>
    <w:rsid w:val="002C4918"/>
    <w:rsid w:val="002C4AB0"/>
    <w:rsid w:val="002C4E96"/>
    <w:rsid w:val="002C5472"/>
    <w:rsid w:val="002C56FB"/>
    <w:rsid w:val="002C61B3"/>
    <w:rsid w:val="002C669A"/>
    <w:rsid w:val="002C6910"/>
    <w:rsid w:val="002C6EA1"/>
    <w:rsid w:val="002C6FF9"/>
    <w:rsid w:val="002C744F"/>
    <w:rsid w:val="002C77DF"/>
    <w:rsid w:val="002C7B10"/>
    <w:rsid w:val="002D00F0"/>
    <w:rsid w:val="002D02FA"/>
    <w:rsid w:val="002D077B"/>
    <w:rsid w:val="002D0992"/>
    <w:rsid w:val="002D0C78"/>
    <w:rsid w:val="002D11B5"/>
    <w:rsid w:val="002D11DA"/>
    <w:rsid w:val="002D18B9"/>
    <w:rsid w:val="002D1B7E"/>
    <w:rsid w:val="002D1F92"/>
    <w:rsid w:val="002D2541"/>
    <w:rsid w:val="002D28C2"/>
    <w:rsid w:val="002D2D36"/>
    <w:rsid w:val="002D33C0"/>
    <w:rsid w:val="002D383B"/>
    <w:rsid w:val="002D4080"/>
    <w:rsid w:val="002D4824"/>
    <w:rsid w:val="002D4C05"/>
    <w:rsid w:val="002D4FE6"/>
    <w:rsid w:val="002D53FC"/>
    <w:rsid w:val="002D5AC2"/>
    <w:rsid w:val="002D69E3"/>
    <w:rsid w:val="002D6C07"/>
    <w:rsid w:val="002D704D"/>
    <w:rsid w:val="002D7140"/>
    <w:rsid w:val="002D729A"/>
    <w:rsid w:val="002D74EE"/>
    <w:rsid w:val="002D775E"/>
    <w:rsid w:val="002D7894"/>
    <w:rsid w:val="002D7F65"/>
    <w:rsid w:val="002E29AE"/>
    <w:rsid w:val="002E3618"/>
    <w:rsid w:val="002E38C6"/>
    <w:rsid w:val="002E3CDE"/>
    <w:rsid w:val="002E3D4A"/>
    <w:rsid w:val="002E4136"/>
    <w:rsid w:val="002E4415"/>
    <w:rsid w:val="002E44D9"/>
    <w:rsid w:val="002E50C7"/>
    <w:rsid w:val="002E5239"/>
    <w:rsid w:val="002E57D0"/>
    <w:rsid w:val="002E58AD"/>
    <w:rsid w:val="002E5939"/>
    <w:rsid w:val="002E59C0"/>
    <w:rsid w:val="002E6208"/>
    <w:rsid w:val="002E6569"/>
    <w:rsid w:val="002E675A"/>
    <w:rsid w:val="002E7035"/>
    <w:rsid w:val="002E7362"/>
    <w:rsid w:val="002E7C3E"/>
    <w:rsid w:val="002E7FD3"/>
    <w:rsid w:val="002F024D"/>
    <w:rsid w:val="002F03C5"/>
    <w:rsid w:val="002F0819"/>
    <w:rsid w:val="002F0C98"/>
    <w:rsid w:val="002F0E9C"/>
    <w:rsid w:val="002F1266"/>
    <w:rsid w:val="002F1906"/>
    <w:rsid w:val="002F1D25"/>
    <w:rsid w:val="002F3342"/>
    <w:rsid w:val="002F3473"/>
    <w:rsid w:val="002F3685"/>
    <w:rsid w:val="002F3E08"/>
    <w:rsid w:val="002F3FD0"/>
    <w:rsid w:val="002F46F9"/>
    <w:rsid w:val="002F4D19"/>
    <w:rsid w:val="002F5461"/>
    <w:rsid w:val="002F5E64"/>
    <w:rsid w:val="002F5F15"/>
    <w:rsid w:val="002F6407"/>
    <w:rsid w:val="002F67C8"/>
    <w:rsid w:val="002F68E4"/>
    <w:rsid w:val="002F6A11"/>
    <w:rsid w:val="002F6AE6"/>
    <w:rsid w:val="002F701F"/>
    <w:rsid w:val="002F75CA"/>
    <w:rsid w:val="002F78F3"/>
    <w:rsid w:val="0030029C"/>
    <w:rsid w:val="003006E9"/>
    <w:rsid w:val="00301060"/>
    <w:rsid w:val="0030107E"/>
    <w:rsid w:val="00303085"/>
    <w:rsid w:val="00303496"/>
    <w:rsid w:val="003035CD"/>
    <w:rsid w:val="0030399A"/>
    <w:rsid w:val="00303B32"/>
    <w:rsid w:val="00303C9C"/>
    <w:rsid w:val="003049D0"/>
    <w:rsid w:val="003052FF"/>
    <w:rsid w:val="00305B56"/>
    <w:rsid w:val="003065BA"/>
    <w:rsid w:val="00307114"/>
    <w:rsid w:val="003071FF"/>
    <w:rsid w:val="00307224"/>
    <w:rsid w:val="00307C55"/>
    <w:rsid w:val="003110CF"/>
    <w:rsid w:val="0031139C"/>
    <w:rsid w:val="003113FC"/>
    <w:rsid w:val="00311466"/>
    <w:rsid w:val="0031183F"/>
    <w:rsid w:val="00311E24"/>
    <w:rsid w:val="00312023"/>
    <w:rsid w:val="003127B5"/>
    <w:rsid w:val="00312DCE"/>
    <w:rsid w:val="00312E34"/>
    <w:rsid w:val="00312E59"/>
    <w:rsid w:val="00313153"/>
    <w:rsid w:val="0031332C"/>
    <w:rsid w:val="003139B2"/>
    <w:rsid w:val="00313A80"/>
    <w:rsid w:val="00313D71"/>
    <w:rsid w:val="00313EF1"/>
    <w:rsid w:val="00314306"/>
    <w:rsid w:val="00314635"/>
    <w:rsid w:val="0031490D"/>
    <w:rsid w:val="00314A24"/>
    <w:rsid w:val="00315109"/>
    <w:rsid w:val="003158B5"/>
    <w:rsid w:val="0031594A"/>
    <w:rsid w:val="00316138"/>
    <w:rsid w:val="00316294"/>
    <w:rsid w:val="003164C4"/>
    <w:rsid w:val="00317054"/>
    <w:rsid w:val="00317634"/>
    <w:rsid w:val="00317F12"/>
    <w:rsid w:val="00320A84"/>
    <w:rsid w:val="00320AFC"/>
    <w:rsid w:val="00321237"/>
    <w:rsid w:val="00321333"/>
    <w:rsid w:val="0032145B"/>
    <w:rsid w:val="0032150C"/>
    <w:rsid w:val="0032185D"/>
    <w:rsid w:val="00321F12"/>
    <w:rsid w:val="00321F8D"/>
    <w:rsid w:val="00322208"/>
    <w:rsid w:val="0032253B"/>
    <w:rsid w:val="00322816"/>
    <w:rsid w:val="003229C5"/>
    <w:rsid w:val="00322E79"/>
    <w:rsid w:val="00323181"/>
    <w:rsid w:val="00323619"/>
    <w:rsid w:val="00323AFF"/>
    <w:rsid w:val="003240F6"/>
    <w:rsid w:val="00324B6F"/>
    <w:rsid w:val="0032574A"/>
    <w:rsid w:val="00325C2F"/>
    <w:rsid w:val="00325C69"/>
    <w:rsid w:val="00325E6B"/>
    <w:rsid w:val="003266B5"/>
    <w:rsid w:val="003266EA"/>
    <w:rsid w:val="00326DBB"/>
    <w:rsid w:val="00327029"/>
    <w:rsid w:val="00327833"/>
    <w:rsid w:val="00330475"/>
    <w:rsid w:val="00330B4D"/>
    <w:rsid w:val="003315B5"/>
    <w:rsid w:val="003316F0"/>
    <w:rsid w:val="00331AA5"/>
    <w:rsid w:val="00331E98"/>
    <w:rsid w:val="00332C04"/>
    <w:rsid w:val="00332F37"/>
    <w:rsid w:val="00333299"/>
    <w:rsid w:val="003336D4"/>
    <w:rsid w:val="00333967"/>
    <w:rsid w:val="00333C3C"/>
    <w:rsid w:val="00333E9C"/>
    <w:rsid w:val="00334267"/>
    <w:rsid w:val="00334623"/>
    <w:rsid w:val="003350EF"/>
    <w:rsid w:val="003351B6"/>
    <w:rsid w:val="003355B0"/>
    <w:rsid w:val="0033573F"/>
    <w:rsid w:val="003359F6"/>
    <w:rsid w:val="00335A91"/>
    <w:rsid w:val="00335FB8"/>
    <w:rsid w:val="003360BC"/>
    <w:rsid w:val="00336235"/>
    <w:rsid w:val="00336A64"/>
    <w:rsid w:val="00336BFD"/>
    <w:rsid w:val="00336CCA"/>
    <w:rsid w:val="003370D8"/>
    <w:rsid w:val="00337F9B"/>
    <w:rsid w:val="00340091"/>
    <w:rsid w:val="003405D5"/>
    <w:rsid w:val="00340C5A"/>
    <w:rsid w:val="00340D55"/>
    <w:rsid w:val="003414F6"/>
    <w:rsid w:val="0034185C"/>
    <w:rsid w:val="0034213D"/>
    <w:rsid w:val="00342148"/>
    <w:rsid w:val="003421FC"/>
    <w:rsid w:val="00342247"/>
    <w:rsid w:val="00342261"/>
    <w:rsid w:val="00342347"/>
    <w:rsid w:val="003434A1"/>
    <w:rsid w:val="003437FB"/>
    <w:rsid w:val="00343953"/>
    <w:rsid w:val="00344254"/>
    <w:rsid w:val="003442B4"/>
    <w:rsid w:val="0034438F"/>
    <w:rsid w:val="00344544"/>
    <w:rsid w:val="00344942"/>
    <w:rsid w:val="00344E9B"/>
    <w:rsid w:val="00345054"/>
    <w:rsid w:val="003454BC"/>
    <w:rsid w:val="003456BE"/>
    <w:rsid w:val="0034575E"/>
    <w:rsid w:val="0034578D"/>
    <w:rsid w:val="00345858"/>
    <w:rsid w:val="0034594D"/>
    <w:rsid w:val="00345951"/>
    <w:rsid w:val="0034628C"/>
    <w:rsid w:val="003463FA"/>
    <w:rsid w:val="003465C0"/>
    <w:rsid w:val="003465F9"/>
    <w:rsid w:val="00346935"/>
    <w:rsid w:val="00346B48"/>
    <w:rsid w:val="00347B8C"/>
    <w:rsid w:val="0035032B"/>
    <w:rsid w:val="003510D1"/>
    <w:rsid w:val="0035140A"/>
    <w:rsid w:val="00351733"/>
    <w:rsid w:val="00351FDF"/>
    <w:rsid w:val="0035286B"/>
    <w:rsid w:val="00352988"/>
    <w:rsid w:val="00352C24"/>
    <w:rsid w:val="00352C6C"/>
    <w:rsid w:val="003530B4"/>
    <w:rsid w:val="00353658"/>
    <w:rsid w:val="00353997"/>
    <w:rsid w:val="00353E00"/>
    <w:rsid w:val="003543B6"/>
    <w:rsid w:val="003546E0"/>
    <w:rsid w:val="003547DA"/>
    <w:rsid w:val="00354CC3"/>
    <w:rsid w:val="003556EC"/>
    <w:rsid w:val="00355865"/>
    <w:rsid w:val="0035632A"/>
    <w:rsid w:val="00356692"/>
    <w:rsid w:val="00357D6D"/>
    <w:rsid w:val="00357F6B"/>
    <w:rsid w:val="00360179"/>
    <w:rsid w:val="00360F37"/>
    <w:rsid w:val="00360F8B"/>
    <w:rsid w:val="003610E4"/>
    <w:rsid w:val="00361DD9"/>
    <w:rsid w:val="0036273C"/>
    <w:rsid w:val="003627A1"/>
    <w:rsid w:val="00362805"/>
    <w:rsid w:val="003632FF"/>
    <w:rsid w:val="00363A49"/>
    <w:rsid w:val="00363B80"/>
    <w:rsid w:val="00363BAC"/>
    <w:rsid w:val="00363C79"/>
    <w:rsid w:val="00363D60"/>
    <w:rsid w:val="0036407A"/>
    <w:rsid w:val="0036478C"/>
    <w:rsid w:val="00364B6C"/>
    <w:rsid w:val="00364C1D"/>
    <w:rsid w:val="00365515"/>
    <w:rsid w:val="00365A2A"/>
    <w:rsid w:val="00365BB7"/>
    <w:rsid w:val="00366D1B"/>
    <w:rsid w:val="00367163"/>
    <w:rsid w:val="003675BD"/>
    <w:rsid w:val="0036769A"/>
    <w:rsid w:val="003676FD"/>
    <w:rsid w:val="0036774C"/>
    <w:rsid w:val="0036792F"/>
    <w:rsid w:val="003701E9"/>
    <w:rsid w:val="00370A8C"/>
    <w:rsid w:val="003714D0"/>
    <w:rsid w:val="003714DE"/>
    <w:rsid w:val="00371729"/>
    <w:rsid w:val="00371FF3"/>
    <w:rsid w:val="003721C9"/>
    <w:rsid w:val="003725AF"/>
    <w:rsid w:val="00372EE6"/>
    <w:rsid w:val="0037374D"/>
    <w:rsid w:val="003738CB"/>
    <w:rsid w:val="0037404C"/>
    <w:rsid w:val="00374136"/>
    <w:rsid w:val="003741B7"/>
    <w:rsid w:val="003746CE"/>
    <w:rsid w:val="00375132"/>
    <w:rsid w:val="003751E4"/>
    <w:rsid w:val="003765EA"/>
    <w:rsid w:val="003777CC"/>
    <w:rsid w:val="003779E3"/>
    <w:rsid w:val="00377BAC"/>
    <w:rsid w:val="003802E5"/>
    <w:rsid w:val="00380A06"/>
    <w:rsid w:val="00381023"/>
    <w:rsid w:val="0038138D"/>
    <w:rsid w:val="00381413"/>
    <w:rsid w:val="00381E1C"/>
    <w:rsid w:val="00382237"/>
    <w:rsid w:val="00382241"/>
    <w:rsid w:val="00382990"/>
    <w:rsid w:val="003833DA"/>
    <w:rsid w:val="00383872"/>
    <w:rsid w:val="00384339"/>
    <w:rsid w:val="00384DB6"/>
    <w:rsid w:val="00384EF7"/>
    <w:rsid w:val="00385187"/>
    <w:rsid w:val="003852CE"/>
    <w:rsid w:val="00385A25"/>
    <w:rsid w:val="00385DEA"/>
    <w:rsid w:val="00385EB3"/>
    <w:rsid w:val="0038616D"/>
    <w:rsid w:val="0038625D"/>
    <w:rsid w:val="003865C9"/>
    <w:rsid w:val="00386934"/>
    <w:rsid w:val="00386E3C"/>
    <w:rsid w:val="00387E36"/>
    <w:rsid w:val="00387F18"/>
    <w:rsid w:val="003903F3"/>
    <w:rsid w:val="00390BDA"/>
    <w:rsid w:val="003915C6"/>
    <w:rsid w:val="003919D0"/>
    <w:rsid w:val="00391D35"/>
    <w:rsid w:val="00392257"/>
    <w:rsid w:val="003925EF"/>
    <w:rsid w:val="0039288F"/>
    <w:rsid w:val="00392F45"/>
    <w:rsid w:val="003933EB"/>
    <w:rsid w:val="00393425"/>
    <w:rsid w:val="00393A1C"/>
    <w:rsid w:val="00393C48"/>
    <w:rsid w:val="00393F9F"/>
    <w:rsid w:val="00394247"/>
    <w:rsid w:val="003947A5"/>
    <w:rsid w:val="00394CE1"/>
    <w:rsid w:val="00395192"/>
    <w:rsid w:val="00395707"/>
    <w:rsid w:val="0039572B"/>
    <w:rsid w:val="003958F5"/>
    <w:rsid w:val="00396509"/>
    <w:rsid w:val="003966DB"/>
    <w:rsid w:val="00396C95"/>
    <w:rsid w:val="00396E87"/>
    <w:rsid w:val="00396FEE"/>
    <w:rsid w:val="00397020"/>
    <w:rsid w:val="003A0483"/>
    <w:rsid w:val="003A04A2"/>
    <w:rsid w:val="003A0C03"/>
    <w:rsid w:val="003A0D69"/>
    <w:rsid w:val="003A0F9E"/>
    <w:rsid w:val="003A111C"/>
    <w:rsid w:val="003A1A18"/>
    <w:rsid w:val="003A1D06"/>
    <w:rsid w:val="003A2A43"/>
    <w:rsid w:val="003A2BEA"/>
    <w:rsid w:val="003A323B"/>
    <w:rsid w:val="003A33CA"/>
    <w:rsid w:val="003A3B37"/>
    <w:rsid w:val="003A3BD1"/>
    <w:rsid w:val="003A475F"/>
    <w:rsid w:val="003A4ADD"/>
    <w:rsid w:val="003A4C68"/>
    <w:rsid w:val="003A4FC3"/>
    <w:rsid w:val="003A575B"/>
    <w:rsid w:val="003A61D0"/>
    <w:rsid w:val="003A626E"/>
    <w:rsid w:val="003A637B"/>
    <w:rsid w:val="003A6478"/>
    <w:rsid w:val="003A7C9F"/>
    <w:rsid w:val="003B0198"/>
    <w:rsid w:val="003B019F"/>
    <w:rsid w:val="003B03BE"/>
    <w:rsid w:val="003B0537"/>
    <w:rsid w:val="003B0DF1"/>
    <w:rsid w:val="003B148F"/>
    <w:rsid w:val="003B2023"/>
    <w:rsid w:val="003B206C"/>
    <w:rsid w:val="003B2AAF"/>
    <w:rsid w:val="003B354B"/>
    <w:rsid w:val="003B4158"/>
    <w:rsid w:val="003B43E7"/>
    <w:rsid w:val="003B4AAA"/>
    <w:rsid w:val="003B4B56"/>
    <w:rsid w:val="003B4CC6"/>
    <w:rsid w:val="003B4E44"/>
    <w:rsid w:val="003B55C5"/>
    <w:rsid w:val="003B5A3C"/>
    <w:rsid w:val="003B5CF3"/>
    <w:rsid w:val="003B6630"/>
    <w:rsid w:val="003B6938"/>
    <w:rsid w:val="003B6ACB"/>
    <w:rsid w:val="003B7463"/>
    <w:rsid w:val="003B7BB3"/>
    <w:rsid w:val="003C0009"/>
    <w:rsid w:val="003C0311"/>
    <w:rsid w:val="003C03DC"/>
    <w:rsid w:val="003C0844"/>
    <w:rsid w:val="003C08BA"/>
    <w:rsid w:val="003C0908"/>
    <w:rsid w:val="003C0D55"/>
    <w:rsid w:val="003C0DDF"/>
    <w:rsid w:val="003C0FDB"/>
    <w:rsid w:val="003C1751"/>
    <w:rsid w:val="003C18DB"/>
    <w:rsid w:val="003C27E7"/>
    <w:rsid w:val="003C2CD3"/>
    <w:rsid w:val="003C32D7"/>
    <w:rsid w:val="003C3328"/>
    <w:rsid w:val="003C4117"/>
    <w:rsid w:val="003C44EB"/>
    <w:rsid w:val="003C4896"/>
    <w:rsid w:val="003C4C5D"/>
    <w:rsid w:val="003C50CF"/>
    <w:rsid w:val="003C5C14"/>
    <w:rsid w:val="003C6D60"/>
    <w:rsid w:val="003C6E30"/>
    <w:rsid w:val="003C70F3"/>
    <w:rsid w:val="003C737B"/>
    <w:rsid w:val="003C737E"/>
    <w:rsid w:val="003C7A7F"/>
    <w:rsid w:val="003D0A63"/>
    <w:rsid w:val="003D0C33"/>
    <w:rsid w:val="003D0C59"/>
    <w:rsid w:val="003D0DB9"/>
    <w:rsid w:val="003D0E31"/>
    <w:rsid w:val="003D1314"/>
    <w:rsid w:val="003D1D41"/>
    <w:rsid w:val="003D260C"/>
    <w:rsid w:val="003D2952"/>
    <w:rsid w:val="003D2A06"/>
    <w:rsid w:val="003D2E9A"/>
    <w:rsid w:val="003D3338"/>
    <w:rsid w:val="003D3537"/>
    <w:rsid w:val="003D3A16"/>
    <w:rsid w:val="003D3BDA"/>
    <w:rsid w:val="003D47D3"/>
    <w:rsid w:val="003D4D9C"/>
    <w:rsid w:val="003D51F8"/>
    <w:rsid w:val="003D59B5"/>
    <w:rsid w:val="003D65E8"/>
    <w:rsid w:val="003D6616"/>
    <w:rsid w:val="003D69A0"/>
    <w:rsid w:val="003D6BEE"/>
    <w:rsid w:val="003D6E73"/>
    <w:rsid w:val="003D79B2"/>
    <w:rsid w:val="003E0161"/>
    <w:rsid w:val="003E0ABB"/>
    <w:rsid w:val="003E0BEC"/>
    <w:rsid w:val="003E0E6D"/>
    <w:rsid w:val="003E0EC6"/>
    <w:rsid w:val="003E114A"/>
    <w:rsid w:val="003E19D2"/>
    <w:rsid w:val="003E292F"/>
    <w:rsid w:val="003E2D90"/>
    <w:rsid w:val="003E3261"/>
    <w:rsid w:val="003E3402"/>
    <w:rsid w:val="003E35C6"/>
    <w:rsid w:val="003E3A21"/>
    <w:rsid w:val="003E3BDA"/>
    <w:rsid w:val="003E4656"/>
    <w:rsid w:val="003E51DA"/>
    <w:rsid w:val="003E5648"/>
    <w:rsid w:val="003E5A46"/>
    <w:rsid w:val="003E5A58"/>
    <w:rsid w:val="003E5CDB"/>
    <w:rsid w:val="003E5D58"/>
    <w:rsid w:val="003E5EAA"/>
    <w:rsid w:val="003E6792"/>
    <w:rsid w:val="003E6950"/>
    <w:rsid w:val="003E6AB2"/>
    <w:rsid w:val="003E6B7B"/>
    <w:rsid w:val="003E78CB"/>
    <w:rsid w:val="003E79BA"/>
    <w:rsid w:val="003E7E7B"/>
    <w:rsid w:val="003F0CC2"/>
    <w:rsid w:val="003F18AD"/>
    <w:rsid w:val="003F20E6"/>
    <w:rsid w:val="003F22C4"/>
    <w:rsid w:val="003F2944"/>
    <w:rsid w:val="003F2B75"/>
    <w:rsid w:val="003F2CB7"/>
    <w:rsid w:val="003F2FEB"/>
    <w:rsid w:val="003F337C"/>
    <w:rsid w:val="003F3417"/>
    <w:rsid w:val="003F345F"/>
    <w:rsid w:val="003F366B"/>
    <w:rsid w:val="003F4548"/>
    <w:rsid w:val="003F510E"/>
    <w:rsid w:val="003F58C8"/>
    <w:rsid w:val="003F603F"/>
    <w:rsid w:val="003F6EC8"/>
    <w:rsid w:val="003F6F55"/>
    <w:rsid w:val="003F7117"/>
    <w:rsid w:val="003F71A9"/>
    <w:rsid w:val="003F747B"/>
    <w:rsid w:val="003F75C3"/>
    <w:rsid w:val="00400284"/>
    <w:rsid w:val="00400357"/>
    <w:rsid w:val="00400470"/>
    <w:rsid w:val="0040050E"/>
    <w:rsid w:val="00400719"/>
    <w:rsid w:val="00400889"/>
    <w:rsid w:val="00400893"/>
    <w:rsid w:val="0040089C"/>
    <w:rsid w:val="00400AF4"/>
    <w:rsid w:val="00400C79"/>
    <w:rsid w:val="00400D09"/>
    <w:rsid w:val="00400FFB"/>
    <w:rsid w:val="0040104A"/>
    <w:rsid w:val="004014B5"/>
    <w:rsid w:val="00401660"/>
    <w:rsid w:val="004018C1"/>
    <w:rsid w:val="00402010"/>
    <w:rsid w:val="004021B0"/>
    <w:rsid w:val="00402289"/>
    <w:rsid w:val="00402661"/>
    <w:rsid w:val="00402AFA"/>
    <w:rsid w:val="00402D5D"/>
    <w:rsid w:val="0040308C"/>
    <w:rsid w:val="00403AE2"/>
    <w:rsid w:val="00404607"/>
    <w:rsid w:val="00404808"/>
    <w:rsid w:val="0040483B"/>
    <w:rsid w:val="00404BFB"/>
    <w:rsid w:val="00404D14"/>
    <w:rsid w:val="004059C7"/>
    <w:rsid w:val="00405A8B"/>
    <w:rsid w:val="0040606C"/>
    <w:rsid w:val="0040626E"/>
    <w:rsid w:val="004076D9"/>
    <w:rsid w:val="00410BE2"/>
    <w:rsid w:val="00410BEF"/>
    <w:rsid w:val="00410CC1"/>
    <w:rsid w:val="00410F45"/>
    <w:rsid w:val="00411915"/>
    <w:rsid w:val="00411E7D"/>
    <w:rsid w:val="00411F9B"/>
    <w:rsid w:val="0041296F"/>
    <w:rsid w:val="00412CD8"/>
    <w:rsid w:val="00412F7A"/>
    <w:rsid w:val="00413319"/>
    <w:rsid w:val="00413ABC"/>
    <w:rsid w:val="00413E94"/>
    <w:rsid w:val="004145F5"/>
    <w:rsid w:val="00414D38"/>
    <w:rsid w:val="00415D98"/>
    <w:rsid w:val="00415E06"/>
    <w:rsid w:val="00416284"/>
    <w:rsid w:val="0041655F"/>
    <w:rsid w:val="004173DC"/>
    <w:rsid w:val="00417594"/>
    <w:rsid w:val="00417C39"/>
    <w:rsid w:val="00417E47"/>
    <w:rsid w:val="0042035D"/>
    <w:rsid w:val="004208F8"/>
    <w:rsid w:val="00421126"/>
    <w:rsid w:val="00421408"/>
    <w:rsid w:val="00421913"/>
    <w:rsid w:val="00421B23"/>
    <w:rsid w:val="00421BA1"/>
    <w:rsid w:val="00421DEB"/>
    <w:rsid w:val="00421F64"/>
    <w:rsid w:val="004225B7"/>
    <w:rsid w:val="00422C6C"/>
    <w:rsid w:val="00422FFF"/>
    <w:rsid w:val="00423E44"/>
    <w:rsid w:val="004245C3"/>
    <w:rsid w:val="004249B1"/>
    <w:rsid w:val="004249FA"/>
    <w:rsid w:val="004258C0"/>
    <w:rsid w:val="00425AE3"/>
    <w:rsid w:val="00426565"/>
    <w:rsid w:val="00426756"/>
    <w:rsid w:val="00426952"/>
    <w:rsid w:val="00427281"/>
    <w:rsid w:val="004274AE"/>
    <w:rsid w:val="0042755A"/>
    <w:rsid w:val="00427679"/>
    <w:rsid w:val="0042777C"/>
    <w:rsid w:val="004277BC"/>
    <w:rsid w:val="00427EEA"/>
    <w:rsid w:val="004307A0"/>
    <w:rsid w:val="00430921"/>
    <w:rsid w:val="00430D02"/>
    <w:rsid w:val="00430E5F"/>
    <w:rsid w:val="0043128A"/>
    <w:rsid w:val="00431706"/>
    <w:rsid w:val="00431E49"/>
    <w:rsid w:val="00431EA1"/>
    <w:rsid w:val="00432126"/>
    <w:rsid w:val="004321EE"/>
    <w:rsid w:val="00432263"/>
    <w:rsid w:val="00432B37"/>
    <w:rsid w:val="00433477"/>
    <w:rsid w:val="004339DE"/>
    <w:rsid w:val="00433D46"/>
    <w:rsid w:val="004341EC"/>
    <w:rsid w:val="00434D91"/>
    <w:rsid w:val="00434E34"/>
    <w:rsid w:val="00434F4C"/>
    <w:rsid w:val="004352E8"/>
    <w:rsid w:val="004367C5"/>
    <w:rsid w:val="00436973"/>
    <w:rsid w:val="00436C2E"/>
    <w:rsid w:val="0043715C"/>
    <w:rsid w:val="00437C7E"/>
    <w:rsid w:val="00440014"/>
    <w:rsid w:val="004405C5"/>
    <w:rsid w:val="004405DC"/>
    <w:rsid w:val="00440751"/>
    <w:rsid w:val="0044108A"/>
    <w:rsid w:val="00441D38"/>
    <w:rsid w:val="004423E6"/>
    <w:rsid w:val="00443348"/>
    <w:rsid w:val="0044364D"/>
    <w:rsid w:val="00443741"/>
    <w:rsid w:val="00443CAE"/>
    <w:rsid w:val="004444C2"/>
    <w:rsid w:val="004446F0"/>
    <w:rsid w:val="0044480B"/>
    <w:rsid w:val="0044570C"/>
    <w:rsid w:val="00445E6D"/>
    <w:rsid w:val="00445FF1"/>
    <w:rsid w:val="00447027"/>
    <w:rsid w:val="00447B99"/>
    <w:rsid w:val="00447BAA"/>
    <w:rsid w:val="00447C10"/>
    <w:rsid w:val="00447D25"/>
    <w:rsid w:val="0045032B"/>
    <w:rsid w:val="0045084E"/>
    <w:rsid w:val="00450F5C"/>
    <w:rsid w:val="0045134A"/>
    <w:rsid w:val="00451969"/>
    <w:rsid w:val="004519E6"/>
    <w:rsid w:val="00451B20"/>
    <w:rsid w:val="004520C2"/>
    <w:rsid w:val="0045216D"/>
    <w:rsid w:val="0045298A"/>
    <w:rsid w:val="004535F1"/>
    <w:rsid w:val="00453705"/>
    <w:rsid w:val="004537B2"/>
    <w:rsid w:val="00453A2D"/>
    <w:rsid w:val="00453B53"/>
    <w:rsid w:val="00453CB9"/>
    <w:rsid w:val="00453CD9"/>
    <w:rsid w:val="00453EA9"/>
    <w:rsid w:val="004540DC"/>
    <w:rsid w:val="004542AC"/>
    <w:rsid w:val="00454D8F"/>
    <w:rsid w:val="00454DF5"/>
    <w:rsid w:val="00454F16"/>
    <w:rsid w:val="00455AAB"/>
    <w:rsid w:val="00456008"/>
    <w:rsid w:val="0045615E"/>
    <w:rsid w:val="00456614"/>
    <w:rsid w:val="004567AE"/>
    <w:rsid w:val="00457AC5"/>
    <w:rsid w:val="0046060A"/>
    <w:rsid w:val="00461400"/>
    <w:rsid w:val="00461AE4"/>
    <w:rsid w:val="004626FC"/>
    <w:rsid w:val="00462C33"/>
    <w:rsid w:val="00462C82"/>
    <w:rsid w:val="00462D95"/>
    <w:rsid w:val="00463120"/>
    <w:rsid w:val="00464320"/>
    <w:rsid w:val="004648EC"/>
    <w:rsid w:val="00464E33"/>
    <w:rsid w:val="004659B4"/>
    <w:rsid w:val="00465E04"/>
    <w:rsid w:val="0046688E"/>
    <w:rsid w:val="0046695E"/>
    <w:rsid w:val="00466D49"/>
    <w:rsid w:val="00466E4B"/>
    <w:rsid w:val="0046788E"/>
    <w:rsid w:val="00470315"/>
    <w:rsid w:val="00470D51"/>
    <w:rsid w:val="0047110D"/>
    <w:rsid w:val="004723DA"/>
    <w:rsid w:val="00472524"/>
    <w:rsid w:val="00472E10"/>
    <w:rsid w:val="00474429"/>
    <w:rsid w:val="00474A0E"/>
    <w:rsid w:val="004750E7"/>
    <w:rsid w:val="00475100"/>
    <w:rsid w:val="00475DA7"/>
    <w:rsid w:val="0047670A"/>
    <w:rsid w:val="00476837"/>
    <w:rsid w:val="00476B5D"/>
    <w:rsid w:val="00476C3C"/>
    <w:rsid w:val="00476CB6"/>
    <w:rsid w:val="00477AD4"/>
    <w:rsid w:val="00477E04"/>
    <w:rsid w:val="00480232"/>
    <w:rsid w:val="00480410"/>
    <w:rsid w:val="00480494"/>
    <w:rsid w:val="00480617"/>
    <w:rsid w:val="00480626"/>
    <w:rsid w:val="004806B5"/>
    <w:rsid w:val="004807F6"/>
    <w:rsid w:val="00480A71"/>
    <w:rsid w:val="0048196E"/>
    <w:rsid w:val="00481EEA"/>
    <w:rsid w:val="004828B1"/>
    <w:rsid w:val="0048300C"/>
    <w:rsid w:val="004830BE"/>
    <w:rsid w:val="00483934"/>
    <w:rsid w:val="00483B10"/>
    <w:rsid w:val="004840BC"/>
    <w:rsid w:val="004843D9"/>
    <w:rsid w:val="00484716"/>
    <w:rsid w:val="00484A4A"/>
    <w:rsid w:val="00484C26"/>
    <w:rsid w:val="0048511F"/>
    <w:rsid w:val="0048518E"/>
    <w:rsid w:val="0048523B"/>
    <w:rsid w:val="004852F1"/>
    <w:rsid w:val="0048608A"/>
    <w:rsid w:val="00486176"/>
    <w:rsid w:val="0048630C"/>
    <w:rsid w:val="00486D46"/>
    <w:rsid w:val="00486FA5"/>
    <w:rsid w:val="0048701C"/>
    <w:rsid w:val="00487242"/>
    <w:rsid w:val="00487EF8"/>
    <w:rsid w:val="00487F08"/>
    <w:rsid w:val="004905C5"/>
    <w:rsid w:val="00490723"/>
    <w:rsid w:val="0049097C"/>
    <w:rsid w:val="00490B22"/>
    <w:rsid w:val="00491672"/>
    <w:rsid w:val="00491D2D"/>
    <w:rsid w:val="004923BD"/>
    <w:rsid w:val="004925D1"/>
    <w:rsid w:val="00492784"/>
    <w:rsid w:val="00493CC0"/>
    <w:rsid w:val="0049466F"/>
    <w:rsid w:val="0049487C"/>
    <w:rsid w:val="00495095"/>
    <w:rsid w:val="004953DF"/>
    <w:rsid w:val="0049557A"/>
    <w:rsid w:val="00495585"/>
    <w:rsid w:val="004958C1"/>
    <w:rsid w:val="00495C78"/>
    <w:rsid w:val="004967F2"/>
    <w:rsid w:val="00496CE1"/>
    <w:rsid w:val="00497ABE"/>
    <w:rsid w:val="004A0057"/>
    <w:rsid w:val="004A0419"/>
    <w:rsid w:val="004A0E2A"/>
    <w:rsid w:val="004A1094"/>
    <w:rsid w:val="004A12AE"/>
    <w:rsid w:val="004A196D"/>
    <w:rsid w:val="004A206C"/>
    <w:rsid w:val="004A25D1"/>
    <w:rsid w:val="004A2702"/>
    <w:rsid w:val="004A2EF1"/>
    <w:rsid w:val="004A377B"/>
    <w:rsid w:val="004A3A8C"/>
    <w:rsid w:val="004A3C6C"/>
    <w:rsid w:val="004A3DA0"/>
    <w:rsid w:val="004A40BF"/>
    <w:rsid w:val="004A494F"/>
    <w:rsid w:val="004A4C62"/>
    <w:rsid w:val="004A4EF0"/>
    <w:rsid w:val="004A4F9E"/>
    <w:rsid w:val="004A580D"/>
    <w:rsid w:val="004A636B"/>
    <w:rsid w:val="004A6C97"/>
    <w:rsid w:val="004A6D10"/>
    <w:rsid w:val="004A7097"/>
    <w:rsid w:val="004A7B84"/>
    <w:rsid w:val="004A7FED"/>
    <w:rsid w:val="004B0696"/>
    <w:rsid w:val="004B0AD6"/>
    <w:rsid w:val="004B0C27"/>
    <w:rsid w:val="004B16DF"/>
    <w:rsid w:val="004B1A4F"/>
    <w:rsid w:val="004B1B92"/>
    <w:rsid w:val="004B1DFA"/>
    <w:rsid w:val="004B2301"/>
    <w:rsid w:val="004B30A5"/>
    <w:rsid w:val="004B427A"/>
    <w:rsid w:val="004B51E9"/>
    <w:rsid w:val="004B538B"/>
    <w:rsid w:val="004B58DB"/>
    <w:rsid w:val="004B6557"/>
    <w:rsid w:val="004B684B"/>
    <w:rsid w:val="004B6B82"/>
    <w:rsid w:val="004B6EFB"/>
    <w:rsid w:val="004B7842"/>
    <w:rsid w:val="004B7A04"/>
    <w:rsid w:val="004B7CB1"/>
    <w:rsid w:val="004C0089"/>
    <w:rsid w:val="004C050C"/>
    <w:rsid w:val="004C0B9C"/>
    <w:rsid w:val="004C1363"/>
    <w:rsid w:val="004C13E7"/>
    <w:rsid w:val="004C2986"/>
    <w:rsid w:val="004C2B7B"/>
    <w:rsid w:val="004C3967"/>
    <w:rsid w:val="004C39B1"/>
    <w:rsid w:val="004C3E8A"/>
    <w:rsid w:val="004C433B"/>
    <w:rsid w:val="004C4783"/>
    <w:rsid w:val="004C483E"/>
    <w:rsid w:val="004C5AE1"/>
    <w:rsid w:val="004C5FA7"/>
    <w:rsid w:val="004C660A"/>
    <w:rsid w:val="004C66D7"/>
    <w:rsid w:val="004C6FC5"/>
    <w:rsid w:val="004C6FEB"/>
    <w:rsid w:val="004C70FD"/>
    <w:rsid w:val="004C739B"/>
    <w:rsid w:val="004C76CA"/>
    <w:rsid w:val="004C7874"/>
    <w:rsid w:val="004C7AD0"/>
    <w:rsid w:val="004D0CDA"/>
    <w:rsid w:val="004D0F8A"/>
    <w:rsid w:val="004D11FF"/>
    <w:rsid w:val="004D1427"/>
    <w:rsid w:val="004D1545"/>
    <w:rsid w:val="004D1757"/>
    <w:rsid w:val="004D19B5"/>
    <w:rsid w:val="004D1BE7"/>
    <w:rsid w:val="004D1D43"/>
    <w:rsid w:val="004D21C2"/>
    <w:rsid w:val="004D223A"/>
    <w:rsid w:val="004D350F"/>
    <w:rsid w:val="004D3931"/>
    <w:rsid w:val="004D411D"/>
    <w:rsid w:val="004D41B6"/>
    <w:rsid w:val="004D41D1"/>
    <w:rsid w:val="004D44D1"/>
    <w:rsid w:val="004D46CD"/>
    <w:rsid w:val="004D4870"/>
    <w:rsid w:val="004D4A30"/>
    <w:rsid w:val="004D4F47"/>
    <w:rsid w:val="004D4F5C"/>
    <w:rsid w:val="004D50A6"/>
    <w:rsid w:val="004D5291"/>
    <w:rsid w:val="004D5318"/>
    <w:rsid w:val="004D5528"/>
    <w:rsid w:val="004D59F9"/>
    <w:rsid w:val="004D64C6"/>
    <w:rsid w:val="004D6D7D"/>
    <w:rsid w:val="004D6DBD"/>
    <w:rsid w:val="004D701B"/>
    <w:rsid w:val="004D7756"/>
    <w:rsid w:val="004D7855"/>
    <w:rsid w:val="004D7BD2"/>
    <w:rsid w:val="004E047E"/>
    <w:rsid w:val="004E13A0"/>
    <w:rsid w:val="004E1833"/>
    <w:rsid w:val="004E1A80"/>
    <w:rsid w:val="004E1AA0"/>
    <w:rsid w:val="004E200C"/>
    <w:rsid w:val="004E2F98"/>
    <w:rsid w:val="004E3007"/>
    <w:rsid w:val="004E3138"/>
    <w:rsid w:val="004E3303"/>
    <w:rsid w:val="004E34E0"/>
    <w:rsid w:val="004E3B53"/>
    <w:rsid w:val="004E460F"/>
    <w:rsid w:val="004E4D6F"/>
    <w:rsid w:val="004E53F8"/>
    <w:rsid w:val="004E5490"/>
    <w:rsid w:val="004E5A26"/>
    <w:rsid w:val="004E5C11"/>
    <w:rsid w:val="004E5CD7"/>
    <w:rsid w:val="004E624A"/>
    <w:rsid w:val="004E669E"/>
    <w:rsid w:val="004E7367"/>
    <w:rsid w:val="004E75B9"/>
    <w:rsid w:val="004E7ABA"/>
    <w:rsid w:val="004E7C33"/>
    <w:rsid w:val="004E7E36"/>
    <w:rsid w:val="004F027B"/>
    <w:rsid w:val="004F028C"/>
    <w:rsid w:val="004F05E4"/>
    <w:rsid w:val="004F06E2"/>
    <w:rsid w:val="004F09E2"/>
    <w:rsid w:val="004F0C8B"/>
    <w:rsid w:val="004F1FD9"/>
    <w:rsid w:val="004F21E9"/>
    <w:rsid w:val="004F256B"/>
    <w:rsid w:val="004F27ED"/>
    <w:rsid w:val="004F2DF2"/>
    <w:rsid w:val="004F2FB4"/>
    <w:rsid w:val="004F3058"/>
    <w:rsid w:val="004F33BC"/>
    <w:rsid w:val="004F3732"/>
    <w:rsid w:val="004F3D4B"/>
    <w:rsid w:val="004F417C"/>
    <w:rsid w:val="004F4523"/>
    <w:rsid w:val="004F46C5"/>
    <w:rsid w:val="004F49C3"/>
    <w:rsid w:val="004F6238"/>
    <w:rsid w:val="004F62C2"/>
    <w:rsid w:val="004F6FEF"/>
    <w:rsid w:val="004F74EA"/>
    <w:rsid w:val="004F7B41"/>
    <w:rsid w:val="004F7C6B"/>
    <w:rsid w:val="005000CD"/>
    <w:rsid w:val="00500549"/>
    <w:rsid w:val="0050074F"/>
    <w:rsid w:val="00500B0E"/>
    <w:rsid w:val="005011EE"/>
    <w:rsid w:val="00501795"/>
    <w:rsid w:val="005019FE"/>
    <w:rsid w:val="00501CA2"/>
    <w:rsid w:val="00502728"/>
    <w:rsid w:val="00502773"/>
    <w:rsid w:val="005027D6"/>
    <w:rsid w:val="00502ACD"/>
    <w:rsid w:val="0050303F"/>
    <w:rsid w:val="0050355B"/>
    <w:rsid w:val="005037EF"/>
    <w:rsid w:val="00503BD5"/>
    <w:rsid w:val="005042BD"/>
    <w:rsid w:val="00504C8C"/>
    <w:rsid w:val="0050503D"/>
    <w:rsid w:val="00505229"/>
    <w:rsid w:val="00505F41"/>
    <w:rsid w:val="00506067"/>
    <w:rsid w:val="005065D1"/>
    <w:rsid w:val="0050675F"/>
    <w:rsid w:val="00506D6C"/>
    <w:rsid w:val="00506E82"/>
    <w:rsid w:val="0050716F"/>
    <w:rsid w:val="00507632"/>
    <w:rsid w:val="005076A0"/>
    <w:rsid w:val="00507730"/>
    <w:rsid w:val="00507D0A"/>
    <w:rsid w:val="005100FD"/>
    <w:rsid w:val="0051046F"/>
    <w:rsid w:val="00510B6F"/>
    <w:rsid w:val="00510C7F"/>
    <w:rsid w:val="00510F13"/>
    <w:rsid w:val="0051101C"/>
    <w:rsid w:val="005114DB"/>
    <w:rsid w:val="00511A69"/>
    <w:rsid w:val="00511CEB"/>
    <w:rsid w:val="00511D06"/>
    <w:rsid w:val="0051258B"/>
    <w:rsid w:val="00512642"/>
    <w:rsid w:val="005130A2"/>
    <w:rsid w:val="0051376F"/>
    <w:rsid w:val="005140E0"/>
    <w:rsid w:val="005141F6"/>
    <w:rsid w:val="005147A0"/>
    <w:rsid w:val="00514807"/>
    <w:rsid w:val="00514953"/>
    <w:rsid w:val="00514C0A"/>
    <w:rsid w:val="00514F14"/>
    <w:rsid w:val="005153F7"/>
    <w:rsid w:val="00515509"/>
    <w:rsid w:val="00515E6A"/>
    <w:rsid w:val="00516257"/>
    <w:rsid w:val="00516687"/>
    <w:rsid w:val="00516931"/>
    <w:rsid w:val="005172D1"/>
    <w:rsid w:val="00517333"/>
    <w:rsid w:val="00517407"/>
    <w:rsid w:val="00517461"/>
    <w:rsid w:val="005176A7"/>
    <w:rsid w:val="00517E0B"/>
    <w:rsid w:val="00517ED9"/>
    <w:rsid w:val="005201F6"/>
    <w:rsid w:val="00520216"/>
    <w:rsid w:val="005202D7"/>
    <w:rsid w:val="005202F3"/>
    <w:rsid w:val="00520F25"/>
    <w:rsid w:val="005219D0"/>
    <w:rsid w:val="00521E47"/>
    <w:rsid w:val="00522141"/>
    <w:rsid w:val="005223C6"/>
    <w:rsid w:val="005226BC"/>
    <w:rsid w:val="00522B55"/>
    <w:rsid w:val="00522CD6"/>
    <w:rsid w:val="00522EAC"/>
    <w:rsid w:val="005233AE"/>
    <w:rsid w:val="0052399D"/>
    <w:rsid w:val="00524C47"/>
    <w:rsid w:val="00525572"/>
    <w:rsid w:val="005258A1"/>
    <w:rsid w:val="00525B09"/>
    <w:rsid w:val="005261E2"/>
    <w:rsid w:val="00526860"/>
    <w:rsid w:val="00526ADB"/>
    <w:rsid w:val="00526DA7"/>
    <w:rsid w:val="00526F33"/>
    <w:rsid w:val="00526FBD"/>
    <w:rsid w:val="005276F6"/>
    <w:rsid w:val="00530042"/>
    <w:rsid w:val="005307E7"/>
    <w:rsid w:val="00530C62"/>
    <w:rsid w:val="005310B7"/>
    <w:rsid w:val="0053134C"/>
    <w:rsid w:val="005314C8"/>
    <w:rsid w:val="0053151A"/>
    <w:rsid w:val="00531B75"/>
    <w:rsid w:val="00531F1C"/>
    <w:rsid w:val="005322AC"/>
    <w:rsid w:val="0053231B"/>
    <w:rsid w:val="005324CB"/>
    <w:rsid w:val="00532547"/>
    <w:rsid w:val="00532843"/>
    <w:rsid w:val="005329BE"/>
    <w:rsid w:val="005330B9"/>
    <w:rsid w:val="00533381"/>
    <w:rsid w:val="005334C9"/>
    <w:rsid w:val="005334CC"/>
    <w:rsid w:val="00533B74"/>
    <w:rsid w:val="00533ED5"/>
    <w:rsid w:val="0053478B"/>
    <w:rsid w:val="00534B89"/>
    <w:rsid w:val="005355D0"/>
    <w:rsid w:val="00535AA6"/>
    <w:rsid w:val="00535CA6"/>
    <w:rsid w:val="00536395"/>
    <w:rsid w:val="00536A70"/>
    <w:rsid w:val="00536C2A"/>
    <w:rsid w:val="00537024"/>
    <w:rsid w:val="00537025"/>
    <w:rsid w:val="00537040"/>
    <w:rsid w:val="00537CF1"/>
    <w:rsid w:val="00537D1F"/>
    <w:rsid w:val="00537E79"/>
    <w:rsid w:val="00540315"/>
    <w:rsid w:val="0054050B"/>
    <w:rsid w:val="00540BF5"/>
    <w:rsid w:val="00540C05"/>
    <w:rsid w:val="00540EDF"/>
    <w:rsid w:val="00541254"/>
    <w:rsid w:val="00541288"/>
    <w:rsid w:val="005419D1"/>
    <w:rsid w:val="00541B3A"/>
    <w:rsid w:val="00541B87"/>
    <w:rsid w:val="00541BBC"/>
    <w:rsid w:val="005426E0"/>
    <w:rsid w:val="00543382"/>
    <w:rsid w:val="00543543"/>
    <w:rsid w:val="005437D9"/>
    <w:rsid w:val="00543A3A"/>
    <w:rsid w:val="00543BC9"/>
    <w:rsid w:val="00543D1D"/>
    <w:rsid w:val="00543D52"/>
    <w:rsid w:val="005443BF"/>
    <w:rsid w:val="005449C4"/>
    <w:rsid w:val="00545846"/>
    <w:rsid w:val="005468B0"/>
    <w:rsid w:val="0054715A"/>
    <w:rsid w:val="0054770D"/>
    <w:rsid w:val="00547915"/>
    <w:rsid w:val="00547A27"/>
    <w:rsid w:val="00547E8C"/>
    <w:rsid w:val="00550B58"/>
    <w:rsid w:val="00551493"/>
    <w:rsid w:val="00551A46"/>
    <w:rsid w:val="00551CE6"/>
    <w:rsid w:val="0055255B"/>
    <w:rsid w:val="005525D8"/>
    <w:rsid w:val="005525FC"/>
    <w:rsid w:val="00552832"/>
    <w:rsid w:val="00552E00"/>
    <w:rsid w:val="005531C6"/>
    <w:rsid w:val="005531CA"/>
    <w:rsid w:val="005532C3"/>
    <w:rsid w:val="00553E01"/>
    <w:rsid w:val="00553F9E"/>
    <w:rsid w:val="00554BAD"/>
    <w:rsid w:val="0055510C"/>
    <w:rsid w:val="00555287"/>
    <w:rsid w:val="00555DD6"/>
    <w:rsid w:val="005564D0"/>
    <w:rsid w:val="005567A2"/>
    <w:rsid w:val="00556806"/>
    <w:rsid w:val="005578EC"/>
    <w:rsid w:val="00557959"/>
    <w:rsid w:val="00557AD1"/>
    <w:rsid w:val="00557B09"/>
    <w:rsid w:val="005605D7"/>
    <w:rsid w:val="00560B7C"/>
    <w:rsid w:val="00560DED"/>
    <w:rsid w:val="00560F81"/>
    <w:rsid w:val="0056114A"/>
    <w:rsid w:val="0056126B"/>
    <w:rsid w:val="0056178B"/>
    <w:rsid w:val="00562CFA"/>
    <w:rsid w:val="00562FC1"/>
    <w:rsid w:val="00563062"/>
    <w:rsid w:val="00563266"/>
    <w:rsid w:val="00563433"/>
    <w:rsid w:val="00564063"/>
    <w:rsid w:val="00564417"/>
    <w:rsid w:val="005646A8"/>
    <w:rsid w:val="00564C07"/>
    <w:rsid w:val="00564E88"/>
    <w:rsid w:val="00565438"/>
    <w:rsid w:val="00565476"/>
    <w:rsid w:val="00565819"/>
    <w:rsid w:val="0056595D"/>
    <w:rsid w:val="005659F1"/>
    <w:rsid w:val="00566305"/>
    <w:rsid w:val="0056660E"/>
    <w:rsid w:val="00566A77"/>
    <w:rsid w:val="00566F57"/>
    <w:rsid w:val="00567066"/>
    <w:rsid w:val="00567157"/>
    <w:rsid w:val="0056765A"/>
    <w:rsid w:val="00567664"/>
    <w:rsid w:val="00567AEE"/>
    <w:rsid w:val="005707C1"/>
    <w:rsid w:val="005709DE"/>
    <w:rsid w:val="00570DD5"/>
    <w:rsid w:val="00570F97"/>
    <w:rsid w:val="00571133"/>
    <w:rsid w:val="0057145C"/>
    <w:rsid w:val="005714FD"/>
    <w:rsid w:val="005717B7"/>
    <w:rsid w:val="005719CD"/>
    <w:rsid w:val="00571CCB"/>
    <w:rsid w:val="0057216F"/>
    <w:rsid w:val="00572D6C"/>
    <w:rsid w:val="00573560"/>
    <w:rsid w:val="0057381F"/>
    <w:rsid w:val="005743AE"/>
    <w:rsid w:val="0057514E"/>
    <w:rsid w:val="0057515A"/>
    <w:rsid w:val="0057557B"/>
    <w:rsid w:val="00575EB2"/>
    <w:rsid w:val="00576149"/>
    <w:rsid w:val="00576286"/>
    <w:rsid w:val="005769B4"/>
    <w:rsid w:val="00576BA5"/>
    <w:rsid w:val="00576F6B"/>
    <w:rsid w:val="00577A4E"/>
    <w:rsid w:val="00577D71"/>
    <w:rsid w:val="005800D0"/>
    <w:rsid w:val="0058023E"/>
    <w:rsid w:val="00580743"/>
    <w:rsid w:val="00580953"/>
    <w:rsid w:val="00581041"/>
    <w:rsid w:val="005816B8"/>
    <w:rsid w:val="0058187B"/>
    <w:rsid w:val="0058188A"/>
    <w:rsid w:val="0058224F"/>
    <w:rsid w:val="00582DE4"/>
    <w:rsid w:val="005830B3"/>
    <w:rsid w:val="005841A8"/>
    <w:rsid w:val="005843BD"/>
    <w:rsid w:val="005844C5"/>
    <w:rsid w:val="00584CD0"/>
    <w:rsid w:val="00584D08"/>
    <w:rsid w:val="0058534E"/>
    <w:rsid w:val="00585AE0"/>
    <w:rsid w:val="00585D45"/>
    <w:rsid w:val="00585E4E"/>
    <w:rsid w:val="0058622F"/>
    <w:rsid w:val="00586256"/>
    <w:rsid w:val="0058633A"/>
    <w:rsid w:val="005864D1"/>
    <w:rsid w:val="00586A80"/>
    <w:rsid w:val="005871FE"/>
    <w:rsid w:val="005875BB"/>
    <w:rsid w:val="005879B3"/>
    <w:rsid w:val="00587F1B"/>
    <w:rsid w:val="005900A1"/>
    <w:rsid w:val="00590315"/>
    <w:rsid w:val="0059033F"/>
    <w:rsid w:val="00590632"/>
    <w:rsid w:val="005909DB"/>
    <w:rsid w:val="00590A46"/>
    <w:rsid w:val="00590C69"/>
    <w:rsid w:val="005910B4"/>
    <w:rsid w:val="00591A20"/>
    <w:rsid w:val="00591E1D"/>
    <w:rsid w:val="005920BA"/>
    <w:rsid w:val="005926F4"/>
    <w:rsid w:val="00592CDA"/>
    <w:rsid w:val="00592F38"/>
    <w:rsid w:val="00592FB2"/>
    <w:rsid w:val="005930B3"/>
    <w:rsid w:val="0059384E"/>
    <w:rsid w:val="0059393C"/>
    <w:rsid w:val="00593BB3"/>
    <w:rsid w:val="00593EE5"/>
    <w:rsid w:val="005942D5"/>
    <w:rsid w:val="005944C5"/>
    <w:rsid w:val="00594851"/>
    <w:rsid w:val="00594B4D"/>
    <w:rsid w:val="00594B79"/>
    <w:rsid w:val="00594F06"/>
    <w:rsid w:val="00594FC2"/>
    <w:rsid w:val="005951E3"/>
    <w:rsid w:val="0059588F"/>
    <w:rsid w:val="00595B82"/>
    <w:rsid w:val="00596335"/>
    <w:rsid w:val="00596749"/>
    <w:rsid w:val="00596754"/>
    <w:rsid w:val="00596899"/>
    <w:rsid w:val="00596C5F"/>
    <w:rsid w:val="00596F29"/>
    <w:rsid w:val="00597066"/>
    <w:rsid w:val="00597C67"/>
    <w:rsid w:val="005A0183"/>
    <w:rsid w:val="005A09D1"/>
    <w:rsid w:val="005A0AB0"/>
    <w:rsid w:val="005A0E00"/>
    <w:rsid w:val="005A1088"/>
    <w:rsid w:val="005A14D4"/>
    <w:rsid w:val="005A1514"/>
    <w:rsid w:val="005A17A6"/>
    <w:rsid w:val="005A1F98"/>
    <w:rsid w:val="005A2079"/>
    <w:rsid w:val="005A296D"/>
    <w:rsid w:val="005A2DB6"/>
    <w:rsid w:val="005A30BA"/>
    <w:rsid w:val="005A3258"/>
    <w:rsid w:val="005A383B"/>
    <w:rsid w:val="005A3AB3"/>
    <w:rsid w:val="005A40C2"/>
    <w:rsid w:val="005A4439"/>
    <w:rsid w:val="005A45E6"/>
    <w:rsid w:val="005A513A"/>
    <w:rsid w:val="005A5550"/>
    <w:rsid w:val="005A56E7"/>
    <w:rsid w:val="005A57F2"/>
    <w:rsid w:val="005A64A9"/>
    <w:rsid w:val="005A6627"/>
    <w:rsid w:val="005A6CE2"/>
    <w:rsid w:val="005A74BB"/>
    <w:rsid w:val="005A75D2"/>
    <w:rsid w:val="005A7A19"/>
    <w:rsid w:val="005B0009"/>
    <w:rsid w:val="005B0ACC"/>
    <w:rsid w:val="005B0D96"/>
    <w:rsid w:val="005B0FAD"/>
    <w:rsid w:val="005B11CF"/>
    <w:rsid w:val="005B126E"/>
    <w:rsid w:val="005B150F"/>
    <w:rsid w:val="005B1C6A"/>
    <w:rsid w:val="005B1DC4"/>
    <w:rsid w:val="005B1E47"/>
    <w:rsid w:val="005B1FE5"/>
    <w:rsid w:val="005B2603"/>
    <w:rsid w:val="005B28F2"/>
    <w:rsid w:val="005B2CCA"/>
    <w:rsid w:val="005B32B1"/>
    <w:rsid w:val="005B3C06"/>
    <w:rsid w:val="005B3D67"/>
    <w:rsid w:val="005B3E21"/>
    <w:rsid w:val="005B409E"/>
    <w:rsid w:val="005B4B6D"/>
    <w:rsid w:val="005B4CDB"/>
    <w:rsid w:val="005B4DAE"/>
    <w:rsid w:val="005B4F0A"/>
    <w:rsid w:val="005B4FC8"/>
    <w:rsid w:val="005B5156"/>
    <w:rsid w:val="005B55ED"/>
    <w:rsid w:val="005B59E1"/>
    <w:rsid w:val="005B6444"/>
    <w:rsid w:val="005B6E30"/>
    <w:rsid w:val="005B7877"/>
    <w:rsid w:val="005B7A6A"/>
    <w:rsid w:val="005B7D30"/>
    <w:rsid w:val="005B7E1E"/>
    <w:rsid w:val="005C03F8"/>
    <w:rsid w:val="005C0977"/>
    <w:rsid w:val="005C1008"/>
    <w:rsid w:val="005C100E"/>
    <w:rsid w:val="005C1162"/>
    <w:rsid w:val="005C1260"/>
    <w:rsid w:val="005C1442"/>
    <w:rsid w:val="005C159C"/>
    <w:rsid w:val="005C2F43"/>
    <w:rsid w:val="005C3072"/>
    <w:rsid w:val="005C3230"/>
    <w:rsid w:val="005C3266"/>
    <w:rsid w:val="005C3327"/>
    <w:rsid w:val="005C4398"/>
    <w:rsid w:val="005C47E0"/>
    <w:rsid w:val="005C5F74"/>
    <w:rsid w:val="005C5F8F"/>
    <w:rsid w:val="005C6741"/>
    <w:rsid w:val="005C6A9D"/>
    <w:rsid w:val="005C6CC4"/>
    <w:rsid w:val="005C7BD2"/>
    <w:rsid w:val="005D0340"/>
    <w:rsid w:val="005D056F"/>
    <w:rsid w:val="005D1019"/>
    <w:rsid w:val="005D2216"/>
    <w:rsid w:val="005D22C8"/>
    <w:rsid w:val="005D2C58"/>
    <w:rsid w:val="005D3684"/>
    <w:rsid w:val="005D3AA3"/>
    <w:rsid w:val="005D4220"/>
    <w:rsid w:val="005D49C7"/>
    <w:rsid w:val="005D4AA6"/>
    <w:rsid w:val="005D556F"/>
    <w:rsid w:val="005D5B44"/>
    <w:rsid w:val="005D5E5D"/>
    <w:rsid w:val="005D663F"/>
    <w:rsid w:val="005D6670"/>
    <w:rsid w:val="005D7509"/>
    <w:rsid w:val="005D7965"/>
    <w:rsid w:val="005D7A8C"/>
    <w:rsid w:val="005E0111"/>
    <w:rsid w:val="005E025B"/>
    <w:rsid w:val="005E0362"/>
    <w:rsid w:val="005E04CA"/>
    <w:rsid w:val="005E0B00"/>
    <w:rsid w:val="005E1983"/>
    <w:rsid w:val="005E1EF5"/>
    <w:rsid w:val="005E1F0E"/>
    <w:rsid w:val="005E2322"/>
    <w:rsid w:val="005E2827"/>
    <w:rsid w:val="005E2998"/>
    <w:rsid w:val="005E2B83"/>
    <w:rsid w:val="005E3032"/>
    <w:rsid w:val="005E39CC"/>
    <w:rsid w:val="005E4045"/>
    <w:rsid w:val="005E420C"/>
    <w:rsid w:val="005E422A"/>
    <w:rsid w:val="005E4280"/>
    <w:rsid w:val="005E4336"/>
    <w:rsid w:val="005E4666"/>
    <w:rsid w:val="005E488E"/>
    <w:rsid w:val="005E4F87"/>
    <w:rsid w:val="005E595B"/>
    <w:rsid w:val="005E64BA"/>
    <w:rsid w:val="005E6A7F"/>
    <w:rsid w:val="005E6AE1"/>
    <w:rsid w:val="005E6DE7"/>
    <w:rsid w:val="005E7198"/>
    <w:rsid w:val="005E720B"/>
    <w:rsid w:val="005E75AA"/>
    <w:rsid w:val="005E7761"/>
    <w:rsid w:val="005F16D5"/>
    <w:rsid w:val="005F1956"/>
    <w:rsid w:val="005F1B08"/>
    <w:rsid w:val="005F22F1"/>
    <w:rsid w:val="005F2C0D"/>
    <w:rsid w:val="005F2C91"/>
    <w:rsid w:val="005F2E1D"/>
    <w:rsid w:val="005F32A4"/>
    <w:rsid w:val="005F34CC"/>
    <w:rsid w:val="005F3A00"/>
    <w:rsid w:val="005F3B44"/>
    <w:rsid w:val="005F3C2B"/>
    <w:rsid w:val="005F3C99"/>
    <w:rsid w:val="005F3FEA"/>
    <w:rsid w:val="005F450C"/>
    <w:rsid w:val="005F5124"/>
    <w:rsid w:val="005F52B8"/>
    <w:rsid w:val="005F55B5"/>
    <w:rsid w:val="005F64A6"/>
    <w:rsid w:val="005F6990"/>
    <w:rsid w:val="005F6EB1"/>
    <w:rsid w:val="005F6F53"/>
    <w:rsid w:val="005F7053"/>
    <w:rsid w:val="005F77C7"/>
    <w:rsid w:val="005F78F9"/>
    <w:rsid w:val="005F7B8B"/>
    <w:rsid w:val="006004AC"/>
    <w:rsid w:val="0060065F"/>
    <w:rsid w:val="00600862"/>
    <w:rsid w:val="006011DE"/>
    <w:rsid w:val="0060129E"/>
    <w:rsid w:val="00601BEB"/>
    <w:rsid w:val="00602249"/>
    <w:rsid w:val="006026BA"/>
    <w:rsid w:val="0060296A"/>
    <w:rsid w:val="00602A00"/>
    <w:rsid w:val="0060363D"/>
    <w:rsid w:val="00603DB5"/>
    <w:rsid w:val="00603FAD"/>
    <w:rsid w:val="0060441B"/>
    <w:rsid w:val="006053A6"/>
    <w:rsid w:val="006054B1"/>
    <w:rsid w:val="00605CAF"/>
    <w:rsid w:val="00605D29"/>
    <w:rsid w:val="00606F40"/>
    <w:rsid w:val="006073FF"/>
    <w:rsid w:val="00607669"/>
    <w:rsid w:val="0061059D"/>
    <w:rsid w:val="006107E3"/>
    <w:rsid w:val="00610D83"/>
    <w:rsid w:val="00611A10"/>
    <w:rsid w:val="006121BC"/>
    <w:rsid w:val="00612603"/>
    <w:rsid w:val="006134B3"/>
    <w:rsid w:val="006136EB"/>
    <w:rsid w:val="00613B0F"/>
    <w:rsid w:val="006141AF"/>
    <w:rsid w:val="00614DEA"/>
    <w:rsid w:val="006154AA"/>
    <w:rsid w:val="006157FB"/>
    <w:rsid w:val="00615978"/>
    <w:rsid w:val="00615A81"/>
    <w:rsid w:val="00616279"/>
    <w:rsid w:val="00616315"/>
    <w:rsid w:val="006168E5"/>
    <w:rsid w:val="00616E21"/>
    <w:rsid w:val="00617613"/>
    <w:rsid w:val="00620566"/>
    <w:rsid w:val="006208B6"/>
    <w:rsid w:val="00621131"/>
    <w:rsid w:val="00621536"/>
    <w:rsid w:val="00621672"/>
    <w:rsid w:val="00621D03"/>
    <w:rsid w:val="00621F11"/>
    <w:rsid w:val="00621F32"/>
    <w:rsid w:val="006228F5"/>
    <w:rsid w:val="00622DAA"/>
    <w:rsid w:val="00623351"/>
    <w:rsid w:val="006238CF"/>
    <w:rsid w:val="006239BF"/>
    <w:rsid w:val="006242C3"/>
    <w:rsid w:val="00624832"/>
    <w:rsid w:val="0062525A"/>
    <w:rsid w:val="00625471"/>
    <w:rsid w:val="00626196"/>
    <w:rsid w:val="00626990"/>
    <w:rsid w:val="00626CF4"/>
    <w:rsid w:val="00626E17"/>
    <w:rsid w:val="00626E62"/>
    <w:rsid w:val="00626E7C"/>
    <w:rsid w:val="00626F8C"/>
    <w:rsid w:val="00626FF6"/>
    <w:rsid w:val="0062709F"/>
    <w:rsid w:val="006272E3"/>
    <w:rsid w:val="00627473"/>
    <w:rsid w:val="00627880"/>
    <w:rsid w:val="0063010B"/>
    <w:rsid w:val="006301DD"/>
    <w:rsid w:val="00630290"/>
    <w:rsid w:val="0063169E"/>
    <w:rsid w:val="00631E20"/>
    <w:rsid w:val="006325CA"/>
    <w:rsid w:val="006326D4"/>
    <w:rsid w:val="00632805"/>
    <w:rsid w:val="00632930"/>
    <w:rsid w:val="006338C8"/>
    <w:rsid w:val="006339CF"/>
    <w:rsid w:val="00633A43"/>
    <w:rsid w:val="00633EB0"/>
    <w:rsid w:val="006345D6"/>
    <w:rsid w:val="00634DEF"/>
    <w:rsid w:val="00634E76"/>
    <w:rsid w:val="00634EE7"/>
    <w:rsid w:val="006357DF"/>
    <w:rsid w:val="00636521"/>
    <w:rsid w:val="00636602"/>
    <w:rsid w:val="0063681F"/>
    <w:rsid w:val="00636B1D"/>
    <w:rsid w:val="00637032"/>
    <w:rsid w:val="0063748B"/>
    <w:rsid w:val="0064013F"/>
    <w:rsid w:val="006401DC"/>
    <w:rsid w:val="006401FE"/>
    <w:rsid w:val="006403AE"/>
    <w:rsid w:val="00640449"/>
    <w:rsid w:val="00640518"/>
    <w:rsid w:val="006408A3"/>
    <w:rsid w:val="00640D36"/>
    <w:rsid w:val="0064100A"/>
    <w:rsid w:val="006417F9"/>
    <w:rsid w:val="00641D89"/>
    <w:rsid w:val="00641FB4"/>
    <w:rsid w:val="00642B59"/>
    <w:rsid w:val="00642B9A"/>
    <w:rsid w:val="006438A1"/>
    <w:rsid w:val="00644877"/>
    <w:rsid w:val="00645637"/>
    <w:rsid w:val="00645C30"/>
    <w:rsid w:val="00645F5F"/>
    <w:rsid w:val="006468D1"/>
    <w:rsid w:val="0064711F"/>
    <w:rsid w:val="00647625"/>
    <w:rsid w:val="00647645"/>
    <w:rsid w:val="00647A52"/>
    <w:rsid w:val="00647AEE"/>
    <w:rsid w:val="00650577"/>
    <w:rsid w:val="006505D2"/>
    <w:rsid w:val="006505F4"/>
    <w:rsid w:val="006507FB"/>
    <w:rsid w:val="00651714"/>
    <w:rsid w:val="00651856"/>
    <w:rsid w:val="00651DDA"/>
    <w:rsid w:val="006525D6"/>
    <w:rsid w:val="00652975"/>
    <w:rsid w:val="006536D5"/>
    <w:rsid w:val="00653CA2"/>
    <w:rsid w:val="00653CCE"/>
    <w:rsid w:val="0065418F"/>
    <w:rsid w:val="0065426C"/>
    <w:rsid w:val="00654AF4"/>
    <w:rsid w:val="00654BB9"/>
    <w:rsid w:val="00654CCD"/>
    <w:rsid w:val="00655092"/>
    <w:rsid w:val="006552C3"/>
    <w:rsid w:val="00655BC3"/>
    <w:rsid w:val="0065668A"/>
    <w:rsid w:val="00656C01"/>
    <w:rsid w:val="00656F43"/>
    <w:rsid w:val="00657BF1"/>
    <w:rsid w:val="00657EBF"/>
    <w:rsid w:val="00657F84"/>
    <w:rsid w:val="0066041F"/>
    <w:rsid w:val="00660541"/>
    <w:rsid w:val="0066087C"/>
    <w:rsid w:val="0066093A"/>
    <w:rsid w:val="00661313"/>
    <w:rsid w:val="006617D5"/>
    <w:rsid w:val="006624FF"/>
    <w:rsid w:val="0066320A"/>
    <w:rsid w:val="00663D8B"/>
    <w:rsid w:val="00663E18"/>
    <w:rsid w:val="00663EED"/>
    <w:rsid w:val="00664745"/>
    <w:rsid w:val="00664928"/>
    <w:rsid w:val="00664FFE"/>
    <w:rsid w:val="00665195"/>
    <w:rsid w:val="0066526E"/>
    <w:rsid w:val="006652BA"/>
    <w:rsid w:val="0066555C"/>
    <w:rsid w:val="00665656"/>
    <w:rsid w:val="00665C38"/>
    <w:rsid w:val="00666447"/>
    <w:rsid w:val="0066665A"/>
    <w:rsid w:val="00666D29"/>
    <w:rsid w:val="00666DD1"/>
    <w:rsid w:val="00666E06"/>
    <w:rsid w:val="0066720E"/>
    <w:rsid w:val="00667524"/>
    <w:rsid w:val="00667544"/>
    <w:rsid w:val="00667839"/>
    <w:rsid w:val="00667DF2"/>
    <w:rsid w:val="00670136"/>
    <w:rsid w:val="00670237"/>
    <w:rsid w:val="006706FB"/>
    <w:rsid w:val="00670A8D"/>
    <w:rsid w:val="00670B45"/>
    <w:rsid w:val="00670C93"/>
    <w:rsid w:val="00670F99"/>
    <w:rsid w:val="00671267"/>
    <w:rsid w:val="0067186A"/>
    <w:rsid w:val="006719E5"/>
    <w:rsid w:val="00671CB8"/>
    <w:rsid w:val="00671D98"/>
    <w:rsid w:val="00672332"/>
    <w:rsid w:val="0067286D"/>
    <w:rsid w:val="006728AE"/>
    <w:rsid w:val="00672BB0"/>
    <w:rsid w:val="00673078"/>
    <w:rsid w:val="00673734"/>
    <w:rsid w:val="00673C64"/>
    <w:rsid w:val="0067414A"/>
    <w:rsid w:val="00674AF9"/>
    <w:rsid w:val="00674F57"/>
    <w:rsid w:val="006750CC"/>
    <w:rsid w:val="00675353"/>
    <w:rsid w:val="00675D68"/>
    <w:rsid w:val="00675D8D"/>
    <w:rsid w:val="00676047"/>
    <w:rsid w:val="006761F7"/>
    <w:rsid w:val="00676AAD"/>
    <w:rsid w:val="00676D01"/>
    <w:rsid w:val="00677104"/>
    <w:rsid w:val="00677121"/>
    <w:rsid w:val="00677558"/>
    <w:rsid w:val="006777AE"/>
    <w:rsid w:val="0067788D"/>
    <w:rsid w:val="00677A8C"/>
    <w:rsid w:val="00677E89"/>
    <w:rsid w:val="00680152"/>
    <w:rsid w:val="00680159"/>
    <w:rsid w:val="006801F1"/>
    <w:rsid w:val="00680739"/>
    <w:rsid w:val="00680A0A"/>
    <w:rsid w:val="00680D5D"/>
    <w:rsid w:val="00680DCF"/>
    <w:rsid w:val="006811E7"/>
    <w:rsid w:val="00681B64"/>
    <w:rsid w:val="00681B8C"/>
    <w:rsid w:val="00681BE7"/>
    <w:rsid w:val="00681E22"/>
    <w:rsid w:val="00681E5D"/>
    <w:rsid w:val="00682104"/>
    <w:rsid w:val="00682190"/>
    <w:rsid w:val="0068230F"/>
    <w:rsid w:val="00683563"/>
    <w:rsid w:val="006839DE"/>
    <w:rsid w:val="006844AC"/>
    <w:rsid w:val="00684915"/>
    <w:rsid w:val="0068529C"/>
    <w:rsid w:val="00685495"/>
    <w:rsid w:val="00685536"/>
    <w:rsid w:val="0068564E"/>
    <w:rsid w:val="006858C9"/>
    <w:rsid w:val="00686148"/>
    <w:rsid w:val="006863AE"/>
    <w:rsid w:val="006867CE"/>
    <w:rsid w:val="006871CA"/>
    <w:rsid w:val="00687D63"/>
    <w:rsid w:val="006911AC"/>
    <w:rsid w:val="0069146B"/>
    <w:rsid w:val="00691B07"/>
    <w:rsid w:val="00691BBA"/>
    <w:rsid w:val="00691D3B"/>
    <w:rsid w:val="006923ED"/>
    <w:rsid w:val="00692D31"/>
    <w:rsid w:val="00694862"/>
    <w:rsid w:val="00694A4C"/>
    <w:rsid w:val="00694BB9"/>
    <w:rsid w:val="00694E29"/>
    <w:rsid w:val="00695492"/>
    <w:rsid w:val="0069566B"/>
    <w:rsid w:val="006956B1"/>
    <w:rsid w:val="00695B15"/>
    <w:rsid w:val="006961AA"/>
    <w:rsid w:val="00696329"/>
    <w:rsid w:val="00696734"/>
    <w:rsid w:val="006967B8"/>
    <w:rsid w:val="006967D6"/>
    <w:rsid w:val="00696811"/>
    <w:rsid w:val="00696924"/>
    <w:rsid w:val="00697408"/>
    <w:rsid w:val="0069762E"/>
    <w:rsid w:val="006976C5"/>
    <w:rsid w:val="0069770F"/>
    <w:rsid w:val="00697DA7"/>
    <w:rsid w:val="006A0AA4"/>
    <w:rsid w:val="006A132F"/>
    <w:rsid w:val="006A1371"/>
    <w:rsid w:val="006A1D43"/>
    <w:rsid w:val="006A2014"/>
    <w:rsid w:val="006A20E3"/>
    <w:rsid w:val="006A23EB"/>
    <w:rsid w:val="006A251B"/>
    <w:rsid w:val="006A27FE"/>
    <w:rsid w:val="006A2A13"/>
    <w:rsid w:val="006A31FE"/>
    <w:rsid w:val="006A3207"/>
    <w:rsid w:val="006A3AA7"/>
    <w:rsid w:val="006A4030"/>
    <w:rsid w:val="006A4E1D"/>
    <w:rsid w:val="006A5872"/>
    <w:rsid w:val="006A5ABE"/>
    <w:rsid w:val="006A634B"/>
    <w:rsid w:val="006A649B"/>
    <w:rsid w:val="006A65A1"/>
    <w:rsid w:val="006A65A6"/>
    <w:rsid w:val="006A690D"/>
    <w:rsid w:val="006A6A49"/>
    <w:rsid w:val="006A6F19"/>
    <w:rsid w:val="006A72C5"/>
    <w:rsid w:val="006A72D3"/>
    <w:rsid w:val="006A787B"/>
    <w:rsid w:val="006B0116"/>
    <w:rsid w:val="006B038B"/>
    <w:rsid w:val="006B0FF4"/>
    <w:rsid w:val="006B176B"/>
    <w:rsid w:val="006B1AB4"/>
    <w:rsid w:val="006B2180"/>
    <w:rsid w:val="006B23EB"/>
    <w:rsid w:val="006B23FA"/>
    <w:rsid w:val="006B2FF3"/>
    <w:rsid w:val="006B322C"/>
    <w:rsid w:val="006B3289"/>
    <w:rsid w:val="006B361F"/>
    <w:rsid w:val="006B3754"/>
    <w:rsid w:val="006B4292"/>
    <w:rsid w:val="006B482B"/>
    <w:rsid w:val="006B496E"/>
    <w:rsid w:val="006B4B23"/>
    <w:rsid w:val="006B4E31"/>
    <w:rsid w:val="006B5179"/>
    <w:rsid w:val="006B5801"/>
    <w:rsid w:val="006B633D"/>
    <w:rsid w:val="006B64D8"/>
    <w:rsid w:val="006B6DA7"/>
    <w:rsid w:val="006B7521"/>
    <w:rsid w:val="006B76FD"/>
    <w:rsid w:val="006B77AE"/>
    <w:rsid w:val="006B7E99"/>
    <w:rsid w:val="006B7FC4"/>
    <w:rsid w:val="006C0258"/>
    <w:rsid w:val="006C0484"/>
    <w:rsid w:val="006C0A4D"/>
    <w:rsid w:val="006C0FF8"/>
    <w:rsid w:val="006C104F"/>
    <w:rsid w:val="006C1474"/>
    <w:rsid w:val="006C154F"/>
    <w:rsid w:val="006C16A3"/>
    <w:rsid w:val="006C2096"/>
    <w:rsid w:val="006C218D"/>
    <w:rsid w:val="006C2B31"/>
    <w:rsid w:val="006C2D57"/>
    <w:rsid w:val="006C2E2C"/>
    <w:rsid w:val="006C2FB6"/>
    <w:rsid w:val="006C30D8"/>
    <w:rsid w:val="006C37AE"/>
    <w:rsid w:val="006C4346"/>
    <w:rsid w:val="006C4450"/>
    <w:rsid w:val="006C5135"/>
    <w:rsid w:val="006C5485"/>
    <w:rsid w:val="006C5ED0"/>
    <w:rsid w:val="006C608F"/>
    <w:rsid w:val="006C6219"/>
    <w:rsid w:val="006C6448"/>
    <w:rsid w:val="006C6AC9"/>
    <w:rsid w:val="006C7777"/>
    <w:rsid w:val="006C77CC"/>
    <w:rsid w:val="006C7C0B"/>
    <w:rsid w:val="006C7DA4"/>
    <w:rsid w:val="006D0E8E"/>
    <w:rsid w:val="006D0F90"/>
    <w:rsid w:val="006D131B"/>
    <w:rsid w:val="006D15CC"/>
    <w:rsid w:val="006D166D"/>
    <w:rsid w:val="006D1F12"/>
    <w:rsid w:val="006D1F2F"/>
    <w:rsid w:val="006D223B"/>
    <w:rsid w:val="006D2E96"/>
    <w:rsid w:val="006D33A6"/>
    <w:rsid w:val="006D38AE"/>
    <w:rsid w:val="006D3AFE"/>
    <w:rsid w:val="006D3F00"/>
    <w:rsid w:val="006D429E"/>
    <w:rsid w:val="006D43C4"/>
    <w:rsid w:val="006D4494"/>
    <w:rsid w:val="006D511B"/>
    <w:rsid w:val="006D5363"/>
    <w:rsid w:val="006D5534"/>
    <w:rsid w:val="006D5BD2"/>
    <w:rsid w:val="006D6009"/>
    <w:rsid w:val="006D618A"/>
    <w:rsid w:val="006D6EBA"/>
    <w:rsid w:val="006D7DE9"/>
    <w:rsid w:val="006E0605"/>
    <w:rsid w:val="006E1178"/>
    <w:rsid w:val="006E1359"/>
    <w:rsid w:val="006E1A74"/>
    <w:rsid w:val="006E1F9B"/>
    <w:rsid w:val="006E261A"/>
    <w:rsid w:val="006E2C20"/>
    <w:rsid w:val="006E2CC0"/>
    <w:rsid w:val="006E2DE2"/>
    <w:rsid w:val="006E2DFA"/>
    <w:rsid w:val="006E32AF"/>
    <w:rsid w:val="006E3467"/>
    <w:rsid w:val="006E3C47"/>
    <w:rsid w:val="006E3DD8"/>
    <w:rsid w:val="006E4927"/>
    <w:rsid w:val="006E4A49"/>
    <w:rsid w:val="006E4F87"/>
    <w:rsid w:val="006E5B3A"/>
    <w:rsid w:val="006E5F2E"/>
    <w:rsid w:val="006E5FB0"/>
    <w:rsid w:val="006E642E"/>
    <w:rsid w:val="006E66E8"/>
    <w:rsid w:val="006E77AC"/>
    <w:rsid w:val="006E7CD3"/>
    <w:rsid w:val="006F0A0C"/>
    <w:rsid w:val="006F0CF6"/>
    <w:rsid w:val="006F0D36"/>
    <w:rsid w:val="006F0DF0"/>
    <w:rsid w:val="006F0EEE"/>
    <w:rsid w:val="006F1088"/>
    <w:rsid w:val="006F1748"/>
    <w:rsid w:val="006F1A6F"/>
    <w:rsid w:val="006F238F"/>
    <w:rsid w:val="006F2608"/>
    <w:rsid w:val="006F29CF"/>
    <w:rsid w:val="006F2B1E"/>
    <w:rsid w:val="006F2F29"/>
    <w:rsid w:val="006F3181"/>
    <w:rsid w:val="006F3935"/>
    <w:rsid w:val="006F3ACE"/>
    <w:rsid w:val="006F3E2A"/>
    <w:rsid w:val="006F3E6C"/>
    <w:rsid w:val="006F404F"/>
    <w:rsid w:val="006F4396"/>
    <w:rsid w:val="006F457F"/>
    <w:rsid w:val="006F494A"/>
    <w:rsid w:val="006F4D7A"/>
    <w:rsid w:val="006F5C5F"/>
    <w:rsid w:val="006F60DE"/>
    <w:rsid w:val="006F6711"/>
    <w:rsid w:val="006F7154"/>
    <w:rsid w:val="006F72B4"/>
    <w:rsid w:val="006F74A2"/>
    <w:rsid w:val="006F750D"/>
    <w:rsid w:val="006F7C39"/>
    <w:rsid w:val="006F7DCD"/>
    <w:rsid w:val="006F7DF8"/>
    <w:rsid w:val="007001F8"/>
    <w:rsid w:val="0070043C"/>
    <w:rsid w:val="00700D4A"/>
    <w:rsid w:val="00702099"/>
    <w:rsid w:val="00702EA6"/>
    <w:rsid w:val="007032C9"/>
    <w:rsid w:val="007039A5"/>
    <w:rsid w:val="0070484C"/>
    <w:rsid w:val="00704A0C"/>
    <w:rsid w:val="00704B69"/>
    <w:rsid w:val="00704CB7"/>
    <w:rsid w:val="00705E38"/>
    <w:rsid w:val="00705EC1"/>
    <w:rsid w:val="00705EE6"/>
    <w:rsid w:val="00706042"/>
    <w:rsid w:val="007063E8"/>
    <w:rsid w:val="007063FA"/>
    <w:rsid w:val="00706461"/>
    <w:rsid w:val="00706690"/>
    <w:rsid w:val="007066A7"/>
    <w:rsid w:val="007067F2"/>
    <w:rsid w:val="0070687F"/>
    <w:rsid w:val="007068D9"/>
    <w:rsid w:val="00707003"/>
    <w:rsid w:val="007078DC"/>
    <w:rsid w:val="00710461"/>
    <w:rsid w:val="007104B7"/>
    <w:rsid w:val="00710631"/>
    <w:rsid w:val="00711033"/>
    <w:rsid w:val="00711368"/>
    <w:rsid w:val="00711433"/>
    <w:rsid w:val="007119DE"/>
    <w:rsid w:val="00711E8F"/>
    <w:rsid w:val="007130A0"/>
    <w:rsid w:val="0071328D"/>
    <w:rsid w:val="0071388F"/>
    <w:rsid w:val="00713CC7"/>
    <w:rsid w:val="00714240"/>
    <w:rsid w:val="00714869"/>
    <w:rsid w:val="00715692"/>
    <w:rsid w:val="00715A27"/>
    <w:rsid w:val="00715C5C"/>
    <w:rsid w:val="00715DB6"/>
    <w:rsid w:val="00715E59"/>
    <w:rsid w:val="007163C3"/>
    <w:rsid w:val="00716A76"/>
    <w:rsid w:val="00716B6D"/>
    <w:rsid w:val="0071766C"/>
    <w:rsid w:val="007177D5"/>
    <w:rsid w:val="007178AA"/>
    <w:rsid w:val="00717A5E"/>
    <w:rsid w:val="00717C36"/>
    <w:rsid w:val="00717F01"/>
    <w:rsid w:val="007200C7"/>
    <w:rsid w:val="00720462"/>
    <w:rsid w:val="0072057E"/>
    <w:rsid w:val="007208AA"/>
    <w:rsid w:val="007217FA"/>
    <w:rsid w:val="0072319D"/>
    <w:rsid w:val="0072345B"/>
    <w:rsid w:val="007239FE"/>
    <w:rsid w:val="007255C8"/>
    <w:rsid w:val="007256F5"/>
    <w:rsid w:val="00725FA3"/>
    <w:rsid w:val="00726149"/>
    <w:rsid w:val="007261BA"/>
    <w:rsid w:val="00726B64"/>
    <w:rsid w:val="00726E52"/>
    <w:rsid w:val="007275AB"/>
    <w:rsid w:val="00727F96"/>
    <w:rsid w:val="0073043A"/>
    <w:rsid w:val="0073064C"/>
    <w:rsid w:val="0073069E"/>
    <w:rsid w:val="00730881"/>
    <w:rsid w:val="00730C52"/>
    <w:rsid w:val="00731AE3"/>
    <w:rsid w:val="0073266D"/>
    <w:rsid w:val="00732B3E"/>
    <w:rsid w:val="00733156"/>
    <w:rsid w:val="00733267"/>
    <w:rsid w:val="007334A3"/>
    <w:rsid w:val="00733A87"/>
    <w:rsid w:val="00733B58"/>
    <w:rsid w:val="00733F31"/>
    <w:rsid w:val="0073458F"/>
    <w:rsid w:val="007345AF"/>
    <w:rsid w:val="0073465D"/>
    <w:rsid w:val="007346EF"/>
    <w:rsid w:val="0073475A"/>
    <w:rsid w:val="00734FAE"/>
    <w:rsid w:val="0073576C"/>
    <w:rsid w:val="00735B03"/>
    <w:rsid w:val="00736249"/>
    <w:rsid w:val="007364E0"/>
    <w:rsid w:val="00736AC3"/>
    <w:rsid w:val="00736B6F"/>
    <w:rsid w:val="00736DF7"/>
    <w:rsid w:val="0073706B"/>
    <w:rsid w:val="00737220"/>
    <w:rsid w:val="00737755"/>
    <w:rsid w:val="007379FB"/>
    <w:rsid w:val="0074045D"/>
    <w:rsid w:val="007404DE"/>
    <w:rsid w:val="007405C3"/>
    <w:rsid w:val="007411C2"/>
    <w:rsid w:val="00741431"/>
    <w:rsid w:val="00741533"/>
    <w:rsid w:val="00741900"/>
    <w:rsid w:val="00741A6A"/>
    <w:rsid w:val="0074209D"/>
    <w:rsid w:val="0074243D"/>
    <w:rsid w:val="007429BD"/>
    <w:rsid w:val="007435D8"/>
    <w:rsid w:val="0074384C"/>
    <w:rsid w:val="00743B69"/>
    <w:rsid w:val="00743CB1"/>
    <w:rsid w:val="00743E84"/>
    <w:rsid w:val="00744069"/>
    <w:rsid w:val="007451B3"/>
    <w:rsid w:val="007457D9"/>
    <w:rsid w:val="00745A9A"/>
    <w:rsid w:val="007460F4"/>
    <w:rsid w:val="00746AB4"/>
    <w:rsid w:val="00746AD5"/>
    <w:rsid w:val="00747041"/>
    <w:rsid w:val="007473A7"/>
    <w:rsid w:val="00747571"/>
    <w:rsid w:val="007476F6"/>
    <w:rsid w:val="0074772A"/>
    <w:rsid w:val="00747DC7"/>
    <w:rsid w:val="0075017C"/>
    <w:rsid w:val="00750299"/>
    <w:rsid w:val="00750429"/>
    <w:rsid w:val="00750777"/>
    <w:rsid w:val="00750CAD"/>
    <w:rsid w:val="00751B60"/>
    <w:rsid w:val="00751BAD"/>
    <w:rsid w:val="00751D24"/>
    <w:rsid w:val="0075215A"/>
    <w:rsid w:val="0075409C"/>
    <w:rsid w:val="0075432A"/>
    <w:rsid w:val="007544F4"/>
    <w:rsid w:val="00754E52"/>
    <w:rsid w:val="00754FA3"/>
    <w:rsid w:val="007551C2"/>
    <w:rsid w:val="00755DE4"/>
    <w:rsid w:val="00755FBA"/>
    <w:rsid w:val="007563A8"/>
    <w:rsid w:val="007566AF"/>
    <w:rsid w:val="00756A8F"/>
    <w:rsid w:val="00756F4A"/>
    <w:rsid w:val="00757AE9"/>
    <w:rsid w:val="00757CCB"/>
    <w:rsid w:val="00757D54"/>
    <w:rsid w:val="00760636"/>
    <w:rsid w:val="007609D1"/>
    <w:rsid w:val="00760EC0"/>
    <w:rsid w:val="00760F2A"/>
    <w:rsid w:val="0076196B"/>
    <w:rsid w:val="00762C7B"/>
    <w:rsid w:val="007632D5"/>
    <w:rsid w:val="00763D63"/>
    <w:rsid w:val="007648D3"/>
    <w:rsid w:val="00764F63"/>
    <w:rsid w:val="00765069"/>
    <w:rsid w:val="00765800"/>
    <w:rsid w:val="007658CB"/>
    <w:rsid w:val="00766473"/>
    <w:rsid w:val="007666BD"/>
    <w:rsid w:val="00766C62"/>
    <w:rsid w:val="00767582"/>
    <w:rsid w:val="007677B9"/>
    <w:rsid w:val="00767850"/>
    <w:rsid w:val="00767ACF"/>
    <w:rsid w:val="0077084B"/>
    <w:rsid w:val="00770F25"/>
    <w:rsid w:val="00771865"/>
    <w:rsid w:val="0077203D"/>
    <w:rsid w:val="007721BA"/>
    <w:rsid w:val="0077226E"/>
    <w:rsid w:val="00772546"/>
    <w:rsid w:val="00773E8F"/>
    <w:rsid w:val="007740DA"/>
    <w:rsid w:val="007742CD"/>
    <w:rsid w:val="007744E8"/>
    <w:rsid w:val="00774D07"/>
    <w:rsid w:val="0077500D"/>
    <w:rsid w:val="00776052"/>
    <w:rsid w:val="007761A8"/>
    <w:rsid w:val="00776D1B"/>
    <w:rsid w:val="007779FE"/>
    <w:rsid w:val="00780378"/>
    <w:rsid w:val="00780810"/>
    <w:rsid w:val="007813A6"/>
    <w:rsid w:val="0078181D"/>
    <w:rsid w:val="00781930"/>
    <w:rsid w:val="00781995"/>
    <w:rsid w:val="00781B33"/>
    <w:rsid w:val="00781C26"/>
    <w:rsid w:val="0078208F"/>
    <w:rsid w:val="00782577"/>
    <w:rsid w:val="007827C2"/>
    <w:rsid w:val="00782F30"/>
    <w:rsid w:val="007831DD"/>
    <w:rsid w:val="007833A9"/>
    <w:rsid w:val="00784063"/>
    <w:rsid w:val="00784360"/>
    <w:rsid w:val="007848A2"/>
    <w:rsid w:val="00784CDB"/>
    <w:rsid w:val="00784F8D"/>
    <w:rsid w:val="00785445"/>
    <w:rsid w:val="0078567B"/>
    <w:rsid w:val="00785928"/>
    <w:rsid w:val="007859CB"/>
    <w:rsid w:val="00785A56"/>
    <w:rsid w:val="00785A7E"/>
    <w:rsid w:val="00785CC6"/>
    <w:rsid w:val="00786BFB"/>
    <w:rsid w:val="007902EA"/>
    <w:rsid w:val="007904F0"/>
    <w:rsid w:val="00790906"/>
    <w:rsid w:val="00790AC0"/>
    <w:rsid w:val="00790B74"/>
    <w:rsid w:val="00790C78"/>
    <w:rsid w:val="007914B6"/>
    <w:rsid w:val="00791595"/>
    <w:rsid w:val="007917FF"/>
    <w:rsid w:val="0079198B"/>
    <w:rsid w:val="007919DB"/>
    <w:rsid w:val="00791A10"/>
    <w:rsid w:val="00791B84"/>
    <w:rsid w:val="00791BA5"/>
    <w:rsid w:val="00791D3F"/>
    <w:rsid w:val="00792625"/>
    <w:rsid w:val="00792B17"/>
    <w:rsid w:val="00792B32"/>
    <w:rsid w:val="00793354"/>
    <w:rsid w:val="00793D2F"/>
    <w:rsid w:val="00794189"/>
    <w:rsid w:val="00794ADC"/>
    <w:rsid w:val="00795253"/>
    <w:rsid w:val="00795291"/>
    <w:rsid w:val="00795351"/>
    <w:rsid w:val="007955D8"/>
    <w:rsid w:val="00797202"/>
    <w:rsid w:val="00797946"/>
    <w:rsid w:val="007979EB"/>
    <w:rsid w:val="00797A6B"/>
    <w:rsid w:val="00797E9E"/>
    <w:rsid w:val="007A01BF"/>
    <w:rsid w:val="007A05A7"/>
    <w:rsid w:val="007A13BF"/>
    <w:rsid w:val="007A1AE0"/>
    <w:rsid w:val="007A1E56"/>
    <w:rsid w:val="007A205D"/>
    <w:rsid w:val="007A2EC6"/>
    <w:rsid w:val="007A3469"/>
    <w:rsid w:val="007A36DE"/>
    <w:rsid w:val="007A39E2"/>
    <w:rsid w:val="007A4116"/>
    <w:rsid w:val="007A56AA"/>
    <w:rsid w:val="007A584A"/>
    <w:rsid w:val="007A5C45"/>
    <w:rsid w:val="007A6456"/>
    <w:rsid w:val="007A6B31"/>
    <w:rsid w:val="007A734B"/>
    <w:rsid w:val="007A7A8F"/>
    <w:rsid w:val="007A7DF1"/>
    <w:rsid w:val="007B0099"/>
    <w:rsid w:val="007B00BB"/>
    <w:rsid w:val="007B017C"/>
    <w:rsid w:val="007B0211"/>
    <w:rsid w:val="007B08A6"/>
    <w:rsid w:val="007B0C84"/>
    <w:rsid w:val="007B0F45"/>
    <w:rsid w:val="007B1031"/>
    <w:rsid w:val="007B1CAC"/>
    <w:rsid w:val="007B27D9"/>
    <w:rsid w:val="007B2E61"/>
    <w:rsid w:val="007B3C20"/>
    <w:rsid w:val="007B488B"/>
    <w:rsid w:val="007B4D45"/>
    <w:rsid w:val="007B4E1E"/>
    <w:rsid w:val="007B54CE"/>
    <w:rsid w:val="007B553C"/>
    <w:rsid w:val="007B5639"/>
    <w:rsid w:val="007B57AA"/>
    <w:rsid w:val="007B59AE"/>
    <w:rsid w:val="007B5B88"/>
    <w:rsid w:val="007B6A92"/>
    <w:rsid w:val="007B6B0C"/>
    <w:rsid w:val="007B6B4E"/>
    <w:rsid w:val="007B6F34"/>
    <w:rsid w:val="007B75FB"/>
    <w:rsid w:val="007C03B2"/>
    <w:rsid w:val="007C03D3"/>
    <w:rsid w:val="007C07CA"/>
    <w:rsid w:val="007C0A68"/>
    <w:rsid w:val="007C0B55"/>
    <w:rsid w:val="007C0E9B"/>
    <w:rsid w:val="007C1694"/>
    <w:rsid w:val="007C1DDD"/>
    <w:rsid w:val="007C20CC"/>
    <w:rsid w:val="007C28DB"/>
    <w:rsid w:val="007C2D82"/>
    <w:rsid w:val="007C3BBE"/>
    <w:rsid w:val="007C3CAE"/>
    <w:rsid w:val="007C4092"/>
    <w:rsid w:val="007C420E"/>
    <w:rsid w:val="007C4965"/>
    <w:rsid w:val="007C4F8C"/>
    <w:rsid w:val="007C52BA"/>
    <w:rsid w:val="007C539C"/>
    <w:rsid w:val="007C59B0"/>
    <w:rsid w:val="007C5BCA"/>
    <w:rsid w:val="007C6177"/>
    <w:rsid w:val="007C6235"/>
    <w:rsid w:val="007C64ED"/>
    <w:rsid w:val="007C6665"/>
    <w:rsid w:val="007C6878"/>
    <w:rsid w:val="007C69E3"/>
    <w:rsid w:val="007C6A5B"/>
    <w:rsid w:val="007D00C1"/>
    <w:rsid w:val="007D05FC"/>
    <w:rsid w:val="007D15E0"/>
    <w:rsid w:val="007D1AEA"/>
    <w:rsid w:val="007D1B8E"/>
    <w:rsid w:val="007D31AB"/>
    <w:rsid w:val="007D3F73"/>
    <w:rsid w:val="007D42AD"/>
    <w:rsid w:val="007D45D6"/>
    <w:rsid w:val="007D4EC0"/>
    <w:rsid w:val="007D5136"/>
    <w:rsid w:val="007D539C"/>
    <w:rsid w:val="007D5548"/>
    <w:rsid w:val="007D6986"/>
    <w:rsid w:val="007D72AF"/>
    <w:rsid w:val="007D792F"/>
    <w:rsid w:val="007D794B"/>
    <w:rsid w:val="007D79CC"/>
    <w:rsid w:val="007D7A72"/>
    <w:rsid w:val="007E0223"/>
    <w:rsid w:val="007E0BFD"/>
    <w:rsid w:val="007E10CB"/>
    <w:rsid w:val="007E16F7"/>
    <w:rsid w:val="007E1863"/>
    <w:rsid w:val="007E2557"/>
    <w:rsid w:val="007E32EE"/>
    <w:rsid w:val="007E3D9A"/>
    <w:rsid w:val="007E415C"/>
    <w:rsid w:val="007E4295"/>
    <w:rsid w:val="007E4457"/>
    <w:rsid w:val="007E492F"/>
    <w:rsid w:val="007E4969"/>
    <w:rsid w:val="007E4C5E"/>
    <w:rsid w:val="007E4FC1"/>
    <w:rsid w:val="007E5763"/>
    <w:rsid w:val="007E57F7"/>
    <w:rsid w:val="007E5B4E"/>
    <w:rsid w:val="007E66D8"/>
    <w:rsid w:val="007E6B54"/>
    <w:rsid w:val="007E6B64"/>
    <w:rsid w:val="007E707D"/>
    <w:rsid w:val="007F0367"/>
    <w:rsid w:val="007F0810"/>
    <w:rsid w:val="007F083B"/>
    <w:rsid w:val="007F0E8F"/>
    <w:rsid w:val="007F1046"/>
    <w:rsid w:val="007F1AB0"/>
    <w:rsid w:val="007F20C7"/>
    <w:rsid w:val="007F2482"/>
    <w:rsid w:val="007F2A7A"/>
    <w:rsid w:val="007F2A98"/>
    <w:rsid w:val="007F3198"/>
    <w:rsid w:val="007F3A4E"/>
    <w:rsid w:val="007F3B37"/>
    <w:rsid w:val="007F3D50"/>
    <w:rsid w:val="007F3F64"/>
    <w:rsid w:val="007F4A16"/>
    <w:rsid w:val="007F4E5E"/>
    <w:rsid w:val="007F5A24"/>
    <w:rsid w:val="007F6B75"/>
    <w:rsid w:val="007F6B8E"/>
    <w:rsid w:val="007F729B"/>
    <w:rsid w:val="007F72E1"/>
    <w:rsid w:val="0080031E"/>
    <w:rsid w:val="008004AA"/>
    <w:rsid w:val="008007CB"/>
    <w:rsid w:val="00801B26"/>
    <w:rsid w:val="00801F3D"/>
    <w:rsid w:val="008025F7"/>
    <w:rsid w:val="0080264D"/>
    <w:rsid w:val="008028D6"/>
    <w:rsid w:val="0080293F"/>
    <w:rsid w:val="008029AB"/>
    <w:rsid w:val="00803105"/>
    <w:rsid w:val="0080386D"/>
    <w:rsid w:val="008040A4"/>
    <w:rsid w:val="008043A9"/>
    <w:rsid w:val="008043AF"/>
    <w:rsid w:val="008044A8"/>
    <w:rsid w:val="00804723"/>
    <w:rsid w:val="00805292"/>
    <w:rsid w:val="008055D6"/>
    <w:rsid w:val="008057A1"/>
    <w:rsid w:val="00805B44"/>
    <w:rsid w:val="00806486"/>
    <w:rsid w:val="00806565"/>
    <w:rsid w:val="00806614"/>
    <w:rsid w:val="0080680A"/>
    <w:rsid w:val="00806BAE"/>
    <w:rsid w:val="00806F2E"/>
    <w:rsid w:val="008076BE"/>
    <w:rsid w:val="00807AB9"/>
    <w:rsid w:val="00807F18"/>
    <w:rsid w:val="00810D6F"/>
    <w:rsid w:val="00810E11"/>
    <w:rsid w:val="0081114B"/>
    <w:rsid w:val="0081144A"/>
    <w:rsid w:val="008115D2"/>
    <w:rsid w:val="00811A6F"/>
    <w:rsid w:val="00812079"/>
    <w:rsid w:val="00812679"/>
    <w:rsid w:val="00812776"/>
    <w:rsid w:val="00812871"/>
    <w:rsid w:val="008129A4"/>
    <w:rsid w:val="00812DF0"/>
    <w:rsid w:val="008140C0"/>
    <w:rsid w:val="008141DF"/>
    <w:rsid w:val="008143C8"/>
    <w:rsid w:val="00814522"/>
    <w:rsid w:val="00814E8E"/>
    <w:rsid w:val="00815D1A"/>
    <w:rsid w:val="00815FFA"/>
    <w:rsid w:val="0081733A"/>
    <w:rsid w:val="008173F9"/>
    <w:rsid w:val="00817DF5"/>
    <w:rsid w:val="00820128"/>
    <w:rsid w:val="008206C0"/>
    <w:rsid w:val="00820E14"/>
    <w:rsid w:val="00821156"/>
    <w:rsid w:val="008229BE"/>
    <w:rsid w:val="00822A75"/>
    <w:rsid w:val="00822F94"/>
    <w:rsid w:val="00823A2A"/>
    <w:rsid w:val="0082430B"/>
    <w:rsid w:val="00824844"/>
    <w:rsid w:val="00824AE4"/>
    <w:rsid w:val="00826456"/>
    <w:rsid w:val="008267DC"/>
    <w:rsid w:val="0082681D"/>
    <w:rsid w:val="0082694C"/>
    <w:rsid w:val="008271F1"/>
    <w:rsid w:val="00827646"/>
    <w:rsid w:val="00827A06"/>
    <w:rsid w:val="00827B8A"/>
    <w:rsid w:val="00827DC4"/>
    <w:rsid w:val="008300B4"/>
    <w:rsid w:val="00830209"/>
    <w:rsid w:val="008303BC"/>
    <w:rsid w:val="008305C0"/>
    <w:rsid w:val="00830DB0"/>
    <w:rsid w:val="00830DB5"/>
    <w:rsid w:val="00830E42"/>
    <w:rsid w:val="00830F25"/>
    <w:rsid w:val="00831405"/>
    <w:rsid w:val="008315B4"/>
    <w:rsid w:val="00831729"/>
    <w:rsid w:val="00831B30"/>
    <w:rsid w:val="00831FB1"/>
    <w:rsid w:val="00832183"/>
    <w:rsid w:val="008324D8"/>
    <w:rsid w:val="0083253B"/>
    <w:rsid w:val="008327D7"/>
    <w:rsid w:val="008328DD"/>
    <w:rsid w:val="00832DD2"/>
    <w:rsid w:val="008334CD"/>
    <w:rsid w:val="0083352D"/>
    <w:rsid w:val="00833B53"/>
    <w:rsid w:val="00833BE6"/>
    <w:rsid w:val="0083422E"/>
    <w:rsid w:val="008342AF"/>
    <w:rsid w:val="00834817"/>
    <w:rsid w:val="008348C2"/>
    <w:rsid w:val="00834940"/>
    <w:rsid w:val="00834CEA"/>
    <w:rsid w:val="008350CE"/>
    <w:rsid w:val="0083567D"/>
    <w:rsid w:val="00835B51"/>
    <w:rsid w:val="00835BF8"/>
    <w:rsid w:val="0083629A"/>
    <w:rsid w:val="00836557"/>
    <w:rsid w:val="008367EC"/>
    <w:rsid w:val="00836DC9"/>
    <w:rsid w:val="0083714A"/>
    <w:rsid w:val="008374C0"/>
    <w:rsid w:val="008377F8"/>
    <w:rsid w:val="008378B7"/>
    <w:rsid w:val="00837B00"/>
    <w:rsid w:val="00837C44"/>
    <w:rsid w:val="0084009F"/>
    <w:rsid w:val="00840109"/>
    <w:rsid w:val="0084093E"/>
    <w:rsid w:val="00841A21"/>
    <w:rsid w:val="00841D20"/>
    <w:rsid w:val="00841DDD"/>
    <w:rsid w:val="00842724"/>
    <w:rsid w:val="008428A8"/>
    <w:rsid w:val="00842D86"/>
    <w:rsid w:val="0084319F"/>
    <w:rsid w:val="008432DC"/>
    <w:rsid w:val="008434BF"/>
    <w:rsid w:val="0084365A"/>
    <w:rsid w:val="008438F1"/>
    <w:rsid w:val="008439E7"/>
    <w:rsid w:val="00844347"/>
    <w:rsid w:val="008447DC"/>
    <w:rsid w:val="008448B1"/>
    <w:rsid w:val="00844A28"/>
    <w:rsid w:val="00844FF5"/>
    <w:rsid w:val="00845295"/>
    <w:rsid w:val="0084533A"/>
    <w:rsid w:val="00845494"/>
    <w:rsid w:val="008455A3"/>
    <w:rsid w:val="00845AF5"/>
    <w:rsid w:val="0084618E"/>
    <w:rsid w:val="0084638D"/>
    <w:rsid w:val="008466B2"/>
    <w:rsid w:val="00846900"/>
    <w:rsid w:val="0084691D"/>
    <w:rsid w:val="008469C6"/>
    <w:rsid w:val="00846D6C"/>
    <w:rsid w:val="00847558"/>
    <w:rsid w:val="008478A8"/>
    <w:rsid w:val="00847F08"/>
    <w:rsid w:val="008500E7"/>
    <w:rsid w:val="008502B9"/>
    <w:rsid w:val="008502F5"/>
    <w:rsid w:val="00850A9D"/>
    <w:rsid w:val="00850C37"/>
    <w:rsid w:val="008519CA"/>
    <w:rsid w:val="008522A2"/>
    <w:rsid w:val="00852A20"/>
    <w:rsid w:val="00852E47"/>
    <w:rsid w:val="00852ED1"/>
    <w:rsid w:val="00853710"/>
    <w:rsid w:val="0085432E"/>
    <w:rsid w:val="008543FE"/>
    <w:rsid w:val="0085478B"/>
    <w:rsid w:val="00854F73"/>
    <w:rsid w:val="0085538F"/>
    <w:rsid w:val="00855B57"/>
    <w:rsid w:val="00855E32"/>
    <w:rsid w:val="00855FE3"/>
    <w:rsid w:val="00856814"/>
    <w:rsid w:val="008568BC"/>
    <w:rsid w:val="00856B3F"/>
    <w:rsid w:val="0085705D"/>
    <w:rsid w:val="00860C56"/>
    <w:rsid w:val="00861543"/>
    <w:rsid w:val="008617D1"/>
    <w:rsid w:val="00861E38"/>
    <w:rsid w:val="00861FE8"/>
    <w:rsid w:val="00862AA5"/>
    <w:rsid w:val="0086349D"/>
    <w:rsid w:val="00863AC6"/>
    <w:rsid w:val="0086446B"/>
    <w:rsid w:val="00864D3F"/>
    <w:rsid w:val="008652E2"/>
    <w:rsid w:val="00865833"/>
    <w:rsid w:val="00866007"/>
    <w:rsid w:val="00866124"/>
    <w:rsid w:val="00866839"/>
    <w:rsid w:val="0086686D"/>
    <w:rsid w:val="00866B20"/>
    <w:rsid w:val="00866DDE"/>
    <w:rsid w:val="00867187"/>
    <w:rsid w:val="008678CE"/>
    <w:rsid w:val="00867A11"/>
    <w:rsid w:val="00867B8F"/>
    <w:rsid w:val="00867E1F"/>
    <w:rsid w:val="008701D9"/>
    <w:rsid w:val="008705EF"/>
    <w:rsid w:val="00870A0A"/>
    <w:rsid w:val="00870BE5"/>
    <w:rsid w:val="008716DC"/>
    <w:rsid w:val="0087188C"/>
    <w:rsid w:val="00871A07"/>
    <w:rsid w:val="00871E93"/>
    <w:rsid w:val="0087210A"/>
    <w:rsid w:val="00872DC8"/>
    <w:rsid w:val="00873275"/>
    <w:rsid w:val="00873B0A"/>
    <w:rsid w:val="008740F4"/>
    <w:rsid w:val="008743CD"/>
    <w:rsid w:val="008746DE"/>
    <w:rsid w:val="00874973"/>
    <w:rsid w:val="00874C90"/>
    <w:rsid w:val="00874EAC"/>
    <w:rsid w:val="00874FD3"/>
    <w:rsid w:val="008752C4"/>
    <w:rsid w:val="00876F6C"/>
    <w:rsid w:val="0087742A"/>
    <w:rsid w:val="00877441"/>
    <w:rsid w:val="008778A5"/>
    <w:rsid w:val="00877AC2"/>
    <w:rsid w:val="00877CF4"/>
    <w:rsid w:val="00877F91"/>
    <w:rsid w:val="00880244"/>
    <w:rsid w:val="00881B05"/>
    <w:rsid w:val="00881CCD"/>
    <w:rsid w:val="00882074"/>
    <w:rsid w:val="00882ACC"/>
    <w:rsid w:val="00883A13"/>
    <w:rsid w:val="00883FB4"/>
    <w:rsid w:val="008842F5"/>
    <w:rsid w:val="00884807"/>
    <w:rsid w:val="0088505C"/>
    <w:rsid w:val="008852C4"/>
    <w:rsid w:val="008853B1"/>
    <w:rsid w:val="008853C1"/>
    <w:rsid w:val="008855DC"/>
    <w:rsid w:val="00885678"/>
    <w:rsid w:val="008858B0"/>
    <w:rsid w:val="00885EF1"/>
    <w:rsid w:val="0088601E"/>
    <w:rsid w:val="008863A2"/>
    <w:rsid w:val="008863E6"/>
    <w:rsid w:val="00886D26"/>
    <w:rsid w:val="00886DEE"/>
    <w:rsid w:val="0088737A"/>
    <w:rsid w:val="00887451"/>
    <w:rsid w:val="008878A3"/>
    <w:rsid w:val="00887980"/>
    <w:rsid w:val="00887B79"/>
    <w:rsid w:val="008907D1"/>
    <w:rsid w:val="00890C97"/>
    <w:rsid w:val="00891611"/>
    <w:rsid w:val="00891A7E"/>
    <w:rsid w:val="008923B5"/>
    <w:rsid w:val="00892509"/>
    <w:rsid w:val="00892550"/>
    <w:rsid w:val="0089262C"/>
    <w:rsid w:val="00892877"/>
    <w:rsid w:val="00892C60"/>
    <w:rsid w:val="00892DBD"/>
    <w:rsid w:val="00892EF1"/>
    <w:rsid w:val="0089336F"/>
    <w:rsid w:val="00893B74"/>
    <w:rsid w:val="00893E25"/>
    <w:rsid w:val="00894054"/>
    <w:rsid w:val="00894457"/>
    <w:rsid w:val="0089498B"/>
    <w:rsid w:val="00894C4C"/>
    <w:rsid w:val="00894E1B"/>
    <w:rsid w:val="008956C5"/>
    <w:rsid w:val="00895728"/>
    <w:rsid w:val="0089641C"/>
    <w:rsid w:val="0089642C"/>
    <w:rsid w:val="008966E3"/>
    <w:rsid w:val="00896BCD"/>
    <w:rsid w:val="00896F10"/>
    <w:rsid w:val="0089783C"/>
    <w:rsid w:val="0089784E"/>
    <w:rsid w:val="00897A7C"/>
    <w:rsid w:val="00897ABB"/>
    <w:rsid w:val="00897FB1"/>
    <w:rsid w:val="008A00D7"/>
    <w:rsid w:val="008A0368"/>
    <w:rsid w:val="008A08CD"/>
    <w:rsid w:val="008A0F33"/>
    <w:rsid w:val="008A0F46"/>
    <w:rsid w:val="008A12CF"/>
    <w:rsid w:val="008A13E0"/>
    <w:rsid w:val="008A1618"/>
    <w:rsid w:val="008A17FA"/>
    <w:rsid w:val="008A18A2"/>
    <w:rsid w:val="008A18F4"/>
    <w:rsid w:val="008A1E16"/>
    <w:rsid w:val="008A209B"/>
    <w:rsid w:val="008A23D2"/>
    <w:rsid w:val="008A26A6"/>
    <w:rsid w:val="008A283E"/>
    <w:rsid w:val="008A2CAC"/>
    <w:rsid w:val="008A3016"/>
    <w:rsid w:val="008A37D4"/>
    <w:rsid w:val="008A3CF8"/>
    <w:rsid w:val="008A3D44"/>
    <w:rsid w:val="008A4739"/>
    <w:rsid w:val="008A6069"/>
    <w:rsid w:val="008A669A"/>
    <w:rsid w:val="008A7170"/>
    <w:rsid w:val="008A761A"/>
    <w:rsid w:val="008A77EB"/>
    <w:rsid w:val="008A78EC"/>
    <w:rsid w:val="008A7DCA"/>
    <w:rsid w:val="008B0027"/>
    <w:rsid w:val="008B030D"/>
    <w:rsid w:val="008B043A"/>
    <w:rsid w:val="008B04DB"/>
    <w:rsid w:val="008B0B17"/>
    <w:rsid w:val="008B10C1"/>
    <w:rsid w:val="008B1595"/>
    <w:rsid w:val="008B2125"/>
    <w:rsid w:val="008B27AE"/>
    <w:rsid w:val="008B393C"/>
    <w:rsid w:val="008B3A8D"/>
    <w:rsid w:val="008B4188"/>
    <w:rsid w:val="008B44E6"/>
    <w:rsid w:val="008B4797"/>
    <w:rsid w:val="008B4834"/>
    <w:rsid w:val="008B50F8"/>
    <w:rsid w:val="008B52AC"/>
    <w:rsid w:val="008B5974"/>
    <w:rsid w:val="008B5A2C"/>
    <w:rsid w:val="008B5C1C"/>
    <w:rsid w:val="008B632C"/>
    <w:rsid w:val="008B656F"/>
    <w:rsid w:val="008B67D9"/>
    <w:rsid w:val="008B68A9"/>
    <w:rsid w:val="008B6ED3"/>
    <w:rsid w:val="008B6F01"/>
    <w:rsid w:val="008B73F8"/>
    <w:rsid w:val="008B7613"/>
    <w:rsid w:val="008C00F3"/>
    <w:rsid w:val="008C0222"/>
    <w:rsid w:val="008C0CCE"/>
    <w:rsid w:val="008C0FD4"/>
    <w:rsid w:val="008C12BD"/>
    <w:rsid w:val="008C153B"/>
    <w:rsid w:val="008C16DD"/>
    <w:rsid w:val="008C1752"/>
    <w:rsid w:val="008C1DEB"/>
    <w:rsid w:val="008C1F2C"/>
    <w:rsid w:val="008C203D"/>
    <w:rsid w:val="008C2708"/>
    <w:rsid w:val="008C27B2"/>
    <w:rsid w:val="008C2EC2"/>
    <w:rsid w:val="008C2FA5"/>
    <w:rsid w:val="008C44ED"/>
    <w:rsid w:val="008C4911"/>
    <w:rsid w:val="008C4C5B"/>
    <w:rsid w:val="008C6578"/>
    <w:rsid w:val="008C6AD3"/>
    <w:rsid w:val="008C7063"/>
    <w:rsid w:val="008C71A0"/>
    <w:rsid w:val="008C751D"/>
    <w:rsid w:val="008C761C"/>
    <w:rsid w:val="008C78F7"/>
    <w:rsid w:val="008C790D"/>
    <w:rsid w:val="008C79EC"/>
    <w:rsid w:val="008C7C77"/>
    <w:rsid w:val="008C7EF6"/>
    <w:rsid w:val="008D0039"/>
    <w:rsid w:val="008D0104"/>
    <w:rsid w:val="008D0146"/>
    <w:rsid w:val="008D0276"/>
    <w:rsid w:val="008D0F1F"/>
    <w:rsid w:val="008D1496"/>
    <w:rsid w:val="008D182B"/>
    <w:rsid w:val="008D1C3C"/>
    <w:rsid w:val="008D1D18"/>
    <w:rsid w:val="008D1ED0"/>
    <w:rsid w:val="008D2739"/>
    <w:rsid w:val="008D2C09"/>
    <w:rsid w:val="008D30D5"/>
    <w:rsid w:val="008D34A7"/>
    <w:rsid w:val="008D3F33"/>
    <w:rsid w:val="008D401B"/>
    <w:rsid w:val="008D45E3"/>
    <w:rsid w:val="008D4B54"/>
    <w:rsid w:val="008D4E6D"/>
    <w:rsid w:val="008D5318"/>
    <w:rsid w:val="008D5445"/>
    <w:rsid w:val="008D62B9"/>
    <w:rsid w:val="008D6562"/>
    <w:rsid w:val="008D6D36"/>
    <w:rsid w:val="008D706E"/>
    <w:rsid w:val="008D773A"/>
    <w:rsid w:val="008D7D17"/>
    <w:rsid w:val="008E032A"/>
    <w:rsid w:val="008E089E"/>
    <w:rsid w:val="008E15FD"/>
    <w:rsid w:val="008E1769"/>
    <w:rsid w:val="008E1C74"/>
    <w:rsid w:val="008E1E5C"/>
    <w:rsid w:val="008E1EC7"/>
    <w:rsid w:val="008E2589"/>
    <w:rsid w:val="008E2721"/>
    <w:rsid w:val="008E3916"/>
    <w:rsid w:val="008E394C"/>
    <w:rsid w:val="008E3F55"/>
    <w:rsid w:val="008E4E93"/>
    <w:rsid w:val="008E50BF"/>
    <w:rsid w:val="008E50F6"/>
    <w:rsid w:val="008E61BA"/>
    <w:rsid w:val="008E638F"/>
    <w:rsid w:val="008E6730"/>
    <w:rsid w:val="008E6895"/>
    <w:rsid w:val="008E6F7E"/>
    <w:rsid w:val="008E7ABC"/>
    <w:rsid w:val="008E7CBF"/>
    <w:rsid w:val="008F05C1"/>
    <w:rsid w:val="008F0653"/>
    <w:rsid w:val="008F06CE"/>
    <w:rsid w:val="008F087D"/>
    <w:rsid w:val="008F088E"/>
    <w:rsid w:val="008F0FF0"/>
    <w:rsid w:val="008F14EC"/>
    <w:rsid w:val="008F1D69"/>
    <w:rsid w:val="008F1DD3"/>
    <w:rsid w:val="008F1F2E"/>
    <w:rsid w:val="008F254C"/>
    <w:rsid w:val="008F26C0"/>
    <w:rsid w:val="008F2C90"/>
    <w:rsid w:val="008F2CA8"/>
    <w:rsid w:val="008F2F1E"/>
    <w:rsid w:val="008F33F5"/>
    <w:rsid w:val="008F3851"/>
    <w:rsid w:val="008F38D3"/>
    <w:rsid w:val="008F3940"/>
    <w:rsid w:val="008F3B3F"/>
    <w:rsid w:val="008F4506"/>
    <w:rsid w:val="008F4BCE"/>
    <w:rsid w:val="008F4EFC"/>
    <w:rsid w:val="008F4F4C"/>
    <w:rsid w:val="008F4FEE"/>
    <w:rsid w:val="008F503C"/>
    <w:rsid w:val="008F5131"/>
    <w:rsid w:val="008F5310"/>
    <w:rsid w:val="008F54C2"/>
    <w:rsid w:val="008F570E"/>
    <w:rsid w:val="008F5832"/>
    <w:rsid w:val="008F5BD2"/>
    <w:rsid w:val="008F6758"/>
    <w:rsid w:val="008F6FCA"/>
    <w:rsid w:val="008F721E"/>
    <w:rsid w:val="008F73B3"/>
    <w:rsid w:val="008F77B4"/>
    <w:rsid w:val="008F7A3A"/>
    <w:rsid w:val="008F7D2C"/>
    <w:rsid w:val="0090088D"/>
    <w:rsid w:val="00900D62"/>
    <w:rsid w:val="00900E2A"/>
    <w:rsid w:val="00901000"/>
    <w:rsid w:val="00901205"/>
    <w:rsid w:val="00901B7B"/>
    <w:rsid w:val="00901CEE"/>
    <w:rsid w:val="0090242A"/>
    <w:rsid w:val="009027FF"/>
    <w:rsid w:val="009031A3"/>
    <w:rsid w:val="009037AB"/>
    <w:rsid w:val="00903892"/>
    <w:rsid w:val="00903AA9"/>
    <w:rsid w:val="0090402A"/>
    <w:rsid w:val="009042A6"/>
    <w:rsid w:val="0090463C"/>
    <w:rsid w:val="00904739"/>
    <w:rsid w:val="00904819"/>
    <w:rsid w:val="00904AD5"/>
    <w:rsid w:val="00905337"/>
    <w:rsid w:val="009054EC"/>
    <w:rsid w:val="00905D22"/>
    <w:rsid w:val="00906D4D"/>
    <w:rsid w:val="00906D74"/>
    <w:rsid w:val="009072A0"/>
    <w:rsid w:val="0090790C"/>
    <w:rsid w:val="009116FA"/>
    <w:rsid w:val="00911AB8"/>
    <w:rsid w:val="0091226A"/>
    <w:rsid w:val="0091228E"/>
    <w:rsid w:val="00912406"/>
    <w:rsid w:val="00912BCC"/>
    <w:rsid w:val="00912D13"/>
    <w:rsid w:val="00912EAE"/>
    <w:rsid w:val="009131FA"/>
    <w:rsid w:val="0091395C"/>
    <w:rsid w:val="00914081"/>
    <w:rsid w:val="009143AF"/>
    <w:rsid w:val="009149B3"/>
    <w:rsid w:val="00914E32"/>
    <w:rsid w:val="009158C6"/>
    <w:rsid w:val="00915AA8"/>
    <w:rsid w:val="0091647A"/>
    <w:rsid w:val="009164AC"/>
    <w:rsid w:val="009167F1"/>
    <w:rsid w:val="00916E8D"/>
    <w:rsid w:val="00917AD9"/>
    <w:rsid w:val="00917F16"/>
    <w:rsid w:val="009203CB"/>
    <w:rsid w:val="009211B7"/>
    <w:rsid w:val="00921684"/>
    <w:rsid w:val="00921E34"/>
    <w:rsid w:val="009224EF"/>
    <w:rsid w:val="009227D5"/>
    <w:rsid w:val="0092296B"/>
    <w:rsid w:val="009229FC"/>
    <w:rsid w:val="009234A3"/>
    <w:rsid w:val="0092463D"/>
    <w:rsid w:val="0092495C"/>
    <w:rsid w:val="00924E54"/>
    <w:rsid w:val="00925942"/>
    <w:rsid w:val="00925B42"/>
    <w:rsid w:val="00925E0F"/>
    <w:rsid w:val="009263B0"/>
    <w:rsid w:val="00926418"/>
    <w:rsid w:val="00926D89"/>
    <w:rsid w:val="00926FDC"/>
    <w:rsid w:val="00927AD9"/>
    <w:rsid w:val="00930673"/>
    <w:rsid w:val="00930738"/>
    <w:rsid w:val="00930A62"/>
    <w:rsid w:val="00930BD2"/>
    <w:rsid w:val="00930F5A"/>
    <w:rsid w:val="00931042"/>
    <w:rsid w:val="00931246"/>
    <w:rsid w:val="00931511"/>
    <w:rsid w:val="009315C3"/>
    <w:rsid w:val="00931835"/>
    <w:rsid w:val="00931B62"/>
    <w:rsid w:val="00931F64"/>
    <w:rsid w:val="0093236A"/>
    <w:rsid w:val="0093284D"/>
    <w:rsid w:val="00933181"/>
    <w:rsid w:val="0093352B"/>
    <w:rsid w:val="0093438D"/>
    <w:rsid w:val="009343C3"/>
    <w:rsid w:val="00934717"/>
    <w:rsid w:val="00934AEE"/>
    <w:rsid w:val="00934B30"/>
    <w:rsid w:val="00934E2C"/>
    <w:rsid w:val="00934E96"/>
    <w:rsid w:val="00935959"/>
    <w:rsid w:val="00936093"/>
    <w:rsid w:val="00937721"/>
    <w:rsid w:val="0093791B"/>
    <w:rsid w:val="00937B9F"/>
    <w:rsid w:val="00937E6A"/>
    <w:rsid w:val="00937E73"/>
    <w:rsid w:val="0094033C"/>
    <w:rsid w:val="00940A3D"/>
    <w:rsid w:val="00940BB3"/>
    <w:rsid w:val="00940C6F"/>
    <w:rsid w:val="00940EF2"/>
    <w:rsid w:val="009415B9"/>
    <w:rsid w:val="0094202A"/>
    <w:rsid w:val="009423B0"/>
    <w:rsid w:val="009423E0"/>
    <w:rsid w:val="00942656"/>
    <w:rsid w:val="00942922"/>
    <w:rsid w:val="00942B04"/>
    <w:rsid w:val="00942EC8"/>
    <w:rsid w:val="00943195"/>
    <w:rsid w:val="00943A3A"/>
    <w:rsid w:val="00943BED"/>
    <w:rsid w:val="00943EFA"/>
    <w:rsid w:val="00944798"/>
    <w:rsid w:val="009447A6"/>
    <w:rsid w:val="00944DB3"/>
    <w:rsid w:val="009453E0"/>
    <w:rsid w:val="009458C0"/>
    <w:rsid w:val="00945BF7"/>
    <w:rsid w:val="009463F7"/>
    <w:rsid w:val="0094649C"/>
    <w:rsid w:val="009467CC"/>
    <w:rsid w:val="009469D4"/>
    <w:rsid w:val="00946D0F"/>
    <w:rsid w:val="00946EDA"/>
    <w:rsid w:val="0094744F"/>
    <w:rsid w:val="00947596"/>
    <w:rsid w:val="009478BA"/>
    <w:rsid w:val="00947BEA"/>
    <w:rsid w:val="00947C4E"/>
    <w:rsid w:val="0095007B"/>
    <w:rsid w:val="00950105"/>
    <w:rsid w:val="0095061D"/>
    <w:rsid w:val="00950C88"/>
    <w:rsid w:val="00950CB7"/>
    <w:rsid w:val="00950E8E"/>
    <w:rsid w:val="00951671"/>
    <w:rsid w:val="0095169C"/>
    <w:rsid w:val="009517D8"/>
    <w:rsid w:val="00952016"/>
    <w:rsid w:val="00952697"/>
    <w:rsid w:val="00953E3A"/>
    <w:rsid w:val="00953FE4"/>
    <w:rsid w:val="0095441E"/>
    <w:rsid w:val="00954B5B"/>
    <w:rsid w:val="00955D4A"/>
    <w:rsid w:val="00956057"/>
    <w:rsid w:val="00956A8F"/>
    <w:rsid w:val="00957901"/>
    <w:rsid w:val="00957A7E"/>
    <w:rsid w:val="00957AD9"/>
    <w:rsid w:val="0096073F"/>
    <w:rsid w:val="00960F2D"/>
    <w:rsid w:val="0096107C"/>
    <w:rsid w:val="009610B5"/>
    <w:rsid w:val="00961BF5"/>
    <w:rsid w:val="009625D8"/>
    <w:rsid w:val="00962997"/>
    <w:rsid w:val="00962B5D"/>
    <w:rsid w:val="00962DEA"/>
    <w:rsid w:val="00963210"/>
    <w:rsid w:val="009632E5"/>
    <w:rsid w:val="009639EF"/>
    <w:rsid w:val="00963F72"/>
    <w:rsid w:val="009642D0"/>
    <w:rsid w:val="00964CDF"/>
    <w:rsid w:val="00964D73"/>
    <w:rsid w:val="00964DD1"/>
    <w:rsid w:val="0096674D"/>
    <w:rsid w:val="00966E02"/>
    <w:rsid w:val="00967661"/>
    <w:rsid w:val="009678DD"/>
    <w:rsid w:val="00967CBE"/>
    <w:rsid w:val="00967E90"/>
    <w:rsid w:val="00970165"/>
    <w:rsid w:val="00970504"/>
    <w:rsid w:val="00970509"/>
    <w:rsid w:val="009707DE"/>
    <w:rsid w:val="009708EB"/>
    <w:rsid w:val="00970B65"/>
    <w:rsid w:val="0097102F"/>
    <w:rsid w:val="00971396"/>
    <w:rsid w:val="0097161F"/>
    <w:rsid w:val="0097162C"/>
    <w:rsid w:val="00971B23"/>
    <w:rsid w:val="00971B51"/>
    <w:rsid w:val="00971BB4"/>
    <w:rsid w:val="00971F70"/>
    <w:rsid w:val="00972118"/>
    <w:rsid w:val="00972B04"/>
    <w:rsid w:val="00973591"/>
    <w:rsid w:val="0097396E"/>
    <w:rsid w:val="00973F1D"/>
    <w:rsid w:val="009740DC"/>
    <w:rsid w:val="00974B87"/>
    <w:rsid w:val="00974D0B"/>
    <w:rsid w:val="00974EB3"/>
    <w:rsid w:val="009751AB"/>
    <w:rsid w:val="00975281"/>
    <w:rsid w:val="00976159"/>
    <w:rsid w:val="009766CB"/>
    <w:rsid w:val="00976C5C"/>
    <w:rsid w:val="00977066"/>
    <w:rsid w:val="00977633"/>
    <w:rsid w:val="009805DF"/>
    <w:rsid w:val="00980D84"/>
    <w:rsid w:val="00980E8B"/>
    <w:rsid w:val="00981116"/>
    <w:rsid w:val="00981DD5"/>
    <w:rsid w:val="00982149"/>
    <w:rsid w:val="009826B5"/>
    <w:rsid w:val="009826F7"/>
    <w:rsid w:val="00983E5D"/>
    <w:rsid w:val="00984D92"/>
    <w:rsid w:val="00984E93"/>
    <w:rsid w:val="0098530A"/>
    <w:rsid w:val="00985331"/>
    <w:rsid w:val="00985FE1"/>
    <w:rsid w:val="009861E7"/>
    <w:rsid w:val="0098627E"/>
    <w:rsid w:val="00986439"/>
    <w:rsid w:val="00986495"/>
    <w:rsid w:val="00986969"/>
    <w:rsid w:val="00986C04"/>
    <w:rsid w:val="00986FBE"/>
    <w:rsid w:val="009871F2"/>
    <w:rsid w:val="0098799C"/>
    <w:rsid w:val="00987C81"/>
    <w:rsid w:val="009901B1"/>
    <w:rsid w:val="0099023B"/>
    <w:rsid w:val="0099043A"/>
    <w:rsid w:val="009904EC"/>
    <w:rsid w:val="00990569"/>
    <w:rsid w:val="0099068B"/>
    <w:rsid w:val="00990740"/>
    <w:rsid w:val="009908FD"/>
    <w:rsid w:val="00990A5D"/>
    <w:rsid w:val="00990ABD"/>
    <w:rsid w:val="00990B83"/>
    <w:rsid w:val="00990BB1"/>
    <w:rsid w:val="00991734"/>
    <w:rsid w:val="00991877"/>
    <w:rsid w:val="00991F09"/>
    <w:rsid w:val="00991F94"/>
    <w:rsid w:val="009921EE"/>
    <w:rsid w:val="0099220B"/>
    <w:rsid w:val="0099278B"/>
    <w:rsid w:val="00992991"/>
    <w:rsid w:val="00992ACF"/>
    <w:rsid w:val="00992C86"/>
    <w:rsid w:val="00992E74"/>
    <w:rsid w:val="009933A9"/>
    <w:rsid w:val="009937C6"/>
    <w:rsid w:val="00993E9D"/>
    <w:rsid w:val="00994023"/>
    <w:rsid w:val="009940BA"/>
    <w:rsid w:val="00994419"/>
    <w:rsid w:val="00994B08"/>
    <w:rsid w:val="00994DF7"/>
    <w:rsid w:val="00995007"/>
    <w:rsid w:val="00995832"/>
    <w:rsid w:val="00995EC8"/>
    <w:rsid w:val="00995F44"/>
    <w:rsid w:val="00996300"/>
    <w:rsid w:val="00996423"/>
    <w:rsid w:val="009964A3"/>
    <w:rsid w:val="00996C08"/>
    <w:rsid w:val="00996FFA"/>
    <w:rsid w:val="00997A12"/>
    <w:rsid w:val="00997DF6"/>
    <w:rsid w:val="009A04D3"/>
    <w:rsid w:val="009A126A"/>
    <w:rsid w:val="009A24B8"/>
    <w:rsid w:val="009A275A"/>
    <w:rsid w:val="009A33A9"/>
    <w:rsid w:val="009A36AF"/>
    <w:rsid w:val="009A42C2"/>
    <w:rsid w:val="009A4530"/>
    <w:rsid w:val="009A4732"/>
    <w:rsid w:val="009A4B35"/>
    <w:rsid w:val="009A55EE"/>
    <w:rsid w:val="009A560E"/>
    <w:rsid w:val="009A5FD3"/>
    <w:rsid w:val="009A646A"/>
    <w:rsid w:val="009A6584"/>
    <w:rsid w:val="009A6B0E"/>
    <w:rsid w:val="009A7147"/>
    <w:rsid w:val="009A73E5"/>
    <w:rsid w:val="009A7459"/>
    <w:rsid w:val="009A754C"/>
    <w:rsid w:val="009A766E"/>
    <w:rsid w:val="009A7708"/>
    <w:rsid w:val="009A7894"/>
    <w:rsid w:val="009A7DEB"/>
    <w:rsid w:val="009B027E"/>
    <w:rsid w:val="009B02DD"/>
    <w:rsid w:val="009B044D"/>
    <w:rsid w:val="009B071D"/>
    <w:rsid w:val="009B0B47"/>
    <w:rsid w:val="009B153C"/>
    <w:rsid w:val="009B1650"/>
    <w:rsid w:val="009B1959"/>
    <w:rsid w:val="009B1DAA"/>
    <w:rsid w:val="009B2097"/>
    <w:rsid w:val="009B24B0"/>
    <w:rsid w:val="009B34C4"/>
    <w:rsid w:val="009B3DBB"/>
    <w:rsid w:val="009B4165"/>
    <w:rsid w:val="009B4360"/>
    <w:rsid w:val="009B44C0"/>
    <w:rsid w:val="009B481D"/>
    <w:rsid w:val="009B48F0"/>
    <w:rsid w:val="009B4E3D"/>
    <w:rsid w:val="009B4F21"/>
    <w:rsid w:val="009B4FE7"/>
    <w:rsid w:val="009B5286"/>
    <w:rsid w:val="009B5A3E"/>
    <w:rsid w:val="009B61F3"/>
    <w:rsid w:val="009B6647"/>
    <w:rsid w:val="009B6782"/>
    <w:rsid w:val="009B6950"/>
    <w:rsid w:val="009B6A71"/>
    <w:rsid w:val="009B7477"/>
    <w:rsid w:val="009B79A2"/>
    <w:rsid w:val="009B7B1C"/>
    <w:rsid w:val="009C0D32"/>
    <w:rsid w:val="009C1955"/>
    <w:rsid w:val="009C244A"/>
    <w:rsid w:val="009C2AEE"/>
    <w:rsid w:val="009C4333"/>
    <w:rsid w:val="009C44B7"/>
    <w:rsid w:val="009C5647"/>
    <w:rsid w:val="009C57D1"/>
    <w:rsid w:val="009C5885"/>
    <w:rsid w:val="009C5B09"/>
    <w:rsid w:val="009C5E9F"/>
    <w:rsid w:val="009C708A"/>
    <w:rsid w:val="009C73FB"/>
    <w:rsid w:val="009C7E7C"/>
    <w:rsid w:val="009D00F1"/>
    <w:rsid w:val="009D044B"/>
    <w:rsid w:val="009D0BB1"/>
    <w:rsid w:val="009D13C4"/>
    <w:rsid w:val="009D1C73"/>
    <w:rsid w:val="009D1E8E"/>
    <w:rsid w:val="009D2CB4"/>
    <w:rsid w:val="009D33DB"/>
    <w:rsid w:val="009D3413"/>
    <w:rsid w:val="009D3624"/>
    <w:rsid w:val="009D3748"/>
    <w:rsid w:val="009D3829"/>
    <w:rsid w:val="009D38BC"/>
    <w:rsid w:val="009D3FA1"/>
    <w:rsid w:val="009D40D2"/>
    <w:rsid w:val="009D4209"/>
    <w:rsid w:val="009D4BD9"/>
    <w:rsid w:val="009D55E0"/>
    <w:rsid w:val="009D59DF"/>
    <w:rsid w:val="009D5D86"/>
    <w:rsid w:val="009D5F9D"/>
    <w:rsid w:val="009D6057"/>
    <w:rsid w:val="009D67AC"/>
    <w:rsid w:val="009D6833"/>
    <w:rsid w:val="009D6C7D"/>
    <w:rsid w:val="009D7198"/>
    <w:rsid w:val="009D7255"/>
    <w:rsid w:val="009D72AE"/>
    <w:rsid w:val="009D760F"/>
    <w:rsid w:val="009D7B79"/>
    <w:rsid w:val="009D7D0E"/>
    <w:rsid w:val="009E0154"/>
    <w:rsid w:val="009E1507"/>
    <w:rsid w:val="009E171D"/>
    <w:rsid w:val="009E19A5"/>
    <w:rsid w:val="009E1C75"/>
    <w:rsid w:val="009E1D58"/>
    <w:rsid w:val="009E20ED"/>
    <w:rsid w:val="009E29C3"/>
    <w:rsid w:val="009E2E9E"/>
    <w:rsid w:val="009E2EAE"/>
    <w:rsid w:val="009E37A4"/>
    <w:rsid w:val="009E37E9"/>
    <w:rsid w:val="009E3BC1"/>
    <w:rsid w:val="009E41B5"/>
    <w:rsid w:val="009E4395"/>
    <w:rsid w:val="009E46CA"/>
    <w:rsid w:val="009E46CC"/>
    <w:rsid w:val="009E470B"/>
    <w:rsid w:val="009E475E"/>
    <w:rsid w:val="009E5061"/>
    <w:rsid w:val="009E5732"/>
    <w:rsid w:val="009E5D1F"/>
    <w:rsid w:val="009E5E08"/>
    <w:rsid w:val="009E5EED"/>
    <w:rsid w:val="009E6486"/>
    <w:rsid w:val="009E64C9"/>
    <w:rsid w:val="009F0038"/>
    <w:rsid w:val="009F03D1"/>
    <w:rsid w:val="009F06DA"/>
    <w:rsid w:val="009F090D"/>
    <w:rsid w:val="009F0D24"/>
    <w:rsid w:val="009F12D6"/>
    <w:rsid w:val="009F17A8"/>
    <w:rsid w:val="009F1A0B"/>
    <w:rsid w:val="009F1A48"/>
    <w:rsid w:val="009F223F"/>
    <w:rsid w:val="009F22BA"/>
    <w:rsid w:val="009F238B"/>
    <w:rsid w:val="009F3064"/>
    <w:rsid w:val="009F3379"/>
    <w:rsid w:val="009F4119"/>
    <w:rsid w:val="009F47A4"/>
    <w:rsid w:val="009F4CA2"/>
    <w:rsid w:val="009F502F"/>
    <w:rsid w:val="009F508E"/>
    <w:rsid w:val="009F567D"/>
    <w:rsid w:val="009F576D"/>
    <w:rsid w:val="009F5E5F"/>
    <w:rsid w:val="009F6250"/>
    <w:rsid w:val="009F6521"/>
    <w:rsid w:val="009F6AE6"/>
    <w:rsid w:val="009F7821"/>
    <w:rsid w:val="009F7B95"/>
    <w:rsid w:val="00A0010D"/>
    <w:rsid w:val="00A003A8"/>
    <w:rsid w:val="00A00ACD"/>
    <w:rsid w:val="00A00F23"/>
    <w:rsid w:val="00A00F28"/>
    <w:rsid w:val="00A01247"/>
    <w:rsid w:val="00A0172C"/>
    <w:rsid w:val="00A01D20"/>
    <w:rsid w:val="00A01DD9"/>
    <w:rsid w:val="00A01E77"/>
    <w:rsid w:val="00A02107"/>
    <w:rsid w:val="00A02AB3"/>
    <w:rsid w:val="00A02F65"/>
    <w:rsid w:val="00A03AAE"/>
    <w:rsid w:val="00A04071"/>
    <w:rsid w:val="00A04DDB"/>
    <w:rsid w:val="00A053C7"/>
    <w:rsid w:val="00A05C28"/>
    <w:rsid w:val="00A05DFE"/>
    <w:rsid w:val="00A061CF"/>
    <w:rsid w:val="00A06481"/>
    <w:rsid w:val="00A065D6"/>
    <w:rsid w:val="00A06BCC"/>
    <w:rsid w:val="00A06EAF"/>
    <w:rsid w:val="00A0733E"/>
    <w:rsid w:val="00A07417"/>
    <w:rsid w:val="00A079C0"/>
    <w:rsid w:val="00A07BEB"/>
    <w:rsid w:val="00A10099"/>
    <w:rsid w:val="00A105FA"/>
    <w:rsid w:val="00A10969"/>
    <w:rsid w:val="00A10B1A"/>
    <w:rsid w:val="00A10BAD"/>
    <w:rsid w:val="00A10BF5"/>
    <w:rsid w:val="00A111CD"/>
    <w:rsid w:val="00A1140E"/>
    <w:rsid w:val="00A118FC"/>
    <w:rsid w:val="00A11CB2"/>
    <w:rsid w:val="00A11CF1"/>
    <w:rsid w:val="00A11DE1"/>
    <w:rsid w:val="00A11E32"/>
    <w:rsid w:val="00A12513"/>
    <w:rsid w:val="00A12BED"/>
    <w:rsid w:val="00A12ED9"/>
    <w:rsid w:val="00A13BC7"/>
    <w:rsid w:val="00A13D13"/>
    <w:rsid w:val="00A13D72"/>
    <w:rsid w:val="00A14128"/>
    <w:rsid w:val="00A143A5"/>
    <w:rsid w:val="00A14527"/>
    <w:rsid w:val="00A14530"/>
    <w:rsid w:val="00A14986"/>
    <w:rsid w:val="00A149D8"/>
    <w:rsid w:val="00A157A5"/>
    <w:rsid w:val="00A16346"/>
    <w:rsid w:val="00A16D31"/>
    <w:rsid w:val="00A17095"/>
    <w:rsid w:val="00A17418"/>
    <w:rsid w:val="00A17586"/>
    <w:rsid w:val="00A17709"/>
    <w:rsid w:val="00A17CD1"/>
    <w:rsid w:val="00A17E26"/>
    <w:rsid w:val="00A2003D"/>
    <w:rsid w:val="00A2024D"/>
    <w:rsid w:val="00A2062D"/>
    <w:rsid w:val="00A20AE5"/>
    <w:rsid w:val="00A2137D"/>
    <w:rsid w:val="00A21397"/>
    <w:rsid w:val="00A21CC3"/>
    <w:rsid w:val="00A21E4A"/>
    <w:rsid w:val="00A21FC0"/>
    <w:rsid w:val="00A224C9"/>
    <w:rsid w:val="00A226AF"/>
    <w:rsid w:val="00A22B5C"/>
    <w:rsid w:val="00A231D2"/>
    <w:rsid w:val="00A2472A"/>
    <w:rsid w:val="00A24EF6"/>
    <w:rsid w:val="00A24FE4"/>
    <w:rsid w:val="00A2595D"/>
    <w:rsid w:val="00A25AB4"/>
    <w:rsid w:val="00A25AEB"/>
    <w:rsid w:val="00A2683D"/>
    <w:rsid w:val="00A26A66"/>
    <w:rsid w:val="00A26C97"/>
    <w:rsid w:val="00A26CAA"/>
    <w:rsid w:val="00A26D26"/>
    <w:rsid w:val="00A26E01"/>
    <w:rsid w:val="00A27949"/>
    <w:rsid w:val="00A27F05"/>
    <w:rsid w:val="00A30038"/>
    <w:rsid w:val="00A3007D"/>
    <w:rsid w:val="00A30450"/>
    <w:rsid w:val="00A3076C"/>
    <w:rsid w:val="00A30CF4"/>
    <w:rsid w:val="00A3119E"/>
    <w:rsid w:val="00A31770"/>
    <w:rsid w:val="00A31869"/>
    <w:rsid w:val="00A31905"/>
    <w:rsid w:val="00A3214F"/>
    <w:rsid w:val="00A32781"/>
    <w:rsid w:val="00A32EF1"/>
    <w:rsid w:val="00A33255"/>
    <w:rsid w:val="00A33399"/>
    <w:rsid w:val="00A335DB"/>
    <w:rsid w:val="00A33BB9"/>
    <w:rsid w:val="00A34116"/>
    <w:rsid w:val="00A342D3"/>
    <w:rsid w:val="00A34702"/>
    <w:rsid w:val="00A34B04"/>
    <w:rsid w:val="00A351B1"/>
    <w:rsid w:val="00A3540C"/>
    <w:rsid w:val="00A3588E"/>
    <w:rsid w:val="00A35979"/>
    <w:rsid w:val="00A362FF"/>
    <w:rsid w:val="00A36625"/>
    <w:rsid w:val="00A3712B"/>
    <w:rsid w:val="00A3752C"/>
    <w:rsid w:val="00A3761B"/>
    <w:rsid w:val="00A4009F"/>
    <w:rsid w:val="00A403F4"/>
    <w:rsid w:val="00A40577"/>
    <w:rsid w:val="00A407AC"/>
    <w:rsid w:val="00A40887"/>
    <w:rsid w:val="00A40C3F"/>
    <w:rsid w:val="00A40CE6"/>
    <w:rsid w:val="00A419C1"/>
    <w:rsid w:val="00A42859"/>
    <w:rsid w:val="00A42981"/>
    <w:rsid w:val="00A42BB4"/>
    <w:rsid w:val="00A42F97"/>
    <w:rsid w:val="00A43171"/>
    <w:rsid w:val="00A432D8"/>
    <w:rsid w:val="00A43A95"/>
    <w:rsid w:val="00A43F70"/>
    <w:rsid w:val="00A44CF4"/>
    <w:rsid w:val="00A45096"/>
    <w:rsid w:val="00A4534A"/>
    <w:rsid w:val="00A458D7"/>
    <w:rsid w:val="00A4594E"/>
    <w:rsid w:val="00A462AF"/>
    <w:rsid w:val="00A46A32"/>
    <w:rsid w:val="00A46E19"/>
    <w:rsid w:val="00A47BDC"/>
    <w:rsid w:val="00A5074D"/>
    <w:rsid w:val="00A50ABC"/>
    <w:rsid w:val="00A51155"/>
    <w:rsid w:val="00A516FB"/>
    <w:rsid w:val="00A51C2F"/>
    <w:rsid w:val="00A520E4"/>
    <w:rsid w:val="00A52452"/>
    <w:rsid w:val="00A526AE"/>
    <w:rsid w:val="00A53522"/>
    <w:rsid w:val="00A53790"/>
    <w:rsid w:val="00A53BAC"/>
    <w:rsid w:val="00A53E79"/>
    <w:rsid w:val="00A5475F"/>
    <w:rsid w:val="00A54840"/>
    <w:rsid w:val="00A54937"/>
    <w:rsid w:val="00A54B72"/>
    <w:rsid w:val="00A54C3E"/>
    <w:rsid w:val="00A54E04"/>
    <w:rsid w:val="00A54E8C"/>
    <w:rsid w:val="00A55AA1"/>
    <w:rsid w:val="00A564FE"/>
    <w:rsid w:val="00A56B6A"/>
    <w:rsid w:val="00A56FC3"/>
    <w:rsid w:val="00A5735B"/>
    <w:rsid w:val="00A57A60"/>
    <w:rsid w:val="00A57B07"/>
    <w:rsid w:val="00A57E31"/>
    <w:rsid w:val="00A623B9"/>
    <w:rsid w:val="00A62CB8"/>
    <w:rsid w:val="00A6330C"/>
    <w:rsid w:val="00A63377"/>
    <w:rsid w:val="00A637A0"/>
    <w:rsid w:val="00A63CAD"/>
    <w:rsid w:val="00A643B6"/>
    <w:rsid w:val="00A64999"/>
    <w:rsid w:val="00A65211"/>
    <w:rsid w:val="00A65871"/>
    <w:rsid w:val="00A65E75"/>
    <w:rsid w:val="00A66029"/>
    <w:rsid w:val="00A66D3E"/>
    <w:rsid w:val="00A66E8E"/>
    <w:rsid w:val="00A66F25"/>
    <w:rsid w:val="00A67947"/>
    <w:rsid w:val="00A67A57"/>
    <w:rsid w:val="00A67C61"/>
    <w:rsid w:val="00A701A5"/>
    <w:rsid w:val="00A7025B"/>
    <w:rsid w:val="00A70542"/>
    <w:rsid w:val="00A70628"/>
    <w:rsid w:val="00A708DA"/>
    <w:rsid w:val="00A70F10"/>
    <w:rsid w:val="00A71127"/>
    <w:rsid w:val="00A71598"/>
    <w:rsid w:val="00A71983"/>
    <w:rsid w:val="00A71AC8"/>
    <w:rsid w:val="00A72977"/>
    <w:rsid w:val="00A72E2C"/>
    <w:rsid w:val="00A73088"/>
    <w:rsid w:val="00A73C07"/>
    <w:rsid w:val="00A74D43"/>
    <w:rsid w:val="00A750EB"/>
    <w:rsid w:val="00A75356"/>
    <w:rsid w:val="00A755A0"/>
    <w:rsid w:val="00A75CD0"/>
    <w:rsid w:val="00A76963"/>
    <w:rsid w:val="00A769B6"/>
    <w:rsid w:val="00A76E96"/>
    <w:rsid w:val="00A77010"/>
    <w:rsid w:val="00A800D2"/>
    <w:rsid w:val="00A807DC"/>
    <w:rsid w:val="00A80898"/>
    <w:rsid w:val="00A822B1"/>
    <w:rsid w:val="00A82426"/>
    <w:rsid w:val="00A82671"/>
    <w:rsid w:val="00A82873"/>
    <w:rsid w:val="00A829E2"/>
    <w:rsid w:val="00A82F02"/>
    <w:rsid w:val="00A83534"/>
    <w:rsid w:val="00A835C3"/>
    <w:rsid w:val="00A83C43"/>
    <w:rsid w:val="00A851A5"/>
    <w:rsid w:val="00A85289"/>
    <w:rsid w:val="00A85549"/>
    <w:rsid w:val="00A8557B"/>
    <w:rsid w:val="00A865E9"/>
    <w:rsid w:val="00A86666"/>
    <w:rsid w:val="00A8669E"/>
    <w:rsid w:val="00A86AFF"/>
    <w:rsid w:val="00A86B56"/>
    <w:rsid w:val="00A86FE4"/>
    <w:rsid w:val="00A87152"/>
    <w:rsid w:val="00A8719E"/>
    <w:rsid w:val="00A874A5"/>
    <w:rsid w:val="00A87744"/>
    <w:rsid w:val="00A878BD"/>
    <w:rsid w:val="00A9011E"/>
    <w:rsid w:val="00A907EB"/>
    <w:rsid w:val="00A90DAD"/>
    <w:rsid w:val="00A910E2"/>
    <w:rsid w:val="00A9136C"/>
    <w:rsid w:val="00A91807"/>
    <w:rsid w:val="00A9181C"/>
    <w:rsid w:val="00A91846"/>
    <w:rsid w:val="00A91848"/>
    <w:rsid w:val="00A91EF2"/>
    <w:rsid w:val="00A91FB5"/>
    <w:rsid w:val="00A922FC"/>
    <w:rsid w:val="00A92A85"/>
    <w:rsid w:val="00A92D75"/>
    <w:rsid w:val="00A93710"/>
    <w:rsid w:val="00A940E4"/>
    <w:rsid w:val="00A94167"/>
    <w:rsid w:val="00A951AD"/>
    <w:rsid w:val="00A958E9"/>
    <w:rsid w:val="00A959E4"/>
    <w:rsid w:val="00A95AF8"/>
    <w:rsid w:val="00A95CFA"/>
    <w:rsid w:val="00A961BF"/>
    <w:rsid w:val="00A9621C"/>
    <w:rsid w:val="00A96506"/>
    <w:rsid w:val="00A96541"/>
    <w:rsid w:val="00A96613"/>
    <w:rsid w:val="00A97144"/>
    <w:rsid w:val="00A97926"/>
    <w:rsid w:val="00AA0053"/>
    <w:rsid w:val="00AA0960"/>
    <w:rsid w:val="00AA0ACB"/>
    <w:rsid w:val="00AA0ADA"/>
    <w:rsid w:val="00AA0DB8"/>
    <w:rsid w:val="00AA1388"/>
    <w:rsid w:val="00AA1554"/>
    <w:rsid w:val="00AA1CB1"/>
    <w:rsid w:val="00AA24F5"/>
    <w:rsid w:val="00AA2E7D"/>
    <w:rsid w:val="00AA33A9"/>
    <w:rsid w:val="00AA33C6"/>
    <w:rsid w:val="00AA38BD"/>
    <w:rsid w:val="00AA3F7C"/>
    <w:rsid w:val="00AA436E"/>
    <w:rsid w:val="00AA50B5"/>
    <w:rsid w:val="00AA58CE"/>
    <w:rsid w:val="00AA5CF8"/>
    <w:rsid w:val="00AA687E"/>
    <w:rsid w:val="00AA68A4"/>
    <w:rsid w:val="00AA6E66"/>
    <w:rsid w:val="00AA71C1"/>
    <w:rsid w:val="00AA72C8"/>
    <w:rsid w:val="00AA75DD"/>
    <w:rsid w:val="00AA781F"/>
    <w:rsid w:val="00AA78EF"/>
    <w:rsid w:val="00AB079A"/>
    <w:rsid w:val="00AB0B27"/>
    <w:rsid w:val="00AB0D13"/>
    <w:rsid w:val="00AB0F07"/>
    <w:rsid w:val="00AB10B2"/>
    <w:rsid w:val="00AB12CB"/>
    <w:rsid w:val="00AB14C5"/>
    <w:rsid w:val="00AB1529"/>
    <w:rsid w:val="00AB20B5"/>
    <w:rsid w:val="00AB24BE"/>
    <w:rsid w:val="00AB34F3"/>
    <w:rsid w:val="00AB35A4"/>
    <w:rsid w:val="00AB381B"/>
    <w:rsid w:val="00AB47AB"/>
    <w:rsid w:val="00AB4C41"/>
    <w:rsid w:val="00AB53EB"/>
    <w:rsid w:val="00AB5927"/>
    <w:rsid w:val="00AB5EF6"/>
    <w:rsid w:val="00AB5F09"/>
    <w:rsid w:val="00AB6123"/>
    <w:rsid w:val="00AB69E4"/>
    <w:rsid w:val="00AB7292"/>
    <w:rsid w:val="00AB73D3"/>
    <w:rsid w:val="00AB7525"/>
    <w:rsid w:val="00AB7590"/>
    <w:rsid w:val="00AB7603"/>
    <w:rsid w:val="00AB79DC"/>
    <w:rsid w:val="00AC07FF"/>
    <w:rsid w:val="00AC1265"/>
    <w:rsid w:val="00AC1DE6"/>
    <w:rsid w:val="00AC1E76"/>
    <w:rsid w:val="00AC208C"/>
    <w:rsid w:val="00AC214E"/>
    <w:rsid w:val="00AC29B9"/>
    <w:rsid w:val="00AC2BB9"/>
    <w:rsid w:val="00AC2F22"/>
    <w:rsid w:val="00AC3543"/>
    <w:rsid w:val="00AC35EF"/>
    <w:rsid w:val="00AC3DD3"/>
    <w:rsid w:val="00AC3EDB"/>
    <w:rsid w:val="00AC3FBD"/>
    <w:rsid w:val="00AC4314"/>
    <w:rsid w:val="00AC4926"/>
    <w:rsid w:val="00AC516B"/>
    <w:rsid w:val="00AC51E9"/>
    <w:rsid w:val="00AC530C"/>
    <w:rsid w:val="00AC5802"/>
    <w:rsid w:val="00AC5812"/>
    <w:rsid w:val="00AC5A06"/>
    <w:rsid w:val="00AC5DAA"/>
    <w:rsid w:val="00AC622D"/>
    <w:rsid w:val="00AC62E1"/>
    <w:rsid w:val="00AC71D3"/>
    <w:rsid w:val="00AC7BD3"/>
    <w:rsid w:val="00AC7FBE"/>
    <w:rsid w:val="00AD0065"/>
    <w:rsid w:val="00AD04D0"/>
    <w:rsid w:val="00AD0841"/>
    <w:rsid w:val="00AD0AD9"/>
    <w:rsid w:val="00AD16B2"/>
    <w:rsid w:val="00AD16C6"/>
    <w:rsid w:val="00AD187F"/>
    <w:rsid w:val="00AD2192"/>
    <w:rsid w:val="00AD2718"/>
    <w:rsid w:val="00AD271A"/>
    <w:rsid w:val="00AD2720"/>
    <w:rsid w:val="00AD2935"/>
    <w:rsid w:val="00AD2C25"/>
    <w:rsid w:val="00AD301E"/>
    <w:rsid w:val="00AD3154"/>
    <w:rsid w:val="00AD3221"/>
    <w:rsid w:val="00AD35E4"/>
    <w:rsid w:val="00AD3791"/>
    <w:rsid w:val="00AD3A50"/>
    <w:rsid w:val="00AD40AE"/>
    <w:rsid w:val="00AD41A9"/>
    <w:rsid w:val="00AD4B40"/>
    <w:rsid w:val="00AD566F"/>
    <w:rsid w:val="00AD5B8C"/>
    <w:rsid w:val="00AD6506"/>
    <w:rsid w:val="00AD6560"/>
    <w:rsid w:val="00AD676C"/>
    <w:rsid w:val="00AD6BDB"/>
    <w:rsid w:val="00AD6C2B"/>
    <w:rsid w:val="00AD70C3"/>
    <w:rsid w:val="00AD7230"/>
    <w:rsid w:val="00AD7325"/>
    <w:rsid w:val="00AD7BEC"/>
    <w:rsid w:val="00AD7D20"/>
    <w:rsid w:val="00AD7E5E"/>
    <w:rsid w:val="00AE15C0"/>
    <w:rsid w:val="00AE19B3"/>
    <w:rsid w:val="00AE1A66"/>
    <w:rsid w:val="00AE1A8A"/>
    <w:rsid w:val="00AE21F1"/>
    <w:rsid w:val="00AE24F3"/>
    <w:rsid w:val="00AE2807"/>
    <w:rsid w:val="00AE28A8"/>
    <w:rsid w:val="00AE3E4D"/>
    <w:rsid w:val="00AE4F5D"/>
    <w:rsid w:val="00AE5521"/>
    <w:rsid w:val="00AE55FF"/>
    <w:rsid w:val="00AE57F9"/>
    <w:rsid w:val="00AE582E"/>
    <w:rsid w:val="00AE5985"/>
    <w:rsid w:val="00AE5D17"/>
    <w:rsid w:val="00AE5DC5"/>
    <w:rsid w:val="00AE609C"/>
    <w:rsid w:val="00AE60C6"/>
    <w:rsid w:val="00AE6333"/>
    <w:rsid w:val="00AE668F"/>
    <w:rsid w:val="00AE6A72"/>
    <w:rsid w:val="00AE7273"/>
    <w:rsid w:val="00AE7456"/>
    <w:rsid w:val="00AE77BE"/>
    <w:rsid w:val="00AF0BCA"/>
    <w:rsid w:val="00AF0EBD"/>
    <w:rsid w:val="00AF1297"/>
    <w:rsid w:val="00AF1CAE"/>
    <w:rsid w:val="00AF1D79"/>
    <w:rsid w:val="00AF22F0"/>
    <w:rsid w:val="00AF2375"/>
    <w:rsid w:val="00AF300F"/>
    <w:rsid w:val="00AF323E"/>
    <w:rsid w:val="00AF3D3B"/>
    <w:rsid w:val="00AF407E"/>
    <w:rsid w:val="00AF4A3A"/>
    <w:rsid w:val="00AF4CA5"/>
    <w:rsid w:val="00AF51F7"/>
    <w:rsid w:val="00AF57C2"/>
    <w:rsid w:val="00AF5899"/>
    <w:rsid w:val="00AF5B54"/>
    <w:rsid w:val="00AF60D3"/>
    <w:rsid w:val="00AF6E16"/>
    <w:rsid w:val="00AF70EF"/>
    <w:rsid w:val="00AF727A"/>
    <w:rsid w:val="00AF7935"/>
    <w:rsid w:val="00AF7E8B"/>
    <w:rsid w:val="00B00719"/>
    <w:rsid w:val="00B00976"/>
    <w:rsid w:val="00B00F3B"/>
    <w:rsid w:val="00B01768"/>
    <w:rsid w:val="00B01DD3"/>
    <w:rsid w:val="00B0258B"/>
    <w:rsid w:val="00B0323B"/>
    <w:rsid w:val="00B03928"/>
    <w:rsid w:val="00B03FB9"/>
    <w:rsid w:val="00B040C7"/>
    <w:rsid w:val="00B040F3"/>
    <w:rsid w:val="00B044E7"/>
    <w:rsid w:val="00B04551"/>
    <w:rsid w:val="00B045FF"/>
    <w:rsid w:val="00B053B0"/>
    <w:rsid w:val="00B0564C"/>
    <w:rsid w:val="00B05943"/>
    <w:rsid w:val="00B05BE5"/>
    <w:rsid w:val="00B05D3B"/>
    <w:rsid w:val="00B0600B"/>
    <w:rsid w:val="00B060FC"/>
    <w:rsid w:val="00B06394"/>
    <w:rsid w:val="00B06DC2"/>
    <w:rsid w:val="00B0749B"/>
    <w:rsid w:val="00B076A7"/>
    <w:rsid w:val="00B07808"/>
    <w:rsid w:val="00B106AD"/>
    <w:rsid w:val="00B10E05"/>
    <w:rsid w:val="00B118C0"/>
    <w:rsid w:val="00B11B17"/>
    <w:rsid w:val="00B12086"/>
    <w:rsid w:val="00B13100"/>
    <w:rsid w:val="00B1342E"/>
    <w:rsid w:val="00B1348C"/>
    <w:rsid w:val="00B1362A"/>
    <w:rsid w:val="00B13CA9"/>
    <w:rsid w:val="00B13E56"/>
    <w:rsid w:val="00B1422F"/>
    <w:rsid w:val="00B14888"/>
    <w:rsid w:val="00B14E26"/>
    <w:rsid w:val="00B15A46"/>
    <w:rsid w:val="00B15D2D"/>
    <w:rsid w:val="00B15F15"/>
    <w:rsid w:val="00B16A28"/>
    <w:rsid w:val="00B1761D"/>
    <w:rsid w:val="00B17794"/>
    <w:rsid w:val="00B17ABD"/>
    <w:rsid w:val="00B20037"/>
    <w:rsid w:val="00B20635"/>
    <w:rsid w:val="00B2075F"/>
    <w:rsid w:val="00B20C49"/>
    <w:rsid w:val="00B21724"/>
    <w:rsid w:val="00B2191D"/>
    <w:rsid w:val="00B221A7"/>
    <w:rsid w:val="00B2240D"/>
    <w:rsid w:val="00B22677"/>
    <w:rsid w:val="00B228F1"/>
    <w:rsid w:val="00B22B3D"/>
    <w:rsid w:val="00B233DB"/>
    <w:rsid w:val="00B23BA9"/>
    <w:rsid w:val="00B23C5C"/>
    <w:rsid w:val="00B2438F"/>
    <w:rsid w:val="00B244F0"/>
    <w:rsid w:val="00B2461E"/>
    <w:rsid w:val="00B249AD"/>
    <w:rsid w:val="00B24A9E"/>
    <w:rsid w:val="00B24C5B"/>
    <w:rsid w:val="00B24D3B"/>
    <w:rsid w:val="00B2500B"/>
    <w:rsid w:val="00B250C5"/>
    <w:rsid w:val="00B25178"/>
    <w:rsid w:val="00B262CE"/>
    <w:rsid w:val="00B2638C"/>
    <w:rsid w:val="00B26B9F"/>
    <w:rsid w:val="00B26CE6"/>
    <w:rsid w:val="00B27122"/>
    <w:rsid w:val="00B27D51"/>
    <w:rsid w:val="00B304A8"/>
    <w:rsid w:val="00B30F7C"/>
    <w:rsid w:val="00B31461"/>
    <w:rsid w:val="00B31485"/>
    <w:rsid w:val="00B318BB"/>
    <w:rsid w:val="00B32387"/>
    <w:rsid w:val="00B326C3"/>
    <w:rsid w:val="00B336AA"/>
    <w:rsid w:val="00B338C1"/>
    <w:rsid w:val="00B33AC4"/>
    <w:rsid w:val="00B34017"/>
    <w:rsid w:val="00B3410C"/>
    <w:rsid w:val="00B34115"/>
    <w:rsid w:val="00B342E5"/>
    <w:rsid w:val="00B34443"/>
    <w:rsid w:val="00B34A3A"/>
    <w:rsid w:val="00B34B37"/>
    <w:rsid w:val="00B34E59"/>
    <w:rsid w:val="00B34F53"/>
    <w:rsid w:val="00B3518F"/>
    <w:rsid w:val="00B357C8"/>
    <w:rsid w:val="00B358F7"/>
    <w:rsid w:val="00B3618F"/>
    <w:rsid w:val="00B36216"/>
    <w:rsid w:val="00B362EB"/>
    <w:rsid w:val="00B36655"/>
    <w:rsid w:val="00B378DB"/>
    <w:rsid w:val="00B37E8B"/>
    <w:rsid w:val="00B404E3"/>
    <w:rsid w:val="00B407B5"/>
    <w:rsid w:val="00B41336"/>
    <w:rsid w:val="00B415FB"/>
    <w:rsid w:val="00B41E47"/>
    <w:rsid w:val="00B42148"/>
    <w:rsid w:val="00B4262A"/>
    <w:rsid w:val="00B42B4F"/>
    <w:rsid w:val="00B42DC0"/>
    <w:rsid w:val="00B42EAA"/>
    <w:rsid w:val="00B42EF5"/>
    <w:rsid w:val="00B43193"/>
    <w:rsid w:val="00B43B00"/>
    <w:rsid w:val="00B43B4C"/>
    <w:rsid w:val="00B43C78"/>
    <w:rsid w:val="00B43D55"/>
    <w:rsid w:val="00B43F71"/>
    <w:rsid w:val="00B44073"/>
    <w:rsid w:val="00B44779"/>
    <w:rsid w:val="00B44A66"/>
    <w:rsid w:val="00B450A6"/>
    <w:rsid w:val="00B454CB"/>
    <w:rsid w:val="00B454DF"/>
    <w:rsid w:val="00B47120"/>
    <w:rsid w:val="00B476D7"/>
    <w:rsid w:val="00B47CAE"/>
    <w:rsid w:val="00B47E2C"/>
    <w:rsid w:val="00B500D6"/>
    <w:rsid w:val="00B50E1A"/>
    <w:rsid w:val="00B51113"/>
    <w:rsid w:val="00B515D4"/>
    <w:rsid w:val="00B51A58"/>
    <w:rsid w:val="00B51D05"/>
    <w:rsid w:val="00B5205B"/>
    <w:rsid w:val="00B526B8"/>
    <w:rsid w:val="00B52DCA"/>
    <w:rsid w:val="00B53173"/>
    <w:rsid w:val="00B5347F"/>
    <w:rsid w:val="00B54549"/>
    <w:rsid w:val="00B54615"/>
    <w:rsid w:val="00B5495B"/>
    <w:rsid w:val="00B54BDE"/>
    <w:rsid w:val="00B54FF7"/>
    <w:rsid w:val="00B55044"/>
    <w:rsid w:val="00B5532E"/>
    <w:rsid w:val="00B55BC1"/>
    <w:rsid w:val="00B560AB"/>
    <w:rsid w:val="00B561BB"/>
    <w:rsid w:val="00B56701"/>
    <w:rsid w:val="00B575FF"/>
    <w:rsid w:val="00B57724"/>
    <w:rsid w:val="00B57CDD"/>
    <w:rsid w:val="00B60575"/>
    <w:rsid w:val="00B605FD"/>
    <w:rsid w:val="00B61B9E"/>
    <w:rsid w:val="00B61C1A"/>
    <w:rsid w:val="00B61EF8"/>
    <w:rsid w:val="00B62787"/>
    <w:rsid w:val="00B62910"/>
    <w:rsid w:val="00B63303"/>
    <w:rsid w:val="00B63459"/>
    <w:rsid w:val="00B636B8"/>
    <w:rsid w:val="00B63C5B"/>
    <w:rsid w:val="00B63CB6"/>
    <w:rsid w:val="00B63D4B"/>
    <w:rsid w:val="00B64A1F"/>
    <w:rsid w:val="00B66A9C"/>
    <w:rsid w:val="00B66F77"/>
    <w:rsid w:val="00B66F93"/>
    <w:rsid w:val="00B670D6"/>
    <w:rsid w:val="00B67DFC"/>
    <w:rsid w:val="00B701D2"/>
    <w:rsid w:val="00B70807"/>
    <w:rsid w:val="00B70D92"/>
    <w:rsid w:val="00B7153B"/>
    <w:rsid w:val="00B715FF"/>
    <w:rsid w:val="00B7172D"/>
    <w:rsid w:val="00B71CFC"/>
    <w:rsid w:val="00B71F61"/>
    <w:rsid w:val="00B721CB"/>
    <w:rsid w:val="00B726D9"/>
    <w:rsid w:val="00B72878"/>
    <w:rsid w:val="00B73633"/>
    <w:rsid w:val="00B73860"/>
    <w:rsid w:val="00B7404C"/>
    <w:rsid w:val="00B740AD"/>
    <w:rsid w:val="00B745CC"/>
    <w:rsid w:val="00B74B12"/>
    <w:rsid w:val="00B74B4D"/>
    <w:rsid w:val="00B74F72"/>
    <w:rsid w:val="00B75308"/>
    <w:rsid w:val="00B75AC7"/>
    <w:rsid w:val="00B76253"/>
    <w:rsid w:val="00B769B7"/>
    <w:rsid w:val="00B770D9"/>
    <w:rsid w:val="00B7781F"/>
    <w:rsid w:val="00B77ECE"/>
    <w:rsid w:val="00B8072B"/>
    <w:rsid w:val="00B80B1C"/>
    <w:rsid w:val="00B810E0"/>
    <w:rsid w:val="00B8171B"/>
    <w:rsid w:val="00B819C6"/>
    <w:rsid w:val="00B81A4A"/>
    <w:rsid w:val="00B81B3A"/>
    <w:rsid w:val="00B822DA"/>
    <w:rsid w:val="00B82AAF"/>
    <w:rsid w:val="00B82F14"/>
    <w:rsid w:val="00B83067"/>
    <w:rsid w:val="00B83827"/>
    <w:rsid w:val="00B83B18"/>
    <w:rsid w:val="00B83EE4"/>
    <w:rsid w:val="00B842F3"/>
    <w:rsid w:val="00B84547"/>
    <w:rsid w:val="00B848FA"/>
    <w:rsid w:val="00B856CA"/>
    <w:rsid w:val="00B857A5"/>
    <w:rsid w:val="00B857F9"/>
    <w:rsid w:val="00B85EC1"/>
    <w:rsid w:val="00B8640B"/>
    <w:rsid w:val="00B8657E"/>
    <w:rsid w:val="00B868E0"/>
    <w:rsid w:val="00B8693F"/>
    <w:rsid w:val="00B86AD2"/>
    <w:rsid w:val="00B86D97"/>
    <w:rsid w:val="00B86D99"/>
    <w:rsid w:val="00B86E1C"/>
    <w:rsid w:val="00B8713E"/>
    <w:rsid w:val="00B871CA"/>
    <w:rsid w:val="00B907E0"/>
    <w:rsid w:val="00B9097F"/>
    <w:rsid w:val="00B90FFE"/>
    <w:rsid w:val="00B91087"/>
    <w:rsid w:val="00B917E6"/>
    <w:rsid w:val="00B91E00"/>
    <w:rsid w:val="00B91FC8"/>
    <w:rsid w:val="00B921E4"/>
    <w:rsid w:val="00B926F0"/>
    <w:rsid w:val="00B92A1C"/>
    <w:rsid w:val="00B92D01"/>
    <w:rsid w:val="00B92D08"/>
    <w:rsid w:val="00B930E3"/>
    <w:rsid w:val="00B93489"/>
    <w:rsid w:val="00B9368A"/>
    <w:rsid w:val="00B93947"/>
    <w:rsid w:val="00B93D34"/>
    <w:rsid w:val="00B93D4B"/>
    <w:rsid w:val="00B94585"/>
    <w:rsid w:val="00B9478D"/>
    <w:rsid w:val="00B94878"/>
    <w:rsid w:val="00B948DB"/>
    <w:rsid w:val="00B949C0"/>
    <w:rsid w:val="00B94B89"/>
    <w:rsid w:val="00B94E3E"/>
    <w:rsid w:val="00B9505E"/>
    <w:rsid w:val="00B95156"/>
    <w:rsid w:val="00B956BE"/>
    <w:rsid w:val="00B957EA"/>
    <w:rsid w:val="00B958EB"/>
    <w:rsid w:val="00B9599B"/>
    <w:rsid w:val="00B95D46"/>
    <w:rsid w:val="00B9604C"/>
    <w:rsid w:val="00B96482"/>
    <w:rsid w:val="00B969B3"/>
    <w:rsid w:val="00B96B3C"/>
    <w:rsid w:val="00B978D5"/>
    <w:rsid w:val="00B97CCA"/>
    <w:rsid w:val="00B97FA7"/>
    <w:rsid w:val="00BA0142"/>
    <w:rsid w:val="00BA0796"/>
    <w:rsid w:val="00BA0A3C"/>
    <w:rsid w:val="00BA0C42"/>
    <w:rsid w:val="00BA0FF1"/>
    <w:rsid w:val="00BA148D"/>
    <w:rsid w:val="00BA156C"/>
    <w:rsid w:val="00BA1B4C"/>
    <w:rsid w:val="00BA2260"/>
    <w:rsid w:val="00BA2E44"/>
    <w:rsid w:val="00BA3187"/>
    <w:rsid w:val="00BA3E02"/>
    <w:rsid w:val="00BA4718"/>
    <w:rsid w:val="00BA4760"/>
    <w:rsid w:val="00BA5191"/>
    <w:rsid w:val="00BA59DB"/>
    <w:rsid w:val="00BA5B15"/>
    <w:rsid w:val="00BA5F84"/>
    <w:rsid w:val="00BA63A1"/>
    <w:rsid w:val="00BA6790"/>
    <w:rsid w:val="00BA6ABF"/>
    <w:rsid w:val="00BA7231"/>
    <w:rsid w:val="00BA7594"/>
    <w:rsid w:val="00BA7D29"/>
    <w:rsid w:val="00BB0282"/>
    <w:rsid w:val="00BB0B20"/>
    <w:rsid w:val="00BB0BFB"/>
    <w:rsid w:val="00BB0C68"/>
    <w:rsid w:val="00BB0FB7"/>
    <w:rsid w:val="00BB10CE"/>
    <w:rsid w:val="00BB13E6"/>
    <w:rsid w:val="00BB1A75"/>
    <w:rsid w:val="00BB20A0"/>
    <w:rsid w:val="00BB2389"/>
    <w:rsid w:val="00BB3074"/>
    <w:rsid w:val="00BB3424"/>
    <w:rsid w:val="00BB3823"/>
    <w:rsid w:val="00BB3BAE"/>
    <w:rsid w:val="00BB419C"/>
    <w:rsid w:val="00BB45B3"/>
    <w:rsid w:val="00BB4A94"/>
    <w:rsid w:val="00BB4D56"/>
    <w:rsid w:val="00BB4DEE"/>
    <w:rsid w:val="00BB532B"/>
    <w:rsid w:val="00BB5429"/>
    <w:rsid w:val="00BB54C8"/>
    <w:rsid w:val="00BB57EF"/>
    <w:rsid w:val="00BB5C58"/>
    <w:rsid w:val="00BB5E89"/>
    <w:rsid w:val="00BB5F3B"/>
    <w:rsid w:val="00BB60A9"/>
    <w:rsid w:val="00BB643B"/>
    <w:rsid w:val="00BB6867"/>
    <w:rsid w:val="00BB68BD"/>
    <w:rsid w:val="00BB690C"/>
    <w:rsid w:val="00BB6C15"/>
    <w:rsid w:val="00BB6D84"/>
    <w:rsid w:val="00BB6F62"/>
    <w:rsid w:val="00BB7110"/>
    <w:rsid w:val="00BB7377"/>
    <w:rsid w:val="00BB74C3"/>
    <w:rsid w:val="00BB751D"/>
    <w:rsid w:val="00BB7B15"/>
    <w:rsid w:val="00BC04B9"/>
    <w:rsid w:val="00BC06D4"/>
    <w:rsid w:val="00BC0936"/>
    <w:rsid w:val="00BC129A"/>
    <w:rsid w:val="00BC13FB"/>
    <w:rsid w:val="00BC196E"/>
    <w:rsid w:val="00BC25B7"/>
    <w:rsid w:val="00BC283B"/>
    <w:rsid w:val="00BC327A"/>
    <w:rsid w:val="00BC4042"/>
    <w:rsid w:val="00BC4095"/>
    <w:rsid w:val="00BC4FEA"/>
    <w:rsid w:val="00BC50FA"/>
    <w:rsid w:val="00BC587B"/>
    <w:rsid w:val="00BC62C1"/>
    <w:rsid w:val="00BC6399"/>
    <w:rsid w:val="00BC699D"/>
    <w:rsid w:val="00BC6C51"/>
    <w:rsid w:val="00BC71E9"/>
    <w:rsid w:val="00BC7254"/>
    <w:rsid w:val="00BC735E"/>
    <w:rsid w:val="00BD017D"/>
    <w:rsid w:val="00BD0259"/>
    <w:rsid w:val="00BD02A2"/>
    <w:rsid w:val="00BD0480"/>
    <w:rsid w:val="00BD0E57"/>
    <w:rsid w:val="00BD195D"/>
    <w:rsid w:val="00BD1DC4"/>
    <w:rsid w:val="00BD2845"/>
    <w:rsid w:val="00BD2A6C"/>
    <w:rsid w:val="00BD3D88"/>
    <w:rsid w:val="00BD4202"/>
    <w:rsid w:val="00BD4236"/>
    <w:rsid w:val="00BD48A3"/>
    <w:rsid w:val="00BD4DBE"/>
    <w:rsid w:val="00BD5222"/>
    <w:rsid w:val="00BD5539"/>
    <w:rsid w:val="00BD5689"/>
    <w:rsid w:val="00BD5875"/>
    <w:rsid w:val="00BD5DF0"/>
    <w:rsid w:val="00BD5E74"/>
    <w:rsid w:val="00BD60C5"/>
    <w:rsid w:val="00BD640A"/>
    <w:rsid w:val="00BD7043"/>
    <w:rsid w:val="00BD7522"/>
    <w:rsid w:val="00BD75BC"/>
    <w:rsid w:val="00BE02F3"/>
    <w:rsid w:val="00BE0F86"/>
    <w:rsid w:val="00BE11CE"/>
    <w:rsid w:val="00BE134A"/>
    <w:rsid w:val="00BE1957"/>
    <w:rsid w:val="00BE29E5"/>
    <w:rsid w:val="00BE2FEE"/>
    <w:rsid w:val="00BE338C"/>
    <w:rsid w:val="00BE3825"/>
    <w:rsid w:val="00BE3A79"/>
    <w:rsid w:val="00BE503D"/>
    <w:rsid w:val="00BE51F6"/>
    <w:rsid w:val="00BE52BE"/>
    <w:rsid w:val="00BE551B"/>
    <w:rsid w:val="00BE591D"/>
    <w:rsid w:val="00BE64E5"/>
    <w:rsid w:val="00BE69CF"/>
    <w:rsid w:val="00BE6A8A"/>
    <w:rsid w:val="00BE7273"/>
    <w:rsid w:val="00BE745D"/>
    <w:rsid w:val="00BE793B"/>
    <w:rsid w:val="00BE7A40"/>
    <w:rsid w:val="00BE7BA5"/>
    <w:rsid w:val="00BF026D"/>
    <w:rsid w:val="00BF0EA6"/>
    <w:rsid w:val="00BF151B"/>
    <w:rsid w:val="00BF18C2"/>
    <w:rsid w:val="00BF196A"/>
    <w:rsid w:val="00BF1E20"/>
    <w:rsid w:val="00BF201B"/>
    <w:rsid w:val="00BF2494"/>
    <w:rsid w:val="00BF2878"/>
    <w:rsid w:val="00BF28C2"/>
    <w:rsid w:val="00BF2E46"/>
    <w:rsid w:val="00BF3495"/>
    <w:rsid w:val="00BF44E4"/>
    <w:rsid w:val="00BF4BF5"/>
    <w:rsid w:val="00BF5B52"/>
    <w:rsid w:val="00BF5FF8"/>
    <w:rsid w:val="00BF6935"/>
    <w:rsid w:val="00BF6E2A"/>
    <w:rsid w:val="00BF72EE"/>
    <w:rsid w:val="00BF763F"/>
    <w:rsid w:val="00BF770B"/>
    <w:rsid w:val="00BF7B6D"/>
    <w:rsid w:val="00BF7D1C"/>
    <w:rsid w:val="00C0016C"/>
    <w:rsid w:val="00C00E1F"/>
    <w:rsid w:val="00C011FF"/>
    <w:rsid w:val="00C01474"/>
    <w:rsid w:val="00C014D8"/>
    <w:rsid w:val="00C01CF9"/>
    <w:rsid w:val="00C02722"/>
    <w:rsid w:val="00C02AFB"/>
    <w:rsid w:val="00C02B78"/>
    <w:rsid w:val="00C02FB8"/>
    <w:rsid w:val="00C035C2"/>
    <w:rsid w:val="00C038E2"/>
    <w:rsid w:val="00C03958"/>
    <w:rsid w:val="00C0407D"/>
    <w:rsid w:val="00C04183"/>
    <w:rsid w:val="00C042F7"/>
    <w:rsid w:val="00C04A8B"/>
    <w:rsid w:val="00C04B24"/>
    <w:rsid w:val="00C05962"/>
    <w:rsid w:val="00C05BB7"/>
    <w:rsid w:val="00C05C32"/>
    <w:rsid w:val="00C0691B"/>
    <w:rsid w:val="00C07632"/>
    <w:rsid w:val="00C07676"/>
    <w:rsid w:val="00C07B35"/>
    <w:rsid w:val="00C07C72"/>
    <w:rsid w:val="00C10B94"/>
    <w:rsid w:val="00C11164"/>
    <w:rsid w:val="00C11968"/>
    <w:rsid w:val="00C11F89"/>
    <w:rsid w:val="00C12DF6"/>
    <w:rsid w:val="00C134A3"/>
    <w:rsid w:val="00C13A3C"/>
    <w:rsid w:val="00C14369"/>
    <w:rsid w:val="00C14559"/>
    <w:rsid w:val="00C14DBE"/>
    <w:rsid w:val="00C14FC2"/>
    <w:rsid w:val="00C15476"/>
    <w:rsid w:val="00C15636"/>
    <w:rsid w:val="00C15A49"/>
    <w:rsid w:val="00C15CFC"/>
    <w:rsid w:val="00C160BC"/>
    <w:rsid w:val="00C16C89"/>
    <w:rsid w:val="00C17254"/>
    <w:rsid w:val="00C17B78"/>
    <w:rsid w:val="00C2005C"/>
    <w:rsid w:val="00C2050F"/>
    <w:rsid w:val="00C206E8"/>
    <w:rsid w:val="00C20805"/>
    <w:rsid w:val="00C213FB"/>
    <w:rsid w:val="00C21A02"/>
    <w:rsid w:val="00C21AA1"/>
    <w:rsid w:val="00C21B76"/>
    <w:rsid w:val="00C229FC"/>
    <w:rsid w:val="00C22CA0"/>
    <w:rsid w:val="00C22F8A"/>
    <w:rsid w:val="00C23606"/>
    <w:rsid w:val="00C23ABC"/>
    <w:rsid w:val="00C23AFA"/>
    <w:rsid w:val="00C23B22"/>
    <w:rsid w:val="00C23C93"/>
    <w:rsid w:val="00C23E77"/>
    <w:rsid w:val="00C24A25"/>
    <w:rsid w:val="00C24DCD"/>
    <w:rsid w:val="00C252DA"/>
    <w:rsid w:val="00C25AD6"/>
    <w:rsid w:val="00C25D07"/>
    <w:rsid w:val="00C25D8E"/>
    <w:rsid w:val="00C2796B"/>
    <w:rsid w:val="00C301B4"/>
    <w:rsid w:val="00C30A92"/>
    <w:rsid w:val="00C30AC0"/>
    <w:rsid w:val="00C30DDD"/>
    <w:rsid w:val="00C310EF"/>
    <w:rsid w:val="00C3160B"/>
    <w:rsid w:val="00C317A1"/>
    <w:rsid w:val="00C31A72"/>
    <w:rsid w:val="00C31F8B"/>
    <w:rsid w:val="00C31FD8"/>
    <w:rsid w:val="00C324BC"/>
    <w:rsid w:val="00C32C53"/>
    <w:rsid w:val="00C32E88"/>
    <w:rsid w:val="00C343E9"/>
    <w:rsid w:val="00C34628"/>
    <w:rsid w:val="00C34A20"/>
    <w:rsid w:val="00C34EE9"/>
    <w:rsid w:val="00C35242"/>
    <w:rsid w:val="00C355B4"/>
    <w:rsid w:val="00C35CF9"/>
    <w:rsid w:val="00C35F7B"/>
    <w:rsid w:val="00C36C47"/>
    <w:rsid w:val="00C3744F"/>
    <w:rsid w:val="00C379DB"/>
    <w:rsid w:val="00C37D91"/>
    <w:rsid w:val="00C4074A"/>
    <w:rsid w:val="00C40EA3"/>
    <w:rsid w:val="00C41431"/>
    <w:rsid w:val="00C41C64"/>
    <w:rsid w:val="00C42225"/>
    <w:rsid w:val="00C42B0B"/>
    <w:rsid w:val="00C4315C"/>
    <w:rsid w:val="00C433D4"/>
    <w:rsid w:val="00C4376C"/>
    <w:rsid w:val="00C43968"/>
    <w:rsid w:val="00C43E86"/>
    <w:rsid w:val="00C4436D"/>
    <w:rsid w:val="00C44547"/>
    <w:rsid w:val="00C450ED"/>
    <w:rsid w:val="00C45256"/>
    <w:rsid w:val="00C45BC2"/>
    <w:rsid w:val="00C464E7"/>
    <w:rsid w:val="00C472EA"/>
    <w:rsid w:val="00C47963"/>
    <w:rsid w:val="00C500AA"/>
    <w:rsid w:val="00C509A3"/>
    <w:rsid w:val="00C50A5C"/>
    <w:rsid w:val="00C51335"/>
    <w:rsid w:val="00C51414"/>
    <w:rsid w:val="00C52016"/>
    <w:rsid w:val="00C52938"/>
    <w:rsid w:val="00C52F27"/>
    <w:rsid w:val="00C53005"/>
    <w:rsid w:val="00C534FB"/>
    <w:rsid w:val="00C536F0"/>
    <w:rsid w:val="00C53835"/>
    <w:rsid w:val="00C53A18"/>
    <w:rsid w:val="00C53DB8"/>
    <w:rsid w:val="00C542C9"/>
    <w:rsid w:val="00C54955"/>
    <w:rsid w:val="00C54AD6"/>
    <w:rsid w:val="00C55103"/>
    <w:rsid w:val="00C5552C"/>
    <w:rsid w:val="00C5594A"/>
    <w:rsid w:val="00C55B30"/>
    <w:rsid w:val="00C5614F"/>
    <w:rsid w:val="00C56E80"/>
    <w:rsid w:val="00C57536"/>
    <w:rsid w:val="00C57A21"/>
    <w:rsid w:val="00C57B83"/>
    <w:rsid w:val="00C57CB0"/>
    <w:rsid w:val="00C60065"/>
    <w:rsid w:val="00C600A6"/>
    <w:rsid w:val="00C6069C"/>
    <w:rsid w:val="00C60E35"/>
    <w:rsid w:val="00C61498"/>
    <w:rsid w:val="00C61581"/>
    <w:rsid w:val="00C61603"/>
    <w:rsid w:val="00C619DE"/>
    <w:rsid w:val="00C61AAB"/>
    <w:rsid w:val="00C61B1F"/>
    <w:rsid w:val="00C62129"/>
    <w:rsid w:val="00C6250A"/>
    <w:rsid w:val="00C625AE"/>
    <w:rsid w:val="00C62A3A"/>
    <w:rsid w:val="00C62F5D"/>
    <w:rsid w:val="00C631BE"/>
    <w:rsid w:val="00C634A8"/>
    <w:rsid w:val="00C63A8A"/>
    <w:rsid w:val="00C63F02"/>
    <w:rsid w:val="00C6427F"/>
    <w:rsid w:val="00C64F4C"/>
    <w:rsid w:val="00C6516A"/>
    <w:rsid w:val="00C65850"/>
    <w:rsid w:val="00C65AE1"/>
    <w:rsid w:val="00C65F59"/>
    <w:rsid w:val="00C65FE7"/>
    <w:rsid w:val="00C660A7"/>
    <w:rsid w:val="00C66ED2"/>
    <w:rsid w:val="00C67413"/>
    <w:rsid w:val="00C7035B"/>
    <w:rsid w:val="00C712A6"/>
    <w:rsid w:val="00C714A4"/>
    <w:rsid w:val="00C719EC"/>
    <w:rsid w:val="00C72417"/>
    <w:rsid w:val="00C7290E"/>
    <w:rsid w:val="00C73607"/>
    <w:rsid w:val="00C73B1D"/>
    <w:rsid w:val="00C73BE0"/>
    <w:rsid w:val="00C74401"/>
    <w:rsid w:val="00C744DB"/>
    <w:rsid w:val="00C747EA"/>
    <w:rsid w:val="00C7516F"/>
    <w:rsid w:val="00C7544B"/>
    <w:rsid w:val="00C755C0"/>
    <w:rsid w:val="00C757CC"/>
    <w:rsid w:val="00C7607A"/>
    <w:rsid w:val="00C7635D"/>
    <w:rsid w:val="00C764FE"/>
    <w:rsid w:val="00C76DAC"/>
    <w:rsid w:val="00C76FF0"/>
    <w:rsid w:val="00C770C2"/>
    <w:rsid w:val="00C770FD"/>
    <w:rsid w:val="00C7794C"/>
    <w:rsid w:val="00C77D0B"/>
    <w:rsid w:val="00C800C5"/>
    <w:rsid w:val="00C807E1"/>
    <w:rsid w:val="00C807E4"/>
    <w:rsid w:val="00C80C42"/>
    <w:rsid w:val="00C80CBB"/>
    <w:rsid w:val="00C814FE"/>
    <w:rsid w:val="00C81634"/>
    <w:rsid w:val="00C816BC"/>
    <w:rsid w:val="00C81FC8"/>
    <w:rsid w:val="00C82309"/>
    <w:rsid w:val="00C8245A"/>
    <w:rsid w:val="00C824FB"/>
    <w:rsid w:val="00C8252F"/>
    <w:rsid w:val="00C828D0"/>
    <w:rsid w:val="00C82B45"/>
    <w:rsid w:val="00C82BCF"/>
    <w:rsid w:val="00C82CF5"/>
    <w:rsid w:val="00C830D9"/>
    <w:rsid w:val="00C83217"/>
    <w:rsid w:val="00C83A21"/>
    <w:rsid w:val="00C83B81"/>
    <w:rsid w:val="00C83BE7"/>
    <w:rsid w:val="00C83F06"/>
    <w:rsid w:val="00C840D5"/>
    <w:rsid w:val="00C8475A"/>
    <w:rsid w:val="00C847AF"/>
    <w:rsid w:val="00C849BD"/>
    <w:rsid w:val="00C8566C"/>
    <w:rsid w:val="00C85FE3"/>
    <w:rsid w:val="00C8726B"/>
    <w:rsid w:val="00C873F5"/>
    <w:rsid w:val="00C8762C"/>
    <w:rsid w:val="00C878B9"/>
    <w:rsid w:val="00C87CBB"/>
    <w:rsid w:val="00C87CED"/>
    <w:rsid w:val="00C87EB8"/>
    <w:rsid w:val="00C900C2"/>
    <w:rsid w:val="00C9042E"/>
    <w:rsid w:val="00C904A7"/>
    <w:rsid w:val="00C908BF"/>
    <w:rsid w:val="00C90BD9"/>
    <w:rsid w:val="00C918C1"/>
    <w:rsid w:val="00C91CBB"/>
    <w:rsid w:val="00C92674"/>
    <w:rsid w:val="00C926AD"/>
    <w:rsid w:val="00C92C81"/>
    <w:rsid w:val="00C92E84"/>
    <w:rsid w:val="00C93288"/>
    <w:rsid w:val="00C93680"/>
    <w:rsid w:val="00C94DE5"/>
    <w:rsid w:val="00C95C9A"/>
    <w:rsid w:val="00C95E5D"/>
    <w:rsid w:val="00C96199"/>
    <w:rsid w:val="00C9647D"/>
    <w:rsid w:val="00C964A2"/>
    <w:rsid w:val="00C965D0"/>
    <w:rsid w:val="00C967D9"/>
    <w:rsid w:val="00C97289"/>
    <w:rsid w:val="00C97355"/>
    <w:rsid w:val="00C97434"/>
    <w:rsid w:val="00C97D55"/>
    <w:rsid w:val="00C97DB4"/>
    <w:rsid w:val="00CA0CA3"/>
    <w:rsid w:val="00CA10E9"/>
    <w:rsid w:val="00CA12DC"/>
    <w:rsid w:val="00CA1D5D"/>
    <w:rsid w:val="00CA232D"/>
    <w:rsid w:val="00CA2E52"/>
    <w:rsid w:val="00CA2F6A"/>
    <w:rsid w:val="00CA3357"/>
    <w:rsid w:val="00CA3ACA"/>
    <w:rsid w:val="00CA4185"/>
    <w:rsid w:val="00CA4D32"/>
    <w:rsid w:val="00CA53A3"/>
    <w:rsid w:val="00CA5408"/>
    <w:rsid w:val="00CA5618"/>
    <w:rsid w:val="00CA5EA5"/>
    <w:rsid w:val="00CA5FD4"/>
    <w:rsid w:val="00CA6415"/>
    <w:rsid w:val="00CA66E6"/>
    <w:rsid w:val="00CA6917"/>
    <w:rsid w:val="00CA6AC4"/>
    <w:rsid w:val="00CA6B78"/>
    <w:rsid w:val="00CA6CFF"/>
    <w:rsid w:val="00CA7503"/>
    <w:rsid w:val="00CA7905"/>
    <w:rsid w:val="00CA7AAA"/>
    <w:rsid w:val="00CA7F28"/>
    <w:rsid w:val="00CB0147"/>
    <w:rsid w:val="00CB05FB"/>
    <w:rsid w:val="00CB06F0"/>
    <w:rsid w:val="00CB0AA6"/>
    <w:rsid w:val="00CB0B0F"/>
    <w:rsid w:val="00CB0E2A"/>
    <w:rsid w:val="00CB14A7"/>
    <w:rsid w:val="00CB24E6"/>
    <w:rsid w:val="00CB27F9"/>
    <w:rsid w:val="00CB384C"/>
    <w:rsid w:val="00CB38C0"/>
    <w:rsid w:val="00CB3D93"/>
    <w:rsid w:val="00CB4106"/>
    <w:rsid w:val="00CB4B8E"/>
    <w:rsid w:val="00CB4C47"/>
    <w:rsid w:val="00CB4E23"/>
    <w:rsid w:val="00CB6BD2"/>
    <w:rsid w:val="00CB7EF0"/>
    <w:rsid w:val="00CC051E"/>
    <w:rsid w:val="00CC05BB"/>
    <w:rsid w:val="00CC05C8"/>
    <w:rsid w:val="00CC1273"/>
    <w:rsid w:val="00CC13BE"/>
    <w:rsid w:val="00CC1741"/>
    <w:rsid w:val="00CC2727"/>
    <w:rsid w:val="00CC2756"/>
    <w:rsid w:val="00CC2AEB"/>
    <w:rsid w:val="00CC3483"/>
    <w:rsid w:val="00CC36B5"/>
    <w:rsid w:val="00CC409B"/>
    <w:rsid w:val="00CC40B5"/>
    <w:rsid w:val="00CC4892"/>
    <w:rsid w:val="00CC4A18"/>
    <w:rsid w:val="00CC4E8D"/>
    <w:rsid w:val="00CC599C"/>
    <w:rsid w:val="00CC6008"/>
    <w:rsid w:val="00CC60D5"/>
    <w:rsid w:val="00CC6835"/>
    <w:rsid w:val="00CC6A13"/>
    <w:rsid w:val="00CC6E42"/>
    <w:rsid w:val="00CC77B1"/>
    <w:rsid w:val="00CC7C22"/>
    <w:rsid w:val="00CC7C49"/>
    <w:rsid w:val="00CC7E19"/>
    <w:rsid w:val="00CD00CA"/>
    <w:rsid w:val="00CD03A5"/>
    <w:rsid w:val="00CD0415"/>
    <w:rsid w:val="00CD04E5"/>
    <w:rsid w:val="00CD053B"/>
    <w:rsid w:val="00CD0593"/>
    <w:rsid w:val="00CD0922"/>
    <w:rsid w:val="00CD10AE"/>
    <w:rsid w:val="00CD1362"/>
    <w:rsid w:val="00CD23D3"/>
    <w:rsid w:val="00CD2EFF"/>
    <w:rsid w:val="00CD34A5"/>
    <w:rsid w:val="00CD38AB"/>
    <w:rsid w:val="00CD4C57"/>
    <w:rsid w:val="00CD4D77"/>
    <w:rsid w:val="00CD552C"/>
    <w:rsid w:val="00CD55E0"/>
    <w:rsid w:val="00CD56DC"/>
    <w:rsid w:val="00CD5914"/>
    <w:rsid w:val="00CD5CDF"/>
    <w:rsid w:val="00CD60EC"/>
    <w:rsid w:val="00CD613F"/>
    <w:rsid w:val="00CD6191"/>
    <w:rsid w:val="00CD691B"/>
    <w:rsid w:val="00CD6D89"/>
    <w:rsid w:val="00CD7313"/>
    <w:rsid w:val="00CD7901"/>
    <w:rsid w:val="00CD7B84"/>
    <w:rsid w:val="00CE04AF"/>
    <w:rsid w:val="00CE0DE3"/>
    <w:rsid w:val="00CE1794"/>
    <w:rsid w:val="00CE18EF"/>
    <w:rsid w:val="00CE1933"/>
    <w:rsid w:val="00CE2B23"/>
    <w:rsid w:val="00CE332C"/>
    <w:rsid w:val="00CE33CC"/>
    <w:rsid w:val="00CE3433"/>
    <w:rsid w:val="00CE3D6D"/>
    <w:rsid w:val="00CE3F98"/>
    <w:rsid w:val="00CE49B9"/>
    <w:rsid w:val="00CE4AED"/>
    <w:rsid w:val="00CE4E5E"/>
    <w:rsid w:val="00CE4EDD"/>
    <w:rsid w:val="00CE5187"/>
    <w:rsid w:val="00CE52A0"/>
    <w:rsid w:val="00CE5510"/>
    <w:rsid w:val="00CE5CE2"/>
    <w:rsid w:val="00CE5F99"/>
    <w:rsid w:val="00CE6661"/>
    <w:rsid w:val="00CE68DA"/>
    <w:rsid w:val="00CE68E5"/>
    <w:rsid w:val="00CE69C6"/>
    <w:rsid w:val="00CE7567"/>
    <w:rsid w:val="00CE7813"/>
    <w:rsid w:val="00CE7F8D"/>
    <w:rsid w:val="00CF09E2"/>
    <w:rsid w:val="00CF0D1A"/>
    <w:rsid w:val="00CF0E93"/>
    <w:rsid w:val="00CF1162"/>
    <w:rsid w:val="00CF1B0F"/>
    <w:rsid w:val="00CF1C6E"/>
    <w:rsid w:val="00CF2068"/>
    <w:rsid w:val="00CF2343"/>
    <w:rsid w:val="00CF246E"/>
    <w:rsid w:val="00CF2DBA"/>
    <w:rsid w:val="00CF2FBF"/>
    <w:rsid w:val="00CF2FC3"/>
    <w:rsid w:val="00CF32F1"/>
    <w:rsid w:val="00CF3506"/>
    <w:rsid w:val="00CF3600"/>
    <w:rsid w:val="00CF393B"/>
    <w:rsid w:val="00CF464D"/>
    <w:rsid w:val="00CF473D"/>
    <w:rsid w:val="00CF4F6C"/>
    <w:rsid w:val="00CF52CF"/>
    <w:rsid w:val="00CF53B6"/>
    <w:rsid w:val="00CF583D"/>
    <w:rsid w:val="00CF5A6E"/>
    <w:rsid w:val="00CF62BC"/>
    <w:rsid w:val="00CF7477"/>
    <w:rsid w:val="00D00105"/>
    <w:rsid w:val="00D0081F"/>
    <w:rsid w:val="00D0085C"/>
    <w:rsid w:val="00D0139E"/>
    <w:rsid w:val="00D015C9"/>
    <w:rsid w:val="00D0163E"/>
    <w:rsid w:val="00D01A4D"/>
    <w:rsid w:val="00D02E2D"/>
    <w:rsid w:val="00D03C59"/>
    <w:rsid w:val="00D04F10"/>
    <w:rsid w:val="00D05C5D"/>
    <w:rsid w:val="00D05DB7"/>
    <w:rsid w:val="00D06FED"/>
    <w:rsid w:val="00D0747F"/>
    <w:rsid w:val="00D07734"/>
    <w:rsid w:val="00D102FE"/>
    <w:rsid w:val="00D10D40"/>
    <w:rsid w:val="00D10D62"/>
    <w:rsid w:val="00D118F6"/>
    <w:rsid w:val="00D11D71"/>
    <w:rsid w:val="00D12115"/>
    <w:rsid w:val="00D126A3"/>
    <w:rsid w:val="00D12D80"/>
    <w:rsid w:val="00D13783"/>
    <w:rsid w:val="00D138EC"/>
    <w:rsid w:val="00D13B46"/>
    <w:rsid w:val="00D14107"/>
    <w:rsid w:val="00D1496B"/>
    <w:rsid w:val="00D15842"/>
    <w:rsid w:val="00D15C83"/>
    <w:rsid w:val="00D16737"/>
    <w:rsid w:val="00D169C5"/>
    <w:rsid w:val="00D16B30"/>
    <w:rsid w:val="00D16C81"/>
    <w:rsid w:val="00D17081"/>
    <w:rsid w:val="00D174CC"/>
    <w:rsid w:val="00D17567"/>
    <w:rsid w:val="00D175A6"/>
    <w:rsid w:val="00D178B0"/>
    <w:rsid w:val="00D208C6"/>
    <w:rsid w:val="00D20B76"/>
    <w:rsid w:val="00D21410"/>
    <w:rsid w:val="00D21A23"/>
    <w:rsid w:val="00D21AB0"/>
    <w:rsid w:val="00D223FC"/>
    <w:rsid w:val="00D22A16"/>
    <w:rsid w:val="00D239B7"/>
    <w:rsid w:val="00D245FD"/>
    <w:rsid w:val="00D249B6"/>
    <w:rsid w:val="00D255FE"/>
    <w:rsid w:val="00D25BA1"/>
    <w:rsid w:val="00D25CAC"/>
    <w:rsid w:val="00D26272"/>
    <w:rsid w:val="00D265EF"/>
    <w:rsid w:val="00D26B46"/>
    <w:rsid w:val="00D26C3F"/>
    <w:rsid w:val="00D26CF5"/>
    <w:rsid w:val="00D26DB6"/>
    <w:rsid w:val="00D27799"/>
    <w:rsid w:val="00D278FD"/>
    <w:rsid w:val="00D27955"/>
    <w:rsid w:val="00D27CEA"/>
    <w:rsid w:val="00D27DFF"/>
    <w:rsid w:val="00D27EE2"/>
    <w:rsid w:val="00D30603"/>
    <w:rsid w:val="00D3061D"/>
    <w:rsid w:val="00D30D36"/>
    <w:rsid w:val="00D30E6E"/>
    <w:rsid w:val="00D312CA"/>
    <w:rsid w:val="00D31C06"/>
    <w:rsid w:val="00D3272F"/>
    <w:rsid w:val="00D32BA0"/>
    <w:rsid w:val="00D33CCF"/>
    <w:rsid w:val="00D33FC7"/>
    <w:rsid w:val="00D35BCE"/>
    <w:rsid w:val="00D3662A"/>
    <w:rsid w:val="00D36993"/>
    <w:rsid w:val="00D36B88"/>
    <w:rsid w:val="00D36F86"/>
    <w:rsid w:val="00D37246"/>
    <w:rsid w:val="00D372A7"/>
    <w:rsid w:val="00D37761"/>
    <w:rsid w:val="00D37BD3"/>
    <w:rsid w:val="00D37FC8"/>
    <w:rsid w:val="00D40610"/>
    <w:rsid w:val="00D41156"/>
    <w:rsid w:val="00D419F8"/>
    <w:rsid w:val="00D41A05"/>
    <w:rsid w:val="00D4227E"/>
    <w:rsid w:val="00D423EB"/>
    <w:rsid w:val="00D4252C"/>
    <w:rsid w:val="00D426A6"/>
    <w:rsid w:val="00D426C4"/>
    <w:rsid w:val="00D42786"/>
    <w:rsid w:val="00D42F81"/>
    <w:rsid w:val="00D42FAA"/>
    <w:rsid w:val="00D434DC"/>
    <w:rsid w:val="00D43739"/>
    <w:rsid w:val="00D437AF"/>
    <w:rsid w:val="00D43EA5"/>
    <w:rsid w:val="00D44251"/>
    <w:rsid w:val="00D443A9"/>
    <w:rsid w:val="00D44938"/>
    <w:rsid w:val="00D44DD7"/>
    <w:rsid w:val="00D452DD"/>
    <w:rsid w:val="00D45639"/>
    <w:rsid w:val="00D4607F"/>
    <w:rsid w:val="00D46482"/>
    <w:rsid w:val="00D4659A"/>
    <w:rsid w:val="00D469BA"/>
    <w:rsid w:val="00D46BE7"/>
    <w:rsid w:val="00D46EF7"/>
    <w:rsid w:val="00D47928"/>
    <w:rsid w:val="00D47A43"/>
    <w:rsid w:val="00D5087A"/>
    <w:rsid w:val="00D50DFF"/>
    <w:rsid w:val="00D5111A"/>
    <w:rsid w:val="00D51D9E"/>
    <w:rsid w:val="00D51EB9"/>
    <w:rsid w:val="00D529D6"/>
    <w:rsid w:val="00D52EB7"/>
    <w:rsid w:val="00D52F36"/>
    <w:rsid w:val="00D534F9"/>
    <w:rsid w:val="00D537D5"/>
    <w:rsid w:val="00D53818"/>
    <w:rsid w:val="00D54273"/>
    <w:rsid w:val="00D546D1"/>
    <w:rsid w:val="00D54F23"/>
    <w:rsid w:val="00D55BCD"/>
    <w:rsid w:val="00D55EFD"/>
    <w:rsid w:val="00D56002"/>
    <w:rsid w:val="00D56142"/>
    <w:rsid w:val="00D568B5"/>
    <w:rsid w:val="00D571DF"/>
    <w:rsid w:val="00D57447"/>
    <w:rsid w:val="00D575FE"/>
    <w:rsid w:val="00D57927"/>
    <w:rsid w:val="00D60751"/>
    <w:rsid w:val="00D613B3"/>
    <w:rsid w:val="00D61C72"/>
    <w:rsid w:val="00D61DD3"/>
    <w:rsid w:val="00D61E9F"/>
    <w:rsid w:val="00D62B56"/>
    <w:rsid w:val="00D62F9C"/>
    <w:rsid w:val="00D63616"/>
    <w:rsid w:val="00D6365C"/>
    <w:rsid w:val="00D639A6"/>
    <w:rsid w:val="00D63BE4"/>
    <w:rsid w:val="00D6470F"/>
    <w:rsid w:val="00D64CBB"/>
    <w:rsid w:val="00D65035"/>
    <w:rsid w:val="00D650B9"/>
    <w:rsid w:val="00D664ED"/>
    <w:rsid w:val="00D6660D"/>
    <w:rsid w:val="00D672E9"/>
    <w:rsid w:val="00D705C2"/>
    <w:rsid w:val="00D71D86"/>
    <w:rsid w:val="00D72D1E"/>
    <w:rsid w:val="00D72E1D"/>
    <w:rsid w:val="00D7314F"/>
    <w:rsid w:val="00D7322E"/>
    <w:rsid w:val="00D73A72"/>
    <w:rsid w:val="00D747C5"/>
    <w:rsid w:val="00D749B8"/>
    <w:rsid w:val="00D74A7D"/>
    <w:rsid w:val="00D74AE7"/>
    <w:rsid w:val="00D75250"/>
    <w:rsid w:val="00D75546"/>
    <w:rsid w:val="00D7560C"/>
    <w:rsid w:val="00D7564E"/>
    <w:rsid w:val="00D756F6"/>
    <w:rsid w:val="00D758BF"/>
    <w:rsid w:val="00D75B01"/>
    <w:rsid w:val="00D75D48"/>
    <w:rsid w:val="00D7656F"/>
    <w:rsid w:val="00D7755C"/>
    <w:rsid w:val="00D7760A"/>
    <w:rsid w:val="00D77674"/>
    <w:rsid w:val="00D777A6"/>
    <w:rsid w:val="00D778CD"/>
    <w:rsid w:val="00D778DD"/>
    <w:rsid w:val="00D77FA7"/>
    <w:rsid w:val="00D801D1"/>
    <w:rsid w:val="00D803A3"/>
    <w:rsid w:val="00D81370"/>
    <w:rsid w:val="00D81AEB"/>
    <w:rsid w:val="00D829C3"/>
    <w:rsid w:val="00D82DE5"/>
    <w:rsid w:val="00D835B2"/>
    <w:rsid w:val="00D840D1"/>
    <w:rsid w:val="00D842E0"/>
    <w:rsid w:val="00D8466F"/>
    <w:rsid w:val="00D847EF"/>
    <w:rsid w:val="00D8493D"/>
    <w:rsid w:val="00D857FB"/>
    <w:rsid w:val="00D85820"/>
    <w:rsid w:val="00D8628D"/>
    <w:rsid w:val="00D86426"/>
    <w:rsid w:val="00D8653E"/>
    <w:rsid w:val="00D86C8F"/>
    <w:rsid w:val="00D8711D"/>
    <w:rsid w:val="00D87143"/>
    <w:rsid w:val="00D875D9"/>
    <w:rsid w:val="00D8768B"/>
    <w:rsid w:val="00D877B5"/>
    <w:rsid w:val="00D87CBB"/>
    <w:rsid w:val="00D87D99"/>
    <w:rsid w:val="00D903D0"/>
    <w:rsid w:val="00D9079B"/>
    <w:rsid w:val="00D911B2"/>
    <w:rsid w:val="00D91C52"/>
    <w:rsid w:val="00D92084"/>
    <w:rsid w:val="00D925F2"/>
    <w:rsid w:val="00D92DF2"/>
    <w:rsid w:val="00D938F0"/>
    <w:rsid w:val="00D93AC0"/>
    <w:rsid w:val="00D94037"/>
    <w:rsid w:val="00D947B7"/>
    <w:rsid w:val="00D94D5D"/>
    <w:rsid w:val="00D94DE7"/>
    <w:rsid w:val="00D94E45"/>
    <w:rsid w:val="00D9569C"/>
    <w:rsid w:val="00D95E05"/>
    <w:rsid w:val="00D965F7"/>
    <w:rsid w:val="00D97478"/>
    <w:rsid w:val="00D97962"/>
    <w:rsid w:val="00D97999"/>
    <w:rsid w:val="00D979F8"/>
    <w:rsid w:val="00D97FC6"/>
    <w:rsid w:val="00DA0343"/>
    <w:rsid w:val="00DA043E"/>
    <w:rsid w:val="00DA071F"/>
    <w:rsid w:val="00DA0A71"/>
    <w:rsid w:val="00DA0CE8"/>
    <w:rsid w:val="00DA0ECE"/>
    <w:rsid w:val="00DA1030"/>
    <w:rsid w:val="00DA110A"/>
    <w:rsid w:val="00DA1411"/>
    <w:rsid w:val="00DA1A60"/>
    <w:rsid w:val="00DA24FE"/>
    <w:rsid w:val="00DA26A2"/>
    <w:rsid w:val="00DA2935"/>
    <w:rsid w:val="00DA2C63"/>
    <w:rsid w:val="00DA2D05"/>
    <w:rsid w:val="00DA3454"/>
    <w:rsid w:val="00DA358E"/>
    <w:rsid w:val="00DA3979"/>
    <w:rsid w:val="00DA39EC"/>
    <w:rsid w:val="00DA46E9"/>
    <w:rsid w:val="00DA4C26"/>
    <w:rsid w:val="00DA4CCD"/>
    <w:rsid w:val="00DA4DF0"/>
    <w:rsid w:val="00DA4DFF"/>
    <w:rsid w:val="00DA5016"/>
    <w:rsid w:val="00DA5B28"/>
    <w:rsid w:val="00DA614B"/>
    <w:rsid w:val="00DA67D7"/>
    <w:rsid w:val="00DA68ED"/>
    <w:rsid w:val="00DA6E2B"/>
    <w:rsid w:val="00DA6FA0"/>
    <w:rsid w:val="00DA6FA3"/>
    <w:rsid w:val="00DA72CE"/>
    <w:rsid w:val="00DA77B2"/>
    <w:rsid w:val="00DA7C04"/>
    <w:rsid w:val="00DA7EC7"/>
    <w:rsid w:val="00DB00D6"/>
    <w:rsid w:val="00DB0A09"/>
    <w:rsid w:val="00DB0DE3"/>
    <w:rsid w:val="00DB1071"/>
    <w:rsid w:val="00DB12F1"/>
    <w:rsid w:val="00DB1CE8"/>
    <w:rsid w:val="00DB2941"/>
    <w:rsid w:val="00DB306B"/>
    <w:rsid w:val="00DB319B"/>
    <w:rsid w:val="00DB37A5"/>
    <w:rsid w:val="00DB3EC8"/>
    <w:rsid w:val="00DB4001"/>
    <w:rsid w:val="00DB443C"/>
    <w:rsid w:val="00DB458E"/>
    <w:rsid w:val="00DB4766"/>
    <w:rsid w:val="00DB4A0F"/>
    <w:rsid w:val="00DB4FB1"/>
    <w:rsid w:val="00DB508B"/>
    <w:rsid w:val="00DB58B3"/>
    <w:rsid w:val="00DB5A06"/>
    <w:rsid w:val="00DB5A63"/>
    <w:rsid w:val="00DB5C4B"/>
    <w:rsid w:val="00DB5D7C"/>
    <w:rsid w:val="00DB6460"/>
    <w:rsid w:val="00DB66A1"/>
    <w:rsid w:val="00DB66FC"/>
    <w:rsid w:val="00DB6E9A"/>
    <w:rsid w:val="00DB754E"/>
    <w:rsid w:val="00DC00E4"/>
    <w:rsid w:val="00DC08A2"/>
    <w:rsid w:val="00DC0D81"/>
    <w:rsid w:val="00DC0E19"/>
    <w:rsid w:val="00DC2297"/>
    <w:rsid w:val="00DC24CF"/>
    <w:rsid w:val="00DC27A5"/>
    <w:rsid w:val="00DC33DB"/>
    <w:rsid w:val="00DC382A"/>
    <w:rsid w:val="00DC3AE7"/>
    <w:rsid w:val="00DC3CCE"/>
    <w:rsid w:val="00DC4229"/>
    <w:rsid w:val="00DC4CFB"/>
    <w:rsid w:val="00DC4E1D"/>
    <w:rsid w:val="00DC4E25"/>
    <w:rsid w:val="00DC4E9D"/>
    <w:rsid w:val="00DC53D3"/>
    <w:rsid w:val="00DC547D"/>
    <w:rsid w:val="00DC5E11"/>
    <w:rsid w:val="00DC5E2F"/>
    <w:rsid w:val="00DC5FBF"/>
    <w:rsid w:val="00DC625B"/>
    <w:rsid w:val="00DC6634"/>
    <w:rsid w:val="00DC67AA"/>
    <w:rsid w:val="00DC74F6"/>
    <w:rsid w:val="00DC7818"/>
    <w:rsid w:val="00DC7B52"/>
    <w:rsid w:val="00DC7E78"/>
    <w:rsid w:val="00DD02F6"/>
    <w:rsid w:val="00DD06C7"/>
    <w:rsid w:val="00DD0BD2"/>
    <w:rsid w:val="00DD0F9E"/>
    <w:rsid w:val="00DD1086"/>
    <w:rsid w:val="00DD1C7C"/>
    <w:rsid w:val="00DD211D"/>
    <w:rsid w:val="00DD220B"/>
    <w:rsid w:val="00DD30E1"/>
    <w:rsid w:val="00DD3534"/>
    <w:rsid w:val="00DD3663"/>
    <w:rsid w:val="00DD3E36"/>
    <w:rsid w:val="00DD408F"/>
    <w:rsid w:val="00DD4282"/>
    <w:rsid w:val="00DD4A41"/>
    <w:rsid w:val="00DD55DB"/>
    <w:rsid w:val="00DD56A1"/>
    <w:rsid w:val="00DD6150"/>
    <w:rsid w:val="00DD69EA"/>
    <w:rsid w:val="00DD71BB"/>
    <w:rsid w:val="00DD78C4"/>
    <w:rsid w:val="00DE0237"/>
    <w:rsid w:val="00DE09EC"/>
    <w:rsid w:val="00DE1630"/>
    <w:rsid w:val="00DE1788"/>
    <w:rsid w:val="00DE1CDC"/>
    <w:rsid w:val="00DE25C0"/>
    <w:rsid w:val="00DE26E2"/>
    <w:rsid w:val="00DE27B7"/>
    <w:rsid w:val="00DE366E"/>
    <w:rsid w:val="00DE3D9C"/>
    <w:rsid w:val="00DE3EA5"/>
    <w:rsid w:val="00DE4338"/>
    <w:rsid w:val="00DE45AF"/>
    <w:rsid w:val="00DE460C"/>
    <w:rsid w:val="00DE47C7"/>
    <w:rsid w:val="00DE4A3A"/>
    <w:rsid w:val="00DE505E"/>
    <w:rsid w:val="00DE5309"/>
    <w:rsid w:val="00DE617F"/>
    <w:rsid w:val="00DE64F8"/>
    <w:rsid w:val="00DE66BB"/>
    <w:rsid w:val="00DE6ACF"/>
    <w:rsid w:val="00DE70CC"/>
    <w:rsid w:val="00DE715C"/>
    <w:rsid w:val="00DE7483"/>
    <w:rsid w:val="00DE75F1"/>
    <w:rsid w:val="00DE768E"/>
    <w:rsid w:val="00DE7929"/>
    <w:rsid w:val="00DE7BE6"/>
    <w:rsid w:val="00DF02E6"/>
    <w:rsid w:val="00DF059C"/>
    <w:rsid w:val="00DF06C0"/>
    <w:rsid w:val="00DF0A68"/>
    <w:rsid w:val="00DF0FEA"/>
    <w:rsid w:val="00DF14CE"/>
    <w:rsid w:val="00DF172A"/>
    <w:rsid w:val="00DF2101"/>
    <w:rsid w:val="00DF2739"/>
    <w:rsid w:val="00DF2A28"/>
    <w:rsid w:val="00DF3611"/>
    <w:rsid w:val="00DF42DD"/>
    <w:rsid w:val="00DF4820"/>
    <w:rsid w:val="00DF4DC5"/>
    <w:rsid w:val="00DF5825"/>
    <w:rsid w:val="00DF5FF7"/>
    <w:rsid w:val="00DF60AF"/>
    <w:rsid w:val="00DF6212"/>
    <w:rsid w:val="00DF6613"/>
    <w:rsid w:val="00DF74C7"/>
    <w:rsid w:val="00DF7B67"/>
    <w:rsid w:val="00E00503"/>
    <w:rsid w:val="00E0093B"/>
    <w:rsid w:val="00E00A2B"/>
    <w:rsid w:val="00E010B6"/>
    <w:rsid w:val="00E01A5E"/>
    <w:rsid w:val="00E01B9D"/>
    <w:rsid w:val="00E01FD7"/>
    <w:rsid w:val="00E02279"/>
    <w:rsid w:val="00E02D7C"/>
    <w:rsid w:val="00E03371"/>
    <w:rsid w:val="00E034C3"/>
    <w:rsid w:val="00E03D2F"/>
    <w:rsid w:val="00E03FBC"/>
    <w:rsid w:val="00E042E6"/>
    <w:rsid w:val="00E0464D"/>
    <w:rsid w:val="00E0468A"/>
    <w:rsid w:val="00E046D1"/>
    <w:rsid w:val="00E04ABE"/>
    <w:rsid w:val="00E04B06"/>
    <w:rsid w:val="00E0544D"/>
    <w:rsid w:val="00E05639"/>
    <w:rsid w:val="00E05714"/>
    <w:rsid w:val="00E05C32"/>
    <w:rsid w:val="00E05F30"/>
    <w:rsid w:val="00E062E1"/>
    <w:rsid w:val="00E067C6"/>
    <w:rsid w:val="00E06DAF"/>
    <w:rsid w:val="00E06E9D"/>
    <w:rsid w:val="00E07697"/>
    <w:rsid w:val="00E07F53"/>
    <w:rsid w:val="00E10112"/>
    <w:rsid w:val="00E105BA"/>
    <w:rsid w:val="00E105F6"/>
    <w:rsid w:val="00E10A5C"/>
    <w:rsid w:val="00E10B95"/>
    <w:rsid w:val="00E11487"/>
    <w:rsid w:val="00E114D0"/>
    <w:rsid w:val="00E11FD3"/>
    <w:rsid w:val="00E1206F"/>
    <w:rsid w:val="00E13190"/>
    <w:rsid w:val="00E132FE"/>
    <w:rsid w:val="00E13688"/>
    <w:rsid w:val="00E146EF"/>
    <w:rsid w:val="00E1485D"/>
    <w:rsid w:val="00E14BC6"/>
    <w:rsid w:val="00E14DA4"/>
    <w:rsid w:val="00E15D25"/>
    <w:rsid w:val="00E1606B"/>
    <w:rsid w:val="00E166E8"/>
    <w:rsid w:val="00E174F8"/>
    <w:rsid w:val="00E17A44"/>
    <w:rsid w:val="00E2023D"/>
    <w:rsid w:val="00E20634"/>
    <w:rsid w:val="00E2073B"/>
    <w:rsid w:val="00E20D79"/>
    <w:rsid w:val="00E20E45"/>
    <w:rsid w:val="00E21450"/>
    <w:rsid w:val="00E2224B"/>
    <w:rsid w:val="00E225D3"/>
    <w:rsid w:val="00E2274A"/>
    <w:rsid w:val="00E233F0"/>
    <w:rsid w:val="00E235F6"/>
    <w:rsid w:val="00E23A46"/>
    <w:rsid w:val="00E23CDC"/>
    <w:rsid w:val="00E240A6"/>
    <w:rsid w:val="00E241FC"/>
    <w:rsid w:val="00E2486E"/>
    <w:rsid w:val="00E24E9A"/>
    <w:rsid w:val="00E252FC"/>
    <w:rsid w:val="00E253A2"/>
    <w:rsid w:val="00E260C5"/>
    <w:rsid w:val="00E265E7"/>
    <w:rsid w:val="00E268D7"/>
    <w:rsid w:val="00E26DA9"/>
    <w:rsid w:val="00E26DF9"/>
    <w:rsid w:val="00E27458"/>
    <w:rsid w:val="00E27E43"/>
    <w:rsid w:val="00E27E67"/>
    <w:rsid w:val="00E30116"/>
    <w:rsid w:val="00E303C6"/>
    <w:rsid w:val="00E3042F"/>
    <w:rsid w:val="00E30661"/>
    <w:rsid w:val="00E318AF"/>
    <w:rsid w:val="00E31A0C"/>
    <w:rsid w:val="00E31B23"/>
    <w:rsid w:val="00E31C4B"/>
    <w:rsid w:val="00E321E6"/>
    <w:rsid w:val="00E32511"/>
    <w:rsid w:val="00E3266F"/>
    <w:rsid w:val="00E32721"/>
    <w:rsid w:val="00E32D08"/>
    <w:rsid w:val="00E33427"/>
    <w:rsid w:val="00E335AC"/>
    <w:rsid w:val="00E33669"/>
    <w:rsid w:val="00E3372C"/>
    <w:rsid w:val="00E33DA7"/>
    <w:rsid w:val="00E33DAD"/>
    <w:rsid w:val="00E34410"/>
    <w:rsid w:val="00E34E36"/>
    <w:rsid w:val="00E35864"/>
    <w:rsid w:val="00E358C4"/>
    <w:rsid w:val="00E35CF8"/>
    <w:rsid w:val="00E35E0E"/>
    <w:rsid w:val="00E36122"/>
    <w:rsid w:val="00E36CF0"/>
    <w:rsid w:val="00E371C0"/>
    <w:rsid w:val="00E373E7"/>
    <w:rsid w:val="00E37B0D"/>
    <w:rsid w:val="00E400D7"/>
    <w:rsid w:val="00E4062A"/>
    <w:rsid w:val="00E40B3A"/>
    <w:rsid w:val="00E40D43"/>
    <w:rsid w:val="00E4102B"/>
    <w:rsid w:val="00E413F4"/>
    <w:rsid w:val="00E418B6"/>
    <w:rsid w:val="00E41D20"/>
    <w:rsid w:val="00E421CA"/>
    <w:rsid w:val="00E42C42"/>
    <w:rsid w:val="00E43620"/>
    <w:rsid w:val="00E4370A"/>
    <w:rsid w:val="00E43DA5"/>
    <w:rsid w:val="00E440A4"/>
    <w:rsid w:val="00E4470B"/>
    <w:rsid w:val="00E452D8"/>
    <w:rsid w:val="00E45503"/>
    <w:rsid w:val="00E45727"/>
    <w:rsid w:val="00E45D05"/>
    <w:rsid w:val="00E4668F"/>
    <w:rsid w:val="00E4683C"/>
    <w:rsid w:val="00E46C38"/>
    <w:rsid w:val="00E47780"/>
    <w:rsid w:val="00E47AB8"/>
    <w:rsid w:val="00E50392"/>
    <w:rsid w:val="00E50C22"/>
    <w:rsid w:val="00E50FE8"/>
    <w:rsid w:val="00E51259"/>
    <w:rsid w:val="00E523FB"/>
    <w:rsid w:val="00E52810"/>
    <w:rsid w:val="00E52867"/>
    <w:rsid w:val="00E52D9D"/>
    <w:rsid w:val="00E53509"/>
    <w:rsid w:val="00E53C46"/>
    <w:rsid w:val="00E543C4"/>
    <w:rsid w:val="00E54CF3"/>
    <w:rsid w:val="00E54DD9"/>
    <w:rsid w:val="00E5547B"/>
    <w:rsid w:val="00E55861"/>
    <w:rsid w:val="00E558CB"/>
    <w:rsid w:val="00E55A1B"/>
    <w:rsid w:val="00E56930"/>
    <w:rsid w:val="00E56C27"/>
    <w:rsid w:val="00E56E5C"/>
    <w:rsid w:val="00E56E5E"/>
    <w:rsid w:val="00E571DA"/>
    <w:rsid w:val="00E577E2"/>
    <w:rsid w:val="00E57A55"/>
    <w:rsid w:val="00E6014C"/>
    <w:rsid w:val="00E601BE"/>
    <w:rsid w:val="00E603C2"/>
    <w:rsid w:val="00E606ED"/>
    <w:rsid w:val="00E60CF9"/>
    <w:rsid w:val="00E614FB"/>
    <w:rsid w:val="00E61860"/>
    <w:rsid w:val="00E61954"/>
    <w:rsid w:val="00E61F45"/>
    <w:rsid w:val="00E62302"/>
    <w:rsid w:val="00E6266A"/>
    <w:rsid w:val="00E6289E"/>
    <w:rsid w:val="00E63286"/>
    <w:rsid w:val="00E644A9"/>
    <w:rsid w:val="00E64920"/>
    <w:rsid w:val="00E649C8"/>
    <w:rsid w:val="00E65293"/>
    <w:rsid w:val="00E654C1"/>
    <w:rsid w:val="00E659A9"/>
    <w:rsid w:val="00E65CD1"/>
    <w:rsid w:val="00E6706E"/>
    <w:rsid w:val="00E67811"/>
    <w:rsid w:val="00E679F9"/>
    <w:rsid w:val="00E67A29"/>
    <w:rsid w:val="00E67DB6"/>
    <w:rsid w:val="00E67EEC"/>
    <w:rsid w:val="00E704CA"/>
    <w:rsid w:val="00E70652"/>
    <w:rsid w:val="00E706EC"/>
    <w:rsid w:val="00E71403"/>
    <w:rsid w:val="00E718B1"/>
    <w:rsid w:val="00E71B9D"/>
    <w:rsid w:val="00E71F3B"/>
    <w:rsid w:val="00E720B2"/>
    <w:rsid w:val="00E724E7"/>
    <w:rsid w:val="00E731CC"/>
    <w:rsid w:val="00E738BA"/>
    <w:rsid w:val="00E74111"/>
    <w:rsid w:val="00E745A9"/>
    <w:rsid w:val="00E75302"/>
    <w:rsid w:val="00E753B8"/>
    <w:rsid w:val="00E75B6E"/>
    <w:rsid w:val="00E75D74"/>
    <w:rsid w:val="00E76B9D"/>
    <w:rsid w:val="00E775E1"/>
    <w:rsid w:val="00E779EC"/>
    <w:rsid w:val="00E77D23"/>
    <w:rsid w:val="00E77E63"/>
    <w:rsid w:val="00E800B5"/>
    <w:rsid w:val="00E80222"/>
    <w:rsid w:val="00E80DF6"/>
    <w:rsid w:val="00E80ED9"/>
    <w:rsid w:val="00E8129B"/>
    <w:rsid w:val="00E8172D"/>
    <w:rsid w:val="00E81D97"/>
    <w:rsid w:val="00E82AA1"/>
    <w:rsid w:val="00E82E0E"/>
    <w:rsid w:val="00E82F72"/>
    <w:rsid w:val="00E82FF8"/>
    <w:rsid w:val="00E8336E"/>
    <w:rsid w:val="00E834FE"/>
    <w:rsid w:val="00E8363F"/>
    <w:rsid w:val="00E8383D"/>
    <w:rsid w:val="00E844D5"/>
    <w:rsid w:val="00E844E2"/>
    <w:rsid w:val="00E84A4A"/>
    <w:rsid w:val="00E84AE4"/>
    <w:rsid w:val="00E84B6C"/>
    <w:rsid w:val="00E84BA7"/>
    <w:rsid w:val="00E857AA"/>
    <w:rsid w:val="00E860FC"/>
    <w:rsid w:val="00E86DAA"/>
    <w:rsid w:val="00E87AB2"/>
    <w:rsid w:val="00E87DEC"/>
    <w:rsid w:val="00E87FD2"/>
    <w:rsid w:val="00E90354"/>
    <w:rsid w:val="00E90872"/>
    <w:rsid w:val="00E91540"/>
    <w:rsid w:val="00E915F2"/>
    <w:rsid w:val="00E91B82"/>
    <w:rsid w:val="00E91C05"/>
    <w:rsid w:val="00E91E3F"/>
    <w:rsid w:val="00E92133"/>
    <w:rsid w:val="00E9228E"/>
    <w:rsid w:val="00E92482"/>
    <w:rsid w:val="00E9262D"/>
    <w:rsid w:val="00E930B0"/>
    <w:rsid w:val="00E938F3"/>
    <w:rsid w:val="00E9391A"/>
    <w:rsid w:val="00E93D6C"/>
    <w:rsid w:val="00E93F92"/>
    <w:rsid w:val="00E9456D"/>
    <w:rsid w:val="00E94BBB"/>
    <w:rsid w:val="00E94F73"/>
    <w:rsid w:val="00E94F77"/>
    <w:rsid w:val="00E96A21"/>
    <w:rsid w:val="00E96C19"/>
    <w:rsid w:val="00E96C2F"/>
    <w:rsid w:val="00E96EC7"/>
    <w:rsid w:val="00E97392"/>
    <w:rsid w:val="00E97B8C"/>
    <w:rsid w:val="00E97CFB"/>
    <w:rsid w:val="00E97D28"/>
    <w:rsid w:val="00E97E06"/>
    <w:rsid w:val="00EA023F"/>
    <w:rsid w:val="00EA0A2E"/>
    <w:rsid w:val="00EA129F"/>
    <w:rsid w:val="00EA29DD"/>
    <w:rsid w:val="00EA5D25"/>
    <w:rsid w:val="00EA63AF"/>
    <w:rsid w:val="00EA667B"/>
    <w:rsid w:val="00EA668F"/>
    <w:rsid w:val="00EA6B07"/>
    <w:rsid w:val="00EA6CE2"/>
    <w:rsid w:val="00EA6F3C"/>
    <w:rsid w:val="00EA72E2"/>
    <w:rsid w:val="00EA7490"/>
    <w:rsid w:val="00EA787D"/>
    <w:rsid w:val="00EB0376"/>
    <w:rsid w:val="00EB06DC"/>
    <w:rsid w:val="00EB0791"/>
    <w:rsid w:val="00EB0796"/>
    <w:rsid w:val="00EB0823"/>
    <w:rsid w:val="00EB0EB3"/>
    <w:rsid w:val="00EB0EED"/>
    <w:rsid w:val="00EB0F9C"/>
    <w:rsid w:val="00EB147E"/>
    <w:rsid w:val="00EB14A4"/>
    <w:rsid w:val="00EB1752"/>
    <w:rsid w:val="00EB178F"/>
    <w:rsid w:val="00EB20BD"/>
    <w:rsid w:val="00EB26B4"/>
    <w:rsid w:val="00EB27BF"/>
    <w:rsid w:val="00EB2E39"/>
    <w:rsid w:val="00EB2E3F"/>
    <w:rsid w:val="00EB3000"/>
    <w:rsid w:val="00EB3328"/>
    <w:rsid w:val="00EB3851"/>
    <w:rsid w:val="00EB3A2A"/>
    <w:rsid w:val="00EB3F2F"/>
    <w:rsid w:val="00EB414E"/>
    <w:rsid w:val="00EB5129"/>
    <w:rsid w:val="00EB556B"/>
    <w:rsid w:val="00EB56EF"/>
    <w:rsid w:val="00EB58A7"/>
    <w:rsid w:val="00EB5AC2"/>
    <w:rsid w:val="00EB6753"/>
    <w:rsid w:val="00EB6D60"/>
    <w:rsid w:val="00EB6FF1"/>
    <w:rsid w:val="00EB758A"/>
    <w:rsid w:val="00EB7802"/>
    <w:rsid w:val="00EB7EBA"/>
    <w:rsid w:val="00EC0477"/>
    <w:rsid w:val="00EC04E5"/>
    <w:rsid w:val="00EC0AEC"/>
    <w:rsid w:val="00EC0C6C"/>
    <w:rsid w:val="00EC119B"/>
    <w:rsid w:val="00EC130B"/>
    <w:rsid w:val="00EC1438"/>
    <w:rsid w:val="00EC24D6"/>
    <w:rsid w:val="00EC2B61"/>
    <w:rsid w:val="00EC39AE"/>
    <w:rsid w:val="00EC3C34"/>
    <w:rsid w:val="00EC4769"/>
    <w:rsid w:val="00EC47C6"/>
    <w:rsid w:val="00EC5013"/>
    <w:rsid w:val="00EC575F"/>
    <w:rsid w:val="00EC5838"/>
    <w:rsid w:val="00EC587D"/>
    <w:rsid w:val="00EC5A31"/>
    <w:rsid w:val="00EC5A51"/>
    <w:rsid w:val="00EC5C09"/>
    <w:rsid w:val="00EC64CC"/>
    <w:rsid w:val="00EC6BDA"/>
    <w:rsid w:val="00EC6EA3"/>
    <w:rsid w:val="00EC708A"/>
    <w:rsid w:val="00EC724A"/>
    <w:rsid w:val="00EC725A"/>
    <w:rsid w:val="00EC740D"/>
    <w:rsid w:val="00EC749E"/>
    <w:rsid w:val="00ED14C8"/>
    <w:rsid w:val="00ED1957"/>
    <w:rsid w:val="00ED19D9"/>
    <w:rsid w:val="00ED1BE9"/>
    <w:rsid w:val="00ED1E6D"/>
    <w:rsid w:val="00ED2505"/>
    <w:rsid w:val="00ED27F5"/>
    <w:rsid w:val="00ED2E7E"/>
    <w:rsid w:val="00ED321A"/>
    <w:rsid w:val="00ED38A8"/>
    <w:rsid w:val="00ED38B0"/>
    <w:rsid w:val="00ED3FA8"/>
    <w:rsid w:val="00ED47ED"/>
    <w:rsid w:val="00ED4D66"/>
    <w:rsid w:val="00ED5631"/>
    <w:rsid w:val="00ED579E"/>
    <w:rsid w:val="00ED5892"/>
    <w:rsid w:val="00ED6AB4"/>
    <w:rsid w:val="00ED6BD9"/>
    <w:rsid w:val="00ED705B"/>
    <w:rsid w:val="00ED7F38"/>
    <w:rsid w:val="00ED7F8A"/>
    <w:rsid w:val="00EE0B61"/>
    <w:rsid w:val="00EE0DA2"/>
    <w:rsid w:val="00EE0FEC"/>
    <w:rsid w:val="00EE16DE"/>
    <w:rsid w:val="00EE17B9"/>
    <w:rsid w:val="00EE2013"/>
    <w:rsid w:val="00EE21C5"/>
    <w:rsid w:val="00EE22DF"/>
    <w:rsid w:val="00EE243A"/>
    <w:rsid w:val="00EE25CF"/>
    <w:rsid w:val="00EE2717"/>
    <w:rsid w:val="00EE2A97"/>
    <w:rsid w:val="00EE3207"/>
    <w:rsid w:val="00EE339C"/>
    <w:rsid w:val="00EE3472"/>
    <w:rsid w:val="00EE3826"/>
    <w:rsid w:val="00EE3BF0"/>
    <w:rsid w:val="00EE48C6"/>
    <w:rsid w:val="00EE4926"/>
    <w:rsid w:val="00EE4FF4"/>
    <w:rsid w:val="00EE5463"/>
    <w:rsid w:val="00EE5713"/>
    <w:rsid w:val="00EE57DB"/>
    <w:rsid w:val="00EE5A79"/>
    <w:rsid w:val="00EE5AC8"/>
    <w:rsid w:val="00EE5EEC"/>
    <w:rsid w:val="00EE5FB3"/>
    <w:rsid w:val="00EE5FD5"/>
    <w:rsid w:val="00EE64E6"/>
    <w:rsid w:val="00EE78E1"/>
    <w:rsid w:val="00EE7C4F"/>
    <w:rsid w:val="00EF0125"/>
    <w:rsid w:val="00EF03E1"/>
    <w:rsid w:val="00EF0958"/>
    <w:rsid w:val="00EF1072"/>
    <w:rsid w:val="00EF17D7"/>
    <w:rsid w:val="00EF1EA7"/>
    <w:rsid w:val="00EF2151"/>
    <w:rsid w:val="00EF29E8"/>
    <w:rsid w:val="00EF2A2A"/>
    <w:rsid w:val="00EF3073"/>
    <w:rsid w:val="00EF3608"/>
    <w:rsid w:val="00EF434F"/>
    <w:rsid w:val="00EF5398"/>
    <w:rsid w:val="00EF59D7"/>
    <w:rsid w:val="00EF5CC9"/>
    <w:rsid w:val="00EF5D45"/>
    <w:rsid w:val="00EF622B"/>
    <w:rsid w:val="00EF65D8"/>
    <w:rsid w:val="00EF7EC8"/>
    <w:rsid w:val="00F00120"/>
    <w:rsid w:val="00F0056F"/>
    <w:rsid w:val="00F00D30"/>
    <w:rsid w:val="00F013B7"/>
    <w:rsid w:val="00F01C20"/>
    <w:rsid w:val="00F01F95"/>
    <w:rsid w:val="00F02316"/>
    <w:rsid w:val="00F023C1"/>
    <w:rsid w:val="00F028AE"/>
    <w:rsid w:val="00F02B00"/>
    <w:rsid w:val="00F02D5F"/>
    <w:rsid w:val="00F02F67"/>
    <w:rsid w:val="00F0338F"/>
    <w:rsid w:val="00F035BD"/>
    <w:rsid w:val="00F0372A"/>
    <w:rsid w:val="00F037F3"/>
    <w:rsid w:val="00F03BEE"/>
    <w:rsid w:val="00F03E1F"/>
    <w:rsid w:val="00F04711"/>
    <w:rsid w:val="00F050D8"/>
    <w:rsid w:val="00F0532F"/>
    <w:rsid w:val="00F0587F"/>
    <w:rsid w:val="00F05A42"/>
    <w:rsid w:val="00F063FE"/>
    <w:rsid w:val="00F06891"/>
    <w:rsid w:val="00F07A58"/>
    <w:rsid w:val="00F07D6E"/>
    <w:rsid w:val="00F10052"/>
    <w:rsid w:val="00F10BCC"/>
    <w:rsid w:val="00F11030"/>
    <w:rsid w:val="00F122B8"/>
    <w:rsid w:val="00F124DD"/>
    <w:rsid w:val="00F12619"/>
    <w:rsid w:val="00F12630"/>
    <w:rsid w:val="00F1272D"/>
    <w:rsid w:val="00F12F2E"/>
    <w:rsid w:val="00F13504"/>
    <w:rsid w:val="00F1353C"/>
    <w:rsid w:val="00F1364A"/>
    <w:rsid w:val="00F13D19"/>
    <w:rsid w:val="00F13DA0"/>
    <w:rsid w:val="00F145D0"/>
    <w:rsid w:val="00F14C94"/>
    <w:rsid w:val="00F14EDA"/>
    <w:rsid w:val="00F15DE4"/>
    <w:rsid w:val="00F1632C"/>
    <w:rsid w:val="00F1675A"/>
    <w:rsid w:val="00F167DD"/>
    <w:rsid w:val="00F1690A"/>
    <w:rsid w:val="00F17578"/>
    <w:rsid w:val="00F17938"/>
    <w:rsid w:val="00F17A53"/>
    <w:rsid w:val="00F17B4D"/>
    <w:rsid w:val="00F201C6"/>
    <w:rsid w:val="00F201FC"/>
    <w:rsid w:val="00F210DA"/>
    <w:rsid w:val="00F21545"/>
    <w:rsid w:val="00F2184B"/>
    <w:rsid w:val="00F21B68"/>
    <w:rsid w:val="00F21EEE"/>
    <w:rsid w:val="00F220B0"/>
    <w:rsid w:val="00F22111"/>
    <w:rsid w:val="00F221C7"/>
    <w:rsid w:val="00F224F0"/>
    <w:rsid w:val="00F226AA"/>
    <w:rsid w:val="00F22E99"/>
    <w:rsid w:val="00F231DA"/>
    <w:rsid w:val="00F23F23"/>
    <w:rsid w:val="00F24075"/>
    <w:rsid w:val="00F240BB"/>
    <w:rsid w:val="00F243DD"/>
    <w:rsid w:val="00F253F1"/>
    <w:rsid w:val="00F25405"/>
    <w:rsid w:val="00F254F3"/>
    <w:rsid w:val="00F257C9"/>
    <w:rsid w:val="00F25F37"/>
    <w:rsid w:val="00F2604B"/>
    <w:rsid w:val="00F26315"/>
    <w:rsid w:val="00F263AB"/>
    <w:rsid w:val="00F26906"/>
    <w:rsid w:val="00F275DF"/>
    <w:rsid w:val="00F2783D"/>
    <w:rsid w:val="00F30D5C"/>
    <w:rsid w:val="00F31AB4"/>
    <w:rsid w:val="00F31BD8"/>
    <w:rsid w:val="00F31F90"/>
    <w:rsid w:val="00F32019"/>
    <w:rsid w:val="00F32245"/>
    <w:rsid w:val="00F3242F"/>
    <w:rsid w:val="00F3261B"/>
    <w:rsid w:val="00F3272D"/>
    <w:rsid w:val="00F32813"/>
    <w:rsid w:val="00F32C5D"/>
    <w:rsid w:val="00F32DA8"/>
    <w:rsid w:val="00F33024"/>
    <w:rsid w:val="00F33C3E"/>
    <w:rsid w:val="00F33F20"/>
    <w:rsid w:val="00F34512"/>
    <w:rsid w:val="00F34A3D"/>
    <w:rsid w:val="00F34B08"/>
    <w:rsid w:val="00F35069"/>
    <w:rsid w:val="00F3544C"/>
    <w:rsid w:val="00F355AA"/>
    <w:rsid w:val="00F35BB5"/>
    <w:rsid w:val="00F35C20"/>
    <w:rsid w:val="00F3612A"/>
    <w:rsid w:val="00F36858"/>
    <w:rsid w:val="00F37017"/>
    <w:rsid w:val="00F37066"/>
    <w:rsid w:val="00F370C5"/>
    <w:rsid w:val="00F374B5"/>
    <w:rsid w:val="00F3765B"/>
    <w:rsid w:val="00F377D4"/>
    <w:rsid w:val="00F3791D"/>
    <w:rsid w:val="00F40436"/>
    <w:rsid w:val="00F40848"/>
    <w:rsid w:val="00F40AFC"/>
    <w:rsid w:val="00F41787"/>
    <w:rsid w:val="00F418F2"/>
    <w:rsid w:val="00F42472"/>
    <w:rsid w:val="00F4293F"/>
    <w:rsid w:val="00F42DB3"/>
    <w:rsid w:val="00F43A9D"/>
    <w:rsid w:val="00F43BC2"/>
    <w:rsid w:val="00F4454E"/>
    <w:rsid w:val="00F44BE4"/>
    <w:rsid w:val="00F452B8"/>
    <w:rsid w:val="00F4536D"/>
    <w:rsid w:val="00F457A8"/>
    <w:rsid w:val="00F460D8"/>
    <w:rsid w:val="00F462D5"/>
    <w:rsid w:val="00F4643D"/>
    <w:rsid w:val="00F464E8"/>
    <w:rsid w:val="00F46948"/>
    <w:rsid w:val="00F469C1"/>
    <w:rsid w:val="00F475D8"/>
    <w:rsid w:val="00F47627"/>
    <w:rsid w:val="00F47E88"/>
    <w:rsid w:val="00F50913"/>
    <w:rsid w:val="00F52764"/>
    <w:rsid w:val="00F53B11"/>
    <w:rsid w:val="00F53F2E"/>
    <w:rsid w:val="00F53F78"/>
    <w:rsid w:val="00F5400F"/>
    <w:rsid w:val="00F547F3"/>
    <w:rsid w:val="00F54EF0"/>
    <w:rsid w:val="00F54FED"/>
    <w:rsid w:val="00F55113"/>
    <w:rsid w:val="00F55206"/>
    <w:rsid w:val="00F558CF"/>
    <w:rsid w:val="00F55CA5"/>
    <w:rsid w:val="00F56B94"/>
    <w:rsid w:val="00F56C66"/>
    <w:rsid w:val="00F56FA8"/>
    <w:rsid w:val="00F577D6"/>
    <w:rsid w:val="00F57C9E"/>
    <w:rsid w:val="00F57F71"/>
    <w:rsid w:val="00F60663"/>
    <w:rsid w:val="00F608EC"/>
    <w:rsid w:val="00F611E3"/>
    <w:rsid w:val="00F614ED"/>
    <w:rsid w:val="00F61817"/>
    <w:rsid w:val="00F61DB3"/>
    <w:rsid w:val="00F61E22"/>
    <w:rsid w:val="00F62298"/>
    <w:rsid w:val="00F62AFA"/>
    <w:rsid w:val="00F62C41"/>
    <w:rsid w:val="00F62DB4"/>
    <w:rsid w:val="00F63052"/>
    <w:rsid w:val="00F631EF"/>
    <w:rsid w:val="00F633C6"/>
    <w:rsid w:val="00F636CD"/>
    <w:rsid w:val="00F63BDE"/>
    <w:rsid w:val="00F641AB"/>
    <w:rsid w:val="00F64335"/>
    <w:rsid w:val="00F64358"/>
    <w:rsid w:val="00F64B72"/>
    <w:rsid w:val="00F65429"/>
    <w:rsid w:val="00F65A18"/>
    <w:rsid w:val="00F65FB2"/>
    <w:rsid w:val="00F667A0"/>
    <w:rsid w:val="00F6682A"/>
    <w:rsid w:val="00F66AFB"/>
    <w:rsid w:val="00F66DEE"/>
    <w:rsid w:val="00F66FF9"/>
    <w:rsid w:val="00F67190"/>
    <w:rsid w:val="00F672AB"/>
    <w:rsid w:val="00F675B7"/>
    <w:rsid w:val="00F67966"/>
    <w:rsid w:val="00F7028E"/>
    <w:rsid w:val="00F70326"/>
    <w:rsid w:val="00F7068B"/>
    <w:rsid w:val="00F70A19"/>
    <w:rsid w:val="00F70A1C"/>
    <w:rsid w:val="00F70B85"/>
    <w:rsid w:val="00F70E26"/>
    <w:rsid w:val="00F71376"/>
    <w:rsid w:val="00F7157F"/>
    <w:rsid w:val="00F71901"/>
    <w:rsid w:val="00F727FF"/>
    <w:rsid w:val="00F72ABA"/>
    <w:rsid w:val="00F73182"/>
    <w:rsid w:val="00F73703"/>
    <w:rsid w:val="00F7385A"/>
    <w:rsid w:val="00F74613"/>
    <w:rsid w:val="00F74EC2"/>
    <w:rsid w:val="00F75790"/>
    <w:rsid w:val="00F757E3"/>
    <w:rsid w:val="00F75AB0"/>
    <w:rsid w:val="00F7624E"/>
    <w:rsid w:val="00F76689"/>
    <w:rsid w:val="00F76974"/>
    <w:rsid w:val="00F76ADD"/>
    <w:rsid w:val="00F76C74"/>
    <w:rsid w:val="00F76F2E"/>
    <w:rsid w:val="00F77EB2"/>
    <w:rsid w:val="00F8016F"/>
    <w:rsid w:val="00F801F8"/>
    <w:rsid w:val="00F8047E"/>
    <w:rsid w:val="00F80B3A"/>
    <w:rsid w:val="00F80EA9"/>
    <w:rsid w:val="00F81755"/>
    <w:rsid w:val="00F82EC2"/>
    <w:rsid w:val="00F8326B"/>
    <w:rsid w:val="00F83D30"/>
    <w:rsid w:val="00F83F32"/>
    <w:rsid w:val="00F8407A"/>
    <w:rsid w:val="00F84359"/>
    <w:rsid w:val="00F848F7"/>
    <w:rsid w:val="00F84B7E"/>
    <w:rsid w:val="00F84C26"/>
    <w:rsid w:val="00F8548C"/>
    <w:rsid w:val="00F85665"/>
    <w:rsid w:val="00F85A01"/>
    <w:rsid w:val="00F85D5F"/>
    <w:rsid w:val="00F86C19"/>
    <w:rsid w:val="00F86E3E"/>
    <w:rsid w:val="00F87C98"/>
    <w:rsid w:val="00F87D42"/>
    <w:rsid w:val="00F9022E"/>
    <w:rsid w:val="00F9048B"/>
    <w:rsid w:val="00F9060A"/>
    <w:rsid w:val="00F90E5A"/>
    <w:rsid w:val="00F9118E"/>
    <w:rsid w:val="00F918CD"/>
    <w:rsid w:val="00F91947"/>
    <w:rsid w:val="00F9213E"/>
    <w:rsid w:val="00F9268F"/>
    <w:rsid w:val="00F926A2"/>
    <w:rsid w:val="00F92CFC"/>
    <w:rsid w:val="00F92D1E"/>
    <w:rsid w:val="00F937C4"/>
    <w:rsid w:val="00F938B8"/>
    <w:rsid w:val="00F93C88"/>
    <w:rsid w:val="00F93EF4"/>
    <w:rsid w:val="00F94BC7"/>
    <w:rsid w:val="00F94C92"/>
    <w:rsid w:val="00F94CC3"/>
    <w:rsid w:val="00F94EDC"/>
    <w:rsid w:val="00F9567D"/>
    <w:rsid w:val="00F95BBC"/>
    <w:rsid w:val="00F95E6D"/>
    <w:rsid w:val="00F961A9"/>
    <w:rsid w:val="00F96230"/>
    <w:rsid w:val="00F96343"/>
    <w:rsid w:val="00F96CE4"/>
    <w:rsid w:val="00F97082"/>
    <w:rsid w:val="00F97B4D"/>
    <w:rsid w:val="00FA07DE"/>
    <w:rsid w:val="00FA0B12"/>
    <w:rsid w:val="00FA0CA5"/>
    <w:rsid w:val="00FA0E74"/>
    <w:rsid w:val="00FA15A2"/>
    <w:rsid w:val="00FA1658"/>
    <w:rsid w:val="00FA166F"/>
    <w:rsid w:val="00FA19A2"/>
    <w:rsid w:val="00FA1D5F"/>
    <w:rsid w:val="00FA23E2"/>
    <w:rsid w:val="00FA243A"/>
    <w:rsid w:val="00FA309B"/>
    <w:rsid w:val="00FA3852"/>
    <w:rsid w:val="00FA3BDB"/>
    <w:rsid w:val="00FA4219"/>
    <w:rsid w:val="00FA4662"/>
    <w:rsid w:val="00FA473E"/>
    <w:rsid w:val="00FA48B9"/>
    <w:rsid w:val="00FA4C7B"/>
    <w:rsid w:val="00FA51D3"/>
    <w:rsid w:val="00FA54A0"/>
    <w:rsid w:val="00FA57A9"/>
    <w:rsid w:val="00FA5A84"/>
    <w:rsid w:val="00FA62F4"/>
    <w:rsid w:val="00FA6793"/>
    <w:rsid w:val="00FB0142"/>
    <w:rsid w:val="00FB1148"/>
    <w:rsid w:val="00FB1405"/>
    <w:rsid w:val="00FB23AC"/>
    <w:rsid w:val="00FB25B4"/>
    <w:rsid w:val="00FB268F"/>
    <w:rsid w:val="00FB27F0"/>
    <w:rsid w:val="00FB2CBB"/>
    <w:rsid w:val="00FB326D"/>
    <w:rsid w:val="00FB3BA1"/>
    <w:rsid w:val="00FB433E"/>
    <w:rsid w:val="00FB4716"/>
    <w:rsid w:val="00FB4FFF"/>
    <w:rsid w:val="00FB51AE"/>
    <w:rsid w:val="00FB583A"/>
    <w:rsid w:val="00FB643D"/>
    <w:rsid w:val="00FB6B51"/>
    <w:rsid w:val="00FB6BAE"/>
    <w:rsid w:val="00FB706E"/>
    <w:rsid w:val="00FB70DD"/>
    <w:rsid w:val="00FB7446"/>
    <w:rsid w:val="00FB7CE8"/>
    <w:rsid w:val="00FC0419"/>
    <w:rsid w:val="00FC0566"/>
    <w:rsid w:val="00FC05CF"/>
    <w:rsid w:val="00FC091F"/>
    <w:rsid w:val="00FC0B21"/>
    <w:rsid w:val="00FC1FBA"/>
    <w:rsid w:val="00FC263A"/>
    <w:rsid w:val="00FC3038"/>
    <w:rsid w:val="00FC41D9"/>
    <w:rsid w:val="00FC423C"/>
    <w:rsid w:val="00FC425C"/>
    <w:rsid w:val="00FC4B3B"/>
    <w:rsid w:val="00FC6051"/>
    <w:rsid w:val="00FC6240"/>
    <w:rsid w:val="00FC6CBB"/>
    <w:rsid w:val="00FC71BB"/>
    <w:rsid w:val="00FC73A6"/>
    <w:rsid w:val="00FC7558"/>
    <w:rsid w:val="00FD00DD"/>
    <w:rsid w:val="00FD062F"/>
    <w:rsid w:val="00FD0A3D"/>
    <w:rsid w:val="00FD0C3F"/>
    <w:rsid w:val="00FD1BD2"/>
    <w:rsid w:val="00FD1BF6"/>
    <w:rsid w:val="00FD1C28"/>
    <w:rsid w:val="00FD2277"/>
    <w:rsid w:val="00FD2406"/>
    <w:rsid w:val="00FD266C"/>
    <w:rsid w:val="00FD2B78"/>
    <w:rsid w:val="00FD2E68"/>
    <w:rsid w:val="00FD3036"/>
    <w:rsid w:val="00FD39D4"/>
    <w:rsid w:val="00FD3CE9"/>
    <w:rsid w:val="00FD3E8E"/>
    <w:rsid w:val="00FD4BE0"/>
    <w:rsid w:val="00FD4FFF"/>
    <w:rsid w:val="00FD5025"/>
    <w:rsid w:val="00FD5027"/>
    <w:rsid w:val="00FD52C9"/>
    <w:rsid w:val="00FD52F9"/>
    <w:rsid w:val="00FD5CC8"/>
    <w:rsid w:val="00FD6A70"/>
    <w:rsid w:val="00FD6CE0"/>
    <w:rsid w:val="00FD6FA2"/>
    <w:rsid w:val="00FD7068"/>
    <w:rsid w:val="00FD756D"/>
    <w:rsid w:val="00FE03D0"/>
    <w:rsid w:val="00FE05D6"/>
    <w:rsid w:val="00FE0E66"/>
    <w:rsid w:val="00FE195B"/>
    <w:rsid w:val="00FE1A73"/>
    <w:rsid w:val="00FE1DFD"/>
    <w:rsid w:val="00FE201C"/>
    <w:rsid w:val="00FE23AA"/>
    <w:rsid w:val="00FE2D6C"/>
    <w:rsid w:val="00FE2F23"/>
    <w:rsid w:val="00FE374C"/>
    <w:rsid w:val="00FE42F8"/>
    <w:rsid w:val="00FE4AAF"/>
    <w:rsid w:val="00FE596F"/>
    <w:rsid w:val="00FE5C5E"/>
    <w:rsid w:val="00FE6B62"/>
    <w:rsid w:val="00FE6FDE"/>
    <w:rsid w:val="00FE74E2"/>
    <w:rsid w:val="00FE76D7"/>
    <w:rsid w:val="00FF1196"/>
    <w:rsid w:val="00FF1637"/>
    <w:rsid w:val="00FF1B17"/>
    <w:rsid w:val="00FF23BD"/>
    <w:rsid w:val="00FF2479"/>
    <w:rsid w:val="00FF3768"/>
    <w:rsid w:val="00FF38D0"/>
    <w:rsid w:val="00FF3B5A"/>
    <w:rsid w:val="00FF3B91"/>
    <w:rsid w:val="00FF3BE5"/>
    <w:rsid w:val="00FF3F72"/>
    <w:rsid w:val="00FF5B29"/>
    <w:rsid w:val="00FF604F"/>
    <w:rsid w:val="00FF644E"/>
    <w:rsid w:val="00FF6656"/>
    <w:rsid w:val="00FF669D"/>
    <w:rsid w:val="00FF6862"/>
    <w:rsid w:val="00FF6C60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8883"/>
  <w15:docId w15:val="{464E5F0C-3EFC-4BD4-BBCD-74AA2A7B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1B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rsid w:val="007A01B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B43"/>
    <w:pPr>
      <w:spacing w:after="120" w:line="240" w:lineRule="auto"/>
    </w:pPr>
    <w:rPr>
      <w:rFonts w:ascii="Times New Roman" w:eastAsia="Times New Roman" w:hAnsi="Times New Roman"/>
      <w:bCs/>
      <w:sz w:val="28"/>
      <w:szCs w:val="20"/>
    </w:rPr>
  </w:style>
  <w:style w:type="character" w:customStyle="1" w:styleId="a4">
    <w:name w:val="Основной текст Знак"/>
    <w:link w:val="a3"/>
    <w:rsid w:val="00136B43"/>
    <w:rPr>
      <w:rFonts w:ascii="Times New Roman" w:eastAsia="Times New Roman" w:hAnsi="Times New Roman"/>
      <w:bCs/>
      <w:sz w:val="28"/>
    </w:rPr>
  </w:style>
  <w:style w:type="paragraph" w:customStyle="1" w:styleId="31">
    <w:name w:val="Основной текст 31"/>
    <w:basedOn w:val="a"/>
    <w:rsid w:val="005C5F74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kern w:val="2"/>
      <w:sz w:val="24"/>
      <w:szCs w:val="20"/>
      <w:lang w:eastAsia="ar-SA"/>
    </w:rPr>
  </w:style>
  <w:style w:type="table" w:styleId="a5">
    <w:name w:val="Table Grid"/>
    <w:basedOn w:val="a1"/>
    <w:uiPriority w:val="59"/>
    <w:rsid w:val="005A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Основной текст 1"/>
    <w:basedOn w:val="a"/>
    <w:link w:val="a7"/>
    <w:rsid w:val="00C807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с отступом Знак"/>
    <w:aliases w:val="Основной текст 1 Знак"/>
    <w:link w:val="a6"/>
    <w:rsid w:val="00C807E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7A01B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60">
    <w:name w:val="Заголовок 6 Знак"/>
    <w:link w:val="6"/>
    <w:semiHidden/>
    <w:rsid w:val="007A01BF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7A01B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7A01BF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A01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7A01BF"/>
    <w:rPr>
      <w:sz w:val="16"/>
      <w:szCs w:val="16"/>
      <w:lang w:eastAsia="en-US"/>
    </w:rPr>
  </w:style>
  <w:style w:type="character" w:styleId="a8">
    <w:name w:val="Hyperlink"/>
    <w:semiHidden/>
    <w:rsid w:val="008C71A0"/>
    <w:rPr>
      <w:color w:val="0000FF"/>
      <w:u w:val="single"/>
    </w:rPr>
  </w:style>
  <w:style w:type="paragraph" w:styleId="a9">
    <w:name w:val="Normal (Web)"/>
    <w:aliases w:val="Обычный (Web)"/>
    <w:basedOn w:val="a"/>
    <w:link w:val="aa"/>
    <w:uiPriority w:val="99"/>
    <w:unhideWhenUsed/>
    <w:rsid w:val="008C7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бычный (Интернет) Знак"/>
    <w:aliases w:val="Обычный (Web) Знак"/>
    <w:link w:val="a9"/>
    <w:uiPriority w:val="99"/>
    <w:rsid w:val="00EF3608"/>
    <w:rPr>
      <w:rFonts w:ascii="Times New Roman" w:eastAsia="Times New Roman" w:hAnsi="Times New Roman"/>
      <w:sz w:val="24"/>
      <w:szCs w:val="24"/>
    </w:rPr>
  </w:style>
  <w:style w:type="character" w:customStyle="1" w:styleId="14">
    <w:name w:val="Стиль 14 пт"/>
    <w:rsid w:val="00EF3608"/>
    <w:rPr>
      <w:sz w:val="28"/>
    </w:rPr>
  </w:style>
  <w:style w:type="paragraph" w:customStyle="1" w:styleId="ConsPlusTitle">
    <w:name w:val="ConsPlusTitle"/>
    <w:rsid w:val="00EF36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Знак Знак Знак Знак Знак Знак Знак"/>
    <w:basedOn w:val="a"/>
    <w:rsid w:val="00F93C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019F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019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019FE"/>
    <w:rPr>
      <w:sz w:val="22"/>
      <w:szCs w:val="22"/>
      <w:lang w:eastAsia="en-US"/>
    </w:rPr>
  </w:style>
  <w:style w:type="paragraph" w:styleId="af0">
    <w:name w:val="No Spacing"/>
    <w:uiPriority w:val="99"/>
    <w:qFormat/>
    <w:rsid w:val="0088737A"/>
    <w:pPr>
      <w:ind w:firstLine="709"/>
      <w:jc w:val="both"/>
    </w:pPr>
    <w:rPr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E61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Document Map"/>
    <w:basedOn w:val="a"/>
    <w:semiHidden/>
    <w:rsid w:val="009B43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Body Text Indent 2"/>
    <w:basedOn w:val="a"/>
    <w:rsid w:val="003B053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ED3F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77FA7"/>
    <w:pPr>
      <w:ind w:left="720"/>
      <w:contextualSpacing/>
    </w:pPr>
    <w:rPr>
      <w:rFonts w:eastAsia="Times New Roman"/>
    </w:rPr>
  </w:style>
  <w:style w:type="paragraph" w:customStyle="1" w:styleId="msolistparagraph0">
    <w:name w:val="msolistparagraph"/>
    <w:basedOn w:val="a"/>
    <w:rsid w:val="005B6E3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аголовок1"/>
    <w:basedOn w:val="a"/>
    <w:qFormat/>
    <w:rsid w:val="0096766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D50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D0F9E"/>
    <w:pPr>
      <w:widowControl w:val="0"/>
      <w:autoSpaceDE w:val="0"/>
      <w:autoSpaceDN w:val="0"/>
      <w:adjustRightInd w:val="0"/>
      <w:spacing w:after="0" w:line="286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DD0F9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DD0F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12630"/>
    <w:pPr>
      <w:autoSpaceDE w:val="0"/>
      <w:autoSpaceDN w:val="0"/>
      <w:adjustRightInd w:val="0"/>
    </w:pPr>
    <w:rPr>
      <w:rFonts w:ascii="Times New Roman" w:eastAsia="Times New Roman" w:hAnsi="Times New Roman"/>
      <w:sz w:val="32"/>
      <w:szCs w:val="32"/>
      <w:lang w:eastAsia="en-US"/>
    </w:rPr>
  </w:style>
  <w:style w:type="paragraph" w:customStyle="1" w:styleId="13">
    <w:name w:val="Без интервала1"/>
    <w:link w:val="NoSpacingChar"/>
    <w:rsid w:val="007D5548"/>
    <w:rPr>
      <w:rFonts w:ascii="Arial" w:hAnsi="Arial"/>
      <w:sz w:val="24"/>
    </w:rPr>
  </w:style>
  <w:style w:type="character" w:customStyle="1" w:styleId="NoSpacingChar">
    <w:name w:val="No Spacing Char"/>
    <w:link w:val="13"/>
    <w:locked/>
    <w:rsid w:val="00746AD5"/>
    <w:rPr>
      <w:rFonts w:ascii="Arial" w:hAnsi="Arial"/>
      <w:sz w:val="24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B520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B5205B"/>
    <w:rPr>
      <w:rFonts w:ascii="Segoe UI" w:hAnsi="Segoe UI" w:cs="Segoe UI"/>
      <w:sz w:val="18"/>
      <w:szCs w:val="18"/>
      <w:lang w:eastAsia="en-US"/>
    </w:rPr>
  </w:style>
  <w:style w:type="character" w:customStyle="1" w:styleId="link">
    <w:name w:val="link"/>
    <w:basedOn w:val="a0"/>
    <w:rsid w:val="00F122B8"/>
  </w:style>
  <w:style w:type="paragraph" w:customStyle="1" w:styleId="af4">
    <w:name w:val="Прижатый влево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E4668F"/>
    <w:rPr>
      <w:b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E466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8028D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8028D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2"/>
    <w:rsid w:val="008028D6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2"/>
    <w:rsid w:val="008028D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sid w:val="008028D6"/>
    <w:rPr>
      <w:rFonts w:ascii="Times New Roman" w:eastAsia="Times New Roman" w:hAnsi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028D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8028D6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2pt">
    <w:name w:val="Основной текст (2) + 12 pt;Полужирный"/>
    <w:basedOn w:val="22"/>
    <w:rsid w:val="00191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2"/>
    <w:rsid w:val="005909D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9pt">
    <w:name w:val="Основной текст (2) + Cambria;9 pt;Полужирный"/>
    <w:basedOn w:val="22"/>
    <w:rsid w:val="005909D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_"/>
    <w:basedOn w:val="a0"/>
    <w:link w:val="16"/>
    <w:rsid w:val="00225B7E"/>
    <w:rPr>
      <w:rFonts w:ascii="Times New Roman" w:eastAsia="Times New Roman" w:hAnsi="Times New Roman"/>
      <w:w w:val="75"/>
      <w:sz w:val="36"/>
      <w:szCs w:val="36"/>
      <w:shd w:val="clear" w:color="auto" w:fill="FFFFFF"/>
    </w:rPr>
  </w:style>
  <w:style w:type="paragraph" w:customStyle="1" w:styleId="16">
    <w:name w:val="Заголовок №1"/>
    <w:basedOn w:val="a"/>
    <w:link w:val="15"/>
    <w:rsid w:val="00225B7E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w w:val="75"/>
      <w:sz w:val="36"/>
      <w:szCs w:val="36"/>
      <w:lang w:eastAsia="ru-RU"/>
    </w:rPr>
  </w:style>
  <w:style w:type="character" w:styleId="af7">
    <w:name w:val="Emphasis"/>
    <w:basedOn w:val="a0"/>
    <w:uiPriority w:val="20"/>
    <w:qFormat/>
    <w:rsid w:val="0082694C"/>
    <w:rPr>
      <w:i/>
      <w:iCs/>
    </w:rPr>
  </w:style>
  <w:style w:type="character" w:styleId="af8">
    <w:name w:val="Unresolved Mention"/>
    <w:basedOn w:val="a0"/>
    <w:uiPriority w:val="99"/>
    <w:semiHidden/>
    <w:unhideWhenUsed/>
    <w:rsid w:val="00EF5398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8F54C2"/>
    <w:pPr>
      <w:ind w:left="720"/>
      <w:contextualSpacing/>
    </w:pPr>
  </w:style>
  <w:style w:type="paragraph" w:styleId="afa">
    <w:name w:val="caption"/>
    <w:basedOn w:val="a"/>
    <w:next w:val="a"/>
    <w:uiPriority w:val="35"/>
    <w:unhideWhenUsed/>
    <w:qFormat/>
    <w:rsid w:val="00BD587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2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8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991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hyperlink" Target="https://www.svetlogorsk39.ru/dokumenty/?ELEMENT_ID=58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7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179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 в МО "Светлогорский  городской округ" и Калининградской области на 1000 человек населения                   за 2021-2023 годы</a:t>
            </a:r>
          </a:p>
        </c:rich>
      </c:tx>
      <c:overlay val="0"/>
      <c:spPr>
        <a:noFill/>
        <a:ln w="24963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 МО "Светлогорский городской округ"</c:v>
                </c:pt>
              </c:strCache>
            </c:strRef>
          </c:tx>
          <c:spPr>
            <a:solidFill>
              <a:srgbClr val="4472C4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7.1</c:v>
                </c:pt>
                <c:pt idx="1">
                  <c:v>6.3</c:v>
                </c:pt>
                <c:pt idx="2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B-46F2-A198-AD2269F1C8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 КО</c:v>
                </c:pt>
              </c:strCache>
            </c:strRef>
          </c:tx>
          <c:spPr>
            <a:solidFill>
              <a:srgbClr val="ED7D31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8.1</c:v>
                </c:pt>
                <c:pt idx="2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8EB-46F2-A198-AD2269F1C8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смертность МО "Светлогорский городской округ"</c:v>
                </c:pt>
              </c:strCache>
            </c:strRef>
          </c:tx>
          <c:spPr>
            <a:solidFill>
              <a:srgbClr val="A5A5A5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11.6</c:v>
                </c:pt>
                <c:pt idx="1">
                  <c:v>10.5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8EB-46F2-A198-AD2269F1C85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смертность КО</c:v>
                </c:pt>
              </c:strCache>
            </c:strRef>
          </c:tx>
          <c:spPr>
            <a:solidFill>
              <a:srgbClr val="FFC000"/>
            </a:solidFill>
            <a:ln w="24963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88EB-46F2-A198-AD2269F1C85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8EB-46F2-A198-AD2269F1C85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88EB-46F2-A198-AD2269F1C85E}"/>
                </c:ext>
              </c:extLst>
            </c:dLbl>
            <c:spPr>
              <a:noFill/>
              <a:ln w="2496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8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15.6</c:v>
                </c:pt>
                <c:pt idx="1">
                  <c:v>12.8</c:v>
                </c:pt>
                <c:pt idx="2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88EB-46F2-A198-AD2269F1C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34521984"/>
        <c:axId val="134523520"/>
      </c:barChart>
      <c:catAx>
        <c:axId val="13452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36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81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23520"/>
        <c:crosses val="autoZero"/>
        <c:auto val="1"/>
        <c:lblAlgn val="ctr"/>
        <c:lblOffset val="100"/>
        <c:noMultiLvlLbl val="0"/>
      </c:catAx>
      <c:valAx>
        <c:axId val="134523520"/>
        <c:scaling>
          <c:orientation val="minMax"/>
        </c:scaling>
        <c:delete val="0"/>
        <c:axPos val="b"/>
        <c:majorGridlines>
          <c:spPr>
            <a:ln w="936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36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8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21984"/>
        <c:crosses val="autoZero"/>
        <c:crossBetween val="between"/>
      </c:valAx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77714851371278304"/>
          <c:y val="0.21345384951881041"/>
          <c:w val="0.21281349221018744"/>
          <c:h val="0.6547001312335996"/>
        </c:manualLayout>
      </c:layout>
      <c:overlay val="0"/>
      <c:spPr>
        <a:noFill/>
        <a:ln w="2496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7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36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Среднемесячная заработная плата педагогических работников МО "Светлогорский городской округ" </a:t>
            </a:r>
          </a:p>
          <a:p>
            <a:pPr>
              <a:defRPr sz="1399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за 2021-2023 гг., рублей</a:t>
            </a:r>
          </a:p>
        </c:rich>
      </c:tx>
      <c:overlay val="0"/>
      <c:spPr>
        <a:noFill/>
        <a:ln w="2539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</c:v>
                </c:pt>
              </c:strCache>
            </c:strRef>
          </c:tx>
          <c:spPr>
            <a:solidFill>
              <a:srgbClr val="5B9BD5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35232</c:v>
                </c:pt>
                <c:pt idx="2">
                  <c:v>40633</c:v>
                </c:pt>
                <c:pt idx="3">
                  <c:v>43429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DA-43E2-9975-B2233892BF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Дошкольное образование</c:v>
                </c:pt>
              </c:strCache>
            </c:strRef>
          </c:tx>
          <c:spPr>
            <a:solidFill>
              <a:srgbClr val="ED7D31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29970</c:v>
                </c:pt>
                <c:pt idx="2">
                  <c:v>34872</c:v>
                </c:pt>
                <c:pt idx="3">
                  <c:v>37739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DA-43E2-9975-B2233892BF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Общеобразовательные учреждения</c:v>
                </c:pt>
              </c:strCache>
            </c:strRef>
          </c:tx>
          <c:spPr>
            <a:solidFill>
              <a:srgbClr val="A5A5A5"/>
            </a:solidFill>
            <a:ln w="25390">
              <a:noFill/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35643</c:v>
                </c:pt>
                <c:pt idx="2">
                  <c:v>42410</c:v>
                </c:pt>
                <c:pt idx="3">
                  <c:v>43583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DA-43E2-9975-B2233892B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461696"/>
        <c:axId val="134467584"/>
      </c:barChart>
      <c:catAx>
        <c:axId val="134461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467584"/>
        <c:crosses val="autoZero"/>
        <c:auto val="1"/>
        <c:lblAlgn val="ctr"/>
        <c:lblOffset val="100"/>
        <c:noMultiLvlLbl val="0"/>
      </c:catAx>
      <c:valAx>
        <c:axId val="134467584"/>
        <c:scaling>
          <c:orientation val="minMax"/>
        </c:scaling>
        <c:delete val="0"/>
        <c:axPos val="b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461696"/>
        <c:crosses val="autoZero"/>
        <c:crossBetween val="between"/>
      </c:valAx>
      <c:spPr>
        <a:noFill/>
        <a:ln w="25390">
          <a:noFill/>
        </a:ln>
      </c:spPr>
    </c:plotArea>
    <c:legend>
      <c:legendPos val="b"/>
      <c:overlay val="0"/>
      <c:spPr>
        <a:noFill/>
        <a:ln w="2539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947935368043248E-2"/>
          <c:y val="6.1983471074380174E-2"/>
          <c:w val="0.55655296229802509"/>
          <c:h val="0.797520661157024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Средняя заработная плата работников учреждений культуры (руб.)</c:v>
                </c:pt>
              </c:strCache>
            </c:strRef>
          </c:tx>
          <c:spPr>
            <a:solidFill>
              <a:srgbClr val="4472C4"/>
            </a:solidFill>
            <a:ln w="25413">
              <a:noFill/>
            </a:ln>
          </c:spPr>
          <c:invertIfNegative val="0"/>
          <c:dLbls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Sheet1!$B$3:$D$3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Sheet1!$B$4:$D$4</c:f>
              <c:numCache>
                <c:formatCode>0</c:formatCode>
                <c:ptCount val="3"/>
                <c:pt idx="0">
                  <c:v>36024</c:v>
                </c:pt>
                <c:pt idx="1">
                  <c:v>39406</c:v>
                </c:pt>
                <c:pt idx="2">
                  <c:v>44835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2C-4DE1-8A0F-FD4D0ED35D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axId val="134504832"/>
        <c:axId val="134506368"/>
      </c:barChart>
      <c:catAx>
        <c:axId val="134504832"/>
        <c:scaling>
          <c:orientation val="minMax"/>
        </c:scaling>
        <c:delete val="0"/>
        <c:axPos val="l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4506368"/>
        <c:crosses val="autoZero"/>
        <c:auto val="1"/>
        <c:lblAlgn val="ctr"/>
        <c:lblOffset val="100"/>
        <c:noMultiLvlLbl val="0"/>
      </c:catAx>
      <c:valAx>
        <c:axId val="134506368"/>
        <c:scaling>
          <c:orientation val="minMax"/>
        </c:scaling>
        <c:delete val="0"/>
        <c:axPos val="b"/>
        <c:majorGridlines>
          <c:spPr>
            <a:ln w="9530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3177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04832"/>
        <c:crosses val="autoZero"/>
        <c:crossBetween val="between"/>
      </c:valAx>
      <c:spPr>
        <a:noFill/>
        <a:ln w="25413">
          <a:noFill/>
        </a:ln>
      </c:spPr>
    </c:plotArea>
    <c:legend>
      <c:legendPos val="r"/>
      <c:layout>
        <c:manualLayout>
          <c:xMode val="edge"/>
          <c:yMode val="edge"/>
          <c:x val="0.67244206380414384"/>
          <c:y val="0.13492439551250801"/>
          <c:w val="0.24971012375697232"/>
          <c:h val="0.62450049938448016"/>
        </c:manualLayout>
      </c:layout>
      <c:overlay val="0"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Строительство жилых домов на территории </a:t>
            </a:r>
          </a:p>
          <a:p>
            <a:pPr>
              <a:defRPr sz="1198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199">
                <a:latin typeface="Times New Roman" panose="02020603050405020304" pitchFamily="18" charset="0"/>
                <a:cs typeface="Times New Roman" panose="02020603050405020304" pitchFamily="18" charset="0"/>
              </a:rPr>
              <a:t>МО"Светлогорский городской округ"</a:t>
            </a:r>
          </a:p>
        </c:rich>
      </c:tx>
      <c:layout>
        <c:manualLayout>
          <c:xMode val="edge"/>
          <c:yMode val="edge"/>
          <c:x val="0.20239900505710332"/>
          <c:y val="0"/>
        </c:manualLayout>
      </c:layout>
      <c:overlay val="0"/>
      <c:spPr>
        <a:noFill/>
        <a:ln w="2537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9028749690678152E-2"/>
          <c:y val="0.19900322631590822"/>
          <c:w val="0.69371662219908492"/>
          <c:h val="0.68761462069149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строительство!$A$3</c:f>
              <c:strCache>
                <c:ptCount val="1"/>
                <c:pt idx="0">
                  <c:v>тыс.кв м.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50800" dist="50800" dir="5400000" algn="ctr" rotWithShape="0">
                <a:schemeClr val="accent1"/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C2E-4DBD-8DD6-FE43A05A72A1}"/>
                </c:ext>
              </c:extLst>
            </c:dLbl>
            <c:dLbl>
              <c:idx val="1"/>
              <c:layout>
                <c:manualLayout>
                  <c:x val="-2.6918505356846607E-3"/>
                  <c:y val="-1.3131472202338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77,66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CB8-48BD-B375-58D5F01A3E62}"/>
                </c:ext>
              </c:extLst>
            </c:dLbl>
            <c:dLbl>
              <c:idx val="2"/>
              <c:layout>
                <c:manualLayout>
                  <c:x val="8.9294654303288877E-4"/>
                  <c:y val="1.590985466934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44,34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CB8-48BD-B375-58D5F01A3E62}"/>
                </c:ext>
              </c:extLst>
            </c:dLbl>
            <c:spPr>
              <a:noFill/>
              <a:ln w="25378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99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строительство!$B$1:$D$2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 г.</c:v>
                </c:pt>
              </c:strCache>
            </c:strRef>
          </c:cat>
          <c:val>
            <c:numRef>
              <c:f>строительство!$B$3:$D$3</c:f>
              <c:numCache>
                <c:formatCode>General</c:formatCode>
                <c:ptCount val="3"/>
                <c:pt idx="0">
                  <c:v>22.79</c:v>
                </c:pt>
                <c:pt idx="1">
                  <c:v>77.66</c:v>
                </c:pt>
                <c:pt idx="2">
                  <c:v>44.34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B8-48BD-B375-58D5F01A3E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819608"/>
        <c:axId val="1"/>
      </c:barChart>
      <c:catAx>
        <c:axId val="199819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17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7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17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99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1960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 w="2537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99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2" b="1" i="0" u="none" strike="noStrike" kern="1200" spc="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Естественное движение населения</a:t>
            </a:r>
          </a:p>
          <a:p>
            <a:pPr>
              <a:defRPr sz="1202" b="1" i="0" u="none" strike="noStrike" kern="1200" spc="0" baseline="0">
                <a:solidFill>
                  <a:srgbClr val="FF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1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МО "Светлогорский городской округ" за 1-ое полугодие 2023-2024 гг., человек</a:t>
            </a:r>
          </a:p>
        </c:rich>
      </c:tx>
      <c:overlay val="0"/>
      <c:spPr>
        <a:noFill/>
        <a:ln w="25418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7362864143043696E-2"/>
          <c:y val="0.22128962536023056"/>
          <c:w val="0.90668761946158005"/>
          <c:h val="0.638220461095100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spPr>
            <a:solidFill>
              <a:srgbClr val="4472C4"/>
            </a:solidFill>
            <a:ln w="25418">
              <a:noFill/>
            </a:ln>
          </c:spPr>
          <c:invertIfNegative val="0"/>
          <c:dLbls>
            <c:dLbl>
              <c:idx val="0"/>
              <c:layout>
                <c:manualLayout>
                  <c:x val="-7.0771408351026181E-3"/>
                  <c:y val="-7.1716718960107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B1-4B38-8606-084B38393659}"/>
                </c:ext>
              </c:extLst>
            </c:dLbl>
            <c:dLbl>
              <c:idx val="1"/>
              <c:layout>
                <c:manualLayout>
                  <c:x val="-7.0771408351026181E-3"/>
                  <c:y val="-5.3787539220080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B1-4B38-8606-084B38393659}"/>
                </c:ext>
              </c:extLst>
            </c:dLbl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2023 г.</c:v>
                </c:pt>
                <c:pt idx="1">
                  <c:v>1-ое полугодие 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9-4AA4-9AF6-220254BC56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rgbClr val="ED7D31"/>
            </a:solidFill>
            <a:ln w="25418">
              <a:noFill/>
            </a:ln>
          </c:spPr>
          <c:invertIfNegative val="0"/>
          <c:dLbls>
            <c:dLbl>
              <c:idx val="0"/>
              <c:layout>
                <c:manualLayout>
                  <c:x val="-2.3590469450342063E-3"/>
                  <c:y val="-5.8269834155087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B1-4B38-8606-084B38393659}"/>
                </c:ext>
              </c:extLst>
            </c:dLbl>
            <c:dLbl>
              <c:idx val="1"/>
              <c:layout>
                <c:manualLayout>
                  <c:x val="-9.4361877801369121E-3"/>
                  <c:y val="-5.8269834155087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B1-4B38-8606-084B38393659}"/>
                </c:ext>
              </c:extLst>
            </c:dLbl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2023 г.</c:v>
                </c:pt>
                <c:pt idx="1">
                  <c:v>1-ое полугодие 2024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104</c:v>
                </c:pt>
                <c:pt idx="1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9-4AA4-9AF6-220254BC56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A5A5A5"/>
            </a:solidFill>
            <a:ln w="25418">
              <a:noFill/>
            </a:ln>
          </c:spPr>
          <c:invertIfNegative val="0"/>
          <c:dLbls>
            <c:spPr>
              <a:noFill/>
              <a:ln w="254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1-ое полугодие 2023 г.</c:v>
                </c:pt>
                <c:pt idx="1">
                  <c:v>1-ое полугодие 2024 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-36</c:v>
                </c:pt>
                <c:pt idx="1">
                  <c:v>-71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89-4AA4-9AF6-220254BC5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149056"/>
        <c:axId val="135150592"/>
        <c:axId val="0"/>
      </c:bar3DChart>
      <c:catAx>
        <c:axId val="1351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50592"/>
        <c:crosses val="autoZero"/>
        <c:auto val="1"/>
        <c:lblAlgn val="ctr"/>
        <c:lblOffset val="100"/>
        <c:noMultiLvlLbl val="0"/>
      </c:catAx>
      <c:valAx>
        <c:axId val="135150592"/>
        <c:scaling>
          <c:orientation val="minMax"/>
        </c:scaling>
        <c:delete val="0"/>
        <c:axPos val="l"/>
        <c:majorGridlines>
          <c:spPr>
            <a:ln w="953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3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1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490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Миграционный прирост в разрезе муниципальных образований КО за 1 полугодие</a:t>
            </a:r>
          </a:p>
          <a:p>
            <a:pPr>
              <a:defRPr sz="119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99"/>
              <a:t>2024 года, человек</a:t>
            </a:r>
          </a:p>
        </c:rich>
      </c:tx>
      <c:overlay val="0"/>
      <c:spPr>
        <a:noFill/>
        <a:ln w="25374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769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022-4077-A542-563F8B7A3CA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1932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022-4077-A542-563F8B7A3CA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555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022-4077-A542-563F8B7A3CA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1349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022-4077-A542-563F8B7A3CAC}"/>
                </c:ext>
              </c:extLst>
            </c:dLbl>
            <c:spPr>
              <a:noFill/>
              <a:ln w="25374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Багратионовский г.о.</c:v>
                </c:pt>
                <c:pt idx="1">
                  <c:v>Балтийский г.о.</c:v>
                </c:pt>
                <c:pt idx="2">
                  <c:v>Зеленоградский г.о.</c:v>
                </c:pt>
                <c:pt idx="3">
                  <c:v>Светлогорский г.о. </c:v>
                </c:pt>
                <c:pt idx="4">
                  <c:v>г.Калининград</c:v>
                </c:pt>
                <c:pt idx="5">
                  <c:v>Гурьевский г.о.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141</c:v>
                </c:pt>
                <c:pt idx="1">
                  <c:v>141</c:v>
                </c:pt>
                <c:pt idx="2">
                  <c:v>145</c:v>
                </c:pt>
                <c:pt idx="3">
                  <c:v>204</c:v>
                </c:pt>
                <c:pt idx="4">
                  <c:v>769</c:v>
                </c:pt>
                <c:pt idx="5">
                  <c:v>1932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2-4CA0-BC6C-0A6E2F43C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35265280"/>
        <c:axId val="135271168"/>
      </c:barChart>
      <c:catAx>
        <c:axId val="135265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68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271168"/>
        <c:crosses val="autoZero"/>
        <c:auto val="1"/>
        <c:lblAlgn val="ctr"/>
        <c:lblOffset val="100"/>
        <c:noMultiLvlLbl val="0"/>
      </c:catAx>
      <c:valAx>
        <c:axId val="135271168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1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5265280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0.16495</cdr:x>
      <cdr:y>0.88534</cdr:y>
    </cdr:from>
    <cdr:to>
      <cdr:x>0.77903</cdr:x>
      <cdr:y>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888023" y="3121268"/>
          <a:ext cx="3305908" cy="4042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0.12576</cdr:x>
      <cdr:y>0.86788</cdr:y>
    </cdr:from>
    <cdr:to>
      <cdr:x>0.91622</cdr:x>
      <cdr:y>0.97013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677008" y="3059722"/>
          <a:ext cx="4255477" cy="360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chemeClr val="accent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Родилось</a:t>
          </a:r>
          <a:r>
            <a:rPr lang="ru-RU" sz="1100" b="1"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atin typeface="Times New Roman" panose="02020603050405020304" pitchFamily="18" charset="0"/>
              <a:cs typeface="Times New Roman" panose="02020603050405020304" pitchFamily="18" charset="0"/>
            </a:rPr>
            <a:t>       </a:t>
          </a:r>
          <a:r>
            <a:rPr lang="ru-RU" sz="1100" b="1">
              <a:solidFill>
                <a:schemeClr val="accent6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Умерло </a:t>
          </a:r>
          <a:r>
            <a:rPr lang="ru-RU" sz="1100" b="1"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atin typeface="Times New Roman" panose="02020603050405020304" pitchFamily="18" charset="0"/>
              <a:cs typeface="Times New Roman" panose="02020603050405020304" pitchFamily="18" charset="0"/>
            </a:rPr>
            <a:t>        </a:t>
          </a:r>
          <a:r>
            <a:rPr lang="ru-RU" sz="1100" b="1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Естественная убыль населения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DB71-1EC5-4641-BB33-EE35575D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13229</TotalTime>
  <Pages>30</Pages>
  <Words>10142</Words>
  <Characters>57815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67822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o.stankova</dc:creator>
  <cp:keywords/>
  <dc:description/>
  <cp:lastModifiedBy>Надежда Щетинина</cp:lastModifiedBy>
  <cp:revision>152</cp:revision>
  <cp:lastPrinted>2024-10-30T09:55:00Z</cp:lastPrinted>
  <dcterms:created xsi:type="dcterms:W3CDTF">2021-09-07T08:58:00Z</dcterms:created>
  <dcterms:modified xsi:type="dcterms:W3CDTF">2024-10-31T10:41:00Z</dcterms:modified>
</cp:coreProperties>
</file>