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9B" w:rsidRDefault="0019619B" w:rsidP="0019619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19619B" w:rsidRDefault="0019619B" w:rsidP="0019619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19619B" w:rsidRDefault="0019619B" w:rsidP="0019619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8D2ACF" w:rsidRDefault="008D2ACF" w:rsidP="008D2ACF">
      <w:pPr>
        <w:rPr>
          <w:sz w:val="28"/>
          <w:szCs w:val="28"/>
        </w:rPr>
      </w:pPr>
    </w:p>
    <w:p w:rsidR="008D2ACF" w:rsidRDefault="008D2ACF" w:rsidP="008D2AC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D2ACF" w:rsidRDefault="008D2ACF" w:rsidP="00FD091E">
      <w:pPr>
        <w:rPr>
          <w:sz w:val="28"/>
          <w:szCs w:val="28"/>
        </w:rPr>
      </w:pPr>
    </w:p>
    <w:p w:rsidR="000F5BE0" w:rsidRDefault="003F1E60" w:rsidP="00171B5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9619B">
        <w:rPr>
          <w:sz w:val="28"/>
          <w:szCs w:val="28"/>
        </w:rPr>
        <w:t>т</w:t>
      </w:r>
      <w:r>
        <w:rPr>
          <w:sz w:val="28"/>
          <w:szCs w:val="28"/>
        </w:rPr>
        <w:t xml:space="preserve"> 18 </w:t>
      </w:r>
      <w:r w:rsidR="0019619B">
        <w:rPr>
          <w:sz w:val="28"/>
          <w:szCs w:val="28"/>
        </w:rPr>
        <w:t xml:space="preserve"> декабря 2019</w:t>
      </w:r>
      <w:r w:rsidR="009F4F10">
        <w:rPr>
          <w:sz w:val="28"/>
          <w:szCs w:val="28"/>
        </w:rPr>
        <w:t xml:space="preserve">  </w:t>
      </w:r>
      <w:r w:rsidR="0019619B">
        <w:rPr>
          <w:sz w:val="28"/>
          <w:szCs w:val="28"/>
        </w:rPr>
        <w:t xml:space="preserve"> </w:t>
      </w:r>
      <w:r w:rsidR="009F4F10">
        <w:rPr>
          <w:sz w:val="28"/>
          <w:szCs w:val="28"/>
        </w:rPr>
        <w:t xml:space="preserve"> </w:t>
      </w:r>
      <w:r w:rsidR="008D2ACF">
        <w:rPr>
          <w:sz w:val="28"/>
          <w:szCs w:val="28"/>
        </w:rPr>
        <w:t xml:space="preserve">№ </w:t>
      </w:r>
      <w:r>
        <w:rPr>
          <w:sz w:val="28"/>
          <w:szCs w:val="28"/>
        </w:rPr>
        <w:t>1005</w:t>
      </w:r>
      <w:r w:rsidR="0025049B">
        <w:rPr>
          <w:sz w:val="28"/>
          <w:szCs w:val="28"/>
        </w:rPr>
        <w:t xml:space="preserve"> </w:t>
      </w:r>
    </w:p>
    <w:p w:rsidR="008D2ACF" w:rsidRDefault="008D2ACF" w:rsidP="00D9076E">
      <w:pPr>
        <w:jc w:val="center"/>
        <w:rPr>
          <w:sz w:val="28"/>
          <w:szCs w:val="28"/>
        </w:rPr>
      </w:pPr>
    </w:p>
    <w:p w:rsidR="0019619B" w:rsidRDefault="008D2ACF" w:rsidP="009F4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F4F10">
        <w:rPr>
          <w:b/>
          <w:sz w:val="28"/>
          <w:szCs w:val="28"/>
        </w:rPr>
        <w:t>внесении изменений в постановление администрации</w:t>
      </w:r>
    </w:p>
    <w:p w:rsidR="0019619B" w:rsidRDefault="009F4F10" w:rsidP="009F4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619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«Светлогорский район»</w:t>
      </w:r>
    </w:p>
    <w:p w:rsidR="008D2ACF" w:rsidRDefault="009F4F10" w:rsidP="009F4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23 июня 2015 года №392</w:t>
      </w:r>
      <w:r w:rsidR="0019619B">
        <w:rPr>
          <w:b/>
          <w:sz w:val="28"/>
          <w:szCs w:val="28"/>
        </w:rPr>
        <w:t xml:space="preserve"> «О комиссии по противодействию и профилактике коррупции при администрации муниципального образования «Светлогорский городской округ»</w:t>
      </w:r>
    </w:p>
    <w:p w:rsidR="008D2ACF" w:rsidRDefault="009F4F10" w:rsidP="008D2A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ACF" w:rsidRDefault="008D2ACF" w:rsidP="008D2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8 Федерального закона от 25 декабря 2008 года № 273-ФЗ «О противодействии коррупции»</w:t>
      </w:r>
      <w:proofErr w:type="gramStart"/>
      <w:r>
        <w:rPr>
          <w:sz w:val="28"/>
          <w:szCs w:val="28"/>
        </w:rPr>
        <w:t>,</w:t>
      </w:r>
      <w:r w:rsidR="009F4F10">
        <w:rPr>
          <w:sz w:val="28"/>
          <w:szCs w:val="28"/>
        </w:rPr>
        <w:t>З</w:t>
      </w:r>
      <w:proofErr w:type="gramEnd"/>
      <w:r w:rsidR="009F4F10">
        <w:rPr>
          <w:sz w:val="28"/>
          <w:szCs w:val="28"/>
        </w:rPr>
        <w:t>аконом Калининградской области от 10 марта 2009 года №332 «О противодействии коррупции в Калининградской области</w:t>
      </w:r>
      <w:r w:rsidR="00440ABC">
        <w:rPr>
          <w:sz w:val="28"/>
          <w:szCs w:val="28"/>
        </w:rPr>
        <w:t>»</w:t>
      </w:r>
      <w:r w:rsidR="009F4F10">
        <w:rPr>
          <w:sz w:val="28"/>
          <w:szCs w:val="28"/>
        </w:rPr>
        <w:t>, в связи с изменением кадрового состава</w:t>
      </w:r>
      <w:r w:rsidR="00282C3C">
        <w:rPr>
          <w:sz w:val="28"/>
          <w:szCs w:val="28"/>
        </w:rPr>
        <w:t>,</w:t>
      </w:r>
      <w:r w:rsidR="009F4F10">
        <w:rPr>
          <w:sz w:val="28"/>
          <w:szCs w:val="28"/>
        </w:rPr>
        <w:t xml:space="preserve"> администраци</w:t>
      </w:r>
      <w:r w:rsidR="00282C3C">
        <w:rPr>
          <w:sz w:val="28"/>
          <w:szCs w:val="28"/>
        </w:rPr>
        <w:t>я</w:t>
      </w:r>
      <w:r w:rsidR="009F4F10">
        <w:rPr>
          <w:sz w:val="28"/>
          <w:szCs w:val="28"/>
        </w:rPr>
        <w:t xml:space="preserve"> «Светлогорский городской округ»,</w:t>
      </w:r>
    </w:p>
    <w:p w:rsidR="008F6BC1" w:rsidRDefault="008F6BC1" w:rsidP="008D2ACF">
      <w:pPr>
        <w:jc w:val="both"/>
        <w:rPr>
          <w:sz w:val="28"/>
          <w:szCs w:val="28"/>
        </w:rPr>
      </w:pPr>
    </w:p>
    <w:p w:rsidR="008D2ACF" w:rsidRDefault="008D2ACF" w:rsidP="008D2AC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D2ACF" w:rsidRDefault="008D2ACF" w:rsidP="008D2ACF">
      <w:pPr>
        <w:jc w:val="center"/>
        <w:rPr>
          <w:sz w:val="28"/>
          <w:szCs w:val="28"/>
        </w:rPr>
      </w:pPr>
    </w:p>
    <w:p w:rsidR="00FD091E" w:rsidRDefault="008D2ACF" w:rsidP="009F4F10">
      <w:pPr>
        <w:jc w:val="both"/>
        <w:rPr>
          <w:sz w:val="28"/>
          <w:szCs w:val="28"/>
        </w:rPr>
      </w:pPr>
      <w:r w:rsidRPr="008F6BC1">
        <w:rPr>
          <w:sz w:val="28"/>
          <w:szCs w:val="28"/>
        </w:rPr>
        <w:tab/>
        <w:t>1. </w:t>
      </w:r>
      <w:r w:rsidR="009F4F10">
        <w:rPr>
          <w:sz w:val="28"/>
          <w:szCs w:val="28"/>
        </w:rPr>
        <w:t>Внести в постановление администрации</w:t>
      </w:r>
      <w:r w:rsidR="00282C3C">
        <w:rPr>
          <w:sz w:val="28"/>
          <w:szCs w:val="28"/>
        </w:rPr>
        <w:t xml:space="preserve"> муниципального образования </w:t>
      </w:r>
      <w:r w:rsidR="009F4F10">
        <w:rPr>
          <w:sz w:val="28"/>
          <w:szCs w:val="28"/>
        </w:rPr>
        <w:t xml:space="preserve"> </w:t>
      </w:r>
      <w:r w:rsidR="00282C3C">
        <w:rPr>
          <w:sz w:val="28"/>
          <w:szCs w:val="28"/>
        </w:rPr>
        <w:t>«</w:t>
      </w:r>
      <w:r w:rsidR="009F4F10">
        <w:rPr>
          <w:sz w:val="28"/>
          <w:szCs w:val="28"/>
        </w:rPr>
        <w:t>Светлогорск</w:t>
      </w:r>
      <w:r w:rsidR="00282C3C">
        <w:rPr>
          <w:sz w:val="28"/>
          <w:szCs w:val="28"/>
        </w:rPr>
        <w:t xml:space="preserve">ий </w:t>
      </w:r>
      <w:r w:rsidR="009F4F10">
        <w:rPr>
          <w:sz w:val="28"/>
          <w:szCs w:val="28"/>
        </w:rPr>
        <w:t>район</w:t>
      </w:r>
      <w:r w:rsidR="00282C3C">
        <w:rPr>
          <w:sz w:val="28"/>
          <w:szCs w:val="28"/>
        </w:rPr>
        <w:t>»</w:t>
      </w:r>
      <w:r w:rsidR="009F4F10">
        <w:rPr>
          <w:sz w:val="28"/>
          <w:szCs w:val="28"/>
        </w:rPr>
        <w:t xml:space="preserve"> от 23.07.2015 года №</w:t>
      </w:r>
      <w:r w:rsidR="00E02F40">
        <w:rPr>
          <w:sz w:val="28"/>
          <w:szCs w:val="28"/>
        </w:rPr>
        <w:t xml:space="preserve"> </w:t>
      </w:r>
      <w:r w:rsidR="009F4F10">
        <w:rPr>
          <w:sz w:val="28"/>
          <w:szCs w:val="28"/>
        </w:rPr>
        <w:t>392 «О комиссии по противодействию и профилактике коррупции при администра</w:t>
      </w:r>
      <w:r w:rsidR="00DF51A1">
        <w:rPr>
          <w:sz w:val="28"/>
          <w:szCs w:val="28"/>
        </w:rPr>
        <w:t>ции муниципального образования «</w:t>
      </w:r>
      <w:r w:rsidR="009F4F10">
        <w:rPr>
          <w:sz w:val="28"/>
          <w:szCs w:val="28"/>
        </w:rPr>
        <w:t>Светлогорский городской округ» следующие изменения:</w:t>
      </w:r>
    </w:p>
    <w:p w:rsidR="009F4F10" w:rsidRDefault="00282C3C" w:rsidP="009F4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4F10">
        <w:rPr>
          <w:sz w:val="28"/>
          <w:szCs w:val="28"/>
        </w:rPr>
        <w:t>- утвердить состав комиссии по противодействию</w:t>
      </w:r>
      <w:r w:rsidR="00DD5FE8">
        <w:rPr>
          <w:sz w:val="28"/>
          <w:szCs w:val="28"/>
        </w:rPr>
        <w:t xml:space="preserve"> коррупции при администрации муниципального образования «Светлогорского городского округа» согласно приложению.</w:t>
      </w:r>
    </w:p>
    <w:p w:rsidR="00DD5FE8" w:rsidRDefault="00DD5FE8" w:rsidP="009F4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5FE8" w:rsidRDefault="00DD5FE8" w:rsidP="009F4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3.Постановление вступает в силу со дня его </w:t>
      </w:r>
      <w:r w:rsidR="00E02F40">
        <w:rPr>
          <w:sz w:val="28"/>
          <w:szCs w:val="28"/>
        </w:rPr>
        <w:t>о</w:t>
      </w:r>
      <w:r>
        <w:rPr>
          <w:sz w:val="28"/>
          <w:szCs w:val="28"/>
        </w:rPr>
        <w:t>публикования.</w:t>
      </w:r>
    </w:p>
    <w:p w:rsidR="00FD091E" w:rsidRDefault="00FD091E" w:rsidP="008D2ACF">
      <w:pPr>
        <w:jc w:val="both"/>
        <w:rPr>
          <w:sz w:val="28"/>
          <w:szCs w:val="28"/>
        </w:rPr>
      </w:pPr>
    </w:p>
    <w:p w:rsidR="008D2ACF" w:rsidRDefault="008D2ACF" w:rsidP="008D2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D2ACF" w:rsidRDefault="008D2ACF" w:rsidP="008D2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D2ACF" w:rsidRDefault="008D2ACF" w:rsidP="008D2ACF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</w:t>
      </w:r>
      <w:r w:rsidR="00171B57">
        <w:rPr>
          <w:sz w:val="28"/>
          <w:szCs w:val="28"/>
        </w:rPr>
        <w:t xml:space="preserve">й </w:t>
      </w:r>
      <w:r w:rsidR="00DD5FE8">
        <w:rPr>
          <w:sz w:val="28"/>
          <w:szCs w:val="28"/>
        </w:rPr>
        <w:t>городской округ</w:t>
      </w:r>
      <w:r w:rsidR="00171B57">
        <w:rPr>
          <w:sz w:val="28"/>
          <w:szCs w:val="28"/>
        </w:rPr>
        <w:t>»</w:t>
      </w:r>
      <w:r w:rsidR="00171B57">
        <w:rPr>
          <w:sz w:val="28"/>
          <w:szCs w:val="28"/>
        </w:rPr>
        <w:tab/>
      </w:r>
      <w:r w:rsidR="00171B57">
        <w:rPr>
          <w:sz w:val="28"/>
          <w:szCs w:val="28"/>
        </w:rPr>
        <w:tab/>
        <w:t xml:space="preserve">                          </w:t>
      </w:r>
      <w:r w:rsidR="00171B57">
        <w:rPr>
          <w:sz w:val="28"/>
          <w:szCs w:val="28"/>
        </w:rPr>
        <w:tab/>
      </w:r>
      <w:r w:rsidR="00DD5FE8">
        <w:rPr>
          <w:sz w:val="28"/>
          <w:szCs w:val="28"/>
        </w:rPr>
        <w:t>В.В. Бондаренко</w:t>
      </w:r>
    </w:p>
    <w:p w:rsidR="00DD5FE8" w:rsidRDefault="00DD5FE8" w:rsidP="00171B57">
      <w:pPr>
        <w:jc w:val="right"/>
      </w:pPr>
    </w:p>
    <w:p w:rsidR="00DD5FE8" w:rsidRDefault="00DD5FE8" w:rsidP="00171B57">
      <w:pPr>
        <w:jc w:val="right"/>
      </w:pPr>
    </w:p>
    <w:p w:rsidR="00DD5FE8" w:rsidRDefault="00DD5FE8" w:rsidP="00171B57">
      <w:pPr>
        <w:jc w:val="right"/>
      </w:pPr>
    </w:p>
    <w:p w:rsidR="00DD5FE8" w:rsidRDefault="00DD5FE8" w:rsidP="00171B57">
      <w:pPr>
        <w:jc w:val="right"/>
      </w:pPr>
    </w:p>
    <w:p w:rsidR="00440ABC" w:rsidRDefault="00440ABC" w:rsidP="00171B57">
      <w:pPr>
        <w:jc w:val="right"/>
      </w:pPr>
    </w:p>
    <w:p w:rsidR="00440ABC" w:rsidRDefault="00440ABC" w:rsidP="00171B57">
      <w:pPr>
        <w:jc w:val="right"/>
      </w:pPr>
    </w:p>
    <w:p w:rsidR="00DD5FE8" w:rsidRDefault="00DD5FE8" w:rsidP="00171B57">
      <w:pPr>
        <w:jc w:val="right"/>
      </w:pPr>
    </w:p>
    <w:p w:rsidR="00DD5FE8" w:rsidRDefault="00DD5FE8" w:rsidP="004A71D1"/>
    <w:p w:rsidR="00171B57" w:rsidRPr="00171B57" w:rsidRDefault="00171B57" w:rsidP="00E02F40">
      <w:pPr>
        <w:jc w:val="right"/>
      </w:pPr>
      <w:r w:rsidRPr="00171B57">
        <w:lastRenderedPageBreak/>
        <w:t>Приложение к постановлению</w:t>
      </w:r>
    </w:p>
    <w:p w:rsidR="00171B57" w:rsidRPr="00171B57" w:rsidRDefault="00171B57" w:rsidP="00171B57">
      <w:pPr>
        <w:jc w:val="right"/>
      </w:pPr>
      <w:r w:rsidRPr="00171B57">
        <w:t xml:space="preserve">администрации Светлогорского района </w:t>
      </w:r>
    </w:p>
    <w:p w:rsidR="00171B57" w:rsidRDefault="00B46D7F" w:rsidP="00B46D7F">
      <w:r>
        <w:t xml:space="preserve">                                                                                          </w:t>
      </w:r>
      <w:r w:rsidR="0025049B">
        <w:t xml:space="preserve">  </w:t>
      </w:r>
      <w:r w:rsidR="006171C1">
        <w:t xml:space="preserve">  </w:t>
      </w:r>
      <w:r w:rsidR="003F1E60">
        <w:t xml:space="preserve">          </w:t>
      </w:r>
      <w:r w:rsidR="0025049B">
        <w:t xml:space="preserve">от </w:t>
      </w:r>
      <w:r w:rsidR="003F1E60">
        <w:t>18.</w:t>
      </w:r>
      <w:r w:rsidR="006171C1">
        <w:t xml:space="preserve"> </w:t>
      </w:r>
      <w:r w:rsidR="003F1E60">
        <w:t>12.</w:t>
      </w:r>
      <w:r w:rsidR="00171B57" w:rsidRPr="00171B57">
        <w:t>20</w:t>
      </w:r>
      <w:r w:rsidR="003F1E60">
        <w:t xml:space="preserve">19 </w:t>
      </w:r>
      <w:r w:rsidR="00171B57" w:rsidRPr="00171B57">
        <w:t>года №</w:t>
      </w:r>
      <w:r w:rsidR="003F1E60">
        <w:t>1005</w:t>
      </w:r>
    </w:p>
    <w:p w:rsidR="0094453C" w:rsidRDefault="0094453C" w:rsidP="00171B57">
      <w:pPr>
        <w:jc w:val="right"/>
      </w:pPr>
    </w:p>
    <w:p w:rsidR="0094453C" w:rsidRDefault="0094453C" w:rsidP="00171B57">
      <w:pPr>
        <w:jc w:val="right"/>
      </w:pPr>
    </w:p>
    <w:p w:rsidR="0094453C" w:rsidRDefault="0094453C" w:rsidP="0094453C">
      <w:pPr>
        <w:jc w:val="center"/>
        <w:rPr>
          <w:b/>
          <w:sz w:val="28"/>
          <w:szCs w:val="28"/>
        </w:rPr>
      </w:pPr>
      <w:r w:rsidRPr="0094453C">
        <w:rPr>
          <w:b/>
          <w:sz w:val="28"/>
          <w:szCs w:val="28"/>
        </w:rPr>
        <w:t xml:space="preserve">Состав комиссии по противодействию коррупции при администрации муниципального образования «Светлогорский </w:t>
      </w:r>
      <w:r w:rsidR="00DD5FE8">
        <w:rPr>
          <w:b/>
          <w:sz w:val="28"/>
          <w:szCs w:val="28"/>
        </w:rPr>
        <w:t>городской округ</w:t>
      </w:r>
      <w:r w:rsidRPr="0094453C">
        <w:rPr>
          <w:b/>
          <w:sz w:val="28"/>
          <w:szCs w:val="28"/>
        </w:rPr>
        <w:t>»</w:t>
      </w:r>
    </w:p>
    <w:p w:rsidR="00FD091E" w:rsidRDefault="00FD091E" w:rsidP="0094453C">
      <w:pPr>
        <w:jc w:val="center"/>
        <w:rPr>
          <w:b/>
          <w:sz w:val="28"/>
          <w:szCs w:val="28"/>
        </w:rPr>
      </w:pPr>
    </w:p>
    <w:p w:rsidR="0094453C" w:rsidRPr="0094453C" w:rsidRDefault="0094453C" w:rsidP="0094453C">
      <w:pPr>
        <w:jc w:val="center"/>
        <w:rPr>
          <w:b/>
          <w:sz w:val="28"/>
          <w:szCs w:val="28"/>
        </w:rPr>
      </w:pPr>
    </w:p>
    <w:p w:rsidR="007B57E8" w:rsidRDefault="00DD5FE8" w:rsidP="00282C3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Бондаренко Владимир Владимирович – глава администрации МО «Светлогорский городской округ», председатель комиссии</w:t>
      </w:r>
    </w:p>
    <w:p w:rsidR="00DD5FE8" w:rsidRDefault="00DD5FE8" w:rsidP="00282C3C">
      <w:pPr>
        <w:ind w:right="-1"/>
        <w:jc w:val="both"/>
        <w:rPr>
          <w:sz w:val="28"/>
          <w:szCs w:val="28"/>
        </w:rPr>
      </w:pPr>
    </w:p>
    <w:p w:rsidR="00DD5FE8" w:rsidRDefault="00DD5FE8" w:rsidP="00282C3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Качмар Татьяна Николаевна – заместитель главы администрации МО «Светлогорский городской округ», заместитель председателя комиссии</w:t>
      </w:r>
    </w:p>
    <w:p w:rsidR="00DD5FE8" w:rsidRDefault="00DD5FE8" w:rsidP="00282C3C">
      <w:pPr>
        <w:ind w:right="-1"/>
        <w:jc w:val="both"/>
        <w:rPr>
          <w:sz w:val="28"/>
          <w:szCs w:val="28"/>
        </w:rPr>
      </w:pPr>
    </w:p>
    <w:p w:rsidR="00DD5FE8" w:rsidRDefault="00DD5FE8" w:rsidP="00282C3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Дайлидас Наталья Владимировна – ведущий специалист административно-юридического отдела администрации МО «</w:t>
      </w:r>
      <w:r w:rsidR="00DF51A1">
        <w:rPr>
          <w:sz w:val="28"/>
          <w:szCs w:val="28"/>
        </w:rPr>
        <w:t>С</w:t>
      </w:r>
      <w:r>
        <w:rPr>
          <w:sz w:val="28"/>
          <w:szCs w:val="28"/>
        </w:rPr>
        <w:t>ветлогорский городской округ», секретарь комиссии</w:t>
      </w:r>
    </w:p>
    <w:p w:rsidR="00DD5FE8" w:rsidRDefault="00DD5FE8" w:rsidP="00282C3C">
      <w:pPr>
        <w:ind w:right="-1"/>
        <w:jc w:val="both"/>
        <w:rPr>
          <w:sz w:val="28"/>
          <w:szCs w:val="28"/>
        </w:rPr>
      </w:pPr>
    </w:p>
    <w:p w:rsidR="00DD5FE8" w:rsidRDefault="00DD5FE8" w:rsidP="0094453C">
      <w:pPr>
        <w:rPr>
          <w:sz w:val="28"/>
          <w:szCs w:val="28"/>
        </w:rPr>
      </w:pPr>
    </w:p>
    <w:p w:rsidR="00DD5FE8" w:rsidRDefault="00DD5FE8" w:rsidP="009445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5FE8">
        <w:rPr>
          <w:b/>
          <w:sz w:val="28"/>
          <w:szCs w:val="28"/>
        </w:rPr>
        <w:t>Члены комиссии:</w:t>
      </w:r>
    </w:p>
    <w:p w:rsidR="00DD5FE8" w:rsidRDefault="00DD5FE8" w:rsidP="0094453C">
      <w:pPr>
        <w:rPr>
          <w:b/>
          <w:sz w:val="28"/>
          <w:szCs w:val="28"/>
        </w:rPr>
      </w:pPr>
    </w:p>
    <w:p w:rsidR="00DD5FE8" w:rsidRDefault="00DD5FE8" w:rsidP="00282C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D5FE8">
        <w:rPr>
          <w:sz w:val="28"/>
          <w:szCs w:val="28"/>
        </w:rPr>
        <w:t>Ткачук Елена Сергеевна</w:t>
      </w:r>
      <w:r>
        <w:rPr>
          <w:sz w:val="28"/>
          <w:szCs w:val="28"/>
        </w:rPr>
        <w:t xml:space="preserve"> – заместитель  начальника административно- юридического  отдела администрации МО «Светлогорский городской округ»</w:t>
      </w:r>
    </w:p>
    <w:p w:rsidR="00DD5FE8" w:rsidRDefault="00DD5FE8" w:rsidP="00282C3C">
      <w:pPr>
        <w:jc w:val="both"/>
        <w:rPr>
          <w:sz w:val="28"/>
          <w:szCs w:val="28"/>
        </w:rPr>
      </w:pPr>
    </w:p>
    <w:p w:rsidR="00DD5FE8" w:rsidRDefault="00DD5FE8" w:rsidP="0028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Лаврентьева Светлана Ивановна – начальник отдела образования администрации МО «Светлогорский городской округ»</w:t>
      </w:r>
    </w:p>
    <w:p w:rsidR="00DD5FE8" w:rsidRDefault="00DD5FE8" w:rsidP="00282C3C">
      <w:pPr>
        <w:jc w:val="both"/>
        <w:rPr>
          <w:sz w:val="28"/>
          <w:szCs w:val="28"/>
        </w:rPr>
      </w:pPr>
    </w:p>
    <w:p w:rsidR="00DD5FE8" w:rsidRDefault="00DD5FE8" w:rsidP="0028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Бучнев Владимир Григорьевич – председатель Совета ветеранов </w:t>
      </w:r>
      <w:r w:rsidR="00282C3C">
        <w:rPr>
          <w:sz w:val="28"/>
          <w:szCs w:val="28"/>
        </w:rPr>
        <w:t>Светлогорского городского округа</w:t>
      </w:r>
    </w:p>
    <w:p w:rsidR="00DD5FE8" w:rsidRDefault="00DD5FE8" w:rsidP="00282C3C">
      <w:pPr>
        <w:jc w:val="both"/>
        <w:rPr>
          <w:sz w:val="28"/>
          <w:szCs w:val="28"/>
        </w:rPr>
      </w:pPr>
    </w:p>
    <w:p w:rsidR="00501F10" w:rsidRDefault="00DD5FE8" w:rsidP="0028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Кожемякин</w:t>
      </w:r>
      <w:r w:rsidR="0063288F">
        <w:rPr>
          <w:sz w:val="28"/>
          <w:szCs w:val="28"/>
        </w:rPr>
        <w:t xml:space="preserve"> Андрей Александрович – заместитель председателя окружного Совета депутатов муниципального образования «Светлогорский городской округ»</w:t>
      </w:r>
    </w:p>
    <w:p w:rsidR="00501F10" w:rsidRDefault="00501F10" w:rsidP="00282C3C">
      <w:pPr>
        <w:jc w:val="both"/>
        <w:rPr>
          <w:sz w:val="28"/>
          <w:szCs w:val="28"/>
        </w:rPr>
      </w:pPr>
    </w:p>
    <w:p w:rsidR="00501F10" w:rsidRDefault="00501F10" w:rsidP="0094453C">
      <w:pPr>
        <w:rPr>
          <w:sz w:val="28"/>
          <w:szCs w:val="28"/>
        </w:rPr>
      </w:pPr>
    </w:p>
    <w:p w:rsidR="00501F10" w:rsidRDefault="00501F10" w:rsidP="0094453C">
      <w:pPr>
        <w:rPr>
          <w:sz w:val="28"/>
          <w:szCs w:val="28"/>
        </w:rPr>
      </w:pPr>
    </w:p>
    <w:p w:rsidR="00501F10" w:rsidRDefault="00501F10" w:rsidP="0094453C">
      <w:pPr>
        <w:rPr>
          <w:sz w:val="28"/>
          <w:szCs w:val="28"/>
        </w:rPr>
      </w:pPr>
    </w:p>
    <w:p w:rsidR="00501F10" w:rsidRDefault="00501F10" w:rsidP="0094453C">
      <w:pPr>
        <w:rPr>
          <w:sz w:val="28"/>
          <w:szCs w:val="28"/>
        </w:rPr>
      </w:pPr>
    </w:p>
    <w:p w:rsidR="00501F10" w:rsidRDefault="00501F10" w:rsidP="0094453C">
      <w:pPr>
        <w:rPr>
          <w:sz w:val="28"/>
          <w:szCs w:val="28"/>
        </w:rPr>
      </w:pPr>
    </w:p>
    <w:p w:rsidR="00501F10" w:rsidRDefault="00501F10" w:rsidP="0094453C">
      <w:pPr>
        <w:rPr>
          <w:sz w:val="28"/>
          <w:szCs w:val="28"/>
        </w:rPr>
      </w:pPr>
    </w:p>
    <w:p w:rsidR="00DD5FE8" w:rsidRPr="00DD5FE8" w:rsidRDefault="0063288F" w:rsidP="009445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91E" w:rsidRDefault="00FD091E" w:rsidP="007A030E">
      <w:pPr>
        <w:rPr>
          <w:sz w:val="28"/>
          <w:szCs w:val="28"/>
        </w:rPr>
      </w:pPr>
    </w:p>
    <w:p w:rsidR="007A030E" w:rsidRDefault="007A030E" w:rsidP="007A030E"/>
    <w:p w:rsidR="00A25B34" w:rsidRPr="00171B57" w:rsidRDefault="00A25B34" w:rsidP="00A25B34">
      <w:pPr>
        <w:jc w:val="right"/>
      </w:pPr>
      <w:r>
        <w:t>Приложение № 2</w:t>
      </w:r>
    </w:p>
    <w:p w:rsidR="00A25B34" w:rsidRPr="00171B57" w:rsidRDefault="00A25B34" w:rsidP="00A25B34">
      <w:pPr>
        <w:jc w:val="right"/>
      </w:pPr>
      <w:r w:rsidRPr="00171B57">
        <w:t>к постановлению</w:t>
      </w:r>
    </w:p>
    <w:p w:rsidR="00A25B34" w:rsidRPr="00171B57" w:rsidRDefault="00A25B34" w:rsidP="00A25B34">
      <w:pPr>
        <w:jc w:val="right"/>
      </w:pPr>
      <w:r w:rsidRPr="00171B57">
        <w:lastRenderedPageBreak/>
        <w:t xml:space="preserve">администрации Светлогорского района </w:t>
      </w:r>
    </w:p>
    <w:p w:rsidR="00A25B34" w:rsidRDefault="00B46D7F" w:rsidP="00B46D7F">
      <w:pPr>
        <w:jc w:val="center"/>
      </w:pPr>
      <w:r>
        <w:t xml:space="preserve">                                                        </w:t>
      </w:r>
      <w:r w:rsidR="00A37452">
        <w:t xml:space="preserve">                           </w:t>
      </w:r>
      <w:r w:rsidR="0025049B">
        <w:t xml:space="preserve">         </w:t>
      </w:r>
      <w:r w:rsidR="00A37452">
        <w:t xml:space="preserve">   </w:t>
      </w:r>
      <w:r>
        <w:t xml:space="preserve"> </w:t>
      </w:r>
      <w:r w:rsidR="0025049B">
        <w:t>от « 23_»_</w:t>
      </w:r>
      <w:r w:rsidR="00A25B34" w:rsidRPr="00171B57">
        <w:t>_</w:t>
      </w:r>
      <w:r w:rsidR="0025049B">
        <w:t>июня</w:t>
      </w:r>
      <w:r w:rsidR="00A25B34" w:rsidRPr="00171B57">
        <w:t xml:space="preserve">_2015 года № </w:t>
      </w:r>
      <w:r w:rsidR="0025049B">
        <w:t>392</w:t>
      </w:r>
    </w:p>
    <w:p w:rsidR="00A25B34" w:rsidRDefault="00A25B34" w:rsidP="00A25B34">
      <w:pPr>
        <w:jc w:val="right"/>
      </w:pPr>
    </w:p>
    <w:p w:rsidR="00A25B34" w:rsidRPr="00A25B34" w:rsidRDefault="00A25B34" w:rsidP="00A25B34">
      <w:pPr>
        <w:jc w:val="right"/>
        <w:rPr>
          <w:sz w:val="28"/>
          <w:szCs w:val="28"/>
        </w:rPr>
      </w:pPr>
    </w:p>
    <w:p w:rsidR="00DA672D" w:rsidRDefault="00A25B34" w:rsidP="00DA672D">
      <w:pPr>
        <w:jc w:val="center"/>
        <w:rPr>
          <w:b/>
          <w:sz w:val="28"/>
          <w:szCs w:val="28"/>
        </w:rPr>
      </w:pPr>
      <w:r w:rsidRPr="00DA672D">
        <w:rPr>
          <w:b/>
          <w:sz w:val="28"/>
          <w:szCs w:val="28"/>
        </w:rPr>
        <w:t xml:space="preserve">Положение </w:t>
      </w:r>
      <w:r w:rsidR="00DA672D" w:rsidRPr="00DA672D">
        <w:rPr>
          <w:b/>
          <w:sz w:val="28"/>
          <w:szCs w:val="28"/>
        </w:rPr>
        <w:t xml:space="preserve">о комиссии по противодействию и профилактике коррупции при </w:t>
      </w:r>
      <w:r w:rsidR="00DA672D">
        <w:rPr>
          <w:b/>
          <w:sz w:val="28"/>
          <w:szCs w:val="28"/>
        </w:rPr>
        <w:t>администрации муниципального образования</w:t>
      </w:r>
    </w:p>
    <w:p w:rsidR="00A25B34" w:rsidRDefault="00DA672D" w:rsidP="00DA6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«Светлогорский район»</w:t>
      </w:r>
    </w:p>
    <w:p w:rsidR="00DA672D" w:rsidRDefault="00DA672D" w:rsidP="00DA672D">
      <w:pPr>
        <w:jc w:val="center"/>
        <w:rPr>
          <w:b/>
          <w:sz w:val="28"/>
          <w:szCs w:val="28"/>
        </w:rPr>
      </w:pPr>
    </w:p>
    <w:p w:rsidR="00DA672D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3C26">
        <w:rPr>
          <w:sz w:val="28"/>
          <w:szCs w:val="28"/>
        </w:rPr>
        <w:t xml:space="preserve"> </w:t>
      </w:r>
      <w:proofErr w:type="gramStart"/>
      <w:r w:rsidR="00DA672D">
        <w:rPr>
          <w:sz w:val="28"/>
          <w:szCs w:val="28"/>
        </w:rPr>
        <w:t xml:space="preserve">Комиссия по противодействию и профилактике коррупции в </w:t>
      </w:r>
      <w:r w:rsidR="00DA672D" w:rsidRPr="00DA672D">
        <w:rPr>
          <w:sz w:val="28"/>
          <w:szCs w:val="28"/>
        </w:rPr>
        <w:t>муниципальном образовани</w:t>
      </w:r>
      <w:r w:rsidR="00B46D7F">
        <w:rPr>
          <w:sz w:val="28"/>
          <w:szCs w:val="28"/>
        </w:rPr>
        <w:t>и «Светлогорский район» (далее-К</w:t>
      </w:r>
      <w:r w:rsidR="00DA672D" w:rsidRPr="00DA672D">
        <w:rPr>
          <w:sz w:val="28"/>
          <w:szCs w:val="28"/>
        </w:rPr>
        <w:t>омиссия)</w:t>
      </w:r>
      <w:r w:rsidR="00DA672D">
        <w:rPr>
          <w:sz w:val="28"/>
          <w:szCs w:val="28"/>
        </w:rPr>
        <w:t xml:space="preserve"> создана для </w:t>
      </w:r>
      <w:r w:rsidR="00B0767E">
        <w:rPr>
          <w:sz w:val="28"/>
          <w:szCs w:val="28"/>
        </w:rPr>
        <w:t xml:space="preserve">осуществления в пределах своих полномочий </w:t>
      </w:r>
      <w:r w:rsidR="00E94FCE">
        <w:rPr>
          <w:sz w:val="28"/>
          <w:szCs w:val="28"/>
        </w:rPr>
        <w:t>деятельности, направленной на противодействие коррупции в органах местного самоуправления Светлогорского района, анализа нормативных актов органов местного самоуправления</w:t>
      </w:r>
      <w:r w:rsidR="002249B9">
        <w:rPr>
          <w:sz w:val="28"/>
          <w:szCs w:val="28"/>
        </w:rPr>
        <w:t xml:space="preserve"> в целях выявления положений, способствующих возникновению и распространению коррупции, подготовки предложений по совершенствованию работы, направленной на противодействие коррупции.</w:t>
      </w:r>
      <w:r w:rsidR="00E94FCE">
        <w:rPr>
          <w:sz w:val="28"/>
          <w:szCs w:val="28"/>
        </w:rPr>
        <w:t xml:space="preserve"> </w:t>
      </w:r>
      <w:proofErr w:type="gramEnd"/>
    </w:p>
    <w:p w:rsidR="00A25B34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3C26">
        <w:rPr>
          <w:sz w:val="28"/>
          <w:szCs w:val="28"/>
        </w:rPr>
        <w:t xml:space="preserve"> </w:t>
      </w:r>
      <w:r w:rsidR="00DA672D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645005">
        <w:rPr>
          <w:sz w:val="28"/>
          <w:szCs w:val="28"/>
        </w:rPr>
        <w:t xml:space="preserve"> Федеральными конституционными законами,</w:t>
      </w:r>
      <w:r w:rsidR="00DA672D">
        <w:rPr>
          <w:sz w:val="28"/>
          <w:szCs w:val="28"/>
        </w:rPr>
        <w:t xml:space="preserve"> </w:t>
      </w:r>
      <w:r w:rsidR="00645005">
        <w:rPr>
          <w:sz w:val="28"/>
          <w:szCs w:val="28"/>
        </w:rPr>
        <w:t>федеральными зак</w:t>
      </w:r>
      <w:r w:rsidR="00B0767E">
        <w:rPr>
          <w:sz w:val="28"/>
          <w:szCs w:val="28"/>
        </w:rPr>
        <w:t xml:space="preserve">онами, указами и распоряжениями Правительства Российской Федерации, законами Калининградской области,  нормативными правовыми актами Губернатора Калининградской области, </w:t>
      </w:r>
      <w:r w:rsidR="00645005">
        <w:rPr>
          <w:sz w:val="28"/>
          <w:szCs w:val="28"/>
        </w:rPr>
        <w:t>Уставом муниципального образования «Светлогорский район»,</w:t>
      </w:r>
      <w:r w:rsidR="00B0767E">
        <w:rPr>
          <w:sz w:val="28"/>
          <w:szCs w:val="28"/>
        </w:rPr>
        <w:t xml:space="preserve"> а также настоящим Положением.</w:t>
      </w:r>
    </w:p>
    <w:p w:rsidR="00B25608" w:rsidRPr="00E73C26" w:rsidRDefault="00A4455A" w:rsidP="00A4455A">
      <w:pPr>
        <w:ind w:firstLine="708"/>
        <w:jc w:val="both"/>
      </w:pPr>
      <w:r>
        <w:rPr>
          <w:sz w:val="28"/>
          <w:szCs w:val="28"/>
        </w:rPr>
        <w:t>3.</w:t>
      </w:r>
      <w:r w:rsidR="00E73C26">
        <w:rPr>
          <w:sz w:val="28"/>
          <w:szCs w:val="28"/>
        </w:rPr>
        <w:t xml:space="preserve"> </w:t>
      </w:r>
      <w:r w:rsidR="007C290E">
        <w:rPr>
          <w:sz w:val="28"/>
          <w:szCs w:val="28"/>
        </w:rPr>
        <w:t>Работу К</w:t>
      </w:r>
      <w:r w:rsidR="00235C62">
        <w:rPr>
          <w:sz w:val="28"/>
          <w:szCs w:val="28"/>
        </w:rPr>
        <w:t>омиссии возглавляет</w:t>
      </w:r>
      <w:r w:rsidR="00E73C26">
        <w:rPr>
          <w:sz w:val="28"/>
          <w:szCs w:val="28"/>
        </w:rPr>
        <w:t xml:space="preserve"> Председатель Комиссии. </w:t>
      </w:r>
      <w:r w:rsidR="007C290E">
        <w:rPr>
          <w:sz w:val="28"/>
          <w:szCs w:val="28"/>
        </w:rPr>
        <w:t>В состав К</w:t>
      </w:r>
      <w:r w:rsidR="00235C62">
        <w:rPr>
          <w:sz w:val="28"/>
          <w:szCs w:val="28"/>
        </w:rPr>
        <w:t>омиссии включены представители структур</w:t>
      </w:r>
      <w:r w:rsidR="00E73C26">
        <w:rPr>
          <w:sz w:val="28"/>
          <w:szCs w:val="28"/>
        </w:rPr>
        <w:t>ных подразделений</w:t>
      </w:r>
      <w:r w:rsidR="00235C62">
        <w:rPr>
          <w:sz w:val="28"/>
          <w:szCs w:val="28"/>
        </w:rPr>
        <w:t xml:space="preserve"> администрации муниципального</w:t>
      </w:r>
      <w:r w:rsidR="00B25608">
        <w:rPr>
          <w:sz w:val="28"/>
          <w:szCs w:val="28"/>
        </w:rPr>
        <w:t xml:space="preserve"> образования «Светлогорский район» и представи</w:t>
      </w:r>
      <w:r w:rsidR="00E73C26">
        <w:rPr>
          <w:sz w:val="28"/>
          <w:szCs w:val="28"/>
        </w:rPr>
        <w:t>тели районного Совета депутатов Светлогорского района</w:t>
      </w:r>
    </w:p>
    <w:p w:rsidR="00A4455A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290E">
        <w:rPr>
          <w:sz w:val="28"/>
          <w:szCs w:val="28"/>
        </w:rPr>
        <w:t xml:space="preserve"> Решения К</w:t>
      </w:r>
      <w:r w:rsidR="00B25608">
        <w:rPr>
          <w:sz w:val="28"/>
          <w:szCs w:val="28"/>
        </w:rPr>
        <w:t>омиссии при администрации Светлогорского района по противодействию коррупции носят рекомендательный характер. При необх</w:t>
      </w:r>
      <w:r w:rsidR="00E73C26">
        <w:rPr>
          <w:sz w:val="28"/>
          <w:szCs w:val="28"/>
        </w:rPr>
        <w:t>одимости на основе решений К</w:t>
      </w:r>
      <w:r w:rsidR="00761848">
        <w:rPr>
          <w:sz w:val="28"/>
          <w:szCs w:val="28"/>
        </w:rPr>
        <w:t xml:space="preserve">омиссии готовятся проекты постановлений (распоряжений) главы </w:t>
      </w:r>
      <w:r w:rsidR="00E73C26">
        <w:rPr>
          <w:sz w:val="28"/>
          <w:szCs w:val="28"/>
        </w:rPr>
        <w:t xml:space="preserve">администрации </w:t>
      </w:r>
      <w:r w:rsidR="00761848">
        <w:rPr>
          <w:sz w:val="28"/>
          <w:szCs w:val="28"/>
        </w:rPr>
        <w:t>муниципального образования</w:t>
      </w:r>
      <w:r w:rsidR="007C290E">
        <w:rPr>
          <w:sz w:val="28"/>
          <w:szCs w:val="28"/>
        </w:rPr>
        <w:t xml:space="preserve"> «Светлогорский район» и проекты реш</w:t>
      </w:r>
      <w:r w:rsidR="00E73C26">
        <w:rPr>
          <w:sz w:val="28"/>
          <w:szCs w:val="28"/>
        </w:rPr>
        <w:t>ений районного Совета депутатов Светлогорского района.</w:t>
      </w:r>
    </w:p>
    <w:p w:rsidR="007C290E" w:rsidRPr="00A4455A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290E" w:rsidRPr="00A4455A">
        <w:rPr>
          <w:sz w:val="28"/>
          <w:szCs w:val="28"/>
        </w:rPr>
        <w:t xml:space="preserve">Основными задачами Комиссии </w:t>
      </w:r>
      <w:r w:rsidR="00761848" w:rsidRPr="00A4455A">
        <w:rPr>
          <w:sz w:val="28"/>
          <w:szCs w:val="28"/>
        </w:rPr>
        <w:t xml:space="preserve"> </w:t>
      </w:r>
      <w:r w:rsidR="007C290E" w:rsidRPr="00A4455A">
        <w:rPr>
          <w:sz w:val="28"/>
          <w:szCs w:val="28"/>
        </w:rPr>
        <w:t>являются:</w:t>
      </w:r>
    </w:p>
    <w:p w:rsidR="007C290E" w:rsidRDefault="007C290E" w:rsidP="00A4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работы по комплексному исследованию нормативных актов, издаваемых </w:t>
      </w:r>
      <w:r w:rsidR="00014145">
        <w:rPr>
          <w:sz w:val="28"/>
          <w:szCs w:val="28"/>
        </w:rPr>
        <w:t xml:space="preserve">органами местного самоуправления Светлогорского района </w:t>
      </w:r>
      <w:r w:rsidR="00A4455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выявления положений, способствующих возникновению и распространению коррупции;</w:t>
      </w:r>
    </w:p>
    <w:p w:rsidR="00B25608" w:rsidRDefault="007C290E" w:rsidP="00A445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90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предложений главе Светлогорского ра</w:t>
      </w:r>
      <w:r w:rsidR="00E73C26">
        <w:rPr>
          <w:sz w:val="28"/>
          <w:szCs w:val="28"/>
        </w:rPr>
        <w:t xml:space="preserve">йона, главе администрации Светлогорского района </w:t>
      </w:r>
      <w:r>
        <w:rPr>
          <w:sz w:val="28"/>
          <w:szCs w:val="28"/>
        </w:rPr>
        <w:t>по вопросам профилактики и противодействия коррупции;</w:t>
      </w:r>
    </w:p>
    <w:p w:rsidR="007C290E" w:rsidRDefault="007C290E" w:rsidP="00A445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55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практики применения федерального и регионального законодательства в области противодействия коррупции;</w:t>
      </w:r>
    </w:p>
    <w:p w:rsidR="007C290E" w:rsidRDefault="007C290E" w:rsidP="00A4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55A">
        <w:rPr>
          <w:sz w:val="28"/>
          <w:szCs w:val="28"/>
        </w:rPr>
        <w:t xml:space="preserve"> </w:t>
      </w:r>
      <w:r w:rsidR="00A43B03">
        <w:rPr>
          <w:sz w:val="28"/>
          <w:szCs w:val="28"/>
        </w:rPr>
        <w:t xml:space="preserve">анализ решений, принимаемых органами  местного самоуправления в целях выявления положений, способствующих возникновению и </w:t>
      </w:r>
      <w:r w:rsidR="00A43B03">
        <w:rPr>
          <w:sz w:val="28"/>
          <w:szCs w:val="28"/>
        </w:rPr>
        <w:lastRenderedPageBreak/>
        <w:t>распространению коррупции, и информирование главы Светлогорского района</w:t>
      </w:r>
      <w:r w:rsidR="00E73C26">
        <w:rPr>
          <w:sz w:val="28"/>
          <w:szCs w:val="28"/>
        </w:rPr>
        <w:t xml:space="preserve">, главы администрации Светлогорского района </w:t>
      </w:r>
      <w:r w:rsidR="00A43B03">
        <w:rPr>
          <w:sz w:val="28"/>
          <w:szCs w:val="28"/>
        </w:rPr>
        <w:t xml:space="preserve">о результатах проведенного анализа;  </w:t>
      </w:r>
    </w:p>
    <w:p w:rsidR="00A43B03" w:rsidRDefault="00A43B03" w:rsidP="00A445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55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изучение, анализ и обобщение поступающих в Комиссию документов и иных материалов о коррупции и противодействии коррупции и информирование главы Светлогорского района</w:t>
      </w:r>
      <w:r w:rsidR="00E73C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3C26">
        <w:rPr>
          <w:sz w:val="28"/>
          <w:szCs w:val="28"/>
        </w:rPr>
        <w:t xml:space="preserve">главы администрации Светлогорского района </w:t>
      </w:r>
      <w:r>
        <w:rPr>
          <w:sz w:val="28"/>
          <w:szCs w:val="28"/>
        </w:rPr>
        <w:t>о результатах работы;</w:t>
      </w:r>
    </w:p>
    <w:p w:rsidR="00A43B03" w:rsidRDefault="00A43B03" w:rsidP="00A445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55A">
        <w:rPr>
          <w:sz w:val="28"/>
          <w:szCs w:val="28"/>
        </w:rPr>
        <w:t xml:space="preserve"> </w:t>
      </w:r>
      <w:r w:rsidR="000A6032">
        <w:rPr>
          <w:sz w:val="28"/>
          <w:szCs w:val="28"/>
        </w:rPr>
        <w:t xml:space="preserve">рассмотрение результатов </w:t>
      </w:r>
      <w:r>
        <w:rPr>
          <w:sz w:val="28"/>
          <w:szCs w:val="28"/>
        </w:rPr>
        <w:t>антикоррупционной экспертизы нормативных правовых актов администрации Свет</w:t>
      </w:r>
      <w:r w:rsidR="00014145">
        <w:rPr>
          <w:sz w:val="28"/>
          <w:szCs w:val="28"/>
        </w:rPr>
        <w:t>логорского района и их проектов;</w:t>
      </w:r>
    </w:p>
    <w:p w:rsidR="000A6032" w:rsidRDefault="00014145" w:rsidP="000A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действующего законодательства Российской Федерации, Калининградской области по вопросам профилактике и противодействию коррупции.</w:t>
      </w:r>
    </w:p>
    <w:p w:rsidR="000A6032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73C26">
        <w:rPr>
          <w:sz w:val="28"/>
          <w:szCs w:val="28"/>
        </w:rPr>
        <w:t xml:space="preserve"> </w:t>
      </w:r>
      <w:r w:rsidR="000A6032">
        <w:rPr>
          <w:sz w:val="28"/>
          <w:szCs w:val="28"/>
        </w:rPr>
        <w:t>Комиссия имеет право:</w:t>
      </w:r>
    </w:p>
    <w:p w:rsidR="000A6032" w:rsidRDefault="000A6032" w:rsidP="000A60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запрашивать и получать в установленном порядке у органов местного самоуправления Светлогорского </w:t>
      </w:r>
      <w:r w:rsidR="00E82CCB">
        <w:rPr>
          <w:sz w:val="28"/>
          <w:szCs w:val="28"/>
        </w:rPr>
        <w:t>района, организаций необходимые материалы и информацию по вопросам своей деятельности;</w:t>
      </w:r>
    </w:p>
    <w:p w:rsidR="00E82CCB" w:rsidRDefault="00A4455A" w:rsidP="000A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CCB">
        <w:rPr>
          <w:sz w:val="28"/>
          <w:szCs w:val="28"/>
        </w:rPr>
        <w:t xml:space="preserve">заслушивать представителей органов местного самоуправления Светлогорского района о выполнении возложенных задач по противодействию коррупции </w:t>
      </w:r>
      <w:proofErr w:type="gramStart"/>
      <w:r w:rsidR="00E82CCB">
        <w:rPr>
          <w:sz w:val="28"/>
          <w:szCs w:val="28"/>
        </w:rPr>
        <w:t>в</w:t>
      </w:r>
      <w:proofErr w:type="gramEnd"/>
      <w:r w:rsidR="00E82CCB">
        <w:rPr>
          <w:sz w:val="28"/>
          <w:szCs w:val="28"/>
        </w:rPr>
        <w:t xml:space="preserve"> </w:t>
      </w:r>
      <w:proofErr w:type="gramStart"/>
      <w:r w:rsidR="00E82CCB">
        <w:rPr>
          <w:sz w:val="28"/>
          <w:szCs w:val="28"/>
        </w:rPr>
        <w:t>Светлогорском</w:t>
      </w:r>
      <w:proofErr w:type="gramEnd"/>
      <w:r w:rsidR="00E82CCB">
        <w:rPr>
          <w:sz w:val="28"/>
          <w:szCs w:val="28"/>
        </w:rPr>
        <w:t xml:space="preserve"> районе;</w:t>
      </w:r>
    </w:p>
    <w:p w:rsidR="00DA672D" w:rsidRDefault="00E82CCB" w:rsidP="00E82C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направлять в установленном порядке своих представителей для участия в совещаниях, конференциях и семинарах по вопросам противодействия коррупции в Калининградской области;</w:t>
      </w:r>
    </w:p>
    <w:p w:rsidR="00E82CCB" w:rsidRPr="00B565DF" w:rsidRDefault="00E82CCB" w:rsidP="00E82C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55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 и проводить в установленном порядке координа</w:t>
      </w:r>
      <w:r w:rsidR="00014145">
        <w:rPr>
          <w:sz w:val="28"/>
          <w:szCs w:val="28"/>
        </w:rPr>
        <w:t xml:space="preserve">ционные совещания и рабочие встречи по вопросам противодействия коррупции </w:t>
      </w:r>
      <w:proofErr w:type="gramStart"/>
      <w:r w:rsidR="00014145">
        <w:rPr>
          <w:sz w:val="28"/>
          <w:szCs w:val="28"/>
        </w:rPr>
        <w:t>в</w:t>
      </w:r>
      <w:proofErr w:type="gramEnd"/>
      <w:r w:rsidR="00014145">
        <w:rPr>
          <w:sz w:val="28"/>
          <w:szCs w:val="28"/>
        </w:rPr>
        <w:t xml:space="preserve"> </w:t>
      </w:r>
      <w:proofErr w:type="gramStart"/>
      <w:r w:rsidR="00014145">
        <w:rPr>
          <w:sz w:val="28"/>
          <w:szCs w:val="28"/>
        </w:rPr>
        <w:t>Светлогорском</w:t>
      </w:r>
      <w:proofErr w:type="gramEnd"/>
      <w:r w:rsidR="00014145">
        <w:rPr>
          <w:sz w:val="28"/>
          <w:szCs w:val="28"/>
        </w:rPr>
        <w:t xml:space="preserve"> районе.</w:t>
      </w:r>
    </w:p>
    <w:p w:rsidR="00014145" w:rsidRDefault="00014145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Комисс</w:t>
      </w:r>
      <w:proofErr w:type="gramStart"/>
      <w:r>
        <w:rPr>
          <w:sz w:val="28"/>
          <w:szCs w:val="28"/>
        </w:rPr>
        <w:t>ии  и ее</w:t>
      </w:r>
      <w:proofErr w:type="gramEnd"/>
      <w:r>
        <w:rPr>
          <w:sz w:val="28"/>
          <w:szCs w:val="28"/>
        </w:rPr>
        <w:t xml:space="preserve"> состав утверждаются постановлением Администрации Светлогорского района.</w:t>
      </w:r>
    </w:p>
    <w:p w:rsidR="00A95BB9" w:rsidRDefault="00E73C26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14145">
        <w:rPr>
          <w:sz w:val="28"/>
          <w:szCs w:val="28"/>
        </w:rPr>
        <w:t>Основной формой работы Комиссии явля</w:t>
      </w:r>
      <w:r w:rsidR="003F0DB9">
        <w:rPr>
          <w:sz w:val="28"/>
          <w:szCs w:val="28"/>
        </w:rPr>
        <w:t xml:space="preserve">ются заседания, которые проводятся по мере необходимости, но не реже одного раза в квартал. </w:t>
      </w:r>
      <w:r w:rsidR="00A95BB9">
        <w:rPr>
          <w:sz w:val="28"/>
          <w:szCs w:val="28"/>
        </w:rPr>
        <w:t xml:space="preserve">     </w:t>
      </w:r>
      <w:r w:rsidR="003F0DB9">
        <w:rPr>
          <w:sz w:val="28"/>
          <w:szCs w:val="28"/>
        </w:rPr>
        <w:t xml:space="preserve">Заседание Комиссии ведет председатель Комиссии, а в его отсутствие </w:t>
      </w:r>
      <w:r w:rsidR="00A95BB9">
        <w:rPr>
          <w:sz w:val="28"/>
          <w:szCs w:val="28"/>
        </w:rPr>
        <w:t xml:space="preserve">по его поручению заместитель председателя Комиссии. </w:t>
      </w:r>
    </w:p>
    <w:p w:rsidR="00014145" w:rsidRDefault="003F0DB9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  <w:r w:rsidR="00014145">
        <w:rPr>
          <w:sz w:val="28"/>
          <w:szCs w:val="28"/>
        </w:rPr>
        <w:t xml:space="preserve">  </w:t>
      </w:r>
    </w:p>
    <w:p w:rsidR="003F0DB9" w:rsidRDefault="003F0DB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участвуют в ее заседаниях без права замены.</w:t>
      </w:r>
      <w:r w:rsidR="00A95BB9">
        <w:rPr>
          <w:sz w:val="28"/>
          <w:szCs w:val="28"/>
        </w:rPr>
        <w:t xml:space="preserve"> В </w:t>
      </w:r>
      <w:proofErr w:type="gramStart"/>
      <w:r w:rsidR="00A95BB9">
        <w:rPr>
          <w:sz w:val="28"/>
          <w:szCs w:val="28"/>
        </w:rPr>
        <w:t>случае</w:t>
      </w:r>
      <w:proofErr w:type="gramEnd"/>
      <w:r w:rsidR="00A95BB9">
        <w:rPr>
          <w:sz w:val="28"/>
          <w:szCs w:val="28"/>
        </w:rPr>
        <w:t xml:space="preserve"> отсутствия члена Комиссии на заседании он имеет право представить свое мнение по рассмотренным вопросам в письменной форме.</w:t>
      </w:r>
    </w:p>
    <w:p w:rsidR="00A4455A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73C26">
        <w:rPr>
          <w:sz w:val="28"/>
          <w:szCs w:val="28"/>
        </w:rPr>
        <w:t xml:space="preserve"> </w:t>
      </w:r>
      <w:r w:rsidR="00A95BB9">
        <w:rPr>
          <w:sz w:val="28"/>
          <w:szCs w:val="28"/>
        </w:rPr>
        <w:t>Решение Комиссии принимается большинством голосов и оформляется протоколом, который подписывается председателем и членами Комиссии. При равенстве голосов голос председательствующего является решающим.</w:t>
      </w:r>
      <w:r w:rsidRPr="00A4455A">
        <w:rPr>
          <w:sz w:val="28"/>
          <w:szCs w:val="28"/>
        </w:rPr>
        <w:t xml:space="preserve"> </w:t>
      </w:r>
    </w:p>
    <w:p w:rsidR="00A95BB9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73C2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 ежего</w:t>
      </w:r>
      <w:r w:rsidR="00E73C26">
        <w:rPr>
          <w:sz w:val="28"/>
          <w:szCs w:val="28"/>
        </w:rPr>
        <w:t>дно до 15 декабря представляет г</w:t>
      </w:r>
      <w:r>
        <w:rPr>
          <w:sz w:val="28"/>
          <w:szCs w:val="28"/>
        </w:rPr>
        <w:t xml:space="preserve">лаве администрации Светлогорского района отчет о деятельности Комиссии. </w:t>
      </w:r>
    </w:p>
    <w:p w:rsidR="00A4455A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73C26">
        <w:rPr>
          <w:sz w:val="28"/>
          <w:szCs w:val="28"/>
        </w:rPr>
        <w:t xml:space="preserve"> </w:t>
      </w:r>
      <w:r w:rsidR="00A95BB9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 xml:space="preserve">осуществляет текущую организационную работу, ведет документацию, извещает членов Комиссии и приглашенных на </w:t>
      </w:r>
      <w:r>
        <w:rPr>
          <w:sz w:val="28"/>
          <w:szCs w:val="28"/>
        </w:rPr>
        <w:lastRenderedPageBreak/>
        <w:t xml:space="preserve">ее заседания лиц о повестке дня, рассылает проекты документов, подлежащих обсуждению, организует подготовку заседаний Комиссии,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Комиссии.</w:t>
      </w:r>
    </w:p>
    <w:p w:rsidR="00A95BB9" w:rsidRPr="00B565DF" w:rsidRDefault="00A4455A" w:rsidP="00A44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73C2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Организационно-техническое обеспечение работы Комиссии осуществляет административный отдел  администрации Светлогорского района.</w:t>
      </w:r>
    </w:p>
    <w:sectPr w:rsidR="00A95BB9" w:rsidRPr="00B565DF" w:rsidSect="0006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D8F"/>
    <w:multiLevelType w:val="hybridMultilevel"/>
    <w:tmpl w:val="C32A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2ACF"/>
    <w:rsid w:val="00014145"/>
    <w:rsid w:val="000620CD"/>
    <w:rsid w:val="00063A6D"/>
    <w:rsid w:val="000A6032"/>
    <w:rsid w:val="000F5BE0"/>
    <w:rsid w:val="00171B57"/>
    <w:rsid w:val="0019619B"/>
    <w:rsid w:val="002249B9"/>
    <w:rsid w:val="00235C62"/>
    <w:rsid w:val="0025049B"/>
    <w:rsid w:val="0026775E"/>
    <w:rsid w:val="002826FD"/>
    <w:rsid w:val="00282C3C"/>
    <w:rsid w:val="002E1BE4"/>
    <w:rsid w:val="003502AF"/>
    <w:rsid w:val="003F0DB9"/>
    <w:rsid w:val="003F1E60"/>
    <w:rsid w:val="00415901"/>
    <w:rsid w:val="00440ABC"/>
    <w:rsid w:val="004A71D1"/>
    <w:rsid w:val="00501F10"/>
    <w:rsid w:val="00530468"/>
    <w:rsid w:val="0061144A"/>
    <w:rsid w:val="006171C1"/>
    <w:rsid w:val="0063288F"/>
    <w:rsid w:val="00635A36"/>
    <w:rsid w:val="00645005"/>
    <w:rsid w:val="00651EC4"/>
    <w:rsid w:val="00711A37"/>
    <w:rsid w:val="00761848"/>
    <w:rsid w:val="007A030E"/>
    <w:rsid w:val="007B57E8"/>
    <w:rsid w:val="007C290E"/>
    <w:rsid w:val="0082512C"/>
    <w:rsid w:val="0083408B"/>
    <w:rsid w:val="008D2ACF"/>
    <w:rsid w:val="008F6BC1"/>
    <w:rsid w:val="00936D7B"/>
    <w:rsid w:val="0094453C"/>
    <w:rsid w:val="00994708"/>
    <w:rsid w:val="00997E6F"/>
    <w:rsid w:val="009F4F10"/>
    <w:rsid w:val="00A25B34"/>
    <w:rsid w:val="00A37452"/>
    <w:rsid w:val="00A43B03"/>
    <w:rsid w:val="00A4455A"/>
    <w:rsid w:val="00A5468B"/>
    <w:rsid w:val="00A95BB9"/>
    <w:rsid w:val="00B0767E"/>
    <w:rsid w:val="00B25608"/>
    <w:rsid w:val="00B4252F"/>
    <w:rsid w:val="00B46D7F"/>
    <w:rsid w:val="00B565DF"/>
    <w:rsid w:val="00C72628"/>
    <w:rsid w:val="00CA1747"/>
    <w:rsid w:val="00D14BC8"/>
    <w:rsid w:val="00D46BB7"/>
    <w:rsid w:val="00D9076E"/>
    <w:rsid w:val="00DA672D"/>
    <w:rsid w:val="00DB40D6"/>
    <w:rsid w:val="00DD5FE8"/>
    <w:rsid w:val="00DF51A1"/>
    <w:rsid w:val="00E02F40"/>
    <w:rsid w:val="00E73C26"/>
    <w:rsid w:val="00E82CCB"/>
    <w:rsid w:val="00E94FCE"/>
    <w:rsid w:val="00F519DB"/>
    <w:rsid w:val="00FD091E"/>
    <w:rsid w:val="00FD7A0F"/>
    <w:rsid w:val="00F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C1"/>
    <w:pPr>
      <w:ind w:left="720"/>
      <w:contextualSpacing/>
    </w:pPr>
  </w:style>
  <w:style w:type="table" w:styleId="a4">
    <w:name w:val="Table Grid"/>
    <w:basedOn w:val="a1"/>
    <w:uiPriority w:val="59"/>
    <w:rsid w:val="008F6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a.bogdanova</dc:creator>
  <cp:lastModifiedBy>Gorod</cp:lastModifiedBy>
  <cp:revision>2</cp:revision>
  <cp:lastPrinted>2019-12-17T14:04:00Z</cp:lastPrinted>
  <dcterms:created xsi:type="dcterms:W3CDTF">2020-01-14T13:27:00Z</dcterms:created>
  <dcterms:modified xsi:type="dcterms:W3CDTF">2020-01-14T13:27:00Z</dcterms:modified>
</cp:coreProperties>
</file>