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DC" w:rsidRPr="00D63F13" w:rsidRDefault="00AC2EDC" w:rsidP="00FE5BCC">
      <w:pPr>
        <w:jc w:val="center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 xml:space="preserve">ПРОТОКОЛ </w:t>
      </w:r>
      <w:r w:rsidR="00AC4BBD" w:rsidRPr="00D63F13">
        <w:rPr>
          <w:b/>
          <w:sz w:val="27"/>
          <w:szCs w:val="27"/>
        </w:rPr>
        <w:t>ПУБЛИЧНЫХ</w:t>
      </w:r>
      <w:r w:rsidRPr="00D63F13">
        <w:rPr>
          <w:b/>
          <w:sz w:val="27"/>
          <w:szCs w:val="27"/>
        </w:rPr>
        <w:t xml:space="preserve"> </w:t>
      </w:r>
      <w:r w:rsidR="001A2B5C" w:rsidRPr="00D63F13">
        <w:rPr>
          <w:b/>
          <w:sz w:val="27"/>
          <w:szCs w:val="27"/>
        </w:rPr>
        <w:t>СЛУШАНИ</w:t>
      </w:r>
      <w:r w:rsidR="00FE5BCC" w:rsidRPr="00D63F13">
        <w:rPr>
          <w:b/>
          <w:sz w:val="27"/>
          <w:szCs w:val="27"/>
        </w:rPr>
        <w:t>Й</w:t>
      </w:r>
    </w:p>
    <w:p w:rsidR="00AC2EDC" w:rsidRPr="009C0AE0" w:rsidRDefault="009C0AE0" w:rsidP="00433808">
      <w:pPr>
        <w:jc w:val="center"/>
        <w:rPr>
          <w:b/>
          <w:sz w:val="27"/>
          <w:szCs w:val="27"/>
        </w:rPr>
      </w:pPr>
      <w:r w:rsidRPr="009C0AE0">
        <w:rPr>
          <w:b/>
          <w:sz w:val="27"/>
          <w:szCs w:val="27"/>
        </w:rPr>
        <w:t xml:space="preserve">по вопросу предоставления разрешения на условно разрешенный вид использования земельного участка с кадастровым номером 39:17:010043:6, расположенного по адресу: Россия, Калининградская область, </w:t>
      </w:r>
      <w:proofErr w:type="gramStart"/>
      <w:r w:rsidRPr="009C0AE0">
        <w:rPr>
          <w:b/>
          <w:sz w:val="27"/>
          <w:szCs w:val="27"/>
        </w:rPr>
        <w:t>г</w:t>
      </w:r>
      <w:proofErr w:type="gramEnd"/>
      <w:r w:rsidRPr="009C0AE0">
        <w:rPr>
          <w:b/>
          <w:sz w:val="27"/>
          <w:szCs w:val="27"/>
        </w:rPr>
        <w:t>. Светлогорск, ул. Пионерская, 24 – магазины</w:t>
      </w:r>
    </w:p>
    <w:p w:rsidR="00AC2EDC" w:rsidRPr="00D63F13" w:rsidRDefault="00AC2EDC" w:rsidP="00FE5BCC">
      <w:pPr>
        <w:jc w:val="both"/>
        <w:rPr>
          <w:b/>
          <w:sz w:val="27"/>
          <w:szCs w:val="27"/>
        </w:rPr>
      </w:pP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Калининградская область                                            </w:t>
      </w:r>
      <w:r w:rsidR="00855249">
        <w:rPr>
          <w:sz w:val="27"/>
          <w:szCs w:val="27"/>
        </w:rPr>
        <w:t xml:space="preserve">                    </w:t>
      </w:r>
      <w:r w:rsidR="009C0AE0">
        <w:rPr>
          <w:sz w:val="27"/>
          <w:szCs w:val="27"/>
        </w:rPr>
        <w:t>0</w:t>
      </w:r>
      <w:r w:rsidR="00AC4BBD" w:rsidRPr="00D63F13">
        <w:rPr>
          <w:sz w:val="27"/>
          <w:szCs w:val="27"/>
        </w:rPr>
        <w:t>2</w:t>
      </w:r>
      <w:r w:rsidR="00DF142D" w:rsidRPr="00D63F13">
        <w:rPr>
          <w:sz w:val="27"/>
          <w:szCs w:val="27"/>
        </w:rPr>
        <w:t xml:space="preserve"> </w:t>
      </w:r>
      <w:r w:rsidR="009C0AE0">
        <w:rPr>
          <w:sz w:val="27"/>
          <w:szCs w:val="27"/>
        </w:rPr>
        <w:t>марта</w:t>
      </w:r>
      <w:r w:rsidR="00FD7502" w:rsidRPr="00D63F13">
        <w:rPr>
          <w:sz w:val="27"/>
          <w:szCs w:val="27"/>
        </w:rPr>
        <w:t xml:space="preserve"> 2018</w:t>
      </w:r>
      <w:r w:rsidRPr="00D63F13">
        <w:rPr>
          <w:sz w:val="27"/>
          <w:szCs w:val="27"/>
        </w:rPr>
        <w:t xml:space="preserve"> года</w:t>
      </w:r>
    </w:p>
    <w:p w:rsidR="00AC2EDC" w:rsidRPr="00D63F13" w:rsidRDefault="00666160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г.</w:t>
      </w:r>
      <w:r w:rsidR="00AC2EDC" w:rsidRPr="00D63F13">
        <w:rPr>
          <w:sz w:val="27"/>
          <w:szCs w:val="27"/>
        </w:rPr>
        <w:t xml:space="preserve"> Светлогорск</w:t>
      </w:r>
      <w:r w:rsidRPr="00D63F13">
        <w:rPr>
          <w:sz w:val="27"/>
          <w:szCs w:val="27"/>
        </w:rPr>
        <w:t>, пр.</w:t>
      </w:r>
      <w:r w:rsidR="00AC2EDC" w:rsidRPr="00D63F13">
        <w:rPr>
          <w:sz w:val="27"/>
          <w:szCs w:val="27"/>
        </w:rPr>
        <w:t xml:space="preserve"> Калининградский</w:t>
      </w:r>
      <w:r w:rsidRPr="00D63F13">
        <w:rPr>
          <w:sz w:val="27"/>
          <w:szCs w:val="27"/>
        </w:rPr>
        <w:t>,</w:t>
      </w:r>
      <w:r w:rsidR="00AC2EDC" w:rsidRPr="00D63F13">
        <w:rPr>
          <w:sz w:val="27"/>
          <w:szCs w:val="27"/>
        </w:rPr>
        <w:t xml:space="preserve">  77 </w:t>
      </w:r>
      <w:r w:rsidRPr="00D63F13">
        <w:rPr>
          <w:sz w:val="27"/>
          <w:szCs w:val="27"/>
        </w:rPr>
        <w:t>а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(малый зал заседаний администрации Светлогорского района)</w:t>
      </w:r>
    </w:p>
    <w:p w:rsidR="00285047" w:rsidRPr="00D63F13" w:rsidRDefault="00285047" w:rsidP="00FE5BCC">
      <w:pPr>
        <w:jc w:val="both"/>
        <w:rPr>
          <w:sz w:val="27"/>
          <w:szCs w:val="27"/>
        </w:rPr>
      </w:pPr>
    </w:p>
    <w:p w:rsidR="001E7559" w:rsidRPr="00D63F13" w:rsidRDefault="004344A1" w:rsidP="001E7559">
      <w:pPr>
        <w:pStyle w:val="a3"/>
        <w:ind w:firstLine="709"/>
        <w:jc w:val="both"/>
        <w:rPr>
          <w:rStyle w:val="a6"/>
          <w:rFonts w:ascii="Times New Roman" w:hAnsi="Times New Roman"/>
          <w:b w:val="0"/>
          <w:sz w:val="27"/>
          <w:szCs w:val="27"/>
        </w:rPr>
      </w:pPr>
      <w:r w:rsidRPr="004344A1">
        <w:rPr>
          <w:rFonts w:ascii="Times New Roman" w:hAnsi="Times New Roman"/>
          <w:sz w:val="27"/>
          <w:szCs w:val="27"/>
        </w:rPr>
        <w:t>Публичные слушания назначены постановлением главы муниципального образования городское поселение «Город Светлогорск» от 06 января 2018 года №02 «О проведении публичных слушаний по вопросу предоставления разрешения на условно разрешенный вид использования земельного участка»</w:t>
      </w:r>
      <w:r w:rsidR="00FD7502" w:rsidRPr="00D63F13">
        <w:rPr>
          <w:rFonts w:ascii="Times New Roman" w:hAnsi="Times New Roman"/>
          <w:sz w:val="27"/>
          <w:szCs w:val="27"/>
        </w:rPr>
        <w:t xml:space="preserve"> </w:t>
      </w:r>
      <w:r w:rsidR="00FD7502" w:rsidRPr="00D63F13">
        <w:rPr>
          <w:rStyle w:val="a6"/>
          <w:rFonts w:ascii="Times New Roman" w:hAnsi="Times New Roman"/>
          <w:b w:val="0"/>
          <w:sz w:val="27"/>
          <w:szCs w:val="27"/>
        </w:rPr>
        <w:t xml:space="preserve">(далее по тексту </w:t>
      </w:r>
      <w:r w:rsidR="00FD7502" w:rsidRPr="00D63F13">
        <w:rPr>
          <w:rFonts w:ascii="Times New Roman" w:hAnsi="Times New Roman"/>
          <w:b/>
          <w:sz w:val="27"/>
          <w:szCs w:val="27"/>
        </w:rPr>
        <w:t>–</w:t>
      </w:r>
      <w:r w:rsidR="00FD7502" w:rsidRPr="00D63F13">
        <w:rPr>
          <w:rStyle w:val="a6"/>
          <w:rFonts w:ascii="Times New Roman" w:hAnsi="Times New Roman"/>
          <w:b w:val="0"/>
          <w:sz w:val="27"/>
          <w:szCs w:val="27"/>
        </w:rPr>
        <w:t xml:space="preserve"> </w:t>
      </w:r>
      <w:r w:rsidR="00A17245">
        <w:rPr>
          <w:rStyle w:val="a6"/>
          <w:rFonts w:ascii="Times New Roman" w:hAnsi="Times New Roman"/>
          <w:b w:val="0"/>
          <w:sz w:val="27"/>
          <w:szCs w:val="27"/>
        </w:rPr>
        <w:t>П</w:t>
      </w:r>
      <w:r w:rsidR="00FD7502" w:rsidRPr="00D63F13">
        <w:rPr>
          <w:rStyle w:val="a6"/>
          <w:rFonts w:ascii="Times New Roman" w:hAnsi="Times New Roman"/>
          <w:b w:val="0"/>
          <w:sz w:val="27"/>
          <w:szCs w:val="27"/>
        </w:rPr>
        <w:t>остановление).</w:t>
      </w:r>
    </w:p>
    <w:p w:rsidR="001E7559" w:rsidRPr="00D63F13" w:rsidRDefault="001E7559" w:rsidP="001E7559">
      <w:pPr>
        <w:pStyle w:val="a3"/>
        <w:ind w:firstLine="709"/>
        <w:jc w:val="both"/>
        <w:rPr>
          <w:rStyle w:val="a6"/>
          <w:rFonts w:ascii="Times New Roman" w:hAnsi="Times New Roman"/>
          <w:b w:val="0"/>
          <w:bCs w:val="0"/>
          <w:sz w:val="27"/>
          <w:szCs w:val="27"/>
        </w:rPr>
      </w:pPr>
    </w:p>
    <w:p w:rsidR="00624B01" w:rsidRPr="004344A1" w:rsidRDefault="004344A1" w:rsidP="001E755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344A1">
        <w:rPr>
          <w:rFonts w:ascii="Times New Roman" w:hAnsi="Times New Roman"/>
          <w:sz w:val="27"/>
          <w:szCs w:val="27"/>
        </w:rPr>
        <w:t>Постановление опубликовано в газете «Вестник Светлогорска» №5 (603)</w:t>
      </w:r>
      <w:r w:rsidRPr="004344A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4344A1">
        <w:rPr>
          <w:rFonts w:ascii="Times New Roman" w:hAnsi="Times New Roman"/>
          <w:sz w:val="27"/>
          <w:szCs w:val="27"/>
        </w:rPr>
        <w:t>от 8 февраля – 14 февраля 2018 года и размещено на официальном сайте муниципального образования «Светлогорский район»</w:t>
      </w:r>
      <w:r w:rsidRPr="004344A1">
        <w:rPr>
          <w:sz w:val="27"/>
          <w:szCs w:val="27"/>
        </w:rPr>
        <w:t xml:space="preserve"> </w:t>
      </w:r>
      <w:r w:rsidRPr="004344A1">
        <w:rPr>
          <w:rFonts w:ascii="Times New Roman" w:hAnsi="Times New Roman"/>
          <w:sz w:val="27"/>
          <w:szCs w:val="27"/>
        </w:rPr>
        <w:t>в разделе http://www.svetlogorsk39.ru/inform/gradostroi/zempol/.</w:t>
      </w:r>
      <w:r w:rsidR="00573278" w:rsidRPr="004344A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D63F13" w:rsidRPr="00A17245" w:rsidRDefault="00D63F13" w:rsidP="001E7559">
      <w:pPr>
        <w:pStyle w:val="a3"/>
        <w:ind w:firstLine="709"/>
        <w:jc w:val="both"/>
        <w:rPr>
          <w:sz w:val="27"/>
          <w:szCs w:val="27"/>
        </w:rPr>
      </w:pPr>
      <w:r w:rsidRPr="00D63F13">
        <w:rPr>
          <w:rFonts w:ascii="Times New Roman" w:hAnsi="Times New Roman"/>
          <w:color w:val="000000" w:themeColor="text1"/>
          <w:sz w:val="27"/>
          <w:szCs w:val="27"/>
        </w:rPr>
        <w:t xml:space="preserve">Прием предложений, замечаний и рекомендаций по Проекту осуществлялся в отделе архитектуры и градостроительства администрации муниципального образования «Светлогорский район» </w:t>
      </w:r>
      <w:r w:rsidR="00A17245" w:rsidRPr="00A17245">
        <w:rPr>
          <w:rFonts w:ascii="Times New Roman" w:hAnsi="Times New Roman"/>
          <w:sz w:val="27"/>
          <w:szCs w:val="27"/>
        </w:rPr>
        <w:t xml:space="preserve">со дня официального опубликования Постановления до </w:t>
      </w:r>
      <w:r w:rsidR="004344A1">
        <w:rPr>
          <w:rFonts w:ascii="Times New Roman" w:hAnsi="Times New Roman"/>
          <w:sz w:val="27"/>
          <w:szCs w:val="27"/>
        </w:rPr>
        <w:t>01</w:t>
      </w:r>
      <w:r w:rsidR="00A17245" w:rsidRPr="00A17245">
        <w:rPr>
          <w:rFonts w:ascii="Times New Roman" w:hAnsi="Times New Roman"/>
          <w:sz w:val="27"/>
          <w:szCs w:val="27"/>
        </w:rPr>
        <w:t xml:space="preserve"> </w:t>
      </w:r>
      <w:r w:rsidR="004344A1">
        <w:rPr>
          <w:rFonts w:ascii="Times New Roman" w:hAnsi="Times New Roman"/>
          <w:color w:val="000000" w:themeColor="text1"/>
          <w:sz w:val="27"/>
          <w:szCs w:val="27"/>
        </w:rPr>
        <w:t>марта</w:t>
      </w:r>
      <w:r w:rsidRPr="00A17245">
        <w:rPr>
          <w:rFonts w:ascii="Times New Roman" w:hAnsi="Times New Roman"/>
          <w:color w:val="000000" w:themeColor="text1"/>
          <w:sz w:val="27"/>
          <w:szCs w:val="27"/>
        </w:rPr>
        <w:t xml:space="preserve"> 2018 года</w:t>
      </w:r>
      <w:r w:rsidR="00A17245" w:rsidRPr="00A17245">
        <w:rPr>
          <w:rFonts w:ascii="Times New Roman" w:hAnsi="Times New Roman"/>
          <w:color w:val="000000" w:themeColor="text1"/>
          <w:sz w:val="27"/>
          <w:szCs w:val="27"/>
        </w:rPr>
        <w:t xml:space="preserve"> включительно</w:t>
      </w:r>
      <w:r w:rsidRPr="00A1724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85047" w:rsidRPr="00D63F13" w:rsidRDefault="00285047" w:rsidP="00285047">
      <w:pPr>
        <w:jc w:val="both"/>
        <w:rPr>
          <w:sz w:val="27"/>
          <w:szCs w:val="27"/>
        </w:rPr>
      </w:pPr>
    </w:p>
    <w:p w:rsidR="00FE5BC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Присутств</w:t>
      </w:r>
      <w:r w:rsidR="00FE5BCC" w:rsidRPr="00D63F13">
        <w:rPr>
          <w:sz w:val="27"/>
          <w:szCs w:val="27"/>
        </w:rPr>
        <w:t>овали</w:t>
      </w:r>
      <w:r w:rsidRPr="00D63F13">
        <w:rPr>
          <w:sz w:val="27"/>
          <w:szCs w:val="27"/>
        </w:rPr>
        <w:t xml:space="preserve">: </w:t>
      </w:r>
    </w:p>
    <w:p w:rsidR="00006910" w:rsidRDefault="00006910" w:rsidP="00006910">
      <w:pPr>
        <w:jc w:val="both"/>
        <w:rPr>
          <w:sz w:val="27"/>
          <w:szCs w:val="27"/>
        </w:rPr>
      </w:pPr>
    </w:p>
    <w:p w:rsidR="00006910" w:rsidRP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 xml:space="preserve">1) </w:t>
      </w:r>
      <w:r w:rsidRPr="00006910">
        <w:rPr>
          <w:b/>
          <w:sz w:val="27"/>
          <w:szCs w:val="27"/>
        </w:rPr>
        <w:t>Кожемякин А.А.</w:t>
      </w:r>
      <w:r w:rsidRPr="00006910">
        <w:rPr>
          <w:sz w:val="27"/>
          <w:szCs w:val="27"/>
        </w:rPr>
        <w:t xml:space="preserve">  – первый заместитель председателя городского Совета депутатов муниципального образования городское поселение «Город Светлогорск»;</w:t>
      </w:r>
    </w:p>
    <w:p w:rsidR="00006910" w:rsidRP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>2)</w:t>
      </w:r>
      <w:r>
        <w:rPr>
          <w:sz w:val="27"/>
          <w:szCs w:val="27"/>
        </w:rPr>
        <w:t xml:space="preserve"> </w:t>
      </w:r>
      <w:proofErr w:type="spellStart"/>
      <w:r w:rsidRPr="00006910">
        <w:rPr>
          <w:b/>
          <w:sz w:val="27"/>
          <w:szCs w:val="27"/>
        </w:rPr>
        <w:t>Чижан</w:t>
      </w:r>
      <w:proofErr w:type="spellEnd"/>
      <w:r w:rsidRPr="00006910">
        <w:rPr>
          <w:b/>
          <w:sz w:val="27"/>
          <w:szCs w:val="27"/>
        </w:rPr>
        <w:t xml:space="preserve"> Н.А.</w:t>
      </w:r>
      <w:r w:rsidRPr="00006910">
        <w:rPr>
          <w:sz w:val="27"/>
          <w:szCs w:val="27"/>
        </w:rPr>
        <w:t xml:space="preserve"> - начальник отдела архитектуры и градостроительства администрации муниципального образования «Светлогорский район»;</w:t>
      </w:r>
    </w:p>
    <w:p w:rsidR="00006910" w:rsidRP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 xml:space="preserve">3) </w:t>
      </w:r>
      <w:proofErr w:type="spellStart"/>
      <w:r w:rsidRPr="00006910">
        <w:rPr>
          <w:b/>
          <w:sz w:val="27"/>
          <w:szCs w:val="27"/>
        </w:rPr>
        <w:t>Процкий</w:t>
      </w:r>
      <w:proofErr w:type="spellEnd"/>
      <w:r w:rsidRPr="00006910">
        <w:rPr>
          <w:b/>
          <w:sz w:val="27"/>
          <w:szCs w:val="27"/>
        </w:rPr>
        <w:t xml:space="preserve"> Э.В.</w:t>
      </w:r>
      <w:r w:rsidRPr="00006910">
        <w:rPr>
          <w:sz w:val="27"/>
          <w:szCs w:val="27"/>
        </w:rPr>
        <w:t xml:space="preserve"> - член комиссии по проведению публичных слушаний, депутат городского Совета депутатов муниципального образования «Город Светлогорск»;</w:t>
      </w:r>
    </w:p>
    <w:p w:rsidR="00006910" w:rsidRPr="00006910" w:rsidRDefault="00006910" w:rsidP="00210B80">
      <w:pPr>
        <w:pStyle w:val="ConsPlusTitle"/>
        <w:widowControl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06910">
        <w:rPr>
          <w:rFonts w:ascii="Times New Roman" w:hAnsi="Times New Roman" w:cs="Times New Roman"/>
          <w:b w:val="0"/>
          <w:sz w:val="27"/>
          <w:szCs w:val="27"/>
        </w:rPr>
        <w:t xml:space="preserve">4) </w:t>
      </w:r>
      <w:r w:rsidRPr="00006910">
        <w:rPr>
          <w:rFonts w:ascii="Times New Roman" w:hAnsi="Times New Roman" w:cs="Times New Roman"/>
          <w:sz w:val="27"/>
          <w:szCs w:val="27"/>
        </w:rPr>
        <w:t>Шустова Д.М.</w:t>
      </w:r>
      <w:r w:rsidRPr="00006910">
        <w:rPr>
          <w:rFonts w:ascii="Times New Roman" w:hAnsi="Times New Roman" w:cs="Times New Roman"/>
          <w:b w:val="0"/>
          <w:sz w:val="27"/>
          <w:szCs w:val="27"/>
        </w:rPr>
        <w:t xml:space="preserve"> - секретарь публичных слушаний – технический специалист отдела архитектуры и градостроительства администрации муниципального образования  «Светлогорский район»;</w:t>
      </w:r>
    </w:p>
    <w:p w:rsid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 xml:space="preserve">5) </w:t>
      </w:r>
      <w:proofErr w:type="spellStart"/>
      <w:r w:rsidRPr="00006910">
        <w:rPr>
          <w:b/>
          <w:sz w:val="27"/>
          <w:szCs w:val="27"/>
        </w:rPr>
        <w:t>Крежановская</w:t>
      </w:r>
      <w:proofErr w:type="spellEnd"/>
      <w:r w:rsidRPr="00006910">
        <w:rPr>
          <w:b/>
          <w:sz w:val="27"/>
          <w:szCs w:val="27"/>
        </w:rPr>
        <w:t xml:space="preserve"> А.М.</w:t>
      </w:r>
      <w:r w:rsidRPr="00006910">
        <w:rPr>
          <w:sz w:val="27"/>
          <w:szCs w:val="27"/>
        </w:rPr>
        <w:t xml:space="preserve"> – заведующий сектором городского Совета депутатов муниципального образования городское поселение «Город Светлогорск».</w:t>
      </w:r>
    </w:p>
    <w:p w:rsidR="00732092" w:rsidRDefault="00732092" w:rsidP="00006910">
      <w:pPr>
        <w:ind w:firstLine="851"/>
        <w:jc w:val="both"/>
        <w:rPr>
          <w:sz w:val="27"/>
          <w:szCs w:val="27"/>
        </w:rPr>
      </w:pPr>
    </w:p>
    <w:p w:rsidR="00AC2EDC" w:rsidRPr="00D63F13" w:rsidRDefault="00AC2EDC" w:rsidP="00006910">
      <w:pPr>
        <w:ind w:firstLine="851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В </w:t>
      </w:r>
      <w:r w:rsidR="000261B7" w:rsidRPr="00D63F13">
        <w:rPr>
          <w:sz w:val="27"/>
          <w:szCs w:val="27"/>
        </w:rPr>
        <w:t>публичных</w:t>
      </w:r>
      <w:r w:rsidR="001A2B5C" w:rsidRPr="00D63F13">
        <w:rPr>
          <w:sz w:val="27"/>
          <w:szCs w:val="27"/>
        </w:rPr>
        <w:t xml:space="preserve"> слушани</w:t>
      </w:r>
      <w:r w:rsidR="00FE5BCC" w:rsidRPr="00D63F13">
        <w:rPr>
          <w:sz w:val="27"/>
          <w:szCs w:val="27"/>
        </w:rPr>
        <w:t>ях</w:t>
      </w:r>
      <w:r w:rsidRPr="00D63F13">
        <w:rPr>
          <w:sz w:val="27"/>
          <w:szCs w:val="27"/>
        </w:rPr>
        <w:t xml:space="preserve"> принима</w:t>
      </w:r>
      <w:r w:rsidR="00FE5BCC" w:rsidRPr="00D63F13">
        <w:rPr>
          <w:sz w:val="27"/>
          <w:szCs w:val="27"/>
        </w:rPr>
        <w:t>ли</w:t>
      </w:r>
      <w:r w:rsidRPr="00D63F13">
        <w:rPr>
          <w:sz w:val="27"/>
          <w:szCs w:val="27"/>
        </w:rPr>
        <w:t xml:space="preserve"> участие </w:t>
      </w:r>
      <w:r w:rsidR="004344A1">
        <w:rPr>
          <w:sz w:val="27"/>
          <w:szCs w:val="27"/>
        </w:rPr>
        <w:t>7</w:t>
      </w:r>
      <w:r w:rsidRPr="00D63F13">
        <w:rPr>
          <w:sz w:val="27"/>
          <w:szCs w:val="27"/>
        </w:rPr>
        <w:t xml:space="preserve"> жителей муниципального образования </w:t>
      </w:r>
      <w:r w:rsidR="00C861FA" w:rsidRPr="00D63F13">
        <w:rPr>
          <w:sz w:val="27"/>
          <w:szCs w:val="27"/>
        </w:rPr>
        <w:t xml:space="preserve">городское поселение </w:t>
      </w:r>
      <w:r w:rsidRPr="00D63F13">
        <w:rPr>
          <w:sz w:val="27"/>
          <w:szCs w:val="27"/>
        </w:rPr>
        <w:t xml:space="preserve">«Город Светлогорск», зарегистрированных в </w:t>
      </w:r>
      <w:r w:rsidR="000261B7" w:rsidRPr="00D63F13">
        <w:rPr>
          <w:sz w:val="27"/>
          <w:szCs w:val="27"/>
        </w:rPr>
        <w:t>журнале</w:t>
      </w:r>
      <w:r w:rsidRPr="00D63F13">
        <w:rPr>
          <w:sz w:val="27"/>
          <w:szCs w:val="27"/>
        </w:rPr>
        <w:t xml:space="preserve"> регистрации.</w:t>
      </w:r>
    </w:p>
    <w:p w:rsidR="00C50C42" w:rsidRPr="00D63F13" w:rsidRDefault="00C50C42" w:rsidP="00FE5BCC">
      <w:pPr>
        <w:ind w:firstLine="851"/>
        <w:jc w:val="both"/>
        <w:rPr>
          <w:sz w:val="27"/>
          <w:szCs w:val="27"/>
        </w:rPr>
      </w:pPr>
    </w:p>
    <w:p w:rsidR="00732092" w:rsidRDefault="00C50C42" w:rsidP="00191DF8">
      <w:pPr>
        <w:ind w:firstLine="851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Председательствующий публичных слушаний: первый заместитель председателя городского Совета депутатов муниципального образования «Город Светлогорск» А.А.Кожемякин.</w:t>
      </w:r>
    </w:p>
    <w:p w:rsidR="00191DF8" w:rsidRDefault="00191DF8" w:rsidP="00191DF8">
      <w:pPr>
        <w:ind w:firstLine="851"/>
        <w:jc w:val="both"/>
        <w:rPr>
          <w:sz w:val="27"/>
          <w:szCs w:val="27"/>
        </w:rPr>
      </w:pPr>
    </w:p>
    <w:p w:rsidR="00210B80" w:rsidRPr="00D63F13" w:rsidRDefault="00210B80" w:rsidP="00191DF8">
      <w:pPr>
        <w:ind w:firstLine="851"/>
        <w:jc w:val="both"/>
        <w:rPr>
          <w:sz w:val="27"/>
          <w:szCs w:val="27"/>
        </w:rPr>
      </w:pPr>
    </w:p>
    <w:p w:rsidR="00526B97" w:rsidRPr="00D63F13" w:rsidRDefault="00AC2EDC" w:rsidP="00FE5BCC">
      <w:pPr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lastRenderedPageBreak/>
        <w:t xml:space="preserve">Повестка дня </w:t>
      </w:r>
      <w:r w:rsidR="000261B7" w:rsidRPr="00D63F13">
        <w:rPr>
          <w:b/>
          <w:sz w:val="27"/>
          <w:szCs w:val="27"/>
        </w:rPr>
        <w:t>публичных слушаний</w:t>
      </w:r>
      <w:r w:rsidRPr="00D63F13">
        <w:rPr>
          <w:b/>
          <w:sz w:val="27"/>
          <w:szCs w:val="27"/>
        </w:rPr>
        <w:t>:</w:t>
      </w:r>
    </w:p>
    <w:p w:rsidR="00732092" w:rsidRPr="00732092" w:rsidRDefault="00732092" w:rsidP="00F86170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right="-284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Выборы секретаря публичных слушаний.</w:t>
      </w:r>
    </w:p>
    <w:p w:rsidR="00732092" w:rsidRPr="00732092" w:rsidRDefault="00732092" w:rsidP="00F86170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right="-284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Оглашение регламент участникам публичных слушаний.</w:t>
      </w:r>
    </w:p>
    <w:p w:rsidR="00732092" w:rsidRPr="00732092" w:rsidRDefault="00732092" w:rsidP="00F86170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right="-284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Доклад представителя отдела архитектуры и градостроительства администрации муниципального образования «Светлогорский район», представителя Общества с ограниченной ответственностью «Проектное бюро Нимб и</w:t>
      </w:r>
      <w:proofErr w:type="gramStart"/>
      <w:r w:rsidRPr="00732092">
        <w:rPr>
          <w:sz w:val="27"/>
          <w:szCs w:val="27"/>
        </w:rPr>
        <w:t xml:space="preserve"> К</w:t>
      </w:r>
      <w:proofErr w:type="gramEnd"/>
      <w:r w:rsidRPr="00732092">
        <w:rPr>
          <w:sz w:val="27"/>
          <w:szCs w:val="27"/>
        </w:rPr>
        <w:t>» Кораблевой Н.В., действующей от имени юридического лица.</w:t>
      </w:r>
    </w:p>
    <w:p w:rsidR="00732092" w:rsidRPr="00732092" w:rsidRDefault="00732092" w:rsidP="00F86170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right="-284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Оглашение предложений населения муниципального образования «Город Светлогорск» по вопросу предоставления разрешения на условно разрешенный вид использования земельного участка.</w:t>
      </w:r>
    </w:p>
    <w:p w:rsidR="00732092" w:rsidRPr="00732092" w:rsidRDefault="00732092" w:rsidP="00F86170">
      <w:pPr>
        <w:numPr>
          <w:ilvl w:val="0"/>
          <w:numId w:val="8"/>
        </w:numPr>
        <w:suppressAutoHyphens/>
        <w:ind w:left="0" w:right="-284" w:firstLine="426"/>
        <w:jc w:val="both"/>
        <w:rPr>
          <w:sz w:val="27"/>
          <w:szCs w:val="27"/>
        </w:rPr>
      </w:pPr>
      <w:r w:rsidRPr="00732092">
        <w:rPr>
          <w:sz w:val="27"/>
          <w:szCs w:val="27"/>
        </w:rPr>
        <w:t>Выступления граждан в прениях.</w:t>
      </w:r>
    </w:p>
    <w:p w:rsidR="00732092" w:rsidRPr="00732092" w:rsidRDefault="00732092" w:rsidP="00F86170">
      <w:pPr>
        <w:numPr>
          <w:ilvl w:val="0"/>
          <w:numId w:val="8"/>
        </w:numPr>
        <w:suppressAutoHyphens/>
        <w:ind w:left="0" w:right="-284" w:firstLine="426"/>
        <w:jc w:val="both"/>
        <w:rPr>
          <w:sz w:val="27"/>
          <w:szCs w:val="27"/>
        </w:rPr>
      </w:pPr>
      <w:r w:rsidRPr="00732092">
        <w:rPr>
          <w:sz w:val="27"/>
          <w:szCs w:val="27"/>
        </w:rPr>
        <w:t xml:space="preserve">Голосование по вопросу предоставления разрешения на условно разрешенный вид использования земельного участка. </w:t>
      </w:r>
    </w:p>
    <w:p w:rsidR="00526B97" w:rsidRPr="00D63F13" w:rsidRDefault="00526B97" w:rsidP="00FE5BCC">
      <w:pPr>
        <w:suppressAutoHyphens/>
        <w:ind w:left="709"/>
        <w:jc w:val="both"/>
        <w:rPr>
          <w:sz w:val="27"/>
          <w:szCs w:val="27"/>
        </w:rPr>
      </w:pPr>
    </w:p>
    <w:p w:rsidR="00F84E5E" w:rsidRPr="00D63F13" w:rsidRDefault="00F84E5E" w:rsidP="00855249">
      <w:pPr>
        <w:suppressAutoHyphens/>
        <w:jc w:val="both"/>
        <w:rPr>
          <w:sz w:val="27"/>
          <w:szCs w:val="27"/>
        </w:rPr>
      </w:pPr>
      <w:r w:rsidRPr="00D63F13">
        <w:rPr>
          <w:sz w:val="27"/>
          <w:szCs w:val="27"/>
        </w:rPr>
        <w:t>Решили:  утвердить повестку дня публичных слушаний.</w:t>
      </w:r>
    </w:p>
    <w:p w:rsidR="00F84E5E" w:rsidRPr="00D63F13" w:rsidRDefault="00F84E5E" w:rsidP="00F84E5E">
      <w:pPr>
        <w:suppressAutoHyphens/>
        <w:ind w:left="709"/>
        <w:jc w:val="both"/>
        <w:rPr>
          <w:sz w:val="27"/>
          <w:szCs w:val="27"/>
        </w:rPr>
      </w:pPr>
    </w:p>
    <w:p w:rsidR="00273AF5" w:rsidRPr="00D63F13" w:rsidRDefault="00273AF5" w:rsidP="00C861FA">
      <w:pPr>
        <w:ind w:right="-284"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Первый пункт повестки дня:</w:t>
      </w:r>
    </w:p>
    <w:p w:rsidR="008F42B4" w:rsidRPr="00D63F13" w:rsidRDefault="00F533B3" w:rsidP="00C861FA">
      <w:pPr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643CDC" w:rsidRPr="00D63F13">
        <w:rPr>
          <w:sz w:val="27"/>
          <w:szCs w:val="27"/>
        </w:rPr>
        <w:t xml:space="preserve"> публичных слушаний А.А.Кожемякин предложил избрать секретарем публичных слушаний – технического специалиста отдела архитектуры и градостроительства администрации муниципального образования «Светлогорский район» Шустову Д.М.</w:t>
      </w:r>
    </w:p>
    <w:p w:rsidR="00643CDC" w:rsidRPr="00D63F13" w:rsidRDefault="00643CDC" w:rsidP="00C861FA">
      <w:pPr>
        <w:ind w:right="-284" w:firstLine="709"/>
        <w:jc w:val="both"/>
        <w:rPr>
          <w:sz w:val="27"/>
          <w:szCs w:val="27"/>
        </w:rPr>
      </w:pPr>
    </w:p>
    <w:p w:rsidR="00CC61F4" w:rsidRPr="00D63F13" w:rsidRDefault="00CC61F4" w:rsidP="00CC61F4">
      <w:pPr>
        <w:ind w:right="-285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Других предложений не поступило.</w:t>
      </w:r>
    </w:p>
    <w:p w:rsidR="00CC61F4" w:rsidRPr="00D63F13" w:rsidRDefault="00CC61F4" w:rsidP="00CC61F4">
      <w:pPr>
        <w:ind w:right="-285"/>
        <w:rPr>
          <w:sz w:val="27"/>
          <w:szCs w:val="27"/>
        </w:rPr>
      </w:pPr>
    </w:p>
    <w:p w:rsidR="00CC61F4" w:rsidRPr="00D63F13" w:rsidRDefault="00F86170" w:rsidP="00CC61F4">
      <w:pPr>
        <w:ind w:right="-285"/>
        <w:rPr>
          <w:sz w:val="27"/>
          <w:szCs w:val="27"/>
        </w:rPr>
      </w:pPr>
      <w:r>
        <w:rPr>
          <w:sz w:val="27"/>
          <w:szCs w:val="27"/>
        </w:rPr>
        <w:t>Голосовали:  «ЗА»  7</w:t>
      </w:r>
    </w:p>
    <w:p w:rsidR="00CC61F4" w:rsidRPr="00D63F13" w:rsidRDefault="00CC61F4" w:rsidP="00CC61F4">
      <w:pPr>
        <w:tabs>
          <w:tab w:val="left" w:pos="3225"/>
        </w:tabs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«Против» нет</w:t>
      </w:r>
      <w:r w:rsidRPr="00D63F13">
        <w:rPr>
          <w:sz w:val="27"/>
          <w:szCs w:val="27"/>
        </w:rPr>
        <w:tab/>
      </w:r>
    </w:p>
    <w:p w:rsidR="00CC61F4" w:rsidRPr="00D63F13" w:rsidRDefault="00CC61F4" w:rsidP="00CC61F4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«Воздержались» нет</w:t>
      </w:r>
    </w:p>
    <w:p w:rsidR="00CC61F4" w:rsidRPr="00D63F13" w:rsidRDefault="00CC61F4" w:rsidP="00CC61F4">
      <w:pPr>
        <w:ind w:right="-285"/>
        <w:rPr>
          <w:sz w:val="27"/>
          <w:szCs w:val="27"/>
        </w:rPr>
      </w:pPr>
    </w:p>
    <w:p w:rsidR="00CC61F4" w:rsidRPr="00D63F13" w:rsidRDefault="00CC61F4" w:rsidP="00CC61F4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Решили: избрать </w:t>
      </w:r>
      <w:r w:rsidR="001F53A1" w:rsidRPr="00D63F13">
        <w:rPr>
          <w:sz w:val="27"/>
          <w:szCs w:val="27"/>
        </w:rPr>
        <w:t>Шустову Д.М.</w:t>
      </w:r>
      <w:r w:rsidRPr="00D63F13">
        <w:rPr>
          <w:sz w:val="27"/>
          <w:szCs w:val="27"/>
        </w:rPr>
        <w:t xml:space="preserve"> секретарем публичных слушаний.</w:t>
      </w:r>
    </w:p>
    <w:p w:rsidR="00CC61F4" w:rsidRPr="00D63F13" w:rsidRDefault="00CC61F4" w:rsidP="00C861FA">
      <w:pPr>
        <w:ind w:right="-284" w:firstLine="709"/>
        <w:jc w:val="both"/>
        <w:rPr>
          <w:sz w:val="27"/>
          <w:szCs w:val="27"/>
        </w:rPr>
      </w:pPr>
    </w:p>
    <w:p w:rsidR="00273AF5" w:rsidRPr="00D63F13" w:rsidRDefault="00273AF5" w:rsidP="00C861FA">
      <w:pPr>
        <w:ind w:right="-284"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Второй пункт повестки дня:</w:t>
      </w:r>
    </w:p>
    <w:p w:rsidR="007701F9" w:rsidRPr="00D63F13" w:rsidRDefault="00F533B3" w:rsidP="00C861FA">
      <w:pPr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697AFE" w:rsidRPr="00D63F13">
        <w:rPr>
          <w:sz w:val="27"/>
          <w:szCs w:val="27"/>
        </w:rPr>
        <w:t xml:space="preserve"> публичных слушаний</w:t>
      </w:r>
      <w:r w:rsidR="00273AF5" w:rsidRPr="00D63F13">
        <w:rPr>
          <w:sz w:val="27"/>
          <w:szCs w:val="27"/>
        </w:rPr>
        <w:t xml:space="preserve"> А.А.Кожемякин</w:t>
      </w:r>
      <w:r w:rsidR="00697AFE" w:rsidRPr="00D63F13">
        <w:rPr>
          <w:sz w:val="27"/>
          <w:szCs w:val="27"/>
        </w:rPr>
        <w:t xml:space="preserve"> предложил установить следующий регламент: </w:t>
      </w:r>
    </w:p>
    <w:p w:rsidR="0016723A" w:rsidRPr="00D63F13" w:rsidRDefault="0016723A" w:rsidP="0016723A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- доклад по теме публичных слушаний  - до 15 минут;</w:t>
      </w:r>
    </w:p>
    <w:p w:rsidR="0016723A" w:rsidRPr="00D63F13" w:rsidRDefault="0016723A" w:rsidP="0016723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- выступл</w:t>
      </w:r>
      <w:r w:rsidR="00BD0AAF" w:rsidRPr="00D63F13">
        <w:rPr>
          <w:sz w:val="27"/>
          <w:szCs w:val="27"/>
        </w:rPr>
        <w:t>ения участников в прениях – до 3</w:t>
      </w:r>
      <w:r w:rsidRPr="00D63F13">
        <w:rPr>
          <w:sz w:val="27"/>
          <w:szCs w:val="27"/>
        </w:rPr>
        <w:t xml:space="preserve"> минут каждому участнику.</w:t>
      </w:r>
    </w:p>
    <w:p w:rsidR="0016723A" w:rsidRPr="00D63F13" w:rsidRDefault="0016723A" w:rsidP="0016723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16723A" w:rsidRPr="00D63F13" w:rsidRDefault="00CE33AE" w:rsidP="0016723A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>Голосо</w:t>
      </w:r>
      <w:r w:rsidR="00F86170">
        <w:rPr>
          <w:sz w:val="27"/>
          <w:szCs w:val="27"/>
        </w:rPr>
        <w:t>вали:  «ЗА» 7</w:t>
      </w:r>
    </w:p>
    <w:p w:rsidR="0016723A" w:rsidRPr="00D63F13" w:rsidRDefault="0016723A" w:rsidP="0016723A">
      <w:pPr>
        <w:tabs>
          <w:tab w:val="left" w:pos="3225"/>
        </w:tabs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«Против» нет</w:t>
      </w:r>
      <w:r w:rsidRPr="00D63F13">
        <w:rPr>
          <w:sz w:val="27"/>
          <w:szCs w:val="27"/>
        </w:rPr>
        <w:tab/>
      </w:r>
    </w:p>
    <w:p w:rsidR="0016723A" w:rsidRPr="00D63F13" w:rsidRDefault="0016723A" w:rsidP="0016723A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«Воздержались» нет</w:t>
      </w:r>
    </w:p>
    <w:p w:rsidR="0016723A" w:rsidRPr="00D63F13" w:rsidRDefault="00273AF5" w:rsidP="00273AF5">
      <w:pPr>
        <w:tabs>
          <w:tab w:val="left" w:pos="2760"/>
        </w:tabs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ab/>
      </w:r>
    </w:p>
    <w:p w:rsidR="00273AF5" w:rsidRPr="00D63F13" w:rsidRDefault="00273AF5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Третий пункт повестки дня: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Ведущий публичных слушаний предоставил слово представителю Общества с ограниченной ответственностью «Проектное бюро Нимб и</w:t>
      </w:r>
      <w:proofErr w:type="gramStart"/>
      <w:r w:rsidRPr="00F86170">
        <w:rPr>
          <w:sz w:val="27"/>
          <w:szCs w:val="27"/>
        </w:rPr>
        <w:t xml:space="preserve"> К</w:t>
      </w:r>
      <w:proofErr w:type="gramEnd"/>
      <w:r w:rsidRPr="00F86170">
        <w:rPr>
          <w:sz w:val="27"/>
          <w:szCs w:val="27"/>
        </w:rPr>
        <w:t xml:space="preserve">» Кораблевой Н.В. 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 xml:space="preserve">Кораблева Н.В. выступила с докладом об общих характеристиках проектируемого объекта. Озвучила технико-экономические показатели </w:t>
      </w:r>
      <w:r w:rsidRPr="00F86170">
        <w:rPr>
          <w:color w:val="FF0000"/>
          <w:sz w:val="27"/>
          <w:szCs w:val="27"/>
        </w:rPr>
        <w:t xml:space="preserve"> </w:t>
      </w:r>
      <w:r w:rsidRPr="00F86170">
        <w:rPr>
          <w:sz w:val="27"/>
          <w:szCs w:val="27"/>
        </w:rPr>
        <w:t xml:space="preserve">торгового зала, назвала основные виды </w:t>
      </w:r>
      <w:r w:rsidRPr="00F86170">
        <w:rPr>
          <w:color w:val="FF0000"/>
          <w:sz w:val="27"/>
          <w:szCs w:val="27"/>
        </w:rPr>
        <w:t xml:space="preserve"> </w:t>
      </w:r>
      <w:r w:rsidRPr="00F86170">
        <w:rPr>
          <w:sz w:val="27"/>
          <w:szCs w:val="27"/>
        </w:rPr>
        <w:t xml:space="preserve">продуктов реализации магазина и  рассказала о   запланированных дополнительных </w:t>
      </w:r>
      <w:r w:rsidRPr="00F86170">
        <w:rPr>
          <w:color w:val="FF0000"/>
          <w:sz w:val="27"/>
          <w:szCs w:val="27"/>
        </w:rPr>
        <w:t xml:space="preserve"> </w:t>
      </w:r>
      <w:r w:rsidRPr="00F86170">
        <w:rPr>
          <w:sz w:val="27"/>
          <w:szCs w:val="27"/>
        </w:rPr>
        <w:t xml:space="preserve">помещениях субаренды. </w:t>
      </w:r>
      <w:proofErr w:type="gramStart"/>
      <w:r w:rsidRPr="00F86170">
        <w:rPr>
          <w:sz w:val="27"/>
          <w:szCs w:val="27"/>
        </w:rPr>
        <w:t xml:space="preserve">Докладом обоснованы экономическая целесообразность и отсутствие негативного влияния объекта на окружающую среду при использовании данной территории. </w:t>
      </w:r>
      <w:proofErr w:type="gramEnd"/>
    </w:p>
    <w:p w:rsidR="00F86170" w:rsidRPr="00F86170" w:rsidRDefault="00F86170" w:rsidP="00F86170">
      <w:pPr>
        <w:autoSpaceDE w:val="0"/>
        <w:autoSpaceDN w:val="0"/>
        <w:ind w:left="120" w:right="112" w:firstLine="360"/>
        <w:jc w:val="both"/>
        <w:rPr>
          <w:sz w:val="27"/>
          <w:szCs w:val="27"/>
        </w:rPr>
      </w:pPr>
      <w:r w:rsidRPr="00F86170">
        <w:rPr>
          <w:sz w:val="27"/>
          <w:szCs w:val="27"/>
        </w:rPr>
        <w:lastRenderedPageBreak/>
        <w:t>В отношении проектируемого объекта «Магазин по ул.</w:t>
      </w:r>
      <w:r w:rsidR="0070189E">
        <w:rPr>
          <w:sz w:val="27"/>
          <w:szCs w:val="27"/>
        </w:rPr>
        <w:t xml:space="preserve"> </w:t>
      </w:r>
      <w:r w:rsidRPr="00F86170">
        <w:rPr>
          <w:sz w:val="27"/>
          <w:szCs w:val="27"/>
        </w:rPr>
        <w:t>Пионерская в г.</w:t>
      </w:r>
      <w:r w:rsidR="0070189E">
        <w:rPr>
          <w:sz w:val="27"/>
          <w:szCs w:val="27"/>
        </w:rPr>
        <w:t xml:space="preserve"> </w:t>
      </w:r>
      <w:r w:rsidRPr="00F86170">
        <w:rPr>
          <w:sz w:val="27"/>
          <w:szCs w:val="27"/>
        </w:rPr>
        <w:t xml:space="preserve">Светлогорске Калининградской области» проектной мастерской ИП Левин В. И. разработан проект установления расчетного (предварительного) размера санитарно-защитной зоны в соответствии с требованиями ст. 12 ФЗ «О санитарно-эпидемиологическом благополучии населения» от 15.06.2003г. и </w:t>
      </w:r>
      <w:proofErr w:type="gramStart"/>
      <w:r w:rsidRPr="00F86170">
        <w:rPr>
          <w:sz w:val="27"/>
          <w:szCs w:val="27"/>
        </w:rPr>
        <w:t>во</w:t>
      </w:r>
      <w:proofErr w:type="gramEnd"/>
      <w:r w:rsidRPr="00F86170">
        <w:rPr>
          <w:sz w:val="27"/>
          <w:szCs w:val="27"/>
        </w:rPr>
        <w:t xml:space="preserve"> исполнении решений и санитарная классификация предприятий, сооружений и иных объектов» (новая редакция, введенная в действие постановлением главного государственного врача РФ №71 от 25.09.2007г.). Проект «Обоснования возможности размещения проектируемого объекта «Магазин по ул.</w:t>
      </w:r>
      <w:r w:rsidR="0070189E">
        <w:rPr>
          <w:sz w:val="27"/>
          <w:szCs w:val="27"/>
        </w:rPr>
        <w:t xml:space="preserve"> </w:t>
      </w:r>
      <w:proofErr w:type="gramStart"/>
      <w:r w:rsidRPr="00F86170">
        <w:rPr>
          <w:sz w:val="27"/>
          <w:szCs w:val="27"/>
        </w:rPr>
        <w:t>Пионерская</w:t>
      </w:r>
      <w:proofErr w:type="gramEnd"/>
      <w:r w:rsidRPr="00F86170">
        <w:rPr>
          <w:sz w:val="27"/>
          <w:szCs w:val="27"/>
        </w:rPr>
        <w:t xml:space="preserve"> в г.</w:t>
      </w:r>
      <w:r w:rsidR="0070189E">
        <w:rPr>
          <w:sz w:val="27"/>
          <w:szCs w:val="27"/>
        </w:rPr>
        <w:t xml:space="preserve"> </w:t>
      </w:r>
      <w:r w:rsidRPr="00F86170">
        <w:rPr>
          <w:sz w:val="27"/>
          <w:szCs w:val="27"/>
        </w:rPr>
        <w:t xml:space="preserve">Светлогорске Калининградской области» подлежал экспертизе в соответствии с п.4 приказа </w:t>
      </w:r>
      <w:proofErr w:type="spellStart"/>
      <w:r w:rsidRPr="00F86170">
        <w:rPr>
          <w:sz w:val="27"/>
          <w:szCs w:val="27"/>
        </w:rPr>
        <w:t>Роспотребнадзора</w:t>
      </w:r>
      <w:proofErr w:type="spellEnd"/>
      <w:r w:rsidRPr="00F86170">
        <w:rPr>
          <w:sz w:val="27"/>
          <w:szCs w:val="27"/>
        </w:rPr>
        <w:t xml:space="preserve"> от 19.07.2007г. №224 «О санитарно-эпидемиологических экспертизах, обследованиях, исследования, испытаниях и </w:t>
      </w:r>
      <w:proofErr w:type="spellStart"/>
      <w:r w:rsidRPr="00F86170">
        <w:rPr>
          <w:sz w:val="27"/>
          <w:szCs w:val="27"/>
        </w:rPr>
        <w:t>токсилогических</w:t>
      </w:r>
      <w:proofErr w:type="spellEnd"/>
      <w:r w:rsidRPr="00F86170">
        <w:rPr>
          <w:sz w:val="27"/>
          <w:szCs w:val="27"/>
        </w:rPr>
        <w:t xml:space="preserve">, гигиенических и иных видах оценок» и п.4.2. </w:t>
      </w:r>
      <w:proofErr w:type="spellStart"/>
      <w:r w:rsidRPr="00F86170">
        <w:rPr>
          <w:sz w:val="27"/>
          <w:szCs w:val="27"/>
        </w:rPr>
        <w:t>СанПин</w:t>
      </w:r>
      <w:proofErr w:type="spellEnd"/>
      <w:r w:rsidRPr="00F86170">
        <w:rPr>
          <w:sz w:val="27"/>
          <w:szCs w:val="27"/>
        </w:rPr>
        <w:t xml:space="preserve"> 2.2.1/2.1.1.1200-003 «Санитарно-защитные зоны и санитарная классификация предприятий, сооружений и иных объектов. В редакции от 25.04.17г.». Экспертиза материалов показала, что представленные материалы соответствуют санитарно-эпидемиологическим правилам и нормам. На основании результатов экспертизы, учитывая, что концентрации загрязняющих веществ на границе с нормируемой территорией не превышают предельно-допустимых концентраций, акустическое загрязнение атмосферы не превышает ПДУ для дневного и ночного времени, </w:t>
      </w:r>
      <w:proofErr w:type="gramStart"/>
      <w:r w:rsidRPr="00F86170">
        <w:rPr>
          <w:sz w:val="27"/>
          <w:szCs w:val="27"/>
        </w:rPr>
        <w:t>возможно</w:t>
      </w:r>
      <w:proofErr w:type="gramEnd"/>
      <w:r w:rsidRPr="00F86170">
        <w:rPr>
          <w:sz w:val="27"/>
          <w:szCs w:val="27"/>
        </w:rPr>
        <w:t xml:space="preserve"> разместить магазин ООО «Светлогорский </w:t>
      </w:r>
      <w:proofErr w:type="spellStart"/>
      <w:r w:rsidRPr="00F86170">
        <w:rPr>
          <w:sz w:val="27"/>
          <w:szCs w:val="27"/>
        </w:rPr>
        <w:t>хлебокомбинат</w:t>
      </w:r>
      <w:proofErr w:type="spellEnd"/>
      <w:r w:rsidRPr="00F86170">
        <w:rPr>
          <w:sz w:val="27"/>
          <w:szCs w:val="27"/>
        </w:rPr>
        <w:t>» на земельном участке с кадастровым номером 39:17:010043:6 по ул. Пионерской в г. Светлогорске.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На переносных стендах представлены карты – схемы расположения проектируемого объекта, экспликация зданий и сооружений для визуального ознакомления.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 xml:space="preserve">Ведущий публичных слушаний поинтересовался, имеются ли вопросы к докладчику. 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Заданы следующие вопросы:</w:t>
      </w:r>
    </w:p>
    <w:p w:rsidR="00F86170" w:rsidRPr="0070189E" w:rsidRDefault="00F86170" w:rsidP="0070189E">
      <w:pPr>
        <w:ind w:left="709"/>
        <w:jc w:val="both"/>
        <w:rPr>
          <w:sz w:val="27"/>
          <w:szCs w:val="27"/>
        </w:rPr>
      </w:pPr>
      <w:r w:rsidRPr="0070189E">
        <w:rPr>
          <w:sz w:val="27"/>
          <w:szCs w:val="27"/>
        </w:rPr>
        <w:t xml:space="preserve">- сколько </w:t>
      </w:r>
      <w:r w:rsidR="0070189E">
        <w:rPr>
          <w:sz w:val="27"/>
          <w:szCs w:val="27"/>
        </w:rPr>
        <w:t xml:space="preserve">этажей </w:t>
      </w:r>
      <w:r w:rsidRPr="0070189E">
        <w:rPr>
          <w:sz w:val="27"/>
          <w:szCs w:val="27"/>
        </w:rPr>
        <w:t>будет</w:t>
      </w:r>
      <w:r w:rsidR="0070189E">
        <w:rPr>
          <w:sz w:val="27"/>
          <w:szCs w:val="27"/>
        </w:rPr>
        <w:t xml:space="preserve"> в здании</w:t>
      </w:r>
      <w:r w:rsidRPr="0070189E">
        <w:rPr>
          <w:sz w:val="27"/>
          <w:szCs w:val="27"/>
        </w:rPr>
        <w:t>?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 xml:space="preserve">Кораблева Н.В. сообщила, что </w:t>
      </w:r>
      <w:r w:rsidR="0070189E">
        <w:rPr>
          <w:sz w:val="27"/>
          <w:szCs w:val="27"/>
        </w:rPr>
        <w:t>один</w:t>
      </w:r>
      <w:r w:rsidRPr="00F86170">
        <w:rPr>
          <w:sz w:val="27"/>
          <w:szCs w:val="27"/>
        </w:rPr>
        <w:t>.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Больше вопросов не поступило.</w:t>
      </w:r>
    </w:p>
    <w:p w:rsidR="006E044A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А.А. Кожемякин  предложил перейти к рассмотрению четвертого вопроса повестки публичных слушаний.</w:t>
      </w:r>
    </w:p>
    <w:p w:rsidR="006E044A" w:rsidRPr="00D63F13" w:rsidRDefault="006E044A" w:rsidP="0016723A">
      <w:pPr>
        <w:ind w:firstLine="709"/>
        <w:jc w:val="both"/>
        <w:rPr>
          <w:sz w:val="27"/>
          <w:szCs w:val="27"/>
        </w:rPr>
      </w:pPr>
    </w:p>
    <w:p w:rsidR="00273AF5" w:rsidRPr="00D63F13" w:rsidRDefault="00273AF5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Четвертый пункт повестки дня:</w:t>
      </w:r>
    </w:p>
    <w:p w:rsidR="00630732" w:rsidRPr="00630732" w:rsidRDefault="00630732" w:rsidP="006307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630732">
        <w:rPr>
          <w:sz w:val="27"/>
          <w:szCs w:val="27"/>
        </w:rPr>
        <w:t xml:space="preserve">редседательствующий публичных слушаний довел до сведения присутствующих, что в отдел архитектуры и градостроительства администрации муниципального образования «Светлогорский район»,  аппарат городского Совета депутатов муниципального образования «Город Светлогорск» </w:t>
      </w:r>
      <w:r w:rsidRPr="00630732">
        <w:rPr>
          <w:bCs/>
          <w:sz w:val="27"/>
          <w:szCs w:val="27"/>
        </w:rPr>
        <w:t xml:space="preserve">года не </w:t>
      </w:r>
      <w:r w:rsidRPr="00630732">
        <w:rPr>
          <w:sz w:val="27"/>
          <w:szCs w:val="27"/>
        </w:rPr>
        <w:t>поступало предложений по вопросу предоставления разрешения на условно разрешенный вид использования земельного участка.</w:t>
      </w:r>
    </w:p>
    <w:p w:rsidR="00855249" w:rsidRDefault="00855249" w:rsidP="00630732">
      <w:pPr>
        <w:jc w:val="both"/>
        <w:rPr>
          <w:b/>
          <w:sz w:val="27"/>
          <w:szCs w:val="27"/>
        </w:rPr>
      </w:pPr>
    </w:p>
    <w:p w:rsidR="00F533B3" w:rsidRPr="00D63F13" w:rsidRDefault="00F533B3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Пятый пункт повестки дня:</w:t>
      </w:r>
    </w:p>
    <w:p w:rsidR="00210B80" w:rsidRPr="00210B80" w:rsidRDefault="00F533B3" w:rsidP="00210B80">
      <w:pPr>
        <w:ind w:right="1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A8636C" w:rsidRPr="00D63F13">
        <w:rPr>
          <w:sz w:val="27"/>
          <w:szCs w:val="27"/>
        </w:rPr>
        <w:t xml:space="preserve"> пуб</w:t>
      </w:r>
      <w:r w:rsidRPr="00D63F13">
        <w:rPr>
          <w:sz w:val="27"/>
          <w:szCs w:val="27"/>
        </w:rPr>
        <w:t>личных слушаний</w:t>
      </w:r>
      <w:r w:rsidR="00C36149" w:rsidRPr="00D63F13">
        <w:rPr>
          <w:sz w:val="27"/>
          <w:szCs w:val="27"/>
        </w:rPr>
        <w:t xml:space="preserve"> А.А.Кожемякин</w:t>
      </w:r>
      <w:r w:rsidRPr="00D63F13">
        <w:rPr>
          <w:sz w:val="27"/>
          <w:szCs w:val="27"/>
        </w:rPr>
        <w:t xml:space="preserve"> </w:t>
      </w:r>
      <w:r w:rsidR="00210B80" w:rsidRPr="00210B80">
        <w:rPr>
          <w:sz w:val="27"/>
          <w:szCs w:val="27"/>
        </w:rPr>
        <w:t xml:space="preserve">предложил жителям муниципального образования «Город Светлогорск» выступить в прениях по вопросу о предоставлении разрешения на условно разрешенный вид использования земельного участка с кадастровым номером 39:17:010043:6, расположенного по </w:t>
      </w:r>
      <w:r w:rsidR="00210B80" w:rsidRPr="00210B80">
        <w:rPr>
          <w:sz w:val="27"/>
          <w:szCs w:val="27"/>
        </w:rPr>
        <w:lastRenderedPageBreak/>
        <w:t xml:space="preserve">адресу: Россия, Калининградская область, </w:t>
      </w:r>
      <w:proofErr w:type="gramStart"/>
      <w:r w:rsidR="00210B80" w:rsidRPr="00210B80">
        <w:rPr>
          <w:sz w:val="27"/>
          <w:szCs w:val="27"/>
        </w:rPr>
        <w:t>г</w:t>
      </w:r>
      <w:proofErr w:type="gramEnd"/>
      <w:r w:rsidR="00210B80" w:rsidRPr="00210B80">
        <w:rPr>
          <w:sz w:val="27"/>
          <w:szCs w:val="27"/>
        </w:rPr>
        <w:t xml:space="preserve">. Светлогорск, ул. Пионерская, 24 – магазины. </w:t>
      </w:r>
    </w:p>
    <w:p w:rsidR="00210B80" w:rsidRPr="00210B80" w:rsidRDefault="00210B80" w:rsidP="00210B80">
      <w:pPr>
        <w:ind w:right="1" w:firstLine="709"/>
        <w:jc w:val="both"/>
        <w:rPr>
          <w:sz w:val="27"/>
          <w:szCs w:val="27"/>
        </w:rPr>
      </w:pPr>
      <w:r w:rsidRPr="00210B80">
        <w:rPr>
          <w:sz w:val="27"/>
          <w:szCs w:val="27"/>
        </w:rPr>
        <w:t>Жители города выступили единогласно о необходимости строительства нового крупного супермаркета с широким ассортиментом товаров, в связи с плотной застройкой на данной территории города Светлогорска.</w:t>
      </w:r>
    </w:p>
    <w:p w:rsidR="00A75F5F" w:rsidRPr="00D63F13" w:rsidRDefault="00A75F5F" w:rsidP="0016723A">
      <w:pPr>
        <w:ind w:firstLine="709"/>
        <w:jc w:val="both"/>
        <w:rPr>
          <w:sz w:val="27"/>
          <w:szCs w:val="27"/>
        </w:rPr>
      </w:pPr>
    </w:p>
    <w:p w:rsidR="00F533B3" w:rsidRPr="00D63F13" w:rsidRDefault="00F533B3" w:rsidP="00280DBF">
      <w:pPr>
        <w:pStyle w:val="a3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63F13">
        <w:rPr>
          <w:rFonts w:ascii="Times New Roman" w:hAnsi="Times New Roman"/>
          <w:b/>
          <w:sz w:val="27"/>
          <w:szCs w:val="27"/>
        </w:rPr>
        <w:t>Шестой пункт повестки дня:</w:t>
      </w:r>
    </w:p>
    <w:p w:rsidR="00210B80" w:rsidRPr="00210B80" w:rsidRDefault="00F533B3" w:rsidP="00210B80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</w:t>
      </w:r>
      <w:r w:rsidR="00280DBF" w:rsidRPr="00D63F13">
        <w:rPr>
          <w:sz w:val="27"/>
          <w:szCs w:val="27"/>
        </w:rPr>
        <w:t xml:space="preserve">ыступил </w:t>
      </w:r>
      <w:r w:rsidRPr="00D63F13">
        <w:rPr>
          <w:sz w:val="27"/>
          <w:szCs w:val="27"/>
        </w:rPr>
        <w:t>ведущий публичных слушаний</w:t>
      </w:r>
      <w:r w:rsidR="00C36149" w:rsidRPr="00D63F13">
        <w:rPr>
          <w:sz w:val="27"/>
          <w:szCs w:val="27"/>
        </w:rPr>
        <w:t xml:space="preserve"> А.А.Кожемякин</w:t>
      </w:r>
      <w:r w:rsidRPr="00D63F13">
        <w:rPr>
          <w:sz w:val="27"/>
          <w:szCs w:val="27"/>
        </w:rPr>
        <w:t xml:space="preserve"> с предложением</w:t>
      </w:r>
      <w:r w:rsidR="00280DBF" w:rsidRPr="00D63F13">
        <w:rPr>
          <w:sz w:val="27"/>
          <w:szCs w:val="27"/>
        </w:rPr>
        <w:t xml:space="preserve"> </w:t>
      </w:r>
      <w:r w:rsidR="00210B80" w:rsidRPr="00210B80">
        <w:rPr>
          <w:sz w:val="27"/>
          <w:szCs w:val="27"/>
        </w:rPr>
        <w:t xml:space="preserve">проголосовать по вопросу о предоставлении разрешения на условно разрешенный вид использования земельного участка с кадастровым номером 39:17:010043:6, расположенного по адресу: Россия, Калининградская область, </w:t>
      </w:r>
      <w:proofErr w:type="gramStart"/>
      <w:r w:rsidR="00210B80" w:rsidRPr="00210B80">
        <w:rPr>
          <w:sz w:val="27"/>
          <w:szCs w:val="27"/>
        </w:rPr>
        <w:t>г</w:t>
      </w:r>
      <w:proofErr w:type="gramEnd"/>
      <w:r w:rsidR="00210B80" w:rsidRPr="00210B80">
        <w:rPr>
          <w:sz w:val="27"/>
          <w:szCs w:val="27"/>
        </w:rPr>
        <w:t>. Светлогорск, ул. Пионерская, 24 – магазины.</w:t>
      </w:r>
    </w:p>
    <w:p w:rsidR="00210B80" w:rsidRPr="00210B80" w:rsidRDefault="00210B80" w:rsidP="00210B8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10B80" w:rsidRPr="00210B80" w:rsidRDefault="00210B80" w:rsidP="00210B80">
      <w:pPr>
        <w:ind w:right="-285"/>
        <w:rPr>
          <w:sz w:val="27"/>
          <w:szCs w:val="27"/>
        </w:rPr>
      </w:pPr>
      <w:r w:rsidRPr="00210B80">
        <w:rPr>
          <w:sz w:val="27"/>
          <w:szCs w:val="27"/>
        </w:rPr>
        <w:t>Голосовали:  «За» 7</w:t>
      </w:r>
    </w:p>
    <w:p w:rsidR="00210B80" w:rsidRPr="00210B80" w:rsidRDefault="00210B80" w:rsidP="00210B80">
      <w:pPr>
        <w:ind w:right="-285"/>
        <w:rPr>
          <w:sz w:val="27"/>
          <w:szCs w:val="27"/>
        </w:rPr>
      </w:pPr>
      <w:r w:rsidRPr="00210B80">
        <w:rPr>
          <w:sz w:val="27"/>
          <w:szCs w:val="27"/>
        </w:rPr>
        <w:t xml:space="preserve">                        «Против» нет</w:t>
      </w:r>
    </w:p>
    <w:p w:rsidR="00210B80" w:rsidRPr="00210B80" w:rsidRDefault="00210B80" w:rsidP="00210B80">
      <w:pPr>
        <w:ind w:right="-285"/>
        <w:rPr>
          <w:sz w:val="27"/>
          <w:szCs w:val="27"/>
        </w:rPr>
      </w:pPr>
      <w:r w:rsidRPr="00210B80">
        <w:rPr>
          <w:sz w:val="27"/>
          <w:szCs w:val="27"/>
        </w:rPr>
        <w:t xml:space="preserve">                        «Воздержались» нет</w:t>
      </w:r>
    </w:p>
    <w:p w:rsidR="00210B80" w:rsidRPr="00210B80" w:rsidRDefault="00210B80" w:rsidP="00210B80">
      <w:pPr>
        <w:ind w:right="-285"/>
        <w:rPr>
          <w:color w:val="FF0000"/>
          <w:sz w:val="27"/>
          <w:szCs w:val="27"/>
        </w:rPr>
      </w:pPr>
    </w:p>
    <w:p w:rsidR="004B25D8" w:rsidRPr="00210B80" w:rsidRDefault="00210B80" w:rsidP="00210B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10B80">
        <w:rPr>
          <w:sz w:val="27"/>
          <w:szCs w:val="27"/>
        </w:rPr>
        <w:t>Решили: К</w:t>
      </w:r>
      <w:r w:rsidRPr="00210B80">
        <w:rPr>
          <w:rFonts w:eastAsiaTheme="minorHAnsi"/>
          <w:sz w:val="27"/>
          <w:szCs w:val="27"/>
          <w:lang w:eastAsia="en-US"/>
        </w:rPr>
        <w:t xml:space="preserve">омиссии по подготовке проекта правил землепользования и застройки муниципальных образований Калининградской области </w:t>
      </w:r>
      <w:r w:rsidRPr="00210B80">
        <w:rPr>
          <w:sz w:val="27"/>
          <w:szCs w:val="27"/>
        </w:rPr>
        <w:t xml:space="preserve">рекомендовать предоставление разрешения на условно разрешенный вид использования земельного участка с кадастровым номером 39:17:010043:6, расположенного по адресу: Россия, Калининградская область, </w:t>
      </w:r>
      <w:proofErr w:type="gramStart"/>
      <w:r w:rsidRPr="00210B80">
        <w:rPr>
          <w:sz w:val="27"/>
          <w:szCs w:val="27"/>
        </w:rPr>
        <w:t>г</w:t>
      </w:r>
      <w:proofErr w:type="gramEnd"/>
      <w:r w:rsidRPr="00210B80">
        <w:rPr>
          <w:sz w:val="27"/>
          <w:szCs w:val="27"/>
        </w:rPr>
        <w:t>. Светлогорск, ул. Пионерская, 24 – магазины.</w:t>
      </w:r>
    </w:p>
    <w:p w:rsidR="004B25D8" w:rsidRPr="00D63F13" w:rsidRDefault="009E7153" w:rsidP="004B25D8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Заключение публичных слушаний опубликовать в газете «Вестник Светлогорска» и разместить на официальном сайте муниципального образования «Светлогорский район».</w:t>
      </w:r>
    </w:p>
    <w:p w:rsidR="004B25D8" w:rsidRPr="00D63F13" w:rsidRDefault="004B25D8" w:rsidP="004B25D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D63F13">
        <w:rPr>
          <w:sz w:val="27"/>
          <w:szCs w:val="27"/>
        </w:rPr>
        <w:t xml:space="preserve">Протокол и заключение публичных слушаний направить в </w:t>
      </w:r>
      <w:r w:rsidRPr="00D63F13">
        <w:rPr>
          <w:rStyle w:val="a6"/>
          <w:color w:val="000000"/>
          <w:sz w:val="27"/>
          <w:szCs w:val="27"/>
        </w:rPr>
        <w:t>Агентство по архитектуре, градостроению и перспективному развитию Калининградской области.</w:t>
      </w:r>
    </w:p>
    <w:p w:rsidR="00280DBF" w:rsidRPr="00D63F13" w:rsidRDefault="004B25D8" w:rsidP="004B25D8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Председательствующий  А.А.Кожемякин объявил о закрытии </w:t>
      </w:r>
      <w:r w:rsidR="00574D72" w:rsidRPr="00D63F13">
        <w:rPr>
          <w:sz w:val="27"/>
          <w:szCs w:val="27"/>
        </w:rPr>
        <w:t>публичных слушаний в 14 часов 10</w:t>
      </w:r>
      <w:r w:rsidRPr="00D63F13">
        <w:rPr>
          <w:sz w:val="27"/>
          <w:szCs w:val="27"/>
        </w:rPr>
        <w:t xml:space="preserve"> минут.</w:t>
      </w:r>
    </w:p>
    <w:p w:rsidR="00522F81" w:rsidRPr="00D63F13" w:rsidRDefault="00522F81" w:rsidP="004B25D8">
      <w:pPr>
        <w:ind w:firstLine="709"/>
        <w:jc w:val="both"/>
        <w:rPr>
          <w:sz w:val="27"/>
          <w:szCs w:val="27"/>
        </w:rPr>
      </w:pPr>
    </w:p>
    <w:p w:rsidR="00EA7DC3" w:rsidRPr="00D63F13" w:rsidRDefault="00EA7DC3" w:rsidP="0016723A">
      <w:pPr>
        <w:ind w:firstLine="709"/>
        <w:jc w:val="both"/>
        <w:rPr>
          <w:sz w:val="27"/>
          <w:szCs w:val="27"/>
        </w:rPr>
      </w:pP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>Председатель публичных слушаний,</w:t>
      </w: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>Заместитель председателя Совета депутатов</w:t>
      </w: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 xml:space="preserve"> муниципального образования</w:t>
      </w:r>
    </w:p>
    <w:p w:rsidR="00AC2EDC" w:rsidRPr="00D63F13" w:rsidRDefault="00CA4F4A" w:rsidP="00CA4F4A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городское поселение «Город Светлог</w:t>
      </w:r>
      <w:r w:rsidR="00D63F13">
        <w:rPr>
          <w:sz w:val="27"/>
          <w:szCs w:val="27"/>
        </w:rPr>
        <w:t xml:space="preserve">орск»                    </w:t>
      </w:r>
      <w:r w:rsidRPr="00D63F13">
        <w:rPr>
          <w:sz w:val="27"/>
          <w:szCs w:val="27"/>
        </w:rPr>
        <w:t xml:space="preserve">               </w:t>
      </w:r>
      <w:r w:rsidR="00D63F13">
        <w:rPr>
          <w:sz w:val="27"/>
          <w:szCs w:val="27"/>
        </w:rPr>
        <w:t xml:space="preserve">      </w:t>
      </w:r>
      <w:r w:rsidRPr="00D63F13">
        <w:rPr>
          <w:sz w:val="27"/>
          <w:szCs w:val="27"/>
        </w:rPr>
        <w:t>А.А. Кожемякин</w:t>
      </w:r>
    </w:p>
    <w:p w:rsidR="00CA4F4A" w:rsidRPr="00D63F13" w:rsidRDefault="00CA4F4A" w:rsidP="00CA4F4A">
      <w:pPr>
        <w:jc w:val="both"/>
        <w:rPr>
          <w:sz w:val="27"/>
          <w:szCs w:val="27"/>
        </w:rPr>
      </w:pPr>
    </w:p>
    <w:p w:rsidR="00DA2D79" w:rsidRPr="00D63F13" w:rsidRDefault="00DA2D79" w:rsidP="00CA4F4A">
      <w:pPr>
        <w:jc w:val="both"/>
        <w:rPr>
          <w:sz w:val="27"/>
          <w:szCs w:val="27"/>
        </w:rPr>
      </w:pP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Секретарь </w:t>
      </w:r>
      <w:r w:rsidR="00CA4F4A" w:rsidRPr="00D63F13">
        <w:rPr>
          <w:sz w:val="27"/>
          <w:szCs w:val="27"/>
        </w:rPr>
        <w:t>публичных слушаний</w:t>
      </w:r>
      <w:r w:rsidRPr="00D63F13">
        <w:rPr>
          <w:sz w:val="27"/>
          <w:szCs w:val="27"/>
        </w:rPr>
        <w:t xml:space="preserve">,           </w:t>
      </w:r>
    </w:p>
    <w:p w:rsidR="00AC2EDC" w:rsidRPr="00D63F13" w:rsidRDefault="00780CFA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Технический специалист отдела архитектуры</w:t>
      </w:r>
    </w:p>
    <w:p w:rsidR="00780CFA" w:rsidRPr="00D63F13" w:rsidRDefault="00780CFA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и градостроительства администрации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 муниципального образования</w:t>
      </w:r>
    </w:p>
    <w:p w:rsidR="00AC2EDC" w:rsidRPr="00D63F13" w:rsidRDefault="0075764A" w:rsidP="0075764A">
      <w:pPr>
        <w:rPr>
          <w:sz w:val="27"/>
          <w:szCs w:val="27"/>
        </w:rPr>
      </w:pPr>
      <w:r w:rsidRPr="00D63F13">
        <w:rPr>
          <w:sz w:val="27"/>
          <w:szCs w:val="27"/>
        </w:rPr>
        <w:t>«</w:t>
      </w:r>
      <w:r w:rsidR="00AC2EDC" w:rsidRPr="00D63F13">
        <w:rPr>
          <w:sz w:val="27"/>
          <w:szCs w:val="27"/>
        </w:rPr>
        <w:t>Светлогорск</w:t>
      </w:r>
      <w:r w:rsidR="00B04906" w:rsidRPr="00D63F13">
        <w:rPr>
          <w:sz w:val="27"/>
          <w:szCs w:val="27"/>
        </w:rPr>
        <w:t>ий район</w:t>
      </w:r>
      <w:r w:rsidR="00AC2EDC" w:rsidRPr="00D63F13">
        <w:rPr>
          <w:sz w:val="27"/>
          <w:szCs w:val="27"/>
        </w:rPr>
        <w:t xml:space="preserve">»                                         </w:t>
      </w:r>
      <w:r w:rsidR="00D63F13">
        <w:rPr>
          <w:sz w:val="27"/>
          <w:szCs w:val="27"/>
        </w:rPr>
        <w:t xml:space="preserve">                  </w:t>
      </w:r>
      <w:r w:rsidR="00AC2EDC" w:rsidRPr="00D63F13">
        <w:rPr>
          <w:sz w:val="27"/>
          <w:szCs w:val="27"/>
        </w:rPr>
        <w:t xml:space="preserve">     </w:t>
      </w:r>
      <w:r w:rsidR="00970CC6" w:rsidRPr="00D63F13">
        <w:rPr>
          <w:sz w:val="27"/>
          <w:szCs w:val="27"/>
        </w:rPr>
        <w:t xml:space="preserve">   </w:t>
      </w:r>
      <w:r w:rsidR="00AC2EDC" w:rsidRPr="00D63F13">
        <w:rPr>
          <w:sz w:val="27"/>
          <w:szCs w:val="27"/>
        </w:rPr>
        <w:t xml:space="preserve"> </w:t>
      </w:r>
      <w:r w:rsidR="00970CC6" w:rsidRPr="00D63F13">
        <w:rPr>
          <w:sz w:val="27"/>
          <w:szCs w:val="27"/>
        </w:rPr>
        <w:t xml:space="preserve"> </w:t>
      </w:r>
      <w:r w:rsidR="00CA4F4A" w:rsidRPr="00D63F13">
        <w:rPr>
          <w:sz w:val="27"/>
          <w:szCs w:val="27"/>
        </w:rPr>
        <w:t xml:space="preserve"> </w:t>
      </w:r>
      <w:r w:rsidR="00B04906" w:rsidRPr="00D63F13">
        <w:rPr>
          <w:sz w:val="27"/>
          <w:szCs w:val="27"/>
        </w:rPr>
        <w:t xml:space="preserve">         </w:t>
      </w:r>
      <w:r w:rsidR="00780CFA" w:rsidRPr="00D63F13">
        <w:rPr>
          <w:sz w:val="27"/>
          <w:szCs w:val="27"/>
        </w:rPr>
        <w:t>Д.М. Шустова</w:t>
      </w:r>
      <w:r w:rsidR="00AC2EDC" w:rsidRPr="00D63F13">
        <w:rPr>
          <w:sz w:val="27"/>
          <w:szCs w:val="27"/>
        </w:rPr>
        <w:t xml:space="preserve">  </w:t>
      </w:r>
    </w:p>
    <w:sectPr w:rsidR="00AC2EDC" w:rsidRPr="00D63F13" w:rsidSect="00F86170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D5EA42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4"/>
      </w:rPr>
    </w:lvl>
  </w:abstractNum>
  <w:abstractNum w:abstractNumId="1">
    <w:nsid w:val="09D857F1"/>
    <w:multiLevelType w:val="hybridMultilevel"/>
    <w:tmpl w:val="1884CBDE"/>
    <w:lvl w:ilvl="0" w:tplc="54BE55C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CF01E1D"/>
    <w:multiLevelType w:val="hybridMultilevel"/>
    <w:tmpl w:val="E834C858"/>
    <w:lvl w:ilvl="0" w:tplc="18248A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15FC8"/>
    <w:multiLevelType w:val="hybridMultilevel"/>
    <w:tmpl w:val="91AC0304"/>
    <w:lvl w:ilvl="0" w:tplc="9F82DA7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370F5"/>
    <w:multiLevelType w:val="hybridMultilevel"/>
    <w:tmpl w:val="E2962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84E6C"/>
    <w:multiLevelType w:val="hybridMultilevel"/>
    <w:tmpl w:val="CB4CBD5E"/>
    <w:lvl w:ilvl="0" w:tplc="9F82DA76">
      <w:start w:val="6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59442F"/>
    <w:multiLevelType w:val="hybridMultilevel"/>
    <w:tmpl w:val="1A104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DC"/>
    <w:rsid w:val="00006910"/>
    <w:rsid w:val="000261B7"/>
    <w:rsid w:val="0002686D"/>
    <w:rsid w:val="00033D39"/>
    <w:rsid w:val="00037AAA"/>
    <w:rsid w:val="0009750D"/>
    <w:rsid w:val="000E4BDD"/>
    <w:rsid w:val="000F247E"/>
    <w:rsid w:val="00113EFE"/>
    <w:rsid w:val="001170D2"/>
    <w:rsid w:val="00132B29"/>
    <w:rsid w:val="001429A4"/>
    <w:rsid w:val="00147B84"/>
    <w:rsid w:val="00151C73"/>
    <w:rsid w:val="0016723A"/>
    <w:rsid w:val="0018447C"/>
    <w:rsid w:val="001918AF"/>
    <w:rsid w:val="00191DF8"/>
    <w:rsid w:val="00197A9B"/>
    <w:rsid w:val="001A2B5C"/>
    <w:rsid w:val="001B5BA4"/>
    <w:rsid w:val="001C4FC9"/>
    <w:rsid w:val="001E7559"/>
    <w:rsid w:val="001F53A1"/>
    <w:rsid w:val="001F580D"/>
    <w:rsid w:val="00202830"/>
    <w:rsid w:val="00210B80"/>
    <w:rsid w:val="00210BBD"/>
    <w:rsid w:val="002161D1"/>
    <w:rsid w:val="00233FDF"/>
    <w:rsid w:val="00236DE7"/>
    <w:rsid w:val="00262ADB"/>
    <w:rsid w:val="00273AF5"/>
    <w:rsid w:val="00280DBF"/>
    <w:rsid w:val="00285047"/>
    <w:rsid w:val="002A3130"/>
    <w:rsid w:val="002B1B27"/>
    <w:rsid w:val="002B3122"/>
    <w:rsid w:val="00301876"/>
    <w:rsid w:val="00330076"/>
    <w:rsid w:val="00351C25"/>
    <w:rsid w:val="003908E3"/>
    <w:rsid w:val="003D4354"/>
    <w:rsid w:val="003E40A3"/>
    <w:rsid w:val="00433808"/>
    <w:rsid w:val="004344A1"/>
    <w:rsid w:val="00447466"/>
    <w:rsid w:val="004A40E0"/>
    <w:rsid w:val="004B25D8"/>
    <w:rsid w:val="004E6C18"/>
    <w:rsid w:val="004F0AE1"/>
    <w:rsid w:val="00506032"/>
    <w:rsid w:val="00522F81"/>
    <w:rsid w:val="00526B97"/>
    <w:rsid w:val="00555E36"/>
    <w:rsid w:val="00556C37"/>
    <w:rsid w:val="00557FB3"/>
    <w:rsid w:val="00573278"/>
    <w:rsid w:val="00574D72"/>
    <w:rsid w:val="005C0FDE"/>
    <w:rsid w:val="005C7616"/>
    <w:rsid w:val="00624B01"/>
    <w:rsid w:val="00630732"/>
    <w:rsid w:val="00640989"/>
    <w:rsid w:val="00643CDC"/>
    <w:rsid w:val="0065345E"/>
    <w:rsid w:val="00666160"/>
    <w:rsid w:val="00675A05"/>
    <w:rsid w:val="00687827"/>
    <w:rsid w:val="00697AFE"/>
    <w:rsid w:val="006A6B77"/>
    <w:rsid w:val="006B7ECF"/>
    <w:rsid w:val="006E044A"/>
    <w:rsid w:val="006E66C7"/>
    <w:rsid w:val="0070189E"/>
    <w:rsid w:val="007207AB"/>
    <w:rsid w:val="00732092"/>
    <w:rsid w:val="00741107"/>
    <w:rsid w:val="0075764A"/>
    <w:rsid w:val="007701F9"/>
    <w:rsid w:val="00780CFA"/>
    <w:rsid w:val="00795DAA"/>
    <w:rsid w:val="007A1959"/>
    <w:rsid w:val="007B314E"/>
    <w:rsid w:val="007C0FC5"/>
    <w:rsid w:val="007E230B"/>
    <w:rsid w:val="007F6D87"/>
    <w:rsid w:val="0080105C"/>
    <w:rsid w:val="008031AC"/>
    <w:rsid w:val="00806561"/>
    <w:rsid w:val="00807026"/>
    <w:rsid w:val="00814C5A"/>
    <w:rsid w:val="00830D51"/>
    <w:rsid w:val="008330ED"/>
    <w:rsid w:val="0083421D"/>
    <w:rsid w:val="0084365B"/>
    <w:rsid w:val="00855249"/>
    <w:rsid w:val="00860377"/>
    <w:rsid w:val="00860C73"/>
    <w:rsid w:val="00890041"/>
    <w:rsid w:val="008905BC"/>
    <w:rsid w:val="00897B63"/>
    <w:rsid w:val="008A22A1"/>
    <w:rsid w:val="008F2FFB"/>
    <w:rsid w:val="008F3E5B"/>
    <w:rsid w:val="008F42B4"/>
    <w:rsid w:val="008F439B"/>
    <w:rsid w:val="008F663C"/>
    <w:rsid w:val="0091257F"/>
    <w:rsid w:val="009270D1"/>
    <w:rsid w:val="00944E7D"/>
    <w:rsid w:val="00946421"/>
    <w:rsid w:val="009636D2"/>
    <w:rsid w:val="00966F9D"/>
    <w:rsid w:val="00966FDF"/>
    <w:rsid w:val="009674EB"/>
    <w:rsid w:val="00970CC6"/>
    <w:rsid w:val="009A4322"/>
    <w:rsid w:val="009B4A0F"/>
    <w:rsid w:val="009B5622"/>
    <w:rsid w:val="009C0AE0"/>
    <w:rsid w:val="009C0B93"/>
    <w:rsid w:val="009C625D"/>
    <w:rsid w:val="009D151F"/>
    <w:rsid w:val="009E7153"/>
    <w:rsid w:val="009F35CA"/>
    <w:rsid w:val="00A17245"/>
    <w:rsid w:val="00A35429"/>
    <w:rsid w:val="00A35CEC"/>
    <w:rsid w:val="00A36DF3"/>
    <w:rsid w:val="00A518D8"/>
    <w:rsid w:val="00A5670D"/>
    <w:rsid w:val="00A63590"/>
    <w:rsid w:val="00A75F5F"/>
    <w:rsid w:val="00A85FE9"/>
    <w:rsid w:val="00A8636C"/>
    <w:rsid w:val="00AC2EDC"/>
    <w:rsid w:val="00AC4BBD"/>
    <w:rsid w:val="00B04906"/>
    <w:rsid w:val="00B1278C"/>
    <w:rsid w:val="00B51410"/>
    <w:rsid w:val="00B64C82"/>
    <w:rsid w:val="00B86B5B"/>
    <w:rsid w:val="00B95446"/>
    <w:rsid w:val="00BC1631"/>
    <w:rsid w:val="00BC22BD"/>
    <w:rsid w:val="00BD0AAF"/>
    <w:rsid w:val="00BD38A5"/>
    <w:rsid w:val="00BE3FF0"/>
    <w:rsid w:val="00BE6D31"/>
    <w:rsid w:val="00C36149"/>
    <w:rsid w:val="00C368BA"/>
    <w:rsid w:val="00C50C42"/>
    <w:rsid w:val="00C557D1"/>
    <w:rsid w:val="00C76C34"/>
    <w:rsid w:val="00C861FA"/>
    <w:rsid w:val="00CA4F4A"/>
    <w:rsid w:val="00CB1E86"/>
    <w:rsid w:val="00CC1084"/>
    <w:rsid w:val="00CC61F4"/>
    <w:rsid w:val="00CC7262"/>
    <w:rsid w:val="00CE1650"/>
    <w:rsid w:val="00CE33AE"/>
    <w:rsid w:val="00CE46CC"/>
    <w:rsid w:val="00CF0DCC"/>
    <w:rsid w:val="00D273A8"/>
    <w:rsid w:val="00D27607"/>
    <w:rsid w:val="00D63B0F"/>
    <w:rsid w:val="00D63F13"/>
    <w:rsid w:val="00D6470B"/>
    <w:rsid w:val="00D91795"/>
    <w:rsid w:val="00D9594A"/>
    <w:rsid w:val="00DA2D79"/>
    <w:rsid w:val="00DA4EE7"/>
    <w:rsid w:val="00DA738B"/>
    <w:rsid w:val="00DC2B03"/>
    <w:rsid w:val="00DF142D"/>
    <w:rsid w:val="00E14328"/>
    <w:rsid w:val="00E2432E"/>
    <w:rsid w:val="00E32A34"/>
    <w:rsid w:val="00E55EAE"/>
    <w:rsid w:val="00E600D3"/>
    <w:rsid w:val="00EA7DC3"/>
    <w:rsid w:val="00EB2368"/>
    <w:rsid w:val="00ED6CD9"/>
    <w:rsid w:val="00F26FD6"/>
    <w:rsid w:val="00F328FF"/>
    <w:rsid w:val="00F36F6B"/>
    <w:rsid w:val="00F42331"/>
    <w:rsid w:val="00F533B3"/>
    <w:rsid w:val="00F6038C"/>
    <w:rsid w:val="00F81371"/>
    <w:rsid w:val="00F84E5E"/>
    <w:rsid w:val="00F86170"/>
    <w:rsid w:val="00F9123C"/>
    <w:rsid w:val="00FB0C70"/>
    <w:rsid w:val="00FB0EEC"/>
    <w:rsid w:val="00FD7502"/>
    <w:rsid w:val="00F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7EC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DC"/>
    <w:pPr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C2ED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26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F0DCC"/>
    <w:rPr>
      <w:b/>
      <w:bCs/>
    </w:rPr>
  </w:style>
  <w:style w:type="character" w:styleId="a7">
    <w:name w:val="Hyperlink"/>
    <w:basedOn w:val="a0"/>
    <w:uiPriority w:val="99"/>
    <w:unhideWhenUsed/>
    <w:rsid w:val="00CF0D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B7EC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8">
    <w:name w:val="Emphasis"/>
    <w:basedOn w:val="a0"/>
    <w:uiPriority w:val="20"/>
    <w:qFormat/>
    <w:rsid w:val="008905BC"/>
    <w:rPr>
      <w:i/>
      <w:iCs/>
    </w:rPr>
  </w:style>
  <w:style w:type="paragraph" w:customStyle="1" w:styleId="ConsPlusTitle">
    <w:name w:val="ConsPlusTitle"/>
    <w:rsid w:val="000069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n.zhilskaya</cp:lastModifiedBy>
  <cp:revision>18</cp:revision>
  <cp:lastPrinted>2018-03-02T13:26:00Z</cp:lastPrinted>
  <dcterms:created xsi:type="dcterms:W3CDTF">2017-08-24T07:53:00Z</dcterms:created>
  <dcterms:modified xsi:type="dcterms:W3CDTF">2018-03-05T12:41:00Z</dcterms:modified>
</cp:coreProperties>
</file>