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545" w:rsidRPr="00BD3545" w:rsidRDefault="00BD3545" w:rsidP="00BD3545">
      <w:pPr>
        <w:spacing w:after="0" w:line="240" w:lineRule="auto"/>
        <w:jc w:val="center"/>
        <w:rPr>
          <w:rFonts w:ascii="Georgia" w:eastAsia="Times New Roman" w:hAnsi="Georgia" w:cs="Times New Roman"/>
          <w:b/>
          <w:sz w:val="28"/>
          <w:szCs w:val="28"/>
          <w:lang w:eastAsia="ru-RU"/>
        </w:rPr>
      </w:pPr>
      <w:bookmarkStart w:id="0" w:name="bookmark2"/>
      <w:r w:rsidRPr="00BD3545">
        <w:rPr>
          <w:rFonts w:ascii="Georgia" w:eastAsia="Times New Roman" w:hAnsi="Georgia" w:cs="Times New Roman"/>
          <w:b/>
          <w:sz w:val="28"/>
          <w:szCs w:val="28"/>
          <w:lang w:eastAsia="ru-RU"/>
        </w:rPr>
        <w:t>РОССИЙСКАЯ ФЕДЕРАЦИЯ</w:t>
      </w:r>
    </w:p>
    <w:p w:rsidR="00BD3545" w:rsidRPr="00BD3545" w:rsidRDefault="00BD3545" w:rsidP="00BD3545">
      <w:pPr>
        <w:spacing w:after="0" w:line="240" w:lineRule="auto"/>
        <w:jc w:val="center"/>
        <w:rPr>
          <w:rFonts w:ascii="Georgia" w:eastAsia="Times New Roman" w:hAnsi="Georgia" w:cs="Times New Roman"/>
          <w:b/>
          <w:sz w:val="28"/>
          <w:szCs w:val="28"/>
          <w:lang w:eastAsia="ru-RU"/>
        </w:rPr>
      </w:pPr>
      <w:r w:rsidRPr="00BD3545">
        <w:rPr>
          <w:rFonts w:ascii="Georgia" w:eastAsia="Times New Roman" w:hAnsi="Georgia" w:cs="Times New Roman"/>
          <w:b/>
          <w:sz w:val="28"/>
          <w:szCs w:val="28"/>
          <w:lang w:eastAsia="ru-RU"/>
        </w:rPr>
        <w:t>Калининградская область</w:t>
      </w:r>
    </w:p>
    <w:p w:rsidR="00BD3545" w:rsidRPr="00BD3545" w:rsidRDefault="00BD3545" w:rsidP="00BD3545">
      <w:pPr>
        <w:spacing w:after="0" w:line="240" w:lineRule="auto"/>
        <w:jc w:val="center"/>
        <w:rPr>
          <w:rFonts w:ascii="Georgia" w:eastAsia="Times New Roman" w:hAnsi="Georgia" w:cs="Times New Roman"/>
          <w:b/>
          <w:sz w:val="28"/>
          <w:szCs w:val="28"/>
          <w:lang w:eastAsia="ru-RU"/>
        </w:rPr>
      </w:pPr>
      <w:r w:rsidRPr="00BD3545">
        <w:rPr>
          <w:rFonts w:ascii="Georgia" w:eastAsia="Times New Roman" w:hAnsi="Georgia" w:cs="Times New Roman"/>
          <w:b/>
          <w:sz w:val="28"/>
          <w:szCs w:val="28"/>
          <w:lang w:eastAsia="ru-RU"/>
        </w:rPr>
        <w:t xml:space="preserve">Администрация муниципального образования «Светлогорский городской округ» </w:t>
      </w:r>
    </w:p>
    <w:p w:rsidR="00BD3545" w:rsidRPr="00BD3545" w:rsidRDefault="00BD3545" w:rsidP="00BD3545">
      <w:pPr>
        <w:spacing w:after="0" w:line="240" w:lineRule="auto"/>
        <w:jc w:val="center"/>
        <w:rPr>
          <w:rFonts w:ascii="Georgia" w:eastAsia="Times New Roman" w:hAnsi="Georgia" w:cs="Times New Roman"/>
          <w:b/>
          <w:sz w:val="28"/>
          <w:szCs w:val="28"/>
          <w:lang w:eastAsia="ru-RU"/>
        </w:rPr>
      </w:pPr>
    </w:p>
    <w:p w:rsidR="00BD3545" w:rsidRPr="00BD3545" w:rsidRDefault="00BD3545" w:rsidP="00BD3545">
      <w:pPr>
        <w:spacing w:after="0" w:line="240" w:lineRule="auto"/>
        <w:jc w:val="center"/>
        <w:rPr>
          <w:rFonts w:ascii="Georgia" w:eastAsia="Times New Roman" w:hAnsi="Georgia" w:cs="Times New Roman"/>
          <w:b/>
          <w:sz w:val="28"/>
          <w:szCs w:val="28"/>
          <w:lang w:eastAsia="ru-RU"/>
        </w:rPr>
      </w:pPr>
    </w:p>
    <w:p w:rsidR="00BD3545" w:rsidRPr="00BD3545" w:rsidRDefault="00BD3545" w:rsidP="00BD3545">
      <w:pPr>
        <w:spacing w:after="0" w:line="240" w:lineRule="auto"/>
        <w:jc w:val="center"/>
        <w:rPr>
          <w:rFonts w:ascii="Georgia" w:eastAsia="Times New Roman" w:hAnsi="Georgia" w:cs="Times New Roman"/>
          <w:b/>
          <w:sz w:val="28"/>
          <w:szCs w:val="28"/>
          <w:lang w:eastAsia="ru-RU"/>
        </w:rPr>
      </w:pPr>
      <w:proofErr w:type="gramStart"/>
      <w:r w:rsidRPr="008533FF">
        <w:rPr>
          <w:rFonts w:ascii="Georgia" w:eastAsia="Times New Roman" w:hAnsi="Georgia" w:cs="Times New Roman"/>
          <w:b/>
          <w:sz w:val="28"/>
          <w:szCs w:val="28"/>
          <w:lang w:eastAsia="ru-RU"/>
        </w:rPr>
        <w:t>П</w:t>
      </w:r>
      <w:proofErr w:type="gramEnd"/>
      <w:r w:rsidRPr="00BD3545">
        <w:rPr>
          <w:rFonts w:ascii="Georgia" w:eastAsia="Times New Roman" w:hAnsi="Georgia" w:cs="Times New Roman"/>
          <w:b/>
          <w:sz w:val="28"/>
          <w:szCs w:val="28"/>
          <w:lang w:eastAsia="ru-RU"/>
        </w:rPr>
        <w:t xml:space="preserve"> О С Т А Н О В Л Е Н И Е</w:t>
      </w:r>
    </w:p>
    <w:p w:rsidR="00BD3545" w:rsidRPr="00BD3545" w:rsidRDefault="00BD3545" w:rsidP="00BD3545">
      <w:pPr>
        <w:spacing w:after="0" w:line="240" w:lineRule="auto"/>
        <w:jc w:val="center"/>
        <w:rPr>
          <w:rFonts w:ascii="Georgia" w:eastAsia="Times New Roman" w:hAnsi="Georgia" w:cs="Times New Roman"/>
          <w:b/>
          <w:sz w:val="28"/>
          <w:szCs w:val="28"/>
          <w:lang w:eastAsia="ru-RU"/>
        </w:rPr>
      </w:pPr>
    </w:p>
    <w:p w:rsidR="00BD3545" w:rsidRPr="00BD3545" w:rsidRDefault="00BD3545" w:rsidP="00BD35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54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1519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6E6D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BD354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951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июня </w:t>
      </w:r>
      <w:r w:rsidRPr="00BD354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92550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5198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BD3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№</w:t>
      </w:r>
      <w:r w:rsidR="00E951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6E6D">
        <w:rPr>
          <w:rFonts w:ascii="Times New Roman" w:eastAsia="Times New Roman" w:hAnsi="Times New Roman" w:cs="Times New Roman"/>
          <w:sz w:val="28"/>
          <w:szCs w:val="28"/>
          <w:lang w:eastAsia="ru-RU"/>
        </w:rPr>
        <w:t>508</w:t>
      </w:r>
      <w:r w:rsidR="00E951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D3545" w:rsidRPr="00BD3545" w:rsidRDefault="00BD3545" w:rsidP="00BD354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F796F" w:rsidRDefault="003F796F" w:rsidP="006B7261">
      <w:pPr>
        <w:spacing w:after="0"/>
        <w:jc w:val="center"/>
        <w:rPr>
          <w:rFonts w:ascii="Calibri" w:eastAsia="Calibri" w:hAnsi="Calibri" w:cs="Times New Roman"/>
          <w:sz w:val="28"/>
          <w:szCs w:val="28"/>
        </w:rPr>
      </w:pPr>
    </w:p>
    <w:p w:rsidR="00CB63AB" w:rsidRPr="00B34451" w:rsidRDefault="00CB63AB" w:rsidP="006B7261">
      <w:pPr>
        <w:spacing w:after="0"/>
        <w:jc w:val="center"/>
        <w:rPr>
          <w:rFonts w:ascii="Calibri" w:eastAsia="Calibri" w:hAnsi="Calibri" w:cs="Times New Roman"/>
          <w:sz w:val="28"/>
          <w:szCs w:val="28"/>
        </w:rPr>
      </w:pPr>
    </w:p>
    <w:p w:rsidR="00BD3545" w:rsidRDefault="00F54FFF" w:rsidP="00BD3545">
      <w:pPr>
        <w:pStyle w:val="13"/>
        <w:shd w:val="clear" w:color="auto" w:fill="auto"/>
        <w:spacing w:before="0" w:after="0"/>
        <w:ind w:right="20" w:firstLine="560"/>
        <w:rPr>
          <w:sz w:val="28"/>
          <w:szCs w:val="28"/>
        </w:rPr>
      </w:pPr>
      <w:r w:rsidRPr="008C1CC3">
        <w:rPr>
          <w:sz w:val="28"/>
          <w:szCs w:val="28"/>
        </w:rPr>
        <w:t xml:space="preserve">О подготовке объектов </w:t>
      </w:r>
      <w:r w:rsidR="000F192B">
        <w:rPr>
          <w:sz w:val="28"/>
          <w:szCs w:val="28"/>
        </w:rPr>
        <w:t xml:space="preserve">жилищно-коммунального </w:t>
      </w:r>
      <w:r w:rsidRPr="008C1CC3">
        <w:rPr>
          <w:sz w:val="28"/>
          <w:szCs w:val="28"/>
        </w:rPr>
        <w:t xml:space="preserve">хозяйства </w:t>
      </w:r>
      <w:r w:rsidR="00C94D74">
        <w:rPr>
          <w:sz w:val="28"/>
          <w:szCs w:val="28"/>
        </w:rPr>
        <w:t xml:space="preserve">и </w:t>
      </w:r>
      <w:r w:rsidR="00B041A1">
        <w:rPr>
          <w:sz w:val="28"/>
          <w:szCs w:val="28"/>
        </w:rPr>
        <w:t xml:space="preserve">социальной сферы </w:t>
      </w:r>
      <w:r w:rsidR="00536DD8">
        <w:rPr>
          <w:sz w:val="28"/>
          <w:szCs w:val="28"/>
        </w:rPr>
        <w:t xml:space="preserve">на </w:t>
      </w:r>
      <w:r w:rsidR="00536DD8" w:rsidRPr="007C78EC">
        <w:rPr>
          <w:sz w:val="28"/>
          <w:szCs w:val="28"/>
        </w:rPr>
        <w:t xml:space="preserve">территории </w:t>
      </w:r>
      <w:r w:rsidRPr="007C78EC">
        <w:rPr>
          <w:sz w:val="28"/>
          <w:szCs w:val="28"/>
        </w:rPr>
        <w:t>муниципального образования</w:t>
      </w:r>
      <w:r w:rsidR="00C94D74">
        <w:rPr>
          <w:sz w:val="28"/>
          <w:szCs w:val="28"/>
        </w:rPr>
        <w:t xml:space="preserve"> </w:t>
      </w:r>
      <w:r w:rsidR="000F192B" w:rsidRPr="007C78EC">
        <w:rPr>
          <w:sz w:val="28"/>
          <w:szCs w:val="28"/>
        </w:rPr>
        <w:t xml:space="preserve">«Светлогорский </w:t>
      </w:r>
      <w:r w:rsidR="002923F3">
        <w:rPr>
          <w:sz w:val="28"/>
          <w:szCs w:val="28"/>
        </w:rPr>
        <w:t>городской округ</w:t>
      </w:r>
      <w:r w:rsidR="000F192B" w:rsidRPr="007C78EC">
        <w:rPr>
          <w:sz w:val="28"/>
          <w:szCs w:val="28"/>
        </w:rPr>
        <w:t>»</w:t>
      </w:r>
      <w:r w:rsidR="00536DD8" w:rsidRPr="007C78EC">
        <w:rPr>
          <w:sz w:val="28"/>
          <w:szCs w:val="28"/>
        </w:rPr>
        <w:t xml:space="preserve"> </w:t>
      </w:r>
      <w:r w:rsidRPr="007C78EC">
        <w:rPr>
          <w:sz w:val="28"/>
          <w:szCs w:val="28"/>
        </w:rPr>
        <w:t xml:space="preserve">к </w:t>
      </w:r>
      <w:r w:rsidR="00366566">
        <w:rPr>
          <w:sz w:val="28"/>
          <w:szCs w:val="28"/>
        </w:rPr>
        <w:t>отопительному</w:t>
      </w:r>
      <w:r w:rsidR="00B041A1">
        <w:rPr>
          <w:sz w:val="28"/>
          <w:szCs w:val="28"/>
        </w:rPr>
        <w:t xml:space="preserve"> периоду</w:t>
      </w:r>
      <w:r w:rsidR="00BD3545">
        <w:rPr>
          <w:sz w:val="28"/>
          <w:szCs w:val="28"/>
        </w:rPr>
        <w:t xml:space="preserve"> </w:t>
      </w:r>
    </w:p>
    <w:p w:rsidR="00F54FFF" w:rsidRPr="007C78EC" w:rsidRDefault="00F54FFF" w:rsidP="00BD3545">
      <w:pPr>
        <w:pStyle w:val="13"/>
        <w:shd w:val="clear" w:color="auto" w:fill="auto"/>
        <w:spacing w:before="0" w:after="0"/>
        <w:ind w:right="20" w:firstLine="560"/>
        <w:rPr>
          <w:sz w:val="28"/>
          <w:szCs w:val="28"/>
        </w:rPr>
      </w:pPr>
      <w:r w:rsidRPr="007C78EC">
        <w:rPr>
          <w:sz w:val="28"/>
          <w:szCs w:val="28"/>
        </w:rPr>
        <w:t>20</w:t>
      </w:r>
      <w:r w:rsidR="0015198E">
        <w:rPr>
          <w:sz w:val="28"/>
          <w:szCs w:val="28"/>
        </w:rPr>
        <w:t>21</w:t>
      </w:r>
      <w:r w:rsidR="0099293C">
        <w:rPr>
          <w:sz w:val="28"/>
          <w:szCs w:val="28"/>
        </w:rPr>
        <w:t>/</w:t>
      </w:r>
      <w:r w:rsidR="00603C6E">
        <w:rPr>
          <w:sz w:val="28"/>
          <w:szCs w:val="28"/>
        </w:rPr>
        <w:t>20</w:t>
      </w:r>
      <w:r w:rsidR="002923F3">
        <w:rPr>
          <w:sz w:val="28"/>
          <w:szCs w:val="28"/>
        </w:rPr>
        <w:t>2</w:t>
      </w:r>
      <w:r w:rsidR="0015198E">
        <w:rPr>
          <w:sz w:val="28"/>
          <w:szCs w:val="28"/>
        </w:rPr>
        <w:t>2</w:t>
      </w:r>
      <w:r w:rsidR="00860506">
        <w:rPr>
          <w:sz w:val="28"/>
          <w:szCs w:val="28"/>
        </w:rPr>
        <w:t xml:space="preserve"> </w:t>
      </w:r>
      <w:r w:rsidRPr="007C78EC">
        <w:rPr>
          <w:sz w:val="28"/>
          <w:szCs w:val="28"/>
        </w:rPr>
        <w:t>г</w:t>
      </w:r>
      <w:bookmarkEnd w:id="0"/>
      <w:r w:rsidR="00860506">
        <w:rPr>
          <w:sz w:val="28"/>
          <w:szCs w:val="28"/>
        </w:rPr>
        <w:t>ода</w:t>
      </w:r>
    </w:p>
    <w:p w:rsidR="00A01693" w:rsidRDefault="00A01693" w:rsidP="00BD3545">
      <w:pPr>
        <w:pStyle w:val="13"/>
        <w:shd w:val="clear" w:color="auto" w:fill="auto"/>
        <w:spacing w:before="0" w:after="0"/>
        <w:ind w:right="20"/>
        <w:rPr>
          <w:sz w:val="28"/>
          <w:szCs w:val="28"/>
        </w:rPr>
      </w:pPr>
    </w:p>
    <w:p w:rsidR="00A640A1" w:rsidRPr="007C78EC" w:rsidRDefault="00A640A1" w:rsidP="00BD3545">
      <w:pPr>
        <w:pStyle w:val="13"/>
        <w:shd w:val="clear" w:color="auto" w:fill="auto"/>
        <w:spacing w:before="0" w:after="0"/>
        <w:ind w:right="20"/>
        <w:rPr>
          <w:sz w:val="28"/>
          <w:szCs w:val="28"/>
        </w:rPr>
      </w:pPr>
    </w:p>
    <w:p w:rsidR="00617E5C" w:rsidRPr="004541F0" w:rsidRDefault="00C870BD" w:rsidP="007D7414">
      <w:pPr>
        <w:pStyle w:val="a3"/>
        <w:spacing w:after="240" w:line="240" w:lineRule="auto"/>
        <w:ind w:left="20" w:right="20" w:firstLine="540"/>
        <w:jc w:val="both"/>
        <w:rPr>
          <w:sz w:val="28"/>
          <w:szCs w:val="28"/>
        </w:rPr>
      </w:pPr>
      <w:proofErr w:type="gramStart"/>
      <w:r w:rsidRPr="007C78EC">
        <w:rPr>
          <w:sz w:val="28"/>
          <w:szCs w:val="28"/>
        </w:rPr>
        <w:t>В</w:t>
      </w:r>
      <w:r w:rsidR="00F54FFF" w:rsidRPr="007C78EC">
        <w:rPr>
          <w:sz w:val="28"/>
          <w:szCs w:val="28"/>
        </w:rPr>
        <w:t xml:space="preserve"> целях своевременной и качественной под</w:t>
      </w:r>
      <w:r w:rsidR="000F192B" w:rsidRPr="007C78EC">
        <w:rPr>
          <w:sz w:val="28"/>
          <w:szCs w:val="28"/>
        </w:rPr>
        <w:t xml:space="preserve">готовки </w:t>
      </w:r>
      <w:r w:rsidR="0099293C">
        <w:rPr>
          <w:sz w:val="28"/>
          <w:szCs w:val="28"/>
        </w:rPr>
        <w:t xml:space="preserve">объектов </w:t>
      </w:r>
      <w:r w:rsidR="000F192B" w:rsidRPr="007C78EC">
        <w:rPr>
          <w:sz w:val="28"/>
          <w:szCs w:val="28"/>
        </w:rPr>
        <w:t>жилищно-коммунального</w:t>
      </w:r>
      <w:r w:rsidR="00F54FFF" w:rsidRPr="007C78EC">
        <w:rPr>
          <w:sz w:val="28"/>
          <w:szCs w:val="28"/>
        </w:rPr>
        <w:t xml:space="preserve"> хозяйства </w:t>
      </w:r>
      <w:r w:rsidR="008D6019">
        <w:rPr>
          <w:sz w:val="28"/>
          <w:szCs w:val="28"/>
        </w:rPr>
        <w:t>и социальной сферы</w:t>
      </w:r>
      <w:r w:rsidR="00C869B3">
        <w:rPr>
          <w:sz w:val="28"/>
          <w:szCs w:val="28"/>
        </w:rPr>
        <w:t xml:space="preserve">, расположенных на </w:t>
      </w:r>
      <w:r w:rsidR="005810AB" w:rsidRPr="007C78EC">
        <w:rPr>
          <w:sz w:val="28"/>
          <w:szCs w:val="28"/>
        </w:rPr>
        <w:t xml:space="preserve"> территории </w:t>
      </w:r>
      <w:r w:rsidR="00C869B3">
        <w:rPr>
          <w:sz w:val="28"/>
          <w:szCs w:val="28"/>
        </w:rPr>
        <w:t xml:space="preserve">Светлогорского </w:t>
      </w:r>
      <w:r w:rsidR="002923F3">
        <w:rPr>
          <w:sz w:val="28"/>
          <w:szCs w:val="28"/>
        </w:rPr>
        <w:t>городского округа</w:t>
      </w:r>
      <w:r w:rsidR="0099293C">
        <w:rPr>
          <w:sz w:val="28"/>
          <w:szCs w:val="28"/>
        </w:rPr>
        <w:t>,</w:t>
      </w:r>
      <w:r w:rsidR="00F54FFF" w:rsidRPr="007C78EC">
        <w:rPr>
          <w:sz w:val="28"/>
          <w:szCs w:val="28"/>
        </w:rPr>
        <w:t xml:space="preserve"> к </w:t>
      </w:r>
      <w:r w:rsidR="0099293C">
        <w:rPr>
          <w:sz w:val="28"/>
          <w:szCs w:val="28"/>
        </w:rPr>
        <w:t xml:space="preserve">отопительному периоду </w:t>
      </w:r>
      <w:r w:rsidR="00F54FFF" w:rsidRPr="008C1CC3">
        <w:rPr>
          <w:sz w:val="28"/>
          <w:szCs w:val="28"/>
        </w:rPr>
        <w:t xml:space="preserve"> </w:t>
      </w:r>
      <w:r w:rsidR="00E51C3B">
        <w:rPr>
          <w:sz w:val="28"/>
          <w:szCs w:val="28"/>
        </w:rPr>
        <w:t>20</w:t>
      </w:r>
      <w:r w:rsidR="00925502">
        <w:rPr>
          <w:sz w:val="28"/>
          <w:szCs w:val="28"/>
        </w:rPr>
        <w:t>2</w:t>
      </w:r>
      <w:r w:rsidR="0015198E">
        <w:rPr>
          <w:sz w:val="28"/>
          <w:szCs w:val="28"/>
        </w:rPr>
        <w:t>1</w:t>
      </w:r>
      <w:r w:rsidR="00E51C3B">
        <w:rPr>
          <w:sz w:val="28"/>
          <w:szCs w:val="28"/>
        </w:rPr>
        <w:t>/</w:t>
      </w:r>
      <w:r w:rsidR="00216938">
        <w:rPr>
          <w:sz w:val="28"/>
          <w:szCs w:val="28"/>
        </w:rPr>
        <w:t>202</w:t>
      </w:r>
      <w:r w:rsidR="0015198E">
        <w:rPr>
          <w:sz w:val="28"/>
          <w:szCs w:val="28"/>
        </w:rPr>
        <w:t>2</w:t>
      </w:r>
      <w:r w:rsidR="00860506">
        <w:rPr>
          <w:sz w:val="28"/>
          <w:szCs w:val="28"/>
        </w:rPr>
        <w:t xml:space="preserve"> года</w:t>
      </w:r>
      <w:r w:rsidR="00F54FFF" w:rsidRPr="008C1CC3">
        <w:rPr>
          <w:sz w:val="28"/>
          <w:szCs w:val="28"/>
        </w:rPr>
        <w:t>,</w:t>
      </w:r>
      <w:r w:rsidR="00216938">
        <w:rPr>
          <w:sz w:val="28"/>
          <w:szCs w:val="28"/>
        </w:rPr>
        <w:t xml:space="preserve"> </w:t>
      </w:r>
      <w:r w:rsidR="002265E8">
        <w:rPr>
          <w:sz w:val="28"/>
          <w:szCs w:val="28"/>
        </w:rPr>
        <w:t>в соответствии с пунктами</w:t>
      </w:r>
      <w:r w:rsidR="00710AB0">
        <w:rPr>
          <w:sz w:val="28"/>
          <w:szCs w:val="28"/>
        </w:rPr>
        <w:t xml:space="preserve"> 4</w:t>
      </w:r>
      <w:r w:rsidR="002265E8">
        <w:rPr>
          <w:sz w:val="28"/>
          <w:szCs w:val="28"/>
        </w:rPr>
        <w:t xml:space="preserve">, 6 </w:t>
      </w:r>
      <w:r w:rsidR="00710AB0">
        <w:rPr>
          <w:sz w:val="28"/>
          <w:szCs w:val="28"/>
        </w:rPr>
        <w:t>части 1</w:t>
      </w:r>
      <w:r w:rsidR="00A9278A">
        <w:rPr>
          <w:sz w:val="28"/>
          <w:szCs w:val="28"/>
        </w:rPr>
        <w:t xml:space="preserve"> </w:t>
      </w:r>
      <w:r w:rsidR="00710AB0">
        <w:rPr>
          <w:sz w:val="28"/>
          <w:szCs w:val="28"/>
        </w:rPr>
        <w:t>статьи 14 Федеральног</w:t>
      </w:r>
      <w:r w:rsidR="007B03ED">
        <w:rPr>
          <w:sz w:val="28"/>
          <w:szCs w:val="28"/>
        </w:rPr>
        <w:t>о закона от 06.10.2003 года №131-</w:t>
      </w:r>
      <w:r w:rsidR="00710AB0">
        <w:rPr>
          <w:sz w:val="28"/>
          <w:szCs w:val="28"/>
        </w:rPr>
        <w:t>ФЗ</w:t>
      </w:r>
      <w:r w:rsidR="0034480D">
        <w:rPr>
          <w:sz w:val="28"/>
          <w:szCs w:val="28"/>
        </w:rPr>
        <w:t xml:space="preserve"> «Об общих принципах организации местного самоуправления в Российской Федерации»</w:t>
      </w:r>
      <w:r w:rsidR="003B7D39">
        <w:rPr>
          <w:sz w:val="28"/>
          <w:szCs w:val="28"/>
        </w:rPr>
        <w:t xml:space="preserve"> и во исполнение распоряжения </w:t>
      </w:r>
      <w:r w:rsidR="00336403">
        <w:rPr>
          <w:sz w:val="28"/>
          <w:szCs w:val="28"/>
        </w:rPr>
        <w:t>Правительства</w:t>
      </w:r>
      <w:r w:rsidR="003B7D39">
        <w:rPr>
          <w:sz w:val="28"/>
          <w:szCs w:val="28"/>
        </w:rPr>
        <w:t xml:space="preserve"> Калининградской области </w:t>
      </w:r>
      <w:r w:rsidR="003B7D39" w:rsidRPr="00CB2256">
        <w:rPr>
          <w:sz w:val="28"/>
          <w:szCs w:val="28"/>
        </w:rPr>
        <w:t xml:space="preserve">от </w:t>
      </w:r>
      <w:r w:rsidR="00925502">
        <w:rPr>
          <w:sz w:val="28"/>
          <w:szCs w:val="28"/>
        </w:rPr>
        <w:t>2</w:t>
      </w:r>
      <w:r w:rsidR="0015198E">
        <w:rPr>
          <w:sz w:val="28"/>
          <w:szCs w:val="28"/>
        </w:rPr>
        <w:t>8</w:t>
      </w:r>
      <w:r w:rsidR="00731C5D" w:rsidRPr="00CB2256">
        <w:rPr>
          <w:sz w:val="28"/>
          <w:szCs w:val="28"/>
        </w:rPr>
        <w:t xml:space="preserve"> мая </w:t>
      </w:r>
      <w:r w:rsidR="003B7D39" w:rsidRPr="00CB2256">
        <w:rPr>
          <w:sz w:val="28"/>
          <w:szCs w:val="28"/>
        </w:rPr>
        <w:t xml:space="preserve"> 20</w:t>
      </w:r>
      <w:r w:rsidR="00925502">
        <w:rPr>
          <w:sz w:val="28"/>
          <w:szCs w:val="28"/>
        </w:rPr>
        <w:t>2</w:t>
      </w:r>
      <w:r w:rsidR="0015198E">
        <w:rPr>
          <w:sz w:val="28"/>
          <w:szCs w:val="28"/>
        </w:rPr>
        <w:t>1</w:t>
      </w:r>
      <w:proofErr w:type="gramEnd"/>
      <w:r w:rsidR="003B7D39" w:rsidRPr="00CB2256">
        <w:rPr>
          <w:sz w:val="28"/>
          <w:szCs w:val="28"/>
        </w:rPr>
        <w:t xml:space="preserve"> года № </w:t>
      </w:r>
      <w:r w:rsidR="00925502">
        <w:rPr>
          <w:sz w:val="28"/>
          <w:szCs w:val="28"/>
        </w:rPr>
        <w:t>9</w:t>
      </w:r>
      <w:r w:rsidR="0015198E">
        <w:rPr>
          <w:sz w:val="28"/>
          <w:szCs w:val="28"/>
        </w:rPr>
        <w:t>3</w:t>
      </w:r>
      <w:r w:rsidR="00731C5D" w:rsidRPr="00CB2256">
        <w:rPr>
          <w:sz w:val="28"/>
          <w:szCs w:val="28"/>
        </w:rPr>
        <w:t xml:space="preserve"> </w:t>
      </w:r>
      <w:r w:rsidR="004541F0">
        <w:rPr>
          <w:sz w:val="28"/>
          <w:szCs w:val="28"/>
        </w:rPr>
        <w:t>–</w:t>
      </w:r>
      <w:r w:rsidR="00731C5D" w:rsidRPr="00CB2256">
        <w:rPr>
          <w:sz w:val="28"/>
          <w:szCs w:val="28"/>
        </w:rPr>
        <w:t xml:space="preserve"> </w:t>
      </w:r>
      <w:proofErr w:type="spellStart"/>
      <w:r w:rsidR="003B7D39" w:rsidRPr="00CB2256">
        <w:rPr>
          <w:sz w:val="28"/>
          <w:szCs w:val="28"/>
        </w:rPr>
        <w:t>рп</w:t>
      </w:r>
      <w:proofErr w:type="spellEnd"/>
      <w:r w:rsidR="00520750">
        <w:rPr>
          <w:sz w:val="28"/>
          <w:szCs w:val="28"/>
        </w:rPr>
        <w:t>,</w:t>
      </w:r>
      <w:r w:rsidR="00520750" w:rsidRPr="00520750">
        <w:rPr>
          <w:sz w:val="28"/>
          <w:szCs w:val="28"/>
        </w:rPr>
        <w:t xml:space="preserve"> </w:t>
      </w:r>
      <w:r w:rsidR="00520750">
        <w:rPr>
          <w:sz w:val="28"/>
          <w:szCs w:val="28"/>
        </w:rPr>
        <w:t>администрация муниципального образования «Светлогорский городской округ»</w:t>
      </w:r>
    </w:p>
    <w:p w:rsidR="00F54FFF" w:rsidRPr="001F6C9A" w:rsidRDefault="00F54FFF" w:rsidP="003F21FC">
      <w:pPr>
        <w:pStyle w:val="13"/>
        <w:shd w:val="clear" w:color="auto" w:fill="auto"/>
        <w:spacing w:before="0" w:after="303" w:line="260" w:lineRule="exact"/>
        <w:ind w:left="20" w:hanging="20"/>
        <w:rPr>
          <w:b w:val="0"/>
          <w:sz w:val="28"/>
          <w:szCs w:val="28"/>
        </w:rPr>
      </w:pPr>
      <w:bookmarkStart w:id="1" w:name="bookmark3"/>
      <w:r w:rsidRPr="001F6C9A">
        <w:rPr>
          <w:rStyle w:val="13pt1"/>
          <w:b/>
          <w:sz w:val="28"/>
          <w:szCs w:val="28"/>
        </w:rPr>
        <w:t>постановля</w:t>
      </w:r>
      <w:r w:rsidR="006B7261" w:rsidRPr="001F6C9A">
        <w:rPr>
          <w:rStyle w:val="13pt1"/>
          <w:b/>
          <w:sz w:val="28"/>
          <w:szCs w:val="28"/>
        </w:rPr>
        <w:t>ет</w:t>
      </w:r>
      <w:r w:rsidRPr="001F6C9A">
        <w:rPr>
          <w:rStyle w:val="13pt1"/>
          <w:b/>
          <w:sz w:val="28"/>
          <w:szCs w:val="28"/>
        </w:rPr>
        <w:t>:</w:t>
      </w:r>
      <w:bookmarkEnd w:id="1"/>
    </w:p>
    <w:p w:rsidR="00AB06B6" w:rsidRPr="001F6C9A" w:rsidRDefault="003D6F65" w:rsidP="00336403">
      <w:pPr>
        <w:spacing w:after="0" w:line="240" w:lineRule="auto"/>
        <w:ind w:left="2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6403">
        <w:rPr>
          <w:rFonts w:ascii="Times New Roman" w:hAnsi="Times New Roman" w:cs="Times New Roman"/>
          <w:sz w:val="28"/>
          <w:szCs w:val="28"/>
        </w:rPr>
        <w:t>1. </w:t>
      </w:r>
      <w:r w:rsidR="00AB06B6" w:rsidRPr="00336403">
        <w:rPr>
          <w:rFonts w:ascii="Times New Roman" w:hAnsi="Times New Roman" w:cs="Times New Roman"/>
          <w:sz w:val="28"/>
          <w:szCs w:val="28"/>
        </w:rPr>
        <w:t>Для</w:t>
      </w:r>
      <w:r w:rsidR="00AB06B6" w:rsidRPr="001F6C9A">
        <w:rPr>
          <w:rFonts w:ascii="Times New Roman" w:hAnsi="Times New Roman" w:cs="Times New Roman"/>
          <w:sz w:val="28"/>
          <w:szCs w:val="28"/>
        </w:rPr>
        <w:t xml:space="preserve"> контроля и оказания помощи в подготовке объектов жилищно-коммунального хозяйства, жилищного фонда и социальной сферы муниципальн</w:t>
      </w:r>
      <w:r w:rsidR="00AB06B6">
        <w:rPr>
          <w:rFonts w:ascii="Times New Roman" w:hAnsi="Times New Roman" w:cs="Times New Roman"/>
          <w:sz w:val="28"/>
          <w:szCs w:val="28"/>
        </w:rPr>
        <w:t>ого</w:t>
      </w:r>
      <w:r w:rsidR="00AB06B6" w:rsidRPr="001F6C9A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AB06B6">
        <w:rPr>
          <w:rFonts w:ascii="Times New Roman" w:hAnsi="Times New Roman" w:cs="Times New Roman"/>
          <w:sz w:val="28"/>
          <w:szCs w:val="28"/>
        </w:rPr>
        <w:t>я</w:t>
      </w:r>
      <w:r w:rsidR="00AB06B6" w:rsidRPr="001F6C9A">
        <w:rPr>
          <w:rFonts w:ascii="Times New Roman" w:hAnsi="Times New Roman" w:cs="Times New Roman"/>
          <w:sz w:val="28"/>
          <w:szCs w:val="28"/>
        </w:rPr>
        <w:t xml:space="preserve"> </w:t>
      </w:r>
      <w:r w:rsidR="00AB06B6">
        <w:rPr>
          <w:rFonts w:ascii="Times New Roman" w:hAnsi="Times New Roman" w:cs="Times New Roman"/>
          <w:sz w:val="28"/>
          <w:szCs w:val="28"/>
        </w:rPr>
        <w:t>«</w:t>
      </w:r>
      <w:r w:rsidR="00AB06B6" w:rsidRPr="001F6C9A">
        <w:rPr>
          <w:rFonts w:ascii="Times New Roman" w:hAnsi="Times New Roman" w:cs="Times New Roman"/>
          <w:sz w:val="28"/>
          <w:szCs w:val="28"/>
        </w:rPr>
        <w:t>Светлогорск</w:t>
      </w:r>
      <w:r w:rsidR="00AB06B6">
        <w:rPr>
          <w:rFonts w:ascii="Times New Roman" w:hAnsi="Times New Roman" w:cs="Times New Roman"/>
          <w:sz w:val="28"/>
          <w:szCs w:val="28"/>
        </w:rPr>
        <w:t>ий городской округ»</w:t>
      </w:r>
      <w:r w:rsidR="00AB06B6" w:rsidRPr="001F6C9A">
        <w:rPr>
          <w:rFonts w:ascii="Times New Roman" w:hAnsi="Times New Roman" w:cs="Times New Roman"/>
          <w:sz w:val="28"/>
          <w:szCs w:val="28"/>
        </w:rPr>
        <w:t xml:space="preserve"> к </w:t>
      </w:r>
      <w:r w:rsidR="0015198E">
        <w:rPr>
          <w:rFonts w:ascii="Times New Roman" w:hAnsi="Times New Roman" w:cs="Times New Roman"/>
          <w:sz w:val="28"/>
          <w:szCs w:val="28"/>
        </w:rPr>
        <w:t xml:space="preserve"> отопительному периоду</w:t>
      </w:r>
      <w:r w:rsidR="00AB06B6" w:rsidRPr="001F6C9A">
        <w:rPr>
          <w:rFonts w:ascii="Times New Roman" w:hAnsi="Times New Roman" w:cs="Times New Roman"/>
          <w:sz w:val="28"/>
          <w:szCs w:val="28"/>
        </w:rPr>
        <w:t xml:space="preserve"> 20</w:t>
      </w:r>
      <w:r w:rsidR="00925502">
        <w:rPr>
          <w:rFonts w:ascii="Times New Roman" w:hAnsi="Times New Roman" w:cs="Times New Roman"/>
          <w:sz w:val="28"/>
          <w:szCs w:val="28"/>
        </w:rPr>
        <w:t>2</w:t>
      </w:r>
      <w:r w:rsidR="0015198E">
        <w:rPr>
          <w:rFonts w:ascii="Times New Roman" w:hAnsi="Times New Roman" w:cs="Times New Roman"/>
          <w:sz w:val="28"/>
          <w:szCs w:val="28"/>
        </w:rPr>
        <w:t>1</w:t>
      </w:r>
      <w:r w:rsidR="00AB06B6" w:rsidRPr="001F6C9A">
        <w:rPr>
          <w:rFonts w:ascii="Times New Roman" w:hAnsi="Times New Roman" w:cs="Times New Roman"/>
          <w:sz w:val="28"/>
          <w:szCs w:val="28"/>
        </w:rPr>
        <w:t>/</w:t>
      </w:r>
      <w:r w:rsidR="00216938">
        <w:rPr>
          <w:rFonts w:ascii="Times New Roman" w:hAnsi="Times New Roman" w:cs="Times New Roman"/>
          <w:sz w:val="28"/>
          <w:szCs w:val="28"/>
        </w:rPr>
        <w:t>20</w:t>
      </w:r>
      <w:r w:rsidR="00AB06B6">
        <w:rPr>
          <w:rFonts w:ascii="Times New Roman" w:hAnsi="Times New Roman" w:cs="Times New Roman"/>
          <w:sz w:val="28"/>
          <w:szCs w:val="28"/>
        </w:rPr>
        <w:t>2</w:t>
      </w:r>
      <w:r w:rsidR="008533FF">
        <w:rPr>
          <w:rFonts w:ascii="Times New Roman" w:hAnsi="Times New Roman" w:cs="Times New Roman"/>
          <w:sz w:val="28"/>
          <w:szCs w:val="28"/>
        </w:rPr>
        <w:t>2</w:t>
      </w:r>
      <w:r w:rsidR="00AB06B6">
        <w:rPr>
          <w:rFonts w:ascii="Times New Roman" w:hAnsi="Times New Roman" w:cs="Times New Roman"/>
          <w:sz w:val="28"/>
          <w:szCs w:val="28"/>
        </w:rPr>
        <w:t xml:space="preserve"> </w:t>
      </w:r>
      <w:r w:rsidR="00AB06B6" w:rsidRPr="001F6C9A">
        <w:rPr>
          <w:rFonts w:ascii="Times New Roman" w:hAnsi="Times New Roman" w:cs="Times New Roman"/>
          <w:sz w:val="28"/>
          <w:szCs w:val="28"/>
        </w:rPr>
        <w:t xml:space="preserve">года образовать комиссию в составе </w:t>
      </w:r>
      <w:r w:rsidR="003261CC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="009418C1">
        <w:rPr>
          <w:rFonts w:ascii="Times New Roman" w:hAnsi="Times New Roman" w:cs="Times New Roman"/>
          <w:sz w:val="28"/>
          <w:szCs w:val="28"/>
        </w:rPr>
        <w:t xml:space="preserve"> № 1</w:t>
      </w:r>
      <w:r w:rsidR="00554622">
        <w:rPr>
          <w:rFonts w:ascii="Times New Roman" w:hAnsi="Times New Roman" w:cs="Times New Roman"/>
          <w:sz w:val="28"/>
          <w:szCs w:val="28"/>
        </w:rPr>
        <w:t xml:space="preserve"> к Постановлению</w:t>
      </w:r>
      <w:r w:rsidR="00514F1F">
        <w:rPr>
          <w:rFonts w:ascii="Times New Roman" w:hAnsi="Times New Roman" w:cs="Times New Roman"/>
          <w:sz w:val="28"/>
          <w:szCs w:val="28"/>
        </w:rPr>
        <w:t>.</w:t>
      </w:r>
      <w:r w:rsidR="004D269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2E76" w:rsidRDefault="006F49AF" w:rsidP="00AB172A">
      <w:pPr>
        <w:pStyle w:val="a3"/>
        <w:shd w:val="clear" w:color="auto" w:fill="auto"/>
        <w:tabs>
          <w:tab w:val="left" w:pos="0"/>
        </w:tabs>
        <w:spacing w:before="0" w:after="0" w:line="322" w:lineRule="exact"/>
        <w:ind w:right="20" w:firstLine="709"/>
        <w:jc w:val="both"/>
        <w:rPr>
          <w:sz w:val="28"/>
          <w:szCs w:val="28"/>
        </w:rPr>
      </w:pPr>
      <w:r w:rsidRPr="001F6C9A">
        <w:rPr>
          <w:sz w:val="28"/>
          <w:szCs w:val="28"/>
        </w:rPr>
        <w:t>2. </w:t>
      </w:r>
      <w:r w:rsidR="003261CC">
        <w:rPr>
          <w:sz w:val="28"/>
          <w:szCs w:val="28"/>
        </w:rPr>
        <w:t>Ут</w:t>
      </w:r>
      <w:r w:rsidR="00AB06B6" w:rsidRPr="001F6C9A">
        <w:rPr>
          <w:sz w:val="28"/>
          <w:szCs w:val="28"/>
        </w:rPr>
        <w:t xml:space="preserve">вердить </w:t>
      </w:r>
      <w:r w:rsidR="00AB06B6">
        <w:rPr>
          <w:sz w:val="28"/>
          <w:szCs w:val="28"/>
        </w:rPr>
        <w:t>п</w:t>
      </w:r>
      <w:r w:rsidR="00AB06B6" w:rsidRPr="001F6C9A">
        <w:rPr>
          <w:sz w:val="28"/>
          <w:szCs w:val="28"/>
        </w:rPr>
        <w:t>лан</w:t>
      </w:r>
      <w:r w:rsidR="00216938">
        <w:rPr>
          <w:sz w:val="28"/>
          <w:szCs w:val="28"/>
        </w:rPr>
        <w:t>ы</w:t>
      </w:r>
      <w:r w:rsidR="00AB06B6" w:rsidRPr="001F6C9A">
        <w:rPr>
          <w:sz w:val="28"/>
          <w:szCs w:val="28"/>
        </w:rPr>
        <w:t xml:space="preserve"> мероприятий по подготовке объектов жилищно-коммунального хозяйства</w:t>
      </w:r>
      <w:r w:rsidR="0015198E">
        <w:rPr>
          <w:sz w:val="28"/>
          <w:szCs w:val="28"/>
        </w:rPr>
        <w:t xml:space="preserve"> и социальной сферы </w:t>
      </w:r>
      <w:r w:rsidR="0015198E" w:rsidRPr="001F6C9A">
        <w:rPr>
          <w:sz w:val="28"/>
          <w:szCs w:val="28"/>
        </w:rPr>
        <w:t>муниципальн</w:t>
      </w:r>
      <w:r w:rsidR="0015198E">
        <w:rPr>
          <w:sz w:val="28"/>
          <w:szCs w:val="28"/>
        </w:rPr>
        <w:t>ого</w:t>
      </w:r>
      <w:r w:rsidR="0015198E" w:rsidRPr="001F6C9A">
        <w:rPr>
          <w:sz w:val="28"/>
          <w:szCs w:val="28"/>
        </w:rPr>
        <w:t xml:space="preserve"> образовани</w:t>
      </w:r>
      <w:r w:rsidR="0015198E">
        <w:rPr>
          <w:sz w:val="28"/>
          <w:szCs w:val="28"/>
        </w:rPr>
        <w:t xml:space="preserve">я </w:t>
      </w:r>
      <w:r w:rsidR="0015198E" w:rsidRPr="001F6C9A">
        <w:rPr>
          <w:sz w:val="28"/>
          <w:szCs w:val="28"/>
        </w:rPr>
        <w:t>«Светлогорск</w:t>
      </w:r>
      <w:r w:rsidR="0015198E">
        <w:rPr>
          <w:sz w:val="28"/>
          <w:szCs w:val="28"/>
        </w:rPr>
        <w:t>ий городской округ</w:t>
      </w:r>
      <w:r w:rsidR="0015198E" w:rsidRPr="001F6C9A">
        <w:rPr>
          <w:sz w:val="28"/>
          <w:szCs w:val="28"/>
        </w:rPr>
        <w:t>» к работе в зимних условиях в 20</w:t>
      </w:r>
      <w:r w:rsidR="0015198E">
        <w:rPr>
          <w:sz w:val="28"/>
          <w:szCs w:val="28"/>
        </w:rPr>
        <w:t>21</w:t>
      </w:r>
      <w:r w:rsidR="0015198E" w:rsidRPr="001F6C9A">
        <w:rPr>
          <w:sz w:val="28"/>
          <w:szCs w:val="28"/>
        </w:rPr>
        <w:t>/</w:t>
      </w:r>
      <w:r w:rsidR="0015198E">
        <w:rPr>
          <w:sz w:val="28"/>
          <w:szCs w:val="28"/>
        </w:rPr>
        <w:t>2022 года и направить утвержденные планы мероприятий в Министерство строительства и жилищно-коммунального хозяйства Калининградской области (далее – Министерство).</w:t>
      </w:r>
    </w:p>
    <w:p w:rsidR="00F054F6" w:rsidRDefault="00F92E76" w:rsidP="00AB172A">
      <w:pPr>
        <w:pStyle w:val="a3"/>
        <w:shd w:val="clear" w:color="auto" w:fill="auto"/>
        <w:tabs>
          <w:tab w:val="left" w:pos="0"/>
        </w:tabs>
        <w:spacing w:before="0" w:after="0" w:line="322" w:lineRule="exact"/>
        <w:ind w:right="2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r w:rsidRPr="00F92E76">
        <w:rPr>
          <w:sz w:val="28"/>
          <w:szCs w:val="28"/>
        </w:rPr>
        <w:t>МУ  «Отдел по бюджету и финансам Светлогорского городского округа»</w:t>
      </w:r>
      <w:r>
        <w:rPr>
          <w:sz w:val="28"/>
          <w:szCs w:val="28"/>
        </w:rPr>
        <w:t xml:space="preserve"> (Вовк Н.Н.):</w:t>
      </w:r>
    </w:p>
    <w:p w:rsidR="00AB172A" w:rsidRDefault="00F054F6" w:rsidP="00AB172A">
      <w:pPr>
        <w:pStyle w:val="a3"/>
        <w:shd w:val="clear" w:color="auto" w:fill="auto"/>
        <w:tabs>
          <w:tab w:val="left" w:pos="0"/>
        </w:tabs>
        <w:spacing w:before="0" w:after="0" w:line="322" w:lineRule="exact"/>
        <w:ind w:right="2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F92E76">
        <w:rPr>
          <w:sz w:val="28"/>
          <w:szCs w:val="28"/>
        </w:rPr>
        <w:t>редусмотреть в бюджете муниципального образования «Светлогорский городской округ» финансовые средства на выполнение работ по подготовке объектов жилищно-коммунального хозяйства и социальной сферы к работе в отопительном периоде 2021/2022 года.</w:t>
      </w:r>
    </w:p>
    <w:p w:rsidR="00F054F6" w:rsidRDefault="00F92E76" w:rsidP="00F054F6">
      <w:pPr>
        <w:pStyle w:val="a3"/>
        <w:shd w:val="clear" w:color="auto" w:fill="auto"/>
        <w:tabs>
          <w:tab w:val="left" w:pos="0"/>
        </w:tabs>
        <w:spacing w:before="0" w:after="0" w:line="322" w:lineRule="exact"/>
        <w:ind w:right="20"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F054F6" w:rsidRPr="00F054F6">
        <w:rPr>
          <w:sz w:val="28"/>
          <w:szCs w:val="28"/>
        </w:rPr>
        <w:t xml:space="preserve"> </w:t>
      </w:r>
      <w:r w:rsidR="00F054F6" w:rsidRPr="001F6C9A">
        <w:rPr>
          <w:sz w:val="28"/>
          <w:szCs w:val="28"/>
        </w:rPr>
        <w:t>МКУ «</w:t>
      </w:r>
      <w:r w:rsidR="00F054F6">
        <w:rPr>
          <w:sz w:val="28"/>
          <w:szCs w:val="28"/>
        </w:rPr>
        <w:t>Отдел</w:t>
      </w:r>
      <w:r w:rsidR="00F054F6" w:rsidRPr="001F6C9A">
        <w:rPr>
          <w:sz w:val="28"/>
          <w:szCs w:val="28"/>
        </w:rPr>
        <w:t xml:space="preserve"> ЖКХ  Светлогорского </w:t>
      </w:r>
      <w:r w:rsidR="00F054F6">
        <w:rPr>
          <w:sz w:val="28"/>
          <w:szCs w:val="28"/>
        </w:rPr>
        <w:t>городского округа</w:t>
      </w:r>
      <w:r w:rsidR="00F054F6" w:rsidRPr="001F6C9A">
        <w:rPr>
          <w:sz w:val="28"/>
          <w:szCs w:val="28"/>
        </w:rPr>
        <w:t>» (</w:t>
      </w:r>
      <w:r w:rsidR="00F054F6">
        <w:rPr>
          <w:sz w:val="28"/>
          <w:szCs w:val="28"/>
        </w:rPr>
        <w:t>Масленников И.Е</w:t>
      </w:r>
      <w:r w:rsidR="00F054F6" w:rsidRPr="001F6C9A">
        <w:rPr>
          <w:sz w:val="28"/>
          <w:szCs w:val="28"/>
        </w:rPr>
        <w:t>.):</w:t>
      </w:r>
    </w:p>
    <w:p w:rsidR="00F92E76" w:rsidRPr="001F6C9A" w:rsidRDefault="00F92E76" w:rsidP="00F92E76">
      <w:pPr>
        <w:pStyle w:val="a3"/>
        <w:shd w:val="clear" w:color="auto" w:fill="auto"/>
        <w:tabs>
          <w:tab w:val="left" w:pos="567"/>
        </w:tabs>
        <w:spacing w:before="120" w:after="0" w:line="322" w:lineRule="exact"/>
        <w:ind w:firstLine="709"/>
        <w:jc w:val="both"/>
        <w:rPr>
          <w:sz w:val="28"/>
          <w:szCs w:val="28"/>
        </w:rPr>
      </w:pPr>
      <w:r w:rsidRPr="001F6C9A">
        <w:rPr>
          <w:sz w:val="28"/>
          <w:szCs w:val="28"/>
        </w:rPr>
        <w:t> </w:t>
      </w:r>
      <w:r>
        <w:rPr>
          <w:sz w:val="28"/>
          <w:szCs w:val="28"/>
        </w:rPr>
        <w:t>О</w:t>
      </w:r>
      <w:r w:rsidRPr="001F6C9A">
        <w:rPr>
          <w:sz w:val="28"/>
          <w:szCs w:val="28"/>
        </w:rPr>
        <w:t>рганизовать предоставление в Министерство отчетов установленной формы</w:t>
      </w:r>
      <w:r>
        <w:rPr>
          <w:sz w:val="28"/>
          <w:szCs w:val="28"/>
        </w:rPr>
        <w:t>:</w:t>
      </w:r>
      <w:r w:rsidRPr="001F6C9A">
        <w:rPr>
          <w:sz w:val="28"/>
          <w:szCs w:val="28"/>
        </w:rPr>
        <w:t xml:space="preserve"> </w:t>
      </w:r>
    </w:p>
    <w:p w:rsidR="00F92E76" w:rsidRPr="004753D9" w:rsidRDefault="00906099" w:rsidP="00F92E76">
      <w:pPr>
        <w:pStyle w:val="a3"/>
        <w:shd w:val="clear" w:color="auto" w:fill="auto"/>
        <w:tabs>
          <w:tab w:val="left" w:pos="567"/>
        </w:tabs>
        <w:spacing w:before="120" w:after="0" w:line="322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92E76" w:rsidRPr="004753D9">
        <w:rPr>
          <w:sz w:val="28"/>
          <w:szCs w:val="28"/>
        </w:rPr>
        <w:t>о финансовом обеспечении плана мероприятий по подготовке объектов жилищно-коммунального хозяйства и социальной сферы к работе в зимних условиях 20</w:t>
      </w:r>
      <w:r w:rsidR="00F92E76">
        <w:rPr>
          <w:sz w:val="28"/>
          <w:szCs w:val="28"/>
        </w:rPr>
        <w:t>21</w:t>
      </w:r>
      <w:r w:rsidR="00F92E76" w:rsidRPr="004753D9">
        <w:rPr>
          <w:sz w:val="28"/>
          <w:szCs w:val="28"/>
        </w:rPr>
        <w:t>/20</w:t>
      </w:r>
      <w:r w:rsidR="00F92E76">
        <w:rPr>
          <w:sz w:val="28"/>
          <w:szCs w:val="28"/>
        </w:rPr>
        <w:t>22</w:t>
      </w:r>
      <w:r w:rsidR="00F92E76" w:rsidRPr="004753D9">
        <w:rPr>
          <w:sz w:val="28"/>
          <w:szCs w:val="28"/>
        </w:rPr>
        <w:t xml:space="preserve"> года по форме согласно приложению №1 к распоряжению Правительства Калининградской области </w:t>
      </w:r>
      <w:r w:rsidR="00F92E76" w:rsidRPr="00C87364">
        <w:rPr>
          <w:sz w:val="28"/>
          <w:szCs w:val="28"/>
        </w:rPr>
        <w:t xml:space="preserve">от </w:t>
      </w:r>
      <w:r w:rsidR="00F92E76">
        <w:rPr>
          <w:sz w:val="28"/>
          <w:szCs w:val="28"/>
        </w:rPr>
        <w:t>28</w:t>
      </w:r>
      <w:r w:rsidR="00F92E76" w:rsidRPr="00C87364">
        <w:rPr>
          <w:sz w:val="28"/>
          <w:szCs w:val="28"/>
        </w:rPr>
        <w:t>.05.20</w:t>
      </w:r>
      <w:r w:rsidR="00F92E76">
        <w:rPr>
          <w:sz w:val="28"/>
          <w:szCs w:val="28"/>
        </w:rPr>
        <w:t>21</w:t>
      </w:r>
      <w:r w:rsidR="00F92E76" w:rsidRPr="00C87364">
        <w:rPr>
          <w:sz w:val="28"/>
          <w:szCs w:val="28"/>
        </w:rPr>
        <w:t xml:space="preserve"> года № </w:t>
      </w:r>
      <w:r w:rsidR="00F92E76">
        <w:rPr>
          <w:sz w:val="28"/>
          <w:szCs w:val="28"/>
        </w:rPr>
        <w:t>93</w:t>
      </w:r>
      <w:r w:rsidR="00F92E76" w:rsidRPr="00C87364">
        <w:rPr>
          <w:sz w:val="28"/>
          <w:szCs w:val="28"/>
        </w:rPr>
        <w:t>-рп</w:t>
      </w:r>
      <w:r w:rsidR="00F92E76">
        <w:rPr>
          <w:sz w:val="28"/>
          <w:szCs w:val="28"/>
        </w:rPr>
        <w:t>;</w:t>
      </w:r>
    </w:p>
    <w:p w:rsidR="008533FF" w:rsidRDefault="00961CB1" w:rsidP="00961CB1">
      <w:pPr>
        <w:pStyle w:val="a3"/>
        <w:shd w:val="clear" w:color="auto" w:fill="auto"/>
        <w:tabs>
          <w:tab w:val="left" w:pos="567"/>
        </w:tabs>
        <w:spacing w:before="120" w:after="0" w:line="322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4753D9">
        <w:rPr>
          <w:sz w:val="28"/>
          <w:szCs w:val="28"/>
        </w:rPr>
        <w:t>сведени</w:t>
      </w:r>
      <w:r>
        <w:rPr>
          <w:sz w:val="28"/>
          <w:szCs w:val="28"/>
        </w:rPr>
        <w:t>я</w:t>
      </w:r>
      <w:r w:rsidRPr="004753D9">
        <w:rPr>
          <w:sz w:val="28"/>
          <w:szCs w:val="28"/>
        </w:rPr>
        <w:t xml:space="preserve"> об обеспечении объектов жилищно-коммунального хозяйства (котельных, водозаборов) резервными источниками снабжения электроэнергии по форме согласно приложению </w:t>
      </w:r>
      <w:r w:rsidRPr="00C87364">
        <w:rPr>
          <w:sz w:val="28"/>
          <w:szCs w:val="28"/>
        </w:rPr>
        <w:t xml:space="preserve">№2 к распоряжению  Правительства Калининградской области от </w:t>
      </w:r>
      <w:r>
        <w:rPr>
          <w:sz w:val="28"/>
          <w:szCs w:val="28"/>
        </w:rPr>
        <w:t>28</w:t>
      </w:r>
      <w:r w:rsidRPr="00C87364">
        <w:rPr>
          <w:sz w:val="28"/>
          <w:szCs w:val="28"/>
        </w:rPr>
        <w:t>.05.20</w:t>
      </w:r>
      <w:r>
        <w:rPr>
          <w:sz w:val="28"/>
          <w:szCs w:val="28"/>
        </w:rPr>
        <w:t>21</w:t>
      </w:r>
      <w:r w:rsidRPr="00C87364">
        <w:rPr>
          <w:sz w:val="28"/>
          <w:szCs w:val="28"/>
        </w:rPr>
        <w:t xml:space="preserve"> года № </w:t>
      </w:r>
      <w:r>
        <w:rPr>
          <w:sz w:val="28"/>
          <w:szCs w:val="28"/>
        </w:rPr>
        <w:t>93</w:t>
      </w:r>
      <w:r w:rsidRPr="00C87364">
        <w:rPr>
          <w:sz w:val="28"/>
          <w:szCs w:val="28"/>
        </w:rPr>
        <w:t>-рп;</w:t>
      </w:r>
    </w:p>
    <w:p w:rsidR="00961CB1" w:rsidRPr="004753D9" w:rsidRDefault="00961CB1" w:rsidP="00961CB1">
      <w:pPr>
        <w:pStyle w:val="a3"/>
        <w:shd w:val="clear" w:color="auto" w:fill="auto"/>
        <w:tabs>
          <w:tab w:val="left" w:pos="567"/>
        </w:tabs>
        <w:spacing w:before="120" w:after="0" w:line="322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-проанализировать причины сложившейся кредиторской задолженности за топливно-энергетические ресурсы, потребленные муниципальными организациями жилищно-коммунального хозяйства за отопительный период 2020/2021 года, направить в Министерство  согласованные и утвержденные с поставщиками энергоносителей графики погашения задолженности;</w:t>
      </w:r>
    </w:p>
    <w:p w:rsidR="00554622" w:rsidRDefault="00906099" w:rsidP="00554622">
      <w:pPr>
        <w:pStyle w:val="a3"/>
        <w:shd w:val="clear" w:color="auto" w:fill="auto"/>
        <w:tabs>
          <w:tab w:val="left" w:pos="975"/>
        </w:tabs>
        <w:spacing w:before="120" w:after="120" w:line="322" w:lineRule="exact"/>
        <w:ind w:right="20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054F6">
        <w:rPr>
          <w:sz w:val="28"/>
          <w:szCs w:val="28"/>
        </w:rPr>
        <w:t xml:space="preserve">направить </w:t>
      </w:r>
      <w:r w:rsidR="00F054F6" w:rsidRPr="004753D9">
        <w:rPr>
          <w:sz w:val="28"/>
          <w:szCs w:val="28"/>
        </w:rPr>
        <w:t>график</w:t>
      </w:r>
      <w:r w:rsidR="00F054F6">
        <w:rPr>
          <w:sz w:val="28"/>
          <w:szCs w:val="28"/>
        </w:rPr>
        <w:t>и</w:t>
      </w:r>
      <w:r w:rsidR="00F054F6" w:rsidRPr="004753D9">
        <w:rPr>
          <w:sz w:val="28"/>
          <w:szCs w:val="28"/>
        </w:rPr>
        <w:t xml:space="preserve"> проведения практических занятий с аварийными бригадами по ликвидации возможных последствий технологических нарушений и аварийных ситуаций на объектах коммунальной инфраструктуры </w:t>
      </w:r>
      <w:r w:rsidR="00F054F6">
        <w:rPr>
          <w:sz w:val="28"/>
          <w:szCs w:val="28"/>
        </w:rPr>
        <w:t>муниципального образования «Светлогорский городской округ»</w:t>
      </w:r>
      <w:r w:rsidR="00F054F6" w:rsidRPr="004753D9">
        <w:rPr>
          <w:sz w:val="28"/>
          <w:szCs w:val="28"/>
        </w:rPr>
        <w:t xml:space="preserve">; </w:t>
      </w:r>
    </w:p>
    <w:p w:rsidR="00554622" w:rsidRDefault="008533FF" w:rsidP="00554622">
      <w:pPr>
        <w:pStyle w:val="a3"/>
        <w:shd w:val="clear" w:color="auto" w:fill="auto"/>
        <w:tabs>
          <w:tab w:val="left" w:pos="975"/>
        </w:tabs>
        <w:spacing w:before="120" w:after="120" w:line="322" w:lineRule="exact"/>
        <w:ind w:right="2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</w:t>
      </w:r>
      <w:r w:rsidR="00554622">
        <w:rPr>
          <w:sz w:val="28"/>
          <w:szCs w:val="28"/>
        </w:rPr>
        <w:t>в</w:t>
      </w:r>
      <w:r w:rsidR="00554622" w:rsidRPr="001E0213">
        <w:rPr>
          <w:sz w:val="28"/>
          <w:szCs w:val="28"/>
        </w:rPr>
        <w:t xml:space="preserve"> срок до 1</w:t>
      </w:r>
      <w:r w:rsidR="00554622">
        <w:rPr>
          <w:sz w:val="28"/>
          <w:szCs w:val="28"/>
        </w:rPr>
        <w:t>5</w:t>
      </w:r>
      <w:r w:rsidR="00554622" w:rsidRPr="001E0213">
        <w:rPr>
          <w:sz w:val="28"/>
          <w:szCs w:val="28"/>
        </w:rPr>
        <w:t>.09.20</w:t>
      </w:r>
      <w:r w:rsidR="00554622">
        <w:rPr>
          <w:sz w:val="28"/>
          <w:szCs w:val="28"/>
        </w:rPr>
        <w:t>21</w:t>
      </w:r>
      <w:r w:rsidR="00554622" w:rsidRPr="001E0213">
        <w:rPr>
          <w:sz w:val="28"/>
          <w:szCs w:val="28"/>
        </w:rPr>
        <w:t xml:space="preserve"> года осуществить приёмку подготовленных к эксплуатации в зимних условиях жилых зданий с оформлением паспортов готовности домов к эксплуатации в зимних условиях в порядке, установленном Правилами и нормами технической эксплуатации жилищного фонда, утвержденными постановлением Государственного комитета РФ по строительству и жилищно-коммунальному комплексу от 27.09.03г. №170 «Об утверждении Правил и норм техническо</w:t>
      </w:r>
      <w:r w:rsidR="00554622">
        <w:rPr>
          <w:sz w:val="28"/>
          <w:szCs w:val="28"/>
        </w:rPr>
        <w:t>й эксплуатации жилищного фонда»;</w:t>
      </w:r>
      <w:proofErr w:type="gramEnd"/>
    </w:p>
    <w:p w:rsidR="00D96BBE" w:rsidRPr="00CB03A9" w:rsidRDefault="008533FF" w:rsidP="00D96BBE">
      <w:pPr>
        <w:pStyle w:val="a3"/>
        <w:shd w:val="clear" w:color="auto" w:fill="auto"/>
        <w:tabs>
          <w:tab w:val="left" w:pos="0"/>
        </w:tabs>
        <w:spacing w:before="120" w:after="0" w:line="322" w:lineRule="exact"/>
        <w:ind w:right="20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96BBE">
        <w:rPr>
          <w:sz w:val="28"/>
          <w:szCs w:val="28"/>
        </w:rPr>
        <w:t xml:space="preserve">в срок до 01.10.2021 года проинформировать Министерство о завершении подготовки муниципального образования «Светлогорский </w:t>
      </w:r>
      <w:r w:rsidR="00D96BBE">
        <w:rPr>
          <w:sz w:val="28"/>
          <w:szCs w:val="28"/>
        </w:rPr>
        <w:lastRenderedPageBreak/>
        <w:t xml:space="preserve">городской округ» к проведению территориальным органом Федеральной службы по экологическому, технологическому и атомному надзору (далее – </w:t>
      </w:r>
      <w:proofErr w:type="spellStart"/>
      <w:r w:rsidR="00D96BBE">
        <w:rPr>
          <w:sz w:val="28"/>
          <w:szCs w:val="28"/>
        </w:rPr>
        <w:t>Ростехнадзор</w:t>
      </w:r>
      <w:proofErr w:type="spellEnd"/>
      <w:r w:rsidR="00D96BBE">
        <w:rPr>
          <w:sz w:val="28"/>
          <w:szCs w:val="28"/>
        </w:rPr>
        <w:t>) проверок готовности к отопительному периоду 2021/2022 года;</w:t>
      </w:r>
    </w:p>
    <w:p w:rsidR="00D96BBE" w:rsidRPr="001F6C9A" w:rsidRDefault="008533FF" w:rsidP="00D96BBE">
      <w:pPr>
        <w:spacing w:before="12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D96BBE">
        <w:rPr>
          <w:rFonts w:ascii="Times New Roman" w:hAnsi="Times New Roman" w:cs="Times New Roman"/>
          <w:sz w:val="28"/>
          <w:szCs w:val="28"/>
        </w:rPr>
        <w:t xml:space="preserve"> при проведении проверок подготовки  теплоснабжающих и </w:t>
      </w:r>
      <w:proofErr w:type="spellStart"/>
      <w:r w:rsidR="00D96BBE">
        <w:rPr>
          <w:rFonts w:ascii="Times New Roman" w:hAnsi="Times New Roman" w:cs="Times New Roman"/>
          <w:sz w:val="28"/>
          <w:szCs w:val="28"/>
        </w:rPr>
        <w:t>теплосетевых</w:t>
      </w:r>
      <w:proofErr w:type="spellEnd"/>
      <w:r w:rsidR="00D96BBE">
        <w:rPr>
          <w:rFonts w:ascii="Times New Roman" w:hAnsi="Times New Roman" w:cs="Times New Roman"/>
          <w:sz w:val="28"/>
          <w:szCs w:val="28"/>
        </w:rPr>
        <w:t xml:space="preserve"> организаций к отопительному периоду 2021/2022 года включать в состав соответствующих комиссий представителей территориального органа </w:t>
      </w:r>
      <w:proofErr w:type="spellStart"/>
      <w:r w:rsidR="00D96BBE">
        <w:rPr>
          <w:rFonts w:ascii="Times New Roman" w:hAnsi="Times New Roman" w:cs="Times New Roman"/>
          <w:sz w:val="28"/>
          <w:szCs w:val="28"/>
        </w:rPr>
        <w:t>Ростехнадзора</w:t>
      </w:r>
      <w:proofErr w:type="spellEnd"/>
      <w:r w:rsidR="00D96BBE">
        <w:rPr>
          <w:rFonts w:ascii="Times New Roman" w:hAnsi="Times New Roman" w:cs="Times New Roman"/>
          <w:sz w:val="28"/>
          <w:szCs w:val="28"/>
        </w:rPr>
        <w:t>;</w:t>
      </w:r>
    </w:p>
    <w:p w:rsidR="00D96BBE" w:rsidRPr="00DD3A80" w:rsidRDefault="008533FF" w:rsidP="00D96BBE">
      <w:pPr>
        <w:spacing w:before="12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96BBE">
        <w:rPr>
          <w:rFonts w:ascii="Times New Roman" w:hAnsi="Times New Roman" w:cs="Times New Roman"/>
          <w:sz w:val="28"/>
          <w:szCs w:val="28"/>
        </w:rPr>
        <w:t>о</w:t>
      </w:r>
      <w:r w:rsidR="00D96BBE" w:rsidRPr="00DD3A80">
        <w:rPr>
          <w:rFonts w:ascii="Times New Roman" w:hAnsi="Times New Roman" w:cs="Times New Roman"/>
          <w:sz w:val="28"/>
          <w:szCs w:val="28"/>
        </w:rPr>
        <w:t>беспечить получение паспортов готовности к отопительному периоду:</w:t>
      </w:r>
    </w:p>
    <w:p w:rsidR="00D96BBE" w:rsidRPr="00DD3A80" w:rsidRDefault="00906099" w:rsidP="00D96BBE">
      <w:pPr>
        <w:spacing w:before="12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96BBE" w:rsidRPr="00DD3A80">
        <w:rPr>
          <w:rFonts w:ascii="Times New Roman" w:hAnsi="Times New Roman" w:cs="Times New Roman"/>
          <w:sz w:val="28"/>
          <w:szCs w:val="28"/>
        </w:rPr>
        <w:t>теплоснабжающих предприятий – в срок до 01.11.20</w:t>
      </w:r>
      <w:r w:rsidR="00D96BBE">
        <w:rPr>
          <w:rFonts w:ascii="Times New Roman" w:hAnsi="Times New Roman" w:cs="Times New Roman"/>
          <w:sz w:val="28"/>
          <w:szCs w:val="28"/>
        </w:rPr>
        <w:t>21</w:t>
      </w:r>
      <w:r w:rsidR="00D96BBE" w:rsidRPr="00DD3A80">
        <w:rPr>
          <w:rFonts w:ascii="Times New Roman" w:hAnsi="Times New Roman" w:cs="Times New Roman"/>
          <w:sz w:val="28"/>
          <w:szCs w:val="28"/>
        </w:rPr>
        <w:t xml:space="preserve"> года;</w:t>
      </w:r>
    </w:p>
    <w:p w:rsidR="00D96BBE" w:rsidRPr="001F6C9A" w:rsidRDefault="00906099" w:rsidP="00D96BBE">
      <w:pPr>
        <w:spacing w:before="12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96BBE" w:rsidRPr="00DD3A80">
        <w:rPr>
          <w:rFonts w:ascii="Times New Roman" w:hAnsi="Times New Roman" w:cs="Times New Roman"/>
          <w:sz w:val="28"/>
          <w:szCs w:val="28"/>
        </w:rPr>
        <w:t>муниципального образования – в срок до 15.11.20</w:t>
      </w:r>
      <w:r w:rsidR="00D96BBE">
        <w:rPr>
          <w:rFonts w:ascii="Times New Roman" w:hAnsi="Times New Roman" w:cs="Times New Roman"/>
          <w:sz w:val="28"/>
          <w:szCs w:val="28"/>
        </w:rPr>
        <w:t>21 года.</w:t>
      </w:r>
    </w:p>
    <w:p w:rsidR="00D96BBE" w:rsidRDefault="008533FF" w:rsidP="009060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96BBE">
        <w:rPr>
          <w:rFonts w:ascii="Times New Roman" w:hAnsi="Times New Roman" w:cs="Times New Roman"/>
          <w:sz w:val="28"/>
          <w:szCs w:val="28"/>
        </w:rPr>
        <w:t>на</w:t>
      </w:r>
      <w:r w:rsidR="00906099">
        <w:rPr>
          <w:rFonts w:ascii="Times New Roman" w:hAnsi="Times New Roman" w:cs="Times New Roman"/>
          <w:sz w:val="28"/>
          <w:szCs w:val="28"/>
        </w:rPr>
        <w:t xml:space="preserve"> </w:t>
      </w:r>
      <w:r w:rsidR="00D96BBE">
        <w:rPr>
          <w:rFonts w:ascii="Times New Roman" w:hAnsi="Times New Roman" w:cs="Times New Roman"/>
          <w:sz w:val="28"/>
          <w:szCs w:val="28"/>
        </w:rPr>
        <w:t>дату проведения проверки</w:t>
      </w:r>
      <w:r w:rsidR="00906099">
        <w:rPr>
          <w:rFonts w:ascii="Times New Roman" w:hAnsi="Times New Roman" w:cs="Times New Roman"/>
          <w:sz w:val="28"/>
          <w:szCs w:val="28"/>
        </w:rPr>
        <w:t xml:space="preserve"> </w:t>
      </w:r>
      <w:r w:rsidR="00D96BBE">
        <w:rPr>
          <w:rFonts w:ascii="Times New Roman" w:hAnsi="Times New Roman" w:cs="Times New Roman"/>
          <w:sz w:val="28"/>
          <w:szCs w:val="28"/>
        </w:rPr>
        <w:t>согласно</w:t>
      </w:r>
      <w:r w:rsidR="00906099">
        <w:rPr>
          <w:rFonts w:ascii="Times New Roman" w:hAnsi="Times New Roman" w:cs="Times New Roman"/>
          <w:sz w:val="28"/>
          <w:szCs w:val="28"/>
        </w:rPr>
        <w:t xml:space="preserve"> </w:t>
      </w:r>
      <w:r w:rsidR="00D96BBE">
        <w:rPr>
          <w:rFonts w:ascii="Times New Roman" w:hAnsi="Times New Roman" w:cs="Times New Roman"/>
          <w:sz w:val="28"/>
          <w:szCs w:val="28"/>
        </w:rPr>
        <w:t xml:space="preserve">графику </w:t>
      </w:r>
      <w:r w:rsidR="00906099">
        <w:rPr>
          <w:rFonts w:ascii="Times New Roman" w:hAnsi="Times New Roman" w:cs="Times New Roman"/>
          <w:sz w:val="28"/>
          <w:szCs w:val="28"/>
        </w:rPr>
        <w:t xml:space="preserve"> </w:t>
      </w:r>
      <w:r w:rsidR="00D96BBE">
        <w:rPr>
          <w:rFonts w:ascii="Times New Roman" w:hAnsi="Times New Roman" w:cs="Times New Roman"/>
          <w:sz w:val="28"/>
          <w:szCs w:val="28"/>
        </w:rPr>
        <w:t xml:space="preserve">обеспечить представление в территориальный орган </w:t>
      </w:r>
      <w:proofErr w:type="spellStart"/>
      <w:r w:rsidR="00D96BBE">
        <w:rPr>
          <w:rFonts w:ascii="Times New Roman" w:hAnsi="Times New Roman" w:cs="Times New Roman"/>
          <w:sz w:val="28"/>
          <w:szCs w:val="28"/>
        </w:rPr>
        <w:t>Ростехнадзора</w:t>
      </w:r>
      <w:proofErr w:type="spellEnd"/>
      <w:r w:rsidR="00D96BBE">
        <w:rPr>
          <w:rFonts w:ascii="Times New Roman" w:hAnsi="Times New Roman" w:cs="Times New Roman"/>
          <w:sz w:val="28"/>
          <w:szCs w:val="28"/>
        </w:rPr>
        <w:t xml:space="preserve"> документов, подтверждающих выполнение требований  по готовности к отопительному периоду, утвержденными</w:t>
      </w:r>
      <w:r w:rsidR="00D96BBE" w:rsidRPr="008C5334">
        <w:rPr>
          <w:rFonts w:ascii="Times New Roman" w:hAnsi="Times New Roman" w:cs="Times New Roman"/>
          <w:sz w:val="28"/>
          <w:szCs w:val="28"/>
        </w:rPr>
        <w:t xml:space="preserve"> </w:t>
      </w:r>
      <w:r w:rsidR="00D96BBE" w:rsidRPr="00E179F0">
        <w:rPr>
          <w:rFonts w:ascii="Times New Roman" w:hAnsi="Times New Roman" w:cs="Times New Roman"/>
          <w:sz w:val="28"/>
          <w:szCs w:val="28"/>
        </w:rPr>
        <w:t>приказом Министерства энергетики РФ от 12.03.2013 года № 103</w:t>
      </w:r>
      <w:r w:rsidR="00D96BBE">
        <w:rPr>
          <w:rFonts w:ascii="Times New Roman" w:hAnsi="Times New Roman" w:cs="Times New Roman"/>
          <w:sz w:val="28"/>
          <w:szCs w:val="28"/>
        </w:rPr>
        <w:t>;</w:t>
      </w:r>
    </w:p>
    <w:p w:rsidR="00D96BBE" w:rsidRPr="00E179F0" w:rsidRDefault="008533FF" w:rsidP="00D96B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96BBE">
        <w:rPr>
          <w:rFonts w:ascii="Times New Roman" w:hAnsi="Times New Roman" w:cs="Times New Roman"/>
          <w:sz w:val="28"/>
          <w:szCs w:val="28"/>
        </w:rPr>
        <w:t xml:space="preserve">ежемесячно проводить финансовые расчеты с </w:t>
      </w:r>
      <w:proofErr w:type="spellStart"/>
      <w:r w:rsidR="00D96BBE">
        <w:rPr>
          <w:rFonts w:ascii="Times New Roman" w:hAnsi="Times New Roman" w:cs="Times New Roman"/>
          <w:sz w:val="28"/>
          <w:szCs w:val="28"/>
        </w:rPr>
        <w:t>водо</w:t>
      </w:r>
      <w:proofErr w:type="spellEnd"/>
      <w:r w:rsidR="00D96BBE">
        <w:rPr>
          <w:rFonts w:ascii="Times New Roman" w:hAnsi="Times New Roman" w:cs="Times New Roman"/>
          <w:sz w:val="28"/>
          <w:szCs w:val="28"/>
        </w:rPr>
        <w:t>-, тепл</w:t>
      </w:r>
      <w:proofErr w:type="gramStart"/>
      <w:r w:rsidR="00D96BBE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D96BBE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D96BBE">
        <w:rPr>
          <w:rFonts w:ascii="Times New Roman" w:hAnsi="Times New Roman" w:cs="Times New Roman"/>
          <w:sz w:val="28"/>
          <w:szCs w:val="28"/>
        </w:rPr>
        <w:t>энергоснабжающими</w:t>
      </w:r>
      <w:proofErr w:type="spellEnd"/>
      <w:r w:rsidR="00D96BBE">
        <w:rPr>
          <w:rFonts w:ascii="Times New Roman" w:hAnsi="Times New Roman" w:cs="Times New Roman"/>
          <w:sz w:val="28"/>
          <w:szCs w:val="28"/>
        </w:rPr>
        <w:t xml:space="preserve"> организациями за текущее потребление топливно-энергетических ресурсов, воды в пределах установленных лимитов потребления и принятых бюджетных обязательств, а также на основании утвержденных графиков погашения задолженности;</w:t>
      </w:r>
    </w:p>
    <w:p w:rsidR="00D96BBE" w:rsidRPr="00E179F0" w:rsidRDefault="00906099" w:rsidP="00D96BBE">
      <w:pPr>
        <w:pStyle w:val="a3"/>
        <w:shd w:val="clear" w:color="auto" w:fill="auto"/>
        <w:tabs>
          <w:tab w:val="left" w:pos="495"/>
        </w:tabs>
        <w:spacing w:before="120" w:after="0" w:line="322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96BBE" w:rsidRPr="004753D9">
        <w:rPr>
          <w:sz w:val="28"/>
          <w:szCs w:val="28"/>
        </w:rPr>
        <w:t>ежемесячно, к 28 числу каждого месяца, начиная с июня 20</w:t>
      </w:r>
      <w:r w:rsidR="00D96BBE">
        <w:rPr>
          <w:sz w:val="28"/>
          <w:szCs w:val="28"/>
        </w:rPr>
        <w:t>21</w:t>
      </w:r>
      <w:r w:rsidR="00D96BBE" w:rsidRPr="004753D9">
        <w:rPr>
          <w:sz w:val="28"/>
          <w:szCs w:val="28"/>
        </w:rPr>
        <w:t xml:space="preserve"> года </w:t>
      </w:r>
      <w:r w:rsidR="00D96BBE">
        <w:rPr>
          <w:sz w:val="28"/>
          <w:szCs w:val="28"/>
        </w:rPr>
        <w:t>направлять в Министерство информацию</w:t>
      </w:r>
      <w:r w:rsidR="00D96BBE" w:rsidRPr="004753D9">
        <w:rPr>
          <w:sz w:val="28"/>
          <w:szCs w:val="28"/>
        </w:rPr>
        <w:t xml:space="preserve"> по форме №1-ЖКХ (зима) срочная, утверждённой постановлением Федеральной службы государственной статистики от 27.02.2006 года №7;</w:t>
      </w:r>
    </w:p>
    <w:p w:rsidR="00D96BBE" w:rsidRPr="004753D9" w:rsidRDefault="00906099" w:rsidP="00D96BBE">
      <w:pPr>
        <w:pStyle w:val="a3"/>
        <w:shd w:val="clear" w:color="auto" w:fill="auto"/>
        <w:tabs>
          <w:tab w:val="left" w:pos="567"/>
        </w:tabs>
        <w:spacing w:before="120" w:after="0" w:line="322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96BBE" w:rsidRPr="004753D9">
        <w:rPr>
          <w:sz w:val="28"/>
          <w:szCs w:val="28"/>
        </w:rPr>
        <w:t>ежемесячно, к 2</w:t>
      </w:r>
      <w:r w:rsidR="00D96BBE">
        <w:rPr>
          <w:sz w:val="28"/>
          <w:szCs w:val="28"/>
        </w:rPr>
        <w:t xml:space="preserve">5 </w:t>
      </w:r>
      <w:r w:rsidR="00D96BBE" w:rsidRPr="004753D9">
        <w:rPr>
          <w:sz w:val="28"/>
          <w:szCs w:val="28"/>
        </w:rPr>
        <w:t>числу каждого месяца, начиная с июня 20</w:t>
      </w:r>
      <w:r w:rsidR="00D96BBE">
        <w:rPr>
          <w:sz w:val="28"/>
          <w:szCs w:val="28"/>
        </w:rPr>
        <w:t>21</w:t>
      </w:r>
      <w:r w:rsidR="00D96BBE" w:rsidRPr="004753D9">
        <w:rPr>
          <w:sz w:val="28"/>
          <w:szCs w:val="28"/>
        </w:rPr>
        <w:t xml:space="preserve"> года </w:t>
      </w:r>
      <w:r w:rsidR="00D96BBE">
        <w:rPr>
          <w:sz w:val="28"/>
          <w:szCs w:val="28"/>
        </w:rPr>
        <w:t>направлять в Министерство информацию</w:t>
      </w:r>
      <w:r w:rsidR="00D96BBE" w:rsidRPr="004753D9">
        <w:rPr>
          <w:sz w:val="28"/>
          <w:szCs w:val="28"/>
        </w:rPr>
        <w:t xml:space="preserve"> о ходе создания нормативных запасов резервного топлива и подготовке резервного топливного хозяйства к отопительному периоду 20</w:t>
      </w:r>
      <w:r w:rsidR="00D96BBE">
        <w:rPr>
          <w:sz w:val="28"/>
          <w:szCs w:val="28"/>
        </w:rPr>
        <w:t>21</w:t>
      </w:r>
      <w:r w:rsidR="00D96BBE" w:rsidRPr="004753D9">
        <w:rPr>
          <w:sz w:val="28"/>
          <w:szCs w:val="28"/>
        </w:rPr>
        <w:t>/</w:t>
      </w:r>
      <w:r w:rsidR="00D96BBE">
        <w:rPr>
          <w:sz w:val="28"/>
          <w:szCs w:val="28"/>
        </w:rPr>
        <w:t>2022</w:t>
      </w:r>
      <w:r w:rsidR="00D96BBE" w:rsidRPr="004753D9">
        <w:rPr>
          <w:sz w:val="28"/>
          <w:szCs w:val="28"/>
        </w:rPr>
        <w:t xml:space="preserve"> года;</w:t>
      </w:r>
    </w:p>
    <w:p w:rsidR="00F054F6" w:rsidRPr="00E179F0" w:rsidRDefault="00F054F6" w:rsidP="00F054F6">
      <w:pPr>
        <w:spacing w:before="120" w:after="0" w:line="240" w:lineRule="auto"/>
        <w:ind w:firstLine="708"/>
        <w:jc w:val="both"/>
        <w:rPr>
          <w:sz w:val="28"/>
          <w:szCs w:val="28"/>
        </w:rPr>
      </w:pPr>
      <w:r w:rsidRPr="00E179F0">
        <w:rPr>
          <w:rFonts w:ascii="Times New Roman" w:hAnsi="Times New Roman" w:cs="Times New Roman"/>
          <w:sz w:val="28"/>
          <w:szCs w:val="28"/>
        </w:rPr>
        <w:t>5. МУП «Светлогорскмежрайводоканал» (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Косиков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С.С.</w:t>
      </w:r>
      <w:r w:rsidRPr="00E179F0">
        <w:rPr>
          <w:rFonts w:ascii="Times New Roman" w:hAnsi="Times New Roman" w:cs="Times New Roman"/>
          <w:sz w:val="28"/>
          <w:szCs w:val="28"/>
        </w:rPr>
        <w:t>), МКП «Водоканал Донское</w:t>
      </w:r>
      <w:r>
        <w:rPr>
          <w:rFonts w:ascii="Times New Roman" w:hAnsi="Times New Roman" w:cs="Times New Roman"/>
          <w:sz w:val="28"/>
          <w:szCs w:val="28"/>
        </w:rPr>
        <w:t xml:space="preserve"> Светлогорского городского округа</w:t>
      </w:r>
      <w:r w:rsidRPr="00E179F0">
        <w:rPr>
          <w:rFonts w:ascii="Times New Roman" w:hAnsi="Times New Roman" w:cs="Times New Roman"/>
          <w:sz w:val="28"/>
          <w:szCs w:val="28"/>
        </w:rPr>
        <w:t>» (</w:t>
      </w:r>
      <w:proofErr w:type="spellStart"/>
      <w:r w:rsidRPr="00E179F0">
        <w:rPr>
          <w:rFonts w:ascii="Times New Roman" w:hAnsi="Times New Roman" w:cs="Times New Roman"/>
          <w:sz w:val="28"/>
          <w:szCs w:val="28"/>
        </w:rPr>
        <w:t>Хлопин</w:t>
      </w:r>
      <w:proofErr w:type="spellEnd"/>
      <w:r w:rsidRPr="00E179F0">
        <w:rPr>
          <w:rFonts w:ascii="Times New Roman" w:hAnsi="Times New Roman" w:cs="Times New Roman"/>
          <w:sz w:val="28"/>
          <w:szCs w:val="28"/>
        </w:rPr>
        <w:t xml:space="preserve"> А.А.)</w:t>
      </w:r>
      <w:r w:rsidRPr="00E179F0">
        <w:rPr>
          <w:sz w:val="28"/>
          <w:szCs w:val="28"/>
        </w:rPr>
        <w:t xml:space="preserve">: </w:t>
      </w:r>
    </w:p>
    <w:p w:rsidR="00F054F6" w:rsidRDefault="00F054F6" w:rsidP="00F054F6">
      <w:pPr>
        <w:pStyle w:val="a3"/>
        <w:shd w:val="clear" w:color="auto" w:fill="auto"/>
        <w:tabs>
          <w:tab w:val="left" w:pos="0"/>
        </w:tabs>
        <w:spacing w:before="120" w:after="0" w:line="322" w:lineRule="exact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5.1</w:t>
      </w:r>
      <w:r w:rsidR="00554622">
        <w:rPr>
          <w:sz w:val="28"/>
          <w:szCs w:val="28"/>
        </w:rPr>
        <w:t>.</w:t>
      </w:r>
      <w:r w:rsidR="008533FF">
        <w:rPr>
          <w:sz w:val="28"/>
          <w:szCs w:val="28"/>
        </w:rPr>
        <w:t xml:space="preserve"> </w:t>
      </w:r>
      <w:r w:rsidR="00554622">
        <w:rPr>
          <w:sz w:val="28"/>
          <w:szCs w:val="28"/>
        </w:rPr>
        <w:t>в</w:t>
      </w:r>
      <w:r w:rsidR="00307AF5">
        <w:rPr>
          <w:sz w:val="28"/>
          <w:szCs w:val="28"/>
        </w:rPr>
        <w:t xml:space="preserve"> срок до </w:t>
      </w:r>
      <w:r w:rsidRPr="00CB03A9">
        <w:rPr>
          <w:sz w:val="28"/>
          <w:szCs w:val="28"/>
        </w:rPr>
        <w:t>0</w:t>
      </w:r>
      <w:r>
        <w:rPr>
          <w:sz w:val="28"/>
          <w:szCs w:val="28"/>
        </w:rPr>
        <w:t>3</w:t>
      </w:r>
      <w:r w:rsidRPr="00CB03A9">
        <w:rPr>
          <w:sz w:val="28"/>
          <w:szCs w:val="28"/>
        </w:rPr>
        <w:t>.08.20</w:t>
      </w:r>
      <w:r>
        <w:rPr>
          <w:sz w:val="28"/>
          <w:szCs w:val="28"/>
        </w:rPr>
        <w:t xml:space="preserve">21 </w:t>
      </w:r>
      <w:r w:rsidRPr="00CB03A9">
        <w:rPr>
          <w:sz w:val="28"/>
          <w:szCs w:val="28"/>
        </w:rPr>
        <w:t xml:space="preserve">г. представить в Службу по государственному регулированию цен и тарифов Калининградской области необходимые сведения для утверждения нормативов запасов топлива на источниках тепловой энергии </w:t>
      </w:r>
      <w:r w:rsidR="00307AF5">
        <w:rPr>
          <w:sz w:val="28"/>
          <w:szCs w:val="28"/>
        </w:rPr>
        <w:t xml:space="preserve"> с установленной мощностью производства электрической энергии 25 мегаватт и более, </w:t>
      </w:r>
      <w:r w:rsidRPr="00CB03A9">
        <w:rPr>
          <w:sz w:val="28"/>
          <w:szCs w:val="28"/>
        </w:rPr>
        <w:t>в соответствии с пунктом 4 части 2 статьи 5 Федерального закона от 27.07.2010 года № 190-ФЗ «О теплоснабжении»</w:t>
      </w:r>
      <w:r w:rsidR="00307AF5">
        <w:rPr>
          <w:sz w:val="28"/>
          <w:szCs w:val="28"/>
        </w:rPr>
        <w:t>;</w:t>
      </w:r>
      <w:proofErr w:type="gramEnd"/>
    </w:p>
    <w:p w:rsidR="00307AF5" w:rsidRDefault="00307AF5" w:rsidP="00307AF5">
      <w:pPr>
        <w:spacing w:before="12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5.2. в</w:t>
      </w:r>
      <w:r w:rsidRPr="008039B5">
        <w:rPr>
          <w:rFonts w:ascii="Times New Roman" w:hAnsi="Times New Roman" w:cs="Times New Roman"/>
          <w:sz w:val="28"/>
          <w:szCs w:val="28"/>
        </w:rPr>
        <w:t xml:space="preserve"> срок до </w:t>
      </w:r>
      <w:r>
        <w:rPr>
          <w:rFonts w:ascii="Times New Roman" w:hAnsi="Times New Roman" w:cs="Times New Roman"/>
          <w:sz w:val="28"/>
          <w:szCs w:val="28"/>
        </w:rPr>
        <w:t>01</w:t>
      </w:r>
      <w:r w:rsidRPr="008039B5">
        <w:rPr>
          <w:rFonts w:ascii="Times New Roman" w:hAnsi="Times New Roman" w:cs="Times New Roman"/>
          <w:sz w:val="28"/>
          <w:szCs w:val="28"/>
        </w:rPr>
        <w:t>.09.20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8039B5">
        <w:rPr>
          <w:rFonts w:ascii="Times New Roman" w:hAnsi="Times New Roman" w:cs="Times New Roman"/>
          <w:sz w:val="28"/>
          <w:szCs w:val="28"/>
        </w:rPr>
        <w:t xml:space="preserve"> года разработать и утвердить графики проведения пробных топок систем теплоснабжения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42E53" w:rsidRDefault="00642E53" w:rsidP="00642E53">
      <w:pPr>
        <w:pStyle w:val="a3"/>
        <w:shd w:val="clear" w:color="auto" w:fill="auto"/>
        <w:tabs>
          <w:tab w:val="left" w:pos="709"/>
        </w:tabs>
        <w:spacing w:before="120" w:after="0" w:line="322" w:lineRule="exact"/>
        <w:ind w:right="20" w:firstLine="709"/>
        <w:jc w:val="both"/>
        <w:rPr>
          <w:sz w:val="28"/>
          <w:szCs w:val="28"/>
        </w:rPr>
      </w:pPr>
      <w:r w:rsidRPr="00CB03A9">
        <w:rPr>
          <w:sz w:val="28"/>
          <w:szCs w:val="28"/>
        </w:rPr>
        <w:t>5</w:t>
      </w:r>
      <w:r>
        <w:rPr>
          <w:sz w:val="28"/>
          <w:szCs w:val="28"/>
        </w:rPr>
        <w:t>.3. в</w:t>
      </w:r>
      <w:r w:rsidRPr="00CB03A9">
        <w:rPr>
          <w:sz w:val="28"/>
          <w:szCs w:val="28"/>
        </w:rPr>
        <w:t xml:space="preserve"> срок до 01.09.20</w:t>
      </w:r>
      <w:r>
        <w:rPr>
          <w:sz w:val="28"/>
          <w:szCs w:val="28"/>
        </w:rPr>
        <w:t xml:space="preserve">21 </w:t>
      </w:r>
      <w:r w:rsidRPr="00CB03A9">
        <w:rPr>
          <w:sz w:val="28"/>
          <w:szCs w:val="28"/>
        </w:rPr>
        <w:t>г. обеспечи</w:t>
      </w:r>
      <w:r>
        <w:rPr>
          <w:sz w:val="28"/>
          <w:szCs w:val="28"/>
        </w:rPr>
        <w:t>ть</w:t>
      </w:r>
      <w:r w:rsidRPr="00CB03A9">
        <w:rPr>
          <w:sz w:val="28"/>
          <w:szCs w:val="28"/>
        </w:rPr>
        <w:t xml:space="preserve"> резервными линиями электроснабжения и автономными источниками электроснабжения котельных, водозаборных скважин и других объектов жизнеобеспечения, обслуживающих жилищный фонд и объекты социальной сферы</w:t>
      </w:r>
      <w:r>
        <w:rPr>
          <w:sz w:val="28"/>
          <w:szCs w:val="28"/>
        </w:rPr>
        <w:t>;</w:t>
      </w:r>
    </w:p>
    <w:p w:rsidR="00642E53" w:rsidRPr="00E179F0" w:rsidRDefault="00642E53" w:rsidP="00642E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5.</w:t>
      </w:r>
      <w:r w:rsidR="00D96B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Pr="00E179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срок до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01</w:t>
      </w:r>
      <w:r w:rsidR="000067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.10.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2021</w:t>
      </w:r>
      <w:r w:rsidRPr="00E179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реализовать</w:t>
      </w:r>
      <w:r w:rsidRPr="00E179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утвержденные планы</w:t>
      </w:r>
      <w:r w:rsidRPr="00E179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мероприятий </w:t>
      </w:r>
      <w:r w:rsidRPr="00E179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подготовке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объектов жилищно-коммунального хозяйства и социальной сферы </w:t>
      </w:r>
      <w:r w:rsidRPr="00E179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 отопительному периоду </w:t>
      </w:r>
      <w:r>
        <w:rPr>
          <w:rFonts w:ascii="Times New Roman" w:hAnsi="Times New Roman" w:cs="Times New Roman"/>
          <w:sz w:val="28"/>
          <w:szCs w:val="28"/>
        </w:rPr>
        <w:t>2021/2022</w:t>
      </w:r>
      <w:r w:rsidRPr="00E179F0">
        <w:rPr>
          <w:sz w:val="28"/>
          <w:szCs w:val="28"/>
        </w:rPr>
        <w:t xml:space="preserve"> </w:t>
      </w:r>
      <w:r w:rsidRPr="00E179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года;</w:t>
      </w:r>
    </w:p>
    <w:p w:rsidR="00642E53" w:rsidRDefault="00642E53" w:rsidP="00642E53">
      <w:pPr>
        <w:pStyle w:val="a3"/>
        <w:shd w:val="clear" w:color="auto" w:fill="auto"/>
        <w:tabs>
          <w:tab w:val="left" w:pos="0"/>
        </w:tabs>
        <w:spacing w:before="120" w:after="0" w:line="322" w:lineRule="exact"/>
        <w:ind w:right="20" w:firstLine="709"/>
        <w:jc w:val="both"/>
        <w:rPr>
          <w:sz w:val="28"/>
          <w:szCs w:val="28"/>
        </w:rPr>
      </w:pPr>
      <w:proofErr w:type="gramStart"/>
      <w:r w:rsidRPr="00CB03A9">
        <w:rPr>
          <w:sz w:val="28"/>
          <w:szCs w:val="28"/>
        </w:rPr>
        <w:t>5.</w:t>
      </w:r>
      <w:r w:rsidR="00D96BBE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Pr="00CB03A9">
        <w:rPr>
          <w:sz w:val="28"/>
          <w:szCs w:val="28"/>
        </w:rPr>
        <w:t> </w:t>
      </w:r>
      <w:r>
        <w:rPr>
          <w:sz w:val="28"/>
          <w:szCs w:val="28"/>
        </w:rPr>
        <w:t>в</w:t>
      </w:r>
      <w:r w:rsidRPr="00CB03A9">
        <w:rPr>
          <w:sz w:val="28"/>
          <w:szCs w:val="28"/>
        </w:rPr>
        <w:t xml:space="preserve"> срок до </w:t>
      </w:r>
      <w:r>
        <w:rPr>
          <w:sz w:val="28"/>
          <w:szCs w:val="28"/>
        </w:rPr>
        <w:t>01</w:t>
      </w:r>
      <w:r w:rsidRPr="00CB03A9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CB03A9">
        <w:rPr>
          <w:sz w:val="28"/>
          <w:szCs w:val="28"/>
        </w:rPr>
        <w:t>.20</w:t>
      </w:r>
      <w:r>
        <w:rPr>
          <w:sz w:val="28"/>
          <w:szCs w:val="28"/>
        </w:rPr>
        <w:t xml:space="preserve">21 </w:t>
      </w:r>
      <w:r w:rsidRPr="00CB03A9">
        <w:rPr>
          <w:sz w:val="28"/>
          <w:szCs w:val="28"/>
        </w:rPr>
        <w:t>г. создать необходимый запас резерва материально-технических ресурсов и нормативный эксплуатационный запас топлива для источников тепловой энергии жилищно-коммунального хозяйства в соответствии с</w:t>
      </w:r>
      <w:r>
        <w:rPr>
          <w:sz w:val="28"/>
          <w:szCs w:val="28"/>
        </w:rPr>
        <w:t xml:space="preserve"> порядком создания и использования тепловыми электростанциями запасов топлива, в том числе в отопительный период, утвержденным приказом</w:t>
      </w:r>
      <w:r w:rsidRPr="00CB03A9">
        <w:rPr>
          <w:sz w:val="28"/>
          <w:szCs w:val="28"/>
        </w:rPr>
        <w:t xml:space="preserve"> Министерства энергетики РФ от 22.08.2013г. № 469</w:t>
      </w:r>
      <w:r>
        <w:rPr>
          <w:sz w:val="28"/>
          <w:szCs w:val="28"/>
        </w:rPr>
        <w:t xml:space="preserve">  и направить в Министерство;</w:t>
      </w:r>
      <w:proofErr w:type="gramEnd"/>
    </w:p>
    <w:p w:rsidR="00692489" w:rsidRDefault="005A2602" w:rsidP="00692489">
      <w:pPr>
        <w:pStyle w:val="a3"/>
        <w:shd w:val="clear" w:color="auto" w:fill="auto"/>
        <w:tabs>
          <w:tab w:val="left" w:pos="567"/>
        </w:tabs>
        <w:spacing w:before="120" w:after="0" w:line="322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5.6</w:t>
      </w:r>
      <w:r w:rsidR="00692489">
        <w:rPr>
          <w:sz w:val="28"/>
          <w:szCs w:val="28"/>
        </w:rPr>
        <w:t xml:space="preserve">. в срок до 15.10.2021 года обеспечить оснащение приборами учета тепловой энергии теплоисточников теплоснабжающих организаций </w:t>
      </w:r>
      <w:r>
        <w:rPr>
          <w:sz w:val="28"/>
          <w:szCs w:val="28"/>
        </w:rPr>
        <w:t>(</w:t>
      </w:r>
      <w:r w:rsidR="00692489">
        <w:rPr>
          <w:sz w:val="28"/>
          <w:szCs w:val="28"/>
        </w:rPr>
        <w:t>форм</w:t>
      </w:r>
      <w:r>
        <w:rPr>
          <w:sz w:val="28"/>
          <w:szCs w:val="28"/>
        </w:rPr>
        <w:t>а</w:t>
      </w:r>
      <w:r w:rsidR="00692489">
        <w:rPr>
          <w:sz w:val="28"/>
          <w:szCs w:val="28"/>
        </w:rPr>
        <w:t xml:space="preserve"> согласно приложению № 3</w:t>
      </w:r>
      <w:r>
        <w:rPr>
          <w:sz w:val="28"/>
          <w:szCs w:val="28"/>
        </w:rPr>
        <w:t>)</w:t>
      </w:r>
      <w:r w:rsidR="00692489">
        <w:rPr>
          <w:sz w:val="28"/>
          <w:szCs w:val="28"/>
        </w:rPr>
        <w:t>;</w:t>
      </w:r>
    </w:p>
    <w:p w:rsidR="005B1A79" w:rsidRPr="00E179F0" w:rsidRDefault="00906099" w:rsidP="005B1A79">
      <w:pPr>
        <w:pStyle w:val="a3"/>
        <w:shd w:val="clear" w:color="auto" w:fill="auto"/>
        <w:tabs>
          <w:tab w:val="left" w:pos="495"/>
        </w:tabs>
        <w:spacing w:before="120" w:after="0" w:line="322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B1A79" w:rsidRPr="004753D9">
        <w:rPr>
          <w:sz w:val="28"/>
          <w:szCs w:val="28"/>
        </w:rPr>
        <w:t>ежемесячно, к 28 числу каждого месяца, начиная с июня 20</w:t>
      </w:r>
      <w:r w:rsidR="005B1A79">
        <w:rPr>
          <w:sz w:val="28"/>
          <w:szCs w:val="28"/>
        </w:rPr>
        <w:t>21</w:t>
      </w:r>
      <w:r w:rsidR="005B1A79" w:rsidRPr="004753D9">
        <w:rPr>
          <w:sz w:val="28"/>
          <w:szCs w:val="28"/>
        </w:rPr>
        <w:t xml:space="preserve"> года </w:t>
      </w:r>
      <w:r w:rsidR="005A2602">
        <w:rPr>
          <w:sz w:val="28"/>
          <w:szCs w:val="28"/>
        </w:rPr>
        <w:t xml:space="preserve">представлять </w:t>
      </w:r>
      <w:r w:rsidR="005B1A79">
        <w:rPr>
          <w:sz w:val="28"/>
          <w:szCs w:val="28"/>
        </w:rPr>
        <w:t>информацию</w:t>
      </w:r>
      <w:r w:rsidR="005B1A79" w:rsidRPr="004753D9">
        <w:rPr>
          <w:sz w:val="28"/>
          <w:szCs w:val="28"/>
        </w:rPr>
        <w:t xml:space="preserve"> по форме №1-ЖКХ (зима) срочная, утверждённой постановлением Федеральной службы государственной статистики от 27.02.2006 года №7;</w:t>
      </w:r>
    </w:p>
    <w:p w:rsidR="005B1A79" w:rsidRDefault="00906099" w:rsidP="005B1A79">
      <w:pPr>
        <w:pStyle w:val="a3"/>
        <w:shd w:val="clear" w:color="auto" w:fill="auto"/>
        <w:tabs>
          <w:tab w:val="left" w:pos="567"/>
        </w:tabs>
        <w:spacing w:before="120" w:after="0" w:line="322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B1A79" w:rsidRPr="004753D9">
        <w:rPr>
          <w:sz w:val="28"/>
          <w:szCs w:val="28"/>
        </w:rPr>
        <w:t>ежемесячно, к 2</w:t>
      </w:r>
      <w:r w:rsidR="005B1A79">
        <w:rPr>
          <w:sz w:val="28"/>
          <w:szCs w:val="28"/>
        </w:rPr>
        <w:t xml:space="preserve">5 </w:t>
      </w:r>
      <w:r w:rsidR="005B1A79" w:rsidRPr="004753D9">
        <w:rPr>
          <w:sz w:val="28"/>
          <w:szCs w:val="28"/>
        </w:rPr>
        <w:t>числу каждого месяца, начиная с июня 20</w:t>
      </w:r>
      <w:r w:rsidR="005B1A79">
        <w:rPr>
          <w:sz w:val="28"/>
          <w:szCs w:val="28"/>
        </w:rPr>
        <w:t>21</w:t>
      </w:r>
      <w:r w:rsidR="005B1A79" w:rsidRPr="004753D9">
        <w:rPr>
          <w:sz w:val="28"/>
          <w:szCs w:val="28"/>
        </w:rPr>
        <w:t xml:space="preserve"> года </w:t>
      </w:r>
      <w:r w:rsidR="005A2602">
        <w:rPr>
          <w:sz w:val="28"/>
          <w:szCs w:val="28"/>
        </w:rPr>
        <w:t>предоставлять</w:t>
      </w:r>
      <w:r w:rsidR="005B1A79">
        <w:rPr>
          <w:sz w:val="28"/>
          <w:szCs w:val="28"/>
        </w:rPr>
        <w:t xml:space="preserve"> информацию</w:t>
      </w:r>
      <w:r w:rsidR="005B1A79" w:rsidRPr="004753D9">
        <w:rPr>
          <w:sz w:val="28"/>
          <w:szCs w:val="28"/>
        </w:rPr>
        <w:t xml:space="preserve"> о ходе создания нормативных запасов резервного топлива и подготовке резервного топливного хозяйства к отопительному периоду 20</w:t>
      </w:r>
      <w:r w:rsidR="005B1A79">
        <w:rPr>
          <w:sz w:val="28"/>
          <w:szCs w:val="28"/>
        </w:rPr>
        <w:t>21</w:t>
      </w:r>
      <w:r w:rsidR="005B1A79" w:rsidRPr="004753D9">
        <w:rPr>
          <w:sz w:val="28"/>
          <w:szCs w:val="28"/>
        </w:rPr>
        <w:t>/</w:t>
      </w:r>
      <w:r w:rsidR="005B1A79">
        <w:rPr>
          <w:sz w:val="28"/>
          <w:szCs w:val="28"/>
        </w:rPr>
        <w:t>2022</w:t>
      </w:r>
      <w:r w:rsidR="005B1A79" w:rsidRPr="004753D9">
        <w:rPr>
          <w:sz w:val="28"/>
          <w:szCs w:val="28"/>
        </w:rPr>
        <w:t xml:space="preserve"> года;</w:t>
      </w:r>
    </w:p>
    <w:p w:rsidR="002D36D4" w:rsidRDefault="002D36D4" w:rsidP="002D36D4">
      <w:pPr>
        <w:pStyle w:val="a3"/>
        <w:shd w:val="clear" w:color="auto" w:fill="auto"/>
        <w:tabs>
          <w:tab w:val="left" w:pos="709"/>
        </w:tabs>
        <w:spacing w:before="0" w:after="0" w:line="322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FB014B">
        <w:rPr>
          <w:sz w:val="28"/>
          <w:szCs w:val="28"/>
        </w:rPr>
        <w:t xml:space="preserve">. Руководителям управляющих жилищным фондом организаций всех форм собственности на территории </w:t>
      </w:r>
      <w:r>
        <w:rPr>
          <w:sz w:val="28"/>
          <w:szCs w:val="28"/>
        </w:rPr>
        <w:t>муниципального образования «</w:t>
      </w:r>
      <w:r w:rsidRPr="00FB014B">
        <w:rPr>
          <w:sz w:val="28"/>
          <w:szCs w:val="28"/>
        </w:rPr>
        <w:t>Светлогорск</w:t>
      </w:r>
      <w:r>
        <w:rPr>
          <w:sz w:val="28"/>
          <w:szCs w:val="28"/>
        </w:rPr>
        <w:t>ий городской округ»</w:t>
      </w:r>
      <w:r w:rsidRPr="00FB014B">
        <w:rPr>
          <w:sz w:val="28"/>
          <w:szCs w:val="28"/>
        </w:rPr>
        <w:t>, собственникам помещений, осуществляющим непосредственное управление многоквартирным домом от своего имени</w:t>
      </w:r>
      <w:r>
        <w:rPr>
          <w:sz w:val="28"/>
          <w:szCs w:val="28"/>
        </w:rPr>
        <w:t>:</w:t>
      </w:r>
    </w:p>
    <w:p w:rsidR="002D36D4" w:rsidRDefault="002D36D4" w:rsidP="002D36D4">
      <w:pPr>
        <w:pStyle w:val="a3"/>
        <w:shd w:val="clear" w:color="auto" w:fill="auto"/>
        <w:tabs>
          <w:tab w:val="left" w:pos="709"/>
        </w:tabs>
        <w:spacing w:before="0" w:after="0" w:line="322" w:lineRule="exact"/>
        <w:ind w:firstLine="709"/>
        <w:jc w:val="both"/>
        <w:rPr>
          <w:sz w:val="28"/>
          <w:szCs w:val="28"/>
        </w:rPr>
      </w:pPr>
      <w:r w:rsidRPr="00FB014B">
        <w:rPr>
          <w:sz w:val="28"/>
          <w:szCs w:val="28"/>
        </w:rPr>
        <w:t xml:space="preserve"> </w:t>
      </w:r>
      <w:r>
        <w:rPr>
          <w:sz w:val="28"/>
          <w:szCs w:val="28"/>
        </w:rPr>
        <w:t>6.1. О</w:t>
      </w:r>
      <w:r w:rsidRPr="00FB014B">
        <w:rPr>
          <w:sz w:val="28"/>
          <w:szCs w:val="28"/>
        </w:rPr>
        <w:t>беспечить заключение договоров на обслуживание внутридомового газового оборудования со специализированными организациям</w:t>
      </w:r>
      <w:r>
        <w:rPr>
          <w:sz w:val="28"/>
          <w:szCs w:val="28"/>
        </w:rPr>
        <w:t>и.</w:t>
      </w:r>
    </w:p>
    <w:p w:rsidR="002D36D4" w:rsidRDefault="002D36D4" w:rsidP="002D36D4">
      <w:pPr>
        <w:pStyle w:val="a3"/>
        <w:shd w:val="clear" w:color="auto" w:fill="auto"/>
        <w:tabs>
          <w:tab w:val="left" w:pos="0"/>
        </w:tabs>
        <w:spacing w:before="120" w:after="120" w:line="322" w:lineRule="exact"/>
        <w:ind w:right="2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6.2. Разработать план-график готовности жилищного фонда к эксплуатации в отопительный период 2021/2022 годов и направить в МКУ </w:t>
      </w:r>
      <w:r w:rsidRPr="001F6C9A">
        <w:rPr>
          <w:sz w:val="28"/>
          <w:szCs w:val="28"/>
        </w:rPr>
        <w:t>«</w:t>
      </w:r>
      <w:r>
        <w:rPr>
          <w:sz w:val="28"/>
          <w:szCs w:val="28"/>
        </w:rPr>
        <w:t>Отдел</w:t>
      </w:r>
      <w:r w:rsidRPr="001F6C9A">
        <w:rPr>
          <w:sz w:val="28"/>
          <w:szCs w:val="28"/>
        </w:rPr>
        <w:t xml:space="preserve"> ЖКХ  Светлогорского </w:t>
      </w:r>
      <w:r>
        <w:rPr>
          <w:sz w:val="28"/>
          <w:szCs w:val="28"/>
        </w:rPr>
        <w:t>городского округа</w:t>
      </w:r>
      <w:r w:rsidRPr="001F6C9A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2D36D4" w:rsidRPr="005A2602" w:rsidRDefault="002D36D4" w:rsidP="005A2602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5A2602">
        <w:rPr>
          <w:rFonts w:ascii="Times New Roman" w:hAnsi="Times New Roman" w:cs="Times New Roman"/>
          <w:spacing w:val="1"/>
          <w:sz w:val="28"/>
          <w:szCs w:val="28"/>
        </w:rPr>
        <w:t>6.</w:t>
      </w:r>
      <w:r w:rsidR="005A2602" w:rsidRPr="005A2602">
        <w:rPr>
          <w:rFonts w:ascii="Times New Roman" w:hAnsi="Times New Roman" w:cs="Times New Roman"/>
          <w:spacing w:val="1"/>
          <w:sz w:val="28"/>
          <w:szCs w:val="28"/>
        </w:rPr>
        <w:t>3</w:t>
      </w:r>
      <w:r w:rsidRPr="005A2602">
        <w:rPr>
          <w:rFonts w:ascii="Times New Roman" w:hAnsi="Times New Roman" w:cs="Times New Roman"/>
          <w:spacing w:val="1"/>
          <w:sz w:val="28"/>
          <w:szCs w:val="28"/>
        </w:rPr>
        <w:t xml:space="preserve">. </w:t>
      </w:r>
      <w:proofErr w:type="gramStart"/>
      <w:r w:rsidRPr="005A2602">
        <w:rPr>
          <w:rFonts w:ascii="Times New Roman" w:hAnsi="Times New Roman" w:cs="Times New Roman"/>
          <w:spacing w:val="1"/>
          <w:sz w:val="28"/>
          <w:szCs w:val="28"/>
        </w:rPr>
        <w:t>Не позднее 01.09.202</w:t>
      </w:r>
      <w:r w:rsidR="008533FF" w:rsidRPr="005A2602">
        <w:rPr>
          <w:rFonts w:ascii="Times New Roman" w:hAnsi="Times New Roman" w:cs="Times New Roman"/>
          <w:spacing w:val="1"/>
          <w:sz w:val="28"/>
          <w:szCs w:val="28"/>
        </w:rPr>
        <w:t>1</w:t>
      </w:r>
      <w:r w:rsidRPr="005A2602">
        <w:rPr>
          <w:rFonts w:ascii="Times New Roman" w:hAnsi="Times New Roman" w:cs="Times New Roman"/>
          <w:spacing w:val="1"/>
          <w:sz w:val="28"/>
          <w:szCs w:val="28"/>
        </w:rPr>
        <w:t xml:space="preserve"> года завершить подготовку жилых домов к эксплуатации в осенне-зимний период и представить в МКУ «Отдел ЖКХ  </w:t>
      </w:r>
      <w:r w:rsidRPr="005A2602">
        <w:rPr>
          <w:rFonts w:ascii="Times New Roman" w:hAnsi="Times New Roman" w:cs="Times New Roman"/>
          <w:spacing w:val="1"/>
          <w:sz w:val="28"/>
          <w:szCs w:val="28"/>
        </w:rPr>
        <w:lastRenderedPageBreak/>
        <w:t xml:space="preserve">Светлогорского городского округа» </w:t>
      </w:r>
      <w:r w:rsidR="005A2602">
        <w:rPr>
          <w:rFonts w:ascii="Times New Roman" w:hAnsi="Times New Roman" w:cs="Times New Roman"/>
          <w:spacing w:val="1"/>
          <w:sz w:val="28"/>
          <w:szCs w:val="28"/>
        </w:rPr>
        <w:t>документы, подт</w:t>
      </w:r>
      <w:r w:rsidR="005A2602" w:rsidRPr="005A2602">
        <w:rPr>
          <w:rFonts w:ascii="Times New Roman" w:hAnsi="Times New Roman" w:cs="Times New Roman"/>
          <w:spacing w:val="1"/>
          <w:sz w:val="28"/>
          <w:szCs w:val="28"/>
        </w:rPr>
        <w:t>верждающи</w:t>
      </w:r>
      <w:r w:rsidR="005A2602">
        <w:rPr>
          <w:rFonts w:ascii="Times New Roman" w:hAnsi="Times New Roman" w:cs="Times New Roman"/>
          <w:spacing w:val="1"/>
          <w:sz w:val="28"/>
          <w:szCs w:val="28"/>
        </w:rPr>
        <w:t>е</w:t>
      </w:r>
      <w:r w:rsidR="005A2602" w:rsidRPr="005A2602">
        <w:rPr>
          <w:rFonts w:ascii="Times New Roman" w:hAnsi="Times New Roman" w:cs="Times New Roman"/>
          <w:spacing w:val="1"/>
          <w:sz w:val="28"/>
          <w:szCs w:val="28"/>
        </w:rPr>
        <w:t xml:space="preserve"> выполнение требований  по готовности к отопительному периоду, </w:t>
      </w:r>
      <w:r w:rsidR="005A2602">
        <w:rPr>
          <w:rFonts w:ascii="Times New Roman" w:hAnsi="Times New Roman" w:cs="Times New Roman"/>
          <w:spacing w:val="1"/>
          <w:sz w:val="28"/>
          <w:szCs w:val="28"/>
        </w:rPr>
        <w:t>согласно утвержденного</w:t>
      </w:r>
      <w:r w:rsidR="005A2602" w:rsidRPr="005A2602">
        <w:rPr>
          <w:rFonts w:ascii="Times New Roman" w:hAnsi="Times New Roman" w:cs="Times New Roman"/>
          <w:spacing w:val="1"/>
          <w:sz w:val="28"/>
          <w:szCs w:val="28"/>
        </w:rPr>
        <w:t xml:space="preserve"> приказ</w:t>
      </w:r>
      <w:r w:rsidR="005A2602">
        <w:rPr>
          <w:rFonts w:ascii="Times New Roman" w:hAnsi="Times New Roman" w:cs="Times New Roman"/>
          <w:spacing w:val="1"/>
          <w:sz w:val="28"/>
          <w:szCs w:val="28"/>
        </w:rPr>
        <w:t>а</w:t>
      </w:r>
      <w:r w:rsidR="005A2602" w:rsidRPr="005A2602">
        <w:rPr>
          <w:rFonts w:ascii="Times New Roman" w:hAnsi="Times New Roman" w:cs="Times New Roman"/>
          <w:spacing w:val="1"/>
          <w:sz w:val="28"/>
          <w:szCs w:val="28"/>
        </w:rPr>
        <w:t xml:space="preserve"> Министерства энергетики РФ от 12.03.2013 года № 103</w:t>
      </w:r>
      <w:r w:rsidRPr="005A2602">
        <w:rPr>
          <w:rFonts w:ascii="Times New Roman" w:hAnsi="Times New Roman" w:cs="Times New Roman"/>
          <w:spacing w:val="1"/>
          <w:sz w:val="28"/>
          <w:szCs w:val="28"/>
        </w:rPr>
        <w:t xml:space="preserve"> для оформления паспортов готовности многоквартирных домов к эксплуатации в зимних условиях.</w:t>
      </w:r>
      <w:proofErr w:type="gramEnd"/>
    </w:p>
    <w:p w:rsidR="002D36D4" w:rsidRPr="001F6C9A" w:rsidRDefault="002D36D4" w:rsidP="002D36D4">
      <w:pPr>
        <w:pStyle w:val="a3"/>
        <w:shd w:val="clear" w:color="auto" w:fill="auto"/>
        <w:tabs>
          <w:tab w:val="left" w:pos="567"/>
        </w:tabs>
        <w:spacing w:before="120" w:after="120" w:line="322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5A2602">
        <w:rPr>
          <w:sz w:val="28"/>
          <w:szCs w:val="28"/>
        </w:rPr>
        <w:t>.4</w:t>
      </w:r>
      <w:r>
        <w:rPr>
          <w:sz w:val="28"/>
          <w:szCs w:val="28"/>
        </w:rPr>
        <w:t>. О</w:t>
      </w:r>
      <w:r w:rsidRPr="001F6C9A">
        <w:rPr>
          <w:sz w:val="28"/>
          <w:szCs w:val="28"/>
        </w:rPr>
        <w:t>рганизовать представление в МКУ «</w:t>
      </w:r>
      <w:r>
        <w:rPr>
          <w:sz w:val="28"/>
          <w:szCs w:val="28"/>
        </w:rPr>
        <w:t>Отдел</w:t>
      </w:r>
      <w:r w:rsidRPr="001F6C9A">
        <w:rPr>
          <w:sz w:val="28"/>
          <w:szCs w:val="28"/>
        </w:rPr>
        <w:t xml:space="preserve"> ЖКХ  Светлогорского </w:t>
      </w:r>
      <w:r>
        <w:rPr>
          <w:sz w:val="28"/>
          <w:szCs w:val="28"/>
        </w:rPr>
        <w:t>городского округа</w:t>
      </w:r>
      <w:r w:rsidRPr="001F6C9A">
        <w:rPr>
          <w:sz w:val="28"/>
          <w:szCs w:val="28"/>
        </w:rPr>
        <w:t xml:space="preserve">» отчетов установленной формы о ходе выполнения утвержденных мероприятий по подготовке коммунального  хозяйства к работе в зимних условиях в </w:t>
      </w:r>
      <w:r>
        <w:rPr>
          <w:sz w:val="28"/>
          <w:szCs w:val="28"/>
        </w:rPr>
        <w:t>202</w:t>
      </w:r>
      <w:r w:rsidR="008533FF">
        <w:rPr>
          <w:sz w:val="28"/>
          <w:szCs w:val="28"/>
        </w:rPr>
        <w:t>1</w:t>
      </w:r>
      <w:r>
        <w:rPr>
          <w:sz w:val="28"/>
          <w:szCs w:val="28"/>
        </w:rPr>
        <w:t>/202</w:t>
      </w:r>
      <w:r w:rsidR="008533FF">
        <w:rPr>
          <w:sz w:val="28"/>
          <w:szCs w:val="28"/>
        </w:rPr>
        <w:t>2</w:t>
      </w:r>
      <w:r w:rsidRPr="001F6C9A">
        <w:rPr>
          <w:sz w:val="28"/>
          <w:szCs w:val="28"/>
        </w:rPr>
        <w:t xml:space="preserve"> </w:t>
      </w:r>
      <w:r>
        <w:rPr>
          <w:sz w:val="28"/>
          <w:szCs w:val="28"/>
        </w:rPr>
        <w:t>года.</w:t>
      </w:r>
    </w:p>
    <w:p w:rsidR="00CA714D" w:rsidRPr="001F6C9A" w:rsidRDefault="008C1CC3" w:rsidP="003A5D55">
      <w:pPr>
        <w:pStyle w:val="14"/>
        <w:shd w:val="clear" w:color="auto" w:fill="auto"/>
        <w:tabs>
          <w:tab w:val="left" w:pos="0"/>
        </w:tabs>
        <w:spacing w:before="120" w:after="120"/>
        <w:rPr>
          <w:rFonts w:eastAsia="Calibri"/>
          <w:sz w:val="28"/>
          <w:szCs w:val="28"/>
        </w:rPr>
      </w:pPr>
      <w:r w:rsidRPr="001F6C9A">
        <w:rPr>
          <w:sz w:val="28"/>
          <w:szCs w:val="28"/>
        </w:rPr>
        <w:tab/>
      </w:r>
      <w:r w:rsidR="00D612AD">
        <w:rPr>
          <w:sz w:val="28"/>
          <w:szCs w:val="28"/>
        </w:rPr>
        <w:t>7</w:t>
      </w:r>
      <w:r w:rsidR="00135EF6" w:rsidRPr="001F6C9A">
        <w:rPr>
          <w:rFonts w:eastAsia="Calibri"/>
          <w:sz w:val="28"/>
          <w:szCs w:val="28"/>
        </w:rPr>
        <w:t>.</w:t>
      </w:r>
      <w:r w:rsidR="00730A73" w:rsidRPr="001F6C9A">
        <w:rPr>
          <w:rFonts w:eastAsia="Calibri"/>
          <w:sz w:val="28"/>
          <w:szCs w:val="28"/>
        </w:rPr>
        <w:t> </w:t>
      </w:r>
      <w:r w:rsidR="00271589" w:rsidRPr="001F6C9A">
        <w:rPr>
          <w:rFonts w:eastAsia="Calibri"/>
          <w:sz w:val="28"/>
          <w:szCs w:val="28"/>
        </w:rPr>
        <w:t>Рекомендовать</w:t>
      </w:r>
      <w:r w:rsidR="00CA714D" w:rsidRPr="001F6C9A">
        <w:rPr>
          <w:rFonts w:eastAsia="Calibri"/>
          <w:sz w:val="28"/>
          <w:szCs w:val="28"/>
        </w:rPr>
        <w:t>:</w:t>
      </w:r>
    </w:p>
    <w:p w:rsidR="007A77D8" w:rsidRPr="001F6C9A" w:rsidRDefault="009410EC" w:rsidP="00CA714D">
      <w:pPr>
        <w:pStyle w:val="a3"/>
        <w:shd w:val="clear" w:color="auto" w:fill="auto"/>
        <w:tabs>
          <w:tab w:val="left" w:pos="0"/>
        </w:tabs>
        <w:spacing w:before="0" w:after="0" w:line="322" w:lineRule="exact"/>
        <w:ind w:right="20" w:firstLine="709"/>
        <w:jc w:val="both"/>
        <w:rPr>
          <w:sz w:val="28"/>
          <w:szCs w:val="28"/>
        </w:rPr>
      </w:pPr>
      <w:r w:rsidRPr="001F6C9A">
        <w:rPr>
          <w:rFonts w:eastAsia="Calibri"/>
          <w:sz w:val="28"/>
          <w:szCs w:val="28"/>
        </w:rPr>
        <w:t> </w:t>
      </w:r>
      <w:r w:rsidR="001F6C9A" w:rsidRPr="001F6C9A">
        <w:rPr>
          <w:sz w:val="28"/>
          <w:szCs w:val="28"/>
        </w:rPr>
        <w:t>Филиалу ФГБУ «Центральное жилищно-коммунальное управление</w:t>
      </w:r>
      <w:r w:rsidR="00BA7187">
        <w:rPr>
          <w:sz w:val="28"/>
          <w:szCs w:val="28"/>
        </w:rPr>
        <w:t>»</w:t>
      </w:r>
      <w:r w:rsidR="001F6C9A" w:rsidRPr="001F6C9A">
        <w:rPr>
          <w:sz w:val="28"/>
          <w:szCs w:val="28"/>
        </w:rPr>
        <w:t xml:space="preserve"> МО РФ</w:t>
      </w:r>
      <w:r w:rsidR="00BA7187">
        <w:rPr>
          <w:sz w:val="28"/>
          <w:szCs w:val="28"/>
        </w:rPr>
        <w:t xml:space="preserve"> </w:t>
      </w:r>
      <w:r w:rsidR="001F6C9A" w:rsidRPr="001F6C9A">
        <w:rPr>
          <w:sz w:val="28"/>
          <w:szCs w:val="28"/>
        </w:rPr>
        <w:t xml:space="preserve"> </w:t>
      </w:r>
      <w:r w:rsidR="00BA7187" w:rsidRPr="001F6C9A">
        <w:rPr>
          <w:sz w:val="28"/>
          <w:szCs w:val="28"/>
        </w:rPr>
        <w:t xml:space="preserve">по Балтийскому флоту </w:t>
      </w:r>
      <w:r w:rsidR="00CA714D" w:rsidRPr="001F6C9A">
        <w:rPr>
          <w:sz w:val="28"/>
          <w:szCs w:val="28"/>
        </w:rPr>
        <w:t>(</w:t>
      </w:r>
      <w:proofErr w:type="spellStart"/>
      <w:r w:rsidR="0078723B" w:rsidRPr="001F6C9A">
        <w:rPr>
          <w:sz w:val="28"/>
          <w:szCs w:val="28"/>
        </w:rPr>
        <w:t>Пхалагов</w:t>
      </w:r>
      <w:proofErr w:type="spellEnd"/>
      <w:r w:rsidR="00CA714D" w:rsidRPr="001F6C9A">
        <w:rPr>
          <w:sz w:val="28"/>
          <w:szCs w:val="28"/>
        </w:rPr>
        <w:t xml:space="preserve"> </w:t>
      </w:r>
      <w:r w:rsidR="00064130" w:rsidRPr="001F6C9A">
        <w:rPr>
          <w:sz w:val="28"/>
          <w:szCs w:val="28"/>
        </w:rPr>
        <w:t>В.В</w:t>
      </w:r>
      <w:r w:rsidR="00CA714D" w:rsidRPr="001F6C9A">
        <w:rPr>
          <w:sz w:val="28"/>
          <w:szCs w:val="28"/>
        </w:rPr>
        <w:t>.)</w:t>
      </w:r>
      <w:r w:rsidR="007A77D8" w:rsidRPr="001F6C9A">
        <w:rPr>
          <w:sz w:val="28"/>
          <w:szCs w:val="28"/>
        </w:rPr>
        <w:t>:</w:t>
      </w:r>
    </w:p>
    <w:p w:rsidR="007A77D8" w:rsidRPr="001F6C9A" w:rsidRDefault="007A77D8" w:rsidP="005E0520">
      <w:pPr>
        <w:pStyle w:val="a3"/>
        <w:shd w:val="clear" w:color="auto" w:fill="auto"/>
        <w:tabs>
          <w:tab w:val="left" w:pos="0"/>
        </w:tabs>
        <w:spacing w:before="120" w:after="0" w:line="322" w:lineRule="exact"/>
        <w:ind w:right="20" w:firstLine="709"/>
        <w:jc w:val="both"/>
        <w:rPr>
          <w:sz w:val="28"/>
          <w:szCs w:val="28"/>
        </w:rPr>
      </w:pPr>
      <w:r w:rsidRPr="001F6C9A">
        <w:rPr>
          <w:sz w:val="28"/>
          <w:szCs w:val="28"/>
        </w:rPr>
        <w:t>-</w:t>
      </w:r>
      <w:r w:rsidR="006B05E7" w:rsidRPr="001F6C9A">
        <w:rPr>
          <w:sz w:val="28"/>
          <w:szCs w:val="28"/>
        </w:rPr>
        <w:t xml:space="preserve">своевременно </w:t>
      </w:r>
      <w:r w:rsidR="00CA714D" w:rsidRPr="001F6C9A">
        <w:rPr>
          <w:sz w:val="28"/>
          <w:szCs w:val="28"/>
        </w:rPr>
        <w:t xml:space="preserve">произвести ремонт и подготовку </w:t>
      </w:r>
      <w:r w:rsidR="006A52F5" w:rsidRPr="001F6C9A">
        <w:rPr>
          <w:sz w:val="28"/>
          <w:szCs w:val="28"/>
        </w:rPr>
        <w:t>котельн</w:t>
      </w:r>
      <w:r w:rsidR="00064130" w:rsidRPr="001F6C9A">
        <w:rPr>
          <w:sz w:val="28"/>
          <w:szCs w:val="28"/>
        </w:rPr>
        <w:t>ых</w:t>
      </w:r>
      <w:r w:rsidR="006A52F5" w:rsidRPr="001F6C9A">
        <w:rPr>
          <w:sz w:val="28"/>
          <w:szCs w:val="28"/>
        </w:rPr>
        <w:t xml:space="preserve"> и</w:t>
      </w:r>
      <w:r w:rsidR="00CA714D" w:rsidRPr="001F6C9A">
        <w:rPr>
          <w:sz w:val="28"/>
          <w:szCs w:val="28"/>
        </w:rPr>
        <w:t xml:space="preserve"> теплотрасс </w:t>
      </w:r>
      <w:r w:rsidR="00064130" w:rsidRPr="001F6C9A">
        <w:rPr>
          <w:sz w:val="28"/>
          <w:szCs w:val="28"/>
        </w:rPr>
        <w:t>на территории</w:t>
      </w:r>
      <w:r w:rsidR="00F3229D">
        <w:rPr>
          <w:sz w:val="28"/>
          <w:szCs w:val="28"/>
        </w:rPr>
        <w:t xml:space="preserve"> муниципального образования</w:t>
      </w:r>
      <w:r w:rsidR="00064130" w:rsidRPr="001F6C9A">
        <w:rPr>
          <w:sz w:val="28"/>
          <w:szCs w:val="28"/>
        </w:rPr>
        <w:t xml:space="preserve"> </w:t>
      </w:r>
      <w:r w:rsidR="00F3229D">
        <w:rPr>
          <w:sz w:val="28"/>
          <w:szCs w:val="28"/>
        </w:rPr>
        <w:t>«</w:t>
      </w:r>
      <w:r w:rsidR="00064130" w:rsidRPr="001F6C9A">
        <w:rPr>
          <w:sz w:val="28"/>
          <w:szCs w:val="28"/>
        </w:rPr>
        <w:t>Светлогорск</w:t>
      </w:r>
      <w:r w:rsidR="00F3229D">
        <w:rPr>
          <w:sz w:val="28"/>
          <w:szCs w:val="28"/>
        </w:rPr>
        <w:t>ий городской округ»</w:t>
      </w:r>
      <w:r w:rsidR="00BC3E1F" w:rsidRPr="001F6C9A">
        <w:rPr>
          <w:sz w:val="28"/>
          <w:szCs w:val="28"/>
        </w:rPr>
        <w:t xml:space="preserve"> </w:t>
      </w:r>
      <w:r w:rsidR="00CA714D" w:rsidRPr="001F6C9A">
        <w:rPr>
          <w:sz w:val="28"/>
          <w:szCs w:val="28"/>
        </w:rPr>
        <w:t xml:space="preserve">к отопительному </w:t>
      </w:r>
      <w:r w:rsidR="00064130" w:rsidRPr="001F6C9A">
        <w:rPr>
          <w:sz w:val="28"/>
          <w:szCs w:val="28"/>
        </w:rPr>
        <w:t xml:space="preserve">периоду </w:t>
      </w:r>
      <w:r w:rsidR="00E51C3B">
        <w:rPr>
          <w:sz w:val="28"/>
          <w:szCs w:val="28"/>
        </w:rPr>
        <w:t>20</w:t>
      </w:r>
      <w:r w:rsidR="00A3783E">
        <w:rPr>
          <w:sz w:val="28"/>
          <w:szCs w:val="28"/>
        </w:rPr>
        <w:t>2</w:t>
      </w:r>
      <w:r w:rsidR="007D1B27">
        <w:rPr>
          <w:sz w:val="28"/>
          <w:szCs w:val="28"/>
        </w:rPr>
        <w:t>1</w:t>
      </w:r>
      <w:r w:rsidR="00E51C3B">
        <w:rPr>
          <w:sz w:val="28"/>
          <w:szCs w:val="28"/>
        </w:rPr>
        <w:t>/</w:t>
      </w:r>
      <w:r w:rsidR="00FD1D75">
        <w:rPr>
          <w:sz w:val="28"/>
          <w:szCs w:val="28"/>
        </w:rPr>
        <w:t>20</w:t>
      </w:r>
      <w:r w:rsidR="00F3229D">
        <w:rPr>
          <w:sz w:val="28"/>
          <w:szCs w:val="28"/>
        </w:rPr>
        <w:t>2</w:t>
      </w:r>
      <w:r w:rsidR="007D1B27">
        <w:rPr>
          <w:sz w:val="28"/>
          <w:szCs w:val="28"/>
        </w:rPr>
        <w:t>2</w:t>
      </w:r>
      <w:r w:rsidR="007D7414" w:rsidRPr="001F6C9A">
        <w:rPr>
          <w:sz w:val="28"/>
          <w:szCs w:val="28"/>
        </w:rPr>
        <w:t xml:space="preserve"> </w:t>
      </w:r>
      <w:r w:rsidR="00064130" w:rsidRPr="001F6C9A">
        <w:rPr>
          <w:sz w:val="28"/>
          <w:szCs w:val="28"/>
        </w:rPr>
        <w:t>года</w:t>
      </w:r>
      <w:r w:rsidR="00967C61" w:rsidRPr="001F6C9A">
        <w:rPr>
          <w:sz w:val="28"/>
          <w:szCs w:val="28"/>
        </w:rPr>
        <w:t>, обеспеч</w:t>
      </w:r>
      <w:r w:rsidR="006B05E7" w:rsidRPr="001F6C9A">
        <w:rPr>
          <w:sz w:val="28"/>
          <w:szCs w:val="28"/>
        </w:rPr>
        <w:t>ив</w:t>
      </w:r>
      <w:r w:rsidR="00967C61" w:rsidRPr="001F6C9A">
        <w:rPr>
          <w:sz w:val="28"/>
          <w:szCs w:val="28"/>
        </w:rPr>
        <w:t xml:space="preserve"> выполнение требований по </w:t>
      </w:r>
      <w:r w:rsidR="00E86A1F" w:rsidRPr="001F6C9A">
        <w:rPr>
          <w:sz w:val="28"/>
          <w:szCs w:val="28"/>
        </w:rPr>
        <w:t xml:space="preserve">их </w:t>
      </w:r>
      <w:r w:rsidR="00967C61" w:rsidRPr="001F6C9A">
        <w:rPr>
          <w:sz w:val="28"/>
          <w:szCs w:val="28"/>
        </w:rPr>
        <w:t xml:space="preserve">готовности в соответствии с Правилами оценки готовности к отопительному периоду, утверждёнными приказом Министерства энергетики Российской </w:t>
      </w:r>
      <w:r w:rsidRPr="001F6C9A">
        <w:rPr>
          <w:sz w:val="28"/>
          <w:szCs w:val="28"/>
        </w:rPr>
        <w:t>Федерации от 12.03.2013г. № 103;</w:t>
      </w:r>
    </w:p>
    <w:p w:rsidR="006B05E7" w:rsidRPr="001F6C9A" w:rsidRDefault="007A77D8" w:rsidP="005E0520">
      <w:pPr>
        <w:pStyle w:val="a3"/>
        <w:shd w:val="clear" w:color="auto" w:fill="auto"/>
        <w:tabs>
          <w:tab w:val="left" w:pos="0"/>
        </w:tabs>
        <w:spacing w:before="120" w:after="0" w:line="322" w:lineRule="exact"/>
        <w:ind w:right="20" w:firstLine="709"/>
        <w:jc w:val="both"/>
        <w:rPr>
          <w:sz w:val="28"/>
          <w:szCs w:val="28"/>
        </w:rPr>
      </w:pPr>
      <w:r w:rsidRPr="001F6C9A">
        <w:rPr>
          <w:sz w:val="28"/>
          <w:szCs w:val="28"/>
        </w:rPr>
        <w:t>-д</w:t>
      </w:r>
      <w:r w:rsidR="00CA714D" w:rsidRPr="001F6C9A">
        <w:rPr>
          <w:sz w:val="28"/>
          <w:szCs w:val="28"/>
        </w:rPr>
        <w:t xml:space="preserve">о начала отопительного сезона создать </w:t>
      </w:r>
      <w:r w:rsidR="00967A97" w:rsidRPr="001F6C9A">
        <w:rPr>
          <w:sz w:val="28"/>
          <w:szCs w:val="28"/>
        </w:rPr>
        <w:t xml:space="preserve">необходимый запас резерва материально-технических ресурсов и </w:t>
      </w:r>
      <w:r w:rsidR="00CA714D" w:rsidRPr="001F6C9A">
        <w:rPr>
          <w:sz w:val="28"/>
          <w:szCs w:val="28"/>
        </w:rPr>
        <w:t xml:space="preserve">нормативный эксплуатационный запас топлива </w:t>
      </w:r>
      <w:r w:rsidR="00BE59A4" w:rsidRPr="001F6C9A">
        <w:rPr>
          <w:sz w:val="28"/>
          <w:szCs w:val="28"/>
        </w:rPr>
        <w:t>на котельн</w:t>
      </w:r>
      <w:r w:rsidR="00267C42" w:rsidRPr="001F6C9A">
        <w:rPr>
          <w:sz w:val="28"/>
          <w:szCs w:val="28"/>
        </w:rPr>
        <w:t>ых</w:t>
      </w:r>
      <w:r w:rsidR="00967C61" w:rsidRPr="001F6C9A">
        <w:rPr>
          <w:sz w:val="28"/>
          <w:szCs w:val="28"/>
        </w:rPr>
        <w:t xml:space="preserve">. </w:t>
      </w:r>
    </w:p>
    <w:p w:rsidR="003C75C5" w:rsidRPr="001F6C9A" w:rsidRDefault="00B84718" w:rsidP="000B408F">
      <w:pPr>
        <w:pStyle w:val="14"/>
        <w:shd w:val="clear" w:color="auto" w:fill="auto"/>
        <w:tabs>
          <w:tab w:val="left" w:pos="0"/>
        </w:tabs>
        <w:spacing w:before="120" w:after="120"/>
        <w:ind w:right="60"/>
        <w:rPr>
          <w:sz w:val="28"/>
          <w:szCs w:val="28"/>
        </w:rPr>
      </w:pPr>
      <w:r w:rsidRPr="001F6C9A">
        <w:rPr>
          <w:sz w:val="28"/>
          <w:szCs w:val="28"/>
        </w:rPr>
        <w:tab/>
      </w:r>
      <w:r w:rsidR="005A2602">
        <w:rPr>
          <w:sz w:val="28"/>
          <w:szCs w:val="28"/>
        </w:rPr>
        <w:t>8</w:t>
      </w:r>
      <w:r w:rsidR="00135EF6" w:rsidRPr="001F6C9A">
        <w:rPr>
          <w:sz w:val="28"/>
          <w:szCs w:val="28"/>
        </w:rPr>
        <w:t>. </w:t>
      </w:r>
      <w:r w:rsidR="008A27FA">
        <w:rPr>
          <w:rFonts w:eastAsia="Calibri"/>
          <w:sz w:val="28"/>
          <w:szCs w:val="28"/>
        </w:rPr>
        <w:t>Опубликовать настоящее постановление в газете «Вестник Светлогорска» и разместить на официальном сайте администрации муниципального образования «Светлогорский городской округ».</w:t>
      </w:r>
    </w:p>
    <w:p w:rsidR="00135EF6" w:rsidRPr="001F6C9A" w:rsidRDefault="005A2602" w:rsidP="008761D2">
      <w:pPr>
        <w:pStyle w:val="a3"/>
        <w:tabs>
          <w:tab w:val="left" w:pos="0"/>
          <w:tab w:val="left" w:pos="851"/>
        </w:tabs>
        <w:spacing w:before="0" w:after="0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9</w:t>
      </w:r>
      <w:r w:rsidR="00135EF6" w:rsidRPr="001F6C9A">
        <w:rPr>
          <w:sz w:val="28"/>
          <w:szCs w:val="28"/>
        </w:rPr>
        <w:t>. </w:t>
      </w:r>
      <w:proofErr w:type="gramStart"/>
      <w:r w:rsidR="00135EF6" w:rsidRPr="001F6C9A">
        <w:rPr>
          <w:rFonts w:eastAsia="Calibri"/>
          <w:sz w:val="28"/>
          <w:szCs w:val="28"/>
        </w:rPr>
        <w:t>Контроль за</w:t>
      </w:r>
      <w:proofErr w:type="gramEnd"/>
      <w:r w:rsidR="00135EF6" w:rsidRPr="001F6C9A">
        <w:rPr>
          <w:rFonts w:eastAsia="Calibri"/>
          <w:sz w:val="28"/>
          <w:szCs w:val="28"/>
        </w:rPr>
        <w:t xml:space="preserve"> исполнением настоящего постановления возложить на </w:t>
      </w:r>
      <w:r w:rsidR="00E03333" w:rsidRPr="001F6C9A">
        <w:rPr>
          <w:rFonts w:eastAsia="Calibri"/>
          <w:sz w:val="28"/>
          <w:szCs w:val="28"/>
        </w:rPr>
        <w:t>начальника МКУ «</w:t>
      </w:r>
      <w:r w:rsidR="00F3229D">
        <w:rPr>
          <w:rFonts w:eastAsia="Calibri"/>
          <w:sz w:val="28"/>
          <w:szCs w:val="28"/>
        </w:rPr>
        <w:t>Отдел</w:t>
      </w:r>
      <w:r w:rsidR="00E03333" w:rsidRPr="001F6C9A">
        <w:rPr>
          <w:rFonts w:eastAsia="Calibri"/>
          <w:sz w:val="28"/>
          <w:szCs w:val="28"/>
        </w:rPr>
        <w:t xml:space="preserve"> ЖКХ  Светлогорского </w:t>
      </w:r>
      <w:r w:rsidR="00F3229D">
        <w:rPr>
          <w:rFonts w:eastAsia="Calibri"/>
          <w:sz w:val="28"/>
          <w:szCs w:val="28"/>
        </w:rPr>
        <w:t>городского округа»</w:t>
      </w:r>
      <w:r w:rsidR="00E03333" w:rsidRPr="001F6C9A">
        <w:rPr>
          <w:rFonts w:eastAsia="Calibri"/>
          <w:sz w:val="28"/>
          <w:szCs w:val="28"/>
        </w:rPr>
        <w:t xml:space="preserve"> (</w:t>
      </w:r>
      <w:r w:rsidR="00F3229D">
        <w:rPr>
          <w:rFonts w:eastAsia="Calibri"/>
          <w:sz w:val="28"/>
          <w:szCs w:val="28"/>
        </w:rPr>
        <w:t>Масленников И.Е.</w:t>
      </w:r>
      <w:r w:rsidR="00E03333" w:rsidRPr="001F6C9A">
        <w:rPr>
          <w:rFonts w:eastAsia="Calibri"/>
          <w:sz w:val="28"/>
          <w:szCs w:val="28"/>
        </w:rPr>
        <w:t>)</w:t>
      </w:r>
    </w:p>
    <w:p w:rsidR="003C75C5" w:rsidRDefault="00E53EBF" w:rsidP="000B408F">
      <w:pPr>
        <w:pStyle w:val="14"/>
        <w:shd w:val="clear" w:color="auto" w:fill="auto"/>
        <w:tabs>
          <w:tab w:val="left" w:pos="0"/>
        </w:tabs>
        <w:spacing w:before="120"/>
        <w:ind w:firstLine="709"/>
        <w:rPr>
          <w:sz w:val="28"/>
          <w:szCs w:val="28"/>
        </w:rPr>
      </w:pPr>
      <w:r w:rsidRPr="001F6C9A">
        <w:rPr>
          <w:sz w:val="28"/>
          <w:szCs w:val="28"/>
        </w:rPr>
        <w:t>1</w:t>
      </w:r>
      <w:r w:rsidR="005A2602">
        <w:rPr>
          <w:sz w:val="28"/>
          <w:szCs w:val="28"/>
        </w:rPr>
        <w:t>0</w:t>
      </w:r>
      <w:r w:rsidR="00135EF6" w:rsidRPr="001F6C9A">
        <w:rPr>
          <w:sz w:val="28"/>
          <w:szCs w:val="28"/>
        </w:rPr>
        <w:t>. </w:t>
      </w:r>
      <w:r w:rsidR="003C75C5" w:rsidRPr="001F6C9A">
        <w:rPr>
          <w:sz w:val="28"/>
          <w:szCs w:val="28"/>
        </w:rPr>
        <w:t>Постановление вступает в силу со дня подписания.</w:t>
      </w:r>
    </w:p>
    <w:p w:rsidR="00F3229D" w:rsidRDefault="00F3229D" w:rsidP="000B408F">
      <w:pPr>
        <w:pStyle w:val="14"/>
        <w:shd w:val="clear" w:color="auto" w:fill="auto"/>
        <w:tabs>
          <w:tab w:val="left" w:pos="0"/>
        </w:tabs>
        <w:spacing w:before="120"/>
        <w:ind w:firstLine="709"/>
        <w:rPr>
          <w:sz w:val="28"/>
          <w:szCs w:val="28"/>
        </w:rPr>
      </w:pPr>
    </w:p>
    <w:p w:rsidR="00F3229D" w:rsidRPr="001F6C9A" w:rsidRDefault="00F3229D" w:rsidP="000B408F">
      <w:pPr>
        <w:pStyle w:val="14"/>
        <w:shd w:val="clear" w:color="auto" w:fill="auto"/>
        <w:tabs>
          <w:tab w:val="left" w:pos="0"/>
        </w:tabs>
        <w:spacing w:before="120"/>
        <w:ind w:firstLine="709"/>
        <w:rPr>
          <w:sz w:val="28"/>
          <w:szCs w:val="28"/>
        </w:rPr>
      </w:pPr>
    </w:p>
    <w:p w:rsidR="0098366F" w:rsidRPr="001F6C9A" w:rsidRDefault="0098366F" w:rsidP="00135EF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816867" w:rsidRPr="001F6C9A" w:rsidRDefault="00697E27" w:rsidP="00DE06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816867" w:rsidRPr="001F6C9A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F3229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В.В. Бондаренко</w:t>
      </w:r>
    </w:p>
    <w:p w:rsidR="00816867" w:rsidRPr="001F6C9A" w:rsidRDefault="00816867" w:rsidP="00DE06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6C9A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EF0377" w:rsidRDefault="00816867" w:rsidP="00DE06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6C9A">
        <w:rPr>
          <w:rFonts w:ascii="Times New Roman" w:hAnsi="Times New Roman" w:cs="Times New Roman"/>
          <w:sz w:val="28"/>
          <w:szCs w:val="28"/>
        </w:rPr>
        <w:t xml:space="preserve">«Светлогорский </w:t>
      </w:r>
      <w:r w:rsidR="00F3229D">
        <w:rPr>
          <w:rFonts w:ascii="Times New Roman" w:hAnsi="Times New Roman" w:cs="Times New Roman"/>
          <w:sz w:val="28"/>
          <w:szCs w:val="28"/>
        </w:rPr>
        <w:t>городской округ</w:t>
      </w:r>
      <w:r w:rsidRPr="001F6C9A">
        <w:rPr>
          <w:rFonts w:ascii="Times New Roman" w:hAnsi="Times New Roman" w:cs="Times New Roman"/>
          <w:sz w:val="28"/>
          <w:szCs w:val="28"/>
        </w:rPr>
        <w:t xml:space="preserve">»   </w:t>
      </w:r>
    </w:p>
    <w:p w:rsidR="00EF0377" w:rsidRDefault="00EF0377" w:rsidP="00DE06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0377" w:rsidRDefault="00EF0377" w:rsidP="00DE06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0377" w:rsidRDefault="00EF0377" w:rsidP="00DE06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0377" w:rsidRDefault="00EF0377" w:rsidP="00DE06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0377" w:rsidRDefault="00EF0377" w:rsidP="00DE06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F0377" w:rsidSect="00BD3545">
      <w:headerReference w:type="default" r:id="rId8"/>
      <w:pgSz w:w="11906" w:h="16838"/>
      <w:pgMar w:top="1440" w:right="849" w:bottom="144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0D0A" w:rsidRDefault="00210D0A" w:rsidP="00434C28">
      <w:pPr>
        <w:spacing w:after="0" w:line="240" w:lineRule="auto"/>
      </w:pPr>
      <w:r>
        <w:separator/>
      </w:r>
    </w:p>
  </w:endnote>
  <w:endnote w:type="continuationSeparator" w:id="0">
    <w:p w:rsidR="00210D0A" w:rsidRDefault="00210D0A" w:rsidP="00434C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0D0A" w:rsidRDefault="00210D0A" w:rsidP="00434C28">
      <w:pPr>
        <w:spacing w:after="0" w:line="240" w:lineRule="auto"/>
      </w:pPr>
      <w:r>
        <w:separator/>
      </w:r>
    </w:p>
  </w:footnote>
  <w:footnote w:type="continuationSeparator" w:id="0">
    <w:p w:rsidR="00210D0A" w:rsidRDefault="00210D0A" w:rsidP="00434C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26845"/>
      <w:docPartObj>
        <w:docPartGallery w:val="Page Numbers (Top of Page)"/>
        <w:docPartUnique/>
      </w:docPartObj>
    </w:sdtPr>
    <w:sdtContent>
      <w:p w:rsidR="00692489" w:rsidRDefault="006F3E89">
        <w:pPr>
          <w:pStyle w:val="a6"/>
          <w:jc w:val="center"/>
        </w:pPr>
        <w:fldSimple w:instr=" PAGE   \* MERGEFORMAT ">
          <w:r w:rsidR="00ED6E6D">
            <w:rPr>
              <w:noProof/>
            </w:rPr>
            <w:t>5</w:t>
          </w:r>
        </w:fldSimple>
      </w:p>
    </w:sdtContent>
  </w:sdt>
  <w:p w:rsidR="00692489" w:rsidRDefault="00692489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8264C8EA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</w:abstractNum>
  <w:abstractNum w:abstractNumId="2">
    <w:nsid w:val="0AA50941"/>
    <w:multiLevelType w:val="multilevel"/>
    <w:tmpl w:val="5DACECA0"/>
    <w:lvl w:ilvl="0">
      <w:start w:val="1"/>
      <w:numFmt w:val="decimal"/>
      <w:lvlText w:val="%1."/>
      <w:lvlJc w:val="left"/>
      <w:pPr>
        <w:ind w:left="1527" w:hanging="9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>
    <w:nsid w:val="1D3230C6"/>
    <w:multiLevelType w:val="multilevel"/>
    <w:tmpl w:val="AAA2A5A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">
    <w:nsid w:val="3AC43A73"/>
    <w:multiLevelType w:val="hybridMultilevel"/>
    <w:tmpl w:val="0936AE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F8B7C95"/>
    <w:multiLevelType w:val="multilevel"/>
    <w:tmpl w:val="5EFC7B9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6">
    <w:nsid w:val="4D207759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</w:abstractNum>
  <w:abstractNum w:abstractNumId="7">
    <w:nsid w:val="50743D80"/>
    <w:multiLevelType w:val="multilevel"/>
    <w:tmpl w:val="51BAA22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8">
    <w:nsid w:val="534C4C05"/>
    <w:multiLevelType w:val="multilevel"/>
    <w:tmpl w:val="59EE8B7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9">
    <w:nsid w:val="55F849E9"/>
    <w:multiLevelType w:val="multilevel"/>
    <w:tmpl w:val="8D02ECD2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1">
      <w:start w:val="6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B71560C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</w:abstractNum>
  <w:abstractNum w:abstractNumId="11">
    <w:nsid w:val="5BE76389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</w:abstractNum>
  <w:abstractNum w:abstractNumId="12">
    <w:nsid w:val="71602EEE"/>
    <w:multiLevelType w:val="multilevel"/>
    <w:tmpl w:val="2B82719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1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1"/>
  </w:num>
  <w:num w:numId="4">
    <w:abstractNumId w:val="9"/>
  </w:num>
  <w:num w:numId="5">
    <w:abstractNumId w:val="12"/>
  </w:num>
  <w:num w:numId="6">
    <w:abstractNumId w:val="8"/>
  </w:num>
  <w:num w:numId="7">
    <w:abstractNumId w:val="7"/>
  </w:num>
  <w:num w:numId="8">
    <w:abstractNumId w:val="3"/>
  </w:num>
  <w:num w:numId="9">
    <w:abstractNumId w:val="5"/>
  </w:num>
  <w:num w:numId="10">
    <w:abstractNumId w:val="2"/>
  </w:num>
  <w:num w:numId="11">
    <w:abstractNumId w:val="6"/>
  </w:num>
  <w:num w:numId="12">
    <w:abstractNumId w:val="10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54FFF"/>
    <w:rsid w:val="00003E65"/>
    <w:rsid w:val="00004846"/>
    <w:rsid w:val="00005A99"/>
    <w:rsid w:val="000067E3"/>
    <w:rsid w:val="00012AAD"/>
    <w:rsid w:val="000153D9"/>
    <w:rsid w:val="00017CA3"/>
    <w:rsid w:val="0002318C"/>
    <w:rsid w:val="000240B7"/>
    <w:rsid w:val="00030D38"/>
    <w:rsid w:val="00031692"/>
    <w:rsid w:val="0003651B"/>
    <w:rsid w:val="000428A0"/>
    <w:rsid w:val="00043C7D"/>
    <w:rsid w:val="000467B8"/>
    <w:rsid w:val="00054AEB"/>
    <w:rsid w:val="000631DE"/>
    <w:rsid w:val="00064130"/>
    <w:rsid w:val="000805D7"/>
    <w:rsid w:val="0008201B"/>
    <w:rsid w:val="00090221"/>
    <w:rsid w:val="00092040"/>
    <w:rsid w:val="000936BC"/>
    <w:rsid w:val="00096279"/>
    <w:rsid w:val="000A0E12"/>
    <w:rsid w:val="000A2A85"/>
    <w:rsid w:val="000A2DF8"/>
    <w:rsid w:val="000B29A7"/>
    <w:rsid w:val="000B2A41"/>
    <w:rsid w:val="000B2B3D"/>
    <w:rsid w:val="000B408F"/>
    <w:rsid w:val="000B4A40"/>
    <w:rsid w:val="000B5C5A"/>
    <w:rsid w:val="000C0C56"/>
    <w:rsid w:val="000C3006"/>
    <w:rsid w:val="000D3CEF"/>
    <w:rsid w:val="000E209E"/>
    <w:rsid w:val="000E71C0"/>
    <w:rsid w:val="000F178C"/>
    <w:rsid w:val="000F192B"/>
    <w:rsid w:val="000F2202"/>
    <w:rsid w:val="000F2D08"/>
    <w:rsid w:val="000F5F8F"/>
    <w:rsid w:val="00101CF7"/>
    <w:rsid w:val="0010260E"/>
    <w:rsid w:val="00104E33"/>
    <w:rsid w:val="00110E8C"/>
    <w:rsid w:val="00112763"/>
    <w:rsid w:val="00113DE1"/>
    <w:rsid w:val="00116738"/>
    <w:rsid w:val="00123A7B"/>
    <w:rsid w:val="00130F27"/>
    <w:rsid w:val="00132A12"/>
    <w:rsid w:val="00135C27"/>
    <w:rsid w:val="00135EF6"/>
    <w:rsid w:val="00136C53"/>
    <w:rsid w:val="0014085A"/>
    <w:rsid w:val="0014247F"/>
    <w:rsid w:val="00143CA5"/>
    <w:rsid w:val="0015198E"/>
    <w:rsid w:val="00164C41"/>
    <w:rsid w:val="00166C09"/>
    <w:rsid w:val="00173F3E"/>
    <w:rsid w:val="00175AA8"/>
    <w:rsid w:val="00180BE0"/>
    <w:rsid w:val="001817CD"/>
    <w:rsid w:val="00182F3C"/>
    <w:rsid w:val="001834D6"/>
    <w:rsid w:val="001853B3"/>
    <w:rsid w:val="00190389"/>
    <w:rsid w:val="001A5D06"/>
    <w:rsid w:val="001A6624"/>
    <w:rsid w:val="001B2F4D"/>
    <w:rsid w:val="001B348A"/>
    <w:rsid w:val="001B3ACD"/>
    <w:rsid w:val="001C277A"/>
    <w:rsid w:val="001C3675"/>
    <w:rsid w:val="001D0459"/>
    <w:rsid w:val="001E0213"/>
    <w:rsid w:val="001E4CCF"/>
    <w:rsid w:val="001F3216"/>
    <w:rsid w:val="001F379B"/>
    <w:rsid w:val="001F3E1D"/>
    <w:rsid w:val="001F53CF"/>
    <w:rsid w:val="001F5A65"/>
    <w:rsid w:val="001F5D2C"/>
    <w:rsid w:val="001F6C9A"/>
    <w:rsid w:val="00210D0A"/>
    <w:rsid w:val="0021202E"/>
    <w:rsid w:val="00215BBE"/>
    <w:rsid w:val="00216938"/>
    <w:rsid w:val="00220F83"/>
    <w:rsid w:val="00223E12"/>
    <w:rsid w:val="00224B74"/>
    <w:rsid w:val="002265E8"/>
    <w:rsid w:val="00236540"/>
    <w:rsid w:val="0023760C"/>
    <w:rsid w:val="00245499"/>
    <w:rsid w:val="002475F4"/>
    <w:rsid w:val="0025580B"/>
    <w:rsid w:val="00257B0D"/>
    <w:rsid w:val="002619B7"/>
    <w:rsid w:val="00267C42"/>
    <w:rsid w:val="00271589"/>
    <w:rsid w:val="00282DAE"/>
    <w:rsid w:val="002851D8"/>
    <w:rsid w:val="002923F3"/>
    <w:rsid w:val="00292FB9"/>
    <w:rsid w:val="00297315"/>
    <w:rsid w:val="00297409"/>
    <w:rsid w:val="002A4530"/>
    <w:rsid w:val="002A7802"/>
    <w:rsid w:val="002B3F17"/>
    <w:rsid w:val="002C4D79"/>
    <w:rsid w:val="002C7AB8"/>
    <w:rsid w:val="002D02A9"/>
    <w:rsid w:val="002D151E"/>
    <w:rsid w:val="002D36D4"/>
    <w:rsid w:val="002D3C23"/>
    <w:rsid w:val="002E6C52"/>
    <w:rsid w:val="002E7ACE"/>
    <w:rsid w:val="002F0C31"/>
    <w:rsid w:val="002F4522"/>
    <w:rsid w:val="002F4918"/>
    <w:rsid w:val="002F4E57"/>
    <w:rsid w:val="00301BEB"/>
    <w:rsid w:val="00305D29"/>
    <w:rsid w:val="00306B0C"/>
    <w:rsid w:val="00307AF5"/>
    <w:rsid w:val="003178C0"/>
    <w:rsid w:val="0032107E"/>
    <w:rsid w:val="00321450"/>
    <w:rsid w:val="003261CC"/>
    <w:rsid w:val="00327C43"/>
    <w:rsid w:val="003316B2"/>
    <w:rsid w:val="00331D1D"/>
    <w:rsid w:val="00335064"/>
    <w:rsid w:val="00336403"/>
    <w:rsid w:val="00336FD5"/>
    <w:rsid w:val="0034066A"/>
    <w:rsid w:val="003446DA"/>
    <w:rsid w:val="0034480D"/>
    <w:rsid w:val="003521EB"/>
    <w:rsid w:val="003538E2"/>
    <w:rsid w:val="00354051"/>
    <w:rsid w:val="00356258"/>
    <w:rsid w:val="00360890"/>
    <w:rsid w:val="00361CF1"/>
    <w:rsid w:val="00364026"/>
    <w:rsid w:val="00366566"/>
    <w:rsid w:val="00371C58"/>
    <w:rsid w:val="00383CF2"/>
    <w:rsid w:val="00390769"/>
    <w:rsid w:val="0039163B"/>
    <w:rsid w:val="003947FB"/>
    <w:rsid w:val="00394AF0"/>
    <w:rsid w:val="003A31E4"/>
    <w:rsid w:val="003A5D55"/>
    <w:rsid w:val="003B00D6"/>
    <w:rsid w:val="003B0B3C"/>
    <w:rsid w:val="003B6B05"/>
    <w:rsid w:val="003B716B"/>
    <w:rsid w:val="003B7945"/>
    <w:rsid w:val="003B7D39"/>
    <w:rsid w:val="003C0996"/>
    <w:rsid w:val="003C1AC3"/>
    <w:rsid w:val="003C276A"/>
    <w:rsid w:val="003C4038"/>
    <w:rsid w:val="003C502C"/>
    <w:rsid w:val="003C5C33"/>
    <w:rsid w:val="003C75C5"/>
    <w:rsid w:val="003D3D1B"/>
    <w:rsid w:val="003D6F65"/>
    <w:rsid w:val="003D73A1"/>
    <w:rsid w:val="003E0226"/>
    <w:rsid w:val="003E3CE5"/>
    <w:rsid w:val="003E4E96"/>
    <w:rsid w:val="003F05FE"/>
    <w:rsid w:val="003F0CFF"/>
    <w:rsid w:val="003F1098"/>
    <w:rsid w:val="003F21FC"/>
    <w:rsid w:val="003F796F"/>
    <w:rsid w:val="00404AFB"/>
    <w:rsid w:val="00406B37"/>
    <w:rsid w:val="00410E37"/>
    <w:rsid w:val="004208B5"/>
    <w:rsid w:val="004254F5"/>
    <w:rsid w:val="004258A4"/>
    <w:rsid w:val="00426AFE"/>
    <w:rsid w:val="004278AA"/>
    <w:rsid w:val="00434C28"/>
    <w:rsid w:val="00435D05"/>
    <w:rsid w:val="004436F5"/>
    <w:rsid w:val="004539FC"/>
    <w:rsid w:val="004541F0"/>
    <w:rsid w:val="004606F5"/>
    <w:rsid w:val="0046461D"/>
    <w:rsid w:val="00465C4B"/>
    <w:rsid w:val="004668B9"/>
    <w:rsid w:val="0047299E"/>
    <w:rsid w:val="004753D9"/>
    <w:rsid w:val="00477AD5"/>
    <w:rsid w:val="004848D1"/>
    <w:rsid w:val="00485061"/>
    <w:rsid w:val="004863F7"/>
    <w:rsid w:val="00487FC2"/>
    <w:rsid w:val="004957FE"/>
    <w:rsid w:val="004A0061"/>
    <w:rsid w:val="004A024C"/>
    <w:rsid w:val="004A1F77"/>
    <w:rsid w:val="004A5049"/>
    <w:rsid w:val="004A646D"/>
    <w:rsid w:val="004B02E0"/>
    <w:rsid w:val="004C0E3A"/>
    <w:rsid w:val="004C10BF"/>
    <w:rsid w:val="004C1AE7"/>
    <w:rsid w:val="004C2779"/>
    <w:rsid w:val="004C3286"/>
    <w:rsid w:val="004C5727"/>
    <w:rsid w:val="004C5757"/>
    <w:rsid w:val="004C60DE"/>
    <w:rsid w:val="004C62AC"/>
    <w:rsid w:val="004D269F"/>
    <w:rsid w:val="004D67D6"/>
    <w:rsid w:val="004D7F68"/>
    <w:rsid w:val="004E1C8C"/>
    <w:rsid w:val="004E6A7A"/>
    <w:rsid w:val="004F0F2A"/>
    <w:rsid w:val="004F2162"/>
    <w:rsid w:val="004F4F87"/>
    <w:rsid w:val="004F588B"/>
    <w:rsid w:val="004F6F02"/>
    <w:rsid w:val="0050293D"/>
    <w:rsid w:val="00502A71"/>
    <w:rsid w:val="00503209"/>
    <w:rsid w:val="0050677B"/>
    <w:rsid w:val="00512FBF"/>
    <w:rsid w:val="0051446B"/>
    <w:rsid w:val="00514F1F"/>
    <w:rsid w:val="00520750"/>
    <w:rsid w:val="00522F6B"/>
    <w:rsid w:val="0052379A"/>
    <w:rsid w:val="0052606F"/>
    <w:rsid w:val="00531AF8"/>
    <w:rsid w:val="00536DD8"/>
    <w:rsid w:val="00536E14"/>
    <w:rsid w:val="00540501"/>
    <w:rsid w:val="00543040"/>
    <w:rsid w:val="005437C7"/>
    <w:rsid w:val="00545E22"/>
    <w:rsid w:val="00546A1E"/>
    <w:rsid w:val="00546BD2"/>
    <w:rsid w:val="00554622"/>
    <w:rsid w:val="00556532"/>
    <w:rsid w:val="00560729"/>
    <w:rsid w:val="00563C44"/>
    <w:rsid w:val="0057372C"/>
    <w:rsid w:val="005757EB"/>
    <w:rsid w:val="005810AB"/>
    <w:rsid w:val="00582865"/>
    <w:rsid w:val="00584948"/>
    <w:rsid w:val="005851BB"/>
    <w:rsid w:val="0059090C"/>
    <w:rsid w:val="005944C9"/>
    <w:rsid w:val="00596EC0"/>
    <w:rsid w:val="00597200"/>
    <w:rsid w:val="005A2602"/>
    <w:rsid w:val="005A3504"/>
    <w:rsid w:val="005B0EF2"/>
    <w:rsid w:val="005B1A79"/>
    <w:rsid w:val="005B2177"/>
    <w:rsid w:val="005B3DA1"/>
    <w:rsid w:val="005B7C0E"/>
    <w:rsid w:val="005C30C6"/>
    <w:rsid w:val="005C32B1"/>
    <w:rsid w:val="005C402A"/>
    <w:rsid w:val="005D010D"/>
    <w:rsid w:val="005D7C21"/>
    <w:rsid w:val="005E0520"/>
    <w:rsid w:val="005E121A"/>
    <w:rsid w:val="005E1C20"/>
    <w:rsid w:val="005E222B"/>
    <w:rsid w:val="005E66D6"/>
    <w:rsid w:val="005E7E60"/>
    <w:rsid w:val="005F3EBD"/>
    <w:rsid w:val="00603C6E"/>
    <w:rsid w:val="006047E9"/>
    <w:rsid w:val="006067FF"/>
    <w:rsid w:val="0060681A"/>
    <w:rsid w:val="0060799D"/>
    <w:rsid w:val="00610EA1"/>
    <w:rsid w:val="00612A42"/>
    <w:rsid w:val="006161B2"/>
    <w:rsid w:val="00617E5C"/>
    <w:rsid w:val="00623635"/>
    <w:rsid w:val="00623A49"/>
    <w:rsid w:val="00627318"/>
    <w:rsid w:val="00627E93"/>
    <w:rsid w:val="00631EF7"/>
    <w:rsid w:val="00636B7E"/>
    <w:rsid w:val="00642E53"/>
    <w:rsid w:val="00644083"/>
    <w:rsid w:val="00646D65"/>
    <w:rsid w:val="00655B64"/>
    <w:rsid w:val="006560A3"/>
    <w:rsid w:val="00660250"/>
    <w:rsid w:val="006606D0"/>
    <w:rsid w:val="0066207F"/>
    <w:rsid w:val="0066416F"/>
    <w:rsid w:val="00674E04"/>
    <w:rsid w:val="006764F8"/>
    <w:rsid w:val="00692489"/>
    <w:rsid w:val="00692FF7"/>
    <w:rsid w:val="006977C5"/>
    <w:rsid w:val="00697E27"/>
    <w:rsid w:val="006A0339"/>
    <w:rsid w:val="006A1F7C"/>
    <w:rsid w:val="006A52F5"/>
    <w:rsid w:val="006B022B"/>
    <w:rsid w:val="006B05E7"/>
    <w:rsid w:val="006B19CE"/>
    <w:rsid w:val="006B7261"/>
    <w:rsid w:val="006C468D"/>
    <w:rsid w:val="006D0B45"/>
    <w:rsid w:val="006D46FF"/>
    <w:rsid w:val="006D7CE2"/>
    <w:rsid w:val="006E2B80"/>
    <w:rsid w:val="006E615D"/>
    <w:rsid w:val="006E7688"/>
    <w:rsid w:val="006E7A1B"/>
    <w:rsid w:val="006F35E4"/>
    <w:rsid w:val="006F3D2D"/>
    <w:rsid w:val="006F3E89"/>
    <w:rsid w:val="006F49AF"/>
    <w:rsid w:val="006F774B"/>
    <w:rsid w:val="00710AB0"/>
    <w:rsid w:val="00711489"/>
    <w:rsid w:val="00711FD1"/>
    <w:rsid w:val="00714A8F"/>
    <w:rsid w:val="00721D46"/>
    <w:rsid w:val="00721FE8"/>
    <w:rsid w:val="007263BE"/>
    <w:rsid w:val="0072758A"/>
    <w:rsid w:val="00730A73"/>
    <w:rsid w:val="00731C5D"/>
    <w:rsid w:val="00733C68"/>
    <w:rsid w:val="00742977"/>
    <w:rsid w:val="00751F20"/>
    <w:rsid w:val="00753A00"/>
    <w:rsid w:val="007550EB"/>
    <w:rsid w:val="00760D40"/>
    <w:rsid w:val="0076126B"/>
    <w:rsid w:val="007619C1"/>
    <w:rsid w:val="00761F18"/>
    <w:rsid w:val="00763768"/>
    <w:rsid w:val="00763C85"/>
    <w:rsid w:val="00766E32"/>
    <w:rsid w:val="0077086B"/>
    <w:rsid w:val="0077251D"/>
    <w:rsid w:val="00774610"/>
    <w:rsid w:val="00774EE9"/>
    <w:rsid w:val="00775313"/>
    <w:rsid w:val="00780448"/>
    <w:rsid w:val="00781667"/>
    <w:rsid w:val="00783FC6"/>
    <w:rsid w:val="00785414"/>
    <w:rsid w:val="00786CF4"/>
    <w:rsid w:val="0078723B"/>
    <w:rsid w:val="0079429F"/>
    <w:rsid w:val="007A2707"/>
    <w:rsid w:val="007A3CA7"/>
    <w:rsid w:val="007A6E3D"/>
    <w:rsid w:val="007A77D8"/>
    <w:rsid w:val="007A7CCF"/>
    <w:rsid w:val="007B03ED"/>
    <w:rsid w:val="007B480B"/>
    <w:rsid w:val="007B6FF3"/>
    <w:rsid w:val="007B7DE2"/>
    <w:rsid w:val="007C6E39"/>
    <w:rsid w:val="007C78EC"/>
    <w:rsid w:val="007D1B27"/>
    <w:rsid w:val="007D41ED"/>
    <w:rsid w:val="007D7414"/>
    <w:rsid w:val="007E1FF2"/>
    <w:rsid w:val="007E7C8B"/>
    <w:rsid w:val="007F448F"/>
    <w:rsid w:val="007F475F"/>
    <w:rsid w:val="007F52AA"/>
    <w:rsid w:val="007F6B8A"/>
    <w:rsid w:val="007F7174"/>
    <w:rsid w:val="00800997"/>
    <w:rsid w:val="008039B5"/>
    <w:rsid w:val="00810FC2"/>
    <w:rsid w:val="00814FE9"/>
    <w:rsid w:val="00816867"/>
    <w:rsid w:val="0082254A"/>
    <w:rsid w:val="00824C10"/>
    <w:rsid w:val="00840B5E"/>
    <w:rsid w:val="00843A44"/>
    <w:rsid w:val="00850A7D"/>
    <w:rsid w:val="008533FF"/>
    <w:rsid w:val="00853CF1"/>
    <w:rsid w:val="008569A9"/>
    <w:rsid w:val="00856B23"/>
    <w:rsid w:val="00860506"/>
    <w:rsid w:val="00865CB6"/>
    <w:rsid w:val="0086714F"/>
    <w:rsid w:val="008761D2"/>
    <w:rsid w:val="00881431"/>
    <w:rsid w:val="00883442"/>
    <w:rsid w:val="00883C76"/>
    <w:rsid w:val="00884E2B"/>
    <w:rsid w:val="008860E6"/>
    <w:rsid w:val="00891B1E"/>
    <w:rsid w:val="00891F08"/>
    <w:rsid w:val="00893840"/>
    <w:rsid w:val="008A27FA"/>
    <w:rsid w:val="008A2C90"/>
    <w:rsid w:val="008A727A"/>
    <w:rsid w:val="008C169A"/>
    <w:rsid w:val="008C172A"/>
    <w:rsid w:val="008C1CC3"/>
    <w:rsid w:val="008C1F63"/>
    <w:rsid w:val="008C24AD"/>
    <w:rsid w:val="008C29E3"/>
    <w:rsid w:val="008C5334"/>
    <w:rsid w:val="008D195D"/>
    <w:rsid w:val="008D36EE"/>
    <w:rsid w:val="008D45AC"/>
    <w:rsid w:val="008D52F4"/>
    <w:rsid w:val="008D6019"/>
    <w:rsid w:val="008E60D4"/>
    <w:rsid w:val="008F778A"/>
    <w:rsid w:val="00906099"/>
    <w:rsid w:val="00906C7F"/>
    <w:rsid w:val="00906E98"/>
    <w:rsid w:val="009071A0"/>
    <w:rsid w:val="0090732C"/>
    <w:rsid w:val="009110C9"/>
    <w:rsid w:val="00911E18"/>
    <w:rsid w:val="00911F18"/>
    <w:rsid w:val="00916175"/>
    <w:rsid w:val="00916653"/>
    <w:rsid w:val="00925502"/>
    <w:rsid w:val="00927B18"/>
    <w:rsid w:val="009410EC"/>
    <w:rsid w:val="00941870"/>
    <w:rsid w:val="0094188A"/>
    <w:rsid w:val="009418C1"/>
    <w:rsid w:val="00944D5B"/>
    <w:rsid w:val="00947786"/>
    <w:rsid w:val="00951211"/>
    <w:rsid w:val="00953EF0"/>
    <w:rsid w:val="00961CB1"/>
    <w:rsid w:val="00962ABA"/>
    <w:rsid w:val="00967A97"/>
    <w:rsid w:val="00967C61"/>
    <w:rsid w:val="00974D10"/>
    <w:rsid w:val="0097501D"/>
    <w:rsid w:val="0098366F"/>
    <w:rsid w:val="00983A3B"/>
    <w:rsid w:val="00984EF6"/>
    <w:rsid w:val="00991DDD"/>
    <w:rsid w:val="0099293C"/>
    <w:rsid w:val="009A3099"/>
    <w:rsid w:val="009A631F"/>
    <w:rsid w:val="009B02F9"/>
    <w:rsid w:val="009B22A9"/>
    <w:rsid w:val="009B42F3"/>
    <w:rsid w:val="009B4838"/>
    <w:rsid w:val="009B6E94"/>
    <w:rsid w:val="009D2A31"/>
    <w:rsid w:val="009E2556"/>
    <w:rsid w:val="009E7566"/>
    <w:rsid w:val="009F6038"/>
    <w:rsid w:val="00A01693"/>
    <w:rsid w:val="00A06AEB"/>
    <w:rsid w:val="00A131E7"/>
    <w:rsid w:val="00A23B6C"/>
    <w:rsid w:val="00A23E9D"/>
    <w:rsid w:val="00A31177"/>
    <w:rsid w:val="00A321B7"/>
    <w:rsid w:val="00A33F92"/>
    <w:rsid w:val="00A3783E"/>
    <w:rsid w:val="00A46311"/>
    <w:rsid w:val="00A55B36"/>
    <w:rsid w:val="00A55D1B"/>
    <w:rsid w:val="00A640A1"/>
    <w:rsid w:val="00A66943"/>
    <w:rsid w:val="00A721EF"/>
    <w:rsid w:val="00A82AAA"/>
    <w:rsid w:val="00A87BDB"/>
    <w:rsid w:val="00A9278A"/>
    <w:rsid w:val="00A9449F"/>
    <w:rsid w:val="00AA2445"/>
    <w:rsid w:val="00AA5D7F"/>
    <w:rsid w:val="00AA6457"/>
    <w:rsid w:val="00AB06B6"/>
    <w:rsid w:val="00AB172A"/>
    <w:rsid w:val="00AB607A"/>
    <w:rsid w:val="00AC02D2"/>
    <w:rsid w:val="00AC4630"/>
    <w:rsid w:val="00AC55A0"/>
    <w:rsid w:val="00AC65EA"/>
    <w:rsid w:val="00AC7760"/>
    <w:rsid w:val="00AC7764"/>
    <w:rsid w:val="00B041A1"/>
    <w:rsid w:val="00B055D4"/>
    <w:rsid w:val="00B11BF4"/>
    <w:rsid w:val="00B228FB"/>
    <w:rsid w:val="00B23D96"/>
    <w:rsid w:val="00B27969"/>
    <w:rsid w:val="00B449E9"/>
    <w:rsid w:val="00B50A77"/>
    <w:rsid w:val="00B56276"/>
    <w:rsid w:val="00B8249B"/>
    <w:rsid w:val="00B84285"/>
    <w:rsid w:val="00B84718"/>
    <w:rsid w:val="00B92107"/>
    <w:rsid w:val="00B92113"/>
    <w:rsid w:val="00B9410B"/>
    <w:rsid w:val="00B944CB"/>
    <w:rsid w:val="00B96C34"/>
    <w:rsid w:val="00B9717F"/>
    <w:rsid w:val="00BA2B28"/>
    <w:rsid w:val="00BA7187"/>
    <w:rsid w:val="00BB0CAE"/>
    <w:rsid w:val="00BC3E1F"/>
    <w:rsid w:val="00BC6A84"/>
    <w:rsid w:val="00BD1AFE"/>
    <w:rsid w:val="00BD3545"/>
    <w:rsid w:val="00BD4431"/>
    <w:rsid w:val="00BD61FB"/>
    <w:rsid w:val="00BE59A4"/>
    <w:rsid w:val="00BF717F"/>
    <w:rsid w:val="00C030A7"/>
    <w:rsid w:val="00C0345D"/>
    <w:rsid w:val="00C11804"/>
    <w:rsid w:val="00C17288"/>
    <w:rsid w:val="00C222E4"/>
    <w:rsid w:val="00C23D0D"/>
    <w:rsid w:val="00C25EB1"/>
    <w:rsid w:val="00C27AA8"/>
    <w:rsid w:val="00C3067A"/>
    <w:rsid w:val="00C327EC"/>
    <w:rsid w:val="00C375C1"/>
    <w:rsid w:val="00C42DB9"/>
    <w:rsid w:val="00C46363"/>
    <w:rsid w:val="00C63B07"/>
    <w:rsid w:val="00C63EAA"/>
    <w:rsid w:val="00C660C0"/>
    <w:rsid w:val="00C70179"/>
    <w:rsid w:val="00C803CA"/>
    <w:rsid w:val="00C806F5"/>
    <w:rsid w:val="00C85E44"/>
    <w:rsid w:val="00C869B3"/>
    <w:rsid w:val="00C870BD"/>
    <w:rsid w:val="00C87364"/>
    <w:rsid w:val="00C92E0F"/>
    <w:rsid w:val="00C94D74"/>
    <w:rsid w:val="00C965F6"/>
    <w:rsid w:val="00CA4FF3"/>
    <w:rsid w:val="00CA714D"/>
    <w:rsid w:val="00CB03A9"/>
    <w:rsid w:val="00CB2256"/>
    <w:rsid w:val="00CB3136"/>
    <w:rsid w:val="00CB4D30"/>
    <w:rsid w:val="00CB63AB"/>
    <w:rsid w:val="00CC5852"/>
    <w:rsid w:val="00CD56AD"/>
    <w:rsid w:val="00CD6079"/>
    <w:rsid w:val="00CD6B81"/>
    <w:rsid w:val="00CE2CE2"/>
    <w:rsid w:val="00CE448B"/>
    <w:rsid w:val="00CF0A78"/>
    <w:rsid w:val="00CF45C5"/>
    <w:rsid w:val="00CF625D"/>
    <w:rsid w:val="00CF6F02"/>
    <w:rsid w:val="00D00FA9"/>
    <w:rsid w:val="00D0107A"/>
    <w:rsid w:val="00D034E8"/>
    <w:rsid w:val="00D055E7"/>
    <w:rsid w:val="00D06BE1"/>
    <w:rsid w:val="00D15C96"/>
    <w:rsid w:val="00D202DE"/>
    <w:rsid w:val="00D21985"/>
    <w:rsid w:val="00D321AC"/>
    <w:rsid w:val="00D4151B"/>
    <w:rsid w:val="00D468D4"/>
    <w:rsid w:val="00D5042D"/>
    <w:rsid w:val="00D5137D"/>
    <w:rsid w:val="00D612AD"/>
    <w:rsid w:val="00D65A2A"/>
    <w:rsid w:val="00D7322D"/>
    <w:rsid w:val="00D806E3"/>
    <w:rsid w:val="00D82014"/>
    <w:rsid w:val="00D822A5"/>
    <w:rsid w:val="00D84A04"/>
    <w:rsid w:val="00D908DA"/>
    <w:rsid w:val="00D920D5"/>
    <w:rsid w:val="00D93190"/>
    <w:rsid w:val="00D958CB"/>
    <w:rsid w:val="00D96BBE"/>
    <w:rsid w:val="00D97101"/>
    <w:rsid w:val="00DA2DCB"/>
    <w:rsid w:val="00DA360A"/>
    <w:rsid w:val="00DB6784"/>
    <w:rsid w:val="00DC5F88"/>
    <w:rsid w:val="00DD3A80"/>
    <w:rsid w:val="00DD463B"/>
    <w:rsid w:val="00DD62D7"/>
    <w:rsid w:val="00DE06D3"/>
    <w:rsid w:val="00DE3F0F"/>
    <w:rsid w:val="00DE4C70"/>
    <w:rsid w:val="00DE716A"/>
    <w:rsid w:val="00DF0E4B"/>
    <w:rsid w:val="00E03333"/>
    <w:rsid w:val="00E050AE"/>
    <w:rsid w:val="00E12715"/>
    <w:rsid w:val="00E1296F"/>
    <w:rsid w:val="00E14C1B"/>
    <w:rsid w:val="00E17539"/>
    <w:rsid w:val="00E176B1"/>
    <w:rsid w:val="00E179F0"/>
    <w:rsid w:val="00E2000F"/>
    <w:rsid w:val="00E21441"/>
    <w:rsid w:val="00E27CDC"/>
    <w:rsid w:val="00E33047"/>
    <w:rsid w:val="00E34824"/>
    <w:rsid w:val="00E37206"/>
    <w:rsid w:val="00E42A4A"/>
    <w:rsid w:val="00E51C3B"/>
    <w:rsid w:val="00E53EBF"/>
    <w:rsid w:val="00E54913"/>
    <w:rsid w:val="00E55279"/>
    <w:rsid w:val="00E55E69"/>
    <w:rsid w:val="00E56A1D"/>
    <w:rsid w:val="00E6783A"/>
    <w:rsid w:val="00E76184"/>
    <w:rsid w:val="00E85264"/>
    <w:rsid w:val="00E86A1F"/>
    <w:rsid w:val="00E87C3B"/>
    <w:rsid w:val="00E90F98"/>
    <w:rsid w:val="00E91ACC"/>
    <w:rsid w:val="00E93FF9"/>
    <w:rsid w:val="00E951A5"/>
    <w:rsid w:val="00E95662"/>
    <w:rsid w:val="00E975B0"/>
    <w:rsid w:val="00EA3B69"/>
    <w:rsid w:val="00EA4B4E"/>
    <w:rsid w:val="00EB21FE"/>
    <w:rsid w:val="00EC7049"/>
    <w:rsid w:val="00ED1C1B"/>
    <w:rsid w:val="00ED6E6D"/>
    <w:rsid w:val="00ED7199"/>
    <w:rsid w:val="00EE13AB"/>
    <w:rsid w:val="00EF0377"/>
    <w:rsid w:val="00EF4EFF"/>
    <w:rsid w:val="00F00A3E"/>
    <w:rsid w:val="00F054F6"/>
    <w:rsid w:val="00F12A89"/>
    <w:rsid w:val="00F13349"/>
    <w:rsid w:val="00F3229D"/>
    <w:rsid w:val="00F5215C"/>
    <w:rsid w:val="00F5366C"/>
    <w:rsid w:val="00F54FFF"/>
    <w:rsid w:val="00F57C56"/>
    <w:rsid w:val="00F6040A"/>
    <w:rsid w:val="00F6564B"/>
    <w:rsid w:val="00F65989"/>
    <w:rsid w:val="00F6777D"/>
    <w:rsid w:val="00F7372F"/>
    <w:rsid w:val="00F73A8B"/>
    <w:rsid w:val="00F83CB8"/>
    <w:rsid w:val="00F92E76"/>
    <w:rsid w:val="00F97392"/>
    <w:rsid w:val="00FB014B"/>
    <w:rsid w:val="00FB14D0"/>
    <w:rsid w:val="00FB3570"/>
    <w:rsid w:val="00FB6BE9"/>
    <w:rsid w:val="00FC1A2F"/>
    <w:rsid w:val="00FC51D8"/>
    <w:rsid w:val="00FC57DA"/>
    <w:rsid w:val="00FD1D75"/>
    <w:rsid w:val="00FD2ADE"/>
    <w:rsid w:val="00FE52B3"/>
    <w:rsid w:val="00FE57A3"/>
    <w:rsid w:val="00FE5E42"/>
    <w:rsid w:val="00FF4A76"/>
    <w:rsid w:val="00FF5E2C"/>
    <w:rsid w:val="00FF61E3"/>
    <w:rsid w:val="00FF7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66F"/>
  </w:style>
  <w:style w:type="paragraph" w:styleId="1">
    <w:name w:val="heading 1"/>
    <w:basedOn w:val="a"/>
    <w:next w:val="a"/>
    <w:link w:val="10"/>
    <w:qFormat/>
    <w:rsid w:val="003F796F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uiPriority w:val="99"/>
    <w:rsid w:val="00F54FFF"/>
    <w:rPr>
      <w:rFonts w:ascii="Times New Roman" w:hAnsi="Times New Roman" w:cs="Times New Roman"/>
      <w:b/>
      <w:bCs/>
      <w:spacing w:val="4"/>
      <w:sz w:val="30"/>
      <w:szCs w:val="30"/>
      <w:shd w:val="clear" w:color="auto" w:fill="FFFFFF"/>
    </w:rPr>
  </w:style>
  <w:style w:type="character" w:customStyle="1" w:styleId="11">
    <w:name w:val="Основной текст Знак1"/>
    <w:basedOn w:val="a0"/>
    <w:link w:val="a3"/>
    <w:uiPriority w:val="99"/>
    <w:rsid w:val="00F54FFF"/>
    <w:rPr>
      <w:rFonts w:ascii="Times New Roman" w:hAnsi="Times New Roman" w:cs="Times New Roman"/>
      <w:spacing w:val="1"/>
      <w:sz w:val="26"/>
      <w:szCs w:val="26"/>
      <w:shd w:val="clear" w:color="auto" w:fill="FFFFFF"/>
    </w:rPr>
  </w:style>
  <w:style w:type="character" w:customStyle="1" w:styleId="12">
    <w:name w:val="Заголовок №1_"/>
    <w:basedOn w:val="a0"/>
    <w:link w:val="13"/>
    <w:uiPriority w:val="99"/>
    <w:rsid w:val="00F54FFF"/>
    <w:rPr>
      <w:rFonts w:ascii="Times New Roman" w:hAnsi="Times New Roman" w:cs="Times New Roman"/>
      <w:b/>
      <w:bCs/>
      <w:spacing w:val="3"/>
      <w:sz w:val="26"/>
      <w:szCs w:val="26"/>
      <w:shd w:val="clear" w:color="auto" w:fill="FFFFFF"/>
    </w:rPr>
  </w:style>
  <w:style w:type="character" w:customStyle="1" w:styleId="214pt1">
    <w:name w:val="Основной текст (2) + 14 pt1"/>
    <w:basedOn w:val="2"/>
    <w:uiPriority w:val="99"/>
    <w:rsid w:val="00F54FFF"/>
    <w:rPr>
      <w:spacing w:val="3"/>
      <w:sz w:val="26"/>
      <w:szCs w:val="26"/>
    </w:rPr>
  </w:style>
  <w:style w:type="character" w:customStyle="1" w:styleId="13pt1">
    <w:name w:val="Заголовок №1 + Интервал 3 pt1"/>
    <w:basedOn w:val="12"/>
    <w:uiPriority w:val="99"/>
    <w:rsid w:val="00F54FFF"/>
    <w:rPr>
      <w:spacing w:val="69"/>
    </w:rPr>
  </w:style>
  <w:style w:type="paragraph" w:customStyle="1" w:styleId="20">
    <w:name w:val="Основной текст (2)"/>
    <w:basedOn w:val="a"/>
    <w:link w:val="2"/>
    <w:uiPriority w:val="99"/>
    <w:rsid w:val="00F54FFF"/>
    <w:pPr>
      <w:shd w:val="clear" w:color="auto" w:fill="FFFFFF"/>
      <w:spacing w:after="600" w:line="346" w:lineRule="exact"/>
      <w:jc w:val="center"/>
    </w:pPr>
    <w:rPr>
      <w:rFonts w:ascii="Times New Roman" w:hAnsi="Times New Roman" w:cs="Times New Roman"/>
      <w:b/>
      <w:bCs/>
      <w:spacing w:val="4"/>
      <w:sz w:val="30"/>
      <w:szCs w:val="30"/>
    </w:rPr>
  </w:style>
  <w:style w:type="paragraph" w:styleId="a3">
    <w:name w:val="Body Text"/>
    <w:basedOn w:val="a"/>
    <w:link w:val="11"/>
    <w:uiPriority w:val="99"/>
    <w:rsid w:val="00F54FFF"/>
    <w:pPr>
      <w:shd w:val="clear" w:color="auto" w:fill="FFFFFF"/>
      <w:spacing w:before="240" w:after="720" w:line="240" w:lineRule="atLeast"/>
    </w:pPr>
    <w:rPr>
      <w:rFonts w:ascii="Times New Roman" w:hAnsi="Times New Roman" w:cs="Times New Roman"/>
      <w:spacing w:val="1"/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99"/>
    <w:semiHidden/>
    <w:rsid w:val="00F54FFF"/>
  </w:style>
  <w:style w:type="paragraph" w:customStyle="1" w:styleId="13">
    <w:name w:val="Заголовок №1"/>
    <w:basedOn w:val="a"/>
    <w:link w:val="12"/>
    <w:uiPriority w:val="99"/>
    <w:rsid w:val="00F54FFF"/>
    <w:pPr>
      <w:shd w:val="clear" w:color="auto" w:fill="FFFFFF"/>
      <w:spacing w:before="720" w:after="600" w:line="322" w:lineRule="exact"/>
      <w:jc w:val="center"/>
      <w:outlineLvl w:val="0"/>
    </w:pPr>
    <w:rPr>
      <w:rFonts w:ascii="Times New Roman" w:hAnsi="Times New Roman" w:cs="Times New Roman"/>
      <w:b/>
      <w:bCs/>
      <w:spacing w:val="3"/>
      <w:sz w:val="26"/>
      <w:szCs w:val="26"/>
    </w:rPr>
  </w:style>
  <w:style w:type="character" w:customStyle="1" w:styleId="a5">
    <w:name w:val="Основной текст_"/>
    <w:basedOn w:val="a0"/>
    <w:link w:val="14"/>
    <w:rsid w:val="003C75C5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14">
    <w:name w:val="Основной текст1"/>
    <w:basedOn w:val="a"/>
    <w:link w:val="a5"/>
    <w:rsid w:val="003C75C5"/>
    <w:pPr>
      <w:shd w:val="clear" w:color="auto" w:fill="FFFFFF"/>
      <w:spacing w:after="0" w:line="317" w:lineRule="exact"/>
      <w:jc w:val="both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10">
    <w:name w:val="Заголовок 1 Знак"/>
    <w:basedOn w:val="a0"/>
    <w:link w:val="1"/>
    <w:rsid w:val="003F796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434C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4C28"/>
  </w:style>
  <w:style w:type="paragraph" w:styleId="a8">
    <w:name w:val="footer"/>
    <w:basedOn w:val="a"/>
    <w:link w:val="a9"/>
    <w:uiPriority w:val="99"/>
    <w:semiHidden/>
    <w:unhideWhenUsed/>
    <w:rsid w:val="00434C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34C28"/>
  </w:style>
  <w:style w:type="paragraph" w:styleId="aa">
    <w:name w:val="Balloon Text"/>
    <w:basedOn w:val="a"/>
    <w:link w:val="ab"/>
    <w:uiPriority w:val="99"/>
    <w:semiHidden/>
    <w:unhideWhenUsed/>
    <w:rsid w:val="00306B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06B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02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352BEF-98CC-41B6-AC7F-DA89E5F86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772</TotalTime>
  <Pages>5</Pages>
  <Words>1497</Words>
  <Characters>8539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a.skryabin</dc:creator>
  <cp:lastModifiedBy>a.skryabin</cp:lastModifiedBy>
  <cp:revision>44</cp:revision>
  <cp:lastPrinted>2021-06-17T12:53:00Z</cp:lastPrinted>
  <dcterms:created xsi:type="dcterms:W3CDTF">2019-05-22T07:39:00Z</dcterms:created>
  <dcterms:modified xsi:type="dcterms:W3CDTF">2021-06-25T12:59:00Z</dcterms:modified>
</cp:coreProperties>
</file>