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Pr="00380591" w:rsidRDefault="008574B1" w:rsidP="00741A55">
      <w:pPr>
        <w:tabs>
          <w:tab w:val="left" w:pos="9923"/>
        </w:tabs>
        <w:jc w:val="center"/>
        <w:rPr>
          <w:b/>
          <w:sz w:val="32"/>
          <w:szCs w:val="32"/>
        </w:rPr>
      </w:pPr>
      <w:r w:rsidRPr="00380591">
        <w:rPr>
          <w:b/>
          <w:sz w:val="32"/>
          <w:szCs w:val="32"/>
        </w:rPr>
        <w:t>РОССИЙСКАЯ ФЕДЕРАЦИЯ</w:t>
      </w:r>
      <w:r w:rsidR="003062CF" w:rsidRPr="00380591">
        <w:rPr>
          <w:b/>
          <w:sz w:val="32"/>
          <w:szCs w:val="32"/>
        </w:rPr>
        <w:t xml:space="preserve">          </w:t>
      </w:r>
    </w:p>
    <w:p w:rsidR="008574B1" w:rsidRPr="00380591" w:rsidRDefault="008574B1" w:rsidP="00741A55">
      <w:pPr>
        <w:jc w:val="center"/>
        <w:rPr>
          <w:b/>
          <w:sz w:val="28"/>
          <w:szCs w:val="28"/>
        </w:rPr>
      </w:pPr>
      <w:r w:rsidRPr="00380591">
        <w:rPr>
          <w:b/>
          <w:sz w:val="28"/>
          <w:szCs w:val="28"/>
        </w:rPr>
        <w:t>Калининградская область</w:t>
      </w:r>
    </w:p>
    <w:p w:rsidR="008574B1" w:rsidRPr="00380591" w:rsidRDefault="008574B1" w:rsidP="00741A55">
      <w:pPr>
        <w:jc w:val="center"/>
        <w:rPr>
          <w:b/>
          <w:sz w:val="28"/>
          <w:szCs w:val="28"/>
        </w:rPr>
      </w:pPr>
      <w:r w:rsidRPr="00380591">
        <w:rPr>
          <w:b/>
          <w:sz w:val="28"/>
          <w:szCs w:val="28"/>
        </w:rPr>
        <w:t xml:space="preserve">Администрация муниципального образования  </w:t>
      </w:r>
    </w:p>
    <w:p w:rsidR="008610BC" w:rsidRPr="00380591" w:rsidRDefault="00550488" w:rsidP="008610BC">
      <w:pPr>
        <w:jc w:val="center"/>
        <w:rPr>
          <w:b/>
          <w:sz w:val="28"/>
          <w:szCs w:val="28"/>
        </w:rPr>
      </w:pPr>
      <w:r w:rsidRPr="00380591">
        <w:rPr>
          <w:b/>
          <w:sz w:val="28"/>
          <w:szCs w:val="28"/>
        </w:rPr>
        <w:t xml:space="preserve"> </w:t>
      </w:r>
      <w:r w:rsidR="008574B1" w:rsidRPr="00380591">
        <w:rPr>
          <w:b/>
          <w:sz w:val="28"/>
          <w:szCs w:val="28"/>
        </w:rPr>
        <w:t>«</w:t>
      </w:r>
      <w:r w:rsidRPr="00380591">
        <w:rPr>
          <w:b/>
          <w:sz w:val="28"/>
          <w:szCs w:val="28"/>
        </w:rPr>
        <w:t>Светлогорск</w:t>
      </w:r>
      <w:r w:rsidR="00380591">
        <w:rPr>
          <w:b/>
          <w:sz w:val="28"/>
          <w:szCs w:val="28"/>
        </w:rPr>
        <w:t>ий район</w:t>
      </w:r>
      <w:r w:rsidR="008610BC" w:rsidRPr="00380591">
        <w:rPr>
          <w:b/>
          <w:sz w:val="28"/>
          <w:szCs w:val="28"/>
        </w:rPr>
        <w:t>»</w:t>
      </w:r>
    </w:p>
    <w:p w:rsidR="008D6D80" w:rsidRDefault="008D6D80" w:rsidP="008610BC">
      <w:pPr>
        <w:jc w:val="center"/>
        <w:rPr>
          <w:b/>
          <w:sz w:val="28"/>
          <w:szCs w:val="28"/>
        </w:rPr>
      </w:pPr>
    </w:p>
    <w:p w:rsidR="008574B1" w:rsidRPr="00380591" w:rsidRDefault="008574B1" w:rsidP="008610BC">
      <w:pPr>
        <w:jc w:val="center"/>
        <w:rPr>
          <w:b/>
          <w:sz w:val="28"/>
          <w:szCs w:val="28"/>
        </w:rPr>
      </w:pPr>
      <w:proofErr w:type="gramStart"/>
      <w:r w:rsidRPr="00380591">
        <w:rPr>
          <w:b/>
          <w:sz w:val="28"/>
          <w:szCs w:val="28"/>
        </w:rPr>
        <w:t>П</w:t>
      </w:r>
      <w:proofErr w:type="gramEnd"/>
      <w:r w:rsidRPr="00380591">
        <w:rPr>
          <w:b/>
          <w:sz w:val="28"/>
          <w:szCs w:val="28"/>
        </w:rPr>
        <w:t xml:space="preserve"> О С Т А Н О В Л Е Н И Е</w:t>
      </w:r>
      <w:r w:rsidR="00A11D1D" w:rsidRPr="00380591">
        <w:rPr>
          <w:b/>
          <w:sz w:val="28"/>
          <w:szCs w:val="28"/>
        </w:rPr>
        <w:t xml:space="preserve">                   </w:t>
      </w:r>
    </w:p>
    <w:p w:rsidR="008574B1" w:rsidRPr="00380591" w:rsidRDefault="008574B1" w:rsidP="00741A55">
      <w:pPr>
        <w:jc w:val="center"/>
        <w:rPr>
          <w:b/>
          <w:sz w:val="28"/>
          <w:szCs w:val="28"/>
        </w:rPr>
      </w:pPr>
    </w:p>
    <w:p w:rsidR="008574B1" w:rsidRPr="0038059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8D6D80">
        <w:rPr>
          <w:sz w:val="28"/>
          <w:szCs w:val="28"/>
        </w:rPr>
        <w:t>30</w:t>
      </w:r>
      <w:r w:rsidR="000C16F1">
        <w:rPr>
          <w:sz w:val="28"/>
          <w:szCs w:val="28"/>
        </w:rPr>
        <w:t xml:space="preserve"> </w:t>
      </w:r>
      <w:r w:rsidR="00380591">
        <w:rPr>
          <w:sz w:val="28"/>
          <w:szCs w:val="28"/>
        </w:rPr>
        <w:t>июня</w:t>
      </w:r>
      <w:r w:rsidR="00B96F86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550488">
        <w:rPr>
          <w:sz w:val="28"/>
          <w:szCs w:val="28"/>
        </w:rPr>
        <w:t xml:space="preserve"> </w:t>
      </w:r>
      <w:r w:rsidR="008D6D80">
        <w:rPr>
          <w:sz w:val="28"/>
          <w:szCs w:val="28"/>
        </w:rPr>
        <w:t>330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B79FA" w:rsidRDefault="00CB79FA" w:rsidP="00923A1B">
      <w:pPr>
        <w:jc w:val="center"/>
        <w:rPr>
          <w:sz w:val="28"/>
          <w:szCs w:val="28"/>
        </w:rPr>
      </w:pPr>
    </w:p>
    <w:p w:rsidR="00923A1B" w:rsidRPr="00935AC7" w:rsidRDefault="00AE2118" w:rsidP="00923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E2118">
        <w:rPr>
          <w:b/>
          <w:sz w:val="28"/>
          <w:szCs w:val="28"/>
        </w:rPr>
        <w:t>нес</w:t>
      </w:r>
      <w:r w:rsidR="00345D23">
        <w:rPr>
          <w:b/>
          <w:sz w:val="28"/>
          <w:szCs w:val="28"/>
        </w:rPr>
        <w:t>ении изменени</w:t>
      </w:r>
      <w:r w:rsidR="00294EA7">
        <w:rPr>
          <w:b/>
          <w:sz w:val="28"/>
          <w:szCs w:val="28"/>
        </w:rPr>
        <w:t>й</w:t>
      </w:r>
      <w:r w:rsidRPr="00AE2118">
        <w:rPr>
          <w:b/>
          <w:sz w:val="28"/>
          <w:szCs w:val="28"/>
        </w:rPr>
        <w:t xml:space="preserve"> в постановление администрации </w:t>
      </w:r>
      <w:r w:rsidR="00380591">
        <w:rPr>
          <w:b/>
          <w:sz w:val="28"/>
          <w:szCs w:val="28"/>
        </w:rPr>
        <w:t>муниципального образования</w:t>
      </w:r>
      <w:r w:rsidR="00550488">
        <w:rPr>
          <w:b/>
          <w:sz w:val="28"/>
          <w:szCs w:val="28"/>
        </w:rPr>
        <w:t xml:space="preserve"> </w:t>
      </w:r>
      <w:r w:rsidRPr="00AE2118">
        <w:rPr>
          <w:b/>
          <w:sz w:val="28"/>
          <w:szCs w:val="28"/>
        </w:rPr>
        <w:t>«Светлогорск</w:t>
      </w:r>
      <w:r w:rsidR="00380591">
        <w:rPr>
          <w:b/>
          <w:sz w:val="28"/>
          <w:szCs w:val="28"/>
        </w:rPr>
        <w:t>ий район</w:t>
      </w:r>
      <w:r w:rsidRPr="00AE2118">
        <w:rPr>
          <w:b/>
          <w:sz w:val="28"/>
          <w:szCs w:val="28"/>
        </w:rPr>
        <w:t xml:space="preserve">» от </w:t>
      </w:r>
      <w:r w:rsidR="00380591">
        <w:rPr>
          <w:b/>
          <w:sz w:val="28"/>
          <w:szCs w:val="28"/>
        </w:rPr>
        <w:t xml:space="preserve">17 июня 2014 </w:t>
      </w:r>
      <w:r w:rsidRPr="00AE2118">
        <w:rPr>
          <w:b/>
          <w:sz w:val="28"/>
          <w:szCs w:val="28"/>
        </w:rPr>
        <w:t>года №</w:t>
      </w:r>
      <w:r w:rsidR="00550488">
        <w:rPr>
          <w:b/>
          <w:sz w:val="28"/>
          <w:szCs w:val="28"/>
        </w:rPr>
        <w:t xml:space="preserve"> </w:t>
      </w:r>
      <w:r w:rsidR="00380591">
        <w:rPr>
          <w:b/>
          <w:sz w:val="28"/>
          <w:szCs w:val="28"/>
        </w:rPr>
        <w:t>565</w:t>
      </w:r>
      <w:r w:rsidRPr="00AE2118">
        <w:rPr>
          <w:b/>
          <w:sz w:val="28"/>
          <w:szCs w:val="28"/>
        </w:rPr>
        <w:t xml:space="preserve">  «</w:t>
      </w:r>
      <w:r w:rsidR="00380591"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МО «Светлогорский район</w:t>
      </w:r>
      <w:r w:rsidR="00923A1B" w:rsidRPr="00935AC7">
        <w:rPr>
          <w:b/>
          <w:sz w:val="28"/>
          <w:szCs w:val="28"/>
        </w:rPr>
        <w:t>»</w:t>
      </w:r>
    </w:p>
    <w:p w:rsidR="00C73826" w:rsidRPr="00AE2118" w:rsidRDefault="00C73826" w:rsidP="00741A55">
      <w:pPr>
        <w:jc w:val="center"/>
        <w:rPr>
          <w:b/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444C6A" w:rsidP="00C73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4C6A">
        <w:rPr>
          <w:sz w:val="28"/>
          <w:szCs w:val="28"/>
        </w:rPr>
        <w:t>Рассмотрев протест Калининградской межрайонной п</w:t>
      </w:r>
      <w:r>
        <w:rPr>
          <w:sz w:val="28"/>
          <w:szCs w:val="28"/>
        </w:rPr>
        <w:t>риродоохранной прокуратуры от 16</w:t>
      </w:r>
      <w:r w:rsidRPr="00444C6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444C6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44C6A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Pr="00444C6A">
        <w:rPr>
          <w:sz w:val="28"/>
          <w:szCs w:val="28"/>
        </w:rPr>
        <w:t>7-1</w:t>
      </w:r>
      <w:r>
        <w:rPr>
          <w:sz w:val="28"/>
          <w:szCs w:val="28"/>
        </w:rPr>
        <w:t>4</w:t>
      </w:r>
      <w:r w:rsidRPr="00444C6A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444C6A">
        <w:rPr>
          <w:sz w:val="28"/>
          <w:szCs w:val="28"/>
        </w:rPr>
        <w:t>-201</w:t>
      </w:r>
      <w:r>
        <w:rPr>
          <w:sz w:val="28"/>
          <w:szCs w:val="28"/>
        </w:rPr>
        <w:t>7, н</w:t>
      </w:r>
      <w:r w:rsidR="0086211C">
        <w:rPr>
          <w:bCs/>
          <w:sz w:val="28"/>
          <w:szCs w:val="28"/>
        </w:rPr>
        <w:t xml:space="preserve">а основании </w:t>
      </w:r>
      <w:r w:rsidR="00380591">
        <w:rPr>
          <w:bCs/>
          <w:sz w:val="28"/>
          <w:szCs w:val="28"/>
        </w:rPr>
        <w:t xml:space="preserve">Федерального закона от 06 октября 2003 года № 131-ФЗ «Об общих принципах организации </w:t>
      </w:r>
      <w:proofErr w:type="gramStart"/>
      <w:r w:rsidR="00380591">
        <w:rPr>
          <w:bCs/>
          <w:sz w:val="28"/>
          <w:szCs w:val="28"/>
        </w:rPr>
        <w:t>местного самоуправления в Российской Федерации» и соответствии с Водным кодексом Российской Федерации, введенным в действие Федеральным законом от 03 июня 2006 года № 74-ФЗ «О введении в действие Водного кодекса», в целях определения порядка использования водных объектов общего пользования, расположенных на территории муниципального образования «Светлогорский район», для личных и бытовых нужд, а также – для осуществления мероприятий по обеспечению безопасности людей, охране</w:t>
      </w:r>
      <w:proofErr w:type="gramEnd"/>
      <w:r w:rsidR="00380591">
        <w:rPr>
          <w:bCs/>
          <w:sz w:val="28"/>
          <w:szCs w:val="28"/>
        </w:rPr>
        <w:t xml:space="preserve"> и здоровья на водных объектах,</w:t>
      </w:r>
      <w:r w:rsidR="0086211C">
        <w:rPr>
          <w:bCs/>
          <w:sz w:val="28"/>
          <w:szCs w:val="28"/>
        </w:rPr>
        <w:t xml:space="preserve"> администрация муниципального образования «Светлогорск</w:t>
      </w:r>
      <w:r w:rsidR="00380591">
        <w:rPr>
          <w:bCs/>
          <w:sz w:val="28"/>
          <w:szCs w:val="28"/>
        </w:rPr>
        <w:t>ий район</w:t>
      </w:r>
      <w:r w:rsidR="0086211C">
        <w:rPr>
          <w:bCs/>
          <w:sz w:val="28"/>
          <w:szCs w:val="28"/>
        </w:rPr>
        <w:t>»</w:t>
      </w:r>
    </w:p>
    <w:p w:rsidR="0086211C" w:rsidRPr="00FB6561" w:rsidRDefault="0086211C" w:rsidP="00C73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86" w:rsidRPr="00380591" w:rsidRDefault="00C73826" w:rsidP="00380591">
      <w:pPr>
        <w:jc w:val="both"/>
        <w:rPr>
          <w:b/>
          <w:sz w:val="28"/>
          <w:szCs w:val="28"/>
        </w:rPr>
      </w:pPr>
      <w:r w:rsidRPr="003C533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</w:t>
      </w:r>
      <w:r w:rsidRPr="003C533B">
        <w:rPr>
          <w:sz w:val="28"/>
          <w:szCs w:val="28"/>
        </w:rPr>
        <w:t xml:space="preserve"> в постановление </w:t>
      </w:r>
      <w:r w:rsidR="00380591" w:rsidRPr="00380591">
        <w:rPr>
          <w:sz w:val="28"/>
          <w:szCs w:val="28"/>
        </w:rPr>
        <w:t>администрации муниципального образования «Светлогорский район» от 17 июня 2014 года № 565  «Об утверждении Правил использования водных объектов общего пользования для личных и бытовых нужд на территории МО «Светлогорский район»</w:t>
      </w:r>
      <w:r w:rsidRPr="00380591">
        <w:rPr>
          <w:sz w:val="28"/>
          <w:szCs w:val="28"/>
        </w:rPr>
        <w:t>:</w:t>
      </w:r>
    </w:p>
    <w:p w:rsidR="0086211C" w:rsidRDefault="00B96F86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proofErr w:type="gramStart"/>
      <w:r w:rsidR="004A7BC7">
        <w:rPr>
          <w:sz w:val="28"/>
          <w:szCs w:val="28"/>
        </w:rPr>
        <w:t xml:space="preserve"> </w:t>
      </w:r>
      <w:r w:rsidR="00380591">
        <w:rPr>
          <w:sz w:val="28"/>
          <w:szCs w:val="28"/>
        </w:rPr>
        <w:t>В</w:t>
      </w:r>
      <w:proofErr w:type="gramEnd"/>
      <w:r w:rsidR="00380591">
        <w:rPr>
          <w:sz w:val="28"/>
          <w:szCs w:val="28"/>
        </w:rPr>
        <w:t xml:space="preserve"> пункте 1.1. </w:t>
      </w:r>
      <w:r w:rsidR="00807B30">
        <w:rPr>
          <w:sz w:val="28"/>
          <w:szCs w:val="28"/>
        </w:rPr>
        <w:t>с</w:t>
      </w:r>
      <w:r w:rsidR="004A7BC7">
        <w:rPr>
          <w:sz w:val="28"/>
          <w:szCs w:val="28"/>
        </w:rPr>
        <w:t>лова по тексту «</w:t>
      </w:r>
      <w:r w:rsidR="00807B30">
        <w:rPr>
          <w:sz w:val="28"/>
          <w:szCs w:val="28"/>
        </w:rPr>
        <w:t>ст. 16</w:t>
      </w:r>
      <w:r w:rsidR="004A7BC7">
        <w:rPr>
          <w:sz w:val="28"/>
          <w:szCs w:val="28"/>
        </w:rPr>
        <w:t>» заменить на слова «</w:t>
      </w:r>
      <w:r w:rsidR="00807B30">
        <w:rPr>
          <w:sz w:val="28"/>
          <w:szCs w:val="28"/>
        </w:rPr>
        <w:t>ст.15</w:t>
      </w:r>
      <w:r w:rsidR="0086211C">
        <w:rPr>
          <w:sz w:val="28"/>
          <w:szCs w:val="28"/>
        </w:rPr>
        <w:t>»</w:t>
      </w:r>
      <w:r w:rsidR="00807B30">
        <w:rPr>
          <w:sz w:val="28"/>
          <w:szCs w:val="28"/>
        </w:rPr>
        <w:t>;</w:t>
      </w:r>
    </w:p>
    <w:p w:rsidR="00807B30" w:rsidRDefault="00807B30" w:rsidP="00862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4 п. 1.2.</w:t>
      </w:r>
      <w:r w:rsidR="00C858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858DE" w:rsidRDefault="00807B30" w:rsidP="00C858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«4) Прибрежная защитная полоса</w:t>
      </w:r>
      <w:r w:rsidR="00D71CC3">
        <w:rPr>
          <w:sz w:val="28"/>
          <w:szCs w:val="28"/>
        </w:rPr>
        <w:t xml:space="preserve"> – участок водоохраной </w:t>
      </w:r>
      <w:proofErr w:type="gramStart"/>
      <w:r w:rsidR="00D71CC3">
        <w:rPr>
          <w:sz w:val="28"/>
          <w:szCs w:val="28"/>
        </w:rPr>
        <w:t>зоны</w:t>
      </w:r>
      <w:proofErr w:type="gramEnd"/>
      <w:r w:rsidR="00D71CC3">
        <w:rPr>
          <w:sz w:val="28"/>
          <w:szCs w:val="28"/>
        </w:rPr>
        <w:t xml:space="preserve"> вдоль береговой линии  водных объектов которой от 30 до 50 метров, устанавливается Водным кодексом Российской Федерации в зависимости от уклона водного объекта. </w:t>
      </w:r>
      <w:r w:rsidR="00D71CC3">
        <w:rPr>
          <w:rFonts w:eastAsia="Calibri"/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="00D71CC3">
        <w:rPr>
          <w:rFonts w:eastAsia="Calibri"/>
          <w:sz w:val="28"/>
          <w:szCs w:val="28"/>
        </w:rPr>
        <w:t>рыбохозяйственное</w:t>
      </w:r>
      <w:proofErr w:type="spellEnd"/>
      <w:r w:rsidR="00D71CC3">
        <w:rPr>
          <w:rFonts w:eastAsia="Calibri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200  (двухсот) метров независимо от уклона прилегающих земель.</w:t>
      </w:r>
      <w:r w:rsidR="00C858DE" w:rsidRPr="00C858DE">
        <w:rPr>
          <w:rFonts w:eastAsia="Calibri"/>
          <w:sz w:val="28"/>
          <w:szCs w:val="28"/>
        </w:rPr>
        <w:t xml:space="preserve"> </w:t>
      </w:r>
      <w:r w:rsidR="00C858DE">
        <w:rPr>
          <w:rFonts w:eastAsia="Calibri"/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="00C858DE">
        <w:rPr>
          <w:rFonts w:eastAsia="Calibri"/>
          <w:sz w:val="28"/>
          <w:szCs w:val="28"/>
        </w:rPr>
        <w:t>водоохранная</w:t>
      </w:r>
      <w:proofErr w:type="spellEnd"/>
      <w:r w:rsidR="00C858DE">
        <w:rPr>
          <w:rFonts w:eastAsia="Calibri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="00C858DE">
        <w:rPr>
          <w:rFonts w:eastAsia="Calibri"/>
          <w:sz w:val="28"/>
          <w:szCs w:val="28"/>
        </w:rPr>
        <w:t>водоохранной</w:t>
      </w:r>
      <w:proofErr w:type="spellEnd"/>
      <w:r w:rsidR="00C858DE">
        <w:rPr>
          <w:rFonts w:eastAsia="Calibri"/>
          <w:sz w:val="28"/>
          <w:szCs w:val="28"/>
        </w:rPr>
        <w:t xml:space="preserve"> зоны для истоков реки, ручья устанавливается в размере </w:t>
      </w:r>
      <w:r w:rsidR="00C858DE">
        <w:rPr>
          <w:rFonts w:eastAsia="Calibri"/>
          <w:sz w:val="28"/>
          <w:szCs w:val="28"/>
        </w:rPr>
        <w:lastRenderedPageBreak/>
        <w:t>пятидесяти метров.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набережных»;</w:t>
      </w:r>
    </w:p>
    <w:p w:rsidR="00C858DE" w:rsidRDefault="00C858DE" w:rsidP="00C85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 Пункт 1.5.</w:t>
      </w:r>
      <w:r w:rsidRPr="00C858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858DE" w:rsidRDefault="00C858DE" w:rsidP="00C858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«1.5. Юридические лица физические лица или индивидуальные </w:t>
      </w:r>
      <w:r w:rsidR="00406023">
        <w:rPr>
          <w:rFonts w:eastAsia="Calibri"/>
          <w:sz w:val="28"/>
          <w:szCs w:val="28"/>
        </w:rPr>
        <w:t>предприниматели</w:t>
      </w:r>
      <w:r>
        <w:rPr>
          <w:rFonts w:eastAsia="Calibri"/>
          <w:sz w:val="28"/>
          <w:szCs w:val="28"/>
        </w:rPr>
        <w:t xml:space="preserve"> при использовании водных объектов общего пользования должны соблюдать режим использования водоохранных зон и прибре</w:t>
      </w:r>
      <w:r w:rsidR="00406023"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ных защитных полос водных объектов, ширина которых в зависимости от их протяженности и установлена Водным кодексом Российской Федерации.</w:t>
      </w:r>
    </w:p>
    <w:p w:rsidR="00C858DE" w:rsidRDefault="00C858DE" w:rsidP="00C858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границах водоохранных зон запрещается:</w:t>
      </w:r>
    </w:p>
    <w:p w:rsidR="00C858DE" w:rsidRDefault="00C858DE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406023">
        <w:rPr>
          <w:rFonts w:eastAsia="Calibri"/>
          <w:sz w:val="28"/>
          <w:szCs w:val="28"/>
        </w:rPr>
        <w:t xml:space="preserve"> использование сточных вод в целях регулирования плодородия почв;</w:t>
      </w:r>
    </w:p>
    <w:p w:rsidR="00406023" w:rsidRDefault="00C858DE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="00406023">
        <w:rPr>
          <w:rFonts w:eastAsia="Calibri"/>
          <w:sz w:val="28"/>
          <w:szCs w:val="28"/>
        </w:rPr>
        <w:t xml:space="preserve">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Pr="004060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осуществление авиационных мер по борьбе с вредными организмами;</w:t>
      </w:r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4060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71C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rFonts w:eastAsia="Calibri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>
        <w:rPr>
          <w:rFonts w:eastAsia="Calibri"/>
          <w:sz w:val="28"/>
          <w:szCs w:val="28"/>
        </w:rPr>
        <w:t>агрохимикатов</w:t>
      </w:r>
      <w:proofErr w:type="spellEnd"/>
      <w:r>
        <w:rPr>
          <w:rFonts w:eastAsia="Calibri"/>
          <w:sz w:val="28"/>
          <w:szCs w:val="28"/>
        </w:rPr>
        <w:t xml:space="preserve">, применение пестицидов и </w:t>
      </w:r>
      <w:proofErr w:type="spellStart"/>
      <w:r>
        <w:rPr>
          <w:rFonts w:eastAsia="Calibri"/>
          <w:sz w:val="28"/>
          <w:szCs w:val="28"/>
        </w:rPr>
        <w:t>агрохимикатов</w:t>
      </w:r>
      <w:proofErr w:type="spellEnd"/>
      <w:r>
        <w:rPr>
          <w:rFonts w:eastAsia="Calibri"/>
          <w:sz w:val="28"/>
          <w:szCs w:val="28"/>
        </w:rPr>
        <w:t>;</w:t>
      </w:r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rFonts w:eastAsia="Calibri"/>
          <w:sz w:val="28"/>
          <w:szCs w:val="28"/>
        </w:rPr>
        <w:t>сброс сточных, в том числе дренажных, вод;</w:t>
      </w:r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history="1">
        <w:r>
          <w:rPr>
            <w:rFonts w:eastAsia="Calibri"/>
            <w:color w:val="0000FF"/>
            <w:sz w:val="28"/>
            <w:szCs w:val="28"/>
          </w:rPr>
          <w:t>статьей 19.1</w:t>
        </w:r>
      </w:hyperlink>
      <w:r>
        <w:rPr>
          <w:rFonts w:eastAsia="Calibri"/>
          <w:sz w:val="28"/>
          <w:szCs w:val="28"/>
        </w:rPr>
        <w:t xml:space="preserve"> Закона Российской Федерации от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21 февраля 1992 года N 2395-1 "О недрах")»;</w:t>
      </w:r>
      <w:proofErr w:type="gramEnd"/>
    </w:p>
    <w:p w:rsidR="00406023" w:rsidRDefault="00406023" w:rsidP="004060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="00D174B0">
        <w:rPr>
          <w:rFonts w:eastAsia="Calibri"/>
          <w:sz w:val="28"/>
          <w:szCs w:val="28"/>
        </w:rPr>
        <w:t>Пункт 4.1. изложить в новой редакции:</w:t>
      </w:r>
    </w:p>
    <w:p w:rsidR="00D174B0" w:rsidRDefault="00D174B0" w:rsidP="00D174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настоящим Федеральным законом. Ограничения любительского и спортивного рыболовства могут устанавливаться в соответствии со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статьей 26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закона.</w:t>
      </w:r>
    </w:p>
    <w:p w:rsidR="00D174B0" w:rsidRDefault="00D174B0" w:rsidP="00D174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рыбопромысловых участках, предоставленных юридическим лицам и индивидуальным предпринимателям для организации любительского и спортивного рыболовства на основании договоров, предусмотренных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статьей 33.3</w:t>
        </w:r>
      </w:hyperlink>
      <w:r>
        <w:rPr>
          <w:rFonts w:eastAsia="Calibri"/>
          <w:sz w:val="28"/>
          <w:szCs w:val="28"/>
        </w:rPr>
        <w:t xml:space="preserve"> настоящего Федерального закона, любительское и спортивное рыболовство </w:t>
      </w:r>
      <w:r>
        <w:rPr>
          <w:rFonts w:eastAsia="Calibri"/>
          <w:sz w:val="28"/>
          <w:szCs w:val="28"/>
        </w:rPr>
        <w:lastRenderedPageBreak/>
        <w:t>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444C6A" w:rsidRPr="00C86215" w:rsidRDefault="00784A44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826" w:rsidRPr="00FB6561">
        <w:rPr>
          <w:sz w:val="28"/>
          <w:szCs w:val="28"/>
        </w:rPr>
        <w:t>.</w:t>
      </w:r>
      <w:r w:rsidR="00D843CC">
        <w:rPr>
          <w:sz w:val="28"/>
          <w:szCs w:val="28"/>
        </w:rPr>
        <w:t xml:space="preserve"> </w:t>
      </w:r>
      <w:r w:rsidR="00444C6A" w:rsidRPr="00C86215">
        <w:rPr>
          <w:sz w:val="28"/>
          <w:szCs w:val="28"/>
        </w:rPr>
        <w:t>Опубликовать настоящее постановление в газете «Вестник Светлогорска».</w:t>
      </w:r>
    </w:p>
    <w:p w:rsidR="00444C6A" w:rsidRPr="00C86215" w:rsidRDefault="00444C6A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6215">
        <w:rPr>
          <w:sz w:val="28"/>
          <w:szCs w:val="28"/>
        </w:rPr>
        <w:t xml:space="preserve">. Отделу по информационному обеспечению (А.А. Васюков) </w:t>
      </w:r>
      <w:proofErr w:type="gramStart"/>
      <w:r w:rsidRPr="00C86215">
        <w:rPr>
          <w:sz w:val="28"/>
          <w:szCs w:val="28"/>
        </w:rPr>
        <w:t>разместить</w:t>
      </w:r>
      <w:proofErr w:type="gramEnd"/>
      <w:r w:rsidRPr="00C8621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район».</w:t>
      </w:r>
    </w:p>
    <w:p w:rsidR="00444C6A" w:rsidRPr="00C86215" w:rsidRDefault="00444C6A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6215">
        <w:rPr>
          <w:sz w:val="28"/>
          <w:szCs w:val="28"/>
        </w:rPr>
        <w:t xml:space="preserve">. </w:t>
      </w:r>
      <w:proofErr w:type="gramStart"/>
      <w:r w:rsidRPr="00C86215">
        <w:rPr>
          <w:sz w:val="28"/>
          <w:szCs w:val="28"/>
        </w:rPr>
        <w:t>Контроль за</w:t>
      </w:r>
      <w:proofErr w:type="gramEnd"/>
      <w:r w:rsidRPr="00C8621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район» Т.Н. </w:t>
      </w:r>
      <w:proofErr w:type="spellStart"/>
      <w:r w:rsidRPr="00C86215">
        <w:rPr>
          <w:sz w:val="28"/>
          <w:szCs w:val="28"/>
        </w:rPr>
        <w:t>Качмар</w:t>
      </w:r>
      <w:proofErr w:type="spellEnd"/>
      <w:r w:rsidRPr="00C86215">
        <w:rPr>
          <w:sz w:val="28"/>
          <w:szCs w:val="28"/>
        </w:rPr>
        <w:t>.</w:t>
      </w:r>
    </w:p>
    <w:p w:rsidR="00444C6A" w:rsidRPr="00C86215" w:rsidRDefault="00444C6A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6215">
        <w:rPr>
          <w:sz w:val="28"/>
          <w:szCs w:val="28"/>
        </w:rPr>
        <w:t>.  Постановление вступает в силу со дня официального опубликования.</w:t>
      </w:r>
    </w:p>
    <w:p w:rsidR="00444C6A" w:rsidRDefault="00444C6A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4F5" w:rsidRPr="00C86215" w:rsidRDefault="00AE54F5" w:rsidP="00444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C6A" w:rsidRPr="00C86215" w:rsidRDefault="00444C6A" w:rsidP="00444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Глава администрации </w:t>
      </w:r>
    </w:p>
    <w:p w:rsidR="00444C6A" w:rsidRPr="00C86215" w:rsidRDefault="00444C6A" w:rsidP="00444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муниципального образования </w:t>
      </w:r>
    </w:p>
    <w:p w:rsidR="00444C6A" w:rsidRPr="00C86215" w:rsidRDefault="00444C6A" w:rsidP="00444C6A">
      <w:pPr>
        <w:autoSpaceDE w:val="0"/>
        <w:autoSpaceDN w:val="0"/>
        <w:adjustRightInd w:val="0"/>
        <w:jc w:val="both"/>
      </w:pPr>
      <w:r w:rsidRPr="00C86215">
        <w:rPr>
          <w:sz w:val="28"/>
          <w:szCs w:val="28"/>
        </w:rPr>
        <w:t>«Светлогорский район»                                                                   А.В. Ковальский</w:t>
      </w:r>
    </w:p>
    <w:sectPr w:rsidR="00444C6A" w:rsidRPr="00C86215" w:rsidSect="008610BC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605B3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3A22"/>
    <w:rsid w:val="002B43C4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0F63"/>
    <w:rsid w:val="002D185C"/>
    <w:rsid w:val="002D1A7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8C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3B54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0591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6023"/>
    <w:rsid w:val="00407552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C6A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C7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488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0D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113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547A"/>
    <w:rsid w:val="00745531"/>
    <w:rsid w:val="00745FB2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DBA"/>
    <w:rsid w:val="007E292F"/>
    <w:rsid w:val="007E3496"/>
    <w:rsid w:val="007E4BFB"/>
    <w:rsid w:val="007E5325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29EB"/>
    <w:rsid w:val="00804BA1"/>
    <w:rsid w:val="00805C2B"/>
    <w:rsid w:val="008060FD"/>
    <w:rsid w:val="008069A1"/>
    <w:rsid w:val="00806AAA"/>
    <w:rsid w:val="00807331"/>
    <w:rsid w:val="0080745D"/>
    <w:rsid w:val="00807B30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3E5C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10BC"/>
    <w:rsid w:val="0086211C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6D80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A1B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40E0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2DA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26D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B69"/>
    <w:rsid w:val="00AE4CBB"/>
    <w:rsid w:val="00AE51A6"/>
    <w:rsid w:val="00AE54F5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47293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F86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48C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2A16"/>
    <w:rsid w:val="00C83168"/>
    <w:rsid w:val="00C83640"/>
    <w:rsid w:val="00C8523C"/>
    <w:rsid w:val="00C858DE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B79F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174B0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1CC3"/>
    <w:rsid w:val="00D72329"/>
    <w:rsid w:val="00D73055"/>
    <w:rsid w:val="00D73225"/>
    <w:rsid w:val="00D764EC"/>
    <w:rsid w:val="00D77175"/>
    <w:rsid w:val="00D80228"/>
    <w:rsid w:val="00D80799"/>
    <w:rsid w:val="00D83DE0"/>
    <w:rsid w:val="00D843CC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1557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C6ED0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6847"/>
    <w:rsid w:val="00E47971"/>
    <w:rsid w:val="00E51384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A7E91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2C9DC614BF36EF686F95412E62C1B59B160A2F1D7y3W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150DD9202B5B6A62157135BE63029A3EB6F307C90E8038CD00D763CA3BC310D0F7795FBFD4A94t9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1CE3EAE6835F10258F9FFF49DD3132D0E2EC91C58737350264417EFF3313AA570CD2BAvB5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6D68-80C6-4174-AA43-283E05F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Gorod</cp:lastModifiedBy>
  <cp:revision>5</cp:revision>
  <cp:lastPrinted>2017-09-04T13:55:00Z</cp:lastPrinted>
  <dcterms:created xsi:type="dcterms:W3CDTF">2017-06-05T11:25:00Z</dcterms:created>
  <dcterms:modified xsi:type="dcterms:W3CDTF">2017-09-04T13:55:00Z</dcterms:modified>
</cp:coreProperties>
</file>