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36B422" w14:textId="77777777"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РОССИЙСКАЯ ФЕДЕРАЦИЯ</w:t>
      </w:r>
    </w:p>
    <w:p w14:paraId="75A94AF3" w14:textId="77777777"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Калининградская область</w:t>
      </w:r>
    </w:p>
    <w:p w14:paraId="7AAD3ADE" w14:textId="77777777"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 xml:space="preserve">Администрация муниципального образования «Светлогорский </w:t>
      </w:r>
      <w:r w:rsidR="003D2302">
        <w:rPr>
          <w:rFonts w:ascii="Georgia" w:hAnsi="Georgia"/>
          <w:b/>
          <w:sz w:val="28"/>
          <w:szCs w:val="28"/>
        </w:rPr>
        <w:t>городской округ</w:t>
      </w:r>
      <w:r>
        <w:rPr>
          <w:rFonts w:ascii="Georgia" w:hAnsi="Georgia"/>
          <w:b/>
          <w:sz w:val="28"/>
          <w:szCs w:val="28"/>
        </w:rPr>
        <w:t xml:space="preserve">» </w:t>
      </w:r>
    </w:p>
    <w:p w14:paraId="62B85ABF" w14:textId="77777777" w:rsidR="00D940BC" w:rsidRDefault="00D940BC" w:rsidP="00D940BC">
      <w:pPr>
        <w:rPr>
          <w:b/>
          <w:sz w:val="16"/>
          <w:szCs w:val="16"/>
        </w:rPr>
      </w:pPr>
    </w:p>
    <w:p w14:paraId="557E3437" w14:textId="77777777" w:rsidR="00D940BC" w:rsidRDefault="00D940BC" w:rsidP="00D940BC">
      <w:pPr>
        <w:rPr>
          <w:b/>
          <w:sz w:val="16"/>
          <w:szCs w:val="16"/>
        </w:rPr>
      </w:pPr>
    </w:p>
    <w:p w14:paraId="65A61239" w14:textId="77777777" w:rsidR="00D940BC" w:rsidRDefault="00D940BC" w:rsidP="00D940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14:paraId="2F15F24B" w14:textId="77777777" w:rsidR="00D940BC" w:rsidRDefault="00D940BC" w:rsidP="00D940BC">
      <w:pPr>
        <w:jc w:val="center"/>
        <w:rPr>
          <w:sz w:val="28"/>
          <w:szCs w:val="28"/>
        </w:rPr>
      </w:pPr>
    </w:p>
    <w:p w14:paraId="77FCFC10" w14:textId="52B0D256" w:rsidR="00D940BC" w:rsidRDefault="008D7F4A" w:rsidP="00D940BC">
      <w:pPr>
        <w:jc w:val="center"/>
        <w:rPr>
          <w:sz w:val="28"/>
          <w:szCs w:val="28"/>
        </w:rPr>
      </w:pPr>
      <w:r>
        <w:rPr>
          <w:sz w:val="28"/>
          <w:szCs w:val="28"/>
        </w:rPr>
        <w:t>17</w:t>
      </w:r>
      <w:r w:rsidR="00FC6715">
        <w:rPr>
          <w:sz w:val="28"/>
          <w:szCs w:val="28"/>
        </w:rPr>
        <w:t xml:space="preserve"> </w:t>
      </w:r>
      <w:r w:rsidR="00C53992">
        <w:rPr>
          <w:sz w:val="28"/>
          <w:szCs w:val="28"/>
        </w:rPr>
        <w:t>марта</w:t>
      </w:r>
      <w:r w:rsidR="00FC6715">
        <w:rPr>
          <w:sz w:val="28"/>
          <w:szCs w:val="28"/>
        </w:rPr>
        <w:t xml:space="preserve"> </w:t>
      </w:r>
      <w:r w:rsidR="00D940BC">
        <w:rPr>
          <w:sz w:val="28"/>
          <w:szCs w:val="28"/>
        </w:rPr>
        <w:t>20</w:t>
      </w:r>
      <w:r w:rsidR="00904B78">
        <w:rPr>
          <w:sz w:val="28"/>
          <w:szCs w:val="28"/>
        </w:rPr>
        <w:t>2</w:t>
      </w:r>
      <w:r w:rsidR="00D53BEF">
        <w:rPr>
          <w:sz w:val="28"/>
          <w:szCs w:val="28"/>
        </w:rPr>
        <w:t>1</w:t>
      </w:r>
      <w:r w:rsidR="00D940BC">
        <w:rPr>
          <w:sz w:val="28"/>
          <w:szCs w:val="28"/>
        </w:rPr>
        <w:t xml:space="preserve"> года         №</w:t>
      </w:r>
      <w:r w:rsidR="00FC6715">
        <w:rPr>
          <w:sz w:val="28"/>
          <w:szCs w:val="28"/>
        </w:rPr>
        <w:t xml:space="preserve"> </w:t>
      </w:r>
      <w:r>
        <w:rPr>
          <w:sz w:val="28"/>
          <w:szCs w:val="28"/>
        </w:rPr>
        <w:t>188</w:t>
      </w:r>
    </w:p>
    <w:p w14:paraId="3F5EE354" w14:textId="77777777" w:rsidR="00D940BC" w:rsidRDefault="00D940BC" w:rsidP="00D940BC">
      <w:pPr>
        <w:ind w:left="360"/>
        <w:jc w:val="both"/>
        <w:rPr>
          <w:sz w:val="16"/>
          <w:szCs w:val="16"/>
        </w:rPr>
      </w:pPr>
    </w:p>
    <w:p w14:paraId="3643EE8C" w14:textId="77777777" w:rsidR="00D940BC" w:rsidRDefault="00D940BC" w:rsidP="00D940BC">
      <w:pPr>
        <w:rPr>
          <w:sz w:val="16"/>
          <w:szCs w:val="16"/>
        </w:rPr>
      </w:pP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7938"/>
      </w:tblGrid>
      <w:tr w:rsidR="007328AE" w:rsidRPr="007328AE" w14:paraId="514017D3" w14:textId="77777777" w:rsidTr="00BE54C7">
        <w:tc>
          <w:tcPr>
            <w:tcW w:w="7938" w:type="dxa"/>
            <w:shd w:val="clear" w:color="auto" w:fill="auto"/>
          </w:tcPr>
          <w:p w14:paraId="67235350" w14:textId="3147B391" w:rsidR="007328AE" w:rsidRPr="007328AE" w:rsidRDefault="007328AE" w:rsidP="00904B78">
            <w:pPr>
              <w:ind w:right="-170" w:hanging="113"/>
              <w:jc w:val="center"/>
              <w:outlineLvl w:val="0"/>
              <w:rPr>
                <w:b/>
                <w:sz w:val="28"/>
                <w:szCs w:val="28"/>
              </w:rPr>
            </w:pPr>
            <w:r w:rsidRPr="007328AE">
              <w:rPr>
                <w:b/>
                <w:sz w:val="28"/>
                <w:szCs w:val="28"/>
              </w:rPr>
              <w:t>О проведении профилактических мероприятий по пожарной безопасности на территории</w:t>
            </w:r>
            <w:r w:rsidR="0058343C">
              <w:rPr>
                <w:b/>
                <w:sz w:val="28"/>
                <w:szCs w:val="28"/>
              </w:rPr>
              <w:t xml:space="preserve"> муниципального образования</w:t>
            </w:r>
            <w:r w:rsidRPr="007328AE">
              <w:rPr>
                <w:b/>
                <w:sz w:val="28"/>
                <w:szCs w:val="28"/>
              </w:rPr>
              <w:t xml:space="preserve"> </w:t>
            </w:r>
            <w:r w:rsidR="0058343C">
              <w:rPr>
                <w:b/>
                <w:sz w:val="28"/>
                <w:szCs w:val="28"/>
              </w:rPr>
              <w:t>«Светлогорский городской округ»</w:t>
            </w:r>
            <w:r w:rsidRPr="007328AE">
              <w:rPr>
                <w:b/>
                <w:sz w:val="28"/>
                <w:szCs w:val="28"/>
              </w:rPr>
              <w:t xml:space="preserve"> в </w:t>
            </w:r>
            <w:proofErr w:type="spellStart"/>
            <w:r w:rsidRPr="007328AE">
              <w:rPr>
                <w:b/>
                <w:sz w:val="28"/>
                <w:szCs w:val="28"/>
              </w:rPr>
              <w:t>весенне</w:t>
            </w:r>
            <w:proofErr w:type="spellEnd"/>
            <w:r w:rsidRPr="007328AE">
              <w:rPr>
                <w:b/>
                <w:sz w:val="28"/>
                <w:szCs w:val="28"/>
              </w:rPr>
              <w:t xml:space="preserve"> - летний пожароопасный период 20</w:t>
            </w:r>
            <w:r w:rsidR="00904B78">
              <w:rPr>
                <w:b/>
                <w:sz w:val="28"/>
                <w:szCs w:val="28"/>
              </w:rPr>
              <w:t>2</w:t>
            </w:r>
            <w:r w:rsidR="008534CA">
              <w:rPr>
                <w:b/>
                <w:sz w:val="28"/>
                <w:szCs w:val="28"/>
              </w:rPr>
              <w:t>1</w:t>
            </w:r>
            <w:r w:rsidRPr="007328AE">
              <w:rPr>
                <w:b/>
                <w:sz w:val="28"/>
                <w:szCs w:val="28"/>
              </w:rPr>
              <w:t xml:space="preserve"> года</w:t>
            </w:r>
          </w:p>
        </w:tc>
      </w:tr>
    </w:tbl>
    <w:p w14:paraId="22DEEBD8" w14:textId="77777777" w:rsidR="007328AE" w:rsidRPr="007328AE" w:rsidRDefault="007328AE" w:rsidP="007328AE">
      <w:pPr>
        <w:ind w:right="-6" w:firstLine="708"/>
        <w:jc w:val="both"/>
        <w:rPr>
          <w:sz w:val="28"/>
          <w:szCs w:val="28"/>
        </w:rPr>
      </w:pPr>
    </w:p>
    <w:p w14:paraId="5D0A906A" w14:textId="77777777" w:rsidR="007328AE" w:rsidRPr="007328AE" w:rsidRDefault="007328AE" w:rsidP="007328AE">
      <w:pPr>
        <w:ind w:right="-6" w:firstLine="708"/>
        <w:jc w:val="both"/>
        <w:rPr>
          <w:sz w:val="28"/>
          <w:szCs w:val="28"/>
        </w:rPr>
      </w:pPr>
    </w:p>
    <w:p w14:paraId="79530F44" w14:textId="77777777" w:rsidR="006D0D07" w:rsidRPr="006D0D07" w:rsidRDefault="006D0D07" w:rsidP="006D0D07">
      <w:pPr>
        <w:widowControl w:val="0"/>
        <w:shd w:val="clear" w:color="auto" w:fill="FFFFFF"/>
        <w:autoSpaceDE w:val="0"/>
        <w:autoSpaceDN w:val="0"/>
        <w:adjustRightInd w:val="0"/>
        <w:spacing w:before="110"/>
        <w:ind w:firstLine="691"/>
        <w:jc w:val="both"/>
        <w:rPr>
          <w:sz w:val="20"/>
          <w:szCs w:val="20"/>
        </w:rPr>
      </w:pPr>
      <w:r w:rsidRPr="006D0D07">
        <w:rPr>
          <w:sz w:val="28"/>
          <w:szCs w:val="28"/>
        </w:rPr>
        <w:t>В соответствии с требованиями федеральных законов от 6 октября 2003 года № 131-ФЗ «Об общих принципах организации местного самоуправления в Российской Федерации», от 21 декабря 1994 года № 6</w:t>
      </w:r>
      <w:r>
        <w:rPr>
          <w:sz w:val="28"/>
          <w:szCs w:val="28"/>
        </w:rPr>
        <w:t>9-ФЗ «О пожарной безопасности»</w:t>
      </w:r>
      <w:r w:rsidRPr="006D0D07">
        <w:rPr>
          <w:sz w:val="28"/>
          <w:szCs w:val="28"/>
        </w:rPr>
        <w:t xml:space="preserve">, Правил пожарной безопасности в лесах, утвержденных постановлением Правительства Российской Федерации от 30 июня </w:t>
      </w:r>
      <w:smartTag w:uri="urn:schemas-microsoft-com:office:smarttags" w:element="metricconverter">
        <w:smartTagPr>
          <w:attr w:name="ProductID" w:val="2007 г"/>
        </w:smartTagPr>
        <w:r w:rsidRPr="006D0D07">
          <w:rPr>
            <w:sz w:val="28"/>
            <w:szCs w:val="28"/>
          </w:rPr>
          <w:t>2007 г</w:t>
        </w:r>
      </w:smartTag>
      <w:r w:rsidRPr="006D0D07">
        <w:rPr>
          <w:sz w:val="28"/>
          <w:szCs w:val="28"/>
        </w:rPr>
        <w:t xml:space="preserve">. № 417, в целях защиты населения и территорий от пожаров, подготовки объектов ЖКХ, организаций и учреждений муниципального образования «Светлогорский </w:t>
      </w:r>
      <w:r>
        <w:rPr>
          <w:sz w:val="28"/>
          <w:szCs w:val="28"/>
        </w:rPr>
        <w:t>городской округ</w:t>
      </w:r>
      <w:r w:rsidRPr="006D0D07">
        <w:rPr>
          <w:sz w:val="28"/>
          <w:szCs w:val="28"/>
        </w:rPr>
        <w:t>» к весенне-летнему пожароопасному периоду, предупреждения лесных и торфяных пожаров</w:t>
      </w:r>
      <w:r>
        <w:rPr>
          <w:sz w:val="28"/>
          <w:szCs w:val="28"/>
        </w:rPr>
        <w:t xml:space="preserve">, администрация </w:t>
      </w:r>
      <w:r w:rsidR="0058343C" w:rsidRPr="0058343C">
        <w:rPr>
          <w:sz w:val="28"/>
          <w:szCs w:val="28"/>
        </w:rPr>
        <w:t>муниципального образования «Светлогорский городской округ»</w:t>
      </w:r>
    </w:p>
    <w:p w14:paraId="027D9EF7" w14:textId="77777777" w:rsidR="009F259A" w:rsidRDefault="009F259A" w:rsidP="009F259A">
      <w:pPr>
        <w:tabs>
          <w:tab w:val="left" w:pos="709"/>
        </w:tabs>
        <w:ind w:right="-6" w:firstLine="708"/>
        <w:jc w:val="center"/>
        <w:rPr>
          <w:b/>
          <w:sz w:val="28"/>
          <w:szCs w:val="28"/>
        </w:rPr>
      </w:pPr>
    </w:p>
    <w:p w14:paraId="28481591" w14:textId="77777777" w:rsidR="006D0D07" w:rsidRPr="007328AE" w:rsidRDefault="007328AE" w:rsidP="009F259A">
      <w:pPr>
        <w:tabs>
          <w:tab w:val="left" w:pos="709"/>
        </w:tabs>
        <w:ind w:right="-6" w:firstLine="708"/>
        <w:jc w:val="center"/>
        <w:rPr>
          <w:b/>
          <w:sz w:val="28"/>
          <w:szCs w:val="28"/>
        </w:rPr>
      </w:pPr>
      <w:r w:rsidRPr="007328AE">
        <w:rPr>
          <w:b/>
          <w:sz w:val="28"/>
          <w:szCs w:val="28"/>
        </w:rPr>
        <w:t>п о с т а н о в л я е т:</w:t>
      </w:r>
    </w:p>
    <w:p w14:paraId="7070191E" w14:textId="081DF043" w:rsidR="007328AE" w:rsidRPr="007328AE" w:rsidRDefault="007328AE" w:rsidP="007328AE">
      <w:pPr>
        <w:tabs>
          <w:tab w:val="left" w:pos="709"/>
        </w:tabs>
        <w:ind w:right="-6"/>
        <w:jc w:val="both"/>
        <w:rPr>
          <w:sz w:val="28"/>
          <w:szCs w:val="28"/>
        </w:rPr>
      </w:pPr>
      <w:r w:rsidRPr="007328AE">
        <w:rPr>
          <w:sz w:val="28"/>
          <w:szCs w:val="28"/>
        </w:rPr>
        <w:t xml:space="preserve">           1. </w:t>
      </w:r>
      <w:r w:rsidR="003F0897">
        <w:rPr>
          <w:sz w:val="28"/>
          <w:szCs w:val="28"/>
        </w:rPr>
        <w:t>С 2</w:t>
      </w:r>
      <w:r w:rsidR="002944CE">
        <w:rPr>
          <w:sz w:val="28"/>
          <w:szCs w:val="28"/>
        </w:rPr>
        <w:t>5</w:t>
      </w:r>
      <w:r w:rsidR="003F0897">
        <w:rPr>
          <w:sz w:val="28"/>
          <w:szCs w:val="28"/>
        </w:rPr>
        <w:t xml:space="preserve"> марта 202</w:t>
      </w:r>
      <w:r w:rsidR="008534CA">
        <w:rPr>
          <w:sz w:val="28"/>
          <w:szCs w:val="28"/>
        </w:rPr>
        <w:t>1</w:t>
      </w:r>
      <w:r w:rsidR="003F0897">
        <w:rPr>
          <w:sz w:val="28"/>
          <w:szCs w:val="28"/>
        </w:rPr>
        <w:t xml:space="preserve"> года з</w:t>
      </w:r>
      <w:r w:rsidRPr="007328AE">
        <w:rPr>
          <w:sz w:val="28"/>
          <w:szCs w:val="28"/>
        </w:rPr>
        <w:t xml:space="preserve">апретить на территории </w:t>
      </w:r>
      <w:r w:rsidR="0058343C" w:rsidRPr="0058343C">
        <w:rPr>
          <w:sz w:val="28"/>
          <w:szCs w:val="28"/>
        </w:rPr>
        <w:t>муниципального образования «Светлогорский городской округ»</w:t>
      </w:r>
      <w:r w:rsidR="0058343C">
        <w:rPr>
          <w:sz w:val="28"/>
          <w:szCs w:val="28"/>
        </w:rPr>
        <w:t xml:space="preserve"> </w:t>
      </w:r>
      <w:r w:rsidRPr="007328AE">
        <w:rPr>
          <w:sz w:val="28"/>
          <w:szCs w:val="28"/>
        </w:rPr>
        <w:t>выжигание сухой травы</w:t>
      </w:r>
      <w:r w:rsidR="00904B78">
        <w:rPr>
          <w:sz w:val="28"/>
          <w:szCs w:val="28"/>
        </w:rPr>
        <w:t xml:space="preserve"> и мусора</w:t>
      </w:r>
      <w:r w:rsidRPr="007328AE">
        <w:rPr>
          <w:sz w:val="28"/>
          <w:szCs w:val="28"/>
        </w:rPr>
        <w:t>, разведение открытого огня в парковых зонах, на садовых и дачных участках.</w:t>
      </w:r>
    </w:p>
    <w:p w14:paraId="178082A5" w14:textId="77777777" w:rsidR="007328AE" w:rsidRPr="007328AE" w:rsidRDefault="007328AE" w:rsidP="007328AE">
      <w:pPr>
        <w:ind w:right="-6"/>
        <w:jc w:val="both"/>
        <w:rPr>
          <w:sz w:val="28"/>
          <w:szCs w:val="28"/>
        </w:rPr>
      </w:pPr>
      <w:r w:rsidRPr="007328AE">
        <w:rPr>
          <w:sz w:val="28"/>
          <w:szCs w:val="28"/>
        </w:rPr>
        <w:tab/>
        <w:t>2. Рекомендовать руководителям организаций, предприятий и учреждений всех форм собственности</w:t>
      </w:r>
      <w:r w:rsidR="0058343C">
        <w:rPr>
          <w:sz w:val="28"/>
          <w:szCs w:val="28"/>
        </w:rPr>
        <w:t>, осуществляющих деятельность на территории</w:t>
      </w:r>
      <w:r w:rsidR="0058343C" w:rsidRPr="0058343C">
        <w:rPr>
          <w:sz w:val="28"/>
          <w:szCs w:val="28"/>
        </w:rPr>
        <w:t xml:space="preserve"> муниципального образования «Светлогорский городской округ</w:t>
      </w:r>
      <w:proofErr w:type="gramStart"/>
      <w:r w:rsidR="0058343C" w:rsidRPr="0058343C">
        <w:rPr>
          <w:sz w:val="28"/>
          <w:szCs w:val="28"/>
        </w:rPr>
        <w:t>»</w:t>
      </w:r>
      <w:r w:rsidR="0058343C">
        <w:rPr>
          <w:sz w:val="28"/>
          <w:szCs w:val="28"/>
        </w:rPr>
        <w:t xml:space="preserve"> </w:t>
      </w:r>
      <w:r w:rsidRPr="007328AE">
        <w:rPr>
          <w:sz w:val="28"/>
          <w:szCs w:val="28"/>
        </w:rPr>
        <w:t>:</w:t>
      </w:r>
      <w:proofErr w:type="gramEnd"/>
    </w:p>
    <w:p w14:paraId="3820B967" w14:textId="77777777" w:rsidR="007328AE" w:rsidRPr="007328AE" w:rsidRDefault="007328AE" w:rsidP="007328AE">
      <w:pPr>
        <w:ind w:right="-6"/>
        <w:jc w:val="both"/>
        <w:rPr>
          <w:sz w:val="28"/>
          <w:szCs w:val="28"/>
        </w:rPr>
      </w:pPr>
      <w:r w:rsidRPr="007328AE">
        <w:rPr>
          <w:sz w:val="28"/>
          <w:szCs w:val="28"/>
        </w:rPr>
        <w:tab/>
        <w:t xml:space="preserve">2.1. Провести дополнительные инструктажи сотрудников по разъяснению обязательных требований пожарной безопасности.  </w:t>
      </w:r>
    </w:p>
    <w:p w14:paraId="5A756681" w14:textId="77777777" w:rsidR="007328AE" w:rsidRPr="007328AE" w:rsidRDefault="007328AE" w:rsidP="007328AE">
      <w:pPr>
        <w:ind w:right="-6"/>
        <w:jc w:val="both"/>
        <w:rPr>
          <w:sz w:val="28"/>
          <w:szCs w:val="28"/>
        </w:rPr>
      </w:pPr>
      <w:r w:rsidRPr="007328AE">
        <w:rPr>
          <w:sz w:val="28"/>
          <w:szCs w:val="28"/>
        </w:rPr>
        <w:tab/>
        <w:t>2.2. Обеспечить:</w:t>
      </w:r>
    </w:p>
    <w:p w14:paraId="64EA44A5" w14:textId="77777777" w:rsidR="007328AE" w:rsidRPr="007328AE" w:rsidRDefault="007328AE" w:rsidP="007328AE">
      <w:pPr>
        <w:tabs>
          <w:tab w:val="left" w:pos="709"/>
        </w:tabs>
        <w:ind w:right="-6"/>
        <w:jc w:val="both"/>
        <w:rPr>
          <w:sz w:val="28"/>
          <w:szCs w:val="28"/>
        </w:rPr>
      </w:pPr>
      <w:r w:rsidRPr="007328AE">
        <w:rPr>
          <w:sz w:val="28"/>
          <w:szCs w:val="28"/>
        </w:rPr>
        <w:t xml:space="preserve">            - своевременную очистку закрепленных территорий от горючих отходов, мусора, тары, сухой травы в пределах противопожарных расстояний между зданиями, сооружениями и открытыми складами;</w:t>
      </w:r>
    </w:p>
    <w:p w14:paraId="0A58495C" w14:textId="77777777" w:rsidR="007328AE" w:rsidRPr="007328AE" w:rsidRDefault="007328AE" w:rsidP="007328AE">
      <w:pPr>
        <w:tabs>
          <w:tab w:val="left" w:pos="709"/>
        </w:tabs>
        <w:ind w:right="-6"/>
        <w:jc w:val="both"/>
        <w:rPr>
          <w:sz w:val="28"/>
          <w:szCs w:val="28"/>
        </w:rPr>
      </w:pPr>
      <w:r w:rsidRPr="007328AE">
        <w:rPr>
          <w:sz w:val="28"/>
          <w:szCs w:val="28"/>
        </w:rPr>
        <w:t xml:space="preserve">            - свободный проезд для пожарной техники к зданиям, сооружениям и водоисточникам, используемым для целей пожаротушения; </w:t>
      </w:r>
    </w:p>
    <w:p w14:paraId="7802F29C" w14:textId="77777777" w:rsidR="007328AE" w:rsidRPr="007328AE" w:rsidRDefault="007328AE" w:rsidP="007328AE">
      <w:pPr>
        <w:tabs>
          <w:tab w:val="left" w:pos="709"/>
        </w:tabs>
        <w:ind w:right="-6"/>
        <w:jc w:val="both"/>
        <w:rPr>
          <w:sz w:val="28"/>
          <w:szCs w:val="28"/>
        </w:rPr>
      </w:pPr>
      <w:r w:rsidRPr="007328AE">
        <w:rPr>
          <w:sz w:val="28"/>
          <w:szCs w:val="28"/>
        </w:rPr>
        <w:t xml:space="preserve">           - немедленное информирование пожарной части ПСЧ-</w:t>
      </w:r>
      <w:r>
        <w:rPr>
          <w:sz w:val="28"/>
          <w:szCs w:val="28"/>
        </w:rPr>
        <w:t>17</w:t>
      </w:r>
      <w:r w:rsidRPr="007328AE">
        <w:rPr>
          <w:sz w:val="28"/>
          <w:szCs w:val="28"/>
        </w:rPr>
        <w:t xml:space="preserve"> о закрытии дорог или проездов (для их ремонта или по другим причинам), препятствующим проезду пожарных машин.</w:t>
      </w:r>
    </w:p>
    <w:p w14:paraId="2422409C" w14:textId="77777777" w:rsidR="0058343C" w:rsidRDefault="00102BBD" w:rsidP="0058343C">
      <w:pPr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3.</w:t>
      </w:r>
      <w:r w:rsidR="00345354" w:rsidRPr="0034535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Рекомендовать </w:t>
      </w:r>
      <w:r w:rsidR="00345354" w:rsidRPr="00345354">
        <w:rPr>
          <w:sz w:val="26"/>
          <w:szCs w:val="26"/>
        </w:rPr>
        <w:t>МКУ «</w:t>
      </w:r>
      <w:r w:rsidR="003F0897">
        <w:rPr>
          <w:sz w:val="26"/>
          <w:szCs w:val="26"/>
        </w:rPr>
        <w:t>Отдел</w:t>
      </w:r>
      <w:r w:rsidR="00345354" w:rsidRPr="00345354">
        <w:rPr>
          <w:sz w:val="26"/>
          <w:szCs w:val="26"/>
        </w:rPr>
        <w:t xml:space="preserve"> ЖКХ Светлогорского городского округа» </w:t>
      </w:r>
      <w:r w:rsidR="00345354">
        <w:rPr>
          <w:sz w:val="26"/>
          <w:szCs w:val="26"/>
        </w:rPr>
        <w:t>(</w:t>
      </w:r>
      <w:r w:rsidR="00345354" w:rsidRPr="00345354">
        <w:rPr>
          <w:sz w:val="26"/>
          <w:szCs w:val="26"/>
        </w:rPr>
        <w:t>Масленников И.Е.</w:t>
      </w:r>
      <w:r>
        <w:rPr>
          <w:sz w:val="26"/>
          <w:szCs w:val="26"/>
        </w:rPr>
        <w:t>),</w:t>
      </w:r>
      <w:r>
        <w:rPr>
          <w:b/>
          <w:sz w:val="26"/>
          <w:szCs w:val="26"/>
        </w:rPr>
        <w:t xml:space="preserve"> </w:t>
      </w:r>
      <w:r w:rsidRPr="007328AE">
        <w:rPr>
          <w:sz w:val="28"/>
          <w:szCs w:val="28"/>
        </w:rPr>
        <w:t>управляющим компаниям</w:t>
      </w:r>
      <w:r w:rsidRPr="00102BBD">
        <w:rPr>
          <w:sz w:val="28"/>
          <w:szCs w:val="28"/>
        </w:rPr>
        <w:t xml:space="preserve"> на территории </w:t>
      </w:r>
      <w:r w:rsidR="0058343C" w:rsidRPr="0058343C">
        <w:rPr>
          <w:sz w:val="28"/>
          <w:szCs w:val="28"/>
        </w:rPr>
        <w:t>муниципального образования «Светлогорский городской округ»</w:t>
      </w:r>
      <w:r w:rsidR="0058343C">
        <w:rPr>
          <w:sz w:val="28"/>
          <w:szCs w:val="28"/>
        </w:rPr>
        <w:t>:</w:t>
      </w:r>
    </w:p>
    <w:p w14:paraId="511576EA" w14:textId="77777777" w:rsidR="007328AE" w:rsidRPr="007328AE" w:rsidRDefault="007328AE" w:rsidP="0058343C">
      <w:pPr>
        <w:jc w:val="both"/>
        <w:textAlignment w:val="baseline"/>
        <w:rPr>
          <w:sz w:val="28"/>
          <w:szCs w:val="28"/>
        </w:rPr>
      </w:pPr>
      <w:r w:rsidRPr="007328AE">
        <w:rPr>
          <w:sz w:val="28"/>
          <w:szCs w:val="28"/>
        </w:rPr>
        <w:tab/>
        <w:t>3.1. Организовать проведение разъяснительной работы среди населения по месту жительства о соблюдении обязательных требований пожарной безопасности, организовать обследование чердачных и подвальны</w:t>
      </w:r>
      <w:r w:rsidR="003F0897">
        <w:rPr>
          <w:sz w:val="28"/>
          <w:szCs w:val="28"/>
        </w:rPr>
        <w:t>х помещений обслуживаемых домов.</w:t>
      </w:r>
    </w:p>
    <w:p w14:paraId="3F7FCB78" w14:textId="77777777" w:rsidR="007328AE" w:rsidRPr="007328AE" w:rsidRDefault="007328AE" w:rsidP="007328AE">
      <w:pPr>
        <w:ind w:right="-6"/>
        <w:jc w:val="both"/>
        <w:rPr>
          <w:sz w:val="28"/>
          <w:szCs w:val="28"/>
        </w:rPr>
      </w:pPr>
      <w:r w:rsidRPr="007328AE">
        <w:rPr>
          <w:sz w:val="28"/>
          <w:szCs w:val="28"/>
        </w:rPr>
        <w:tab/>
        <w:t>3.2. Разместить листовки по пожарной безопасности на информационных стендах (досках объявлений) обслуживаемых домов.</w:t>
      </w:r>
    </w:p>
    <w:p w14:paraId="24AD99FB" w14:textId="77777777" w:rsidR="007328AE" w:rsidRPr="007328AE" w:rsidRDefault="007328AE" w:rsidP="007328AE">
      <w:pPr>
        <w:ind w:right="-6"/>
        <w:jc w:val="both"/>
        <w:rPr>
          <w:sz w:val="28"/>
          <w:szCs w:val="28"/>
        </w:rPr>
      </w:pPr>
      <w:r w:rsidRPr="007328AE">
        <w:rPr>
          <w:sz w:val="28"/>
          <w:szCs w:val="28"/>
        </w:rPr>
        <w:tab/>
        <w:t>3.3. Обеспечить:</w:t>
      </w:r>
    </w:p>
    <w:p w14:paraId="32F8EE6D" w14:textId="77777777" w:rsidR="007328AE" w:rsidRPr="007328AE" w:rsidRDefault="007328AE" w:rsidP="007328AE">
      <w:pPr>
        <w:ind w:right="-6"/>
        <w:jc w:val="both"/>
        <w:rPr>
          <w:sz w:val="28"/>
          <w:szCs w:val="28"/>
        </w:rPr>
      </w:pPr>
      <w:r w:rsidRPr="007328AE">
        <w:rPr>
          <w:sz w:val="28"/>
          <w:szCs w:val="28"/>
        </w:rPr>
        <w:t xml:space="preserve">            - своевременную очистку участков, прилегающих к жилым домам, от горючих отходов, мусора, сухой травы и т.п.</w:t>
      </w:r>
      <w:r>
        <w:rPr>
          <w:sz w:val="28"/>
          <w:szCs w:val="28"/>
        </w:rPr>
        <w:t>;</w:t>
      </w:r>
      <w:r w:rsidRPr="007328AE">
        <w:rPr>
          <w:sz w:val="28"/>
          <w:szCs w:val="28"/>
        </w:rPr>
        <w:t xml:space="preserve"> </w:t>
      </w:r>
    </w:p>
    <w:p w14:paraId="12DFA6F0" w14:textId="77777777" w:rsidR="007328AE" w:rsidRPr="007328AE" w:rsidRDefault="007328AE" w:rsidP="007328AE">
      <w:pPr>
        <w:tabs>
          <w:tab w:val="left" w:pos="709"/>
        </w:tabs>
        <w:ind w:right="-6"/>
        <w:jc w:val="both"/>
        <w:rPr>
          <w:sz w:val="28"/>
          <w:szCs w:val="28"/>
        </w:rPr>
      </w:pPr>
      <w:r w:rsidRPr="007328AE">
        <w:rPr>
          <w:sz w:val="28"/>
          <w:szCs w:val="28"/>
        </w:rPr>
        <w:t xml:space="preserve">           - свободный проезд для пожарной техники к жилым домам и водоисточникам, используемым для целей пожаротушения; </w:t>
      </w:r>
    </w:p>
    <w:p w14:paraId="291408C6" w14:textId="77777777" w:rsidR="007328AE" w:rsidRPr="007328AE" w:rsidRDefault="007328AE" w:rsidP="007328AE">
      <w:pPr>
        <w:tabs>
          <w:tab w:val="left" w:pos="709"/>
        </w:tabs>
        <w:ind w:right="-6"/>
        <w:jc w:val="both"/>
        <w:rPr>
          <w:sz w:val="28"/>
          <w:szCs w:val="28"/>
        </w:rPr>
      </w:pPr>
      <w:r w:rsidRPr="007328AE">
        <w:rPr>
          <w:sz w:val="28"/>
          <w:szCs w:val="28"/>
        </w:rPr>
        <w:t xml:space="preserve">            - немедленное информирование пожарной части ПСЧ-</w:t>
      </w:r>
      <w:r>
        <w:rPr>
          <w:sz w:val="28"/>
          <w:szCs w:val="28"/>
        </w:rPr>
        <w:t>17</w:t>
      </w:r>
      <w:r w:rsidRPr="007328AE">
        <w:rPr>
          <w:sz w:val="28"/>
          <w:szCs w:val="28"/>
        </w:rPr>
        <w:t xml:space="preserve"> о закрытии дорог или проездов, препятствующим проезду пожарных машин.</w:t>
      </w:r>
    </w:p>
    <w:p w14:paraId="00A167A1" w14:textId="77777777" w:rsidR="007328AE" w:rsidRPr="007328AE" w:rsidRDefault="007328AE" w:rsidP="007328AE">
      <w:pPr>
        <w:ind w:right="-6"/>
        <w:jc w:val="both"/>
        <w:rPr>
          <w:sz w:val="28"/>
          <w:szCs w:val="28"/>
        </w:rPr>
      </w:pPr>
      <w:r w:rsidRPr="007328AE">
        <w:rPr>
          <w:sz w:val="28"/>
          <w:szCs w:val="28"/>
        </w:rPr>
        <w:tab/>
        <w:t xml:space="preserve">4. Рекомендовать владельцам дачных участков, садовых домиков, индивидуальных жилых домов, расположенных на территории </w:t>
      </w:r>
      <w:r w:rsidR="0058343C" w:rsidRPr="0058343C">
        <w:rPr>
          <w:sz w:val="28"/>
          <w:szCs w:val="28"/>
        </w:rPr>
        <w:t>муниципального образования «Светлогорский городской округ»</w:t>
      </w:r>
      <w:r w:rsidRPr="007328AE">
        <w:rPr>
          <w:sz w:val="28"/>
          <w:szCs w:val="28"/>
        </w:rPr>
        <w:t>, устанавливать ёмкости с водой или иметь огнетушители.</w:t>
      </w:r>
    </w:p>
    <w:p w14:paraId="4B113AD8" w14:textId="47892E28" w:rsidR="007328AE" w:rsidRPr="007328AE" w:rsidRDefault="007328AE" w:rsidP="007328AE">
      <w:pPr>
        <w:ind w:right="-6"/>
        <w:jc w:val="both"/>
        <w:rPr>
          <w:sz w:val="28"/>
          <w:szCs w:val="28"/>
        </w:rPr>
      </w:pPr>
      <w:r w:rsidRPr="007328AE">
        <w:rPr>
          <w:sz w:val="28"/>
          <w:szCs w:val="28"/>
        </w:rPr>
        <w:tab/>
        <w:t xml:space="preserve">5. Рекомендовать </w:t>
      </w:r>
      <w:r>
        <w:rPr>
          <w:sz w:val="28"/>
          <w:szCs w:val="28"/>
        </w:rPr>
        <w:t xml:space="preserve">начальнику </w:t>
      </w:r>
      <w:r w:rsidRPr="007328AE">
        <w:rPr>
          <w:sz w:val="28"/>
          <w:szCs w:val="28"/>
        </w:rPr>
        <w:t>МО МВД России «Светлогорский» (</w:t>
      </w:r>
      <w:r w:rsidR="009F6470">
        <w:rPr>
          <w:sz w:val="28"/>
          <w:szCs w:val="28"/>
        </w:rPr>
        <w:t>Семашко А.В.</w:t>
      </w:r>
      <w:r w:rsidRPr="007328AE">
        <w:rPr>
          <w:sz w:val="28"/>
          <w:szCs w:val="28"/>
        </w:rPr>
        <w:t>):</w:t>
      </w:r>
    </w:p>
    <w:p w14:paraId="6F0B4284" w14:textId="77777777" w:rsidR="007328AE" w:rsidRPr="007328AE" w:rsidRDefault="007328AE" w:rsidP="007328AE">
      <w:pPr>
        <w:ind w:right="-6"/>
        <w:jc w:val="both"/>
        <w:rPr>
          <w:sz w:val="28"/>
          <w:szCs w:val="28"/>
        </w:rPr>
      </w:pPr>
      <w:r w:rsidRPr="007328AE">
        <w:rPr>
          <w:sz w:val="28"/>
          <w:szCs w:val="28"/>
        </w:rPr>
        <w:tab/>
        <w:t xml:space="preserve">5.1. Организовать постоянный контроль за соблюдением мер пожарной безопасности (запрет на выжигание сухой травы, разведение открытого огня) в парковых зонах и на придомовых территориях городского округа. </w:t>
      </w:r>
    </w:p>
    <w:p w14:paraId="1E03A34A" w14:textId="77777777" w:rsidR="007328AE" w:rsidRPr="007328AE" w:rsidRDefault="007328AE" w:rsidP="007328AE">
      <w:pPr>
        <w:ind w:right="-6"/>
        <w:jc w:val="both"/>
        <w:rPr>
          <w:sz w:val="28"/>
          <w:szCs w:val="28"/>
        </w:rPr>
      </w:pPr>
      <w:r w:rsidRPr="007328AE">
        <w:rPr>
          <w:sz w:val="28"/>
          <w:szCs w:val="28"/>
        </w:rPr>
        <w:tab/>
        <w:t>5.2. Усилить контроль за соблюдением правил стоянки автомобилей на улицах, во избежание создания препятствий проезду спецавтомобилей при возникновении чрезвычайной ситуации.</w:t>
      </w:r>
    </w:p>
    <w:p w14:paraId="0C9BFF90" w14:textId="77777777" w:rsidR="007328AE" w:rsidRPr="007328AE" w:rsidRDefault="007328AE" w:rsidP="007328AE">
      <w:pPr>
        <w:ind w:right="-6"/>
        <w:jc w:val="both"/>
        <w:rPr>
          <w:sz w:val="28"/>
          <w:szCs w:val="28"/>
        </w:rPr>
      </w:pPr>
      <w:r w:rsidRPr="007328AE">
        <w:rPr>
          <w:sz w:val="28"/>
          <w:szCs w:val="28"/>
        </w:rPr>
        <w:t xml:space="preserve">           5.3. Усилить контроль за заброшенными строениями и стройками.</w:t>
      </w:r>
    </w:p>
    <w:p w14:paraId="57A7FB32" w14:textId="77777777" w:rsidR="007328AE" w:rsidRPr="007328AE" w:rsidRDefault="007328AE" w:rsidP="0058343C">
      <w:pPr>
        <w:ind w:right="-6"/>
        <w:jc w:val="both"/>
        <w:rPr>
          <w:sz w:val="28"/>
          <w:szCs w:val="28"/>
        </w:rPr>
      </w:pPr>
      <w:r w:rsidRPr="007328AE">
        <w:rPr>
          <w:sz w:val="28"/>
          <w:szCs w:val="28"/>
        </w:rPr>
        <w:tab/>
        <w:t>6. Отделу ГО</w:t>
      </w:r>
      <w:r>
        <w:rPr>
          <w:sz w:val="28"/>
          <w:szCs w:val="28"/>
        </w:rPr>
        <w:t xml:space="preserve"> и</w:t>
      </w:r>
      <w:r w:rsidRPr="007328AE">
        <w:rPr>
          <w:sz w:val="28"/>
          <w:szCs w:val="28"/>
        </w:rPr>
        <w:t xml:space="preserve"> ЧС администрации </w:t>
      </w:r>
      <w:r w:rsidR="0058343C" w:rsidRPr="0058343C">
        <w:rPr>
          <w:sz w:val="28"/>
          <w:szCs w:val="28"/>
        </w:rPr>
        <w:t>муниципального образования «Светлогорский городской округ»</w:t>
      </w:r>
      <w:r w:rsidR="0058343C">
        <w:rPr>
          <w:sz w:val="28"/>
          <w:szCs w:val="28"/>
        </w:rPr>
        <w:t xml:space="preserve"> </w:t>
      </w:r>
      <w:r w:rsidRPr="007328AE">
        <w:rPr>
          <w:sz w:val="28"/>
          <w:szCs w:val="28"/>
        </w:rPr>
        <w:t>(</w:t>
      </w:r>
      <w:r>
        <w:rPr>
          <w:sz w:val="28"/>
          <w:szCs w:val="28"/>
        </w:rPr>
        <w:t>Львов Л.Л.</w:t>
      </w:r>
      <w:r w:rsidRPr="007328AE">
        <w:rPr>
          <w:sz w:val="28"/>
          <w:szCs w:val="28"/>
        </w:rPr>
        <w:t xml:space="preserve">): </w:t>
      </w:r>
    </w:p>
    <w:p w14:paraId="625C9CBB" w14:textId="77777777" w:rsidR="007328AE" w:rsidRPr="007328AE" w:rsidRDefault="007328AE" w:rsidP="007328AE">
      <w:pPr>
        <w:tabs>
          <w:tab w:val="left" w:pos="709"/>
        </w:tabs>
        <w:ind w:right="-6"/>
        <w:jc w:val="both"/>
        <w:rPr>
          <w:sz w:val="28"/>
          <w:szCs w:val="28"/>
        </w:rPr>
      </w:pPr>
      <w:r w:rsidRPr="007328AE">
        <w:rPr>
          <w:sz w:val="28"/>
          <w:szCs w:val="28"/>
        </w:rPr>
        <w:t xml:space="preserve">            - уточнить состав сил и средств, предназначенных для предупреждения и ликвидации чрезвычайных ситуаций при пожаре на территории муниципального образования. Корректировку состава сил и средств проводить по мере необходимости с учетом складывающейся обстановки на территории городского округа</w:t>
      </w:r>
      <w:r>
        <w:rPr>
          <w:sz w:val="28"/>
          <w:szCs w:val="28"/>
        </w:rPr>
        <w:t>;</w:t>
      </w:r>
    </w:p>
    <w:p w14:paraId="15F59D89" w14:textId="77777777" w:rsidR="007328AE" w:rsidRDefault="007328AE" w:rsidP="007328AE">
      <w:pPr>
        <w:tabs>
          <w:tab w:val="left" w:pos="709"/>
        </w:tabs>
        <w:ind w:right="-6"/>
        <w:jc w:val="both"/>
        <w:rPr>
          <w:sz w:val="28"/>
          <w:szCs w:val="28"/>
        </w:rPr>
      </w:pPr>
      <w:r w:rsidRPr="007328AE">
        <w:rPr>
          <w:sz w:val="28"/>
          <w:szCs w:val="28"/>
        </w:rPr>
        <w:t xml:space="preserve">           - провести работу по информированию населения о соблюдении правил пожарной безопасности, а также об административной ответственности, предусмотренной ч. 2 ст. 20.4 Кодекса об административных правонарушениях Российской Федерации</w:t>
      </w:r>
      <w:r>
        <w:rPr>
          <w:sz w:val="28"/>
          <w:szCs w:val="28"/>
        </w:rPr>
        <w:t>.</w:t>
      </w:r>
    </w:p>
    <w:p w14:paraId="0AA93DF4" w14:textId="77777777" w:rsidR="0084774B" w:rsidRPr="007328AE" w:rsidRDefault="0084774B" w:rsidP="007328AE">
      <w:pPr>
        <w:tabs>
          <w:tab w:val="left" w:pos="709"/>
        </w:tabs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7.</w:t>
      </w:r>
      <w:r w:rsidR="00102BBD">
        <w:rPr>
          <w:sz w:val="28"/>
          <w:szCs w:val="28"/>
        </w:rPr>
        <w:t xml:space="preserve"> </w:t>
      </w:r>
      <w:r w:rsidRPr="0084774B">
        <w:rPr>
          <w:sz w:val="28"/>
          <w:szCs w:val="28"/>
        </w:rPr>
        <w:t>МУП «</w:t>
      </w:r>
      <w:proofErr w:type="spellStart"/>
      <w:r w:rsidRPr="0084774B">
        <w:rPr>
          <w:sz w:val="28"/>
          <w:szCs w:val="28"/>
        </w:rPr>
        <w:t>Светлогорскмежрайводоканал</w:t>
      </w:r>
      <w:proofErr w:type="spellEnd"/>
      <w:r w:rsidRPr="0084774B">
        <w:rPr>
          <w:sz w:val="28"/>
          <w:szCs w:val="28"/>
        </w:rPr>
        <w:t xml:space="preserve">» и МКП «Водоканал Донское» организовать проверку и привести в готовность пожарные гидранты на территории муниципального образования «Светлогорский </w:t>
      </w:r>
      <w:r>
        <w:rPr>
          <w:sz w:val="28"/>
          <w:szCs w:val="28"/>
        </w:rPr>
        <w:t>городской округ</w:t>
      </w:r>
      <w:r w:rsidRPr="0084774B">
        <w:rPr>
          <w:sz w:val="28"/>
          <w:szCs w:val="28"/>
        </w:rPr>
        <w:t xml:space="preserve">», результаты проверок оформить актами. </w:t>
      </w:r>
    </w:p>
    <w:p w14:paraId="19BA816D" w14:textId="77777777" w:rsidR="007328AE" w:rsidRPr="007328AE" w:rsidRDefault="007328AE" w:rsidP="0058343C">
      <w:pPr>
        <w:ind w:right="-6"/>
        <w:jc w:val="both"/>
        <w:rPr>
          <w:sz w:val="28"/>
          <w:szCs w:val="28"/>
        </w:rPr>
      </w:pPr>
      <w:r w:rsidRPr="007328AE">
        <w:rPr>
          <w:sz w:val="28"/>
          <w:szCs w:val="28"/>
        </w:rPr>
        <w:lastRenderedPageBreak/>
        <w:tab/>
      </w:r>
      <w:r w:rsidR="0084774B">
        <w:rPr>
          <w:sz w:val="28"/>
          <w:szCs w:val="28"/>
        </w:rPr>
        <w:t>8</w:t>
      </w:r>
      <w:r w:rsidRPr="007328AE">
        <w:rPr>
          <w:sz w:val="28"/>
          <w:szCs w:val="28"/>
        </w:rPr>
        <w:t xml:space="preserve">. Отделу </w:t>
      </w:r>
      <w:r>
        <w:rPr>
          <w:sz w:val="28"/>
          <w:szCs w:val="28"/>
        </w:rPr>
        <w:t>образования</w:t>
      </w:r>
      <w:r w:rsidRPr="007328AE">
        <w:rPr>
          <w:sz w:val="28"/>
          <w:szCs w:val="28"/>
        </w:rPr>
        <w:t xml:space="preserve"> администрации </w:t>
      </w:r>
      <w:r w:rsidR="0058343C" w:rsidRPr="0058343C">
        <w:rPr>
          <w:sz w:val="28"/>
          <w:szCs w:val="28"/>
        </w:rPr>
        <w:t>муниципального образования «Светлогорский городской округ»</w:t>
      </w:r>
      <w:r w:rsidR="0058343C">
        <w:rPr>
          <w:sz w:val="28"/>
          <w:szCs w:val="28"/>
        </w:rPr>
        <w:t xml:space="preserve"> </w:t>
      </w:r>
      <w:r w:rsidR="00153F12">
        <w:rPr>
          <w:sz w:val="28"/>
          <w:szCs w:val="28"/>
        </w:rPr>
        <w:t xml:space="preserve">(Лаврентьева </w:t>
      </w:r>
      <w:r>
        <w:rPr>
          <w:sz w:val="28"/>
          <w:szCs w:val="28"/>
        </w:rPr>
        <w:t xml:space="preserve">С.И.), </w:t>
      </w:r>
      <w:r w:rsidRPr="007328AE">
        <w:rPr>
          <w:sz w:val="28"/>
          <w:szCs w:val="28"/>
        </w:rPr>
        <w:t>организовать проведение профилактических бесед с учащимися общеобразовательных учреждений округа о недопустимости палов сухой травы и необходимости соблюдения правил пожарной безопасности на территории городского округа.</w:t>
      </w:r>
    </w:p>
    <w:p w14:paraId="2303E686" w14:textId="77777777" w:rsidR="007328AE" w:rsidRPr="007328AE" w:rsidRDefault="0084774B" w:rsidP="007328AE">
      <w:pPr>
        <w:tabs>
          <w:tab w:val="left" w:pos="709"/>
        </w:tabs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E3DF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9. </w:t>
      </w:r>
      <w:r w:rsidR="006D0D07">
        <w:rPr>
          <w:sz w:val="28"/>
          <w:szCs w:val="28"/>
        </w:rPr>
        <w:t>Р</w:t>
      </w:r>
      <w:r w:rsidR="007328AE" w:rsidRPr="007328AE">
        <w:rPr>
          <w:sz w:val="28"/>
          <w:szCs w:val="28"/>
        </w:rPr>
        <w:t>азме</w:t>
      </w:r>
      <w:r w:rsidR="006D0D07">
        <w:rPr>
          <w:sz w:val="28"/>
          <w:szCs w:val="28"/>
        </w:rPr>
        <w:t>стить настоящее постановление</w:t>
      </w:r>
      <w:r w:rsidR="007328AE" w:rsidRPr="007328AE">
        <w:rPr>
          <w:sz w:val="28"/>
          <w:szCs w:val="28"/>
        </w:rPr>
        <w:t xml:space="preserve"> на официальном сайте администрации </w:t>
      </w:r>
      <w:r w:rsidR="00153F12" w:rsidRPr="00153F12">
        <w:rPr>
          <w:sz w:val="28"/>
          <w:szCs w:val="28"/>
        </w:rPr>
        <w:t>муниципального образования «Светлогорский городской округ»</w:t>
      </w:r>
      <w:r w:rsidR="009F259A">
        <w:rPr>
          <w:sz w:val="28"/>
          <w:szCs w:val="28"/>
        </w:rPr>
        <w:t>,</w:t>
      </w:r>
      <w:r w:rsidR="009F259A" w:rsidRPr="009F259A">
        <w:rPr>
          <w:sz w:val="28"/>
          <w:szCs w:val="28"/>
        </w:rPr>
        <w:t xml:space="preserve"> </w:t>
      </w:r>
      <w:r w:rsidR="009F259A" w:rsidRPr="007328AE">
        <w:rPr>
          <w:sz w:val="28"/>
          <w:szCs w:val="28"/>
        </w:rPr>
        <w:t>в газете «</w:t>
      </w:r>
      <w:r w:rsidR="009F259A">
        <w:rPr>
          <w:sz w:val="28"/>
          <w:szCs w:val="28"/>
        </w:rPr>
        <w:t>Вестник</w:t>
      </w:r>
      <w:r w:rsidR="009F259A" w:rsidRPr="007328AE">
        <w:rPr>
          <w:sz w:val="28"/>
          <w:szCs w:val="28"/>
        </w:rPr>
        <w:t xml:space="preserve"> </w:t>
      </w:r>
      <w:r w:rsidR="003E3DF2">
        <w:rPr>
          <w:sz w:val="28"/>
          <w:szCs w:val="28"/>
        </w:rPr>
        <w:t>Светлогорска»</w:t>
      </w:r>
      <w:r w:rsidR="009F259A">
        <w:rPr>
          <w:sz w:val="28"/>
          <w:szCs w:val="28"/>
        </w:rPr>
        <w:t>.</w:t>
      </w:r>
    </w:p>
    <w:p w14:paraId="67AF77CC" w14:textId="77777777" w:rsidR="0084774B" w:rsidRPr="0084774B" w:rsidRDefault="0084774B" w:rsidP="0084774B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10</w:t>
      </w:r>
      <w:r w:rsidRPr="0084774B">
        <w:rPr>
          <w:sz w:val="28"/>
          <w:szCs w:val="28"/>
        </w:rPr>
        <w:t xml:space="preserve">. Контроль за выполнением постановления оставляю за собой. </w:t>
      </w:r>
    </w:p>
    <w:p w14:paraId="5193B423" w14:textId="77777777" w:rsidR="0084774B" w:rsidRPr="0084774B" w:rsidRDefault="0084774B" w:rsidP="0084774B">
      <w:pPr>
        <w:widowControl w:val="0"/>
        <w:shd w:val="clear" w:color="auto" w:fill="FFFFFF"/>
        <w:tabs>
          <w:tab w:val="left" w:pos="264"/>
        </w:tabs>
        <w:autoSpaceDE w:val="0"/>
        <w:autoSpaceDN w:val="0"/>
        <w:adjustRightInd w:val="0"/>
        <w:rPr>
          <w:sz w:val="28"/>
          <w:szCs w:val="28"/>
        </w:rPr>
      </w:pPr>
      <w:r w:rsidRPr="0084774B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11</w:t>
      </w:r>
      <w:r w:rsidRPr="0084774B">
        <w:rPr>
          <w:sz w:val="28"/>
          <w:szCs w:val="28"/>
        </w:rPr>
        <w:t xml:space="preserve">. Настоящее постановление вступает в силу со дня </w:t>
      </w:r>
      <w:r w:rsidR="003E3DF2">
        <w:rPr>
          <w:sz w:val="28"/>
          <w:szCs w:val="28"/>
        </w:rPr>
        <w:t>опубликования</w:t>
      </w:r>
      <w:r w:rsidRPr="0084774B">
        <w:rPr>
          <w:sz w:val="28"/>
          <w:szCs w:val="28"/>
        </w:rPr>
        <w:t>.</w:t>
      </w:r>
    </w:p>
    <w:p w14:paraId="2A727331" w14:textId="77777777" w:rsidR="00D940BC" w:rsidRDefault="00D940BC" w:rsidP="00D940BC">
      <w:pPr>
        <w:jc w:val="both"/>
        <w:rPr>
          <w:b/>
          <w:sz w:val="28"/>
          <w:szCs w:val="28"/>
        </w:rPr>
      </w:pPr>
    </w:p>
    <w:p w14:paraId="03B9D56D" w14:textId="77777777" w:rsidR="0084774B" w:rsidRPr="007328AE" w:rsidRDefault="0084774B" w:rsidP="00D940BC">
      <w:pPr>
        <w:jc w:val="both"/>
        <w:rPr>
          <w:b/>
          <w:sz w:val="28"/>
          <w:szCs w:val="28"/>
        </w:rPr>
      </w:pPr>
    </w:p>
    <w:p w14:paraId="0B3D7A09" w14:textId="77777777" w:rsidR="00D940BC" w:rsidRPr="007328AE" w:rsidRDefault="009E0AD4" w:rsidP="000349AA">
      <w:pPr>
        <w:tabs>
          <w:tab w:val="left" w:pos="567"/>
        </w:tabs>
        <w:jc w:val="both"/>
        <w:rPr>
          <w:sz w:val="28"/>
          <w:szCs w:val="28"/>
        </w:rPr>
      </w:pPr>
      <w:r w:rsidRPr="007328AE">
        <w:rPr>
          <w:sz w:val="28"/>
          <w:szCs w:val="28"/>
        </w:rPr>
        <w:t>Глава</w:t>
      </w:r>
      <w:r w:rsidR="00D940BC" w:rsidRPr="007328AE">
        <w:rPr>
          <w:sz w:val="28"/>
          <w:szCs w:val="28"/>
        </w:rPr>
        <w:t xml:space="preserve"> администрации</w:t>
      </w:r>
    </w:p>
    <w:p w14:paraId="507F7107" w14:textId="77777777" w:rsidR="00D940BC" w:rsidRPr="007328AE" w:rsidRDefault="00D940BC" w:rsidP="000349AA">
      <w:pPr>
        <w:tabs>
          <w:tab w:val="left" w:pos="567"/>
        </w:tabs>
        <w:jc w:val="both"/>
        <w:rPr>
          <w:sz w:val="28"/>
          <w:szCs w:val="28"/>
        </w:rPr>
      </w:pPr>
      <w:r w:rsidRPr="007328AE">
        <w:rPr>
          <w:sz w:val="28"/>
          <w:szCs w:val="28"/>
        </w:rPr>
        <w:t xml:space="preserve">муниципального образования </w:t>
      </w:r>
    </w:p>
    <w:p w14:paraId="441FF781" w14:textId="77777777" w:rsidR="00D940BC" w:rsidRPr="007328AE" w:rsidRDefault="00D940BC" w:rsidP="000F7ACF">
      <w:pPr>
        <w:tabs>
          <w:tab w:val="left" w:pos="567"/>
        </w:tabs>
        <w:jc w:val="both"/>
        <w:rPr>
          <w:sz w:val="28"/>
          <w:szCs w:val="28"/>
        </w:rPr>
      </w:pPr>
      <w:r w:rsidRPr="007328AE">
        <w:rPr>
          <w:sz w:val="28"/>
          <w:szCs w:val="28"/>
        </w:rPr>
        <w:t xml:space="preserve">«Светлогорский </w:t>
      </w:r>
      <w:r w:rsidR="009E0AD4" w:rsidRPr="007328AE">
        <w:rPr>
          <w:sz w:val="28"/>
          <w:szCs w:val="28"/>
        </w:rPr>
        <w:t>городской округ</w:t>
      </w:r>
      <w:r w:rsidRPr="007328AE">
        <w:rPr>
          <w:sz w:val="28"/>
          <w:szCs w:val="28"/>
        </w:rPr>
        <w:t xml:space="preserve">»                            </w:t>
      </w:r>
      <w:r w:rsidR="009E0AD4" w:rsidRPr="007328AE">
        <w:rPr>
          <w:sz w:val="28"/>
          <w:szCs w:val="28"/>
        </w:rPr>
        <w:t xml:space="preserve">                  </w:t>
      </w:r>
      <w:r w:rsidR="00B00BBD" w:rsidRPr="007328AE">
        <w:rPr>
          <w:sz w:val="28"/>
          <w:szCs w:val="28"/>
        </w:rPr>
        <w:t>В.В. Бондаренко</w:t>
      </w:r>
    </w:p>
    <w:sectPr w:rsidR="00D940BC" w:rsidRPr="007328AE" w:rsidSect="006B52ED"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0BC"/>
    <w:rsid w:val="000349AA"/>
    <w:rsid w:val="000B23E3"/>
    <w:rsid w:val="000F7ACF"/>
    <w:rsid w:val="00102BBD"/>
    <w:rsid w:val="00147B3A"/>
    <w:rsid w:val="00153F12"/>
    <w:rsid w:val="00174FC6"/>
    <w:rsid w:val="001C0E0A"/>
    <w:rsid w:val="001E1610"/>
    <w:rsid w:val="002208AE"/>
    <w:rsid w:val="00225CBD"/>
    <w:rsid w:val="002337BE"/>
    <w:rsid w:val="00237F5C"/>
    <w:rsid w:val="0028603D"/>
    <w:rsid w:val="002944CE"/>
    <w:rsid w:val="002F27B7"/>
    <w:rsid w:val="003028A9"/>
    <w:rsid w:val="00345354"/>
    <w:rsid w:val="003D2302"/>
    <w:rsid w:val="003E3DF2"/>
    <w:rsid w:val="003F0897"/>
    <w:rsid w:val="004B70F2"/>
    <w:rsid w:val="004F6D7A"/>
    <w:rsid w:val="005579B6"/>
    <w:rsid w:val="0058343C"/>
    <w:rsid w:val="006B52ED"/>
    <w:rsid w:val="006D0D07"/>
    <w:rsid w:val="006F13FA"/>
    <w:rsid w:val="007328AE"/>
    <w:rsid w:val="00771710"/>
    <w:rsid w:val="007E04D0"/>
    <w:rsid w:val="00840221"/>
    <w:rsid w:val="0084774B"/>
    <w:rsid w:val="008534CA"/>
    <w:rsid w:val="008C4777"/>
    <w:rsid w:val="008D7F4A"/>
    <w:rsid w:val="00904B78"/>
    <w:rsid w:val="009E0AD4"/>
    <w:rsid w:val="009F259A"/>
    <w:rsid w:val="009F6470"/>
    <w:rsid w:val="00A738FB"/>
    <w:rsid w:val="00AE0CCF"/>
    <w:rsid w:val="00B00BBD"/>
    <w:rsid w:val="00BE4D1A"/>
    <w:rsid w:val="00C53992"/>
    <w:rsid w:val="00C73B42"/>
    <w:rsid w:val="00C75D1F"/>
    <w:rsid w:val="00D41823"/>
    <w:rsid w:val="00D520A7"/>
    <w:rsid w:val="00D53BEF"/>
    <w:rsid w:val="00D940BC"/>
    <w:rsid w:val="00E33064"/>
    <w:rsid w:val="00FC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AD8BECF"/>
  <w15:docId w15:val="{D102B1C0-8118-4ECC-A5C5-CA5FD379A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3F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47B3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7B3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F7A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7A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53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823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e.tkachuk</dc:creator>
  <cp:lastModifiedBy>ГОиЧС</cp:lastModifiedBy>
  <cp:revision>4</cp:revision>
  <cp:lastPrinted>2021-03-15T12:19:00Z</cp:lastPrinted>
  <dcterms:created xsi:type="dcterms:W3CDTF">2021-03-15T12:18:00Z</dcterms:created>
  <dcterms:modified xsi:type="dcterms:W3CDTF">2021-03-18T10:32:00Z</dcterms:modified>
</cp:coreProperties>
</file>