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78" w:rsidRPr="00B470F4" w:rsidRDefault="00B470F4" w:rsidP="00B470F4">
      <w:pPr>
        <w:ind w:firstLine="567"/>
        <w:jc w:val="right"/>
        <w:rPr>
          <w:rFonts w:ascii="Georgia" w:hAnsi="Georgia"/>
          <w:b/>
          <w:sz w:val="28"/>
          <w:szCs w:val="28"/>
          <w:u w:val="single"/>
        </w:rPr>
      </w:pPr>
      <w:r w:rsidRPr="00B470F4">
        <w:rPr>
          <w:rFonts w:ascii="Georgia" w:hAnsi="Georgia"/>
          <w:b/>
          <w:sz w:val="28"/>
          <w:szCs w:val="28"/>
          <w:u w:val="single"/>
        </w:rPr>
        <w:t>ПРОЕКТ</w:t>
      </w:r>
    </w:p>
    <w:p w:rsidR="00B470F4" w:rsidRDefault="00B470F4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  <w:r w:rsidRPr="00840205">
        <w:rPr>
          <w:rFonts w:ascii="Georgia" w:hAnsi="Georgia"/>
          <w:b/>
          <w:sz w:val="28"/>
          <w:szCs w:val="28"/>
        </w:rPr>
        <w:t>П О С Т А Н О В Л Е Н И Е</w:t>
      </w: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</w:p>
    <w:p w:rsidR="00EC6771" w:rsidRDefault="00116A6C" w:rsidP="00563CE9">
      <w:pPr>
        <w:jc w:val="center"/>
        <w:rPr>
          <w:sz w:val="28"/>
          <w:szCs w:val="28"/>
        </w:rPr>
      </w:pPr>
      <w:r w:rsidRPr="00840205">
        <w:rPr>
          <w:sz w:val="28"/>
          <w:szCs w:val="28"/>
        </w:rPr>
        <w:t>«</w:t>
      </w:r>
      <w:r w:rsidR="00563CE9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</w:t>
      </w:r>
      <w:r w:rsidR="006A35B2">
        <w:rPr>
          <w:sz w:val="28"/>
          <w:szCs w:val="28"/>
        </w:rPr>
        <w:t xml:space="preserve">     </w:t>
      </w:r>
      <w:r w:rsidR="00234350">
        <w:rPr>
          <w:sz w:val="28"/>
          <w:szCs w:val="28"/>
        </w:rPr>
        <w:t xml:space="preserve"> </w:t>
      </w:r>
      <w:r w:rsidR="00D9347D">
        <w:rPr>
          <w:sz w:val="28"/>
          <w:szCs w:val="28"/>
        </w:rPr>
        <w:t xml:space="preserve"> </w:t>
      </w:r>
      <w:r w:rsidRPr="00840205">
        <w:rPr>
          <w:sz w:val="28"/>
          <w:szCs w:val="28"/>
        </w:rPr>
        <w:t>»</w:t>
      </w:r>
      <w:r w:rsidR="00563CE9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   </w:t>
      </w:r>
      <w:r w:rsidR="006A35B2">
        <w:rPr>
          <w:sz w:val="28"/>
          <w:szCs w:val="28"/>
        </w:rPr>
        <w:t>________</w:t>
      </w:r>
      <w:r w:rsidR="00234350">
        <w:rPr>
          <w:sz w:val="28"/>
          <w:szCs w:val="28"/>
        </w:rPr>
        <w:t xml:space="preserve">   </w:t>
      </w:r>
      <w:r w:rsidRPr="00840205">
        <w:rPr>
          <w:sz w:val="28"/>
          <w:szCs w:val="28"/>
        </w:rPr>
        <w:t xml:space="preserve"> 202</w:t>
      </w:r>
      <w:r w:rsidR="006A35B2">
        <w:rPr>
          <w:sz w:val="28"/>
          <w:szCs w:val="28"/>
        </w:rPr>
        <w:t>2</w:t>
      </w:r>
      <w:r w:rsidRPr="00840205">
        <w:rPr>
          <w:sz w:val="28"/>
          <w:szCs w:val="28"/>
        </w:rPr>
        <w:t xml:space="preserve"> года  № </w:t>
      </w:r>
      <w:r w:rsidR="00C85187">
        <w:rPr>
          <w:sz w:val="28"/>
          <w:szCs w:val="28"/>
        </w:rPr>
        <w:t xml:space="preserve"> </w:t>
      </w:r>
      <w:r w:rsidR="000E4A68">
        <w:rPr>
          <w:sz w:val="28"/>
          <w:szCs w:val="28"/>
        </w:rPr>
        <w:t xml:space="preserve"> </w:t>
      </w:r>
    </w:p>
    <w:p w:rsidR="00563CE9" w:rsidRDefault="00563CE9" w:rsidP="00563CE9">
      <w:pPr>
        <w:jc w:val="center"/>
        <w:rPr>
          <w:sz w:val="28"/>
          <w:szCs w:val="28"/>
        </w:rPr>
      </w:pPr>
    </w:p>
    <w:p w:rsidR="00AD627E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>остановлени</w:t>
      </w:r>
      <w:r w:rsidR="00AD627E">
        <w:rPr>
          <w:b/>
          <w:color w:val="000000"/>
          <w:spacing w:val="2"/>
          <w:sz w:val="28"/>
          <w:szCs w:val="28"/>
        </w:rPr>
        <w:t>е</w:t>
      </w:r>
      <w:r w:rsidRPr="00E50F3D">
        <w:rPr>
          <w:b/>
          <w:color w:val="000000"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AD627E">
        <w:rPr>
          <w:b/>
          <w:color w:val="000000"/>
          <w:spacing w:val="2"/>
          <w:sz w:val="28"/>
          <w:szCs w:val="28"/>
        </w:rPr>
        <w:t xml:space="preserve"> </w:t>
      </w:r>
    </w:p>
    <w:p w:rsidR="001E4203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E50F3D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EC6771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9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39670F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Объемы финансового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</w:t>
      </w:r>
      <w:r w:rsidR="004433D6">
        <w:rPr>
          <w:color w:val="000000"/>
          <w:sz w:val="28"/>
          <w:szCs w:val="28"/>
        </w:rPr>
        <w:t>43</w:t>
      </w:r>
      <w:r w:rsidR="002404EC">
        <w:rPr>
          <w:color w:val="000000"/>
          <w:sz w:val="28"/>
          <w:szCs w:val="28"/>
        </w:rPr>
        <w:t>9</w:t>
      </w:r>
      <w:r w:rsidR="00B33BCF" w:rsidRPr="00D35C04">
        <w:rPr>
          <w:color w:val="000000"/>
          <w:sz w:val="28"/>
          <w:szCs w:val="28"/>
        </w:rPr>
        <w:t xml:space="preserve">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 w:rsidR="001D25D6">
        <w:rPr>
          <w:sz w:val="28"/>
          <w:szCs w:val="28"/>
        </w:rPr>
        <w:t>100</w:t>
      </w:r>
      <w:r w:rsidRPr="00D35C04">
        <w:rPr>
          <w:sz w:val="28"/>
          <w:szCs w:val="28"/>
        </w:rPr>
        <w:t>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 w:rsidR="003F1A65">
        <w:rPr>
          <w:sz w:val="28"/>
          <w:szCs w:val="28"/>
        </w:rPr>
        <w:t xml:space="preserve">  </w:t>
      </w:r>
      <w:r w:rsidR="00801368">
        <w:rPr>
          <w:sz w:val="28"/>
          <w:szCs w:val="28"/>
        </w:rPr>
        <w:t>25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2021 год -</w:t>
      </w:r>
      <w:r w:rsidR="004433D6">
        <w:rPr>
          <w:sz w:val="28"/>
          <w:szCs w:val="28"/>
        </w:rPr>
        <w:t xml:space="preserve">  </w:t>
      </w:r>
      <w:r w:rsidRPr="00D35C04">
        <w:rPr>
          <w:sz w:val="28"/>
          <w:szCs w:val="28"/>
        </w:rPr>
        <w:t xml:space="preserve"> </w:t>
      </w:r>
      <w:r w:rsidR="004433D6">
        <w:rPr>
          <w:sz w:val="28"/>
          <w:szCs w:val="28"/>
        </w:rPr>
        <w:t>84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6A35B2">
        <w:rPr>
          <w:sz w:val="28"/>
          <w:szCs w:val="28"/>
        </w:rPr>
        <w:t>50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3F1A65" w:rsidRDefault="003F1A65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2404EC">
        <w:rPr>
          <w:sz w:val="28"/>
          <w:szCs w:val="28"/>
        </w:rPr>
        <w:t>6</w:t>
      </w:r>
      <w:r w:rsidR="006A35B2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6A35B2" w:rsidRDefault="00A601A8" w:rsidP="00A601A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2404EC">
        <w:rPr>
          <w:sz w:val="28"/>
          <w:szCs w:val="28"/>
        </w:rPr>
        <w:t>6</w:t>
      </w:r>
      <w:r w:rsidR="006A35B2">
        <w:rPr>
          <w:sz w:val="28"/>
          <w:szCs w:val="28"/>
        </w:rPr>
        <w:t>0</w:t>
      </w:r>
      <w:r>
        <w:rPr>
          <w:sz w:val="28"/>
          <w:szCs w:val="28"/>
        </w:rPr>
        <w:t>,0 тыс. руб</w:t>
      </w:r>
      <w:r w:rsidR="006A35B2">
        <w:rPr>
          <w:sz w:val="28"/>
          <w:szCs w:val="28"/>
        </w:rPr>
        <w:t>.;</w:t>
      </w:r>
    </w:p>
    <w:p w:rsidR="006A35B2" w:rsidRDefault="006A35B2" w:rsidP="006A35B2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год -  </w:t>
      </w:r>
      <w:r w:rsidR="002404EC">
        <w:rPr>
          <w:sz w:val="28"/>
          <w:szCs w:val="28"/>
        </w:rPr>
        <w:t>6</w:t>
      </w:r>
      <w:r>
        <w:rPr>
          <w:sz w:val="28"/>
          <w:szCs w:val="28"/>
        </w:rPr>
        <w:t>0,0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Объем средств, выделяемых из бюджета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», подлежит ежегодному уточнению при 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6A35B2">
        <w:rPr>
          <w:sz w:val="28"/>
          <w:szCs w:val="28"/>
        </w:rPr>
        <w:t>5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6A35B2">
        <w:rPr>
          <w:sz w:val="28"/>
          <w:szCs w:val="28"/>
        </w:rPr>
        <w:t>5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>1</w:t>
      </w:r>
      <w:r w:rsidR="00A601A8">
        <w:rPr>
          <w:sz w:val="28"/>
          <w:szCs w:val="28"/>
        </w:rPr>
        <w:t>2</w:t>
      </w:r>
      <w:r w:rsidR="00627B8C">
        <w:rPr>
          <w:sz w:val="28"/>
          <w:szCs w:val="28"/>
        </w:rPr>
        <w:t>7</w:t>
      </w:r>
      <w:r w:rsidR="003F1A65">
        <w:rPr>
          <w:sz w:val="28"/>
          <w:szCs w:val="28"/>
        </w:rPr>
        <w:t>5</w:t>
      </w:r>
      <w:r w:rsidR="005C1684">
        <w:rPr>
          <w:sz w:val="28"/>
          <w:szCs w:val="28"/>
        </w:rPr>
        <w:t xml:space="preserve">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="00396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10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 xml:space="preserve">Настоящее постановление вступает в силу со дня </w:t>
      </w:r>
      <w:r w:rsidR="000E768F">
        <w:rPr>
          <w:sz w:val="28"/>
          <w:szCs w:val="28"/>
        </w:rPr>
        <w:t xml:space="preserve">его официального </w:t>
      </w:r>
      <w:r w:rsidR="00841B56">
        <w:rPr>
          <w:sz w:val="28"/>
          <w:szCs w:val="28"/>
        </w:rPr>
        <w:t>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39670F" w:rsidRPr="00D35C04" w:rsidRDefault="0039670F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</w:t>
      </w:r>
      <w:r w:rsidR="0039670F">
        <w:rPr>
          <w:bCs/>
          <w:sz w:val="28"/>
          <w:szCs w:val="28"/>
        </w:rPr>
        <w:t xml:space="preserve">            </w:t>
      </w:r>
      <w:r w:rsidRPr="00D35C04">
        <w:rPr>
          <w:bCs/>
          <w:sz w:val="28"/>
          <w:szCs w:val="28"/>
        </w:rPr>
        <w:t xml:space="preserve">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94187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bookmarkEnd w:id="0"/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>Приложение № 1 к постановлению</w:t>
      </w:r>
    </w:p>
    <w:p w:rsidR="006623D6" w:rsidRDefault="006623D6" w:rsidP="007F744F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853096">
        <w:rPr>
          <w:bCs/>
          <w:color w:val="26282F"/>
          <w:sz w:val="22"/>
          <w:szCs w:val="22"/>
        </w:rPr>
        <w:t xml:space="preserve">     </w:t>
      </w:r>
      <w:r w:rsidR="00C85187">
        <w:rPr>
          <w:bCs/>
          <w:color w:val="26282F"/>
          <w:sz w:val="22"/>
          <w:szCs w:val="22"/>
        </w:rPr>
        <w:t xml:space="preserve">           </w:t>
      </w:r>
      <w:r w:rsidR="00853096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853096">
        <w:rPr>
          <w:bCs/>
          <w:color w:val="26282F"/>
          <w:sz w:val="22"/>
          <w:szCs w:val="22"/>
        </w:rPr>
        <w:t xml:space="preserve">  </w:t>
      </w:r>
      <w:r w:rsidR="007D2605">
        <w:rPr>
          <w:bCs/>
          <w:color w:val="26282F"/>
          <w:sz w:val="22"/>
          <w:szCs w:val="22"/>
        </w:rPr>
        <w:t xml:space="preserve">                 </w:t>
      </w:r>
      <w:r w:rsidR="00492FDA">
        <w:rPr>
          <w:bCs/>
          <w:color w:val="26282F"/>
          <w:sz w:val="22"/>
          <w:szCs w:val="22"/>
        </w:rPr>
        <w:t xml:space="preserve">   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7D260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7F744F" w:rsidRPr="00741055">
        <w:rPr>
          <w:bCs/>
          <w:color w:val="26282F"/>
          <w:sz w:val="22"/>
          <w:szCs w:val="22"/>
        </w:rPr>
        <w:t xml:space="preserve"> №</w:t>
      </w:r>
      <w:r w:rsidR="00C85187">
        <w:rPr>
          <w:bCs/>
          <w:color w:val="26282F"/>
          <w:sz w:val="22"/>
          <w:szCs w:val="22"/>
        </w:rPr>
        <w:t xml:space="preserve"> </w:t>
      </w:r>
    </w:p>
    <w:p w:rsidR="00853096" w:rsidRPr="00741055" w:rsidRDefault="00853096" w:rsidP="007F744F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1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4B4AE8" w:rsidRPr="00741055">
        <w:rPr>
          <w:sz w:val="22"/>
          <w:szCs w:val="22"/>
        </w:rPr>
        <w:t>п</w:t>
      </w:r>
      <w:r w:rsidR="00EC6771" w:rsidRPr="00741055">
        <w:rPr>
          <w:sz w:val="22"/>
          <w:szCs w:val="22"/>
        </w:rPr>
        <w:t>редпринимательства</w:t>
      </w:r>
      <w:r w:rsidR="004B4AE8" w:rsidRPr="00741055">
        <w:rPr>
          <w:sz w:val="22"/>
          <w:szCs w:val="22"/>
        </w:rPr>
        <w:t>»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</w:t>
      </w:r>
      <w:r w:rsidR="001D76A5" w:rsidRPr="00741055">
        <w:rPr>
          <w:bCs/>
          <w:color w:val="26282F"/>
          <w:sz w:val="22"/>
          <w:szCs w:val="22"/>
        </w:rPr>
        <w:t xml:space="preserve">11 марта </w:t>
      </w:r>
      <w:r w:rsidRPr="00741055">
        <w:rPr>
          <w:bCs/>
          <w:color w:val="26282F"/>
          <w:sz w:val="22"/>
          <w:szCs w:val="22"/>
        </w:rPr>
        <w:t xml:space="preserve">  201</w:t>
      </w:r>
      <w:r w:rsidR="004B4AE8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</w:t>
      </w:r>
      <w:r w:rsidR="00AD627E" w:rsidRPr="00741055">
        <w:rPr>
          <w:bCs/>
          <w:color w:val="26282F"/>
          <w:sz w:val="22"/>
          <w:szCs w:val="22"/>
        </w:rPr>
        <w:t xml:space="preserve"> </w:t>
      </w:r>
      <w:r w:rsidR="001D76A5" w:rsidRPr="00741055">
        <w:rPr>
          <w:bCs/>
          <w:color w:val="26282F"/>
          <w:sz w:val="22"/>
          <w:szCs w:val="22"/>
        </w:rPr>
        <w:t>210</w:t>
      </w:r>
      <w:r w:rsidRPr="00741055">
        <w:rPr>
          <w:bCs/>
          <w:color w:val="26282F"/>
          <w:sz w:val="22"/>
          <w:szCs w:val="22"/>
        </w:rPr>
        <w:t xml:space="preserve">     </w:t>
      </w:r>
    </w:p>
    <w:p w:rsidR="0029795D" w:rsidRPr="00741055" w:rsidRDefault="0029795D" w:rsidP="00EC6771">
      <w:pPr>
        <w:pStyle w:val="ConsPlusNormal"/>
        <w:jc w:val="center"/>
        <w:outlineLvl w:val="2"/>
        <w:rPr>
          <w:sz w:val="22"/>
          <w:szCs w:val="22"/>
        </w:rPr>
      </w:pPr>
    </w:p>
    <w:p w:rsidR="00D03044" w:rsidRDefault="00D03044" w:rsidP="00EC6771">
      <w:pPr>
        <w:pStyle w:val="ConsPlusNormal"/>
        <w:jc w:val="center"/>
        <w:outlineLvl w:val="2"/>
        <w:rPr>
          <w:b/>
          <w:szCs w:val="24"/>
        </w:rPr>
      </w:pPr>
    </w:p>
    <w:p w:rsidR="00EC6771" w:rsidRPr="00AE605A" w:rsidRDefault="00EC6771" w:rsidP="00EC6771">
      <w:pPr>
        <w:pStyle w:val="ConsPlusNormal"/>
        <w:jc w:val="center"/>
        <w:outlineLvl w:val="2"/>
        <w:rPr>
          <w:b/>
          <w:szCs w:val="24"/>
        </w:rPr>
      </w:pPr>
      <w:r w:rsidRPr="00AE605A">
        <w:rPr>
          <w:b/>
          <w:szCs w:val="24"/>
        </w:rPr>
        <w:t>СВЕДЕНИЯ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r w:rsidRPr="00AE605A">
        <w:rPr>
          <w:b/>
          <w:szCs w:val="24"/>
        </w:rPr>
        <w:t xml:space="preserve">о целевых показателях (индикаторах) достижения целей МП, 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proofErr w:type="gramStart"/>
      <w:r w:rsidRPr="00AE605A">
        <w:rPr>
          <w:b/>
          <w:szCs w:val="24"/>
        </w:rPr>
        <w:t>перечне</w:t>
      </w:r>
      <w:proofErr w:type="gramEnd"/>
      <w:r w:rsidRPr="00AE605A">
        <w:rPr>
          <w:b/>
          <w:szCs w:val="24"/>
        </w:rPr>
        <w:t xml:space="preserve"> основных и отдельных мероприятий муниципальной программы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09"/>
        <w:gridCol w:w="1843"/>
        <w:gridCol w:w="1701"/>
        <w:gridCol w:w="993"/>
        <w:gridCol w:w="1134"/>
        <w:gridCol w:w="850"/>
        <w:gridCol w:w="851"/>
        <w:gridCol w:w="850"/>
        <w:gridCol w:w="851"/>
        <w:gridCol w:w="850"/>
        <w:gridCol w:w="709"/>
        <w:gridCol w:w="710"/>
        <w:gridCol w:w="2127"/>
      </w:tblGrid>
      <w:tr w:rsidR="00BB6E37" w:rsidRPr="00741055" w:rsidTr="00BB6E37">
        <w:trPr>
          <w:trHeight w:val="64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4105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FC64A3">
            <w:pPr>
              <w:spacing w:line="25" w:lineRule="atLeast"/>
              <w:ind w:right="-250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Значения показателей (индикаторов)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BB6E37" w:rsidRPr="00741055" w:rsidTr="007D2605">
        <w:trPr>
          <w:trHeight w:val="56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2018</w:t>
            </w:r>
          </w:p>
          <w:p w:rsidR="00BB6E37" w:rsidRPr="00741055" w:rsidRDefault="00BB6E37" w:rsidP="00171EC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2019</w:t>
            </w:r>
          </w:p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2021</w:t>
            </w:r>
          </w:p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45A83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8968CD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12 </w:t>
            </w: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Цель:</w:t>
            </w:r>
            <w:r w:rsidRPr="00741055">
              <w:rPr>
                <w:sz w:val="22"/>
                <w:szCs w:val="22"/>
              </w:rPr>
              <w:t xml:space="preserve"> </w:t>
            </w:r>
          </w:p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Вовлечение жителей округа в предпринимательскую деятельность и сохранение имеющегося потенциала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971F27">
            <w:pPr>
              <w:spacing w:line="25" w:lineRule="atLeast"/>
              <w:rPr>
                <w:lang w:eastAsia="en-US"/>
              </w:rPr>
            </w:pPr>
            <w:r w:rsidRPr="00741055">
              <w:rPr>
                <w:rStyle w:val="11"/>
                <w:color w:val="000000"/>
                <w:sz w:val="22"/>
                <w:szCs w:val="22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145A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27B8C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Задача:</w:t>
            </w:r>
            <w:r w:rsidRPr="00741055">
              <w:rPr>
                <w:sz w:val="22"/>
                <w:szCs w:val="22"/>
              </w:rPr>
              <w:t xml:space="preserve">  Создание благоприятных условий для развития малого и среднего </w:t>
            </w:r>
          </w:p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sz w:val="22"/>
                <w:szCs w:val="22"/>
              </w:rPr>
              <w:t>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3146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 мероприятий для субъектов малого и среднего </w:t>
            </w:r>
            <w:proofErr w:type="gramStart"/>
            <w:r w:rsidRPr="00741055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</w:t>
            </w:r>
            <w:proofErr w:type="gramEnd"/>
            <w:r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предусмотренных программой;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145A83">
            <w:pPr>
              <w:spacing w:line="25" w:lineRule="atLeast"/>
              <w:ind w:right="-108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8B6BF2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1E4203">
            <w:pPr>
              <w:spacing w:line="25" w:lineRule="atLeast"/>
              <w:jc w:val="both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 СГО</w:t>
            </w: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1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BB6E37" w:rsidRPr="00741055" w:rsidTr="007D2605">
        <w:trPr>
          <w:trHeight w:val="11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 xml:space="preserve">Организация и проведение семинаров, круглых столов и учебных лекций (семинаров) для субъектов МСП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757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F744F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E44B9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округ».</w:t>
            </w:r>
          </w:p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Соисполнитель: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МКУ «</w:t>
            </w:r>
            <w:r w:rsidRPr="00741055">
              <w:rPr>
                <w:sz w:val="22"/>
                <w:szCs w:val="22"/>
              </w:rPr>
              <w:t>Отдел ЖКХ Светлогорского городского округа».</w:t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  <w:lang w:eastAsia="en-US"/>
              </w:rPr>
              <w:t>Участники:</w:t>
            </w:r>
          </w:p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СГО»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11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2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41055">
              <w:rPr>
                <w:sz w:val="22"/>
                <w:szCs w:val="22"/>
              </w:rPr>
              <w:t>информационных</w:t>
            </w:r>
            <w:proofErr w:type="gramEnd"/>
          </w:p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757AB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3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Оказание консультативных услуг субъектам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7D2605" w:rsidP="005A3051">
            <w:pPr>
              <w:spacing w:line="25" w:lineRule="atLeast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4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F7323">
            <w:pPr>
              <w:pStyle w:val="a6"/>
              <w:shd w:val="clear" w:color="auto" w:fill="auto"/>
              <w:spacing w:after="0" w:line="274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</w:rPr>
            </w:pPr>
          </w:p>
          <w:p w:rsidR="00BB6E37" w:rsidRPr="00741055" w:rsidRDefault="00BB6E37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Количество</w:t>
            </w:r>
          </w:p>
          <w:p w:rsidR="00BB6E37" w:rsidRPr="00741055" w:rsidRDefault="00BB6E37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</w:rPr>
            </w:pPr>
          </w:p>
          <w:p w:rsidR="00BB6E37" w:rsidRPr="00741055" w:rsidRDefault="00BB6E37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</w:p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5" w:rsidRDefault="007D2605" w:rsidP="005A3051">
            <w:pPr>
              <w:spacing w:line="25" w:lineRule="atLeast"/>
            </w:pPr>
          </w:p>
          <w:p w:rsidR="00BB6E37" w:rsidRPr="00741055" w:rsidRDefault="007D2605" w:rsidP="005A3051">
            <w:pPr>
              <w:spacing w:line="25" w:lineRule="atLeast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5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both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поступления новой информации,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2A25D1" w:rsidRPr="00741055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 xml:space="preserve">Приложение № </w:t>
      </w:r>
      <w:r w:rsidR="0017535E" w:rsidRPr="0074105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к постановлению</w:t>
      </w:r>
    </w:p>
    <w:p w:rsidR="007B2AE5" w:rsidRPr="00741055" w:rsidRDefault="006623D6" w:rsidP="00B757AB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B2AE5" w:rsidRPr="00741055">
        <w:rPr>
          <w:bCs/>
          <w:color w:val="26282F"/>
          <w:sz w:val="22"/>
          <w:szCs w:val="22"/>
        </w:rPr>
        <w:t xml:space="preserve">                            </w:t>
      </w:r>
      <w:r w:rsidR="00853096">
        <w:rPr>
          <w:bCs/>
          <w:color w:val="26282F"/>
          <w:sz w:val="22"/>
          <w:szCs w:val="22"/>
        </w:rPr>
        <w:t xml:space="preserve">    </w:t>
      </w:r>
      <w:r w:rsidR="00C85187">
        <w:rPr>
          <w:bCs/>
          <w:color w:val="26282F"/>
          <w:sz w:val="22"/>
          <w:szCs w:val="22"/>
        </w:rPr>
        <w:t xml:space="preserve">       </w:t>
      </w:r>
      <w:r w:rsidR="007309A4" w:rsidRPr="00741055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670ECE" w:rsidRPr="00741055">
        <w:rPr>
          <w:bCs/>
          <w:color w:val="26282F"/>
          <w:sz w:val="22"/>
          <w:szCs w:val="22"/>
        </w:rPr>
        <w:t xml:space="preserve"> </w:t>
      </w:r>
      <w:r w:rsidR="007D2605">
        <w:rPr>
          <w:bCs/>
          <w:color w:val="26282F"/>
          <w:sz w:val="22"/>
          <w:szCs w:val="22"/>
        </w:rPr>
        <w:t xml:space="preserve">                  </w:t>
      </w:r>
      <w:r w:rsidR="00B757AB" w:rsidRPr="00741055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7D260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B757AB" w:rsidRPr="00741055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>№</w:t>
      </w:r>
      <w:r w:rsidR="007309A4" w:rsidRPr="00741055">
        <w:rPr>
          <w:bCs/>
          <w:color w:val="26282F"/>
          <w:sz w:val="22"/>
          <w:szCs w:val="22"/>
        </w:rPr>
        <w:t xml:space="preserve"> </w:t>
      </w:r>
      <w:r w:rsidR="00C85187">
        <w:rPr>
          <w:bCs/>
          <w:color w:val="26282F"/>
          <w:sz w:val="22"/>
          <w:szCs w:val="22"/>
        </w:rPr>
        <w:t xml:space="preserve"> </w:t>
      </w:r>
      <w:r w:rsidR="007309A4" w:rsidRPr="00741055">
        <w:rPr>
          <w:bCs/>
          <w:color w:val="26282F"/>
          <w:sz w:val="22"/>
          <w:szCs w:val="22"/>
        </w:rPr>
        <w:t xml:space="preserve"> </w:t>
      </w:r>
    </w:p>
    <w:p w:rsidR="00B757AB" w:rsidRPr="00741055" w:rsidRDefault="00B757AB" w:rsidP="00B757AB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2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EC6771" w:rsidRPr="00741055">
        <w:rPr>
          <w:sz w:val="22"/>
          <w:szCs w:val="22"/>
        </w:rPr>
        <w:t xml:space="preserve"> предпринимательства»</w:t>
      </w:r>
    </w:p>
    <w:p w:rsidR="00EC6771" w:rsidRPr="00741055" w:rsidRDefault="00EC6771" w:rsidP="00EC6771">
      <w:pPr>
        <w:pStyle w:val="ConsPlusNormal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 </w:t>
      </w:r>
      <w:r w:rsidR="001D76A5" w:rsidRPr="00741055">
        <w:rPr>
          <w:bCs/>
          <w:color w:val="26282F"/>
          <w:sz w:val="22"/>
          <w:szCs w:val="22"/>
        </w:rPr>
        <w:t>11 марта</w:t>
      </w:r>
      <w:r w:rsidRPr="00741055">
        <w:rPr>
          <w:bCs/>
          <w:color w:val="26282F"/>
          <w:sz w:val="22"/>
          <w:szCs w:val="22"/>
        </w:rPr>
        <w:t xml:space="preserve">   201</w:t>
      </w:r>
      <w:r w:rsidR="00B23DA2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 </w:t>
      </w:r>
      <w:r w:rsidR="001D76A5" w:rsidRPr="00741055">
        <w:rPr>
          <w:bCs/>
          <w:color w:val="26282F"/>
          <w:sz w:val="22"/>
          <w:szCs w:val="22"/>
        </w:rPr>
        <w:t>210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B23DA2" w:rsidRPr="00741055" w:rsidRDefault="00B23DA2" w:rsidP="00B23DA2">
      <w:pPr>
        <w:pStyle w:val="ConsPlusNormal"/>
        <w:jc w:val="center"/>
        <w:outlineLvl w:val="2"/>
        <w:rPr>
          <w:sz w:val="22"/>
          <w:szCs w:val="22"/>
        </w:rPr>
      </w:pPr>
      <w:r w:rsidRPr="00741055">
        <w:rPr>
          <w:sz w:val="22"/>
          <w:szCs w:val="22"/>
        </w:rPr>
        <w:t>СВЕДЕНИЯ</w:t>
      </w:r>
    </w:p>
    <w:p w:rsidR="00B23DA2" w:rsidRPr="00741055" w:rsidRDefault="00B23DA2" w:rsidP="00B23DA2">
      <w:pPr>
        <w:pStyle w:val="ConsPlusNormal"/>
        <w:jc w:val="center"/>
        <w:rPr>
          <w:sz w:val="22"/>
          <w:szCs w:val="22"/>
        </w:rPr>
      </w:pPr>
      <w:r w:rsidRPr="00741055">
        <w:rPr>
          <w:sz w:val="22"/>
          <w:szCs w:val="22"/>
        </w:rPr>
        <w:t xml:space="preserve">о планируемых объемах расходов </w:t>
      </w:r>
    </w:p>
    <w:p w:rsidR="00B23DA2" w:rsidRPr="00741055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2"/>
          <w:szCs w:val="22"/>
        </w:rPr>
      </w:pPr>
      <w:r w:rsidRPr="00741055">
        <w:rPr>
          <w:sz w:val="22"/>
          <w:szCs w:val="22"/>
        </w:rPr>
        <w:t>на реализацию муниципальной программы</w:t>
      </w:r>
    </w:p>
    <w:p w:rsidR="00EB2381" w:rsidRPr="00741055" w:rsidRDefault="00EB2381" w:rsidP="00EB2381">
      <w:pPr>
        <w:pStyle w:val="ConsPlusNormal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(тыс. руб.)</w:t>
      </w:r>
    </w:p>
    <w:tbl>
      <w:tblPr>
        <w:tblW w:w="15576" w:type="dxa"/>
        <w:tblInd w:w="-300" w:type="dxa"/>
        <w:tblLayout w:type="fixed"/>
        <w:tblLook w:val="04A0"/>
      </w:tblPr>
      <w:tblGrid>
        <w:gridCol w:w="550"/>
        <w:gridCol w:w="3402"/>
        <w:gridCol w:w="1843"/>
        <w:gridCol w:w="820"/>
        <w:gridCol w:w="821"/>
        <w:gridCol w:w="60"/>
        <w:gridCol w:w="761"/>
        <w:gridCol w:w="821"/>
        <w:gridCol w:w="828"/>
        <w:gridCol w:w="851"/>
        <w:gridCol w:w="851"/>
        <w:gridCol w:w="850"/>
        <w:gridCol w:w="3118"/>
      </w:tblGrid>
      <w:tr w:rsidR="00046035" w:rsidRPr="00741055" w:rsidTr="002404EC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105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4105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4105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ресурсного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738F5">
            <w:pPr>
              <w:jc w:val="center"/>
              <w:rPr>
                <w:color w:val="000000"/>
                <w:sz w:val="22"/>
                <w:szCs w:val="22"/>
              </w:rPr>
            </w:pPr>
            <w:r w:rsidRPr="00741055">
              <w:rPr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56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2018</w:t>
            </w:r>
          </w:p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9312AC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2023</w:t>
            </w:r>
          </w:p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046035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B23DA2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</w:p>
          <w:p w:rsidR="00046035" w:rsidRPr="00741055" w:rsidRDefault="00046035" w:rsidP="00B23DA2">
            <w:pPr>
              <w:autoSpaceDE w:val="0"/>
              <w:autoSpaceDN w:val="0"/>
              <w:adjustRightInd w:val="0"/>
              <w:ind w:firstLine="34"/>
            </w:pPr>
            <w:r w:rsidRPr="00741055">
              <w:rPr>
                <w:sz w:val="22"/>
                <w:szCs w:val="22"/>
              </w:rPr>
              <w:t>«Развитие малого и среднего предпринимательства»</w:t>
            </w:r>
          </w:p>
          <w:p w:rsidR="00046035" w:rsidRPr="00741055" w:rsidRDefault="00046035" w:rsidP="00B23DA2">
            <w:pPr>
              <w:rPr>
                <w:color w:val="000000"/>
              </w:rPr>
            </w:pPr>
          </w:p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3064F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0642A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16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Экономический отдел администрации МО «Светлогорский городской округ» 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</w:t>
            </w:r>
          </w:p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046035" w:rsidRPr="00741055" w:rsidTr="002404EC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местных бюджетов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3064F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0642A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16A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областного бюджета (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046035" w:rsidRPr="00741055" w:rsidTr="002404EC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федерального бюджета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4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внебюджетные источники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 1:</w:t>
            </w:r>
          </w:p>
          <w:p w:rsidR="00046035" w:rsidRPr="00741055" w:rsidRDefault="00046035" w:rsidP="00566FD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Организация и проведение сем</w:t>
            </w:r>
            <w:bookmarkStart w:id="1" w:name="_GoBack"/>
            <w:bookmarkEnd w:id="1"/>
            <w:r w:rsidRPr="00741055">
              <w:rPr>
                <w:color w:val="000000"/>
                <w:sz w:val="22"/>
                <w:szCs w:val="22"/>
              </w:rPr>
              <w:t xml:space="preserve">инаров, круглых столов и обучающих лекций (семинаров)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A51F2B">
            <w:pPr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43064F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0642A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90A92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8E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СГО,</w:t>
            </w: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046035" w:rsidRPr="00741055" w:rsidTr="002404EC">
        <w:trPr>
          <w:trHeight w:val="29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16A6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43064F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0642A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90A92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535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48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7D2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МО» СГО» </w:t>
            </w:r>
          </w:p>
          <w:p w:rsidR="00046035" w:rsidRPr="00741055" w:rsidRDefault="00046035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046035" w:rsidRPr="00741055" w:rsidTr="002404EC">
        <w:trPr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FC64A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7B2AE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 СГО </w:t>
            </w:r>
          </w:p>
        </w:tc>
      </w:tr>
      <w:tr w:rsidR="00046035" w:rsidRPr="00741055" w:rsidTr="002404EC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18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00365D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00365D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СГО</w:t>
            </w:r>
          </w:p>
          <w:p w:rsidR="00046035" w:rsidRPr="00741055" w:rsidRDefault="00046035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046035" w:rsidRPr="00741055" w:rsidTr="002404EC">
        <w:trPr>
          <w:trHeight w:val="29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4632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1C5F4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046035" w:rsidRPr="00741055" w:rsidTr="002404EC">
        <w:trPr>
          <w:trHeight w:val="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19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C26FDF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</w:tbl>
    <w:p w:rsidR="003E33B8" w:rsidRPr="00741055" w:rsidRDefault="003E33B8" w:rsidP="00D332EF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sectPr w:rsidR="003E33B8" w:rsidRPr="00741055" w:rsidSect="00D0304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63" w:rsidRDefault="00063C63" w:rsidP="0000205B">
      <w:r>
        <w:separator/>
      </w:r>
    </w:p>
  </w:endnote>
  <w:endnote w:type="continuationSeparator" w:id="0">
    <w:p w:rsidR="00063C63" w:rsidRDefault="00063C63" w:rsidP="0000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63" w:rsidRDefault="00063C63" w:rsidP="0000205B">
      <w:r>
        <w:separator/>
      </w:r>
    </w:p>
  </w:footnote>
  <w:footnote w:type="continuationSeparator" w:id="0">
    <w:p w:rsidR="00063C63" w:rsidRDefault="00063C63" w:rsidP="0000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71"/>
    <w:rsid w:val="0000205B"/>
    <w:rsid w:val="0000365D"/>
    <w:rsid w:val="00022012"/>
    <w:rsid w:val="000272F2"/>
    <w:rsid w:val="000310B4"/>
    <w:rsid w:val="0003458E"/>
    <w:rsid w:val="00035E0F"/>
    <w:rsid w:val="000402A8"/>
    <w:rsid w:val="00046035"/>
    <w:rsid w:val="0006057A"/>
    <w:rsid w:val="00063C63"/>
    <w:rsid w:val="0007524F"/>
    <w:rsid w:val="00077B40"/>
    <w:rsid w:val="0008463C"/>
    <w:rsid w:val="00085F8B"/>
    <w:rsid w:val="000A04A1"/>
    <w:rsid w:val="000B664B"/>
    <w:rsid w:val="000E15C8"/>
    <w:rsid w:val="000E4A68"/>
    <w:rsid w:val="000E768F"/>
    <w:rsid w:val="000F027B"/>
    <w:rsid w:val="000F6242"/>
    <w:rsid w:val="000F7F06"/>
    <w:rsid w:val="0010642A"/>
    <w:rsid w:val="00112C2E"/>
    <w:rsid w:val="001152BB"/>
    <w:rsid w:val="00116A6C"/>
    <w:rsid w:val="001201ED"/>
    <w:rsid w:val="0012035C"/>
    <w:rsid w:val="00137643"/>
    <w:rsid w:val="00145A83"/>
    <w:rsid w:val="00150053"/>
    <w:rsid w:val="00152E6C"/>
    <w:rsid w:val="00163C5D"/>
    <w:rsid w:val="00164C4C"/>
    <w:rsid w:val="00171ECC"/>
    <w:rsid w:val="0017535E"/>
    <w:rsid w:val="00186166"/>
    <w:rsid w:val="00196C66"/>
    <w:rsid w:val="001B71E7"/>
    <w:rsid w:val="001C5F45"/>
    <w:rsid w:val="001D25D6"/>
    <w:rsid w:val="001D28C1"/>
    <w:rsid w:val="001D76A5"/>
    <w:rsid w:val="001E4203"/>
    <w:rsid w:val="001F28EA"/>
    <w:rsid w:val="001F3F5B"/>
    <w:rsid w:val="001F7323"/>
    <w:rsid w:val="001F73C7"/>
    <w:rsid w:val="00200A15"/>
    <w:rsid w:val="002207A5"/>
    <w:rsid w:val="00224152"/>
    <w:rsid w:val="00226761"/>
    <w:rsid w:val="00234350"/>
    <w:rsid w:val="002404EC"/>
    <w:rsid w:val="00241A2C"/>
    <w:rsid w:val="00250346"/>
    <w:rsid w:val="00286CD3"/>
    <w:rsid w:val="0029346B"/>
    <w:rsid w:val="0029795D"/>
    <w:rsid w:val="002A25D1"/>
    <w:rsid w:val="002B6609"/>
    <w:rsid w:val="002C1A28"/>
    <w:rsid w:val="002D4C70"/>
    <w:rsid w:val="002D5BBB"/>
    <w:rsid w:val="002E00CF"/>
    <w:rsid w:val="002E4017"/>
    <w:rsid w:val="002E5451"/>
    <w:rsid w:val="00302A62"/>
    <w:rsid w:val="003146BF"/>
    <w:rsid w:val="00320387"/>
    <w:rsid w:val="00327364"/>
    <w:rsid w:val="00332983"/>
    <w:rsid w:val="00334881"/>
    <w:rsid w:val="0034557D"/>
    <w:rsid w:val="00360A3F"/>
    <w:rsid w:val="00386BBA"/>
    <w:rsid w:val="0039670F"/>
    <w:rsid w:val="0039694E"/>
    <w:rsid w:val="003D139D"/>
    <w:rsid w:val="003E01DB"/>
    <w:rsid w:val="003E1AE2"/>
    <w:rsid w:val="003E33B8"/>
    <w:rsid w:val="003F07FF"/>
    <w:rsid w:val="003F1A65"/>
    <w:rsid w:val="003F6295"/>
    <w:rsid w:val="00403E8F"/>
    <w:rsid w:val="00404C68"/>
    <w:rsid w:val="0040610E"/>
    <w:rsid w:val="00411986"/>
    <w:rsid w:val="00413659"/>
    <w:rsid w:val="0042165B"/>
    <w:rsid w:val="00426EEB"/>
    <w:rsid w:val="0043064F"/>
    <w:rsid w:val="004433D6"/>
    <w:rsid w:val="00443D4C"/>
    <w:rsid w:val="0044632A"/>
    <w:rsid w:val="00456267"/>
    <w:rsid w:val="004673EB"/>
    <w:rsid w:val="004738F5"/>
    <w:rsid w:val="00490A7E"/>
    <w:rsid w:val="00492FDA"/>
    <w:rsid w:val="004A1531"/>
    <w:rsid w:val="004B2AAA"/>
    <w:rsid w:val="004B4AE8"/>
    <w:rsid w:val="004D047F"/>
    <w:rsid w:val="004D7570"/>
    <w:rsid w:val="004E59EF"/>
    <w:rsid w:val="004E6EFF"/>
    <w:rsid w:val="004F0023"/>
    <w:rsid w:val="005417C9"/>
    <w:rsid w:val="005427B7"/>
    <w:rsid w:val="00545DFC"/>
    <w:rsid w:val="00553D7C"/>
    <w:rsid w:val="00553E31"/>
    <w:rsid w:val="00563CE9"/>
    <w:rsid w:val="00566FD1"/>
    <w:rsid w:val="005A3051"/>
    <w:rsid w:val="005C1684"/>
    <w:rsid w:val="005D23C3"/>
    <w:rsid w:val="005D3A75"/>
    <w:rsid w:val="005D3F67"/>
    <w:rsid w:val="005D4C59"/>
    <w:rsid w:val="005D5550"/>
    <w:rsid w:val="005D6818"/>
    <w:rsid w:val="005F1620"/>
    <w:rsid w:val="005F1FCF"/>
    <w:rsid w:val="006006D4"/>
    <w:rsid w:val="00602386"/>
    <w:rsid w:val="006103FB"/>
    <w:rsid w:val="00627B8C"/>
    <w:rsid w:val="00632A0A"/>
    <w:rsid w:val="006516F8"/>
    <w:rsid w:val="006607F8"/>
    <w:rsid w:val="006623D6"/>
    <w:rsid w:val="00663CEE"/>
    <w:rsid w:val="00670ECE"/>
    <w:rsid w:val="00674403"/>
    <w:rsid w:val="0068640B"/>
    <w:rsid w:val="00690F17"/>
    <w:rsid w:val="00695267"/>
    <w:rsid w:val="006A35B2"/>
    <w:rsid w:val="006B0F0D"/>
    <w:rsid w:val="006B1E47"/>
    <w:rsid w:val="006D7727"/>
    <w:rsid w:val="006E7708"/>
    <w:rsid w:val="006F1E2E"/>
    <w:rsid w:val="006F27B6"/>
    <w:rsid w:val="00715788"/>
    <w:rsid w:val="007309A4"/>
    <w:rsid w:val="0073706B"/>
    <w:rsid w:val="00741055"/>
    <w:rsid w:val="0074577F"/>
    <w:rsid w:val="00766926"/>
    <w:rsid w:val="00787447"/>
    <w:rsid w:val="007906EA"/>
    <w:rsid w:val="007A7022"/>
    <w:rsid w:val="007B2AE5"/>
    <w:rsid w:val="007B36C0"/>
    <w:rsid w:val="007B6102"/>
    <w:rsid w:val="007D2605"/>
    <w:rsid w:val="007F744F"/>
    <w:rsid w:val="00801368"/>
    <w:rsid w:val="00804D2A"/>
    <w:rsid w:val="008144CE"/>
    <w:rsid w:val="008222D0"/>
    <w:rsid w:val="00823789"/>
    <w:rsid w:val="0083269F"/>
    <w:rsid w:val="00841B56"/>
    <w:rsid w:val="00842FB6"/>
    <w:rsid w:val="00851A5C"/>
    <w:rsid w:val="00853096"/>
    <w:rsid w:val="00856F05"/>
    <w:rsid w:val="00862CC7"/>
    <w:rsid w:val="00863795"/>
    <w:rsid w:val="00865A49"/>
    <w:rsid w:val="00865D94"/>
    <w:rsid w:val="00892B0A"/>
    <w:rsid w:val="00894315"/>
    <w:rsid w:val="008968CD"/>
    <w:rsid w:val="008B6BF2"/>
    <w:rsid w:val="008C05F3"/>
    <w:rsid w:val="008C53BD"/>
    <w:rsid w:val="008E563E"/>
    <w:rsid w:val="008E6E69"/>
    <w:rsid w:val="008E78F4"/>
    <w:rsid w:val="0092590C"/>
    <w:rsid w:val="009274C1"/>
    <w:rsid w:val="009312AC"/>
    <w:rsid w:val="00941878"/>
    <w:rsid w:val="0094644F"/>
    <w:rsid w:val="00953BEE"/>
    <w:rsid w:val="00962CE6"/>
    <w:rsid w:val="00967DAF"/>
    <w:rsid w:val="00971F27"/>
    <w:rsid w:val="00972DFD"/>
    <w:rsid w:val="009B71AC"/>
    <w:rsid w:val="009C795A"/>
    <w:rsid w:val="009F0559"/>
    <w:rsid w:val="00A0578E"/>
    <w:rsid w:val="00A25627"/>
    <w:rsid w:val="00A47CAB"/>
    <w:rsid w:val="00A51F2B"/>
    <w:rsid w:val="00A521EE"/>
    <w:rsid w:val="00A52C90"/>
    <w:rsid w:val="00A601A8"/>
    <w:rsid w:val="00A6061C"/>
    <w:rsid w:val="00A655A0"/>
    <w:rsid w:val="00A73D46"/>
    <w:rsid w:val="00A769E9"/>
    <w:rsid w:val="00A85186"/>
    <w:rsid w:val="00AB37BB"/>
    <w:rsid w:val="00AC1110"/>
    <w:rsid w:val="00AD627E"/>
    <w:rsid w:val="00AE44B9"/>
    <w:rsid w:val="00AE605A"/>
    <w:rsid w:val="00B010C0"/>
    <w:rsid w:val="00B23DA2"/>
    <w:rsid w:val="00B33BCF"/>
    <w:rsid w:val="00B464C9"/>
    <w:rsid w:val="00B470F4"/>
    <w:rsid w:val="00B757AB"/>
    <w:rsid w:val="00B9444B"/>
    <w:rsid w:val="00BB6E37"/>
    <w:rsid w:val="00BC75A4"/>
    <w:rsid w:val="00BE1A18"/>
    <w:rsid w:val="00BF03F1"/>
    <w:rsid w:val="00C03EA3"/>
    <w:rsid w:val="00C138DE"/>
    <w:rsid w:val="00C26FDF"/>
    <w:rsid w:val="00C42914"/>
    <w:rsid w:val="00C518E2"/>
    <w:rsid w:val="00C56D41"/>
    <w:rsid w:val="00C672E8"/>
    <w:rsid w:val="00C85187"/>
    <w:rsid w:val="00C85426"/>
    <w:rsid w:val="00C860E0"/>
    <w:rsid w:val="00CA6CB6"/>
    <w:rsid w:val="00CA7524"/>
    <w:rsid w:val="00CB1315"/>
    <w:rsid w:val="00CE365E"/>
    <w:rsid w:val="00D01DCD"/>
    <w:rsid w:val="00D03044"/>
    <w:rsid w:val="00D303FA"/>
    <w:rsid w:val="00D332EF"/>
    <w:rsid w:val="00D42083"/>
    <w:rsid w:val="00D71329"/>
    <w:rsid w:val="00D85C33"/>
    <w:rsid w:val="00D85F2C"/>
    <w:rsid w:val="00D9347D"/>
    <w:rsid w:val="00DD34A6"/>
    <w:rsid w:val="00DD5AC1"/>
    <w:rsid w:val="00DE1386"/>
    <w:rsid w:val="00DE2146"/>
    <w:rsid w:val="00DE214F"/>
    <w:rsid w:val="00E02814"/>
    <w:rsid w:val="00E0632A"/>
    <w:rsid w:val="00E22C66"/>
    <w:rsid w:val="00E337C8"/>
    <w:rsid w:val="00E463A4"/>
    <w:rsid w:val="00E46D27"/>
    <w:rsid w:val="00E50F3D"/>
    <w:rsid w:val="00E53531"/>
    <w:rsid w:val="00E70C55"/>
    <w:rsid w:val="00E70F8A"/>
    <w:rsid w:val="00E80B59"/>
    <w:rsid w:val="00E8134A"/>
    <w:rsid w:val="00E90A92"/>
    <w:rsid w:val="00EA048E"/>
    <w:rsid w:val="00EA2A49"/>
    <w:rsid w:val="00EB2381"/>
    <w:rsid w:val="00EB3C1A"/>
    <w:rsid w:val="00EC14C4"/>
    <w:rsid w:val="00EC6771"/>
    <w:rsid w:val="00ED6B65"/>
    <w:rsid w:val="00EE3F4E"/>
    <w:rsid w:val="00EE403A"/>
    <w:rsid w:val="00F06440"/>
    <w:rsid w:val="00F218E0"/>
    <w:rsid w:val="00F37DE0"/>
    <w:rsid w:val="00F42E8F"/>
    <w:rsid w:val="00F450AD"/>
    <w:rsid w:val="00F4623A"/>
    <w:rsid w:val="00F8266F"/>
    <w:rsid w:val="00F87AE6"/>
    <w:rsid w:val="00FC5B0C"/>
    <w:rsid w:val="00FC64A3"/>
    <w:rsid w:val="00FD0E2B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paragraph" w:styleId="ab">
    <w:name w:val="header"/>
    <w:basedOn w:val="a"/>
    <w:link w:val="ac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1542-88B1-4C52-8029-5156824A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244</cp:revision>
  <cp:lastPrinted>2021-12-27T08:18:00Z</cp:lastPrinted>
  <dcterms:created xsi:type="dcterms:W3CDTF">2019-02-21T13:21:00Z</dcterms:created>
  <dcterms:modified xsi:type="dcterms:W3CDTF">2022-11-08T09:04:00Z</dcterms:modified>
</cp:coreProperties>
</file>