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9639"/>
      </w:tblGrid>
      <w:tr w:rsidR="00D8066F" w:rsidRPr="00032EE1" w14:paraId="4844D848" w14:textId="77777777" w:rsidTr="00D8066F">
        <w:trPr>
          <w:trHeight w:val="670"/>
        </w:trPr>
        <w:tc>
          <w:tcPr>
            <w:tcW w:w="9639" w:type="dxa"/>
            <w:tcBorders>
              <w:top w:val="nil"/>
              <w:left w:val="nil"/>
              <w:bottom w:val="single" w:sz="12" w:space="0" w:color="auto"/>
              <w:right w:val="nil"/>
            </w:tcBorders>
          </w:tcPr>
          <w:p w14:paraId="1FE6B114" w14:textId="77777777" w:rsidR="00D8066F" w:rsidRDefault="00D8066F" w:rsidP="00700B18">
            <w:pPr>
              <w:jc w:val="center"/>
              <w:rPr>
                <w:rFonts w:ascii="Georgia" w:hAnsi="Georgia"/>
                <w:b/>
                <w:sz w:val="28"/>
                <w:szCs w:val="28"/>
              </w:rPr>
            </w:pPr>
            <w:r>
              <w:rPr>
                <w:rFonts w:ascii="Georgia" w:hAnsi="Georgia"/>
                <w:b/>
                <w:sz w:val="28"/>
                <w:szCs w:val="28"/>
              </w:rPr>
              <w:t>РОССИЙСКАЯ ФЕДЕРАЦИЯ</w:t>
            </w:r>
          </w:p>
          <w:p w14:paraId="702410D3" w14:textId="77777777" w:rsidR="00D8066F" w:rsidRDefault="00D8066F" w:rsidP="00700B18">
            <w:pPr>
              <w:jc w:val="center"/>
              <w:rPr>
                <w:rFonts w:ascii="Georgia" w:hAnsi="Georgia"/>
                <w:b/>
                <w:sz w:val="28"/>
                <w:szCs w:val="28"/>
              </w:rPr>
            </w:pPr>
            <w:r>
              <w:rPr>
                <w:rFonts w:ascii="Georgia" w:hAnsi="Georgia"/>
                <w:b/>
                <w:sz w:val="28"/>
                <w:szCs w:val="28"/>
              </w:rPr>
              <w:t>Калининградская область</w:t>
            </w:r>
          </w:p>
          <w:p w14:paraId="32A65036" w14:textId="77777777" w:rsidR="00D8066F" w:rsidRDefault="00D8066F" w:rsidP="00700B18">
            <w:pPr>
              <w:jc w:val="center"/>
              <w:rPr>
                <w:rFonts w:ascii="Georgia" w:hAnsi="Georgia"/>
                <w:b/>
                <w:sz w:val="28"/>
                <w:szCs w:val="28"/>
              </w:rPr>
            </w:pPr>
            <w:r>
              <w:rPr>
                <w:rFonts w:ascii="Georgia" w:hAnsi="Georgia"/>
                <w:b/>
                <w:sz w:val="28"/>
                <w:szCs w:val="28"/>
              </w:rPr>
              <w:t xml:space="preserve">Администрация муниципального образования «Светлогорский городской округ» </w:t>
            </w:r>
          </w:p>
          <w:p w14:paraId="315FEE47" w14:textId="77777777" w:rsidR="00D8066F" w:rsidRPr="00032EE1" w:rsidRDefault="00D8066F" w:rsidP="00700B18">
            <w:pPr>
              <w:jc w:val="center"/>
              <w:rPr>
                <w:rFonts w:ascii="Georgia" w:hAnsi="Georgia"/>
                <w:b/>
                <w:color w:val="000000"/>
                <w:sz w:val="28"/>
                <w:szCs w:val="28"/>
              </w:rPr>
            </w:pPr>
            <w:r w:rsidRPr="00032EE1">
              <w:rPr>
                <w:rFonts w:ascii="Georgia" w:hAnsi="Georgia"/>
                <w:b/>
                <w:color w:val="000000"/>
                <w:sz w:val="28"/>
                <w:szCs w:val="28"/>
              </w:rPr>
              <w:t>Комиссия по делам несовершеннолетних и защите их прав</w:t>
            </w:r>
          </w:p>
        </w:tc>
      </w:tr>
      <w:tr w:rsidR="00D8066F" w:rsidRPr="00CA7FAD" w14:paraId="314F76FA" w14:textId="77777777" w:rsidTr="00D8066F">
        <w:trPr>
          <w:trHeight w:val="580"/>
        </w:trPr>
        <w:tc>
          <w:tcPr>
            <w:tcW w:w="9639" w:type="dxa"/>
            <w:tcBorders>
              <w:top w:val="single" w:sz="12" w:space="0" w:color="auto"/>
              <w:left w:val="nil"/>
              <w:bottom w:val="nil"/>
              <w:right w:val="nil"/>
            </w:tcBorders>
          </w:tcPr>
          <w:p w14:paraId="142A2EBB" w14:textId="369257BF" w:rsidR="00D8066F" w:rsidRPr="00CA7FAD" w:rsidRDefault="00D8066F" w:rsidP="00700B18">
            <w:pPr>
              <w:jc w:val="center"/>
              <w:rPr>
                <w:rFonts w:ascii="Arial Narrow" w:hAnsi="Arial Narrow" w:cs="Tahoma"/>
                <w:color w:val="000000"/>
                <w:sz w:val="18"/>
                <w:szCs w:val="18"/>
              </w:rPr>
            </w:pPr>
            <w:r>
              <w:rPr>
                <w:rFonts w:ascii="Arial Narrow" w:hAnsi="Arial Narrow" w:cs="Tahoma"/>
                <w:color w:val="000000"/>
                <w:sz w:val="18"/>
                <w:szCs w:val="18"/>
              </w:rPr>
              <w:t>238560 Россия, Калининградская область, г. Светлогорск, Калининградский пр-т, 77 “А”, тел.:(8401-53)-33308, тел./факс:(84012)-466724</w:t>
            </w:r>
            <w:r>
              <w:rPr>
                <w:rFonts w:ascii="Arial Narrow" w:hAnsi="Arial Narrow" w:cs="Arial"/>
                <w:color w:val="000000"/>
                <w:sz w:val="22"/>
                <w:szCs w:val="22"/>
              </w:rPr>
              <w:t xml:space="preserve">   </w:t>
            </w:r>
          </w:p>
        </w:tc>
      </w:tr>
    </w:tbl>
    <w:p w14:paraId="509433C1" w14:textId="77777777" w:rsidR="00CE257A" w:rsidRDefault="00CE257A" w:rsidP="00D8066F">
      <w:pPr>
        <w:jc w:val="center"/>
      </w:pPr>
    </w:p>
    <w:p w14:paraId="60925245" w14:textId="77777777" w:rsidR="00D8066F" w:rsidRPr="004E46F4" w:rsidRDefault="00D8066F" w:rsidP="00D8066F">
      <w:pPr>
        <w:jc w:val="center"/>
      </w:pPr>
      <w:r w:rsidRPr="004E46F4">
        <w:t>ПОСТАНОВЛЕНИЕ КОМИССИИ</w:t>
      </w:r>
    </w:p>
    <w:p w14:paraId="686B1521" w14:textId="38E1C6D2" w:rsidR="00F822B0" w:rsidRPr="004E46F4" w:rsidRDefault="00B75A57" w:rsidP="00F822B0">
      <w:pPr>
        <w:jc w:val="center"/>
      </w:pPr>
      <w:r w:rsidRPr="004E46F4">
        <w:rPr>
          <w:u w:val="single"/>
        </w:rPr>
        <w:t>«</w:t>
      </w:r>
      <w:r w:rsidR="00F43041">
        <w:rPr>
          <w:u w:val="single"/>
        </w:rPr>
        <w:t>09</w:t>
      </w:r>
      <w:r w:rsidR="00F822B0" w:rsidRPr="004E46F4">
        <w:rPr>
          <w:u w:val="single"/>
        </w:rPr>
        <w:t xml:space="preserve">» </w:t>
      </w:r>
      <w:r w:rsidR="00F43041">
        <w:rPr>
          <w:u w:val="single"/>
        </w:rPr>
        <w:t>ноя</w:t>
      </w:r>
      <w:r w:rsidR="005B5E8E">
        <w:rPr>
          <w:u w:val="single"/>
        </w:rPr>
        <w:t>бря</w:t>
      </w:r>
      <w:r w:rsidR="00F822B0" w:rsidRPr="004E46F4">
        <w:rPr>
          <w:u w:val="single"/>
        </w:rPr>
        <w:t xml:space="preserve"> 202</w:t>
      </w:r>
      <w:r w:rsidR="00736950">
        <w:rPr>
          <w:u w:val="single"/>
        </w:rPr>
        <w:t>3</w:t>
      </w:r>
      <w:r w:rsidR="00F822B0" w:rsidRPr="004E46F4">
        <w:rPr>
          <w:u w:val="single"/>
        </w:rPr>
        <w:t xml:space="preserve"> г.</w:t>
      </w:r>
      <w:r w:rsidR="00F822B0" w:rsidRPr="004E46F4">
        <w:t xml:space="preserve">  </w:t>
      </w:r>
      <w:r w:rsidR="00F822B0" w:rsidRPr="004E46F4">
        <w:rPr>
          <w:u w:val="single"/>
        </w:rPr>
        <w:t>№</w:t>
      </w:r>
      <w:r w:rsidR="00736950">
        <w:rPr>
          <w:u w:val="single"/>
        </w:rPr>
        <w:t>31</w:t>
      </w:r>
      <w:r w:rsidR="00F822B0" w:rsidRPr="004E46F4">
        <w:rPr>
          <w:u w:val="single"/>
        </w:rPr>
        <w:t>/</w:t>
      </w:r>
      <w:r w:rsidR="00736950">
        <w:rPr>
          <w:u w:val="single"/>
        </w:rPr>
        <w:t>6</w:t>
      </w:r>
    </w:p>
    <w:p w14:paraId="6F167AB0" w14:textId="77777777" w:rsidR="00F822B0" w:rsidRPr="004E46F4" w:rsidRDefault="00F822B0" w:rsidP="00F822B0">
      <w:pPr>
        <w:jc w:val="center"/>
      </w:pPr>
    </w:p>
    <w:p w14:paraId="4C6D9AC3" w14:textId="77777777" w:rsidR="00CE257A" w:rsidRPr="004E46F4" w:rsidRDefault="00CE257A" w:rsidP="00F822B0">
      <w:pPr>
        <w:jc w:val="center"/>
      </w:pPr>
    </w:p>
    <w:p w14:paraId="23D7092D" w14:textId="77777777" w:rsidR="00F822B0" w:rsidRPr="004E46F4" w:rsidRDefault="00F822B0" w:rsidP="00F822B0">
      <w:pPr>
        <w:jc w:val="center"/>
      </w:pPr>
      <w:r w:rsidRPr="004E46F4">
        <w:t>Время и место проведения заседания:</w:t>
      </w:r>
    </w:p>
    <w:p w14:paraId="0B87D120" w14:textId="77777777" w:rsidR="00D77F0F" w:rsidRPr="008B028A" w:rsidRDefault="00F822B0" w:rsidP="006E260B">
      <w:pPr>
        <w:jc w:val="center"/>
        <w:rPr>
          <w:u w:val="single"/>
        </w:rPr>
      </w:pPr>
      <w:r w:rsidRPr="008B028A">
        <w:rPr>
          <w:u w:val="single"/>
        </w:rPr>
        <w:t>14.30 часов г. Светлогорск, Калининградский пр., д. 77а, малый зал</w:t>
      </w:r>
    </w:p>
    <w:p w14:paraId="746E80EE" w14:textId="77777777" w:rsidR="00E45441" w:rsidRPr="008B028A" w:rsidRDefault="00E45441" w:rsidP="00F822B0">
      <w:pPr>
        <w:pStyle w:val="Default"/>
        <w:jc w:val="both"/>
      </w:pPr>
    </w:p>
    <w:p w14:paraId="4E550F2A" w14:textId="77777777" w:rsidR="00CE257A" w:rsidRPr="008B028A" w:rsidRDefault="00CE257A" w:rsidP="00F822B0">
      <w:pPr>
        <w:pStyle w:val="Default"/>
        <w:jc w:val="both"/>
      </w:pPr>
    </w:p>
    <w:p w14:paraId="30339CE5" w14:textId="3C55D915" w:rsidR="00CC28BF" w:rsidRPr="008B028A" w:rsidRDefault="00CC28BF" w:rsidP="00CC28BF">
      <w:pPr>
        <w:pStyle w:val="Default"/>
        <w:jc w:val="both"/>
        <w:rPr>
          <w:u w:val="single"/>
        </w:rPr>
      </w:pPr>
      <w:r w:rsidRPr="008B028A">
        <w:rPr>
          <w:u w:val="single"/>
        </w:rPr>
        <w:t>Председательствующий:</w:t>
      </w:r>
      <w:r w:rsidRPr="008B028A">
        <w:t xml:space="preserve"> </w:t>
      </w:r>
      <w:r w:rsidR="00F43041">
        <w:t>Романенкова Е. В.</w:t>
      </w:r>
    </w:p>
    <w:p w14:paraId="4716C07A" w14:textId="4B1FF2DA" w:rsidR="00CC28BF" w:rsidRPr="008B028A" w:rsidRDefault="00CC28BF" w:rsidP="00CC28BF">
      <w:pPr>
        <w:pStyle w:val="Default"/>
        <w:jc w:val="both"/>
      </w:pPr>
      <w:r w:rsidRPr="008B028A">
        <w:rPr>
          <w:u w:val="single"/>
        </w:rPr>
        <w:t>Заместител</w:t>
      </w:r>
      <w:r w:rsidR="002B49A5" w:rsidRPr="008B028A">
        <w:rPr>
          <w:u w:val="single"/>
        </w:rPr>
        <w:t>ь</w:t>
      </w:r>
      <w:r w:rsidRPr="008B028A">
        <w:rPr>
          <w:u w:val="single"/>
        </w:rPr>
        <w:t xml:space="preserve"> председателя комиссии:</w:t>
      </w:r>
      <w:r w:rsidRPr="008B028A">
        <w:t xml:space="preserve"> </w:t>
      </w:r>
      <w:r w:rsidR="00736950">
        <w:t>Бутова М. М.</w:t>
      </w:r>
    </w:p>
    <w:p w14:paraId="4EE2E681" w14:textId="77777777" w:rsidR="00CC28BF" w:rsidRPr="008B028A" w:rsidRDefault="00CC28BF" w:rsidP="00CC28BF">
      <w:pPr>
        <w:pStyle w:val="Default"/>
        <w:jc w:val="both"/>
      </w:pPr>
      <w:r w:rsidRPr="008B028A">
        <w:rPr>
          <w:u w:val="single"/>
        </w:rPr>
        <w:t>Секретарь заседания:</w:t>
      </w:r>
      <w:r w:rsidRPr="008B028A">
        <w:t xml:space="preserve"> Кирлица М. А.</w:t>
      </w:r>
    </w:p>
    <w:p w14:paraId="71B1C910" w14:textId="387E0D2F" w:rsidR="00CC28BF" w:rsidRPr="008B028A" w:rsidRDefault="00CC28BF" w:rsidP="00CC28BF">
      <w:pPr>
        <w:pStyle w:val="Default"/>
        <w:jc w:val="both"/>
      </w:pPr>
      <w:r w:rsidRPr="008B028A">
        <w:rPr>
          <w:u w:val="single"/>
        </w:rPr>
        <w:t>Присутствующие члены комиссии:</w:t>
      </w:r>
      <w:r w:rsidR="002B49A5" w:rsidRPr="008B028A">
        <w:t xml:space="preserve"> </w:t>
      </w:r>
      <w:r w:rsidR="00736950" w:rsidRPr="008B028A">
        <w:t xml:space="preserve">Качмар Т. Н., </w:t>
      </w:r>
      <w:r w:rsidR="002B49A5" w:rsidRPr="008B028A">
        <w:t xml:space="preserve">Хомутова Н. А., </w:t>
      </w:r>
      <w:r w:rsidR="00F43041" w:rsidRPr="008B028A">
        <w:t xml:space="preserve">Звиададзе И. В., </w:t>
      </w:r>
      <w:r w:rsidR="00736950" w:rsidRPr="008B028A">
        <w:t>Коряков</w:t>
      </w:r>
      <w:r w:rsidR="00736950">
        <w:t>а</w:t>
      </w:r>
      <w:r w:rsidR="00736950" w:rsidRPr="008B028A">
        <w:t xml:space="preserve"> Е. А., Евстратенко Ю. Э., Малтин</w:t>
      </w:r>
      <w:r w:rsidR="00736950">
        <w:t>а</w:t>
      </w:r>
      <w:r w:rsidR="00736950" w:rsidRPr="008B028A">
        <w:t xml:space="preserve"> М. Л.,</w:t>
      </w:r>
      <w:r w:rsidR="00736950">
        <w:t xml:space="preserve"> </w:t>
      </w:r>
      <w:r w:rsidR="00736950" w:rsidRPr="008B028A">
        <w:t>Стрюков Р. А.,</w:t>
      </w:r>
    </w:p>
    <w:p w14:paraId="4C7B61B9" w14:textId="41B0C33B" w:rsidR="00CC28BF" w:rsidRPr="008B028A" w:rsidRDefault="00CC28BF" w:rsidP="00CC28BF">
      <w:pPr>
        <w:pStyle w:val="Default"/>
        <w:jc w:val="both"/>
      </w:pPr>
      <w:r w:rsidRPr="008B028A">
        <w:rPr>
          <w:u w:val="single"/>
        </w:rPr>
        <w:t>В отсутствие членов комиссии</w:t>
      </w:r>
      <w:r w:rsidRPr="00F43041">
        <w:t>:</w:t>
      </w:r>
      <w:r w:rsidR="00F43041" w:rsidRPr="00F43041">
        <w:t xml:space="preserve"> Бондаренко В. В.,</w:t>
      </w:r>
      <w:r w:rsidR="00736950">
        <w:t xml:space="preserve"> Крыловой О. А., Абраменко Р. А., Белогур Е. Ю., Ваниной К. В.,</w:t>
      </w:r>
      <w:r w:rsidR="00F43041" w:rsidRPr="00F43041">
        <w:t xml:space="preserve"> </w:t>
      </w:r>
      <w:r w:rsidRPr="008B028A">
        <w:t xml:space="preserve">Сухановой М. А., </w:t>
      </w:r>
    </w:p>
    <w:p w14:paraId="3460DA3D" w14:textId="77777777" w:rsidR="00CC28BF" w:rsidRPr="008B028A" w:rsidRDefault="00CC28BF" w:rsidP="00CC28BF">
      <w:pPr>
        <w:pStyle w:val="Default"/>
        <w:jc w:val="both"/>
      </w:pPr>
      <w:r w:rsidRPr="008B028A">
        <w:rPr>
          <w:u w:val="single"/>
        </w:rPr>
        <w:t>С участием:</w:t>
      </w:r>
      <w:r w:rsidRPr="008B028A">
        <w:t xml:space="preserve"> помощника Светлогорского межрайонного прокурора Суховой А. И.</w:t>
      </w:r>
    </w:p>
    <w:p w14:paraId="02A11C72" w14:textId="77777777" w:rsidR="00EC7F4A" w:rsidRPr="008B028A" w:rsidRDefault="00EC7F4A" w:rsidP="00E77FCE">
      <w:pPr>
        <w:pStyle w:val="Default"/>
        <w:jc w:val="both"/>
      </w:pPr>
    </w:p>
    <w:p w14:paraId="79CD036C" w14:textId="77777777" w:rsidR="00CE257A" w:rsidRPr="008B028A" w:rsidRDefault="00CE257A" w:rsidP="00E77FCE">
      <w:pPr>
        <w:pStyle w:val="Default"/>
        <w:jc w:val="both"/>
      </w:pPr>
    </w:p>
    <w:p w14:paraId="4909476A" w14:textId="17149701" w:rsidR="003B73C2" w:rsidRPr="00661C52" w:rsidRDefault="003B73C2" w:rsidP="00E77FCE">
      <w:pPr>
        <w:rPr>
          <w:u w:val="single"/>
        </w:rPr>
      </w:pPr>
      <w:r w:rsidRPr="00661C52">
        <w:rPr>
          <w:u w:val="single"/>
        </w:rPr>
        <w:t>Рассмотрен вопрос повестки дня:</w:t>
      </w:r>
    </w:p>
    <w:p w14:paraId="04057DC3" w14:textId="77777777" w:rsidR="00CE257A" w:rsidRPr="00661C52" w:rsidRDefault="00CE257A" w:rsidP="00E77FCE">
      <w:pPr>
        <w:rPr>
          <w:u w:val="single"/>
        </w:rPr>
      </w:pPr>
    </w:p>
    <w:p w14:paraId="096C1D81" w14:textId="77777777" w:rsidR="00F43041" w:rsidRDefault="00F43041" w:rsidP="00F43041">
      <w:pPr>
        <w:ind w:firstLine="708"/>
        <w:jc w:val="center"/>
        <w:rPr>
          <w:b/>
        </w:rPr>
      </w:pPr>
      <w:r>
        <w:rPr>
          <w:b/>
        </w:rPr>
        <w:t xml:space="preserve">  «О проведении на территории МО «Светлогорский городской округ» межведомственной акции «Объединимся во имя семьи»</w:t>
      </w:r>
    </w:p>
    <w:p w14:paraId="13B4825B" w14:textId="20E102A1" w:rsidR="00F43041" w:rsidRDefault="00F43041" w:rsidP="00F43041">
      <w:pPr>
        <w:ind w:firstLine="708"/>
        <w:jc w:val="center"/>
        <w:rPr>
          <w:b/>
        </w:rPr>
      </w:pPr>
      <w:r>
        <w:rPr>
          <w:b/>
        </w:rPr>
        <w:t>с 15 ноября по 15 декабря 202</w:t>
      </w:r>
      <w:r w:rsidR="00736950">
        <w:rPr>
          <w:b/>
        </w:rPr>
        <w:t>3</w:t>
      </w:r>
      <w:r>
        <w:rPr>
          <w:b/>
        </w:rPr>
        <w:t xml:space="preserve"> года» </w:t>
      </w:r>
    </w:p>
    <w:p w14:paraId="0EF9A225" w14:textId="77777777" w:rsidR="00F43041" w:rsidRDefault="00F43041" w:rsidP="00F43041">
      <w:pPr>
        <w:jc w:val="center"/>
      </w:pPr>
    </w:p>
    <w:p w14:paraId="19CE2B0D" w14:textId="6540A6CE" w:rsidR="00F43041" w:rsidRDefault="00F43041" w:rsidP="00F43041">
      <w:pPr>
        <w:ind w:firstLine="708"/>
        <w:jc w:val="both"/>
        <w:rPr>
          <w:b/>
        </w:rPr>
      </w:pPr>
      <w:r>
        <w:t>В целях своевременного выявления и оказания помощи семьям, имеющим несовершеннолетних детей и нуждающихся в социальной помощи и реабилитации,  в соответствии с планом работы комиссии по делам несовершеннолетних и защите их прав при администрации МО «Светлогорский городской округ» на 202</w:t>
      </w:r>
      <w:r w:rsidR="00736950">
        <w:t>3</w:t>
      </w:r>
      <w:r>
        <w:t xml:space="preserve"> год, </w:t>
      </w:r>
      <w:r>
        <w:rPr>
          <w:b/>
        </w:rPr>
        <w:t>комиссия  постановила:</w:t>
      </w:r>
    </w:p>
    <w:p w14:paraId="155661C0" w14:textId="77777777" w:rsidR="00F43041" w:rsidRDefault="00F43041" w:rsidP="00F43041">
      <w:pPr>
        <w:ind w:firstLine="708"/>
        <w:jc w:val="both"/>
      </w:pPr>
    </w:p>
    <w:p w14:paraId="2DF0B5ED" w14:textId="0EF60680" w:rsidR="00F43041" w:rsidRDefault="00F43041" w:rsidP="00F43041">
      <w:pPr>
        <w:ind w:firstLine="708"/>
        <w:jc w:val="both"/>
      </w:pPr>
      <w:r>
        <w:t>1.1. Провести на территории муниципального образования «Светлогорский городской округ» межведомственную акцию «Объединимся во имя семьи» с 15 ноября по 15 декабря 202</w:t>
      </w:r>
      <w:r w:rsidR="00736950">
        <w:t>3</w:t>
      </w:r>
      <w:r>
        <w:t xml:space="preserve"> года.  </w:t>
      </w:r>
    </w:p>
    <w:p w14:paraId="06802143" w14:textId="313C104D" w:rsidR="00F43041" w:rsidRDefault="00F43041" w:rsidP="00F43041">
      <w:pPr>
        <w:ind w:firstLine="708"/>
        <w:jc w:val="both"/>
      </w:pPr>
      <w:r>
        <w:t>1.2. Организовать мероприятия, направленные на выявление и оказание помощи безнадзорным несовершеннолетним, семьям, попавшим в трудную жизненную ситуацию, либо имеющим признаки социально опасного положения. Обратить особое внимание на семьи, в которых дети систематически пропускают занятия в общеобразовательных организациях, замечены в употреблении алкогольной продукции, наркотических и психотропных веществ, не организованы внеурочной деятельностью.</w:t>
      </w:r>
      <w:r w:rsidR="00AB2F6E">
        <w:t xml:space="preserve"> А также организовать мероприятия, направленные на пропаганду семейных ценностей.</w:t>
      </w:r>
    </w:p>
    <w:p w14:paraId="7C88CAD9" w14:textId="77777777" w:rsidR="00F43041" w:rsidRDefault="00F43041" w:rsidP="00F43041">
      <w:pPr>
        <w:ind w:firstLine="708"/>
        <w:jc w:val="both"/>
      </w:pPr>
      <w:r>
        <w:lastRenderedPageBreak/>
        <w:t>1.3. Информацию о результатах проведения акции и отчет по форме (Приложение 1) представить в комиссию по делам несовершеннолетних и защите их прав при администрации МО «Светлогорский городской округ».</w:t>
      </w:r>
    </w:p>
    <w:p w14:paraId="26DAD9EC" w14:textId="77777777" w:rsidR="00F43041" w:rsidRDefault="00F43041" w:rsidP="00F43041">
      <w:pPr>
        <w:ind w:firstLine="708"/>
        <w:jc w:val="both"/>
      </w:pPr>
    </w:p>
    <w:p w14:paraId="34E70C93" w14:textId="7F51D7C8" w:rsidR="00F43041" w:rsidRDefault="00F43041" w:rsidP="00F43041">
      <w:pPr>
        <w:ind w:firstLine="709"/>
        <w:jc w:val="both"/>
      </w:pPr>
      <w:r>
        <w:t>Исполнители: МУ «Отдел социальной защиты населения Светлогорского городского округа» (М. М. Бутова), МАОУ «СОШ №1» г. Светлогорска (Н. В. Рябова), МАОУ «СОШ п. Донское» (В. В. Жабровец), МБОУ «ООШ п. Приморье» (Л. Ф. Глухова), отдел по культуре, спорту, делам молодежи администрации МО «Светлогорский городской округ» (О. А. Крылова), МО МВД России «Светлогорский» (И. В. Пилипенко).</w:t>
      </w:r>
    </w:p>
    <w:p w14:paraId="1EDA3514" w14:textId="77777777" w:rsidR="00F43041" w:rsidRDefault="00F43041" w:rsidP="00F43041">
      <w:pPr>
        <w:ind w:firstLine="709"/>
        <w:jc w:val="both"/>
      </w:pPr>
    </w:p>
    <w:p w14:paraId="3432F34B" w14:textId="60AC05A8" w:rsidR="00F43041" w:rsidRDefault="00F43041" w:rsidP="00F43041">
      <w:pPr>
        <w:ind w:firstLine="709"/>
        <w:jc w:val="both"/>
      </w:pPr>
      <w:r>
        <w:t>Срок исполнения: 1</w:t>
      </w:r>
      <w:r w:rsidR="00736950">
        <w:t>5</w:t>
      </w:r>
      <w:r>
        <w:t xml:space="preserve"> декабря 202</w:t>
      </w:r>
      <w:r w:rsidR="00736950">
        <w:t>3</w:t>
      </w:r>
      <w:r>
        <w:t xml:space="preserve"> года</w:t>
      </w:r>
    </w:p>
    <w:p w14:paraId="21AC5279" w14:textId="77777777" w:rsidR="00F43041" w:rsidRDefault="00F43041" w:rsidP="00F43041">
      <w:pPr>
        <w:ind w:left="57" w:firstLine="651"/>
        <w:jc w:val="both"/>
      </w:pPr>
    </w:p>
    <w:p w14:paraId="6AE4B7B5" w14:textId="77777777" w:rsidR="00F43041" w:rsidRDefault="00F43041" w:rsidP="00F43041">
      <w:pPr>
        <w:ind w:left="57" w:firstLine="651"/>
        <w:jc w:val="both"/>
      </w:pPr>
    </w:p>
    <w:p w14:paraId="63688D18" w14:textId="77777777" w:rsidR="00F43041" w:rsidRDefault="00F43041" w:rsidP="00F43041">
      <w:pPr>
        <w:ind w:left="57" w:firstLine="651"/>
        <w:jc w:val="both"/>
      </w:pPr>
    </w:p>
    <w:p w14:paraId="3CF9B2C0" w14:textId="77777777" w:rsidR="00F43041" w:rsidRDefault="00F43041" w:rsidP="00F43041">
      <w:pPr>
        <w:jc w:val="both"/>
      </w:pPr>
      <w:r>
        <w:t>Председательствующий</w:t>
      </w:r>
    </w:p>
    <w:p w14:paraId="524B5234" w14:textId="314CB686" w:rsidR="00F43041" w:rsidRDefault="00F43041" w:rsidP="00F43041">
      <w:pPr>
        <w:jc w:val="both"/>
      </w:pPr>
      <w:r>
        <w:t>на заседании комиссии                                                                                       Е. В. Романенкова</w:t>
      </w:r>
    </w:p>
    <w:p w14:paraId="1137F0ED" w14:textId="213500CB" w:rsidR="003B73C2" w:rsidRPr="00615568" w:rsidRDefault="003B73C2" w:rsidP="00F43041">
      <w:pPr>
        <w:ind w:firstLine="567"/>
        <w:jc w:val="center"/>
      </w:pPr>
    </w:p>
    <w:sectPr w:rsidR="003B73C2" w:rsidRPr="00615568" w:rsidSect="00F5469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437"/>
    <w:multiLevelType w:val="hybridMultilevel"/>
    <w:tmpl w:val="94F29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01BDE"/>
    <w:multiLevelType w:val="hybridMultilevel"/>
    <w:tmpl w:val="00528AE8"/>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E6F21"/>
    <w:multiLevelType w:val="hybridMultilevel"/>
    <w:tmpl w:val="411C3D3A"/>
    <w:lvl w:ilvl="0" w:tplc="0EB8F40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E16071"/>
    <w:multiLevelType w:val="hybridMultilevel"/>
    <w:tmpl w:val="909C3052"/>
    <w:lvl w:ilvl="0" w:tplc="D7B027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6A612AC"/>
    <w:multiLevelType w:val="hybridMultilevel"/>
    <w:tmpl w:val="1C182B7E"/>
    <w:lvl w:ilvl="0" w:tplc="775C77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2E708C"/>
    <w:multiLevelType w:val="hybridMultilevel"/>
    <w:tmpl w:val="2EE456F4"/>
    <w:lvl w:ilvl="0" w:tplc="6540C97C">
      <w:start w:val="1"/>
      <w:numFmt w:val="decimal"/>
      <w:lvlText w:val="%1."/>
      <w:lvlJc w:val="left"/>
      <w:pPr>
        <w:ind w:left="1069" w:hanging="360"/>
      </w:pPr>
      <w:rPr>
        <w:rFonts w:hint="default"/>
        <w:b w:val="0"/>
        <w:sz w:val="24"/>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37B2CDE"/>
    <w:multiLevelType w:val="hybridMultilevel"/>
    <w:tmpl w:val="D22C9E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A1557A"/>
    <w:multiLevelType w:val="hybridMultilevel"/>
    <w:tmpl w:val="32CAF38A"/>
    <w:lvl w:ilvl="0" w:tplc="0419000F">
      <w:start w:val="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D500CF"/>
    <w:multiLevelType w:val="hybridMultilevel"/>
    <w:tmpl w:val="2DD6E40E"/>
    <w:lvl w:ilvl="0" w:tplc="9A9CE9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663511949">
    <w:abstractNumId w:val="2"/>
  </w:num>
  <w:num w:numId="2" w16cid:durableId="1153134091">
    <w:abstractNumId w:val="0"/>
  </w:num>
  <w:num w:numId="3" w16cid:durableId="183567116">
    <w:abstractNumId w:val="3"/>
  </w:num>
  <w:num w:numId="4" w16cid:durableId="1047756439">
    <w:abstractNumId w:val="1"/>
  </w:num>
  <w:num w:numId="5" w16cid:durableId="2000692383">
    <w:abstractNumId w:val="7"/>
  </w:num>
  <w:num w:numId="6" w16cid:durableId="1093360058">
    <w:abstractNumId w:val="5"/>
  </w:num>
  <w:num w:numId="7" w16cid:durableId="1271813994">
    <w:abstractNumId w:val="6"/>
  </w:num>
  <w:num w:numId="8" w16cid:durableId="448858167">
    <w:abstractNumId w:val="8"/>
  </w:num>
  <w:num w:numId="9" w16cid:durableId="260451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8066F"/>
    <w:rsid w:val="00006438"/>
    <w:rsid w:val="000237B8"/>
    <w:rsid w:val="0003014C"/>
    <w:rsid w:val="0003304D"/>
    <w:rsid w:val="00054C68"/>
    <w:rsid w:val="00067818"/>
    <w:rsid w:val="000873E0"/>
    <w:rsid w:val="000D3653"/>
    <w:rsid w:val="000D393E"/>
    <w:rsid w:val="000D4EC4"/>
    <w:rsid w:val="000E4D04"/>
    <w:rsid w:val="000E58FF"/>
    <w:rsid w:val="001107B1"/>
    <w:rsid w:val="00131121"/>
    <w:rsid w:val="001378B8"/>
    <w:rsid w:val="00141226"/>
    <w:rsid w:val="0017489E"/>
    <w:rsid w:val="00181583"/>
    <w:rsid w:val="001A505A"/>
    <w:rsid w:val="001B3D35"/>
    <w:rsid w:val="001D5CD7"/>
    <w:rsid w:val="001E7A24"/>
    <w:rsid w:val="00207B14"/>
    <w:rsid w:val="002170C0"/>
    <w:rsid w:val="00233641"/>
    <w:rsid w:val="00234F0A"/>
    <w:rsid w:val="002509F6"/>
    <w:rsid w:val="00285E13"/>
    <w:rsid w:val="002B416C"/>
    <w:rsid w:val="002B4510"/>
    <w:rsid w:val="002B49A5"/>
    <w:rsid w:val="002B740B"/>
    <w:rsid w:val="002B7647"/>
    <w:rsid w:val="002D042E"/>
    <w:rsid w:val="0030529B"/>
    <w:rsid w:val="00321862"/>
    <w:rsid w:val="0034701C"/>
    <w:rsid w:val="0035422B"/>
    <w:rsid w:val="00390898"/>
    <w:rsid w:val="0039330C"/>
    <w:rsid w:val="00394FB9"/>
    <w:rsid w:val="003A1F93"/>
    <w:rsid w:val="003B73C2"/>
    <w:rsid w:val="003C4D51"/>
    <w:rsid w:val="003E499B"/>
    <w:rsid w:val="003E6692"/>
    <w:rsid w:val="0041274A"/>
    <w:rsid w:val="00423910"/>
    <w:rsid w:val="00430520"/>
    <w:rsid w:val="00464139"/>
    <w:rsid w:val="0049497F"/>
    <w:rsid w:val="00496A9A"/>
    <w:rsid w:val="004B4D13"/>
    <w:rsid w:val="004E46F4"/>
    <w:rsid w:val="0052615B"/>
    <w:rsid w:val="00552EB3"/>
    <w:rsid w:val="00553865"/>
    <w:rsid w:val="00565D18"/>
    <w:rsid w:val="0057537D"/>
    <w:rsid w:val="0057655A"/>
    <w:rsid w:val="00583E22"/>
    <w:rsid w:val="0058416A"/>
    <w:rsid w:val="0059224C"/>
    <w:rsid w:val="005965B8"/>
    <w:rsid w:val="005A64C0"/>
    <w:rsid w:val="005A7818"/>
    <w:rsid w:val="005B5E8E"/>
    <w:rsid w:val="005C0032"/>
    <w:rsid w:val="005E35AD"/>
    <w:rsid w:val="005E6413"/>
    <w:rsid w:val="0061232B"/>
    <w:rsid w:val="006130ED"/>
    <w:rsid w:val="00615568"/>
    <w:rsid w:val="00633B09"/>
    <w:rsid w:val="00641484"/>
    <w:rsid w:val="00650B31"/>
    <w:rsid w:val="00661C52"/>
    <w:rsid w:val="00665073"/>
    <w:rsid w:val="006722EE"/>
    <w:rsid w:val="006A336F"/>
    <w:rsid w:val="006A73D8"/>
    <w:rsid w:val="006A7856"/>
    <w:rsid w:val="006C386D"/>
    <w:rsid w:val="006E260B"/>
    <w:rsid w:val="00700B18"/>
    <w:rsid w:val="00700D75"/>
    <w:rsid w:val="007138C4"/>
    <w:rsid w:val="00713BAD"/>
    <w:rsid w:val="007211FA"/>
    <w:rsid w:val="00736950"/>
    <w:rsid w:val="00754ED1"/>
    <w:rsid w:val="00763088"/>
    <w:rsid w:val="00771C94"/>
    <w:rsid w:val="00773275"/>
    <w:rsid w:val="007815BC"/>
    <w:rsid w:val="0079609A"/>
    <w:rsid w:val="0080060C"/>
    <w:rsid w:val="008374F0"/>
    <w:rsid w:val="008412DF"/>
    <w:rsid w:val="008540F5"/>
    <w:rsid w:val="0088036E"/>
    <w:rsid w:val="008A59BE"/>
    <w:rsid w:val="008A5EC3"/>
    <w:rsid w:val="008B028A"/>
    <w:rsid w:val="008B04AB"/>
    <w:rsid w:val="008B230C"/>
    <w:rsid w:val="008C64AB"/>
    <w:rsid w:val="00930C2B"/>
    <w:rsid w:val="00932340"/>
    <w:rsid w:val="009503E9"/>
    <w:rsid w:val="0095275C"/>
    <w:rsid w:val="009664E3"/>
    <w:rsid w:val="009805E4"/>
    <w:rsid w:val="009865D4"/>
    <w:rsid w:val="009C078A"/>
    <w:rsid w:val="009E1D7D"/>
    <w:rsid w:val="009E3857"/>
    <w:rsid w:val="009E70B7"/>
    <w:rsid w:val="009F3851"/>
    <w:rsid w:val="009F5F7D"/>
    <w:rsid w:val="00A02E2C"/>
    <w:rsid w:val="00A069B7"/>
    <w:rsid w:val="00A266D9"/>
    <w:rsid w:val="00A27B72"/>
    <w:rsid w:val="00A41C97"/>
    <w:rsid w:val="00A44BBD"/>
    <w:rsid w:val="00A548C2"/>
    <w:rsid w:val="00A67418"/>
    <w:rsid w:val="00AB2F6E"/>
    <w:rsid w:val="00AF5460"/>
    <w:rsid w:val="00B22B26"/>
    <w:rsid w:val="00B55688"/>
    <w:rsid w:val="00B577A8"/>
    <w:rsid w:val="00B75A57"/>
    <w:rsid w:val="00B9375B"/>
    <w:rsid w:val="00B951AD"/>
    <w:rsid w:val="00BA427F"/>
    <w:rsid w:val="00BA5D06"/>
    <w:rsid w:val="00BB014A"/>
    <w:rsid w:val="00BD49F5"/>
    <w:rsid w:val="00BD5F92"/>
    <w:rsid w:val="00BE745C"/>
    <w:rsid w:val="00C04966"/>
    <w:rsid w:val="00C1043A"/>
    <w:rsid w:val="00C4304C"/>
    <w:rsid w:val="00C47BB9"/>
    <w:rsid w:val="00C725C8"/>
    <w:rsid w:val="00C774CC"/>
    <w:rsid w:val="00C87B9D"/>
    <w:rsid w:val="00CB2B97"/>
    <w:rsid w:val="00CB5F41"/>
    <w:rsid w:val="00CC109B"/>
    <w:rsid w:val="00CC28BF"/>
    <w:rsid w:val="00CC2F38"/>
    <w:rsid w:val="00CD4235"/>
    <w:rsid w:val="00CD74BD"/>
    <w:rsid w:val="00CE257A"/>
    <w:rsid w:val="00CF0688"/>
    <w:rsid w:val="00D01986"/>
    <w:rsid w:val="00D01E26"/>
    <w:rsid w:val="00D01F76"/>
    <w:rsid w:val="00D15FA0"/>
    <w:rsid w:val="00D36849"/>
    <w:rsid w:val="00D374D5"/>
    <w:rsid w:val="00D4014A"/>
    <w:rsid w:val="00D65032"/>
    <w:rsid w:val="00D77F0F"/>
    <w:rsid w:val="00D8066F"/>
    <w:rsid w:val="00DC2A4F"/>
    <w:rsid w:val="00E11EA5"/>
    <w:rsid w:val="00E209E8"/>
    <w:rsid w:val="00E22748"/>
    <w:rsid w:val="00E45441"/>
    <w:rsid w:val="00E462F1"/>
    <w:rsid w:val="00E77FCE"/>
    <w:rsid w:val="00E95F62"/>
    <w:rsid w:val="00E979BC"/>
    <w:rsid w:val="00EA116F"/>
    <w:rsid w:val="00EA74E7"/>
    <w:rsid w:val="00EB63A6"/>
    <w:rsid w:val="00EB7582"/>
    <w:rsid w:val="00EC47AB"/>
    <w:rsid w:val="00EC69EA"/>
    <w:rsid w:val="00EC7F4A"/>
    <w:rsid w:val="00ED3E86"/>
    <w:rsid w:val="00ED6D66"/>
    <w:rsid w:val="00EE436C"/>
    <w:rsid w:val="00EF03E4"/>
    <w:rsid w:val="00EF12A0"/>
    <w:rsid w:val="00F143B3"/>
    <w:rsid w:val="00F26DD1"/>
    <w:rsid w:val="00F27E8C"/>
    <w:rsid w:val="00F34E5C"/>
    <w:rsid w:val="00F374D6"/>
    <w:rsid w:val="00F40A71"/>
    <w:rsid w:val="00F43041"/>
    <w:rsid w:val="00F5396A"/>
    <w:rsid w:val="00F5469D"/>
    <w:rsid w:val="00F822B0"/>
    <w:rsid w:val="00FB73DD"/>
    <w:rsid w:val="00FC0700"/>
    <w:rsid w:val="00FC75B2"/>
    <w:rsid w:val="00FD38B2"/>
    <w:rsid w:val="00FE2D72"/>
    <w:rsid w:val="00FF1A5A"/>
    <w:rsid w:val="00FF3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632C"/>
  <w15:docId w15:val="{974D50BF-DF48-4C90-8AE7-8687DCB2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66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A73D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06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D8066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D01F76"/>
    <w:pPr>
      <w:ind w:left="720"/>
      <w:contextualSpacing/>
    </w:pPr>
  </w:style>
  <w:style w:type="paragraph" w:styleId="a4">
    <w:name w:val="Normal (Web)"/>
    <w:basedOn w:val="a"/>
    <w:uiPriority w:val="99"/>
    <w:rsid w:val="001D5CD7"/>
    <w:pPr>
      <w:spacing w:before="100" w:beforeAutospacing="1" w:after="100" w:afterAutospacing="1" w:line="360" w:lineRule="atLeast"/>
    </w:pPr>
  </w:style>
  <w:style w:type="character" w:styleId="a5">
    <w:name w:val="Emphasis"/>
    <w:basedOn w:val="a0"/>
    <w:qFormat/>
    <w:rsid w:val="00C47BB9"/>
    <w:rPr>
      <w:i/>
      <w:iCs/>
    </w:rPr>
  </w:style>
  <w:style w:type="character" w:styleId="a6">
    <w:name w:val="Hyperlink"/>
    <w:uiPriority w:val="99"/>
    <w:unhideWhenUsed/>
    <w:rsid w:val="00FC75B2"/>
    <w:rPr>
      <w:color w:val="0000FF"/>
      <w:u w:val="single"/>
    </w:rPr>
  </w:style>
  <w:style w:type="character" w:customStyle="1" w:styleId="10">
    <w:name w:val="Заголовок 1 Знак"/>
    <w:basedOn w:val="a0"/>
    <w:link w:val="1"/>
    <w:rsid w:val="006A73D8"/>
    <w:rPr>
      <w:rFonts w:ascii="Times New Roman" w:eastAsia="Times New Roman" w:hAnsi="Times New Roman" w:cs="Times New Roman"/>
      <w:b/>
      <w:bCs/>
      <w:kern w:val="36"/>
      <w:sz w:val="48"/>
      <w:szCs w:val="48"/>
      <w:lang w:eastAsia="ru-RU"/>
    </w:rPr>
  </w:style>
  <w:style w:type="paragraph" w:styleId="a7">
    <w:name w:val="Title"/>
    <w:basedOn w:val="a"/>
    <w:link w:val="a8"/>
    <w:qFormat/>
    <w:rsid w:val="005965B8"/>
    <w:pPr>
      <w:jc w:val="center"/>
    </w:pPr>
    <w:rPr>
      <w:b/>
      <w:sz w:val="28"/>
      <w:szCs w:val="20"/>
    </w:rPr>
  </w:style>
  <w:style w:type="character" w:customStyle="1" w:styleId="a8">
    <w:name w:val="Заголовок Знак"/>
    <w:basedOn w:val="a0"/>
    <w:link w:val="a7"/>
    <w:rsid w:val="005965B8"/>
    <w:rPr>
      <w:rFonts w:ascii="Times New Roman" w:eastAsia="Times New Roman" w:hAnsi="Times New Roman" w:cs="Times New Roman"/>
      <w:b/>
      <w:sz w:val="28"/>
      <w:szCs w:val="20"/>
      <w:lang w:eastAsia="ru-RU"/>
    </w:rPr>
  </w:style>
  <w:style w:type="paragraph" w:customStyle="1" w:styleId="a9">
    <w:basedOn w:val="a"/>
    <w:next w:val="a4"/>
    <w:uiPriority w:val="99"/>
    <w:rsid w:val="00930C2B"/>
    <w:pPr>
      <w:spacing w:before="100" w:beforeAutospacing="1" w:after="100" w:afterAutospacing="1"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48635">
      <w:bodyDiv w:val="1"/>
      <w:marLeft w:val="0"/>
      <w:marRight w:val="0"/>
      <w:marTop w:val="0"/>
      <w:marBottom w:val="0"/>
      <w:divBdr>
        <w:top w:val="none" w:sz="0" w:space="0" w:color="auto"/>
        <w:left w:val="none" w:sz="0" w:space="0" w:color="auto"/>
        <w:bottom w:val="none" w:sz="0" w:space="0" w:color="auto"/>
        <w:right w:val="none" w:sz="0" w:space="0" w:color="auto"/>
      </w:divBdr>
    </w:div>
    <w:div w:id="935751402">
      <w:bodyDiv w:val="1"/>
      <w:marLeft w:val="0"/>
      <w:marRight w:val="0"/>
      <w:marTop w:val="0"/>
      <w:marBottom w:val="0"/>
      <w:divBdr>
        <w:top w:val="none" w:sz="0" w:space="0" w:color="auto"/>
        <w:left w:val="none" w:sz="0" w:space="0" w:color="auto"/>
        <w:bottom w:val="none" w:sz="0" w:space="0" w:color="auto"/>
        <w:right w:val="none" w:sz="0" w:space="0" w:color="auto"/>
      </w:divBdr>
    </w:div>
    <w:div w:id="1011034535">
      <w:bodyDiv w:val="1"/>
      <w:marLeft w:val="0"/>
      <w:marRight w:val="0"/>
      <w:marTop w:val="0"/>
      <w:marBottom w:val="0"/>
      <w:divBdr>
        <w:top w:val="none" w:sz="0" w:space="0" w:color="auto"/>
        <w:left w:val="none" w:sz="0" w:space="0" w:color="auto"/>
        <w:bottom w:val="none" w:sz="0" w:space="0" w:color="auto"/>
        <w:right w:val="none" w:sz="0" w:space="0" w:color="auto"/>
      </w:divBdr>
    </w:div>
    <w:div w:id="1078133658">
      <w:bodyDiv w:val="1"/>
      <w:marLeft w:val="0"/>
      <w:marRight w:val="0"/>
      <w:marTop w:val="0"/>
      <w:marBottom w:val="0"/>
      <w:divBdr>
        <w:top w:val="none" w:sz="0" w:space="0" w:color="auto"/>
        <w:left w:val="none" w:sz="0" w:space="0" w:color="auto"/>
        <w:bottom w:val="none" w:sz="0" w:space="0" w:color="auto"/>
        <w:right w:val="none" w:sz="0" w:space="0" w:color="auto"/>
      </w:divBdr>
    </w:div>
    <w:div w:id="1150827190">
      <w:bodyDiv w:val="1"/>
      <w:marLeft w:val="0"/>
      <w:marRight w:val="0"/>
      <w:marTop w:val="0"/>
      <w:marBottom w:val="0"/>
      <w:divBdr>
        <w:top w:val="none" w:sz="0" w:space="0" w:color="auto"/>
        <w:left w:val="none" w:sz="0" w:space="0" w:color="auto"/>
        <w:bottom w:val="none" w:sz="0" w:space="0" w:color="auto"/>
        <w:right w:val="none" w:sz="0" w:space="0" w:color="auto"/>
      </w:divBdr>
    </w:div>
    <w:div w:id="1518498940">
      <w:bodyDiv w:val="1"/>
      <w:marLeft w:val="0"/>
      <w:marRight w:val="0"/>
      <w:marTop w:val="0"/>
      <w:marBottom w:val="0"/>
      <w:divBdr>
        <w:top w:val="none" w:sz="0" w:space="0" w:color="auto"/>
        <w:left w:val="none" w:sz="0" w:space="0" w:color="auto"/>
        <w:bottom w:val="none" w:sz="0" w:space="0" w:color="auto"/>
        <w:right w:val="none" w:sz="0" w:space="0" w:color="auto"/>
      </w:divBdr>
    </w:div>
    <w:div w:id="169930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1644</TotalTime>
  <Pages>2</Pages>
  <Words>437</Words>
  <Characters>2495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v.patrakova</dc:creator>
  <cp:lastModifiedBy>Кирлица Мария Александровна</cp:lastModifiedBy>
  <cp:revision>79</cp:revision>
  <cp:lastPrinted>2022-11-10T15:23:00Z</cp:lastPrinted>
  <dcterms:created xsi:type="dcterms:W3CDTF">2019-11-13T10:13:00Z</dcterms:created>
  <dcterms:modified xsi:type="dcterms:W3CDTF">2023-11-17T07:42:00Z</dcterms:modified>
</cp:coreProperties>
</file>