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D5" w:rsidRPr="004D399C" w:rsidRDefault="00033ED5" w:rsidP="00033ED5">
      <w:pPr>
        <w:jc w:val="center"/>
        <w:outlineLvl w:val="0"/>
        <w:rPr>
          <w:rFonts w:ascii="Georgia" w:hAnsi="Georgia"/>
          <w:b/>
          <w:sz w:val="32"/>
          <w:szCs w:val="32"/>
        </w:rPr>
      </w:pPr>
      <w:r w:rsidRPr="004D399C">
        <w:rPr>
          <w:rFonts w:ascii="Georgia" w:hAnsi="Georgia"/>
          <w:b/>
          <w:sz w:val="32"/>
          <w:szCs w:val="32"/>
        </w:rPr>
        <w:t>РОССИЙСКАЯ ФЕДЕРАЦИЯ</w:t>
      </w:r>
    </w:p>
    <w:p w:rsidR="00033ED5" w:rsidRPr="00FE14BA" w:rsidRDefault="00033ED5" w:rsidP="00033ED5">
      <w:pPr>
        <w:jc w:val="center"/>
        <w:outlineLvl w:val="0"/>
        <w:rPr>
          <w:rFonts w:ascii="Georgia" w:hAnsi="Georgia"/>
          <w:b/>
          <w:sz w:val="32"/>
          <w:szCs w:val="32"/>
        </w:rPr>
      </w:pPr>
      <w:r w:rsidRPr="00FE14BA">
        <w:rPr>
          <w:rFonts w:ascii="Georgia" w:hAnsi="Georgia"/>
          <w:b/>
          <w:sz w:val="32"/>
          <w:szCs w:val="32"/>
        </w:rPr>
        <w:t>Калининградская область</w:t>
      </w:r>
    </w:p>
    <w:p w:rsidR="00033ED5" w:rsidRPr="004D399C" w:rsidRDefault="00033ED5" w:rsidP="00033ED5">
      <w:pPr>
        <w:autoSpaceDE w:val="0"/>
        <w:autoSpaceDN w:val="0"/>
        <w:adjustRightInd w:val="0"/>
        <w:ind w:firstLine="540"/>
        <w:jc w:val="center"/>
        <w:rPr>
          <w:rFonts w:ascii="Georgia" w:hAnsi="Georgia"/>
          <w:b/>
          <w:sz w:val="32"/>
          <w:szCs w:val="32"/>
        </w:rPr>
      </w:pPr>
      <w:r w:rsidRPr="004D399C">
        <w:rPr>
          <w:rFonts w:ascii="Georgia" w:hAnsi="Georgia"/>
          <w:b/>
          <w:sz w:val="32"/>
          <w:szCs w:val="32"/>
        </w:rPr>
        <w:t>Администрация муниципального образования «Светлогорский городской округ»</w:t>
      </w:r>
    </w:p>
    <w:p w:rsidR="00033ED5" w:rsidRPr="004D399C" w:rsidRDefault="0021443B" w:rsidP="00033ED5">
      <w:pPr>
        <w:rPr>
          <w:sz w:val="32"/>
          <w:szCs w:val="32"/>
        </w:rPr>
      </w:pPr>
      <w:r>
        <w:rPr>
          <w:sz w:val="32"/>
          <w:szCs w:val="32"/>
        </w:rPr>
        <w:t>ПРОЕКТ</w:t>
      </w:r>
    </w:p>
    <w:p w:rsidR="00033ED5" w:rsidRPr="004D399C" w:rsidRDefault="00033ED5" w:rsidP="00033ED5">
      <w:pPr>
        <w:jc w:val="center"/>
        <w:outlineLvl w:val="0"/>
        <w:rPr>
          <w:b/>
          <w:sz w:val="28"/>
          <w:szCs w:val="28"/>
        </w:rPr>
      </w:pPr>
      <w:r w:rsidRPr="004D399C">
        <w:rPr>
          <w:b/>
          <w:sz w:val="28"/>
          <w:szCs w:val="28"/>
        </w:rPr>
        <w:t>П О С Т А Н О В Л Е Н И Е</w:t>
      </w:r>
    </w:p>
    <w:p w:rsidR="00033ED5" w:rsidRPr="004D399C" w:rsidRDefault="00033ED5" w:rsidP="00033ED5">
      <w:pPr>
        <w:jc w:val="center"/>
        <w:outlineLvl w:val="0"/>
        <w:rPr>
          <w:b/>
          <w:sz w:val="28"/>
          <w:szCs w:val="28"/>
        </w:rPr>
      </w:pPr>
    </w:p>
    <w:p w:rsidR="00033ED5" w:rsidRPr="004D399C" w:rsidRDefault="00033ED5" w:rsidP="00033ED5">
      <w:pPr>
        <w:jc w:val="center"/>
        <w:rPr>
          <w:sz w:val="18"/>
          <w:szCs w:val="18"/>
        </w:rPr>
      </w:pPr>
    </w:p>
    <w:p w:rsidR="00033ED5" w:rsidRPr="004D399C" w:rsidRDefault="00033ED5" w:rsidP="00033ED5">
      <w:pPr>
        <w:rPr>
          <w:sz w:val="28"/>
          <w:szCs w:val="28"/>
        </w:rPr>
      </w:pPr>
      <w:r w:rsidRPr="004D399C">
        <w:rPr>
          <w:sz w:val="28"/>
          <w:szCs w:val="28"/>
        </w:rPr>
        <w:t xml:space="preserve">                           «_____» ________________ 20</w:t>
      </w:r>
      <w:r>
        <w:rPr>
          <w:sz w:val="28"/>
          <w:szCs w:val="28"/>
        </w:rPr>
        <w:t>24</w:t>
      </w:r>
      <w:r w:rsidRPr="004D399C">
        <w:rPr>
          <w:sz w:val="28"/>
          <w:szCs w:val="28"/>
        </w:rPr>
        <w:t xml:space="preserve"> года   №____</w:t>
      </w:r>
    </w:p>
    <w:p w:rsidR="00D940BC" w:rsidRPr="00033ED5" w:rsidRDefault="00D940BC" w:rsidP="00D940BC">
      <w:pPr>
        <w:rPr>
          <w:sz w:val="16"/>
          <w:szCs w:val="16"/>
        </w:rPr>
      </w:pPr>
    </w:p>
    <w:p w:rsidR="000565CF" w:rsidRPr="00033ED5" w:rsidRDefault="00673E47" w:rsidP="00A25DA2">
      <w:pPr>
        <w:pStyle w:val="ConsPlusTitle"/>
        <w:jc w:val="center"/>
        <w:rPr>
          <w:rFonts w:ascii="Times New Roman" w:hAnsi="Times New Roman" w:cs="Times New Roman"/>
          <w:sz w:val="28"/>
          <w:szCs w:val="28"/>
        </w:rPr>
      </w:pPr>
      <w:r w:rsidRPr="00033ED5">
        <w:rPr>
          <w:rFonts w:ascii="Times New Roman" w:hAnsi="Times New Roman" w:cs="Times New Roman"/>
          <w:sz w:val="28"/>
          <w:szCs w:val="26"/>
        </w:rPr>
        <w:t>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w:t>
      </w:r>
      <w:r w:rsidR="005C06EC" w:rsidRPr="00033ED5">
        <w:rPr>
          <w:rFonts w:ascii="Times New Roman" w:hAnsi="Times New Roman"/>
          <w:bCs/>
          <w:sz w:val="28"/>
          <w:szCs w:val="26"/>
        </w:rPr>
        <w:t>Согласование проектной документации на проведение работ по сохранению объекта культурного наследия местного (муниципального) значения</w:t>
      </w:r>
      <w:r w:rsidRPr="00033ED5">
        <w:rPr>
          <w:rFonts w:ascii="Times New Roman" w:hAnsi="Times New Roman" w:cs="Times New Roman"/>
          <w:sz w:val="28"/>
          <w:szCs w:val="26"/>
        </w:rPr>
        <w:t>»</w:t>
      </w:r>
    </w:p>
    <w:p w:rsidR="00CE6E2F" w:rsidRPr="00033ED5" w:rsidRDefault="001368BD" w:rsidP="00CE6E2F">
      <w:pPr>
        <w:spacing w:before="240"/>
        <w:ind w:firstLine="709"/>
        <w:jc w:val="both"/>
        <w:rPr>
          <w:color w:val="000000" w:themeColor="text1"/>
          <w:spacing w:val="2"/>
          <w:sz w:val="28"/>
          <w:szCs w:val="28"/>
          <w:shd w:val="clear" w:color="auto" w:fill="FFFFFF"/>
        </w:rPr>
      </w:pPr>
      <w:r w:rsidRPr="00033ED5">
        <w:rPr>
          <w:sz w:val="28"/>
          <w:szCs w:val="28"/>
        </w:rPr>
        <w:t>В</w:t>
      </w:r>
      <w:r w:rsidR="0094063F" w:rsidRPr="00033ED5">
        <w:rPr>
          <w:sz w:val="28"/>
          <w:szCs w:val="28"/>
        </w:rPr>
        <w:t xml:space="preserve"> целях предоставления администрацией муниципального образования «Светлогорский городской округ» муниципальной услуги </w:t>
      </w:r>
      <w:r w:rsidR="00D56233" w:rsidRPr="00033ED5">
        <w:rPr>
          <w:sz w:val="28"/>
          <w:szCs w:val="28"/>
        </w:rPr>
        <w:t xml:space="preserve">по </w:t>
      </w:r>
      <w:r w:rsidR="005C06EC" w:rsidRPr="00033ED5">
        <w:rPr>
          <w:sz w:val="28"/>
          <w:szCs w:val="28"/>
        </w:rPr>
        <w:t>согласованию проектной документации на проведение работ по сохранению объекта культурного наследия местного (муниципального) значения</w:t>
      </w:r>
      <w:r w:rsidR="00CE6E2F" w:rsidRPr="00033ED5">
        <w:rPr>
          <w:sz w:val="28"/>
          <w:szCs w:val="28"/>
        </w:rPr>
        <w:t xml:space="preserve">, руководствуясь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005C06EC" w:rsidRPr="00033ED5">
        <w:rPr>
          <w:sz w:val="28"/>
          <w:szCs w:val="28"/>
        </w:rPr>
        <w:t>Федеральным законом от 25.06.2002 № 73-ФЗ «Об объектах культурного наследия (памятниках истории и культуры) народов Российской Федерации»</w:t>
      </w:r>
      <w:r w:rsidR="00CE6E2F" w:rsidRPr="00033ED5">
        <w:rPr>
          <w:sz w:val="28"/>
          <w:szCs w:val="28"/>
        </w:rPr>
        <w:t>,  администрация муниципального образования «Светлогорский городской округ»</w:t>
      </w:r>
    </w:p>
    <w:p w:rsidR="00D940BC" w:rsidRPr="00033ED5" w:rsidRDefault="00D940BC" w:rsidP="00F556B4">
      <w:pPr>
        <w:jc w:val="both"/>
        <w:rPr>
          <w:b/>
          <w:sz w:val="16"/>
          <w:szCs w:val="16"/>
        </w:rPr>
      </w:pPr>
    </w:p>
    <w:p w:rsidR="00D940BC" w:rsidRPr="00033ED5" w:rsidRDefault="00D940BC" w:rsidP="00D940BC">
      <w:pPr>
        <w:tabs>
          <w:tab w:val="left" w:pos="709"/>
        </w:tabs>
        <w:jc w:val="center"/>
        <w:rPr>
          <w:b/>
          <w:spacing w:val="50"/>
          <w:sz w:val="28"/>
          <w:szCs w:val="28"/>
        </w:rPr>
      </w:pPr>
      <w:r w:rsidRPr="00033ED5">
        <w:rPr>
          <w:b/>
          <w:spacing w:val="50"/>
          <w:sz w:val="28"/>
          <w:szCs w:val="28"/>
        </w:rPr>
        <w:t>п о с т а н о в л я е т:</w:t>
      </w:r>
    </w:p>
    <w:p w:rsidR="00D940BC" w:rsidRPr="00033ED5" w:rsidRDefault="00D940BC" w:rsidP="00D940BC">
      <w:pPr>
        <w:autoSpaceDE w:val="0"/>
        <w:autoSpaceDN w:val="0"/>
        <w:adjustRightInd w:val="0"/>
        <w:ind w:firstLine="540"/>
        <w:jc w:val="both"/>
        <w:rPr>
          <w:sz w:val="16"/>
          <w:szCs w:val="16"/>
        </w:rPr>
      </w:pPr>
    </w:p>
    <w:p w:rsidR="00982DF3" w:rsidRPr="00033ED5" w:rsidRDefault="00D06428" w:rsidP="00982DF3">
      <w:pPr>
        <w:pStyle w:val="ConsPlusTitle"/>
        <w:widowControl/>
        <w:ind w:firstLine="709"/>
        <w:jc w:val="both"/>
        <w:rPr>
          <w:rFonts w:ascii="Times New Roman" w:hAnsi="Times New Roman" w:cs="Times New Roman"/>
          <w:b w:val="0"/>
          <w:sz w:val="28"/>
          <w:szCs w:val="28"/>
        </w:rPr>
      </w:pPr>
      <w:r w:rsidRPr="00033ED5">
        <w:rPr>
          <w:rFonts w:ascii="Times New Roman" w:hAnsi="Times New Roman" w:cs="Times New Roman"/>
          <w:b w:val="0"/>
          <w:sz w:val="28"/>
          <w:szCs w:val="28"/>
        </w:rPr>
        <w:t>1</w:t>
      </w:r>
      <w:r w:rsidR="0035491F" w:rsidRPr="00033ED5">
        <w:rPr>
          <w:rFonts w:ascii="Times New Roman" w:hAnsi="Times New Roman" w:cs="Times New Roman"/>
          <w:b w:val="0"/>
          <w:sz w:val="28"/>
          <w:szCs w:val="28"/>
        </w:rPr>
        <w:t xml:space="preserve">. </w:t>
      </w:r>
      <w:r w:rsidR="00D56233" w:rsidRPr="00033ED5">
        <w:rPr>
          <w:rFonts w:ascii="Times New Roman" w:hAnsi="Times New Roman" w:cs="Times New Roman"/>
          <w:b w:val="0"/>
          <w:sz w:val="28"/>
          <w:szCs w:val="28"/>
        </w:rPr>
        <w:t xml:space="preserve">Утвердить административный регламент предоставления муниципальной услуги </w:t>
      </w:r>
      <w:r w:rsidR="00673E47" w:rsidRPr="00033ED5">
        <w:rPr>
          <w:rFonts w:ascii="Times New Roman" w:hAnsi="Times New Roman" w:cs="Times New Roman"/>
          <w:b w:val="0"/>
          <w:sz w:val="28"/>
          <w:szCs w:val="28"/>
        </w:rPr>
        <w:t>«</w:t>
      </w:r>
      <w:r w:rsidR="005C06EC" w:rsidRPr="00033ED5">
        <w:rPr>
          <w:rFonts w:ascii="Times New Roman" w:hAnsi="Times New Roman"/>
          <w:b w:val="0"/>
          <w:bCs/>
          <w:sz w:val="28"/>
          <w:szCs w:val="26"/>
        </w:rPr>
        <w:t>Согласование проектной документации на проведение работ по сохранению объекта культурного наследия местного (муниципального) значения</w:t>
      </w:r>
      <w:r w:rsidR="00673E47" w:rsidRPr="00033ED5">
        <w:rPr>
          <w:rFonts w:ascii="Times New Roman" w:hAnsi="Times New Roman" w:cs="Times New Roman"/>
          <w:b w:val="0"/>
          <w:sz w:val="28"/>
          <w:szCs w:val="28"/>
        </w:rPr>
        <w:t>»</w:t>
      </w:r>
      <w:r w:rsidR="00D56233" w:rsidRPr="00033ED5">
        <w:rPr>
          <w:rFonts w:ascii="Times New Roman" w:hAnsi="Times New Roman" w:cs="Times New Roman"/>
          <w:b w:val="0"/>
          <w:sz w:val="28"/>
          <w:szCs w:val="28"/>
        </w:rPr>
        <w:t xml:space="preserve"> согласно </w:t>
      </w:r>
      <w:r w:rsidR="00ED1BCE" w:rsidRPr="00033ED5">
        <w:rPr>
          <w:rFonts w:ascii="Times New Roman" w:hAnsi="Times New Roman" w:cs="Times New Roman"/>
          <w:b w:val="0"/>
          <w:sz w:val="28"/>
          <w:szCs w:val="28"/>
        </w:rPr>
        <w:t>Приложению.</w:t>
      </w:r>
    </w:p>
    <w:p w:rsidR="005D2744" w:rsidRPr="00033ED5" w:rsidRDefault="005D2744" w:rsidP="005D2744">
      <w:pPr>
        <w:pStyle w:val="a4"/>
        <w:numPr>
          <w:ilvl w:val="0"/>
          <w:numId w:val="37"/>
        </w:numPr>
        <w:tabs>
          <w:tab w:val="left" w:pos="993"/>
        </w:tabs>
        <w:spacing w:line="276" w:lineRule="auto"/>
        <w:ind w:left="0" w:firstLine="709"/>
        <w:jc w:val="both"/>
        <w:rPr>
          <w:sz w:val="28"/>
          <w:szCs w:val="28"/>
        </w:rPr>
      </w:pPr>
      <w:r w:rsidRPr="00033ED5">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rsidR="005D2744" w:rsidRPr="00033ED5" w:rsidRDefault="005D2744" w:rsidP="005D2744">
      <w:pPr>
        <w:pStyle w:val="a4"/>
        <w:numPr>
          <w:ilvl w:val="0"/>
          <w:numId w:val="37"/>
        </w:numPr>
        <w:tabs>
          <w:tab w:val="left" w:pos="993"/>
        </w:tabs>
        <w:spacing w:line="276" w:lineRule="auto"/>
        <w:ind w:left="0" w:firstLine="709"/>
        <w:jc w:val="both"/>
        <w:rPr>
          <w:sz w:val="28"/>
          <w:szCs w:val="28"/>
        </w:rPr>
      </w:pPr>
      <w:r w:rsidRPr="00033ED5">
        <w:rPr>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p>
    <w:p w:rsidR="005D2744" w:rsidRPr="00033ED5" w:rsidRDefault="005D2744" w:rsidP="005D2744">
      <w:pPr>
        <w:pStyle w:val="a4"/>
        <w:numPr>
          <w:ilvl w:val="0"/>
          <w:numId w:val="37"/>
        </w:numPr>
        <w:tabs>
          <w:tab w:val="left" w:pos="993"/>
        </w:tabs>
        <w:spacing w:line="276" w:lineRule="auto"/>
        <w:ind w:left="0" w:firstLine="709"/>
        <w:jc w:val="both"/>
        <w:rPr>
          <w:sz w:val="28"/>
          <w:szCs w:val="28"/>
        </w:rPr>
      </w:pPr>
      <w:r w:rsidRPr="00033ED5">
        <w:rPr>
          <w:sz w:val="28"/>
          <w:szCs w:val="28"/>
        </w:rPr>
        <w:lastRenderedPageBreak/>
        <w:t>Настоящее постановление вступает в силу после его официального обнародования.</w:t>
      </w:r>
    </w:p>
    <w:p w:rsidR="00ED1BCE" w:rsidRPr="00033ED5" w:rsidRDefault="00ED1BCE" w:rsidP="00ED1BCE">
      <w:pPr>
        <w:tabs>
          <w:tab w:val="left" w:pos="567"/>
        </w:tabs>
        <w:spacing w:before="40"/>
        <w:jc w:val="both"/>
        <w:rPr>
          <w:sz w:val="28"/>
          <w:szCs w:val="28"/>
        </w:rPr>
      </w:pPr>
    </w:p>
    <w:p w:rsidR="00ED1BCE" w:rsidRPr="00033ED5" w:rsidRDefault="00ED1BCE" w:rsidP="00ED1BCE">
      <w:pPr>
        <w:tabs>
          <w:tab w:val="left" w:pos="567"/>
        </w:tabs>
        <w:spacing w:before="40"/>
        <w:jc w:val="both"/>
        <w:rPr>
          <w:sz w:val="28"/>
          <w:szCs w:val="28"/>
        </w:rPr>
      </w:pPr>
      <w:r w:rsidRPr="00033ED5">
        <w:rPr>
          <w:sz w:val="28"/>
          <w:szCs w:val="28"/>
        </w:rPr>
        <w:t>Глава администрации</w:t>
      </w:r>
    </w:p>
    <w:p w:rsidR="00ED1BCE" w:rsidRPr="00033ED5" w:rsidRDefault="00ED1BCE" w:rsidP="00ED1BCE">
      <w:pPr>
        <w:tabs>
          <w:tab w:val="left" w:pos="567"/>
        </w:tabs>
        <w:jc w:val="both"/>
        <w:rPr>
          <w:sz w:val="28"/>
          <w:szCs w:val="28"/>
        </w:rPr>
      </w:pPr>
      <w:r w:rsidRPr="00033ED5">
        <w:rPr>
          <w:sz w:val="28"/>
          <w:szCs w:val="28"/>
        </w:rPr>
        <w:t xml:space="preserve">муниципального образования </w:t>
      </w:r>
    </w:p>
    <w:p w:rsidR="00ED1BCE" w:rsidRPr="00033ED5" w:rsidRDefault="00ED1BCE" w:rsidP="00ED1BCE">
      <w:pPr>
        <w:tabs>
          <w:tab w:val="left" w:pos="567"/>
        </w:tabs>
        <w:jc w:val="both"/>
        <w:rPr>
          <w:sz w:val="28"/>
          <w:szCs w:val="28"/>
        </w:rPr>
      </w:pPr>
      <w:r w:rsidRPr="00033ED5">
        <w:rPr>
          <w:sz w:val="28"/>
          <w:szCs w:val="28"/>
        </w:rPr>
        <w:t>«Светлогорский городской округ»                                              В.В. Бондаренко</w:t>
      </w:r>
    </w:p>
    <w:p w:rsidR="008B1657" w:rsidRPr="00033ED5" w:rsidRDefault="008B1657" w:rsidP="00FB60B8">
      <w:pPr>
        <w:spacing w:after="200" w:line="276" w:lineRule="auto"/>
        <w:rPr>
          <w:sz w:val="28"/>
          <w:szCs w:val="28"/>
        </w:rPr>
      </w:pPr>
      <w:r w:rsidRPr="00033ED5">
        <w:rPr>
          <w:sz w:val="28"/>
          <w:szCs w:val="28"/>
        </w:rPr>
        <w:br w:type="page"/>
      </w:r>
    </w:p>
    <w:p w:rsidR="00ED1BCE" w:rsidRPr="00033ED5" w:rsidRDefault="00ED1BCE" w:rsidP="00ED1BCE">
      <w:pPr>
        <w:ind w:firstLine="4536"/>
        <w:rPr>
          <w:sz w:val="28"/>
          <w:szCs w:val="28"/>
        </w:rPr>
      </w:pPr>
      <w:r w:rsidRPr="00033ED5">
        <w:rPr>
          <w:sz w:val="28"/>
          <w:szCs w:val="28"/>
        </w:rPr>
        <w:lastRenderedPageBreak/>
        <w:t>Приложение</w:t>
      </w:r>
    </w:p>
    <w:p w:rsidR="00ED1BCE" w:rsidRPr="00033ED5" w:rsidRDefault="00ED1BCE" w:rsidP="00ED1BCE">
      <w:pPr>
        <w:ind w:firstLine="4536"/>
        <w:rPr>
          <w:sz w:val="28"/>
          <w:szCs w:val="28"/>
        </w:rPr>
      </w:pPr>
      <w:r w:rsidRPr="00033ED5">
        <w:rPr>
          <w:sz w:val="28"/>
          <w:szCs w:val="28"/>
        </w:rPr>
        <w:t>к постановлению администрации</w:t>
      </w:r>
    </w:p>
    <w:p w:rsidR="00ED1BCE" w:rsidRPr="00033ED5" w:rsidRDefault="00ED1BCE" w:rsidP="00ED1BCE">
      <w:pPr>
        <w:ind w:firstLine="4536"/>
        <w:rPr>
          <w:sz w:val="28"/>
          <w:szCs w:val="28"/>
        </w:rPr>
      </w:pPr>
      <w:r w:rsidRPr="00033ED5">
        <w:rPr>
          <w:sz w:val="28"/>
          <w:szCs w:val="28"/>
        </w:rPr>
        <w:t>муниципального образования</w:t>
      </w:r>
    </w:p>
    <w:p w:rsidR="00ED1BCE" w:rsidRPr="00033ED5" w:rsidRDefault="00ED1BCE" w:rsidP="00ED1BCE">
      <w:pPr>
        <w:ind w:firstLine="4536"/>
        <w:rPr>
          <w:sz w:val="28"/>
          <w:szCs w:val="28"/>
        </w:rPr>
      </w:pPr>
      <w:r w:rsidRPr="00033ED5">
        <w:rPr>
          <w:sz w:val="28"/>
          <w:szCs w:val="28"/>
        </w:rPr>
        <w:t>«Светлогорский городской округ»</w:t>
      </w:r>
    </w:p>
    <w:p w:rsidR="00ED1BCE" w:rsidRPr="00033ED5" w:rsidRDefault="00ED1BCE" w:rsidP="006D4D39">
      <w:pPr>
        <w:ind w:firstLine="4536"/>
        <w:rPr>
          <w:sz w:val="28"/>
          <w:szCs w:val="28"/>
        </w:rPr>
      </w:pPr>
      <w:r w:rsidRPr="00033ED5">
        <w:rPr>
          <w:sz w:val="28"/>
          <w:szCs w:val="28"/>
        </w:rPr>
        <w:t>от «</w:t>
      </w:r>
      <w:r w:rsidR="002B76C1" w:rsidRPr="00033ED5">
        <w:rPr>
          <w:sz w:val="28"/>
          <w:szCs w:val="28"/>
        </w:rPr>
        <w:t>____</w:t>
      </w:r>
      <w:r w:rsidRPr="00033ED5">
        <w:rPr>
          <w:sz w:val="28"/>
          <w:szCs w:val="28"/>
        </w:rPr>
        <w:t xml:space="preserve">» </w:t>
      </w:r>
      <w:r w:rsidR="002B76C1" w:rsidRPr="00033ED5">
        <w:rPr>
          <w:sz w:val="28"/>
          <w:szCs w:val="28"/>
        </w:rPr>
        <w:t>______</w:t>
      </w:r>
      <w:r w:rsidRPr="00033ED5">
        <w:rPr>
          <w:sz w:val="28"/>
          <w:szCs w:val="28"/>
        </w:rPr>
        <w:t xml:space="preserve"> 202</w:t>
      </w:r>
      <w:r w:rsidR="005D2744" w:rsidRPr="00033ED5">
        <w:rPr>
          <w:sz w:val="28"/>
          <w:szCs w:val="28"/>
        </w:rPr>
        <w:t>4</w:t>
      </w:r>
      <w:r w:rsidRPr="00033ED5">
        <w:rPr>
          <w:sz w:val="28"/>
          <w:szCs w:val="28"/>
        </w:rPr>
        <w:t xml:space="preserve"> г.  №</w:t>
      </w:r>
      <w:r w:rsidR="002B76C1" w:rsidRPr="00033ED5">
        <w:rPr>
          <w:sz w:val="28"/>
          <w:szCs w:val="28"/>
        </w:rPr>
        <w:t>____</w:t>
      </w:r>
    </w:p>
    <w:p w:rsidR="0094063F" w:rsidRPr="00033ED5" w:rsidRDefault="0094063F" w:rsidP="006D4D39">
      <w:pPr>
        <w:widowControl w:val="0"/>
        <w:autoSpaceDE w:val="0"/>
        <w:autoSpaceDN w:val="0"/>
        <w:adjustRightInd w:val="0"/>
        <w:spacing w:before="80"/>
        <w:jc w:val="center"/>
        <w:rPr>
          <w:bCs/>
          <w:sz w:val="28"/>
          <w:szCs w:val="28"/>
        </w:rPr>
      </w:pPr>
    </w:p>
    <w:p w:rsidR="00ED1BCE" w:rsidRPr="00033ED5" w:rsidRDefault="00ED1BCE" w:rsidP="006D4D39">
      <w:pPr>
        <w:widowControl w:val="0"/>
        <w:autoSpaceDE w:val="0"/>
        <w:autoSpaceDN w:val="0"/>
        <w:adjustRightInd w:val="0"/>
        <w:spacing w:before="80"/>
        <w:jc w:val="center"/>
        <w:rPr>
          <w:bCs/>
          <w:sz w:val="28"/>
          <w:szCs w:val="28"/>
        </w:rPr>
      </w:pPr>
      <w:r w:rsidRPr="00033ED5">
        <w:rPr>
          <w:bCs/>
          <w:sz w:val="28"/>
          <w:szCs w:val="28"/>
        </w:rPr>
        <w:t>АДМИНИСТРАТИВНЫЙ РЕГЛАМЕНТ</w:t>
      </w:r>
    </w:p>
    <w:p w:rsidR="00ED1BCE" w:rsidRPr="00033ED5" w:rsidRDefault="00ED1BCE" w:rsidP="00ED1BCE">
      <w:pPr>
        <w:widowControl w:val="0"/>
        <w:autoSpaceDE w:val="0"/>
        <w:autoSpaceDN w:val="0"/>
        <w:adjustRightInd w:val="0"/>
        <w:jc w:val="center"/>
        <w:rPr>
          <w:sz w:val="28"/>
          <w:szCs w:val="27"/>
        </w:rPr>
      </w:pPr>
      <w:r w:rsidRPr="00033ED5">
        <w:rPr>
          <w:bCs/>
          <w:sz w:val="28"/>
          <w:szCs w:val="28"/>
        </w:rPr>
        <w:t xml:space="preserve">администрации муниципального образования «Светлогорский городской округ» предоставления муниципальной услуги </w:t>
      </w:r>
      <w:r w:rsidR="00673E47" w:rsidRPr="00033ED5">
        <w:rPr>
          <w:sz w:val="28"/>
          <w:szCs w:val="26"/>
        </w:rPr>
        <w:t>«</w:t>
      </w:r>
      <w:r w:rsidR="005C06EC" w:rsidRPr="00033ED5">
        <w:rPr>
          <w:bCs/>
          <w:sz w:val="28"/>
          <w:szCs w:val="26"/>
        </w:rPr>
        <w:t>Согласование проектной документации на проведение работ по сохранению объекта культурного наследия местного (муниципального) значения</w:t>
      </w:r>
      <w:r w:rsidR="00673E47" w:rsidRPr="00033ED5">
        <w:rPr>
          <w:sz w:val="28"/>
          <w:szCs w:val="26"/>
        </w:rPr>
        <w:t>»</w:t>
      </w:r>
    </w:p>
    <w:p w:rsidR="00F264E2" w:rsidRPr="00033ED5" w:rsidRDefault="00F264E2" w:rsidP="00ED1BCE">
      <w:pPr>
        <w:widowControl w:val="0"/>
        <w:autoSpaceDE w:val="0"/>
        <w:autoSpaceDN w:val="0"/>
        <w:adjustRightInd w:val="0"/>
        <w:jc w:val="center"/>
        <w:rPr>
          <w:sz w:val="28"/>
          <w:szCs w:val="28"/>
        </w:rPr>
      </w:pPr>
    </w:p>
    <w:p w:rsidR="00ED1BCE" w:rsidRPr="00033ED5" w:rsidRDefault="00ED1BCE" w:rsidP="00ED1BCE">
      <w:pPr>
        <w:widowControl w:val="0"/>
        <w:autoSpaceDE w:val="0"/>
        <w:autoSpaceDN w:val="0"/>
        <w:adjustRightInd w:val="0"/>
        <w:jc w:val="center"/>
        <w:outlineLvl w:val="1"/>
        <w:rPr>
          <w:sz w:val="28"/>
          <w:szCs w:val="28"/>
        </w:rPr>
      </w:pPr>
      <w:bookmarkStart w:id="0" w:name="Par45"/>
      <w:bookmarkEnd w:id="0"/>
      <w:r w:rsidRPr="00033ED5">
        <w:rPr>
          <w:sz w:val="28"/>
          <w:szCs w:val="28"/>
        </w:rPr>
        <w:t>Раздел 1. ОБЩИЕ ПОЛОЖЕНИЯ</w:t>
      </w:r>
    </w:p>
    <w:p w:rsidR="00ED1BCE" w:rsidRPr="00033ED5" w:rsidRDefault="00ED1BCE" w:rsidP="00ED1BCE">
      <w:pPr>
        <w:widowControl w:val="0"/>
        <w:autoSpaceDE w:val="0"/>
        <w:autoSpaceDN w:val="0"/>
        <w:adjustRightInd w:val="0"/>
        <w:ind w:firstLine="540"/>
        <w:jc w:val="both"/>
        <w:rPr>
          <w:sz w:val="28"/>
          <w:szCs w:val="28"/>
        </w:rPr>
      </w:pPr>
    </w:p>
    <w:p w:rsidR="00ED1BCE" w:rsidRPr="00033ED5" w:rsidRDefault="00ED1BCE" w:rsidP="005D2744">
      <w:pPr>
        <w:widowControl w:val="0"/>
        <w:numPr>
          <w:ilvl w:val="1"/>
          <w:numId w:val="28"/>
        </w:numPr>
        <w:tabs>
          <w:tab w:val="left" w:pos="993"/>
        </w:tabs>
        <w:autoSpaceDE w:val="0"/>
        <w:autoSpaceDN w:val="0"/>
        <w:adjustRightInd w:val="0"/>
        <w:jc w:val="both"/>
        <w:rPr>
          <w:sz w:val="28"/>
          <w:szCs w:val="28"/>
        </w:rPr>
      </w:pPr>
      <w:r w:rsidRPr="00033ED5">
        <w:rPr>
          <w:sz w:val="28"/>
          <w:szCs w:val="28"/>
        </w:rPr>
        <w:t>Предмет регулирования Административного регламента.</w:t>
      </w:r>
    </w:p>
    <w:p w:rsidR="00ED1BCE" w:rsidRPr="00033ED5" w:rsidRDefault="00ED1BCE" w:rsidP="005D2744">
      <w:pPr>
        <w:widowControl w:val="0"/>
        <w:tabs>
          <w:tab w:val="left" w:pos="851"/>
        </w:tabs>
        <w:autoSpaceDE w:val="0"/>
        <w:autoSpaceDN w:val="0"/>
        <w:adjustRightInd w:val="0"/>
        <w:ind w:firstLine="709"/>
        <w:jc w:val="both"/>
        <w:rPr>
          <w:sz w:val="28"/>
          <w:szCs w:val="28"/>
        </w:rPr>
      </w:pPr>
      <w:r w:rsidRPr="00033ED5">
        <w:rPr>
          <w:sz w:val="28"/>
          <w:szCs w:val="28"/>
        </w:rPr>
        <w:t xml:space="preserve">Административный регламент администрации </w:t>
      </w:r>
      <w:r w:rsidR="00893A2F" w:rsidRPr="00033ED5">
        <w:rPr>
          <w:sz w:val="28"/>
          <w:szCs w:val="28"/>
        </w:rPr>
        <w:t>муниципального образования «Светлогорский городской округ»</w:t>
      </w:r>
      <w:r w:rsidRPr="00033ED5">
        <w:rPr>
          <w:sz w:val="28"/>
          <w:szCs w:val="28"/>
        </w:rPr>
        <w:t xml:space="preserve"> </w:t>
      </w:r>
      <w:r w:rsidR="003C1357" w:rsidRPr="00033ED5">
        <w:rPr>
          <w:sz w:val="28"/>
          <w:szCs w:val="28"/>
        </w:rPr>
        <w:t>(далее –</w:t>
      </w:r>
      <w:r w:rsidR="00451436" w:rsidRPr="00033ED5">
        <w:rPr>
          <w:sz w:val="28"/>
          <w:szCs w:val="28"/>
        </w:rPr>
        <w:t xml:space="preserve"> </w:t>
      </w:r>
      <w:r w:rsidR="003C1357" w:rsidRPr="00033ED5">
        <w:rPr>
          <w:sz w:val="28"/>
          <w:szCs w:val="28"/>
        </w:rPr>
        <w:t xml:space="preserve">Администрация) </w:t>
      </w:r>
      <w:r w:rsidRPr="00033ED5">
        <w:rPr>
          <w:sz w:val="28"/>
          <w:szCs w:val="28"/>
        </w:rPr>
        <w:t>регулирует порядок предоставления муниципальной услуги</w:t>
      </w:r>
      <w:r w:rsidR="00D56233" w:rsidRPr="00033ED5">
        <w:rPr>
          <w:sz w:val="28"/>
          <w:szCs w:val="28"/>
        </w:rPr>
        <w:t xml:space="preserve"> </w:t>
      </w:r>
      <w:r w:rsidR="00673E47" w:rsidRPr="00033ED5">
        <w:rPr>
          <w:sz w:val="28"/>
          <w:szCs w:val="26"/>
        </w:rPr>
        <w:t>«</w:t>
      </w:r>
      <w:r w:rsidR="005C06EC" w:rsidRPr="00033ED5">
        <w:rPr>
          <w:sz w:val="28"/>
          <w:szCs w:val="26"/>
        </w:rPr>
        <w:t>Согласование проектной документации на проведение работ по сохранению объекта культурного наследия местного (муниципального) значения</w:t>
      </w:r>
      <w:r w:rsidR="00673E47" w:rsidRPr="00033ED5">
        <w:rPr>
          <w:sz w:val="28"/>
          <w:szCs w:val="26"/>
        </w:rPr>
        <w:t>»</w:t>
      </w:r>
      <w:r w:rsidRPr="00033ED5">
        <w:rPr>
          <w:sz w:val="28"/>
          <w:szCs w:val="28"/>
        </w:rPr>
        <w:t xml:space="preserve">, </w:t>
      </w:r>
      <w:r w:rsidR="00893A2F" w:rsidRPr="00033ED5">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sidRPr="00033ED5">
        <w:rPr>
          <w:sz w:val="28"/>
          <w:szCs w:val="28"/>
        </w:rPr>
        <w:t xml:space="preserve"> Государственным казенным учреждением Калининградской области </w:t>
      </w:r>
      <w:r w:rsidR="00893A2F" w:rsidRPr="00033ED5">
        <w:rPr>
          <w:sz w:val="28"/>
          <w:szCs w:val="28"/>
        </w:rPr>
        <w:t>«Многофункциональный центр предоставления государственных и муниципальных услуг» (далее – МФЦ)</w:t>
      </w:r>
      <w:r w:rsidR="00451436" w:rsidRPr="00033ED5">
        <w:rPr>
          <w:sz w:val="28"/>
          <w:szCs w:val="28"/>
        </w:rPr>
        <w:t>, о</w:t>
      </w:r>
      <w:r w:rsidR="00893A2F" w:rsidRPr="00033ED5">
        <w:rPr>
          <w:sz w:val="28"/>
          <w:szCs w:val="28"/>
        </w:rPr>
        <w:t xml:space="preserve">тделом архитектуры и градостроительства администрации муниципального образования «Светлогорский  городской округ» (далее – </w:t>
      </w:r>
      <w:r w:rsidR="005331B0" w:rsidRPr="00033ED5">
        <w:rPr>
          <w:sz w:val="28"/>
          <w:szCs w:val="28"/>
        </w:rPr>
        <w:t>отдел архитектуры</w:t>
      </w:r>
      <w:r w:rsidR="00893A2F" w:rsidRPr="00033ED5">
        <w:rPr>
          <w:sz w:val="28"/>
          <w:szCs w:val="28"/>
        </w:rPr>
        <w:t>)</w:t>
      </w:r>
      <w:r w:rsidR="00C867E2" w:rsidRPr="00033ED5">
        <w:rPr>
          <w:sz w:val="28"/>
          <w:szCs w:val="28"/>
        </w:rPr>
        <w:t xml:space="preserve"> совместно с отделом по культуре, спорта и делам молодежи  администрации муниципального образования «Светлогорский городской округ», а также при участии МБУ «Отдел капитального строительства Светлогорского городского округа»</w:t>
      </w:r>
      <w:r w:rsidR="005D2744" w:rsidRPr="00033ED5">
        <w:rPr>
          <w:sz w:val="28"/>
          <w:szCs w:val="28"/>
        </w:rPr>
        <w:t xml:space="preserve"> (при необходимости)</w:t>
      </w:r>
      <w:r w:rsidR="00893A2F" w:rsidRPr="00033ED5">
        <w:rPr>
          <w:sz w:val="28"/>
          <w:szCs w:val="28"/>
        </w:rPr>
        <w:t>, административн</w:t>
      </w:r>
      <w:r w:rsidR="00C867E2" w:rsidRPr="00033ED5">
        <w:rPr>
          <w:sz w:val="28"/>
          <w:szCs w:val="28"/>
        </w:rPr>
        <w:t xml:space="preserve">ым </w:t>
      </w:r>
      <w:r w:rsidR="00893A2F" w:rsidRPr="00033ED5">
        <w:rPr>
          <w:sz w:val="28"/>
          <w:szCs w:val="28"/>
        </w:rPr>
        <w:t>отделом администрации муниципального образования «Светлогорский городской округ»</w:t>
      </w:r>
      <w:r w:rsidR="00687111" w:rsidRPr="00033ED5">
        <w:rPr>
          <w:sz w:val="28"/>
          <w:szCs w:val="28"/>
        </w:rPr>
        <w:t xml:space="preserve"> (далее – административн</w:t>
      </w:r>
      <w:r w:rsidR="00C867E2" w:rsidRPr="00033ED5">
        <w:rPr>
          <w:sz w:val="28"/>
          <w:szCs w:val="28"/>
        </w:rPr>
        <w:t>ый</w:t>
      </w:r>
      <w:r w:rsidR="005D2744" w:rsidRPr="00033ED5">
        <w:rPr>
          <w:sz w:val="28"/>
          <w:szCs w:val="28"/>
        </w:rPr>
        <w:t xml:space="preserve"> </w:t>
      </w:r>
      <w:r w:rsidR="00687111" w:rsidRPr="00033ED5">
        <w:rPr>
          <w:sz w:val="28"/>
          <w:szCs w:val="28"/>
        </w:rPr>
        <w:t>отдел)</w:t>
      </w:r>
      <w:r w:rsidR="00893A2F" w:rsidRPr="00033ED5">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033ED5">
        <w:rPr>
          <w:sz w:val="28"/>
          <w:szCs w:val="28"/>
        </w:rPr>
        <w:t>в процессе предоставления муниципальной услуги.</w:t>
      </w:r>
    </w:p>
    <w:p w:rsidR="004675B9" w:rsidRPr="00033ED5" w:rsidRDefault="00ED1BCE" w:rsidP="00B87992">
      <w:pPr>
        <w:widowControl w:val="0"/>
        <w:tabs>
          <w:tab w:val="left" w:pos="993"/>
        </w:tabs>
        <w:autoSpaceDE w:val="0"/>
        <w:autoSpaceDN w:val="0"/>
        <w:adjustRightInd w:val="0"/>
        <w:spacing w:line="276" w:lineRule="auto"/>
        <w:ind w:firstLine="709"/>
        <w:jc w:val="both"/>
        <w:rPr>
          <w:sz w:val="28"/>
          <w:szCs w:val="28"/>
        </w:rPr>
      </w:pPr>
      <w:r w:rsidRPr="00033ED5">
        <w:rPr>
          <w:sz w:val="28"/>
          <w:szCs w:val="28"/>
        </w:rPr>
        <w:t>1.2. Круг заявителей.</w:t>
      </w:r>
    </w:p>
    <w:p w:rsidR="00025ED5" w:rsidRPr="00033ED5" w:rsidRDefault="00083E51" w:rsidP="00025ED5">
      <w:pPr>
        <w:pStyle w:val="a4"/>
        <w:tabs>
          <w:tab w:val="left" w:pos="851"/>
          <w:tab w:val="left" w:pos="1134"/>
        </w:tabs>
        <w:autoSpaceDE w:val="0"/>
        <w:autoSpaceDN w:val="0"/>
        <w:adjustRightInd w:val="0"/>
        <w:ind w:left="0" w:firstLine="851"/>
        <w:jc w:val="both"/>
        <w:rPr>
          <w:sz w:val="28"/>
          <w:szCs w:val="28"/>
        </w:rPr>
      </w:pPr>
      <w:r w:rsidRPr="00033ED5">
        <w:rPr>
          <w:color w:val="000000"/>
          <w:sz w:val="28"/>
          <w:szCs w:val="28"/>
          <w:lang w:bidi="ru-RU"/>
        </w:rPr>
        <w:t xml:space="preserve">1.2.1. </w:t>
      </w:r>
      <w:r w:rsidR="00025ED5" w:rsidRPr="00033ED5">
        <w:rPr>
          <w:sz w:val="28"/>
          <w:szCs w:val="28"/>
        </w:rPr>
        <w:t>Заявителями</w:t>
      </w:r>
      <w:r w:rsidR="00C867E2" w:rsidRPr="00033ED5">
        <w:rPr>
          <w:sz w:val="28"/>
          <w:szCs w:val="28"/>
        </w:rPr>
        <w:t xml:space="preserve">, имеющими право получение муниципальной услуги, </w:t>
      </w:r>
      <w:r w:rsidR="00025ED5" w:rsidRPr="00033ED5">
        <w:rPr>
          <w:sz w:val="28"/>
          <w:szCs w:val="28"/>
        </w:rPr>
        <w:t xml:space="preserve"> </w:t>
      </w:r>
      <w:r w:rsidR="00C867E2" w:rsidRPr="00033ED5">
        <w:rPr>
          <w:sz w:val="28"/>
          <w:szCs w:val="28"/>
        </w:rPr>
        <w:t xml:space="preserve">являются </w:t>
      </w:r>
      <w:r w:rsidR="00025ED5" w:rsidRPr="00033ED5">
        <w:rPr>
          <w:sz w:val="28"/>
          <w:szCs w:val="28"/>
        </w:rPr>
        <w:t>физическ</w:t>
      </w:r>
      <w:r w:rsidR="00C867E2" w:rsidRPr="00033ED5">
        <w:rPr>
          <w:sz w:val="28"/>
          <w:szCs w:val="28"/>
        </w:rPr>
        <w:t>ие</w:t>
      </w:r>
      <w:r w:rsidR="00025ED5" w:rsidRPr="00033ED5">
        <w:rPr>
          <w:sz w:val="28"/>
          <w:szCs w:val="28"/>
        </w:rPr>
        <w:t xml:space="preserve"> либо юридическ</w:t>
      </w:r>
      <w:r w:rsidR="00C867E2" w:rsidRPr="00033ED5">
        <w:rPr>
          <w:sz w:val="28"/>
          <w:szCs w:val="28"/>
        </w:rPr>
        <w:t>ие</w:t>
      </w:r>
      <w:r w:rsidR="00025ED5" w:rsidRPr="00033ED5">
        <w:rPr>
          <w:sz w:val="28"/>
          <w:szCs w:val="28"/>
        </w:rPr>
        <w:t xml:space="preserve"> лиц</w:t>
      </w:r>
      <w:r w:rsidR="00C867E2" w:rsidRPr="00033ED5">
        <w:rPr>
          <w:sz w:val="28"/>
          <w:szCs w:val="28"/>
        </w:rPr>
        <w:t>а</w:t>
      </w:r>
      <w:r w:rsidR="00025ED5" w:rsidRPr="00033ED5">
        <w:rPr>
          <w:sz w:val="28"/>
          <w:szCs w:val="28"/>
        </w:rPr>
        <w:t xml:space="preserve"> (далее – заявитель).</w:t>
      </w:r>
    </w:p>
    <w:p w:rsidR="00ED1BCE" w:rsidRPr="00033ED5" w:rsidRDefault="00083E51" w:rsidP="00B87992">
      <w:pPr>
        <w:pStyle w:val="ConsPlusNormal"/>
        <w:spacing w:line="276" w:lineRule="auto"/>
        <w:ind w:firstLine="709"/>
        <w:jc w:val="both"/>
        <w:rPr>
          <w:rFonts w:ascii="Times New Roman" w:hAnsi="Times New Roman" w:cs="Times New Roman"/>
          <w:sz w:val="28"/>
          <w:szCs w:val="28"/>
        </w:rPr>
      </w:pPr>
      <w:r w:rsidRPr="00033ED5">
        <w:rPr>
          <w:rFonts w:ascii="Times New Roman" w:hAnsi="Times New Roman" w:cs="Times New Roman"/>
          <w:sz w:val="28"/>
          <w:szCs w:val="28"/>
        </w:rPr>
        <w:lastRenderedPageBreak/>
        <w:t>1.2.</w:t>
      </w:r>
      <w:r w:rsidR="00C35575" w:rsidRPr="00033ED5">
        <w:rPr>
          <w:rFonts w:ascii="Times New Roman" w:hAnsi="Times New Roman" w:cs="Times New Roman"/>
          <w:sz w:val="28"/>
          <w:szCs w:val="28"/>
        </w:rPr>
        <w:t>2</w:t>
      </w:r>
      <w:r w:rsidRPr="00033ED5">
        <w:rPr>
          <w:rFonts w:ascii="Times New Roman" w:hAnsi="Times New Roman" w:cs="Times New Roman"/>
          <w:sz w:val="28"/>
          <w:szCs w:val="28"/>
        </w:rPr>
        <w:t xml:space="preserve">. </w:t>
      </w:r>
      <w:r w:rsidR="00ED1BCE" w:rsidRPr="00033ED5">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1BCE" w:rsidRPr="00033ED5" w:rsidRDefault="00ED1BCE" w:rsidP="00B87992">
      <w:pPr>
        <w:widowControl w:val="0"/>
        <w:tabs>
          <w:tab w:val="left" w:pos="993"/>
        </w:tabs>
        <w:autoSpaceDE w:val="0"/>
        <w:autoSpaceDN w:val="0"/>
        <w:adjustRightInd w:val="0"/>
        <w:spacing w:line="276" w:lineRule="auto"/>
        <w:ind w:firstLine="709"/>
        <w:jc w:val="both"/>
        <w:rPr>
          <w:sz w:val="28"/>
          <w:szCs w:val="28"/>
        </w:rPr>
      </w:pPr>
      <w:r w:rsidRPr="00033ED5">
        <w:rPr>
          <w:sz w:val="28"/>
          <w:szCs w:val="28"/>
        </w:rPr>
        <w:t>1.3. Требования к порядку информирования о предоставлении муниципальной услуги.</w:t>
      </w:r>
    </w:p>
    <w:p w:rsidR="00ED1BCE" w:rsidRPr="00033ED5" w:rsidRDefault="00ED1BCE" w:rsidP="00B87992">
      <w:pPr>
        <w:widowControl w:val="0"/>
        <w:tabs>
          <w:tab w:val="left" w:pos="993"/>
        </w:tabs>
        <w:autoSpaceDE w:val="0"/>
        <w:autoSpaceDN w:val="0"/>
        <w:adjustRightInd w:val="0"/>
        <w:spacing w:line="276" w:lineRule="auto"/>
        <w:ind w:firstLine="709"/>
        <w:jc w:val="both"/>
        <w:rPr>
          <w:sz w:val="28"/>
          <w:szCs w:val="28"/>
        </w:rPr>
      </w:pPr>
      <w:r w:rsidRPr="00033ED5">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ED1BCE" w:rsidRPr="00033ED5" w:rsidRDefault="00ED1BCE" w:rsidP="00B87992">
      <w:pPr>
        <w:widowControl w:val="0"/>
        <w:tabs>
          <w:tab w:val="left" w:pos="993"/>
        </w:tabs>
        <w:autoSpaceDE w:val="0"/>
        <w:autoSpaceDN w:val="0"/>
        <w:adjustRightInd w:val="0"/>
        <w:spacing w:line="276" w:lineRule="auto"/>
        <w:ind w:firstLine="709"/>
        <w:jc w:val="both"/>
        <w:rPr>
          <w:sz w:val="28"/>
          <w:szCs w:val="28"/>
        </w:rPr>
      </w:pPr>
      <w:r w:rsidRPr="00033ED5">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033ED5" w:rsidRDefault="00ED1BCE" w:rsidP="005D2744">
      <w:pPr>
        <w:widowControl w:val="0"/>
        <w:numPr>
          <w:ilvl w:val="0"/>
          <w:numId w:val="29"/>
        </w:numPr>
        <w:tabs>
          <w:tab w:val="left" w:pos="993"/>
        </w:tabs>
        <w:autoSpaceDE w:val="0"/>
        <w:autoSpaceDN w:val="0"/>
        <w:adjustRightInd w:val="0"/>
        <w:spacing w:line="276" w:lineRule="auto"/>
        <w:ind w:left="0" w:firstLine="709"/>
        <w:jc w:val="both"/>
        <w:rPr>
          <w:sz w:val="28"/>
          <w:szCs w:val="28"/>
        </w:rPr>
      </w:pPr>
      <w:r w:rsidRPr="00033ED5">
        <w:rPr>
          <w:sz w:val="28"/>
          <w:szCs w:val="28"/>
        </w:rPr>
        <w:t xml:space="preserve">непосредственно при личном обращении к специалистам МФЦ, специалистам </w:t>
      </w:r>
      <w:r w:rsidR="00C867E2" w:rsidRPr="00033ED5">
        <w:rPr>
          <w:sz w:val="28"/>
          <w:szCs w:val="28"/>
        </w:rPr>
        <w:t>отдела архитектуры</w:t>
      </w:r>
      <w:r w:rsidRPr="00033ED5">
        <w:rPr>
          <w:sz w:val="28"/>
          <w:szCs w:val="28"/>
        </w:rPr>
        <w:t>;</w:t>
      </w:r>
    </w:p>
    <w:p w:rsidR="00ED1BCE" w:rsidRPr="00033ED5" w:rsidRDefault="00ED1BCE" w:rsidP="005D2744">
      <w:pPr>
        <w:widowControl w:val="0"/>
        <w:numPr>
          <w:ilvl w:val="0"/>
          <w:numId w:val="29"/>
        </w:numPr>
        <w:tabs>
          <w:tab w:val="left" w:pos="993"/>
        </w:tabs>
        <w:autoSpaceDE w:val="0"/>
        <w:autoSpaceDN w:val="0"/>
        <w:adjustRightInd w:val="0"/>
        <w:spacing w:line="276" w:lineRule="auto"/>
        <w:ind w:left="0" w:firstLine="709"/>
        <w:jc w:val="both"/>
        <w:rPr>
          <w:sz w:val="28"/>
          <w:szCs w:val="28"/>
        </w:rPr>
      </w:pPr>
      <w:r w:rsidRPr="00033ED5">
        <w:rPr>
          <w:sz w:val="28"/>
          <w:szCs w:val="28"/>
        </w:rPr>
        <w:t xml:space="preserve">при обращении к специалистам МФЦ, специалистам </w:t>
      </w:r>
      <w:r w:rsidR="00C867E2" w:rsidRPr="00033ED5">
        <w:rPr>
          <w:sz w:val="28"/>
          <w:szCs w:val="28"/>
        </w:rPr>
        <w:t xml:space="preserve">отдела архитектуры </w:t>
      </w:r>
      <w:r w:rsidRPr="00033ED5">
        <w:rPr>
          <w:sz w:val="28"/>
          <w:szCs w:val="28"/>
        </w:rPr>
        <w:t>по телефону;</w:t>
      </w:r>
    </w:p>
    <w:p w:rsidR="004F7D5D" w:rsidRPr="00033ED5" w:rsidRDefault="00ED1BCE" w:rsidP="005D2744">
      <w:pPr>
        <w:widowControl w:val="0"/>
        <w:numPr>
          <w:ilvl w:val="0"/>
          <w:numId w:val="29"/>
        </w:numPr>
        <w:tabs>
          <w:tab w:val="left" w:pos="993"/>
        </w:tabs>
        <w:autoSpaceDE w:val="0"/>
        <w:autoSpaceDN w:val="0"/>
        <w:adjustRightInd w:val="0"/>
        <w:spacing w:line="276" w:lineRule="auto"/>
        <w:ind w:left="0" w:firstLine="709"/>
        <w:jc w:val="both"/>
        <w:rPr>
          <w:sz w:val="28"/>
          <w:szCs w:val="28"/>
        </w:rPr>
      </w:pPr>
      <w:r w:rsidRPr="00033ED5">
        <w:rPr>
          <w:sz w:val="28"/>
          <w:szCs w:val="28"/>
        </w:rPr>
        <w:t>посредством размещения информации на Едином портале и на официальном сайте Администрации.</w:t>
      </w:r>
    </w:p>
    <w:p w:rsidR="00ED1BCE" w:rsidRPr="00033ED5" w:rsidRDefault="00ED1BCE" w:rsidP="00B87992">
      <w:pPr>
        <w:widowControl w:val="0"/>
        <w:tabs>
          <w:tab w:val="left" w:pos="993"/>
        </w:tabs>
        <w:autoSpaceDE w:val="0"/>
        <w:autoSpaceDN w:val="0"/>
        <w:adjustRightInd w:val="0"/>
        <w:spacing w:line="276" w:lineRule="auto"/>
        <w:jc w:val="both"/>
        <w:rPr>
          <w:sz w:val="28"/>
          <w:szCs w:val="28"/>
        </w:rPr>
      </w:pPr>
      <w:r w:rsidRPr="00033ED5">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ED1BCE" w:rsidRPr="00033ED5" w:rsidRDefault="00ED1BCE" w:rsidP="005D2744">
      <w:pPr>
        <w:widowControl w:val="0"/>
        <w:numPr>
          <w:ilvl w:val="0"/>
          <w:numId w:val="29"/>
        </w:numPr>
        <w:tabs>
          <w:tab w:val="left" w:pos="993"/>
        </w:tabs>
        <w:autoSpaceDE w:val="0"/>
        <w:autoSpaceDN w:val="0"/>
        <w:adjustRightInd w:val="0"/>
        <w:spacing w:line="276" w:lineRule="auto"/>
        <w:ind w:left="0" w:firstLine="709"/>
        <w:jc w:val="both"/>
        <w:rPr>
          <w:sz w:val="28"/>
          <w:szCs w:val="28"/>
        </w:rPr>
      </w:pPr>
      <w:r w:rsidRPr="00033ED5">
        <w:rPr>
          <w:sz w:val="28"/>
          <w:szCs w:val="28"/>
        </w:rPr>
        <w:t>непосредственно у специалиста МФЦ;</w:t>
      </w:r>
    </w:p>
    <w:p w:rsidR="00595FB9" w:rsidRPr="00033ED5" w:rsidRDefault="00A253DA" w:rsidP="005D2744">
      <w:pPr>
        <w:widowControl w:val="0"/>
        <w:numPr>
          <w:ilvl w:val="0"/>
          <w:numId w:val="29"/>
        </w:numPr>
        <w:tabs>
          <w:tab w:val="left" w:pos="993"/>
        </w:tabs>
        <w:autoSpaceDE w:val="0"/>
        <w:autoSpaceDN w:val="0"/>
        <w:adjustRightInd w:val="0"/>
        <w:spacing w:line="276" w:lineRule="auto"/>
        <w:ind w:left="0" w:firstLine="709"/>
        <w:jc w:val="both"/>
        <w:rPr>
          <w:sz w:val="28"/>
          <w:szCs w:val="28"/>
        </w:rPr>
      </w:pPr>
      <w:r w:rsidRPr="00033ED5">
        <w:rPr>
          <w:sz w:val="28"/>
          <w:szCs w:val="28"/>
        </w:rPr>
        <w:t>по телефону у специалиста МФЦ</w:t>
      </w:r>
      <w:r w:rsidR="00595FB9" w:rsidRPr="00033ED5">
        <w:rPr>
          <w:sz w:val="28"/>
          <w:szCs w:val="28"/>
        </w:rPr>
        <w:t>;</w:t>
      </w:r>
    </w:p>
    <w:p w:rsidR="00ED1BCE" w:rsidRPr="00033ED5" w:rsidRDefault="00595FB9" w:rsidP="005D2744">
      <w:pPr>
        <w:widowControl w:val="0"/>
        <w:numPr>
          <w:ilvl w:val="0"/>
          <w:numId w:val="29"/>
        </w:numPr>
        <w:tabs>
          <w:tab w:val="left" w:pos="993"/>
        </w:tabs>
        <w:autoSpaceDE w:val="0"/>
        <w:autoSpaceDN w:val="0"/>
        <w:adjustRightInd w:val="0"/>
        <w:spacing w:line="276" w:lineRule="auto"/>
        <w:ind w:left="0" w:firstLine="709"/>
        <w:jc w:val="both"/>
        <w:rPr>
          <w:sz w:val="28"/>
          <w:szCs w:val="28"/>
        </w:rPr>
      </w:pPr>
      <w:r w:rsidRPr="00033ED5">
        <w:rPr>
          <w:sz w:val="28"/>
          <w:szCs w:val="28"/>
        </w:rPr>
        <w:t xml:space="preserve">по телефону у специалиста </w:t>
      </w:r>
      <w:r w:rsidR="00C867E2" w:rsidRPr="00033ED5">
        <w:rPr>
          <w:sz w:val="28"/>
          <w:szCs w:val="28"/>
        </w:rPr>
        <w:t>отдела архитектуры</w:t>
      </w:r>
      <w:r w:rsidR="00A253DA" w:rsidRPr="00033ED5">
        <w:rPr>
          <w:sz w:val="28"/>
          <w:szCs w:val="28"/>
        </w:rPr>
        <w:t>.</w:t>
      </w:r>
    </w:p>
    <w:p w:rsidR="00ED1BCE" w:rsidRPr="00033ED5" w:rsidRDefault="00ED1BCE" w:rsidP="00B87992">
      <w:pPr>
        <w:widowControl w:val="0"/>
        <w:tabs>
          <w:tab w:val="left" w:pos="993"/>
        </w:tabs>
        <w:autoSpaceDE w:val="0"/>
        <w:autoSpaceDN w:val="0"/>
        <w:adjustRightInd w:val="0"/>
        <w:spacing w:line="276" w:lineRule="auto"/>
        <w:ind w:firstLine="709"/>
        <w:jc w:val="both"/>
        <w:rPr>
          <w:sz w:val="28"/>
          <w:szCs w:val="28"/>
        </w:rPr>
      </w:pPr>
      <w:r w:rsidRPr="00033ED5">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033ED5">
        <w:rPr>
          <w:sz w:val="28"/>
          <w:szCs w:val="28"/>
        </w:rPr>
        <w:t>представится</w:t>
      </w:r>
      <w:r w:rsidRPr="00033ED5">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xml:space="preserve">1.3.2. Порядок, форма, место размещения и способы получения справочной информации, необходимой для предоставления муниципальной </w:t>
      </w:r>
      <w:r w:rsidRPr="00033ED5">
        <w:rPr>
          <w:sz w:val="28"/>
          <w:szCs w:val="28"/>
        </w:rPr>
        <w:lastRenderedPageBreak/>
        <w:t>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1.3.2.1. К справочной информации относится следующая информация:</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адреса официального сайта, электронной почты Администрации.</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1.3.2.2. Справочная информация подлежит обязательному размещению в электронной форме:</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xml:space="preserve">– на официальном сайте Администрации; </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на Едином портале.</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1.3.2.3. Заявитель вправе получить справочную информацию:</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в устной форме при личном обращении к специалистам МФЦ</w:t>
      </w:r>
      <w:r w:rsidR="00595FB9" w:rsidRPr="00033ED5">
        <w:rPr>
          <w:sz w:val="28"/>
          <w:szCs w:val="28"/>
        </w:rPr>
        <w:t xml:space="preserve"> и</w:t>
      </w:r>
      <w:r w:rsidR="000003E0" w:rsidRPr="00033ED5">
        <w:rPr>
          <w:sz w:val="28"/>
          <w:szCs w:val="28"/>
        </w:rPr>
        <w:t xml:space="preserve">ли специалистам </w:t>
      </w:r>
      <w:r w:rsidR="00C867E2" w:rsidRPr="00033ED5">
        <w:rPr>
          <w:sz w:val="28"/>
          <w:szCs w:val="28"/>
        </w:rPr>
        <w:t>отдела архитектуры</w:t>
      </w:r>
      <w:r w:rsidRPr="00033ED5">
        <w:rPr>
          <w:sz w:val="28"/>
          <w:szCs w:val="28"/>
        </w:rPr>
        <w:t>;</w:t>
      </w:r>
    </w:p>
    <w:p w:rsidR="00ED1BCE" w:rsidRPr="00033ED5" w:rsidRDefault="00ED1BCE" w:rsidP="005D2744">
      <w:pPr>
        <w:widowControl w:val="0"/>
        <w:numPr>
          <w:ilvl w:val="0"/>
          <w:numId w:val="29"/>
        </w:numPr>
        <w:tabs>
          <w:tab w:val="left" w:pos="993"/>
        </w:tabs>
        <w:autoSpaceDE w:val="0"/>
        <w:autoSpaceDN w:val="0"/>
        <w:adjustRightInd w:val="0"/>
        <w:ind w:left="0" w:firstLine="709"/>
        <w:jc w:val="both"/>
        <w:rPr>
          <w:sz w:val="28"/>
          <w:szCs w:val="28"/>
        </w:rPr>
      </w:pPr>
      <w:r w:rsidRPr="00033ED5">
        <w:rPr>
          <w:sz w:val="28"/>
          <w:szCs w:val="28"/>
        </w:rPr>
        <w:t>на стенде в</w:t>
      </w:r>
      <w:r w:rsidR="000053BA" w:rsidRPr="00033ED5">
        <w:rPr>
          <w:sz w:val="28"/>
          <w:szCs w:val="28"/>
        </w:rPr>
        <w:t xml:space="preserve"> здании Администрации </w:t>
      </w:r>
      <w:r w:rsidRPr="00033ED5">
        <w:rPr>
          <w:sz w:val="28"/>
          <w:szCs w:val="28"/>
        </w:rPr>
        <w:t>(справочная информация размещается на бумажном носителе и доступна заявителю для прочтения).</w:t>
      </w:r>
    </w:p>
    <w:p w:rsidR="00ED1BCE" w:rsidRPr="00033ED5" w:rsidRDefault="00ED1BCE" w:rsidP="00ED1BCE">
      <w:pPr>
        <w:widowControl w:val="0"/>
        <w:tabs>
          <w:tab w:val="left" w:pos="993"/>
        </w:tabs>
        <w:autoSpaceDE w:val="0"/>
        <w:autoSpaceDN w:val="0"/>
        <w:adjustRightInd w:val="0"/>
        <w:ind w:firstLine="709"/>
        <w:jc w:val="both"/>
        <w:rPr>
          <w:strike/>
          <w:sz w:val="28"/>
          <w:szCs w:val="28"/>
        </w:rPr>
      </w:pPr>
      <w:r w:rsidRPr="00033ED5">
        <w:rPr>
          <w:sz w:val="28"/>
          <w:szCs w:val="28"/>
        </w:rPr>
        <w:t>1.3.2.4. Справочная информация размещена на Едином портале gosuslugi.ru и на официальном сайте Администрации в разделе «</w:t>
      </w:r>
      <w:r w:rsidR="000003E0" w:rsidRPr="00033ED5">
        <w:rPr>
          <w:sz w:val="28"/>
          <w:szCs w:val="28"/>
        </w:rPr>
        <w:t>Муниципальные у</w:t>
      </w:r>
      <w:r w:rsidRPr="00033ED5">
        <w:rPr>
          <w:sz w:val="28"/>
          <w:szCs w:val="28"/>
        </w:rPr>
        <w:t>слуги».</w:t>
      </w:r>
    </w:p>
    <w:p w:rsidR="00ED1BCE" w:rsidRPr="00033ED5" w:rsidRDefault="00ED1BCE" w:rsidP="00ED1BCE">
      <w:pPr>
        <w:widowControl w:val="0"/>
        <w:tabs>
          <w:tab w:val="left" w:pos="993"/>
        </w:tabs>
        <w:autoSpaceDE w:val="0"/>
        <w:autoSpaceDN w:val="0"/>
        <w:adjustRightInd w:val="0"/>
        <w:ind w:firstLine="709"/>
        <w:jc w:val="both"/>
        <w:rPr>
          <w:sz w:val="28"/>
          <w:szCs w:val="28"/>
        </w:rPr>
      </w:pPr>
    </w:p>
    <w:p w:rsidR="00ED1BCE" w:rsidRPr="00033ED5" w:rsidRDefault="00ED1BCE" w:rsidP="00ED1BCE">
      <w:pPr>
        <w:widowControl w:val="0"/>
        <w:autoSpaceDE w:val="0"/>
        <w:autoSpaceDN w:val="0"/>
        <w:adjustRightInd w:val="0"/>
        <w:jc w:val="center"/>
        <w:outlineLvl w:val="1"/>
        <w:rPr>
          <w:sz w:val="28"/>
          <w:szCs w:val="28"/>
        </w:rPr>
      </w:pPr>
      <w:bookmarkStart w:id="1" w:name="Par113"/>
      <w:bookmarkEnd w:id="1"/>
      <w:r w:rsidRPr="00033ED5">
        <w:rPr>
          <w:sz w:val="28"/>
          <w:szCs w:val="28"/>
        </w:rPr>
        <w:t>Раздел 2. СТАНДАРТ ПРЕДОСТАВЛЕНИЯ МУНИЦИПАЛЬНОЙ УСЛУГИ</w:t>
      </w:r>
    </w:p>
    <w:p w:rsidR="00ED1BCE" w:rsidRPr="00033ED5" w:rsidRDefault="00ED1BCE" w:rsidP="00ED1BCE">
      <w:pPr>
        <w:widowControl w:val="0"/>
        <w:autoSpaceDE w:val="0"/>
        <w:autoSpaceDN w:val="0"/>
        <w:adjustRightInd w:val="0"/>
        <w:ind w:firstLine="540"/>
        <w:jc w:val="both"/>
        <w:rPr>
          <w:sz w:val="28"/>
          <w:szCs w:val="28"/>
        </w:rPr>
      </w:pPr>
    </w:p>
    <w:p w:rsidR="00ED1BCE" w:rsidRPr="00033ED5" w:rsidRDefault="00ED1BCE" w:rsidP="00ED1BCE">
      <w:pPr>
        <w:widowControl w:val="0"/>
        <w:autoSpaceDE w:val="0"/>
        <w:autoSpaceDN w:val="0"/>
        <w:adjustRightInd w:val="0"/>
        <w:ind w:firstLine="708"/>
        <w:jc w:val="both"/>
        <w:rPr>
          <w:sz w:val="28"/>
          <w:szCs w:val="28"/>
        </w:rPr>
      </w:pPr>
      <w:r w:rsidRPr="00033ED5">
        <w:rPr>
          <w:sz w:val="28"/>
          <w:szCs w:val="28"/>
        </w:rPr>
        <w:t>2.1. Наименование муниципальной услуги: «</w:t>
      </w:r>
      <w:r w:rsidR="00C867E2" w:rsidRPr="00033ED5">
        <w:rPr>
          <w:sz w:val="28"/>
          <w:szCs w:val="26"/>
        </w:rPr>
        <w:t>Согласование проектной документации на проведение работ по сохранению объекта культурного наследия местного (муниципального) значения</w:t>
      </w:r>
      <w:r w:rsidRPr="00033ED5">
        <w:rPr>
          <w:sz w:val="28"/>
          <w:szCs w:val="28"/>
        </w:rPr>
        <w:t>».</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Pr="00033ED5" w:rsidRDefault="00ED1BCE" w:rsidP="00D02842">
      <w:pPr>
        <w:widowControl w:val="0"/>
        <w:tabs>
          <w:tab w:val="left" w:pos="851"/>
        </w:tabs>
        <w:autoSpaceDE w:val="0"/>
        <w:autoSpaceDN w:val="0"/>
        <w:adjustRightInd w:val="0"/>
        <w:ind w:firstLine="709"/>
        <w:jc w:val="both"/>
        <w:rPr>
          <w:sz w:val="28"/>
          <w:szCs w:val="28"/>
        </w:rPr>
      </w:pPr>
      <w:r w:rsidRPr="00033ED5">
        <w:rPr>
          <w:sz w:val="28"/>
          <w:szCs w:val="28"/>
        </w:rPr>
        <w:t xml:space="preserve">2.2.1. Муниципальная услуга предоставляется администрацией </w:t>
      </w:r>
      <w:r w:rsidR="000003E0" w:rsidRPr="00033ED5">
        <w:rPr>
          <w:sz w:val="28"/>
          <w:szCs w:val="28"/>
        </w:rPr>
        <w:t>муниципального образования</w:t>
      </w:r>
      <w:r w:rsidRPr="00033ED5">
        <w:rPr>
          <w:sz w:val="28"/>
          <w:szCs w:val="28"/>
        </w:rPr>
        <w:t xml:space="preserve"> «</w:t>
      </w:r>
      <w:r w:rsidR="000003E0" w:rsidRPr="00033ED5">
        <w:rPr>
          <w:sz w:val="28"/>
          <w:szCs w:val="28"/>
        </w:rPr>
        <w:t>Светлогорский городской округ</w:t>
      </w:r>
      <w:r w:rsidRPr="00033ED5">
        <w:rPr>
          <w:sz w:val="28"/>
          <w:szCs w:val="28"/>
        </w:rPr>
        <w:t xml:space="preserve">», организуется отделом </w:t>
      </w:r>
      <w:r w:rsidR="000003E0" w:rsidRPr="00033ED5">
        <w:rPr>
          <w:sz w:val="28"/>
          <w:szCs w:val="28"/>
        </w:rPr>
        <w:t>архитектуры и градостроительства</w:t>
      </w:r>
      <w:r w:rsidRPr="00033ED5">
        <w:rPr>
          <w:sz w:val="28"/>
          <w:szCs w:val="28"/>
        </w:rPr>
        <w:t xml:space="preserve"> администрации </w:t>
      </w:r>
      <w:r w:rsidR="000003E0" w:rsidRPr="00033ED5">
        <w:rPr>
          <w:sz w:val="28"/>
          <w:szCs w:val="28"/>
        </w:rPr>
        <w:t>муниципального образования «Светлогорский городской округ»</w:t>
      </w:r>
      <w:r w:rsidR="003B3AE2" w:rsidRPr="00033ED5">
        <w:rPr>
          <w:sz w:val="28"/>
          <w:szCs w:val="28"/>
        </w:rPr>
        <w:t xml:space="preserve"> совместно с отделом по культуре, спорта и делам молодежи  администрации муниципального образования «Светлогорский городской округ», а также </w:t>
      </w:r>
      <w:r w:rsidR="00854A84" w:rsidRPr="00033ED5">
        <w:rPr>
          <w:sz w:val="28"/>
          <w:szCs w:val="28"/>
        </w:rPr>
        <w:t xml:space="preserve">при участии </w:t>
      </w:r>
      <w:r w:rsidR="003B3AE2" w:rsidRPr="00033ED5">
        <w:rPr>
          <w:sz w:val="28"/>
          <w:szCs w:val="28"/>
        </w:rPr>
        <w:t>МБУ «Отдел капитального строительства Светлогорского городского округа»</w:t>
      </w:r>
      <w:r w:rsidR="005D2744" w:rsidRPr="00033ED5">
        <w:rPr>
          <w:sz w:val="28"/>
          <w:szCs w:val="28"/>
        </w:rPr>
        <w:t xml:space="preserve"> (при необходимости)</w:t>
      </w:r>
      <w:r w:rsidR="003B3AE2" w:rsidRPr="00033ED5">
        <w:rPr>
          <w:sz w:val="28"/>
          <w:szCs w:val="28"/>
        </w:rPr>
        <w:t>.</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lastRenderedPageBreak/>
        <w:t>2.3. Описание результата предоставления муниципальной услуги.</w:t>
      </w:r>
    </w:p>
    <w:p w:rsidR="00ED1BCE" w:rsidRPr="00033ED5" w:rsidRDefault="00ED1BCE" w:rsidP="00ED1BCE">
      <w:pPr>
        <w:autoSpaceDE w:val="0"/>
        <w:autoSpaceDN w:val="0"/>
        <w:adjustRightInd w:val="0"/>
        <w:ind w:firstLine="709"/>
        <w:jc w:val="both"/>
        <w:rPr>
          <w:sz w:val="28"/>
          <w:szCs w:val="28"/>
        </w:rPr>
      </w:pPr>
      <w:r w:rsidRPr="00033ED5">
        <w:rPr>
          <w:sz w:val="28"/>
          <w:szCs w:val="28"/>
        </w:rPr>
        <w:t>Результатом предоставления муниципальной услуги является:</w:t>
      </w:r>
    </w:p>
    <w:p w:rsidR="004A2A58" w:rsidRPr="00033ED5" w:rsidRDefault="00E01B96" w:rsidP="004A2A58">
      <w:pPr>
        <w:tabs>
          <w:tab w:val="left" w:pos="851"/>
          <w:tab w:val="left" w:pos="1134"/>
        </w:tabs>
        <w:autoSpaceDE w:val="0"/>
        <w:autoSpaceDN w:val="0"/>
        <w:adjustRightInd w:val="0"/>
        <w:ind w:firstLine="709"/>
        <w:jc w:val="both"/>
        <w:rPr>
          <w:sz w:val="28"/>
          <w:szCs w:val="28"/>
        </w:rPr>
      </w:pPr>
      <w:r w:rsidRPr="00033ED5">
        <w:rPr>
          <w:sz w:val="28"/>
          <w:szCs w:val="28"/>
        </w:rPr>
        <w:t xml:space="preserve">1) </w:t>
      </w:r>
      <w:r w:rsidR="004A2A58" w:rsidRPr="00033ED5">
        <w:rPr>
          <w:sz w:val="28"/>
          <w:szCs w:val="28"/>
        </w:rPr>
        <w:t xml:space="preserve"> согласование проектной документации на проведение работ по сохранению объекта культурного наследия муниципального значения (памятника истории и культуры) народов Российской Федерации  (далее – ОКН);</w:t>
      </w:r>
    </w:p>
    <w:p w:rsidR="00E01B96" w:rsidRPr="00033ED5" w:rsidRDefault="004A2A58" w:rsidP="004A2A58">
      <w:pPr>
        <w:tabs>
          <w:tab w:val="left" w:pos="851"/>
          <w:tab w:val="left" w:pos="1134"/>
        </w:tabs>
        <w:autoSpaceDE w:val="0"/>
        <w:autoSpaceDN w:val="0"/>
        <w:adjustRightInd w:val="0"/>
        <w:ind w:firstLine="709"/>
        <w:jc w:val="both"/>
        <w:rPr>
          <w:bCs/>
          <w:sz w:val="28"/>
          <w:szCs w:val="28"/>
        </w:rPr>
      </w:pPr>
      <w:r w:rsidRPr="00033ED5">
        <w:rPr>
          <w:sz w:val="28"/>
          <w:szCs w:val="28"/>
        </w:rPr>
        <w:t xml:space="preserve">2) отказ в согласовании проектной документации на проведение работ по сохранению ОКН. </w:t>
      </w:r>
    </w:p>
    <w:p w:rsidR="00ED1BCE" w:rsidRPr="00033ED5" w:rsidRDefault="00ED1BCE" w:rsidP="000005B9">
      <w:pPr>
        <w:widowControl w:val="0"/>
        <w:tabs>
          <w:tab w:val="left" w:pos="851"/>
        </w:tabs>
        <w:autoSpaceDE w:val="0"/>
        <w:autoSpaceDN w:val="0"/>
        <w:adjustRightInd w:val="0"/>
        <w:ind w:firstLine="709"/>
        <w:jc w:val="both"/>
        <w:rPr>
          <w:sz w:val="28"/>
          <w:szCs w:val="28"/>
        </w:rPr>
      </w:pPr>
      <w:r w:rsidRPr="00033ED5">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C156C" w:rsidRPr="00033ED5" w:rsidRDefault="00CC156C" w:rsidP="004A2A58">
      <w:pPr>
        <w:autoSpaceDE w:val="0"/>
        <w:autoSpaceDN w:val="0"/>
        <w:adjustRightInd w:val="0"/>
        <w:ind w:firstLine="709"/>
        <w:jc w:val="both"/>
        <w:rPr>
          <w:sz w:val="28"/>
          <w:szCs w:val="28"/>
          <w:lang w:eastAsia="ar-SA"/>
        </w:rPr>
      </w:pPr>
      <w:r w:rsidRPr="00033ED5">
        <w:rPr>
          <w:sz w:val="28"/>
          <w:szCs w:val="28"/>
          <w:lang w:eastAsia="ar-SA"/>
        </w:rPr>
        <w:t xml:space="preserve">Максимальный срок предоставления </w:t>
      </w:r>
      <w:r w:rsidR="004A2A58" w:rsidRPr="00033ED5">
        <w:rPr>
          <w:sz w:val="28"/>
          <w:szCs w:val="28"/>
          <w:lang w:eastAsia="ar-SA"/>
        </w:rPr>
        <w:t xml:space="preserve">муниципальной услуги составляет </w:t>
      </w:r>
      <w:r w:rsidRPr="00033ED5">
        <w:rPr>
          <w:sz w:val="28"/>
          <w:szCs w:val="28"/>
        </w:rPr>
        <w:t xml:space="preserve"> </w:t>
      </w:r>
      <w:r w:rsidR="004A2A58" w:rsidRPr="00033ED5">
        <w:rPr>
          <w:sz w:val="28"/>
          <w:szCs w:val="28"/>
        </w:rPr>
        <w:t>20</w:t>
      </w:r>
      <w:r w:rsidRPr="00033ED5">
        <w:rPr>
          <w:sz w:val="28"/>
          <w:szCs w:val="28"/>
        </w:rPr>
        <w:t xml:space="preserve"> рабочих дней</w:t>
      </w:r>
      <w:r w:rsidR="004A2A58" w:rsidRPr="00033ED5">
        <w:rPr>
          <w:sz w:val="28"/>
          <w:szCs w:val="28"/>
        </w:rPr>
        <w:t>.</w:t>
      </w:r>
    </w:p>
    <w:p w:rsidR="00ED1BCE" w:rsidRPr="00033ED5" w:rsidRDefault="00ED1BCE" w:rsidP="00CC156C">
      <w:pPr>
        <w:widowControl w:val="0"/>
        <w:tabs>
          <w:tab w:val="left" w:pos="851"/>
        </w:tabs>
        <w:autoSpaceDE w:val="0"/>
        <w:autoSpaceDN w:val="0"/>
        <w:adjustRightInd w:val="0"/>
        <w:ind w:firstLine="709"/>
        <w:jc w:val="both"/>
        <w:rPr>
          <w:sz w:val="28"/>
          <w:szCs w:val="28"/>
        </w:rPr>
      </w:pPr>
      <w:r w:rsidRPr="00033ED5">
        <w:rPr>
          <w:sz w:val="28"/>
          <w:szCs w:val="28"/>
        </w:rPr>
        <w:t>Приостановление срока предоставления муниципальной услуги не предусмотрено.</w:t>
      </w:r>
    </w:p>
    <w:p w:rsidR="00ED1BCE" w:rsidRPr="00033ED5" w:rsidRDefault="00ED1BCE" w:rsidP="00ED1BCE">
      <w:pPr>
        <w:widowControl w:val="0"/>
        <w:tabs>
          <w:tab w:val="left" w:pos="851"/>
          <w:tab w:val="num" w:pos="993"/>
        </w:tabs>
        <w:autoSpaceDE w:val="0"/>
        <w:autoSpaceDN w:val="0"/>
        <w:adjustRightInd w:val="0"/>
        <w:ind w:firstLine="709"/>
        <w:jc w:val="both"/>
        <w:rPr>
          <w:sz w:val="28"/>
          <w:szCs w:val="28"/>
        </w:rPr>
      </w:pPr>
      <w:r w:rsidRPr="00033ED5">
        <w:rPr>
          <w:sz w:val="28"/>
          <w:szCs w:val="28"/>
        </w:rPr>
        <w:t xml:space="preserve">Документ, являющийся результатом предоставления муниципальной услуги: </w:t>
      </w:r>
    </w:p>
    <w:p w:rsidR="00ED1BCE" w:rsidRPr="00033ED5" w:rsidRDefault="00ED1BCE" w:rsidP="00ED1BCE">
      <w:pPr>
        <w:widowControl w:val="0"/>
        <w:tabs>
          <w:tab w:val="left" w:pos="851"/>
          <w:tab w:val="num" w:pos="993"/>
        </w:tabs>
        <w:autoSpaceDE w:val="0"/>
        <w:autoSpaceDN w:val="0"/>
        <w:adjustRightInd w:val="0"/>
        <w:ind w:firstLine="709"/>
        <w:jc w:val="both"/>
        <w:rPr>
          <w:color w:val="000000" w:themeColor="text1"/>
          <w:sz w:val="28"/>
          <w:szCs w:val="28"/>
          <w:lang w:eastAsia="ar-SA"/>
        </w:rPr>
      </w:pPr>
      <w:r w:rsidRPr="00033ED5">
        <w:rPr>
          <w:color w:val="000000" w:themeColor="text1"/>
          <w:sz w:val="28"/>
          <w:szCs w:val="28"/>
        </w:rPr>
        <w:t xml:space="preserve">– </w:t>
      </w:r>
      <w:r w:rsidRPr="00033ED5">
        <w:rPr>
          <w:color w:val="000000" w:themeColor="text1"/>
          <w:sz w:val="28"/>
          <w:szCs w:val="28"/>
          <w:lang w:eastAsia="ar-SA"/>
        </w:rPr>
        <w:t xml:space="preserve">выдается (в случае избрания заявителем способа получения результата при личном обращении) в течение рабочего дня, </w:t>
      </w:r>
      <w:r w:rsidR="00352BFC" w:rsidRPr="00033ED5">
        <w:rPr>
          <w:color w:val="000000" w:themeColor="text1"/>
          <w:sz w:val="28"/>
          <w:szCs w:val="28"/>
          <w:lang w:eastAsia="ar-SA"/>
        </w:rPr>
        <w:t>являющегося датой получения результата;</w:t>
      </w:r>
    </w:p>
    <w:p w:rsidR="00ED1BCE" w:rsidRPr="00033ED5" w:rsidRDefault="00ED1BCE" w:rsidP="005D2744">
      <w:pPr>
        <w:widowControl w:val="0"/>
        <w:numPr>
          <w:ilvl w:val="0"/>
          <w:numId w:val="30"/>
        </w:numPr>
        <w:tabs>
          <w:tab w:val="num" w:pos="993"/>
        </w:tabs>
        <w:suppressAutoHyphens/>
        <w:autoSpaceDE w:val="0"/>
        <w:ind w:left="0" w:firstLine="720"/>
        <w:jc w:val="both"/>
        <w:rPr>
          <w:sz w:val="28"/>
          <w:szCs w:val="28"/>
        </w:rPr>
      </w:pPr>
      <w:r w:rsidRPr="00033ED5">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w:t>
      </w:r>
      <w:r w:rsidR="00352BFC" w:rsidRPr="00033ED5">
        <w:rPr>
          <w:color w:val="000000" w:themeColor="text1"/>
          <w:sz w:val="28"/>
          <w:szCs w:val="28"/>
          <w:lang w:eastAsia="ar-SA"/>
        </w:rPr>
        <w:t>, являющегося датой получения результата;</w:t>
      </w:r>
    </w:p>
    <w:p w:rsidR="00ED1BCE" w:rsidRPr="00033ED5" w:rsidRDefault="00ED1BCE" w:rsidP="005D2744">
      <w:pPr>
        <w:widowControl w:val="0"/>
        <w:numPr>
          <w:ilvl w:val="0"/>
          <w:numId w:val="30"/>
        </w:numPr>
        <w:tabs>
          <w:tab w:val="num" w:pos="993"/>
        </w:tabs>
        <w:suppressAutoHyphens/>
        <w:autoSpaceDE w:val="0"/>
        <w:ind w:left="0" w:firstLine="720"/>
        <w:jc w:val="both"/>
        <w:rPr>
          <w:sz w:val="28"/>
          <w:szCs w:val="28"/>
          <w:lang w:eastAsia="ar-SA"/>
        </w:rPr>
      </w:pPr>
      <w:r w:rsidRPr="00033ED5">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w:t>
      </w:r>
      <w:r w:rsidR="00352BFC" w:rsidRPr="00033ED5">
        <w:rPr>
          <w:color w:val="000000" w:themeColor="text1"/>
          <w:sz w:val="28"/>
          <w:szCs w:val="28"/>
          <w:lang w:eastAsia="ar-SA"/>
        </w:rPr>
        <w:t>, являющегося датой получения результата;</w:t>
      </w:r>
    </w:p>
    <w:p w:rsidR="00352BFC" w:rsidRPr="00033ED5" w:rsidRDefault="00352BFC" w:rsidP="005D2744">
      <w:pPr>
        <w:widowControl w:val="0"/>
        <w:numPr>
          <w:ilvl w:val="0"/>
          <w:numId w:val="30"/>
        </w:numPr>
        <w:tabs>
          <w:tab w:val="num" w:pos="993"/>
        </w:tabs>
        <w:suppressAutoHyphens/>
        <w:autoSpaceDE w:val="0"/>
        <w:ind w:left="0" w:firstLine="720"/>
        <w:jc w:val="both"/>
        <w:rPr>
          <w:sz w:val="28"/>
          <w:szCs w:val="28"/>
          <w:lang w:eastAsia="ar-SA"/>
        </w:rPr>
      </w:pPr>
      <w:r w:rsidRPr="00033ED5">
        <w:rPr>
          <w:sz w:val="28"/>
          <w:szCs w:val="28"/>
          <w:lang w:eastAsia="ar-SA"/>
        </w:rPr>
        <w:t xml:space="preserve">предоставляется (в случае подачи заявления через </w:t>
      </w:r>
      <w:r w:rsidRPr="00033ED5">
        <w:rPr>
          <w:sz w:val="28"/>
          <w:szCs w:val="28"/>
        </w:rPr>
        <w:t>Единый портал либо Региональный портал</w:t>
      </w:r>
      <w:r w:rsidRPr="00033ED5">
        <w:rPr>
          <w:sz w:val="28"/>
          <w:szCs w:val="28"/>
          <w:lang w:eastAsia="ar-SA"/>
        </w:rPr>
        <w:t xml:space="preserve"> в виде электронного документа) через </w:t>
      </w:r>
      <w:r w:rsidRPr="00033ED5">
        <w:rPr>
          <w:sz w:val="28"/>
          <w:szCs w:val="28"/>
        </w:rPr>
        <w:t>Единый портал либо Региональный портал</w:t>
      </w:r>
      <w:r w:rsidRPr="00033ED5">
        <w:rPr>
          <w:sz w:val="28"/>
          <w:szCs w:val="28"/>
          <w:lang w:eastAsia="ar-SA"/>
        </w:rPr>
        <w:t xml:space="preserve"> в виде электронного документа в течение рабочего дня</w:t>
      </w:r>
      <w:r w:rsidRPr="00033ED5">
        <w:rPr>
          <w:color w:val="000000" w:themeColor="text1"/>
          <w:sz w:val="28"/>
          <w:szCs w:val="28"/>
          <w:lang w:eastAsia="ar-SA"/>
        </w:rPr>
        <w:t>, являющегося датой получения результата.</w:t>
      </w:r>
    </w:p>
    <w:p w:rsidR="00ED1BCE" w:rsidRPr="00033ED5" w:rsidRDefault="00ED1BCE" w:rsidP="00ED1BCE">
      <w:pPr>
        <w:suppressAutoHyphens/>
        <w:autoSpaceDE w:val="0"/>
        <w:ind w:firstLine="708"/>
        <w:jc w:val="both"/>
        <w:rPr>
          <w:sz w:val="28"/>
          <w:szCs w:val="28"/>
          <w:lang w:eastAsia="ar-SA"/>
        </w:rPr>
      </w:pPr>
      <w:r w:rsidRPr="00033ED5">
        <w:rPr>
          <w:sz w:val="28"/>
          <w:szCs w:val="28"/>
          <w:lang w:eastAsia="ar-SA"/>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w:t>
      </w:r>
      <w:r w:rsidR="00352BFC" w:rsidRPr="00033ED5">
        <w:rPr>
          <w:sz w:val="28"/>
          <w:szCs w:val="28"/>
          <w:lang w:eastAsia="ar-SA"/>
        </w:rPr>
        <w:t xml:space="preserve"> результата</w:t>
      </w:r>
      <w:r w:rsidRPr="00033ED5">
        <w:rPr>
          <w:sz w:val="28"/>
          <w:szCs w:val="28"/>
          <w:lang w:eastAsia="ar-SA"/>
        </w:rPr>
        <w:t xml:space="preserve">. </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2.5. Перечень нормативных правовых актов, регулирующих предоставление муниципальной услуги:</w:t>
      </w:r>
    </w:p>
    <w:p w:rsidR="00981258" w:rsidRPr="00033ED5" w:rsidRDefault="00010F23" w:rsidP="005D2744">
      <w:pPr>
        <w:pStyle w:val="a4"/>
        <w:numPr>
          <w:ilvl w:val="0"/>
          <w:numId w:val="36"/>
        </w:numPr>
        <w:ind w:left="0" w:firstLine="680"/>
        <w:jc w:val="both"/>
        <w:rPr>
          <w:color w:val="000000" w:themeColor="text1"/>
          <w:sz w:val="28"/>
          <w:szCs w:val="28"/>
        </w:rPr>
      </w:pPr>
      <w:hyperlink r:id="rId8" w:history="1">
        <w:r w:rsidR="00981258" w:rsidRPr="00033ED5">
          <w:rPr>
            <w:rStyle w:val="aa"/>
            <w:b w:val="0"/>
            <w:color w:val="000000" w:themeColor="text1"/>
            <w:sz w:val="28"/>
            <w:szCs w:val="28"/>
          </w:rPr>
          <w:t>Федеральным закон</w:t>
        </w:r>
      </w:hyperlink>
      <w:r w:rsidR="00981258" w:rsidRPr="00033ED5">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1258" w:rsidRPr="00033ED5" w:rsidRDefault="00010F23" w:rsidP="005D2744">
      <w:pPr>
        <w:pStyle w:val="a4"/>
        <w:numPr>
          <w:ilvl w:val="0"/>
          <w:numId w:val="36"/>
        </w:numPr>
        <w:ind w:left="0" w:firstLine="680"/>
        <w:jc w:val="both"/>
        <w:rPr>
          <w:color w:val="000000" w:themeColor="text1"/>
          <w:sz w:val="28"/>
          <w:szCs w:val="28"/>
        </w:rPr>
      </w:pPr>
      <w:hyperlink r:id="rId9" w:history="1">
        <w:r w:rsidR="00981258" w:rsidRPr="00033ED5">
          <w:rPr>
            <w:rStyle w:val="aa"/>
            <w:b w:val="0"/>
            <w:color w:val="000000" w:themeColor="text1"/>
            <w:sz w:val="28"/>
            <w:szCs w:val="28"/>
          </w:rPr>
          <w:t>Федеральный закон</w:t>
        </w:r>
      </w:hyperlink>
      <w:r w:rsidR="00981258" w:rsidRPr="00033ED5">
        <w:rPr>
          <w:color w:val="000000" w:themeColor="text1"/>
          <w:sz w:val="28"/>
          <w:szCs w:val="28"/>
        </w:rPr>
        <w:t xml:space="preserve"> от 06.04.2011 № 63-ФЗ «Об электронной подписи»;</w:t>
      </w:r>
    </w:p>
    <w:p w:rsidR="004F6934" w:rsidRPr="00033ED5" w:rsidRDefault="00F37FF4" w:rsidP="005D2744">
      <w:pPr>
        <w:pStyle w:val="s16"/>
        <w:numPr>
          <w:ilvl w:val="0"/>
          <w:numId w:val="36"/>
        </w:numPr>
        <w:spacing w:before="0" w:beforeAutospacing="0" w:after="0" w:afterAutospacing="0" w:line="276" w:lineRule="auto"/>
        <w:ind w:left="0" w:firstLine="709"/>
        <w:jc w:val="both"/>
        <w:rPr>
          <w:sz w:val="28"/>
          <w:szCs w:val="28"/>
        </w:rPr>
      </w:pPr>
      <w:r w:rsidRPr="00033ED5">
        <w:rPr>
          <w:color w:val="000000"/>
          <w:sz w:val="28"/>
          <w:szCs w:val="28"/>
        </w:rPr>
        <w:t>Федеральный закон  от 06.10.2003 № 131-ФЗ  «Об общих при</w:t>
      </w:r>
      <w:r w:rsidR="00C3113E" w:rsidRPr="00033ED5">
        <w:rPr>
          <w:color w:val="000000"/>
          <w:sz w:val="28"/>
          <w:szCs w:val="28"/>
        </w:rPr>
        <w:t>нципах местного самоуправления»</w:t>
      </w:r>
      <w:r w:rsidRPr="00033ED5">
        <w:rPr>
          <w:bCs/>
          <w:color w:val="000000"/>
          <w:sz w:val="28"/>
          <w:szCs w:val="28"/>
        </w:rPr>
        <w:t>;</w:t>
      </w:r>
    </w:p>
    <w:p w:rsidR="004A2A58" w:rsidRPr="00033ED5" w:rsidRDefault="00C3113E" w:rsidP="005D2744">
      <w:pPr>
        <w:pStyle w:val="a4"/>
        <w:numPr>
          <w:ilvl w:val="0"/>
          <w:numId w:val="36"/>
        </w:numPr>
        <w:autoSpaceDE w:val="0"/>
        <w:autoSpaceDN w:val="0"/>
        <w:adjustRightInd w:val="0"/>
        <w:ind w:left="0" w:firstLine="709"/>
        <w:jc w:val="both"/>
        <w:rPr>
          <w:rFonts w:eastAsiaTheme="minorHAnsi"/>
          <w:sz w:val="28"/>
          <w:szCs w:val="28"/>
          <w:lang w:eastAsia="en-US"/>
        </w:rPr>
      </w:pPr>
      <w:r w:rsidRPr="00033ED5">
        <w:rPr>
          <w:rFonts w:eastAsiaTheme="minorHAnsi"/>
          <w:sz w:val="28"/>
          <w:szCs w:val="28"/>
          <w:lang w:eastAsia="en-US"/>
        </w:rPr>
        <w:t>Федеральный закон от 25.06.2002 № 73-ФЗ  «Об объектах культурного наследия (памятниках истории и культуры) народов Российской Федерации»</w:t>
      </w:r>
      <w:r w:rsidRPr="00033ED5">
        <w:rPr>
          <w:bCs/>
          <w:color w:val="000000"/>
          <w:sz w:val="28"/>
          <w:szCs w:val="28"/>
        </w:rPr>
        <w:t>;</w:t>
      </w:r>
    </w:p>
    <w:p w:rsidR="004A2A58" w:rsidRPr="00033ED5" w:rsidRDefault="004A2A58" w:rsidP="005D2744">
      <w:pPr>
        <w:pStyle w:val="a4"/>
        <w:numPr>
          <w:ilvl w:val="0"/>
          <w:numId w:val="36"/>
        </w:numPr>
        <w:autoSpaceDE w:val="0"/>
        <w:autoSpaceDN w:val="0"/>
        <w:adjustRightInd w:val="0"/>
        <w:ind w:left="0" w:firstLine="709"/>
        <w:jc w:val="both"/>
        <w:rPr>
          <w:rFonts w:eastAsiaTheme="minorHAnsi"/>
          <w:sz w:val="28"/>
          <w:szCs w:val="28"/>
          <w:lang w:eastAsia="en-US"/>
        </w:rPr>
      </w:pPr>
      <w:r w:rsidRPr="00033ED5">
        <w:rPr>
          <w:rFonts w:eastAsiaTheme="minorHAnsi"/>
          <w:sz w:val="28"/>
          <w:szCs w:val="28"/>
          <w:lang w:eastAsia="en-US"/>
        </w:rPr>
        <w:t>Приказ Минкультуры России от 05.06.2015 №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CC686B" w:rsidRPr="00033ED5" w:rsidRDefault="00ED1BCE" w:rsidP="004A2A58">
      <w:pPr>
        <w:pStyle w:val="a4"/>
        <w:autoSpaceDE w:val="0"/>
        <w:autoSpaceDN w:val="0"/>
        <w:adjustRightInd w:val="0"/>
        <w:ind w:left="0" w:firstLine="709"/>
        <w:jc w:val="both"/>
        <w:rPr>
          <w:rFonts w:eastAsiaTheme="minorHAnsi"/>
          <w:sz w:val="28"/>
          <w:szCs w:val="28"/>
          <w:lang w:eastAsia="en-US"/>
        </w:rPr>
      </w:pPr>
      <w:r w:rsidRPr="00033ED5">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686B" w:rsidRPr="00033ED5" w:rsidRDefault="00CC686B" w:rsidP="00CC686B">
      <w:pPr>
        <w:tabs>
          <w:tab w:val="left" w:pos="709"/>
        </w:tabs>
        <w:suppressAutoHyphens/>
        <w:spacing w:line="100" w:lineRule="atLeast"/>
        <w:ind w:firstLine="720"/>
        <w:jc w:val="both"/>
        <w:rPr>
          <w:sz w:val="28"/>
          <w:szCs w:val="28"/>
          <w:lang w:eastAsia="ar-SA"/>
        </w:rPr>
      </w:pPr>
      <w:r w:rsidRPr="00033ED5">
        <w:rPr>
          <w:sz w:val="28"/>
          <w:szCs w:val="28"/>
          <w:lang w:eastAsia="ar-SA"/>
        </w:rPr>
        <w:t>2.6.1.  Заявление о предоставлении муниципальной услуги и документы</w:t>
      </w:r>
      <w:r w:rsidRPr="00033ED5">
        <w:rPr>
          <w:color w:val="4F81BD" w:themeColor="accent1"/>
          <w:sz w:val="28"/>
          <w:szCs w:val="28"/>
          <w:lang w:eastAsia="ar-SA"/>
        </w:rPr>
        <w:t xml:space="preserve"> </w:t>
      </w:r>
      <w:r w:rsidRPr="00033ED5">
        <w:rPr>
          <w:sz w:val="28"/>
          <w:szCs w:val="28"/>
          <w:lang w:eastAsia="ar-SA"/>
        </w:rPr>
        <w:t>заявитель предоставляет:</w:t>
      </w:r>
    </w:p>
    <w:p w:rsidR="00CC686B" w:rsidRPr="00033ED5" w:rsidRDefault="00CC686B" w:rsidP="00CC686B">
      <w:pPr>
        <w:widowControl w:val="0"/>
        <w:tabs>
          <w:tab w:val="left" w:pos="851"/>
        </w:tabs>
        <w:autoSpaceDE w:val="0"/>
        <w:autoSpaceDN w:val="0"/>
        <w:adjustRightInd w:val="0"/>
        <w:ind w:firstLine="709"/>
        <w:jc w:val="both"/>
        <w:rPr>
          <w:sz w:val="28"/>
          <w:szCs w:val="28"/>
        </w:rPr>
      </w:pPr>
      <w:r w:rsidRPr="00033ED5">
        <w:rPr>
          <w:sz w:val="28"/>
          <w:szCs w:val="28"/>
        </w:rPr>
        <w:t>– при личном обращении к специалисту МФЦ либо при личном обращении к специалисту административно</w:t>
      </w:r>
      <w:r w:rsidR="004A2A58" w:rsidRPr="00033ED5">
        <w:rPr>
          <w:sz w:val="28"/>
          <w:szCs w:val="28"/>
        </w:rPr>
        <w:t>го</w:t>
      </w:r>
      <w:r w:rsidRPr="00033ED5">
        <w:rPr>
          <w:sz w:val="28"/>
          <w:szCs w:val="28"/>
        </w:rPr>
        <w:t xml:space="preserve"> отдела Администрации;</w:t>
      </w:r>
    </w:p>
    <w:p w:rsidR="00CC686B" w:rsidRPr="00033ED5" w:rsidRDefault="00CC686B" w:rsidP="00CC686B">
      <w:pPr>
        <w:pStyle w:val="ADM-2-"/>
        <w:widowControl w:val="0"/>
      </w:pPr>
      <w:r w:rsidRPr="00033ED5">
        <w:t>– в адрес Администрации почтовым отправлением с уведомлением о вручении;</w:t>
      </w:r>
    </w:p>
    <w:p w:rsidR="00CC686B" w:rsidRPr="00033ED5" w:rsidRDefault="00CC686B" w:rsidP="00CC686B">
      <w:pPr>
        <w:pStyle w:val="ADM-2-"/>
        <w:widowControl w:val="0"/>
      </w:pPr>
      <w:r w:rsidRPr="00033ED5">
        <w:t xml:space="preserve">– в форме электронного документа в адрес Администрации на адрес электронной почты </w:t>
      </w:r>
      <w:r w:rsidRPr="00033ED5">
        <w:rPr>
          <w:lang w:val="en-US"/>
        </w:rPr>
        <w:t>sgo</w:t>
      </w:r>
      <w:r w:rsidRPr="00033ED5">
        <w:t>@</w:t>
      </w:r>
      <w:r w:rsidRPr="00033ED5">
        <w:rPr>
          <w:lang w:val="en-US"/>
        </w:rPr>
        <w:t>svetlogorsk</w:t>
      </w:r>
      <w:r w:rsidRPr="00033ED5">
        <w:t>39.</w:t>
      </w:r>
      <w:r w:rsidRPr="00033ED5">
        <w:rPr>
          <w:lang w:val="en-US"/>
        </w:rPr>
        <w:t>ru</w:t>
      </w:r>
      <w:r w:rsidRPr="00033ED5">
        <w:t>;</w:t>
      </w:r>
    </w:p>
    <w:p w:rsidR="00CC686B" w:rsidRPr="00033ED5" w:rsidRDefault="00CC686B" w:rsidP="00CC686B">
      <w:pPr>
        <w:pStyle w:val="ADM-2-"/>
        <w:widowControl w:val="0"/>
      </w:pPr>
      <w:r w:rsidRPr="00033ED5">
        <w:t xml:space="preserve">–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p>
    <w:p w:rsidR="004A2A58" w:rsidRPr="00033ED5" w:rsidRDefault="00CC686B" w:rsidP="004A2A58">
      <w:pPr>
        <w:tabs>
          <w:tab w:val="left" w:pos="709"/>
          <w:tab w:val="left" w:pos="851"/>
        </w:tabs>
        <w:suppressAutoHyphens/>
        <w:spacing w:line="100" w:lineRule="atLeast"/>
        <w:ind w:firstLine="720"/>
        <w:jc w:val="both"/>
        <w:outlineLvl w:val="1"/>
        <w:rPr>
          <w:sz w:val="28"/>
          <w:szCs w:val="28"/>
          <w:lang w:eastAsia="ar-SA"/>
        </w:rPr>
      </w:pPr>
      <w:r w:rsidRPr="00033ED5">
        <w:rPr>
          <w:sz w:val="28"/>
          <w:szCs w:val="28"/>
          <w:lang w:eastAsia="ar-SA"/>
        </w:rPr>
        <w:t xml:space="preserve">2.6.2. </w:t>
      </w:r>
      <w:r w:rsidR="004A2A58" w:rsidRPr="00033ED5">
        <w:rPr>
          <w:sz w:val="28"/>
          <w:szCs w:val="28"/>
          <w:lang w:eastAsia="ar-SA"/>
        </w:rPr>
        <w:t>В заявлении о согласовании проектной документации указываются:</w:t>
      </w:r>
    </w:p>
    <w:p w:rsidR="004A2A58" w:rsidRPr="00033ED5" w:rsidRDefault="004A2A58" w:rsidP="004A2A58">
      <w:pPr>
        <w:suppressAutoHyphens/>
        <w:autoSpaceDE w:val="0"/>
        <w:autoSpaceDN w:val="0"/>
        <w:adjustRightInd w:val="0"/>
        <w:ind w:firstLine="709"/>
        <w:jc w:val="both"/>
        <w:rPr>
          <w:sz w:val="28"/>
          <w:szCs w:val="28"/>
          <w:lang w:eastAsia="ar-SA"/>
        </w:rPr>
      </w:pPr>
      <w:r w:rsidRPr="00033ED5">
        <w:rPr>
          <w:sz w:val="28"/>
          <w:szCs w:val="28"/>
          <w:lang w:eastAsia="ar-SA"/>
        </w:rPr>
        <w:t xml:space="preserve">1) 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4A2A58" w:rsidRPr="00033ED5" w:rsidRDefault="004A2A58" w:rsidP="004A2A58">
      <w:pPr>
        <w:suppressAutoHyphens/>
        <w:autoSpaceDE w:val="0"/>
        <w:autoSpaceDN w:val="0"/>
        <w:adjustRightInd w:val="0"/>
        <w:ind w:firstLine="709"/>
        <w:jc w:val="both"/>
        <w:rPr>
          <w:sz w:val="28"/>
          <w:szCs w:val="28"/>
          <w:lang w:eastAsia="ar-SA"/>
        </w:rPr>
      </w:pPr>
      <w:r w:rsidRPr="00033ED5">
        <w:rPr>
          <w:sz w:val="28"/>
          <w:szCs w:val="28"/>
          <w:lang w:eastAsia="ar-SA"/>
        </w:rPr>
        <w:lastRenderedPageBreak/>
        <w:t>2) полное наименование и место нахождения юридического лица, ОГРН, ИНН (в случае, если заявление подается юридическим лицом);</w:t>
      </w:r>
    </w:p>
    <w:p w:rsidR="004A2A58" w:rsidRPr="00033ED5" w:rsidRDefault="004A2A58" w:rsidP="004A2A58">
      <w:pPr>
        <w:suppressAutoHyphens/>
        <w:autoSpaceDE w:val="0"/>
        <w:autoSpaceDN w:val="0"/>
        <w:adjustRightInd w:val="0"/>
        <w:ind w:firstLine="709"/>
        <w:jc w:val="both"/>
        <w:rPr>
          <w:sz w:val="28"/>
          <w:szCs w:val="28"/>
          <w:lang w:eastAsia="ar-SA"/>
        </w:rPr>
      </w:pPr>
      <w:r w:rsidRPr="00033ED5">
        <w:rPr>
          <w:sz w:val="28"/>
          <w:szCs w:val="28"/>
          <w:lang w:eastAsia="ar-SA"/>
        </w:rPr>
        <w:t>3)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4A2A58" w:rsidRPr="00033ED5" w:rsidRDefault="004A2A58" w:rsidP="004A2A58">
      <w:pPr>
        <w:suppressAutoHyphens/>
        <w:autoSpaceDE w:val="0"/>
        <w:autoSpaceDN w:val="0"/>
        <w:adjustRightInd w:val="0"/>
        <w:ind w:firstLine="709"/>
        <w:jc w:val="both"/>
        <w:rPr>
          <w:sz w:val="28"/>
          <w:szCs w:val="28"/>
          <w:lang w:eastAsia="ar-SA"/>
        </w:rPr>
      </w:pPr>
      <w:r w:rsidRPr="00033ED5">
        <w:rPr>
          <w:sz w:val="28"/>
          <w:szCs w:val="28"/>
          <w:lang w:eastAsia="ar-SA"/>
        </w:rPr>
        <w:t>4) почтовый адрес, адрес электронной почты, номер телефона для связи с заявителем</w:t>
      </w:r>
      <w:bookmarkStart w:id="2" w:name="Par1228"/>
      <w:bookmarkEnd w:id="2"/>
      <w:r w:rsidRPr="00033ED5">
        <w:rPr>
          <w:sz w:val="28"/>
          <w:szCs w:val="28"/>
          <w:lang w:eastAsia="ar-SA"/>
        </w:rPr>
        <w:t xml:space="preserve"> или представителем заявителя;</w:t>
      </w:r>
    </w:p>
    <w:p w:rsidR="004A2A58" w:rsidRPr="00033ED5" w:rsidRDefault="004A2A58" w:rsidP="004A2A58">
      <w:pPr>
        <w:suppressAutoHyphens/>
        <w:autoSpaceDE w:val="0"/>
        <w:autoSpaceDN w:val="0"/>
        <w:adjustRightInd w:val="0"/>
        <w:ind w:firstLine="709"/>
        <w:jc w:val="both"/>
        <w:rPr>
          <w:sz w:val="28"/>
          <w:szCs w:val="28"/>
          <w:lang w:eastAsia="ar-SA"/>
        </w:rPr>
      </w:pPr>
      <w:r w:rsidRPr="00033ED5">
        <w:rPr>
          <w:sz w:val="28"/>
          <w:szCs w:val="28"/>
          <w:lang w:eastAsia="ar-SA"/>
        </w:rPr>
        <w:t xml:space="preserve">5) наименование и категория историко-культурного значения ОКН; </w:t>
      </w:r>
    </w:p>
    <w:p w:rsidR="004A2A58" w:rsidRPr="00033ED5" w:rsidRDefault="004A2A58" w:rsidP="004A2A58">
      <w:pPr>
        <w:suppressAutoHyphens/>
        <w:autoSpaceDE w:val="0"/>
        <w:autoSpaceDN w:val="0"/>
        <w:adjustRightInd w:val="0"/>
        <w:ind w:firstLine="709"/>
        <w:jc w:val="both"/>
        <w:rPr>
          <w:rFonts w:eastAsiaTheme="minorHAnsi"/>
          <w:sz w:val="28"/>
          <w:szCs w:val="28"/>
          <w:lang w:eastAsia="en-US"/>
        </w:rPr>
      </w:pPr>
      <w:r w:rsidRPr="00033ED5">
        <w:rPr>
          <w:sz w:val="28"/>
          <w:szCs w:val="28"/>
          <w:lang w:eastAsia="ar-SA"/>
        </w:rPr>
        <w:t>6) адрес (местонахождение) ОКН, включенного в реестр</w:t>
      </w:r>
      <w:r w:rsidRPr="00033ED5">
        <w:rPr>
          <w:rFonts w:eastAsiaTheme="minorHAnsi"/>
          <w:sz w:val="28"/>
          <w:szCs w:val="28"/>
          <w:lang w:eastAsia="en-US"/>
        </w:rPr>
        <w:t>;</w:t>
      </w:r>
    </w:p>
    <w:p w:rsidR="004A2A58" w:rsidRPr="00033ED5" w:rsidRDefault="004A2A58" w:rsidP="004A2A58">
      <w:pPr>
        <w:suppressAutoHyphens/>
        <w:autoSpaceDE w:val="0"/>
        <w:autoSpaceDN w:val="0"/>
        <w:adjustRightInd w:val="0"/>
        <w:ind w:firstLine="709"/>
        <w:jc w:val="both"/>
        <w:rPr>
          <w:rFonts w:eastAsiaTheme="minorHAnsi"/>
          <w:sz w:val="28"/>
          <w:szCs w:val="28"/>
          <w:lang w:eastAsia="en-US"/>
        </w:rPr>
      </w:pPr>
      <w:r w:rsidRPr="00033ED5">
        <w:rPr>
          <w:rFonts w:eastAsiaTheme="minorHAnsi"/>
          <w:sz w:val="28"/>
          <w:szCs w:val="28"/>
          <w:lang w:eastAsia="en-US"/>
        </w:rPr>
        <w:t>7) сведения о проектной документации:</w:t>
      </w:r>
    </w:p>
    <w:p w:rsidR="004A2A58" w:rsidRPr="00033ED5" w:rsidRDefault="004A2A58" w:rsidP="004A2A58">
      <w:pPr>
        <w:suppressAutoHyphens/>
        <w:autoSpaceDE w:val="0"/>
        <w:autoSpaceDN w:val="0"/>
        <w:adjustRightInd w:val="0"/>
        <w:ind w:firstLine="709"/>
        <w:jc w:val="both"/>
        <w:rPr>
          <w:rFonts w:eastAsiaTheme="minorHAnsi"/>
          <w:sz w:val="28"/>
          <w:szCs w:val="28"/>
          <w:lang w:eastAsia="en-US"/>
        </w:rPr>
      </w:pPr>
      <w:r w:rsidRPr="00033ED5">
        <w:rPr>
          <w:rFonts w:eastAsiaTheme="minorHAnsi"/>
          <w:sz w:val="28"/>
          <w:szCs w:val="28"/>
          <w:lang w:eastAsia="en-US"/>
        </w:rPr>
        <w:t>наименование, состав проектной документации;</w:t>
      </w:r>
    </w:p>
    <w:p w:rsidR="004A2A58" w:rsidRPr="00033ED5" w:rsidRDefault="004A2A58" w:rsidP="004A2A58">
      <w:pPr>
        <w:suppressAutoHyphens/>
        <w:autoSpaceDE w:val="0"/>
        <w:autoSpaceDN w:val="0"/>
        <w:adjustRightInd w:val="0"/>
        <w:ind w:firstLine="709"/>
        <w:jc w:val="both"/>
        <w:rPr>
          <w:rFonts w:eastAsiaTheme="minorHAnsi"/>
          <w:sz w:val="28"/>
          <w:szCs w:val="28"/>
          <w:lang w:eastAsia="en-US"/>
        </w:rPr>
      </w:pPr>
      <w:r w:rsidRPr="00033ED5">
        <w:rPr>
          <w:rFonts w:eastAsiaTheme="minorHAnsi"/>
          <w:sz w:val="28"/>
          <w:szCs w:val="28"/>
          <w:lang w:eastAsia="en-US"/>
        </w:rPr>
        <w:t>сведения об организации - разработчике проектной документации – полное наименование юридического лица (фамилия, имя, отчество – для физического лица), адрес места нахождения организации;</w:t>
      </w:r>
    </w:p>
    <w:p w:rsidR="004A2A58" w:rsidRPr="00033ED5" w:rsidRDefault="004A2A58" w:rsidP="004A2A58">
      <w:pPr>
        <w:suppressAutoHyphens/>
        <w:autoSpaceDE w:val="0"/>
        <w:autoSpaceDN w:val="0"/>
        <w:adjustRightInd w:val="0"/>
        <w:ind w:firstLine="709"/>
        <w:jc w:val="both"/>
        <w:rPr>
          <w:rFonts w:eastAsiaTheme="minorHAnsi"/>
          <w:sz w:val="28"/>
          <w:szCs w:val="28"/>
          <w:lang w:eastAsia="en-US"/>
        </w:rPr>
      </w:pPr>
      <w:r w:rsidRPr="00033ED5">
        <w:rPr>
          <w:rFonts w:eastAsiaTheme="minorHAnsi"/>
          <w:sz w:val="28"/>
          <w:szCs w:val="28"/>
          <w:lang w:eastAsia="en-US"/>
        </w:rPr>
        <w:t>8) сведения о лицензии на осуществление деятельности по сохранению ОКН – регистрационный номер, дата выдачи;</w:t>
      </w:r>
    </w:p>
    <w:p w:rsidR="004A2A58" w:rsidRPr="00033ED5" w:rsidRDefault="004A2A58" w:rsidP="004A2A58">
      <w:pPr>
        <w:suppressAutoHyphens/>
        <w:autoSpaceDE w:val="0"/>
        <w:autoSpaceDN w:val="0"/>
        <w:adjustRightInd w:val="0"/>
        <w:ind w:firstLine="709"/>
        <w:jc w:val="both"/>
        <w:rPr>
          <w:rFonts w:eastAsiaTheme="minorHAnsi"/>
          <w:sz w:val="28"/>
          <w:szCs w:val="28"/>
          <w:lang w:eastAsia="en-US"/>
        </w:rPr>
      </w:pPr>
      <w:r w:rsidRPr="00033ED5">
        <w:rPr>
          <w:rFonts w:eastAsiaTheme="minorHAnsi"/>
          <w:sz w:val="28"/>
          <w:szCs w:val="28"/>
          <w:lang w:eastAsia="en-US"/>
        </w:rPr>
        <w:t>9) сведения о задании на проведение работ по сохранению ОКН - регистрационный номер, дата выдачи;</w:t>
      </w:r>
    </w:p>
    <w:p w:rsidR="004A2A58" w:rsidRPr="00033ED5" w:rsidRDefault="004A2A58" w:rsidP="004A2A58">
      <w:pPr>
        <w:suppressAutoHyphens/>
        <w:autoSpaceDE w:val="0"/>
        <w:autoSpaceDN w:val="0"/>
        <w:adjustRightInd w:val="0"/>
        <w:ind w:firstLine="709"/>
        <w:jc w:val="both"/>
        <w:rPr>
          <w:sz w:val="28"/>
          <w:szCs w:val="28"/>
          <w:lang w:eastAsia="ar-SA"/>
        </w:rPr>
      </w:pPr>
      <w:r w:rsidRPr="00033ED5">
        <w:rPr>
          <w:sz w:val="28"/>
          <w:szCs w:val="28"/>
          <w:lang w:eastAsia="ar-SA"/>
        </w:rPr>
        <w:t xml:space="preserve">10) перечень прилагаемых к заявлению документов и (или) информации; </w:t>
      </w:r>
    </w:p>
    <w:p w:rsidR="004A2A58" w:rsidRPr="00033ED5" w:rsidRDefault="004A2A58" w:rsidP="004A2A58">
      <w:pPr>
        <w:suppressAutoHyphens/>
        <w:autoSpaceDE w:val="0"/>
        <w:autoSpaceDN w:val="0"/>
        <w:adjustRightInd w:val="0"/>
        <w:ind w:firstLine="709"/>
        <w:jc w:val="both"/>
        <w:rPr>
          <w:sz w:val="28"/>
          <w:szCs w:val="28"/>
          <w:lang w:eastAsia="ar-SA"/>
        </w:rPr>
      </w:pPr>
      <w:r w:rsidRPr="00033ED5">
        <w:rPr>
          <w:sz w:val="28"/>
          <w:szCs w:val="28"/>
          <w:lang w:eastAsia="ar-SA"/>
        </w:rPr>
        <w:t>11) способ получения результата предоставления муниципальной услуги.</w:t>
      </w:r>
    </w:p>
    <w:p w:rsidR="004A2A58" w:rsidRPr="00033ED5" w:rsidRDefault="004A2A58" w:rsidP="004A2A58">
      <w:pPr>
        <w:suppressAutoHyphens/>
        <w:autoSpaceDE w:val="0"/>
        <w:autoSpaceDN w:val="0"/>
        <w:adjustRightInd w:val="0"/>
        <w:ind w:firstLine="708"/>
        <w:jc w:val="both"/>
        <w:rPr>
          <w:sz w:val="28"/>
          <w:szCs w:val="28"/>
          <w:lang w:eastAsia="ar-SA"/>
        </w:rPr>
      </w:pPr>
      <w:r w:rsidRPr="00033ED5">
        <w:rPr>
          <w:sz w:val="28"/>
          <w:szCs w:val="28"/>
          <w:lang w:eastAsia="ar-SA"/>
        </w:rPr>
        <w:t>Примерная форма заявления о согласовании проектной документации приведена в приложениях №№ 1, 2 к административному регламенту.</w:t>
      </w:r>
    </w:p>
    <w:p w:rsidR="00CC686B" w:rsidRPr="00033ED5" w:rsidRDefault="00CC686B" w:rsidP="004A2A58">
      <w:pPr>
        <w:tabs>
          <w:tab w:val="left" w:pos="709"/>
          <w:tab w:val="left" w:pos="851"/>
        </w:tabs>
        <w:suppressAutoHyphens/>
        <w:spacing w:line="100" w:lineRule="atLeast"/>
        <w:ind w:firstLine="720"/>
        <w:jc w:val="both"/>
        <w:outlineLvl w:val="1"/>
        <w:rPr>
          <w:sz w:val="28"/>
          <w:szCs w:val="28"/>
          <w:lang w:eastAsia="ar-SA"/>
        </w:rPr>
      </w:pPr>
      <w:r w:rsidRPr="00033ED5">
        <w:rPr>
          <w:sz w:val="28"/>
          <w:szCs w:val="28"/>
          <w:lang w:eastAsia="ar-SA"/>
        </w:rPr>
        <w:t>При предоставлении документов посредством Единого либо Регионального портала заполняется интерактивная форма заявления</w:t>
      </w:r>
      <w:r w:rsidR="004A2A58" w:rsidRPr="00033ED5">
        <w:rPr>
          <w:sz w:val="28"/>
          <w:szCs w:val="28"/>
          <w:lang w:eastAsia="ar-SA"/>
        </w:rPr>
        <w:t xml:space="preserve"> (после реализации Правительством Калининградской области необходимых мероприятий</w:t>
      </w:r>
      <w:r w:rsidRPr="00033ED5">
        <w:rPr>
          <w:sz w:val="28"/>
          <w:szCs w:val="28"/>
          <w:lang w:eastAsia="ar-SA"/>
        </w:rPr>
        <w:t>).</w:t>
      </w:r>
    </w:p>
    <w:p w:rsidR="00CC686B" w:rsidRPr="00033ED5" w:rsidRDefault="00CC686B" w:rsidP="00CC686B">
      <w:pPr>
        <w:widowControl w:val="0"/>
        <w:suppressAutoHyphens/>
        <w:autoSpaceDE w:val="0"/>
        <w:autoSpaceDN w:val="0"/>
        <w:adjustRightInd w:val="0"/>
        <w:ind w:firstLine="709"/>
        <w:jc w:val="both"/>
        <w:rPr>
          <w:sz w:val="28"/>
          <w:szCs w:val="28"/>
          <w:lang w:eastAsia="ar-SA"/>
        </w:rPr>
      </w:pPr>
      <w:r w:rsidRPr="00033ED5">
        <w:rPr>
          <w:sz w:val="28"/>
          <w:szCs w:val="28"/>
          <w:lang w:eastAsia="ar-SA"/>
        </w:rPr>
        <w:t>2.6.4. Для получения муниципальной услуги вместе с заявлением заявитель представляет:</w:t>
      </w:r>
    </w:p>
    <w:p w:rsidR="00CC686B" w:rsidRPr="00033ED5" w:rsidRDefault="00CC686B" w:rsidP="00CC686B">
      <w:pPr>
        <w:widowControl w:val="0"/>
        <w:tabs>
          <w:tab w:val="left" w:pos="851"/>
          <w:tab w:val="left" w:pos="1134"/>
        </w:tabs>
        <w:autoSpaceDE w:val="0"/>
        <w:autoSpaceDN w:val="0"/>
        <w:adjustRightInd w:val="0"/>
        <w:ind w:firstLine="709"/>
        <w:jc w:val="both"/>
        <w:rPr>
          <w:rStyle w:val="ng-scope"/>
          <w:sz w:val="28"/>
          <w:szCs w:val="28"/>
          <w:shd w:val="clear" w:color="auto" w:fill="FFFFFF"/>
        </w:rPr>
      </w:pPr>
      <w:r w:rsidRPr="00033ED5">
        <w:rPr>
          <w:rStyle w:val="ng-scope"/>
          <w:sz w:val="28"/>
          <w:szCs w:val="28"/>
          <w:shd w:val="clear" w:color="auto" w:fill="FFFFFF"/>
        </w:rPr>
        <w:t>1)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FF67A4" w:rsidRPr="00033ED5" w:rsidRDefault="00CC686B" w:rsidP="00FF67A4">
      <w:pPr>
        <w:tabs>
          <w:tab w:val="left" w:pos="709"/>
        </w:tabs>
        <w:autoSpaceDE w:val="0"/>
        <w:autoSpaceDN w:val="0"/>
        <w:adjustRightInd w:val="0"/>
        <w:ind w:firstLine="709"/>
        <w:jc w:val="both"/>
        <w:rPr>
          <w:sz w:val="28"/>
          <w:szCs w:val="28"/>
        </w:rPr>
      </w:pPr>
      <w:r w:rsidRPr="00033ED5">
        <w:rPr>
          <w:sz w:val="28"/>
          <w:szCs w:val="28"/>
        </w:rPr>
        <w:t xml:space="preserve">2) документ, подтверждающий полномочия представителя заявителя, в случае, если заявление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 </w:t>
      </w:r>
    </w:p>
    <w:p w:rsidR="004A2A58" w:rsidRPr="00033ED5" w:rsidRDefault="00FF67A4" w:rsidP="00FF67A4">
      <w:pPr>
        <w:tabs>
          <w:tab w:val="left" w:pos="709"/>
        </w:tabs>
        <w:autoSpaceDE w:val="0"/>
        <w:autoSpaceDN w:val="0"/>
        <w:adjustRightInd w:val="0"/>
        <w:ind w:firstLine="709"/>
        <w:jc w:val="both"/>
        <w:rPr>
          <w:rFonts w:eastAsiaTheme="minorHAnsi"/>
          <w:sz w:val="28"/>
          <w:szCs w:val="28"/>
          <w:lang w:eastAsia="en-US"/>
        </w:rPr>
      </w:pPr>
      <w:r w:rsidRPr="00033ED5">
        <w:rPr>
          <w:sz w:val="28"/>
          <w:szCs w:val="28"/>
        </w:rPr>
        <w:t xml:space="preserve">3) </w:t>
      </w:r>
      <w:r w:rsidR="004A2A58" w:rsidRPr="00033ED5">
        <w:rPr>
          <w:rFonts w:eastAsiaTheme="minorHAnsi"/>
          <w:sz w:val="28"/>
          <w:szCs w:val="28"/>
          <w:lang w:eastAsia="en-US"/>
        </w:rPr>
        <w:t xml:space="preserve">положительное заключение акта государственной историко-культурной экспертизы проектной документации на проведение работ по </w:t>
      </w:r>
      <w:r w:rsidR="004A2A58" w:rsidRPr="00033ED5">
        <w:rPr>
          <w:rFonts w:eastAsiaTheme="minorHAnsi"/>
          <w:sz w:val="28"/>
          <w:szCs w:val="28"/>
          <w:lang w:eastAsia="en-US"/>
        </w:rPr>
        <w:lastRenderedPageBreak/>
        <w:t>сохранению ОКН</w:t>
      </w:r>
      <w:r w:rsidRPr="00033ED5">
        <w:rPr>
          <w:rFonts w:eastAsiaTheme="minorHAnsi"/>
          <w:sz w:val="28"/>
          <w:szCs w:val="28"/>
          <w:lang w:eastAsia="en-US"/>
        </w:rPr>
        <w:t xml:space="preserve"> (в отношении работ по реставрации ОКН и приспособлению для современного использования – обязательно, в отношении работ по консервации, ремонту и противоаварийным работам, в ходе которых не затрагивается предмет охраны ОКН – при необходимости)</w:t>
      </w:r>
      <w:r w:rsidR="004A2A58" w:rsidRPr="00033ED5">
        <w:rPr>
          <w:rFonts w:eastAsiaTheme="minorHAnsi"/>
          <w:sz w:val="28"/>
          <w:szCs w:val="28"/>
          <w:lang w:eastAsia="en-US"/>
        </w:rPr>
        <w:t xml:space="preserve">-  подлинник в 2 (двух) экземплярах на бумажном носителе и электронном носителе в формате переносимого документа (PDF). При представлении документов через Единый либо Региональный портал документ </w:t>
      </w:r>
      <w:r w:rsidR="004A2A58" w:rsidRPr="00033ED5">
        <w:rPr>
          <w:rFonts w:eastAsiaTheme="minorHAnsi"/>
          <w:color w:val="000000" w:themeColor="text1"/>
          <w:sz w:val="28"/>
          <w:szCs w:val="28"/>
          <w:lang w:eastAsia="en-US"/>
        </w:rPr>
        <w:t>представляется</w:t>
      </w:r>
      <w:r w:rsidR="004A2A58" w:rsidRPr="00033ED5">
        <w:rPr>
          <w:rFonts w:eastAsiaTheme="minorHAnsi"/>
          <w:sz w:val="28"/>
          <w:szCs w:val="28"/>
          <w:lang w:eastAsia="en-US"/>
        </w:rPr>
        <w:t xml:space="preserve"> в форме электронного документа;</w:t>
      </w:r>
    </w:p>
    <w:p w:rsidR="004A2A58" w:rsidRPr="00033ED5" w:rsidRDefault="004A2A58" w:rsidP="004A2A58">
      <w:pPr>
        <w:autoSpaceDE w:val="0"/>
        <w:autoSpaceDN w:val="0"/>
        <w:adjustRightInd w:val="0"/>
        <w:ind w:firstLine="708"/>
        <w:jc w:val="both"/>
        <w:rPr>
          <w:rFonts w:eastAsiaTheme="minorHAnsi"/>
          <w:sz w:val="28"/>
          <w:szCs w:val="28"/>
          <w:lang w:eastAsia="en-US"/>
        </w:rPr>
      </w:pPr>
      <w:r w:rsidRPr="00033ED5">
        <w:rPr>
          <w:sz w:val="28"/>
          <w:szCs w:val="28"/>
        </w:rPr>
        <w:t xml:space="preserve">4) </w:t>
      </w:r>
      <w:r w:rsidRPr="00033ED5">
        <w:rPr>
          <w:rFonts w:eastAsiaTheme="minorHAnsi"/>
          <w:sz w:val="28"/>
          <w:szCs w:val="28"/>
          <w:lang w:eastAsia="en-US"/>
        </w:rPr>
        <w:t xml:space="preserve">проектная документация на проведение работ по сохранению ОКН - подлинник в прошитом и пронумерованном виде в 2 (двух) экземплярах на бумажном носителе и электронном носителе в формате переносимого    документа (PDF). </w:t>
      </w:r>
    </w:p>
    <w:p w:rsidR="004A2A58" w:rsidRPr="00033ED5" w:rsidRDefault="004A2A58" w:rsidP="004A2A58">
      <w:pPr>
        <w:autoSpaceDE w:val="0"/>
        <w:autoSpaceDN w:val="0"/>
        <w:adjustRightInd w:val="0"/>
        <w:ind w:firstLine="708"/>
        <w:jc w:val="both"/>
        <w:rPr>
          <w:rFonts w:eastAsiaTheme="minorHAnsi"/>
          <w:sz w:val="28"/>
          <w:szCs w:val="28"/>
          <w:lang w:eastAsia="en-US"/>
        </w:rPr>
      </w:pPr>
      <w:r w:rsidRPr="00033ED5">
        <w:rPr>
          <w:rFonts w:eastAsiaTheme="minorHAnsi"/>
          <w:sz w:val="28"/>
          <w:szCs w:val="28"/>
          <w:lang w:eastAsia="en-US"/>
        </w:rPr>
        <w:t>Структура разделов проектной документации определяется заданием на проведение работ по сохранению ОКН, выданным Администрацией, в зависимости от состояния, наличия и степени проработки ранее подготовленной проектной документации, вида и состава работ по сохранению, осуществляемых на ОКН.</w:t>
      </w:r>
    </w:p>
    <w:p w:rsidR="004A2A58" w:rsidRPr="00033ED5" w:rsidRDefault="004A2A58" w:rsidP="004A2A58">
      <w:pPr>
        <w:autoSpaceDE w:val="0"/>
        <w:autoSpaceDN w:val="0"/>
        <w:adjustRightInd w:val="0"/>
        <w:ind w:firstLine="708"/>
        <w:jc w:val="both"/>
        <w:rPr>
          <w:rFonts w:eastAsiaTheme="minorHAnsi"/>
          <w:sz w:val="28"/>
          <w:szCs w:val="28"/>
          <w:lang w:eastAsia="en-US"/>
        </w:rPr>
      </w:pPr>
      <w:r w:rsidRPr="00033ED5">
        <w:rPr>
          <w:rFonts w:eastAsiaTheme="minorHAnsi"/>
          <w:sz w:val="28"/>
          <w:szCs w:val="28"/>
          <w:lang w:eastAsia="en-US"/>
        </w:rPr>
        <w:t xml:space="preserve"> При представлении документов через Единый либо Региональный портал документ представля</w:t>
      </w:r>
      <w:r w:rsidRPr="00033ED5">
        <w:rPr>
          <w:rFonts w:eastAsiaTheme="minorHAnsi"/>
          <w:color w:val="000000" w:themeColor="text1"/>
          <w:sz w:val="28"/>
          <w:szCs w:val="28"/>
          <w:lang w:eastAsia="en-US"/>
        </w:rPr>
        <w:t>е</w:t>
      </w:r>
      <w:r w:rsidRPr="00033ED5">
        <w:rPr>
          <w:rFonts w:eastAsiaTheme="minorHAnsi"/>
          <w:sz w:val="28"/>
          <w:szCs w:val="28"/>
          <w:lang w:eastAsia="en-US"/>
        </w:rPr>
        <w:t>тся в форме электронного документа;</w:t>
      </w:r>
    </w:p>
    <w:p w:rsidR="004A2A58" w:rsidRPr="00033ED5" w:rsidRDefault="004A2A58" w:rsidP="00FF67A4">
      <w:pPr>
        <w:autoSpaceDE w:val="0"/>
        <w:autoSpaceDN w:val="0"/>
        <w:adjustRightInd w:val="0"/>
        <w:ind w:firstLine="708"/>
        <w:jc w:val="both"/>
        <w:rPr>
          <w:rFonts w:eastAsiaTheme="minorHAnsi"/>
          <w:color w:val="000000" w:themeColor="text1"/>
          <w:sz w:val="28"/>
          <w:szCs w:val="28"/>
          <w:lang w:eastAsia="en-US"/>
        </w:rPr>
      </w:pPr>
      <w:r w:rsidRPr="00033ED5">
        <w:rPr>
          <w:rFonts w:eastAsiaTheme="minorHAnsi"/>
          <w:sz w:val="28"/>
          <w:szCs w:val="28"/>
          <w:lang w:eastAsia="en-US"/>
        </w:rPr>
        <w:t>5) копия документа, подтверждающего право собственности или владения на ОКН, включенный в реестр, – для физического лица</w:t>
      </w:r>
      <w:r w:rsidRPr="00033ED5">
        <w:rPr>
          <w:sz w:val="28"/>
          <w:szCs w:val="28"/>
          <w:lang w:eastAsia="ar-SA"/>
        </w:rPr>
        <w:t xml:space="preserve"> </w:t>
      </w:r>
      <w:r w:rsidRPr="00033ED5">
        <w:rPr>
          <w:color w:val="000000" w:themeColor="text1"/>
          <w:sz w:val="28"/>
          <w:szCs w:val="28"/>
          <w:lang w:eastAsia="ar-SA"/>
        </w:rPr>
        <w:t>(в случае если такое право не зарегистрировано в ЕГРН). При представлении документов через Единый либо Региональный портал предоставляется электронный образ документа.</w:t>
      </w:r>
    </w:p>
    <w:p w:rsidR="00CC686B" w:rsidRPr="00033ED5" w:rsidRDefault="00CC686B" w:rsidP="00CC686B">
      <w:pPr>
        <w:tabs>
          <w:tab w:val="left" w:pos="709"/>
        </w:tabs>
        <w:autoSpaceDE w:val="0"/>
        <w:autoSpaceDN w:val="0"/>
        <w:adjustRightInd w:val="0"/>
        <w:ind w:firstLine="709"/>
        <w:jc w:val="both"/>
        <w:rPr>
          <w:sz w:val="28"/>
          <w:szCs w:val="28"/>
        </w:rPr>
      </w:pPr>
      <w:r w:rsidRPr="00033ED5">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w:t>
      </w:r>
    </w:p>
    <w:p w:rsidR="00CC686B" w:rsidRPr="00033ED5" w:rsidRDefault="00CC686B" w:rsidP="00CC686B">
      <w:pPr>
        <w:tabs>
          <w:tab w:val="left" w:pos="709"/>
        </w:tabs>
        <w:autoSpaceDE w:val="0"/>
        <w:autoSpaceDN w:val="0"/>
        <w:adjustRightInd w:val="0"/>
        <w:ind w:firstLine="709"/>
        <w:jc w:val="both"/>
        <w:rPr>
          <w:sz w:val="28"/>
          <w:szCs w:val="28"/>
        </w:rPr>
      </w:pPr>
      <w:r w:rsidRPr="00033ED5">
        <w:rPr>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CC686B" w:rsidRPr="00033ED5" w:rsidRDefault="00CC686B" w:rsidP="00CC686B">
      <w:pPr>
        <w:tabs>
          <w:tab w:val="left" w:pos="709"/>
        </w:tabs>
        <w:autoSpaceDE w:val="0"/>
        <w:autoSpaceDN w:val="0"/>
        <w:adjustRightInd w:val="0"/>
        <w:ind w:firstLine="709"/>
        <w:jc w:val="both"/>
        <w:rPr>
          <w:sz w:val="28"/>
          <w:szCs w:val="28"/>
        </w:rPr>
      </w:pPr>
      <w:r w:rsidRPr="00033ED5">
        <w:rPr>
          <w:sz w:val="28"/>
          <w:szCs w:val="28"/>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w:t>
      </w:r>
    </w:p>
    <w:p w:rsidR="00CC686B" w:rsidRPr="00033ED5" w:rsidRDefault="00CC686B" w:rsidP="00CC686B">
      <w:pPr>
        <w:widowControl w:val="0"/>
        <w:tabs>
          <w:tab w:val="left" w:pos="851"/>
          <w:tab w:val="left" w:pos="1134"/>
        </w:tabs>
        <w:autoSpaceDE w:val="0"/>
        <w:autoSpaceDN w:val="0"/>
        <w:adjustRightInd w:val="0"/>
        <w:ind w:firstLine="709"/>
        <w:jc w:val="both"/>
        <w:rPr>
          <w:sz w:val="28"/>
          <w:szCs w:val="28"/>
          <w:lang w:eastAsia="ar-SA"/>
        </w:rPr>
      </w:pPr>
      <w:r w:rsidRPr="00033ED5">
        <w:rPr>
          <w:sz w:val="28"/>
          <w:szCs w:val="28"/>
          <w:lang w:eastAsia="ar-SA"/>
        </w:rPr>
        <w:t>2.</w:t>
      </w:r>
      <w:r w:rsidR="0019292F" w:rsidRPr="00033ED5">
        <w:rPr>
          <w:sz w:val="28"/>
          <w:szCs w:val="28"/>
          <w:lang w:eastAsia="ar-SA"/>
        </w:rPr>
        <w:t>6</w:t>
      </w:r>
      <w:r w:rsidRPr="00033ED5">
        <w:rPr>
          <w:sz w:val="28"/>
          <w:szCs w:val="28"/>
          <w:lang w:eastAsia="ar-SA"/>
        </w:rPr>
        <w:t>.</w:t>
      </w:r>
      <w:r w:rsidR="0019292F" w:rsidRPr="00033ED5">
        <w:rPr>
          <w:sz w:val="28"/>
          <w:szCs w:val="28"/>
          <w:lang w:eastAsia="ar-SA"/>
        </w:rPr>
        <w:t>7.</w:t>
      </w:r>
      <w:r w:rsidRPr="00033ED5">
        <w:rPr>
          <w:sz w:val="28"/>
          <w:szCs w:val="28"/>
          <w:lang w:eastAsia="ar-SA"/>
        </w:rPr>
        <w:t xml:space="preserve"> Для получения </w:t>
      </w:r>
      <w:r w:rsidR="00FF67A4" w:rsidRPr="00033ED5">
        <w:rPr>
          <w:sz w:val="28"/>
          <w:szCs w:val="28"/>
          <w:lang w:eastAsia="ar-SA"/>
        </w:rPr>
        <w:t>муниципальной услуги</w:t>
      </w:r>
      <w:r w:rsidRPr="00033ED5">
        <w:rPr>
          <w:sz w:val="28"/>
          <w:szCs w:val="28"/>
          <w:lang w:eastAsia="ar-SA"/>
        </w:rPr>
        <w:t xml:space="preserve"> заявитель вправе предоставить по собственной инициативе выписку из ЕГРН на ОКН, включенный в реестр (в случае если право зарегистрировано в ЕГРН).</w:t>
      </w:r>
    </w:p>
    <w:p w:rsidR="00CC686B" w:rsidRPr="00033ED5" w:rsidRDefault="00CC686B" w:rsidP="00CC686B">
      <w:pPr>
        <w:tabs>
          <w:tab w:val="left" w:pos="851"/>
          <w:tab w:val="left" w:pos="1134"/>
        </w:tabs>
        <w:autoSpaceDE w:val="0"/>
        <w:autoSpaceDN w:val="0"/>
        <w:adjustRightInd w:val="0"/>
        <w:ind w:firstLine="709"/>
        <w:jc w:val="both"/>
        <w:rPr>
          <w:sz w:val="28"/>
          <w:szCs w:val="28"/>
          <w:lang w:eastAsia="ar-SA"/>
        </w:rPr>
      </w:pPr>
      <w:r w:rsidRPr="00033ED5">
        <w:rPr>
          <w:sz w:val="28"/>
          <w:szCs w:val="28"/>
          <w:lang w:eastAsia="ar-SA"/>
        </w:rPr>
        <w:t>2.</w:t>
      </w:r>
      <w:r w:rsidR="0019292F" w:rsidRPr="00033ED5">
        <w:rPr>
          <w:sz w:val="28"/>
          <w:szCs w:val="28"/>
          <w:lang w:eastAsia="ar-SA"/>
        </w:rPr>
        <w:t>6</w:t>
      </w:r>
      <w:r w:rsidRPr="00033ED5">
        <w:rPr>
          <w:sz w:val="28"/>
          <w:szCs w:val="28"/>
          <w:lang w:eastAsia="ar-SA"/>
        </w:rPr>
        <w:t>.</w:t>
      </w:r>
      <w:r w:rsidR="0019292F" w:rsidRPr="00033ED5">
        <w:rPr>
          <w:sz w:val="28"/>
          <w:szCs w:val="28"/>
          <w:lang w:eastAsia="ar-SA"/>
        </w:rPr>
        <w:t>8.</w:t>
      </w:r>
      <w:r w:rsidRPr="00033ED5">
        <w:rPr>
          <w:sz w:val="28"/>
          <w:szCs w:val="28"/>
          <w:lang w:eastAsia="ar-SA"/>
        </w:rPr>
        <w:t xml:space="preserve"> В случае направления заявления посредством Единого либо Регионального портала формирование заявления 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какой-либо иной форме. Представление копии документа, </w:t>
      </w:r>
      <w:r w:rsidRPr="00033ED5">
        <w:rPr>
          <w:sz w:val="28"/>
          <w:szCs w:val="28"/>
          <w:lang w:eastAsia="ar-SA"/>
        </w:rPr>
        <w:lastRenderedPageBreak/>
        <w:t xml:space="preserve">удостоверяющего личность заявителя, в виде электронного образа такого документа не требуется. Электронные образы документов, представляемых с заявлением, направляются в виде файлов в одном из форматов: XML, PDF, DOC, DOCX, JPG, JPEG, ZIP, RAR, SIG, PNG, BMP, ODT, TIFF, </w:t>
      </w:r>
      <w:r w:rsidRPr="00033ED5">
        <w:rPr>
          <w:sz w:val="28"/>
          <w:szCs w:val="28"/>
          <w:lang w:val="en-US" w:eastAsia="ar-SA"/>
        </w:rPr>
        <w:t>DXF</w:t>
      </w:r>
      <w:r w:rsidRPr="00033ED5">
        <w:rPr>
          <w:sz w:val="28"/>
          <w:szCs w:val="28"/>
          <w:lang w:eastAsia="ar-SA"/>
        </w:rPr>
        <w:t xml:space="preserve">. Электронные образы документов, представляемых с заявлением, должны быть подписаны в соответствии с требованиями административного регламента; электронные документы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w:t>
      </w:r>
    </w:p>
    <w:p w:rsidR="00CC686B" w:rsidRPr="00033ED5" w:rsidRDefault="00CC686B" w:rsidP="00CC686B">
      <w:pPr>
        <w:suppressAutoHyphens/>
        <w:autoSpaceDE w:val="0"/>
        <w:spacing w:line="100" w:lineRule="atLeast"/>
        <w:ind w:firstLine="708"/>
        <w:jc w:val="both"/>
        <w:rPr>
          <w:sz w:val="28"/>
          <w:szCs w:val="28"/>
          <w:lang w:eastAsia="ar-SA"/>
        </w:rPr>
      </w:pPr>
      <w:r w:rsidRPr="00033ED5">
        <w:rPr>
          <w:sz w:val="28"/>
          <w:szCs w:val="28"/>
          <w:lang w:eastAsia="ar-SA"/>
        </w:rPr>
        <w:t xml:space="preserve">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CC686B" w:rsidRPr="00033ED5" w:rsidRDefault="00CC686B" w:rsidP="00E12C8C">
      <w:pPr>
        <w:suppressAutoHyphens/>
        <w:autoSpaceDE w:val="0"/>
        <w:spacing w:line="100" w:lineRule="atLeast"/>
        <w:ind w:firstLine="708"/>
        <w:jc w:val="both"/>
        <w:rPr>
          <w:sz w:val="28"/>
          <w:szCs w:val="28"/>
          <w:lang w:eastAsia="ar-SA"/>
        </w:rPr>
      </w:pPr>
      <w:r w:rsidRPr="00033ED5">
        <w:rPr>
          <w:sz w:val="28"/>
          <w:szCs w:val="28"/>
          <w:lang w:eastAsia="ar-SA"/>
        </w:rPr>
        <w:t>Подписание электронных документов осуществляется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ED1BCE" w:rsidRPr="00033ED5" w:rsidRDefault="007D70FF" w:rsidP="00ED1BCE">
      <w:pPr>
        <w:widowControl w:val="0"/>
        <w:tabs>
          <w:tab w:val="left" w:pos="709"/>
          <w:tab w:val="left" w:pos="851"/>
          <w:tab w:val="left" w:pos="993"/>
        </w:tabs>
        <w:autoSpaceDE w:val="0"/>
        <w:autoSpaceDN w:val="0"/>
        <w:adjustRightInd w:val="0"/>
        <w:ind w:firstLine="709"/>
        <w:jc w:val="both"/>
        <w:rPr>
          <w:sz w:val="28"/>
          <w:szCs w:val="28"/>
        </w:rPr>
      </w:pPr>
      <w:bookmarkStart w:id="3" w:name="Par211"/>
      <w:bookmarkEnd w:id="3"/>
      <w:r w:rsidRPr="00033ED5">
        <w:rPr>
          <w:sz w:val="28"/>
          <w:szCs w:val="28"/>
        </w:rPr>
        <w:t>2.</w:t>
      </w:r>
      <w:r w:rsidR="00E12C8C" w:rsidRPr="00033ED5">
        <w:rPr>
          <w:sz w:val="28"/>
          <w:szCs w:val="28"/>
        </w:rPr>
        <w:t>7</w:t>
      </w:r>
      <w:r w:rsidRPr="00033ED5">
        <w:rPr>
          <w:sz w:val="28"/>
          <w:szCs w:val="28"/>
        </w:rPr>
        <w:t xml:space="preserve">. </w:t>
      </w:r>
      <w:r w:rsidR="00ED1BCE" w:rsidRPr="00033ED5">
        <w:rPr>
          <w:sz w:val="28"/>
          <w:szCs w:val="28"/>
        </w:rPr>
        <w:t>Запрещается требовать от заявителя:</w:t>
      </w:r>
    </w:p>
    <w:p w:rsidR="00ED1BCE" w:rsidRPr="00033ED5"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033ED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D1BCE" w:rsidRPr="00033ED5" w:rsidRDefault="00ED1BCE" w:rsidP="00ED1BCE">
      <w:pPr>
        <w:widowControl w:val="0"/>
        <w:tabs>
          <w:tab w:val="left" w:pos="709"/>
          <w:tab w:val="left" w:pos="851"/>
        </w:tabs>
        <w:autoSpaceDE w:val="0"/>
        <w:autoSpaceDN w:val="0"/>
        <w:adjustRightInd w:val="0"/>
        <w:ind w:firstLine="709"/>
        <w:jc w:val="both"/>
        <w:rPr>
          <w:sz w:val="28"/>
          <w:szCs w:val="28"/>
        </w:rPr>
      </w:pPr>
      <w:r w:rsidRPr="00033ED5">
        <w:rPr>
          <w:sz w:val="28"/>
          <w:szCs w:val="28"/>
        </w:rPr>
        <w:t>–</w:t>
      </w:r>
      <w:r w:rsidRPr="00033ED5">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033ED5" w:rsidRDefault="00ED1BCE" w:rsidP="00ED1BCE">
      <w:pPr>
        <w:widowControl w:val="0"/>
        <w:tabs>
          <w:tab w:val="left" w:pos="709"/>
          <w:tab w:val="left" w:pos="851"/>
        </w:tabs>
        <w:autoSpaceDE w:val="0"/>
        <w:autoSpaceDN w:val="0"/>
        <w:adjustRightInd w:val="0"/>
        <w:ind w:firstLine="709"/>
        <w:jc w:val="both"/>
        <w:rPr>
          <w:sz w:val="28"/>
          <w:szCs w:val="28"/>
        </w:rPr>
      </w:pPr>
      <w:r w:rsidRPr="00033ED5">
        <w:rPr>
          <w:sz w:val="28"/>
          <w:szCs w:val="28"/>
        </w:rPr>
        <w:t>–</w:t>
      </w:r>
      <w:r w:rsidRPr="00033ED5">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033ED5">
          <w:rPr>
            <w:sz w:val="28"/>
            <w:szCs w:val="28"/>
          </w:rPr>
          <w:t>от 27.07.2010   № 210-ФЗ</w:t>
        </w:r>
      </w:hyperlink>
      <w:r w:rsidRPr="00033ED5">
        <w:rPr>
          <w:sz w:val="28"/>
          <w:szCs w:val="28"/>
        </w:rPr>
        <w:t>.</w:t>
      </w:r>
    </w:p>
    <w:p w:rsidR="002533F9" w:rsidRPr="00033ED5" w:rsidRDefault="00ED1BCE" w:rsidP="002533F9">
      <w:pPr>
        <w:widowControl w:val="0"/>
        <w:tabs>
          <w:tab w:val="left" w:pos="709"/>
          <w:tab w:val="left" w:pos="851"/>
        </w:tabs>
        <w:autoSpaceDE w:val="0"/>
        <w:autoSpaceDN w:val="0"/>
        <w:adjustRightInd w:val="0"/>
        <w:ind w:firstLine="709"/>
        <w:jc w:val="both"/>
        <w:rPr>
          <w:sz w:val="28"/>
          <w:szCs w:val="28"/>
        </w:rPr>
      </w:pPr>
      <w:r w:rsidRPr="00033ED5">
        <w:rPr>
          <w:sz w:val="28"/>
          <w:szCs w:val="28"/>
        </w:rPr>
        <w:t xml:space="preserve">2.8. </w:t>
      </w:r>
      <w:bookmarkStart w:id="4" w:name="_Ref309371268"/>
      <w:r w:rsidRPr="00033ED5">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r w:rsidRPr="00033ED5">
        <w:rPr>
          <w:sz w:val="28"/>
          <w:szCs w:val="28"/>
        </w:rPr>
        <w:t>:</w:t>
      </w:r>
      <w:r w:rsidR="002533F9" w:rsidRPr="00033ED5">
        <w:rPr>
          <w:color w:val="000000" w:themeColor="text1"/>
          <w:sz w:val="28"/>
          <w:szCs w:val="28"/>
        </w:rPr>
        <w:t xml:space="preserve"> </w:t>
      </w:r>
    </w:p>
    <w:p w:rsidR="00104401" w:rsidRPr="00033ED5" w:rsidRDefault="00104401" w:rsidP="005D2744">
      <w:pPr>
        <w:pStyle w:val="a4"/>
        <w:widowControl w:val="0"/>
        <w:numPr>
          <w:ilvl w:val="0"/>
          <w:numId w:val="31"/>
        </w:numPr>
        <w:tabs>
          <w:tab w:val="left" w:pos="851"/>
        </w:tabs>
        <w:autoSpaceDE w:val="0"/>
        <w:autoSpaceDN w:val="0"/>
        <w:adjustRightInd w:val="0"/>
        <w:ind w:left="0" w:firstLine="709"/>
        <w:jc w:val="both"/>
        <w:rPr>
          <w:sz w:val="28"/>
          <w:szCs w:val="28"/>
        </w:rPr>
      </w:pPr>
      <w:r w:rsidRPr="00033ED5">
        <w:rPr>
          <w:sz w:val="28"/>
          <w:szCs w:val="28"/>
        </w:rPr>
        <w:lastRenderedPageBreak/>
        <w:t xml:space="preserve"> </w:t>
      </w:r>
      <w:r w:rsidR="00FC0219" w:rsidRPr="00033ED5">
        <w:rPr>
          <w:rFonts w:cs="Calibri"/>
          <w:sz w:val="28"/>
          <w:szCs w:val="28"/>
          <w:lang w:eastAsia="ar-SA"/>
        </w:rPr>
        <w:t>неполное заполнение полей в форме заявления, в том числе в интерактивной форме заявления на Едином либо Региональном портале</w:t>
      </w:r>
      <w:r w:rsidRPr="00033ED5">
        <w:rPr>
          <w:sz w:val="28"/>
          <w:szCs w:val="28"/>
        </w:rPr>
        <w:t>;</w:t>
      </w:r>
    </w:p>
    <w:p w:rsidR="00467287" w:rsidRPr="00033ED5" w:rsidRDefault="003D45D7" w:rsidP="005D2744">
      <w:pPr>
        <w:widowControl w:val="0"/>
        <w:numPr>
          <w:ilvl w:val="0"/>
          <w:numId w:val="31"/>
        </w:numPr>
        <w:tabs>
          <w:tab w:val="left" w:pos="142"/>
          <w:tab w:val="left" w:pos="851"/>
          <w:tab w:val="left" w:pos="993"/>
        </w:tabs>
        <w:autoSpaceDE w:val="0"/>
        <w:autoSpaceDN w:val="0"/>
        <w:adjustRightInd w:val="0"/>
        <w:ind w:left="0" w:firstLine="709"/>
        <w:jc w:val="both"/>
        <w:rPr>
          <w:sz w:val="28"/>
          <w:szCs w:val="28"/>
        </w:rPr>
      </w:pPr>
      <w:r w:rsidRPr="00033ED5">
        <w:rPr>
          <w:sz w:val="28"/>
          <w:szCs w:val="28"/>
        </w:rPr>
        <w:t>у з</w:t>
      </w:r>
      <w:r w:rsidR="00467287" w:rsidRPr="00033ED5">
        <w:rPr>
          <w:sz w:val="28"/>
          <w:szCs w:val="28"/>
        </w:rPr>
        <w:t>аявителя или его представителя отсутствуют документы, подтверждающие полномочия;</w:t>
      </w:r>
    </w:p>
    <w:p w:rsidR="00467287" w:rsidRPr="00033ED5" w:rsidRDefault="00467287" w:rsidP="005D2744">
      <w:pPr>
        <w:widowControl w:val="0"/>
        <w:numPr>
          <w:ilvl w:val="0"/>
          <w:numId w:val="31"/>
        </w:numPr>
        <w:tabs>
          <w:tab w:val="left" w:pos="142"/>
          <w:tab w:val="left" w:pos="851"/>
          <w:tab w:val="left" w:pos="993"/>
        </w:tabs>
        <w:autoSpaceDE w:val="0"/>
        <w:autoSpaceDN w:val="0"/>
        <w:adjustRightInd w:val="0"/>
        <w:ind w:left="0" w:firstLine="709"/>
        <w:jc w:val="both"/>
        <w:rPr>
          <w:sz w:val="28"/>
          <w:szCs w:val="28"/>
        </w:rPr>
      </w:pPr>
      <w:r w:rsidRPr="00033ED5">
        <w:rPr>
          <w:sz w:val="28"/>
          <w:szCs w:val="28"/>
        </w:rPr>
        <w:t xml:space="preserve">в </w:t>
      </w:r>
      <w:r w:rsidR="0051317B" w:rsidRPr="00033ED5">
        <w:rPr>
          <w:sz w:val="28"/>
          <w:szCs w:val="28"/>
        </w:rPr>
        <w:t>заявлении</w:t>
      </w:r>
      <w:r w:rsidRPr="00033ED5">
        <w:rPr>
          <w:sz w:val="28"/>
          <w:szCs w:val="28"/>
        </w:rPr>
        <w:t xml:space="preserve"> отсутствует информация о заявителе;</w:t>
      </w:r>
    </w:p>
    <w:p w:rsidR="00467287" w:rsidRPr="00033ED5" w:rsidRDefault="00467287" w:rsidP="005D2744">
      <w:pPr>
        <w:widowControl w:val="0"/>
        <w:numPr>
          <w:ilvl w:val="0"/>
          <w:numId w:val="31"/>
        </w:numPr>
        <w:tabs>
          <w:tab w:val="left" w:pos="142"/>
          <w:tab w:val="left" w:pos="851"/>
          <w:tab w:val="left" w:pos="993"/>
        </w:tabs>
        <w:autoSpaceDE w:val="0"/>
        <w:autoSpaceDN w:val="0"/>
        <w:adjustRightInd w:val="0"/>
        <w:ind w:left="0" w:firstLine="709"/>
        <w:jc w:val="both"/>
        <w:rPr>
          <w:sz w:val="28"/>
          <w:szCs w:val="28"/>
        </w:rPr>
      </w:pPr>
      <w:r w:rsidRPr="00033ED5">
        <w:rPr>
          <w:sz w:val="28"/>
          <w:szCs w:val="28"/>
        </w:rPr>
        <w:t xml:space="preserve">наличие в </w:t>
      </w:r>
      <w:r w:rsidR="0051317B" w:rsidRPr="00033ED5">
        <w:rPr>
          <w:sz w:val="28"/>
          <w:szCs w:val="28"/>
        </w:rPr>
        <w:t>заявлении</w:t>
      </w:r>
      <w:r w:rsidRPr="00033ED5">
        <w:rPr>
          <w:sz w:val="28"/>
          <w:szCs w:val="28"/>
        </w:rPr>
        <w:t xml:space="preserve"> подчисток, исправлений, не позволяющих однозначно истолковать его содержание;</w:t>
      </w:r>
    </w:p>
    <w:p w:rsidR="00FC0219" w:rsidRPr="00033ED5" w:rsidRDefault="00FC0219" w:rsidP="005D2744">
      <w:pPr>
        <w:widowControl w:val="0"/>
        <w:numPr>
          <w:ilvl w:val="0"/>
          <w:numId w:val="31"/>
        </w:numPr>
        <w:tabs>
          <w:tab w:val="left" w:pos="142"/>
          <w:tab w:val="left" w:pos="851"/>
          <w:tab w:val="left" w:pos="993"/>
        </w:tabs>
        <w:autoSpaceDE w:val="0"/>
        <w:autoSpaceDN w:val="0"/>
        <w:adjustRightInd w:val="0"/>
        <w:ind w:left="0" w:firstLine="709"/>
        <w:jc w:val="both"/>
        <w:rPr>
          <w:sz w:val="28"/>
          <w:szCs w:val="28"/>
        </w:rPr>
      </w:pPr>
      <w:r w:rsidRPr="00033ED5">
        <w:rPr>
          <w:rFonts w:cs="Calibri"/>
          <w:sz w:val="28"/>
          <w:szCs w:val="28"/>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033ED5">
        <w:rPr>
          <w:sz w:val="28"/>
          <w:szCs w:val="28"/>
        </w:rPr>
        <w:t>;</w:t>
      </w:r>
    </w:p>
    <w:p w:rsidR="003D45D7" w:rsidRPr="00033ED5" w:rsidRDefault="0051317B" w:rsidP="005D2744">
      <w:pPr>
        <w:widowControl w:val="0"/>
        <w:numPr>
          <w:ilvl w:val="0"/>
          <w:numId w:val="31"/>
        </w:numPr>
        <w:tabs>
          <w:tab w:val="left" w:pos="142"/>
          <w:tab w:val="left" w:pos="851"/>
          <w:tab w:val="left" w:pos="993"/>
        </w:tabs>
        <w:autoSpaceDE w:val="0"/>
        <w:autoSpaceDN w:val="0"/>
        <w:adjustRightInd w:val="0"/>
        <w:ind w:left="0" w:firstLine="709"/>
        <w:jc w:val="both"/>
        <w:rPr>
          <w:sz w:val="28"/>
          <w:szCs w:val="28"/>
        </w:rPr>
      </w:pPr>
      <w:r w:rsidRPr="00033ED5">
        <w:rPr>
          <w:sz w:val="28"/>
          <w:szCs w:val="28"/>
        </w:rPr>
        <w:t>заявление</w:t>
      </w:r>
      <w:r w:rsidR="003D45D7" w:rsidRPr="00033ED5">
        <w:rPr>
          <w:sz w:val="28"/>
          <w:szCs w:val="28"/>
        </w:rPr>
        <w:t xml:space="preserve"> исполнено карандашом;</w:t>
      </w:r>
    </w:p>
    <w:p w:rsidR="00104401" w:rsidRPr="00033ED5" w:rsidRDefault="00ED1BCE" w:rsidP="005D2744">
      <w:pPr>
        <w:widowControl w:val="0"/>
        <w:numPr>
          <w:ilvl w:val="0"/>
          <w:numId w:val="31"/>
        </w:numPr>
        <w:tabs>
          <w:tab w:val="left" w:pos="142"/>
          <w:tab w:val="left" w:pos="851"/>
          <w:tab w:val="left" w:pos="993"/>
        </w:tabs>
        <w:autoSpaceDE w:val="0"/>
        <w:autoSpaceDN w:val="0"/>
        <w:adjustRightInd w:val="0"/>
        <w:ind w:left="0" w:firstLine="709"/>
        <w:jc w:val="both"/>
        <w:rPr>
          <w:sz w:val="28"/>
          <w:szCs w:val="28"/>
        </w:rPr>
      </w:pPr>
      <w:r w:rsidRPr="00033ED5">
        <w:rPr>
          <w:sz w:val="28"/>
          <w:szCs w:val="28"/>
        </w:rPr>
        <w:t xml:space="preserve">отсутствие подписи заявителя в </w:t>
      </w:r>
      <w:r w:rsidR="0051317B" w:rsidRPr="00033ED5">
        <w:rPr>
          <w:sz w:val="28"/>
          <w:szCs w:val="28"/>
        </w:rPr>
        <w:t>заявлении</w:t>
      </w:r>
      <w:r w:rsidRPr="00033ED5">
        <w:rPr>
          <w:sz w:val="28"/>
          <w:szCs w:val="28"/>
        </w:rPr>
        <w:t>;</w:t>
      </w:r>
    </w:p>
    <w:p w:rsidR="00ED1BCE" w:rsidRPr="00033ED5" w:rsidRDefault="00ED1BCE" w:rsidP="00ED1BCE">
      <w:pPr>
        <w:autoSpaceDE w:val="0"/>
        <w:autoSpaceDN w:val="0"/>
        <w:adjustRightInd w:val="0"/>
        <w:ind w:firstLine="709"/>
        <w:jc w:val="both"/>
        <w:rPr>
          <w:sz w:val="28"/>
          <w:szCs w:val="28"/>
        </w:rPr>
      </w:pPr>
      <w:r w:rsidRPr="00033ED5">
        <w:rPr>
          <w:sz w:val="28"/>
          <w:szCs w:val="28"/>
        </w:rPr>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r w:rsidR="0051317B" w:rsidRPr="00033ED5">
        <w:rPr>
          <w:sz w:val="28"/>
          <w:szCs w:val="28"/>
        </w:rPr>
        <w:t xml:space="preserve"> (в случае направления заявления в форме электронного документа)</w:t>
      </w:r>
      <w:r w:rsidRPr="00033ED5">
        <w:rPr>
          <w:sz w:val="28"/>
          <w:szCs w:val="28"/>
        </w:rPr>
        <w:t xml:space="preserve">; </w:t>
      </w:r>
    </w:p>
    <w:p w:rsidR="00ED1BCE" w:rsidRPr="00033ED5" w:rsidRDefault="00ED1BCE" w:rsidP="0051317B">
      <w:pPr>
        <w:autoSpaceDE w:val="0"/>
        <w:autoSpaceDN w:val="0"/>
        <w:adjustRightInd w:val="0"/>
        <w:ind w:firstLine="709"/>
        <w:jc w:val="both"/>
        <w:rPr>
          <w:sz w:val="28"/>
          <w:szCs w:val="28"/>
        </w:rPr>
      </w:pPr>
      <w:r w:rsidRPr="00033ED5">
        <w:rPr>
          <w:sz w:val="28"/>
          <w:szCs w:val="28"/>
        </w:rPr>
        <w:t>– не подтверждена подлинность электронной подписи в электронном документе</w:t>
      </w:r>
      <w:r w:rsidR="0051317B" w:rsidRPr="00033ED5">
        <w:rPr>
          <w:sz w:val="28"/>
          <w:szCs w:val="28"/>
        </w:rPr>
        <w:t xml:space="preserve"> (в случае направления заявления в форме электронного документа); </w:t>
      </w:r>
    </w:p>
    <w:p w:rsidR="0051317B" w:rsidRPr="00033ED5" w:rsidRDefault="00ED1BCE" w:rsidP="0051317B">
      <w:pPr>
        <w:autoSpaceDE w:val="0"/>
        <w:autoSpaceDN w:val="0"/>
        <w:adjustRightInd w:val="0"/>
        <w:ind w:firstLine="709"/>
        <w:jc w:val="both"/>
        <w:rPr>
          <w:sz w:val="28"/>
          <w:szCs w:val="28"/>
        </w:rPr>
      </w:pPr>
      <w:r w:rsidRPr="00033ED5">
        <w:rPr>
          <w:sz w:val="28"/>
          <w:szCs w:val="28"/>
        </w:rPr>
        <w:t>– электронная подпись используется не в соответствии со сведениями, указанными в сертификате ключа проверки электронной подписи</w:t>
      </w:r>
      <w:r w:rsidR="0051317B" w:rsidRPr="00033ED5">
        <w:rPr>
          <w:sz w:val="28"/>
          <w:szCs w:val="28"/>
        </w:rPr>
        <w:t xml:space="preserve"> (в случае направления заявления в форме электронного документа); </w:t>
      </w:r>
    </w:p>
    <w:p w:rsidR="00ED1BCE" w:rsidRPr="00033ED5" w:rsidRDefault="00ED1BCE" w:rsidP="0051317B">
      <w:pPr>
        <w:autoSpaceDE w:val="0"/>
        <w:autoSpaceDN w:val="0"/>
        <w:adjustRightInd w:val="0"/>
        <w:ind w:firstLine="709"/>
        <w:jc w:val="both"/>
        <w:rPr>
          <w:sz w:val="28"/>
          <w:szCs w:val="28"/>
        </w:rPr>
      </w:pPr>
      <w:r w:rsidRPr="00033ED5">
        <w:rPr>
          <w:sz w:val="28"/>
          <w:szCs w:val="28"/>
        </w:rPr>
        <w:t xml:space="preserve">– электронные образы документов, направленные через Единый портал либо Региональный портал вместе с </w:t>
      </w:r>
      <w:r w:rsidR="0051317B" w:rsidRPr="00033ED5">
        <w:rPr>
          <w:sz w:val="28"/>
          <w:szCs w:val="28"/>
        </w:rPr>
        <w:t>заявлением</w:t>
      </w:r>
      <w:r w:rsidRPr="00033ED5">
        <w:rPr>
          <w:sz w:val="28"/>
          <w:szCs w:val="28"/>
        </w:rPr>
        <w:t>, не со</w:t>
      </w:r>
      <w:r w:rsidR="0051317B" w:rsidRPr="00033ED5">
        <w:rPr>
          <w:sz w:val="28"/>
          <w:szCs w:val="28"/>
        </w:rPr>
        <w:t xml:space="preserve">ответствуют требованиям </w:t>
      </w:r>
      <w:r w:rsidRPr="00033ED5">
        <w:rPr>
          <w:sz w:val="28"/>
          <w:szCs w:val="28"/>
        </w:rPr>
        <w:t>настоящего Административного регламента</w:t>
      </w:r>
      <w:r w:rsidR="0051317B" w:rsidRPr="00033ED5">
        <w:rPr>
          <w:sz w:val="28"/>
          <w:szCs w:val="28"/>
        </w:rPr>
        <w:t xml:space="preserve"> (в случае направления заявления в форме электронного документа).</w:t>
      </w:r>
    </w:p>
    <w:p w:rsidR="00ED1BCE" w:rsidRPr="00033ED5" w:rsidRDefault="0051317B" w:rsidP="00ED1BCE">
      <w:pPr>
        <w:widowControl w:val="0"/>
        <w:tabs>
          <w:tab w:val="left" w:pos="720"/>
          <w:tab w:val="left" w:pos="851"/>
        </w:tabs>
        <w:autoSpaceDE w:val="0"/>
        <w:autoSpaceDN w:val="0"/>
        <w:adjustRightInd w:val="0"/>
        <w:ind w:firstLine="709"/>
        <w:jc w:val="both"/>
        <w:rPr>
          <w:sz w:val="28"/>
          <w:szCs w:val="28"/>
        </w:rPr>
      </w:pPr>
      <w:r w:rsidRPr="00033ED5">
        <w:rPr>
          <w:sz w:val="28"/>
          <w:szCs w:val="28"/>
        </w:rPr>
        <w:tab/>
        <w:t>Отказ в прием</w:t>
      </w:r>
      <w:r w:rsidR="00ED1BCE" w:rsidRPr="00033ED5">
        <w:rPr>
          <w:sz w:val="28"/>
          <w:szCs w:val="28"/>
        </w:rPr>
        <w:t>е документов оформляется в письменном виде и выдается (направляется) заявителю в течение 3 рабочих дней с момента поступления.</w:t>
      </w:r>
    </w:p>
    <w:p w:rsidR="00ED1BCE" w:rsidRPr="00033ED5" w:rsidRDefault="00ED1BCE" w:rsidP="00ED1BCE">
      <w:pPr>
        <w:widowControl w:val="0"/>
        <w:tabs>
          <w:tab w:val="left" w:pos="851"/>
        </w:tabs>
        <w:autoSpaceDE w:val="0"/>
        <w:autoSpaceDN w:val="0"/>
        <w:adjustRightInd w:val="0"/>
        <w:ind w:firstLine="709"/>
        <w:jc w:val="both"/>
        <w:rPr>
          <w:sz w:val="28"/>
          <w:szCs w:val="28"/>
        </w:rPr>
      </w:pPr>
      <w:bookmarkStart w:id="5" w:name="Par225"/>
      <w:bookmarkEnd w:id="5"/>
      <w:r w:rsidRPr="00033ED5">
        <w:rPr>
          <w:sz w:val="28"/>
          <w:szCs w:val="28"/>
        </w:rPr>
        <w:t>2.9. Исчерпывающий п</w:t>
      </w:r>
      <w:r w:rsidR="002533F9" w:rsidRPr="00033ED5">
        <w:rPr>
          <w:sz w:val="28"/>
          <w:szCs w:val="28"/>
        </w:rPr>
        <w:t xml:space="preserve">еречень оснований для возврата </w:t>
      </w:r>
      <w:r w:rsidRPr="00033ED5">
        <w:rPr>
          <w:sz w:val="28"/>
          <w:szCs w:val="28"/>
        </w:rPr>
        <w:t>документов, необходимых для предоставления муниципальной услуги:</w:t>
      </w:r>
      <w:bookmarkStart w:id="6" w:name="Par0"/>
      <w:bookmarkEnd w:id="6"/>
    </w:p>
    <w:p w:rsidR="00EC6826" w:rsidRPr="00033ED5" w:rsidRDefault="00EC6826" w:rsidP="00EC6826">
      <w:pPr>
        <w:widowControl w:val="0"/>
        <w:tabs>
          <w:tab w:val="left" w:pos="851"/>
        </w:tabs>
        <w:autoSpaceDE w:val="0"/>
        <w:autoSpaceDN w:val="0"/>
        <w:adjustRightInd w:val="0"/>
        <w:ind w:firstLine="709"/>
        <w:jc w:val="both"/>
        <w:rPr>
          <w:sz w:val="28"/>
          <w:szCs w:val="28"/>
        </w:rPr>
      </w:pPr>
      <w:r w:rsidRPr="00033ED5">
        <w:rPr>
          <w:sz w:val="28"/>
          <w:szCs w:val="28"/>
        </w:rPr>
        <w:t>Основания для возврата документов, необходимых для предоставления муниципальной услуги, не предусмотрены.</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2.10. Исчерпывающий перечень оснований для приостановления или отказа в предоставлении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2.10.1. Основания для приостановления предоставления муниципальной услуги не предусмотрены.</w:t>
      </w:r>
    </w:p>
    <w:p w:rsidR="002533F9" w:rsidRPr="00033ED5" w:rsidRDefault="008521B4" w:rsidP="00ED1BCE">
      <w:pPr>
        <w:widowControl w:val="0"/>
        <w:tabs>
          <w:tab w:val="left" w:pos="851"/>
        </w:tabs>
        <w:autoSpaceDE w:val="0"/>
        <w:autoSpaceDN w:val="0"/>
        <w:adjustRightInd w:val="0"/>
        <w:ind w:firstLine="709"/>
        <w:jc w:val="both"/>
        <w:rPr>
          <w:sz w:val="28"/>
          <w:szCs w:val="28"/>
        </w:rPr>
      </w:pPr>
      <w:r w:rsidRPr="00033ED5">
        <w:rPr>
          <w:sz w:val="28"/>
          <w:szCs w:val="28"/>
        </w:rPr>
        <w:t>2.10.2. Основания</w:t>
      </w:r>
      <w:r w:rsidR="002533F9" w:rsidRPr="00033ED5">
        <w:rPr>
          <w:sz w:val="28"/>
          <w:szCs w:val="28"/>
        </w:rPr>
        <w:t xml:space="preserve"> для отказа в предоставлении муниципальной услуги</w:t>
      </w:r>
      <w:r w:rsidRPr="00033ED5">
        <w:rPr>
          <w:sz w:val="28"/>
          <w:szCs w:val="28"/>
        </w:rPr>
        <w:t>.</w:t>
      </w:r>
    </w:p>
    <w:p w:rsidR="008521B4" w:rsidRPr="00033ED5" w:rsidRDefault="008521B4" w:rsidP="008521B4">
      <w:pPr>
        <w:pStyle w:val="ConsPlusTitle"/>
        <w:widowControl/>
        <w:tabs>
          <w:tab w:val="left" w:pos="709"/>
        </w:tabs>
        <w:ind w:firstLine="709"/>
        <w:contextualSpacing/>
        <w:jc w:val="both"/>
        <w:rPr>
          <w:rFonts w:ascii="Times New Roman" w:hAnsi="Times New Roman" w:cs="Times New Roman"/>
          <w:b w:val="0"/>
          <w:sz w:val="28"/>
          <w:szCs w:val="28"/>
        </w:rPr>
      </w:pPr>
      <w:r w:rsidRPr="00033ED5">
        <w:rPr>
          <w:rFonts w:ascii="Times New Roman" w:hAnsi="Times New Roman" w:cs="Times New Roman"/>
          <w:b w:val="0"/>
          <w:sz w:val="28"/>
          <w:szCs w:val="28"/>
        </w:rPr>
        <w:t xml:space="preserve">2.10.2.1. Основания для отказа в </w:t>
      </w:r>
      <w:r w:rsidR="00FF67A4" w:rsidRPr="00033ED5">
        <w:rPr>
          <w:rFonts w:ascii="Times New Roman" w:hAnsi="Times New Roman" w:cs="Times New Roman"/>
          <w:b w:val="0"/>
          <w:sz w:val="28"/>
          <w:szCs w:val="28"/>
        </w:rPr>
        <w:t>предоставлении муниципальной услуги</w:t>
      </w:r>
      <w:r w:rsidRPr="00033ED5">
        <w:rPr>
          <w:rFonts w:ascii="Times New Roman" w:hAnsi="Times New Roman" w:cs="Times New Roman"/>
          <w:b w:val="0"/>
          <w:sz w:val="28"/>
          <w:szCs w:val="28"/>
        </w:rPr>
        <w:t>:</w:t>
      </w:r>
    </w:p>
    <w:p w:rsidR="00FF67A4" w:rsidRPr="00033ED5" w:rsidRDefault="00FF67A4" w:rsidP="00FF67A4">
      <w:pPr>
        <w:pStyle w:val="ConsPlusTitle"/>
        <w:tabs>
          <w:tab w:val="left" w:pos="709"/>
        </w:tabs>
        <w:ind w:firstLine="709"/>
        <w:contextualSpacing/>
        <w:jc w:val="both"/>
        <w:rPr>
          <w:rFonts w:ascii="Times New Roman" w:hAnsi="Times New Roman" w:cs="Times New Roman"/>
          <w:b w:val="0"/>
          <w:bCs/>
          <w:sz w:val="28"/>
          <w:szCs w:val="28"/>
        </w:rPr>
      </w:pPr>
      <w:r w:rsidRPr="00033ED5">
        <w:rPr>
          <w:rFonts w:ascii="Times New Roman" w:hAnsi="Times New Roman" w:cs="Times New Roman"/>
          <w:b w:val="0"/>
          <w:bCs/>
          <w:sz w:val="28"/>
          <w:szCs w:val="28"/>
        </w:rPr>
        <w:t xml:space="preserve">1) представление неполного комплекта документов, перечисленных в </w:t>
      </w:r>
      <w:r w:rsidRPr="00033ED5">
        <w:rPr>
          <w:rFonts w:ascii="Times New Roman" w:hAnsi="Times New Roman" w:cs="Times New Roman"/>
          <w:b w:val="0"/>
          <w:bCs/>
          <w:sz w:val="28"/>
          <w:szCs w:val="28"/>
        </w:rPr>
        <w:lastRenderedPageBreak/>
        <w:t>пункте 2.6.4 Регламента;</w:t>
      </w:r>
    </w:p>
    <w:p w:rsidR="00FF67A4" w:rsidRPr="00033ED5" w:rsidRDefault="00FF67A4" w:rsidP="00FF67A4">
      <w:pPr>
        <w:pStyle w:val="ConsPlusTitle"/>
        <w:tabs>
          <w:tab w:val="left" w:pos="709"/>
        </w:tabs>
        <w:ind w:firstLine="709"/>
        <w:contextualSpacing/>
        <w:jc w:val="both"/>
        <w:rPr>
          <w:rFonts w:ascii="Times New Roman" w:hAnsi="Times New Roman" w:cs="Times New Roman"/>
          <w:b w:val="0"/>
          <w:bCs/>
          <w:sz w:val="28"/>
          <w:szCs w:val="28"/>
        </w:rPr>
      </w:pPr>
      <w:r w:rsidRPr="00033ED5">
        <w:rPr>
          <w:rFonts w:ascii="Times New Roman" w:hAnsi="Times New Roman" w:cs="Times New Roman"/>
          <w:b w:val="0"/>
          <w:bCs/>
          <w:sz w:val="28"/>
          <w:szCs w:val="28"/>
        </w:rPr>
        <w:t>2) наличие недостоверных сведений в документах, указанных в пункте 2.6.4 Регламента;</w:t>
      </w:r>
    </w:p>
    <w:p w:rsidR="00FF67A4" w:rsidRPr="00033ED5" w:rsidRDefault="00FF67A4" w:rsidP="00FF67A4">
      <w:pPr>
        <w:pStyle w:val="ConsPlusTitle"/>
        <w:tabs>
          <w:tab w:val="left" w:pos="709"/>
        </w:tabs>
        <w:ind w:firstLine="709"/>
        <w:contextualSpacing/>
        <w:jc w:val="both"/>
        <w:rPr>
          <w:rFonts w:ascii="Times New Roman" w:hAnsi="Times New Roman" w:cs="Times New Roman"/>
          <w:b w:val="0"/>
          <w:bCs/>
          <w:sz w:val="28"/>
          <w:szCs w:val="28"/>
        </w:rPr>
      </w:pPr>
      <w:r w:rsidRPr="00033ED5">
        <w:rPr>
          <w:rFonts w:ascii="Times New Roman" w:hAnsi="Times New Roman" w:cs="Times New Roman"/>
          <w:b w:val="0"/>
          <w:bCs/>
          <w:sz w:val="28"/>
          <w:szCs w:val="28"/>
        </w:rPr>
        <w:t>3) представленные документы подписаны лицом, не имеющим на то полномочий;</w:t>
      </w:r>
    </w:p>
    <w:p w:rsidR="00FF67A4" w:rsidRPr="00033ED5" w:rsidRDefault="00FF67A4" w:rsidP="00FF67A4">
      <w:pPr>
        <w:pStyle w:val="ConsPlusTitle"/>
        <w:tabs>
          <w:tab w:val="left" w:pos="709"/>
        </w:tabs>
        <w:ind w:firstLine="709"/>
        <w:contextualSpacing/>
        <w:jc w:val="both"/>
        <w:rPr>
          <w:rFonts w:ascii="Times New Roman" w:hAnsi="Times New Roman" w:cs="Times New Roman"/>
          <w:b w:val="0"/>
          <w:bCs/>
          <w:sz w:val="28"/>
          <w:szCs w:val="28"/>
        </w:rPr>
      </w:pPr>
      <w:r w:rsidRPr="00033ED5">
        <w:rPr>
          <w:rFonts w:ascii="Times New Roman" w:hAnsi="Times New Roman" w:cs="Times New Roman"/>
          <w:b w:val="0"/>
          <w:bCs/>
          <w:sz w:val="28"/>
          <w:szCs w:val="28"/>
        </w:rPr>
        <w:t>4) заключение государственной историко-культурной экспертизы содержит отрицательные выводы по представленной документации;</w:t>
      </w:r>
    </w:p>
    <w:p w:rsidR="00FF67A4" w:rsidRPr="00033ED5" w:rsidRDefault="00FF67A4" w:rsidP="00FF67A4">
      <w:pPr>
        <w:pStyle w:val="ConsPlusTitle"/>
        <w:widowControl/>
        <w:tabs>
          <w:tab w:val="left" w:pos="709"/>
        </w:tabs>
        <w:ind w:firstLine="709"/>
        <w:contextualSpacing/>
        <w:jc w:val="both"/>
        <w:rPr>
          <w:rFonts w:ascii="Times New Roman" w:hAnsi="Times New Roman" w:cs="Times New Roman"/>
          <w:b w:val="0"/>
          <w:bCs/>
          <w:sz w:val="28"/>
          <w:szCs w:val="28"/>
        </w:rPr>
      </w:pPr>
      <w:r w:rsidRPr="00033ED5">
        <w:rPr>
          <w:rFonts w:ascii="Times New Roman" w:hAnsi="Times New Roman" w:cs="Times New Roman"/>
          <w:b w:val="0"/>
          <w:bCs/>
          <w:sz w:val="28"/>
          <w:szCs w:val="28"/>
        </w:rPr>
        <w:t>5) несогласие Органа охраны объектов культурного наследия с заключением государственной историко-культурной экспертизы</w:t>
      </w:r>
    </w:p>
    <w:p w:rsidR="00ED1BCE" w:rsidRPr="00033ED5" w:rsidRDefault="00ED1BCE" w:rsidP="00EC6826">
      <w:pPr>
        <w:widowControl w:val="0"/>
        <w:tabs>
          <w:tab w:val="left" w:pos="851"/>
        </w:tabs>
        <w:autoSpaceDE w:val="0"/>
        <w:autoSpaceDN w:val="0"/>
        <w:adjustRightInd w:val="0"/>
        <w:ind w:firstLine="709"/>
        <w:jc w:val="both"/>
        <w:rPr>
          <w:rFonts w:cs="Arial"/>
          <w:sz w:val="28"/>
          <w:szCs w:val="28"/>
        </w:rPr>
      </w:pPr>
      <w:r w:rsidRPr="00033ED5">
        <w:rPr>
          <w:sz w:val="28"/>
          <w:szCs w:val="28"/>
        </w:rPr>
        <w:t>2.11. </w:t>
      </w:r>
      <w:r w:rsidRPr="00033ED5">
        <w:rPr>
          <w:rFonts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CE" w:rsidRPr="00033ED5" w:rsidRDefault="00ED1BCE" w:rsidP="00ED1BCE">
      <w:pPr>
        <w:ind w:firstLine="540"/>
        <w:jc w:val="both"/>
        <w:rPr>
          <w:sz w:val="28"/>
          <w:szCs w:val="28"/>
        </w:rPr>
      </w:pPr>
      <w:r w:rsidRPr="00033ED5">
        <w:rPr>
          <w:rFonts w:cs="Arial"/>
          <w:sz w:val="28"/>
          <w:szCs w:val="28"/>
        </w:rPr>
        <w:t xml:space="preserve">– выдача документа, подтверждающего передачу полномочий одного лица </w:t>
      </w:r>
      <w:r w:rsidRPr="00033ED5">
        <w:rPr>
          <w:sz w:val="28"/>
          <w:szCs w:val="28"/>
        </w:rPr>
        <w:t>другому для представительства перед третьими лицами (доверенности);</w:t>
      </w:r>
    </w:p>
    <w:p w:rsidR="00ED1BCE" w:rsidRPr="00033ED5" w:rsidRDefault="00ED1BCE" w:rsidP="00ED1BCE">
      <w:pPr>
        <w:autoSpaceDE w:val="0"/>
        <w:autoSpaceDN w:val="0"/>
        <w:adjustRightInd w:val="0"/>
        <w:ind w:firstLine="540"/>
        <w:jc w:val="both"/>
        <w:rPr>
          <w:sz w:val="28"/>
          <w:szCs w:val="28"/>
        </w:rPr>
      </w:pPr>
      <w:r w:rsidRPr="00033ED5">
        <w:rPr>
          <w:sz w:val="28"/>
          <w:szCs w:val="28"/>
        </w:rPr>
        <w:t>– перевод с иностранного языка на русский язык документов, выданных компетентными органами иностранных государств;</w:t>
      </w:r>
    </w:p>
    <w:p w:rsidR="002111F1" w:rsidRPr="00033ED5" w:rsidRDefault="00ED1BCE" w:rsidP="00F55FBB">
      <w:pPr>
        <w:autoSpaceDE w:val="0"/>
        <w:autoSpaceDN w:val="0"/>
        <w:adjustRightInd w:val="0"/>
        <w:ind w:firstLine="540"/>
        <w:jc w:val="both"/>
        <w:rPr>
          <w:sz w:val="28"/>
          <w:szCs w:val="28"/>
        </w:rPr>
      </w:pPr>
      <w:r w:rsidRPr="00033ED5">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033ED5">
        <w:rPr>
          <w:sz w:val="28"/>
          <w:szCs w:val="28"/>
        </w:rPr>
        <w:t>органами иностранных государств</w:t>
      </w:r>
      <w:r w:rsidR="002111F1" w:rsidRPr="00033ED5">
        <w:rPr>
          <w:sz w:val="28"/>
          <w:szCs w:val="28"/>
        </w:rPr>
        <w:t>;</w:t>
      </w:r>
    </w:p>
    <w:p w:rsidR="002111F1" w:rsidRPr="00033ED5" w:rsidRDefault="002111F1" w:rsidP="002111F1">
      <w:pPr>
        <w:autoSpaceDE w:val="0"/>
        <w:autoSpaceDN w:val="0"/>
        <w:adjustRightInd w:val="0"/>
        <w:ind w:firstLine="540"/>
        <w:jc w:val="both"/>
        <w:rPr>
          <w:sz w:val="28"/>
          <w:szCs w:val="28"/>
        </w:rPr>
      </w:pPr>
      <w:r w:rsidRPr="00033ED5">
        <w:rPr>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ED1BCE" w:rsidRPr="00033ED5" w:rsidRDefault="00ED1BCE" w:rsidP="00ED1BCE">
      <w:pPr>
        <w:ind w:firstLine="540"/>
        <w:jc w:val="both"/>
        <w:rPr>
          <w:sz w:val="28"/>
          <w:szCs w:val="28"/>
        </w:rPr>
      </w:pPr>
      <w:r w:rsidRPr="00033ED5">
        <w:rPr>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033ED5" w:rsidRDefault="00ED1BCE" w:rsidP="00ED1BCE">
      <w:pPr>
        <w:ind w:firstLine="540"/>
        <w:jc w:val="both"/>
        <w:rPr>
          <w:sz w:val="28"/>
          <w:szCs w:val="28"/>
        </w:rPr>
      </w:pPr>
      <w:r w:rsidRPr="00033ED5">
        <w:rPr>
          <w:sz w:val="28"/>
          <w:szCs w:val="28"/>
        </w:rPr>
        <w:t>Государственная пошлина либо иная плата за предоставление муниципальной услуги не взимается.</w:t>
      </w:r>
    </w:p>
    <w:p w:rsidR="00ED1BCE" w:rsidRPr="00033ED5" w:rsidRDefault="00ED1BCE" w:rsidP="00ED1BCE">
      <w:pPr>
        <w:ind w:firstLine="540"/>
        <w:jc w:val="both"/>
        <w:rPr>
          <w:sz w:val="28"/>
          <w:szCs w:val="28"/>
        </w:rPr>
      </w:pPr>
      <w:r w:rsidRPr="00033ED5">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2.14. Максимальный срок ожидания в о</w:t>
      </w:r>
      <w:r w:rsidR="005F6D7C" w:rsidRPr="00033ED5">
        <w:rPr>
          <w:sz w:val="28"/>
          <w:szCs w:val="28"/>
        </w:rPr>
        <w:t xml:space="preserve">череди при подаче </w:t>
      </w:r>
      <w:r w:rsidR="00861745" w:rsidRPr="00033ED5">
        <w:rPr>
          <w:sz w:val="28"/>
          <w:szCs w:val="28"/>
        </w:rPr>
        <w:t>заявления</w:t>
      </w:r>
      <w:r w:rsidRPr="00033ED5">
        <w:rPr>
          <w:sz w:val="28"/>
          <w:szCs w:val="28"/>
        </w:rPr>
        <w:t xml:space="preserve"> </w:t>
      </w:r>
      <w:r w:rsidRPr="00033ED5">
        <w:rPr>
          <w:rStyle w:val="pt-a0"/>
          <w:bCs/>
          <w:sz w:val="28"/>
          <w:szCs w:val="28"/>
        </w:rPr>
        <w:t>- 15 минут.</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2.15. Срок и порядок регистрации </w:t>
      </w:r>
      <w:r w:rsidR="00FF163F" w:rsidRPr="00033ED5">
        <w:rPr>
          <w:sz w:val="28"/>
          <w:szCs w:val="28"/>
        </w:rPr>
        <w:t>заявления</w:t>
      </w:r>
      <w:r w:rsidRPr="00033ED5">
        <w:rPr>
          <w:sz w:val="28"/>
          <w:szCs w:val="28"/>
        </w:rPr>
        <w:t>.</w:t>
      </w:r>
    </w:p>
    <w:p w:rsidR="00D1289C"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2.15.1. Срок регистрации </w:t>
      </w:r>
      <w:r w:rsidR="00FF163F" w:rsidRPr="00033ED5">
        <w:rPr>
          <w:sz w:val="28"/>
          <w:szCs w:val="28"/>
        </w:rPr>
        <w:t>заявления</w:t>
      </w:r>
      <w:r w:rsidR="00D1289C" w:rsidRPr="00033ED5">
        <w:rPr>
          <w:sz w:val="28"/>
          <w:szCs w:val="28"/>
        </w:rPr>
        <w:t xml:space="preserve"> не должен превышать 1 рабочего дня.</w:t>
      </w:r>
    </w:p>
    <w:p w:rsidR="00ED1BCE" w:rsidRPr="00033ED5" w:rsidRDefault="00D1289C" w:rsidP="00ED1BCE">
      <w:pPr>
        <w:widowControl w:val="0"/>
        <w:tabs>
          <w:tab w:val="left" w:pos="851"/>
        </w:tabs>
        <w:autoSpaceDE w:val="0"/>
        <w:autoSpaceDN w:val="0"/>
        <w:adjustRightInd w:val="0"/>
        <w:ind w:firstLine="709"/>
        <w:jc w:val="both"/>
        <w:rPr>
          <w:sz w:val="28"/>
          <w:szCs w:val="28"/>
        </w:rPr>
      </w:pPr>
      <w:r w:rsidRPr="00033ED5">
        <w:rPr>
          <w:sz w:val="28"/>
          <w:szCs w:val="28"/>
        </w:rPr>
        <w:lastRenderedPageBreak/>
        <w:t xml:space="preserve">2.15.2. </w:t>
      </w:r>
      <w:r w:rsidR="00ED1BCE" w:rsidRPr="00033ED5">
        <w:rPr>
          <w:sz w:val="28"/>
          <w:szCs w:val="28"/>
        </w:rPr>
        <w:t xml:space="preserve"> </w:t>
      </w:r>
      <w:r w:rsidRPr="00033ED5">
        <w:rPr>
          <w:sz w:val="28"/>
          <w:szCs w:val="28"/>
        </w:rPr>
        <w:t>Порядок регистрации заявления:</w:t>
      </w:r>
    </w:p>
    <w:p w:rsidR="00D1289C" w:rsidRPr="00033ED5" w:rsidRDefault="00A5381E" w:rsidP="00ED1BCE">
      <w:pPr>
        <w:widowControl w:val="0"/>
        <w:tabs>
          <w:tab w:val="left" w:pos="851"/>
        </w:tabs>
        <w:autoSpaceDE w:val="0"/>
        <w:autoSpaceDN w:val="0"/>
        <w:adjustRightInd w:val="0"/>
        <w:ind w:firstLine="709"/>
        <w:jc w:val="both"/>
        <w:rPr>
          <w:color w:val="000000" w:themeColor="text1"/>
          <w:sz w:val="28"/>
          <w:szCs w:val="28"/>
        </w:rPr>
      </w:pPr>
      <w:r w:rsidRPr="00033ED5">
        <w:rPr>
          <w:color w:val="000000" w:themeColor="text1"/>
          <w:sz w:val="28"/>
          <w:szCs w:val="28"/>
        </w:rPr>
        <w:t>– з</w:t>
      </w:r>
      <w:r w:rsidR="00D1289C" w:rsidRPr="00033ED5">
        <w:rPr>
          <w:color w:val="000000" w:themeColor="text1"/>
          <w:sz w:val="28"/>
          <w:szCs w:val="28"/>
        </w:rPr>
        <w:t xml:space="preserve">аявление с комплектом документов регистрируется специалистом МФЦ (при подаче </w:t>
      </w:r>
      <w:r w:rsidR="00652DC3" w:rsidRPr="00033ED5">
        <w:rPr>
          <w:color w:val="000000" w:themeColor="text1"/>
          <w:sz w:val="28"/>
          <w:szCs w:val="28"/>
        </w:rPr>
        <w:t xml:space="preserve">заявления </w:t>
      </w:r>
      <w:r w:rsidR="00D1289C" w:rsidRPr="00033ED5">
        <w:rPr>
          <w:color w:val="000000" w:themeColor="text1"/>
          <w:sz w:val="28"/>
          <w:szCs w:val="28"/>
        </w:rPr>
        <w:t>посредством МФЦ), либо специалистом административно</w:t>
      </w:r>
      <w:r w:rsidR="002A4C0B" w:rsidRPr="00033ED5">
        <w:rPr>
          <w:color w:val="000000" w:themeColor="text1"/>
          <w:sz w:val="28"/>
          <w:szCs w:val="28"/>
        </w:rPr>
        <w:t>го</w:t>
      </w:r>
      <w:r w:rsidR="00D1289C" w:rsidRPr="00033ED5">
        <w:rPr>
          <w:color w:val="000000" w:themeColor="text1"/>
          <w:sz w:val="28"/>
          <w:szCs w:val="28"/>
        </w:rPr>
        <w:t xml:space="preserve"> отдела (при направлении в Администрацию</w:t>
      </w:r>
      <w:r w:rsidRPr="00033ED5">
        <w:rPr>
          <w:color w:val="000000" w:themeColor="text1"/>
          <w:sz w:val="28"/>
          <w:szCs w:val="28"/>
        </w:rPr>
        <w:t>, либо поданное в форме электронного документа, направленного по электронной почте</w:t>
      </w:r>
      <w:r w:rsidR="00D1289C" w:rsidRPr="00033ED5">
        <w:rPr>
          <w:color w:val="000000" w:themeColor="text1"/>
          <w:sz w:val="28"/>
          <w:szCs w:val="28"/>
        </w:rPr>
        <w:t xml:space="preserve">) в автоматизированной информационной системе  </w:t>
      </w:r>
      <w:r w:rsidR="00247373" w:rsidRPr="00033ED5">
        <w:rPr>
          <w:color w:val="000000" w:themeColor="text1"/>
          <w:sz w:val="28"/>
          <w:szCs w:val="28"/>
        </w:rPr>
        <w:br/>
      </w:r>
      <w:r w:rsidR="00D1289C" w:rsidRPr="00033ED5">
        <w:rPr>
          <w:color w:val="000000" w:themeColor="text1"/>
          <w:sz w:val="28"/>
          <w:szCs w:val="28"/>
        </w:rPr>
        <w:t>(далее – АИС)</w:t>
      </w:r>
      <w:r w:rsidRPr="00033ED5">
        <w:rPr>
          <w:color w:val="000000" w:themeColor="text1"/>
          <w:sz w:val="28"/>
          <w:szCs w:val="28"/>
        </w:rPr>
        <w:t>;</w:t>
      </w:r>
    </w:p>
    <w:p w:rsidR="00A5381E" w:rsidRPr="00033ED5" w:rsidRDefault="00A5381E" w:rsidP="00ED1BCE">
      <w:pPr>
        <w:widowControl w:val="0"/>
        <w:tabs>
          <w:tab w:val="left" w:pos="851"/>
        </w:tabs>
        <w:autoSpaceDE w:val="0"/>
        <w:autoSpaceDN w:val="0"/>
        <w:adjustRightInd w:val="0"/>
        <w:ind w:firstLine="709"/>
        <w:jc w:val="both"/>
        <w:rPr>
          <w:color w:val="000000" w:themeColor="text1"/>
          <w:sz w:val="28"/>
          <w:szCs w:val="28"/>
        </w:rPr>
      </w:pPr>
      <w:r w:rsidRPr="00033ED5">
        <w:rPr>
          <w:color w:val="000000" w:themeColor="text1"/>
          <w:sz w:val="28"/>
          <w:szCs w:val="28"/>
        </w:rPr>
        <w:t>– при подаче заявления в Администрацию также специалист административно</w:t>
      </w:r>
      <w:r w:rsidR="002A4C0B" w:rsidRPr="00033ED5">
        <w:rPr>
          <w:color w:val="000000" w:themeColor="text1"/>
          <w:sz w:val="28"/>
          <w:szCs w:val="28"/>
        </w:rPr>
        <w:t>го</w:t>
      </w:r>
      <w:r w:rsidRPr="00033ED5">
        <w:rPr>
          <w:color w:val="000000" w:themeColor="text1"/>
          <w:sz w:val="28"/>
          <w:szCs w:val="28"/>
        </w:rPr>
        <w:t xml:space="preserve"> отдела ставит на заявлении оттиск штампа входящей корреспонденции Администрации,  присваивает номер и дата в соответствии с записью в АИС</w:t>
      </w:r>
      <w:r w:rsidR="00652DC3" w:rsidRPr="00033ED5">
        <w:rPr>
          <w:color w:val="000000" w:themeColor="text1"/>
          <w:sz w:val="28"/>
          <w:szCs w:val="28"/>
        </w:rPr>
        <w:t>;</w:t>
      </w:r>
    </w:p>
    <w:p w:rsidR="00ED1BCE" w:rsidRPr="00033ED5" w:rsidRDefault="00ED1BCE" w:rsidP="00652DC3">
      <w:pPr>
        <w:widowControl w:val="0"/>
        <w:tabs>
          <w:tab w:val="left" w:pos="851"/>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 при заполнении электронной формы </w:t>
      </w:r>
      <w:r w:rsidR="008F6260" w:rsidRPr="00033ED5">
        <w:rPr>
          <w:color w:val="000000" w:themeColor="text1"/>
          <w:sz w:val="28"/>
          <w:szCs w:val="28"/>
        </w:rPr>
        <w:t>заявления</w:t>
      </w:r>
      <w:r w:rsidRPr="00033ED5">
        <w:rPr>
          <w:color w:val="000000" w:themeColor="text1"/>
          <w:sz w:val="28"/>
          <w:szCs w:val="28"/>
        </w:rPr>
        <w:t xml:space="preserve"> на  Едином портале либо Региональном портале </w:t>
      </w:r>
      <w:r w:rsidR="008F6260" w:rsidRPr="00033ED5">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w:t>
      </w:r>
      <w:r w:rsidR="00A5381E" w:rsidRPr="00033ED5">
        <w:rPr>
          <w:color w:val="000000" w:themeColor="text1"/>
          <w:sz w:val="28"/>
          <w:szCs w:val="28"/>
        </w:rPr>
        <w:t>регистрируется специалистом административно-юридического отдела</w:t>
      </w:r>
      <w:r w:rsidR="00652DC3" w:rsidRPr="00033ED5">
        <w:rPr>
          <w:color w:val="000000" w:themeColor="text1"/>
          <w:sz w:val="28"/>
          <w:szCs w:val="28"/>
        </w:rPr>
        <w:t>.</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2.16.1. Помещения МФЦ и </w:t>
      </w:r>
      <w:r w:rsidR="002A4C0B" w:rsidRPr="00033ED5">
        <w:rPr>
          <w:sz w:val="28"/>
          <w:szCs w:val="28"/>
        </w:rPr>
        <w:t>Администрации</w:t>
      </w:r>
      <w:r w:rsidRPr="00033ED5">
        <w:rPr>
          <w:sz w:val="28"/>
          <w:szCs w:val="28"/>
        </w:rPr>
        <w:t>,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2.16.2. </w:t>
      </w:r>
      <w:r w:rsidR="0044358E" w:rsidRPr="00033ED5">
        <w:rPr>
          <w:sz w:val="28"/>
          <w:szCs w:val="28"/>
        </w:rPr>
        <w:t>Места</w:t>
      </w:r>
      <w:r w:rsidRPr="00033ED5">
        <w:rPr>
          <w:sz w:val="28"/>
          <w:szCs w:val="28"/>
        </w:rPr>
        <w:t xml:space="preserve">  ожидания заявителями приема </w:t>
      </w:r>
      <w:r w:rsidR="00635087" w:rsidRPr="00033ED5">
        <w:rPr>
          <w:sz w:val="28"/>
          <w:szCs w:val="28"/>
        </w:rPr>
        <w:t>должны</w:t>
      </w:r>
      <w:r w:rsidRPr="00033ED5">
        <w:rPr>
          <w:sz w:val="28"/>
          <w:szCs w:val="28"/>
        </w:rPr>
        <w:t xml:space="preserve"> быть оборудован</w:t>
      </w:r>
      <w:r w:rsidR="0044358E" w:rsidRPr="00033ED5">
        <w:rPr>
          <w:sz w:val="28"/>
          <w:szCs w:val="28"/>
        </w:rPr>
        <w:t>ы</w:t>
      </w:r>
      <w:r w:rsidRPr="00033ED5">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033ED5" w:rsidRDefault="00ED1BCE" w:rsidP="00ED1BCE">
      <w:pPr>
        <w:autoSpaceDE w:val="0"/>
        <w:autoSpaceDN w:val="0"/>
        <w:adjustRightInd w:val="0"/>
        <w:ind w:firstLine="708"/>
        <w:jc w:val="both"/>
        <w:rPr>
          <w:sz w:val="28"/>
          <w:szCs w:val="28"/>
        </w:rPr>
      </w:pPr>
      <w:r w:rsidRPr="00033ED5">
        <w:rPr>
          <w:sz w:val="28"/>
          <w:szCs w:val="28"/>
        </w:rPr>
        <w:t xml:space="preserve">2.16.3. На информационном стенде, расположенном в </w:t>
      </w:r>
      <w:r w:rsidR="002911E9" w:rsidRPr="00033ED5">
        <w:rPr>
          <w:sz w:val="28"/>
          <w:szCs w:val="28"/>
        </w:rPr>
        <w:t>здании</w:t>
      </w:r>
      <w:r w:rsidR="00635087" w:rsidRPr="00033ED5">
        <w:rPr>
          <w:sz w:val="28"/>
          <w:szCs w:val="28"/>
        </w:rPr>
        <w:t xml:space="preserve"> Администрации</w:t>
      </w:r>
      <w:r w:rsidRPr="00033ED5">
        <w:rPr>
          <w:sz w:val="28"/>
          <w:szCs w:val="28"/>
        </w:rPr>
        <w:t>,  размещается актуальная и исчерпывающая информация, необходимая для получения муниципальной услуги, в том числе:</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lastRenderedPageBreak/>
        <w:t xml:space="preserve"> – справочная информация, перечень которой установлен п. 1.3.</w:t>
      </w:r>
      <w:r w:rsidR="001C4BC5" w:rsidRPr="00033ED5">
        <w:rPr>
          <w:sz w:val="28"/>
          <w:szCs w:val="28"/>
        </w:rPr>
        <w:t>2</w:t>
      </w:r>
      <w:r w:rsidRPr="00033ED5">
        <w:rPr>
          <w:sz w:val="28"/>
          <w:szCs w:val="28"/>
        </w:rPr>
        <w:t>.1 настоящего Административного регламента;</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срок предоставления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исчерпывающий перечень документов, необходимых для предоставления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 образец заполнения </w:t>
      </w:r>
      <w:r w:rsidR="00652DC3" w:rsidRPr="00033ED5">
        <w:rPr>
          <w:sz w:val="28"/>
          <w:szCs w:val="28"/>
        </w:rPr>
        <w:t>заявления</w:t>
      </w:r>
      <w:r w:rsidRPr="00033ED5">
        <w:rPr>
          <w:sz w:val="28"/>
          <w:szCs w:val="28"/>
        </w:rPr>
        <w:t xml:space="preserve">; </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 информация о предусмотренной </w:t>
      </w:r>
      <w:hyperlink r:id="rId11" w:history="1">
        <w:r w:rsidRPr="00033ED5">
          <w:rPr>
            <w:sz w:val="28"/>
            <w:szCs w:val="28"/>
          </w:rPr>
          <w:t>законодательством</w:t>
        </w:r>
      </w:hyperlink>
      <w:r w:rsidRPr="00033ED5">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2" w:history="1">
        <w:r w:rsidRPr="00033ED5">
          <w:rPr>
            <w:sz w:val="28"/>
            <w:szCs w:val="28"/>
          </w:rPr>
          <w:t>законодательством</w:t>
        </w:r>
      </w:hyperlink>
      <w:r w:rsidRPr="00033ED5">
        <w:rPr>
          <w:sz w:val="28"/>
          <w:szCs w:val="28"/>
        </w:rPr>
        <w:t xml:space="preserve"> Российской Федерации.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2.16.4. Прием заявителей осуществляется непосредственно у рабочего места </w:t>
      </w:r>
      <w:r w:rsidR="00635087" w:rsidRPr="00033ED5">
        <w:rPr>
          <w:sz w:val="28"/>
          <w:szCs w:val="28"/>
        </w:rPr>
        <w:t>ответственного специалиста</w:t>
      </w:r>
      <w:r w:rsidRPr="00033ED5">
        <w:rPr>
          <w:sz w:val="28"/>
          <w:szCs w:val="28"/>
        </w:rPr>
        <w:t>.</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033ED5" w:rsidRDefault="00ED1BCE" w:rsidP="00ED1BCE">
      <w:pPr>
        <w:widowControl w:val="0"/>
        <w:tabs>
          <w:tab w:val="left" w:pos="851"/>
          <w:tab w:val="left" w:pos="993"/>
        </w:tabs>
        <w:autoSpaceDE w:val="0"/>
        <w:autoSpaceDN w:val="0"/>
        <w:adjustRightInd w:val="0"/>
        <w:ind w:firstLine="709"/>
        <w:jc w:val="both"/>
        <w:rPr>
          <w:sz w:val="28"/>
          <w:szCs w:val="28"/>
        </w:rPr>
      </w:pPr>
      <w:r w:rsidRPr="00033ED5">
        <w:rPr>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033ED5" w:rsidRDefault="00ED1BCE" w:rsidP="00ED1BCE">
      <w:pPr>
        <w:shd w:val="clear" w:color="auto" w:fill="FFFFFF"/>
        <w:spacing w:line="265" w:lineRule="atLeast"/>
        <w:ind w:firstLine="567"/>
        <w:jc w:val="both"/>
        <w:textAlignment w:val="baseline"/>
        <w:rPr>
          <w:sz w:val="28"/>
          <w:szCs w:val="28"/>
        </w:rPr>
      </w:pPr>
      <w:r w:rsidRPr="00033ED5">
        <w:rPr>
          <w:sz w:val="28"/>
          <w:szCs w:val="28"/>
        </w:rPr>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033ED5" w:rsidRDefault="00ED1BCE" w:rsidP="00ED1BCE">
      <w:pPr>
        <w:widowControl w:val="0"/>
        <w:autoSpaceDE w:val="0"/>
        <w:autoSpaceDN w:val="0"/>
        <w:ind w:firstLine="540"/>
        <w:jc w:val="both"/>
        <w:rPr>
          <w:sz w:val="28"/>
          <w:szCs w:val="28"/>
        </w:rPr>
      </w:pPr>
      <w:r w:rsidRPr="00033ED5">
        <w:rPr>
          <w:sz w:val="28"/>
          <w:szCs w:val="28"/>
        </w:rPr>
        <w:t xml:space="preserve">– возможность беспрепятственного входа в здание МФЦ </w:t>
      </w:r>
      <w:r w:rsidR="00635087" w:rsidRPr="00033ED5">
        <w:rPr>
          <w:sz w:val="28"/>
          <w:szCs w:val="28"/>
        </w:rPr>
        <w:t xml:space="preserve">и Администрации </w:t>
      </w:r>
      <w:r w:rsidRPr="00033ED5">
        <w:rPr>
          <w:sz w:val="28"/>
          <w:szCs w:val="28"/>
        </w:rPr>
        <w:t>и выхода из него;</w:t>
      </w:r>
    </w:p>
    <w:p w:rsidR="00ED1BCE" w:rsidRPr="00033ED5" w:rsidRDefault="00ED1BCE" w:rsidP="00ED1BCE">
      <w:pPr>
        <w:widowControl w:val="0"/>
        <w:autoSpaceDE w:val="0"/>
        <w:autoSpaceDN w:val="0"/>
        <w:ind w:firstLine="540"/>
        <w:jc w:val="both"/>
        <w:rPr>
          <w:sz w:val="28"/>
          <w:szCs w:val="28"/>
        </w:rPr>
      </w:pPr>
      <w:r w:rsidRPr="00033ED5">
        <w:rPr>
          <w:sz w:val="28"/>
          <w:szCs w:val="28"/>
        </w:rPr>
        <w:t xml:space="preserve">– при необходимости содействие со стороны специалистов МФЦ </w:t>
      </w:r>
      <w:r w:rsidR="00635087" w:rsidRPr="00033ED5">
        <w:rPr>
          <w:sz w:val="28"/>
          <w:szCs w:val="28"/>
        </w:rPr>
        <w:t xml:space="preserve">или Администрации </w:t>
      </w:r>
      <w:r w:rsidRPr="00033ED5">
        <w:rPr>
          <w:sz w:val="28"/>
          <w:szCs w:val="28"/>
        </w:rPr>
        <w:t xml:space="preserve">инвалиду при входе в здание МФЦ </w:t>
      </w:r>
      <w:r w:rsidR="00635087" w:rsidRPr="00033ED5">
        <w:rPr>
          <w:sz w:val="28"/>
          <w:szCs w:val="28"/>
        </w:rPr>
        <w:t xml:space="preserve">и Администрации </w:t>
      </w:r>
      <w:r w:rsidRPr="00033ED5">
        <w:rPr>
          <w:sz w:val="28"/>
          <w:szCs w:val="28"/>
        </w:rPr>
        <w:t>и выходе из него;</w:t>
      </w:r>
    </w:p>
    <w:p w:rsidR="00ED1BCE" w:rsidRPr="00033ED5" w:rsidRDefault="00ED1BCE" w:rsidP="00ED1BCE">
      <w:pPr>
        <w:widowControl w:val="0"/>
        <w:autoSpaceDE w:val="0"/>
        <w:autoSpaceDN w:val="0"/>
        <w:ind w:firstLine="540"/>
        <w:jc w:val="both"/>
        <w:rPr>
          <w:sz w:val="28"/>
          <w:szCs w:val="28"/>
        </w:rPr>
      </w:pPr>
      <w:r w:rsidRPr="00033ED5">
        <w:rPr>
          <w:sz w:val="28"/>
          <w:szCs w:val="28"/>
        </w:rPr>
        <w:t>– оборудование на прилегающих к зданию МФЦ</w:t>
      </w:r>
      <w:r w:rsidR="00635087" w:rsidRPr="00033ED5">
        <w:rPr>
          <w:sz w:val="28"/>
          <w:szCs w:val="28"/>
        </w:rPr>
        <w:t xml:space="preserve"> и Администрации</w:t>
      </w:r>
      <w:r w:rsidRPr="00033ED5">
        <w:rPr>
          <w:sz w:val="28"/>
          <w:szCs w:val="28"/>
        </w:rPr>
        <w:t xml:space="preserve"> территориях мест для парковки автотранспортных средств инвалидов;</w:t>
      </w:r>
    </w:p>
    <w:p w:rsidR="00ED1BCE" w:rsidRPr="00033ED5" w:rsidRDefault="00ED1BCE" w:rsidP="00ED1BCE">
      <w:pPr>
        <w:widowControl w:val="0"/>
        <w:autoSpaceDE w:val="0"/>
        <w:autoSpaceDN w:val="0"/>
        <w:ind w:firstLine="540"/>
        <w:jc w:val="both"/>
        <w:rPr>
          <w:sz w:val="28"/>
          <w:szCs w:val="28"/>
        </w:rPr>
      </w:pPr>
      <w:r w:rsidRPr="00033ED5">
        <w:rPr>
          <w:sz w:val="28"/>
          <w:szCs w:val="28"/>
        </w:rPr>
        <w:t>– возможность самостоятельного передвижения в помещении МФЦ</w:t>
      </w:r>
      <w:r w:rsidR="00635087" w:rsidRPr="00033ED5">
        <w:rPr>
          <w:sz w:val="28"/>
          <w:szCs w:val="28"/>
        </w:rPr>
        <w:t xml:space="preserve"> и Администрации</w:t>
      </w:r>
      <w:r w:rsidRPr="00033ED5">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w:t>
      </w:r>
      <w:r w:rsidRPr="00033ED5">
        <w:rPr>
          <w:sz w:val="28"/>
          <w:szCs w:val="28"/>
        </w:rPr>
        <w:lastRenderedPageBreak/>
        <w:t>специалистов МФЦ;</w:t>
      </w:r>
    </w:p>
    <w:p w:rsidR="00ED1BCE" w:rsidRPr="00033ED5" w:rsidRDefault="00ED1BCE" w:rsidP="00ED1BCE">
      <w:pPr>
        <w:widowControl w:val="0"/>
        <w:autoSpaceDE w:val="0"/>
        <w:autoSpaceDN w:val="0"/>
        <w:ind w:firstLine="540"/>
        <w:jc w:val="both"/>
        <w:rPr>
          <w:sz w:val="28"/>
          <w:szCs w:val="28"/>
        </w:rPr>
      </w:pPr>
      <w:r w:rsidRPr="00033ED5">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sidRPr="00033ED5">
        <w:rPr>
          <w:sz w:val="28"/>
          <w:szCs w:val="28"/>
        </w:rPr>
        <w:t xml:space="preserve"> и Администрации</w:t>
      </w:r>
      <w:r w:rsidRPr="00033ED5">
        <w:rPr>
          <w:sz w:val="28"/>
          <w:szCs w:val="28"/>
        </w:rPr>
        <w:t>;</w:t>
      </w:r>
    </w:p>
    <w:p w:rsidR="00ED1BCE" w:rsidRPr="00033ED5" w:rsidRDefault="00ED1BCE" w:rsidP="00ED1BCE">
      <w:pPr>
        <w:widowControl w:val="0"/>
        <w:autoSpaceDE w:val="0"/>
        <w:autoSpaceDN w:val="0"/>
        <w:ind w:firstLine="540"/>
        <w:jc w:val="both"/>
        <w:rPr>
          <w:sz w:val="28"/>
          <w:szCs w:val="28"/>
        </w:rPr>
      </w:pPr>
      <w:r w:rsidRPr="00033ED5">
        <w:rPr>
          <w:sz w:val="28"/>
          <w:szCs w:val="28"/>
        </w:rPr>
        <w:t>– проведение инструктажа должностных лиц МФЦ</w:t>
      </w:r>
      <w:r w:rsidR="00635087" w:rsidRPr="00033ED5">
        <w:rPr>
          <w:sz w:val="28"/>
          <w:szCs w:val="28"/>
        </w:rPr>
        <w:t xml:space="preserve"> и Администрации</w:t>
      </w:r>
      <w:r w:rsidRPr="00033ED5">
        <w:rPr>
          <w:sz w:val="28"/>
          <w:szCs w:val="28"/>
        </w:rPr>
        <w:t>, осуществляющих первичный контакт с получателями муниципальной услуги, по вопросам работы с инвалидами;</w:t>
      </w:r>
    </w:p>
    <w:p w:rsidR="00ED1BCE" w:rsidRPr="00033ED5" w:rsidRDefault="00ED1BCE" w:rsidP="00ED1BCE">
      <w:pPr>
        <w:autoSpaceDE w:val="0"/>
        <w:autoSpaceDN w:val="0"/>
        <w:adjustRightInd w:val="0"/>
        <w:ind w:firstLine="567"/>
        <w:jc w:val="both"/>
        <w:rPr>
          <w:sz w:val="28"/>
          <w:szCs w:val="28"/>
        </w:rPr>
      </w:pPr>
      <w:r w:rsidRPr="00033ED5">
        <w:rPr>
          <w:sz w:val="28"/>
          <w:szCs w:val="28"/>
        </w:rPr>
        <w:t>– обеспечение допуска в помещение МФЦ</w:t>
      </w:r>
      <w:r w:rsidR="00635087" w:rsidRPr="00033ED5">
        <w:rPr>
          <w:sz w:val="28"/>
          <w:szCs w:val="28"/>
        </w:rPr>
        <w:t xml:space="preserve"> и Администрацию</w:t>
      </w:r>
      <w:r w:rsidRPr="00033ED5">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ED1BCE" w:rsidRPr="00033ED5" w:rsidRDefault="00ED1BCE" w:rsidP="00ED1BCE">
      <w:pPr>
        <w:widowControl w:val="0"/>
        <w:autoSpaceDE w:val="0"/>
        <w:autoSpaceDN w:val="0"/>
        <w:ind w:firstLine="540"/>
        <w:jc w:val="both"/>
        <w:rPr>
          <w:sz w:val="28"/>
          <w:szCs w:val="28"/>
        </w:rPr>
      </w:pPr>
      <w:r w:rsidRPr="00033ED5">
        <w:rPr>
          <w:sz w:val="28"/>
          <w:szCs w:val="28"/>
        </w:rPr>
        <w:t xml:space="preserve">– оказание специалистами МФЦ </w:t>
      </w:r>
      <w:r w:rsidR="00635087" w:rsidRPr="00033ED5">
        <w:rPr>
          <w:sz w:val="28"/>
          <w:szCs w:val="28"/>
        </w:rPr>
        <w:t xml:space="preserve">и Администрации </w:t>
      </w:r>
      <w:r w:rsidRPr="00033ED5">
        <w:rPr>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возможность участия  сурдопереводчика, тифлосурдопереводчика,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обеспечение условий доступности для инвалидов по зрению официального сайта Администрации.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2.17.1. Показатели доступности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1) месторасположение МФЦ, в котором осуществляются прием документов и выдача результата предоставления муниципальной услуги,</w:t>
      </w:r>
      <w:r w:rsidR="00652DC3" w:rsidRPr="00033ED5">
        <w:rPr>
          <w:sz w:val="28"/>
          <w:szCs w:val="28"/>
        </w:rPr>
        <w:t xml:space="preserve"> </w:t>
      </w:r>
      <w:r w:rsidR="00635087" w:rsidRPr="00033ED5">
        <w:rPr>
          <w:sz w:val="28"/>
          <w:szCs w:val="28"/>
        </w:rPr>
        <w:t>либо Администрации</w:t>
      </w:r>
      <w:r w:rsidRPr="00033ED5">
        <w:rPr>
          <w:sz w:val="28"/>
          <w:szCs w:val="28"/>
        </w:rPr>
        <w:t xml:space="preserve"> с учетом транспортной доступности (возможности добраться до подразделения в пределах </w:t>
      </w:r>
      <w:r w:rsidR="0044358E" w:rsidRPr="00033ED5">
        <w:rPr>
          <w:sz w:val="28"/>
          <w:szCs w:val="28"/>
        </w:rPr>
        <w:t>10</w:t>
      </w:r>
      <w:r w:rsidRPr="00033ED5">
        <w:rPr>
          <w:sz w:val="28"/>
          <w:szCs w:val="28"/>
        </w:rPr>
        <w:t xml:space="preserve"> минут);</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 возможность получения заявителем информации о порядке предоставления муниципальной услуги:</w:t>
      </w:r>
    </w:p>
    <w:p w:rsidR="00ED1BCE" w:rsidRPr="00033ED5" w:rsidRDefault="00ED1BCE" w:rsidP="005D2744">
      <w:pPr>
        <w:widowControl w:val="0"/>
        <w:numPr>
          <w:ilvl w:val="0"/>
          <w:numId w:val="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по телефону;</w:t>
      </w:r>
    </w:p>
    <w:p w:rsidR="00ED1BCE" w:rsidRPr="00033ED5" w:rsidRDefault="00ED1BCE" w:rsidP="005D2744">
      <w:pPr>
        <w:widowControl w:val="0"/>
        <w:numPr>
          <w:ilvl w:val="0"/>
          <w:numId w:val="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непосредственно у специалиста МФЦ, который осуществляет прием документов и выдает результат</w:t>
      </w:r>
      <w:r w:rsidR="00652DC3" w:rsidRPr="00033ED5">
        <w:rPr>
          <w:sz w:val="28"/>
          <w:szCs w:val="28"/>
        </w:rPr>
        <w:t>, либо специалиста Отдела</w:t>
      </w:r>
      <w:r w:rsidRPr="00033ED5">
        <w:rPr>
          <w:sz w:val="28"/>
          <w:szCs w:val="28"/>
        </w:rPr>
        <w:t xml:space="preserve"> (на информационном стенде, при личном консультировании);</w:t>
      </w:r>
    </w:p>
    <w:p w:rsidR="00ED1BCE" w:rsidRPr="00033ED5" w:rsidRDefault="00ED1BCE" w:rsidP="005D2744">
      <w:pPr>
        <w:widowControl w:val="0"/>
        <w:numPr>
          <w:ilvl w:val="0"/>
          <w:numId w:val="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на официальном сайте Администрации;</w:t>
      </w:r>
    </w:p>
    <w:p w:rsidR="00ED1BCE" w:rsidRPr="00033ED5" w:rsidRDefault="00ED1BCE" w:rsidP="005D2744">
      <w:pPr>
        <w:widowControl w:val="0"/>
        <w:numPr>
          <w:ilvl w:val="0"/>
          <w:numId w:val="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lastRenderedPageBreak/>
        <w:t>на Едином портале</w:t>
      </w:r>
      <w:r w:rsidR="00652DC3" w:rsidRPr="00033ED5">
        <w:rPr>
          <w:sz w:val="28"/>
          <w:szCs w:val="28"/>
        </w:rPr>
        <w:t xml:space="preserve">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033ED5">
        <w:rPr>
          <w:sz w:val="28"/>
          <w:szCs w:val="28"/>
        </w:rPr>
        <w:t>;</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3) возможность выбора заявителем порядка подачи </w:t>
      </w:r>
      <w:r w:rsidR="00652DC3" w:rsidRPr="00033ED5">
        <w:rPr>
          <w:sz w:val="28"/>
          <w:szCs w:val="28"/>
        </w:rPr>
        <w:t>заявления</w:t>
      </w:r>
      <w:r w:rsidR="00360B4E" w:rsidRPr="00033ED5">
        <w:rPr>
          <w:sz w:val="28"/>
          <w:szCs w:val="28"/>
        </w:rPr>
        <w:t xml:space="preserve"> </w:t>
      </w:r>
      <w:r w:rsidRPr="00033ED5">
        <w:rPr>
          <w:sz w:val="28"/>
          <w:szCs w:val="28"/>
        </w:rPr>
        <w:t>для предоставления муниципальной услуги:</w:t>
      </w:r>
    </w:p>
    <w:p w:rsidR="00ED1BCE" w:rsidRPr="00033ED5" w:rsidRDefault="00ED1BCE" w:rsidP="005D274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при личном обращении</w:t>
      </w:r>
      <w:r w:rsidR="00CF5FE7" w:rsidRPr="00033ED5">
        <w:rPr>
          <w:sz w:val="28"/>
          <w:szCs w:val="28"/>
        </w:rPr>
        <w:t xml:space="preserve"> (в Администрацию либо МФЦ)</w:t>
      </w:r>
      <w:r w:rsidRPr="00033ED5">
        <w:rPr>
          <w:sz w:val="28"/>
          <w:szCs w:val="28"/>
        </w:rPr>
        <w:t>;</w:t>
      </w:r>
    </w:p>
    <w:p w:rsidR="00ED1BCE" w:rsidRPr="00033ED5" w:rsidRDefault="00ED1BCE" w:rsidP="005D274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по почте;</w:t>
      </w:r>
    </w:p>
    <w:p w:rsidR="00652DC3" w:rsidRPr="00033ED5" w:rsidRDefault="00652DC3" w:rsidP="005D274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по электронной по почте (в форме электронного документа); </w:t>
      </w:r>
    </w:p>
    <w:p w:rsidR="00ED1BCE" w:rsidRPr="00033ED5" w:rsidRDefault="00ED1BCE" w:rsidP="005D2744">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на  Едином портале либо Региональном портале;</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4) возможность получения заявителем бланка </w:t>
      </w:r>
      <w:r w:rsidR="00652DC3" w:rsidRPr="00033ED5">
        <w:rPr>
          <w:sz w:val="28"/>
          <w:szCs w:val="28"/>
        </w:rPr>
        <w:t>заявления</w:t>
      </w:r>
      <w:r w:rsidRPr="00033ED5">
        <w:rPr>
          <w:sz w:val="28"/>
          <w:szCs w:val="28"/>
        </w:rPr>
        <w:t>:</w:t>
      </w:r>
    </w:p>
    <w:p w:rsidR="00ED1BCE" w:rsidRPr="00033ED5" w:rsidRDefault="00ED1BCE" w:rsidP="005D274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у специалиста МФЦ</w:t>
      </w:r>
      <w:r w:rsidR="00652DC3" w:rsidRPr="00033ED5">
        <w:rPr>
          <w:sz w:val="28"/>
          <w:szCs w:val="28"/>
        </w:rPr>
        <w:t xml:space="preserve"> либо специалиста Администрации</w:t>
      </w:r>
      <w:r w:rsidRPr="00033ED5">
        <w:rPr>
          <w:sz w:val="28"/>
          <w:szCs w:val="28"/>
        </w:rPr>
        <w:t>;</w:t>
      </w:r>
    </w:p>
    <w:p w:rsidR="00ED1BCE" w:rsidRPr="00033ED5" w:rsidRDefault="00ED1BCE" w:rsidP="005D274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на Едином портале;</w:t>
      </w:r>
    </w:p>
    <w:p w:rsidR="00ED1BCE" w:rsidRPr="00033ED5" w:rsidRDefault="00ED1BCE" w:rsidP="005D2744">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на официальном сайте Администрации;</w:t>
      </w:r>
    </w:p>
    <w:p w:rsidR="00ED1BCE" w:rsidRPr="00033ED5"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033ED5">
        <w:rPr>
          <w:sz w:val="28"/>
          <w:szCs w:val="28"/>
        </w:rPr>
        <w:t>5) возможность получения информации о ходе предоставления муниципальной услуги:</w:t>
      </w:r>
    </w:p>
    <w:p w:rsidR="00ED1BCE" w:rsidRPr="00033ED5"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033ED5">
        <w:rPr>
          <w:sz w:val="28"/>
          <w:szCs w:val="28"/>
        </w:rPr>
        <w:t>– непосредственно у специалиста МФЦ</w:t>
      </w:r>
      <w:r w:rsidR="00635087" w:rsidRPr="00033ED5">
        <w:rPr>
          <w:sz w:val="28"/>
          <w:szCs w:val="28"/>
        </w:rPr>
        <w:t xml:space="preserve"> либо специалиста Администрации</w:t>
      </w:r>
      <w:r w:rsidRPr="00033ED5">
        <w:rPr>
          <w:sz w:val="28"/>
          <w:szCs w:val="28"/>
        </w:rPr>
        <w:t>;</w:t>
      </w:r>
    </w:p>
    <w:p w:rsidR="00ED1BCE" w:rsidRPr="00033ED5"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033ED5">
        <w:rPr>
          <w:sz w:val="28"/>
          <w:szCs w:val="28"/>
        </w:rPr>
        <w:t>– по телефону у специалиста МФЦ</w:t>
      </w:r>
      <w:r w:rsidR="00635087" w:rsidRPr="00033ED5">
        <w:rPr>
          <w:sz w:val="28"/>
          <w:szCs w:val="28"/>
        </w:rPr>
        <w:t xml:space="preserve"> либо специалиста Администрации</w:t>
      </w:r>
      <w:r w:rsidRPr="00033ED5">
        <w:rPr>
          <w:sz w:val="28"/>
          <w:szCs w:val="28"/>
        </w:rPr>
        <w:t>;</w:t>
      </w:r>
    </w:p>
    <w:p w:rsidR="00ED1BCE" w:rsidRPr="00033ED5"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033ED5">
        <w:rPr>
          <w:sz w:val="28"/>
          <w:szCs w:val="28"/>
        </w:rPr>
        <w:t>– на  Едином портале либо Региональном портале</w:t>
      </w:r>
      <w:r w:rsidR="00635087" w:rsidRPr="00033ED5">
        <w:rPr>
          <w:sz w:val="28"/>
          <w:szCs w:val="28"/>
        </w:rPr>
        <w:t xml:space="preserve">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033ED5">
        <w:rPr>
          <w:sz w:val="28"/>
          <w:szCs w:val="28"/>
        </w:rPr>
        <w:t>.</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2.17.2. Показатели качества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 полнота и актуальность информации о порядке предоставления муниципальной услуги:</w:t>
      </w:r>
    </w:p>
    <w:p w:rsidR="00ED1BCE" w:rsidRPr="00033ED5" w:rsidRDefault="00ED1BCE" w:rsidP="005D2744">
      <w:pPr>
        <w:widowControl w:val="0"/>
        <w:numPr>
          <w:ilvl w:val="0"/>
          <w:numId w:val="8"/>
        </w:numPr>
        <w:tabs>
          <w:tab w:val="left" w:pos="851"/>
          <w:tab w:val="left" w:pos="993"/>
        </w:tabs>
        <w:autoSpaceDE w:val="0"/>
        <w:autoSpaceDN w:val="0"/>
        <w:adjustRightInd w:val="0"/>
        <w:ind w:left="0" w:firstLine="709"/>
        <w:jc w:val="both"/>
        <w:rPr>
          <w:sz w:val="28"/>
          <w:szCs w:val="28"/>
        </w:rPr>
      </w:pPr>
      <w:r w:rsidRPr="00033ED5">
        <w:rPr>
          <w:sz w:val="28"/>
          <w:szCs w:val="28"/>
        </w:rPr>
        <w:t>на информационном стенде;</w:t>
      </w:r>
    </w:p>
    <w:p w:rsidR="00ED1BCE" w:rsidRPr="00033ED5" w:rsidRDefault="00ED1BCE" w:rsidP="005D2744">
      <w:pPr>
        <w:widowControl w:val="0"/>
        <w:numPr>
          <w:ilvl w:val="0"/>
          <w:numId w:val="8"/>
        </w:numPr>
        <w:tabs>
          <w:tab w:val="left" w:pos="851"/>
          <w:tab w:val="left" w:pos="993"/>
        </w:tabs>
        <w:autoSpaceDE w:val="0"/>
        <w:autoSpaceDN w:val="0"/>
        <w:adjustRightInd w:val="0"/>
        <w:ind w:left="0" w:firstLine="709"/>
        <w:jc w:val="both"/>
        <w:rPr>
          <w:sz w:val="28"/>
          <w:szCs w:val="28"/>
        </w:rPr>
      </w:pPr>
      <w:r w:rsidRPr="00033ED5">
        <w:rPr>
          <w:sz w:val="28"/>
          <w:szCs w:val="28"/>
        </w:rPr>
        <w:t>на Едином портале;</w:t>
      </w:r>
    </w:p>
    <w:p w:rsidR="00ED1BCE" w:rsidRPr="00033ED5" w:rsidRDefault="00ED1BCE" w:rsidP="005D2744">
      <w:pPr>
        <w:widowControl w:val="0"/>
        <w:numPr>
          <w:ilvl w:val="0"/>
          <w:numId w:val="8"/>
        </w:numPr>
        <w:tabs>
          <w:tab w:val="left" w:pos="851"/>
          <w:tab w:val="left" w:pos="993"/>
        </w:tabs>
        <w:autoSpaceDE w:val="0"/>
        <w:autoSpaceDN w:val="0"/>
        <w:adjustRightInd w:val="0"/>
        <w:ind w:left="0" w:firstLine="709"/>
        <w:jc w:val="both"/>
        <w:rPr>
          <w:sz w:val="28"/>
          <w:szCs w:val="28"/>
        </w:rPr>
      </w:pPr>
      <w:r w:rsidRPr="00033ED5">
        <w:rPr>
          <w:sz w:val="28"/>
          <w:szCs w:val="28"/>
        </w:rPr>
        <w:t>на официальном сайте Администрации;</w:t>
      </w:r>
    </w:p>
    <w:p w:rsidR="00ED1BCE" w:rsidRPr="00033ED5" w:rsidRDefault="00ED1BCE" w:rsidP="00360B4E">
      <w:pPr>
        <w:widowControl w:val="0"/>
        <w:tabs>
          <w:tab w:val="left" w:pos="851"/>
        </w:tabs>
        <w:autoSpaceDE w:val="0"/>
        <w:autoSpaceDN w:val="0"/>
        <w:adjustRightInd w:val="0"/>
        <w:ind w:firstLine="709"/>
        <w:jc w:val="both"/>
        <w:rPr>
          <w:sz w:val="28"/>
          <w:szCs w:val="28"/>
        </w:rPr>
      </w:pPr>
      <w:r w:rsidRPr="00033ED5">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w:t>
      </w:r>
      <w:r w:rsidRPr="00033ED5">
        <w:rPr>
          <w:sz w:val="28"/>
          <w:szCs w:val="28"/>
        </w:rPr>
        <w:lastRenderedPageBreak/>
        <w:t>мониторинга качества услуг, анкетирования граждан);</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5) соблюдение должностными лицами МФЦ и </w:t>
      </w:r>
      <w:r w:rsidR="00652DC3" w:rsidRPr="00033ED5">
        <w:rPr>
          <w:sz w:val="28"/>
          <w:szCs w:val="28"/>
        </w:rPr>
        <w:t>Администрации</w:t>
      </w:r>
      <w:r w:rsidRPr="00033ED5">
        <w:rPr>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6) компетентность, вежливость и корректность должностных лиц МФЦ и </w:t>
      </w:r>
      <w:r w:rsidR="00652DC3" w:rsidRPr="00033ED5">
        <w:rPr>
          <w:sz w:val="28"/>
          <w:szCs w:val="28"/>
        </w:rPr>
        <w:t>Администрации</w:t>
      </w:r>
      <w:r w:rsidRPr="00033ED5">
        <w:rPr>
          <w:sz w:val="28"/>
          <w:szCs w:val="28"/>
        </w:rPr>
        <w:t>, осуществляющих непосредственное взаимодействие с заявителями;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7) отсутствие фактов более 4 переадресаций звонков, поступивших от заявителей, обратившихся за консультацией.</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w:t>
      </w:r>
      <w:r w:rsidR="00652DC3" w:rsidRPr="00033ED5">
        <w:rPr>
          <w:sz w:val="28"/>
          <w:szCs w:val="28"/>
        </w:rPr>
        <w:t xml:space="preserve">либо специалистом Администрации </w:t>
      </w:r>
      <w:r w:rsidRPr="00033ED5">
        <w:rPr>
          <w:sz w:val="28"/>
          <w:szCs w:val="28"/>
        </w:rPr>
        <w:t xml:space="preserve">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w:t>
      </w:r>
      <w:r w:rsidR="00652DC3" w:rsidRPr="00033ED5">
        <w:rPr>
          <w:sz w:val="28"/>
          <w:szCs w:val="28"/>
        </w:rPr>
        <w:t>Администрации</w:t>
      </w:r>
      <w:r w:rsidRPr="00033ED5">
        <w:rPr>
          <w:sz w:val="28"/>
          <w:szCs w:val="28"/>
        </w:rPr>
        <w:t xml:space="preserve"> один раз.</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Продолжительность каждого взаимодействия составляет не более 30 минут.</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При обращении за получением муниципальной услуги по почте</w:t>
      </w:r>
      <w:r w:rsidR="00652DC3" w:rsidRPr="00033ED5">
        <w:rPr>
          <w:sz w:val="28"/>
          <w:szCs w:val="28"/>
        </w:rPr>
        <w:t>, электронной почте</w:t>
      </w:r>
      <w:r w:rsidRPr="00033ED5">
        <w:rPr>
          <w:sz w:val="28"/>
          <w:szCs w:val="28"/>
        </w:rPr>
        <w:t xml:space="preserve"> или через Единый портал либо Региональный портал и выборе способа получения результата  по почте либо электронной почте заявитель со специалистом МФЦ </w:t>
      </w:r>
      <w:r w:rsidR="00652DC3" w:rsidRPr="00033ED5">
        <w:rPr>
          <w:sz w:val="28"/>
          <w:szCs w:val="28"/>
        </w:rPr>
        <w:t xml:space="preserve">либо специалистом Администрации </w:t>
      </w:r>
      <w:r w:rsidRPr="00033ED5">
        <w:rPr>
          <w:sz w:val="28"/>
          <w:szCs w:val="28"/>
        </w:rPr>
        <w:t xml:space="preserve">не  взаимодействует. </w:t>
      </w:r>
    </w:p>
    <w:p w:rsidR="00ED1BCE" w:rsidRPr="00033ED5" w:rsidRDefault="00ED1BCE" w:rsidP="00ED1BCE">
      <w:pPr>
        <w:widowControl w:val="0"/>
        <w:tabs>
          <w:tab w:val="left" w:pos="851"/>
        </w:tabs>
        <w:autoSpaceDE w:val="0"/>
        <w:autoSpaceDN w:val="0"/>
        <w:adjustRightInd w:val="0"/>
        <w:jc w:val="both"/>
        <w:rPr>
          <w:sz w:val="28"/>
          <w:szCs w:val="28"/>
        </w:rPr>
      </w:pPr>
      <w:r w:rsidRPr="00033ED5">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2.18.1. Специалист </w:t>
      </w:r>
      <w:r w:rsidR="00652DC3" w:rsidRPr="00033ED5">
        <w:rPr>
          <w:sz w:val="28"/>
          <w:szCs w:val="28"/>
        </w:rPr>
        <w:t>Администрации</w:t>
      </w:r>
      <w:r w:rsidRPr="00033ED5">
        <w:rPr>
          <w:sz w:val="28"/>
          <w:szCs w:val="28"/>
        </w:rPr>
        <w:t>,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w:t>
      </w:r>
      <w:r w:rsidRPr="00033ED5">
        <w:rPr>
          <w:sz w:val="28"/>
          <w:szCs w:val="28"/>
        </w:rPr>
        <w:lastRenderedPageBreak/>
        <w:t xml:space="preserve">вопросам. Если у специалиста </w:t>
      </w:r>
      <w:r w:rsidR="00652DC3" w:rsidRPr="00033ED5">
        <w:rPr>
          <w:sz w:val="28"/>
          <w:szCs w:val="28"/>
        </w:rPr>
        <w:t>Администрации</w:t>
      </w:r>
      <w:r w:rsidRPr="00033ED5">
        <w:rPr>
          <w:sz w:val="28"/>
          <w:szCs w:val="28"/>
        </w:rPr>
        <w:t>,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ED1BCE" w:rsidRPr="00033ED5" w:rsidRDefault="00ED1BCE" w:rsidP="00ED1BCE">
      <w:pPr>
        <w:tabs>
          <w:tab w:val="left" w:pos="993"/>
        </w:tabs>
        <w:ind w:firstLine="709"/>
        <w:jc w:val="both"/>
        <w:rPr>
          <w:sz w:val="28"/>
          <w:szCs w:val="28"/>
        </w:rPr>
      </w:pPr>
      <w:r w:rsidRPr="00033ED5">
        <w:rPr>
          <w:sz w:val="28"/>
          <w:szCs w:val="28"/>
        </w:rPr>
        <w:t>2.18.2. Особенности выполнения административных процедур в многофункциональных центрах.</w:t>
      </w:r>
    </w:p>
    <w:p w:rsidR="00ED1BCE" w:rsidRPr="00033ED5" w:rsidRDefault="00ED1BCE" w:rsidP="00ED1BCE">
      <w:pPr>
        <w:tabs>
          <w:tab w:val="left" w:pos="851"/>
        </w:tabs>
        <w:autoSpaceDE w:val="0"/>
        <w:autoSpaceDN w:val="0"/>
        <w:adjustRightInd w:val="0"/>
        <w:ind w:firstLine="709"/>
        <w:jc w:val="both"/>
        <w:rPr>
          <w:sz w:val="28"/>
          <w:szCs w:val="28"/>
        </w:rPr>
      </w:pPr>
      <w:r w:rsidRPr="00033ED5">
        <w:rPr>
          <w:sz w:val="28"/>
          <w:szCs w:val="28"/>
        </w:rPr>
        <w:t xml:space="preserve">Прием </w:t>
      </w:r>
      <w:r w:rsidR="00652DC3" w:rsidRPr="00033ED5">
        <w:rPr>
          <w:sz w:val="28"/>
          <w:szCs w:val="28"/>
        </w:rPr>
        <w:t>заявления</w:t>
      </w:r>
      <w:r w:rsidRPr="00033ED5">
        <w:rPr>
          <w:sz w:val="28"/>
          <w:szCs w:val="28"/>
        </w:rPr>
        <w:t xml:space="preserve"> и документов, необходимых для предоставления муниципальной услуги, от заявителей (далее – прием заявителей) осуществляется в </w:t>
      </w:r>
      <w:r w:rsidR="00652DC3" w:rsidRPr="00033ED5">
        <w:rPr>
          <w:sz w:val="28"/>
          <w:szCs w:val="28"/>
        </w:rPr>
        <w:t>МФЦ</w:t>
      </w:r>
      <w:r w:rsidRPr="00033ED5">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ED1BCE" w:rsidRPr="00033ED5" w:rsidRDefault="00ED1BCE" w:rsidP="00ED1BCE">
      <w:pPr>
        <w:tabs>
          <w:tab w:val="left" w:pos="851"/>
        </w:tabs>
        <w:autoSpaceDE w:val="0"/>
        <w:autoSpaceDN w:val="0"/>
        <w:adjustRightInd w:val="0"/>
        <w:ind w:firstLine="709"/>
        <w:jc w:val="both"/>
        <w:rPr>
          <w:sz w:val="28"/>
          <w:szCs w:val="28"/>
        </w:rPr>
      </w:pPr>
      <w:r w:rsidRPr="00033ED5">
        <w:rPr>
          <w:sz w:val="28"/>
          <w:szCs w:val="28"/>
        </w:rPr>
        <w:t xml:space="preserve">Специалисты многофункциональных центров выполняют действия, </w:t>
      </w:r>
      <w:r w:rsidR="00C427D1" w:rsidRPr="00033ED5">
        <w:rPr>
          <w:sz w:val="28"/>
          <w:szCs w:val="28"/>
        </w:rPr>
        <w:t>предусмотренные п.п.</w:t>
      </w:r>
      <w:r w:rsidR="00C427D1" w:rsidRPr="00033ED5">
        <w:rPr>
          <w:color w:val="000000" w:themeColor="text1"/>
          <w:sz w:val="28"/>
          <w:szCs w:val="28"/>
        </w:rPr>
        <w:t xml:space="preserve"> 3.4.1 (за исключением п. 3.4.1.2.2), 3.4</w:t>
      </w:r>
      <w:r w:rsidR="004C53E6" w:rsidRPr="00033ED5">
        <w:rPr>
          <w:color w:val="000000" w:themeColor="text1"/>
          <w:sz w:val="28"/>
          <w:szCs w:val="28"/>
        </w:rPr>
        <w:t>.2 (за исключением п. 3.4.2.3)</w:t>
      </w:r>
      <w:r w:rsidR="00966E82" w:rsidRPr="00033ED5">
        <w:rPr>
          <w:color w:val="000000" w:themeColor="text1"/>
          <w:sz w:val="28"/>
          <w:szCs w:val="28"/>
        </w:rPr>
        <w:t>, 3.4.6 (за исключением п. 3.4.6.1.1.)</w:t>
      </w:r>
      <w:r w:rsidR="004C53E6" w:rsidRPr="00033ED5">
        <w:rPr>
          <w:color w:val="000000" w:themeColor="text1"/>
          <w:sz w:val="28"/>
          <w:szCs w:val="28"/>
        </w:rPr>
        <w:t xml:space="preserve"> </w:t>
      </w:r>
      <w:r w:rsidRPr="00033ED5">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ED1BCE" w:rsidRPr="00033ED5" w:rsidRDefault="00ED1BCE" w:rsidP="00ED1BCE">
      <w:pPr>
        <w:tabs>
          <w:tab w:val="left" w:pos="851"/>
        </w:tabs>
        <w:autoSpaceDE w:val="0"/>
        <w:autoSpaceDN w:val="0"/>
        <w:adjustRightInd w:val="0"/>
        <w:ind w:firstLine="709"/>
        <w:jc w:val="both"/>
        <w:rPr>
          <w:sz w:val="28"/>
          <w:szCs w:val="28"/>
        </w:rPr>
      </w:pPr>
      <w:r w:rsidRPr="00033ED5">
        <w:rPr>
          <w:sz w:val="28"/>
          <w:szCs w:val="28"/>
        </w:rPr>
        <w:t>2.18.3. Особенности предоставления муниципальной услуги в электронной форме.</w:t>
      </w:r>
    </w:p>
    <w:p w:rsidR="000D3425" w:rsidRPr="00033ED5" w:rsidRDefault="000D3425" w:rsidP="00ED1BCE">
      <w:pPr>
        <w:tabs>
          <w:tab w:val="left" w:pos="851"/>
        </w:tabs>
        <w:autoSpaceDE w:val="0"/>
        <w:autoSpaceDN w:val="0"/>
        <w:adjustRightInd w:val="0"/>
        <w:ind w:firstLine="709"/>
        <w:jc w:val="both"/>
        <w:rPr>
          <w:sz w:val="28"/>
          <w:szCs w:val="28"/>
        </w:rPr>
      </w:pPr>
      <w:r w:rsidRPr="00033ED5">
        <w:rPr>
          <w:sz w:val="28"/>
          <w:szCs w:val="28"/>
        </w:rPr>
        <w:t xml:space="preserve">2.18.3.1. Заявление с комплектом документов может быть направлено в адрес Администрации на электронную почту </w:t>
      </w:r>
      <w:hyperlink r:id="rId13" w:history="1">
        <w:r w:rsidRPr="00033ED5">
          <w:rPr>
            <w:rStyle w:val="a6"/>
            <w:sz w:val="28"/>
            <w:szCs w:val="28"/>
            <w:lang w:val="en-US"/>
          </w:rPr>
          <w:t>sgo</w:t>
        </w:r>
        <w:r w:rsidRPr="00033ED5">
          <w:rPr>
            <w:rStyle w:val="a6"/>
            <w:sz w:val="28"/>
            <w:szCs w:val="28"/>
          </w:rPr>
          <w:t>@</w:t>
        </w:r>
        <w:r w:rsidRPr="00033ED5">
          <w:rPr>
            <w:rStyle w:val="a6"/>
            <w:sz w:val="28"/>
            <w:szCs w:val="28"/>
            <w:lang w:val="en-US"/>
          </w:rPr>
          <w:t>svetlogorsk</w:t>
        </w:r>
        <w:r w:rsidRPr="00033ED5">
          <w:rPr>
            <w:rStyle w:val="a6"/>
            <w:sz w:val="28"/>
            <w:szCs w:val="28"/>
          </w:rPr>
          <w:t>39.</w:t>
        </w:r>
        <w:r w:rsidRPr="00033ED5">
          <w:rPr>
            <w:rStyle w:val="a6"/>
            <w:sz w:val="28"/>
            <w:szCs w:val="28"/>
            <w:lang w:val="en-US"/>
          </w:rPr>
          <w:t>ru</w:t>
        </w:r>
      </w:hyperlink>
      <w:r w:rsidRPr="00033ED5">
        <w:rPr>
          <w:sz w:val="28"/>
          <w:szCs w:val="28"/>
        </w:rPr>
        <w:t xml:space="preserve"> в форме электронного документа.</w:t>
      </w:r>
    </w:p>
    <w:p w:rsidR="00ED1BCE" w:rsidRPr="00033ED5" w:rsidRDefault="00ED1BCE" w:rsidP="00ED1BCE">
      <w:pPr>
        <w:autoSpaceDE w:val="0"/>
        <w:autoSpaceDN w:val="0"/>
        <w:adjustRightInd w:val="0"/>
        <w:ind w:firstLine="540"/>
        <w:jc w:val="both"/>
        <w:rPr>
          <w:sz w:val="28"/>
          <w:szCs w:val="28"/>
        </w:rPr>
      </w:pPr>
      <w:r w:rsidRPr="00033ED5">
        <w:rPr>
          <w:sz w:val="28"/>
          <w:szCs w:val="28"/>
        </w:rPr>
        <w:t xml:space="preserve">  2.18.3.</w:t>
      </w:r>
      <w:r w:rsidR="000D3425" w:rsidRPr="00033ED5">
        <w:rPr>
          <w:sz w:val="28"/>
          <w:szCs w:val="28"/>
        </w:rPr>
        <w:t>2</w:t>
      </w:r>
      <w:r w:rsidRPr="00033ED5">
        <w:rPr>
          <w:sz w:val="28"/>
          <w:szCs w:val="28"/>
        </w:rPr>
        <w:t xml:space="preserve">. При формировании </w:t>
      </w:r>
      <w:r w:rsidR="00652DC3" w:rsidRPr="00033ED5">
        <w:rPr>
          <w:sz w:val="28"/>
          <w:szCs w:val="28"/>
        </w:rPr>
        <w:t>заявления</w:t>
      </w:r>
      <w:r w:rsidRPr="00033ED5">
        <w:rPr>
          <w:sz w:val="28"/>
          <w:szCs w:val="28"/>
        </w:rPr>
        <w:t xml:space="preserve"> посредством заполнения электронной формы уведомления на  Едином портале либо Региональном </w:t>
      </w:r>
      <w:r w:rsidRPr="00033ED5">
        <w:rPr>
          <w:sz w:val="28"/>
          <w:szCs w:val="28"/>
        </w:rPr>
        <w:lastRenderedPageBreak/>
        <w:t>портале обеспечивается</w:t>
      </w:r>
      <w:r w:rsidR="000D3425" w:rsidRPr="00033ED5">
        <w:rPr>
          <w:sz w:val="28"/>
          <w:szCs w:val="28"/>
        </w:rPr>
        <w:t xml:space="preserve">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посредством данных порталов)</w:t>
      </w:r>
      <w:r w:rsidRPr="00033ED5">
        <w:rPr>
          <w:sz w:val="28"/>
          <w:szCs w:val="28"/>
        </w:rPr>
        <w:t>:</w:t>
      </w:r>
    </w:p>
    <w:p w:rsidR="00ED1BCE" w:rsidRPr="00033ED5" w:rsidRDefault="00ED1BCE" w:rsidP="005D2744">
      <w:pPr>
        <w:numPr>
          <w:ilvl w:val="0"/>
          <w:numId w:val="32"/>
        </w:numPr>
        <w:tabs>
          <w:tab w:val="left" w:pos="993"/>
        </w:tabs>
        <w:autoSpaceDE w:val="0"/>
        <w:autoSpaceDN w:val="0"/>
        <w:adjustRightInd w:val="0"/>
        <w:ind w:left="0" w:firstLine="709"/>
        <w:jc w:val="both"/>
        <w:rPr>
          <w:sz w:val="28"/>
          <w:szCs w:val="28"/>
        </w:rPr>
      </w:pPr>
      <w:r w:rsidRPr="00033ED5">
        <w:rPr>
          <w:sz w:val="28"/>
          <w:szCs w:val="28"/>
        </w:rPr>
        <w:t xml:space="preserve">возможность копирования и сохранения </w:t>
      </w:r>
      <w:r w:rsidR="000D3425" w:rsidRPr="00033ED5">
        <w:rPr>
          <w:sz w:val="28"/>
          <w:szCs w:val="28"/>
        </w:rPr>
        <w:t>заявления</w:t>
      </w:r>
      <w:r w:rsidRPr="00033ED5">
        <w:rPr>
          <w:sz w:val="28"/>
          <w:szCs w:val="28"/>
        </w:rPr>
        <w:t xml:space="preserve"> и иных документов, необходимых для предоставления услуги;</w:t>
      </w:r>
    </w:p>
    <w:p w:rsidR="00ED1BCE" w:rsidRPr="00033ED5" w:rsidRDefault="00ED1BCE" w:rsidP="005D2744">
      <w:pPr>
        <w:numPr>
          <w:ilvl w:val="0"/>
          <w:numId w:val="32"/>
        </w:numPr>
        <w:tabs>
          <w:tab w:val="left" w:pos="993"/>
        </w:tabs>
        <w:autoSpaceDE w:val="0"/>
        <w:autoSpaceDN w:val="0"/>
        <w:adjustRightInd w:val="0"/>
        <w:ind w:left="0" w:firstLine="709"/>
        <w:jc w:val="both"/>
        <w:rPr>
          <w:sz w:val="28"/>
          <w:szCs w:val="28"/>
        </w:rPr>
      </w:pPr>
      <w:r w:rsidRPr="00033ED5">
        <w:rPr>
          <w:sz w:val="28"/>
          <w:szCs w:val="28"/>
        </w:rPr>
        <w:t xml:space="preserve"> возможность заполнения несколькими заявителями одной электронной формы </w:t>
      </w:r>
      <w:r w:rsidR="000D3425" w:rsidRPr="00033ED5">
        <w:rPr>
          <w:sz w:val="28"/>
          <w:szCs w:val="28"/>
        </w:rPr>
        <w:t>заявления</w:t>
      </w:r>
      <w:r w:rsidRPr="00033ED5">
        <w:rPr>
          <w:sz w:val="28"/>
          <w:szCs w:val="28"/>
        </w:rPr>
        <w:t xml:space="preserve"> при обращении за услугами, предполагающими направление совместного уведомления несколькими заявителями;</w:t>
      </w:r>
    </w:p>
    <w:p w:rsidR="00ED1BCE" w:rsidRPr="00033ED5" w:rsidRDefault="00ED1BCE" w:rsidP="005D2744">
      <w:pPr>
        <w:numPr>
          <w:ilvl w:val="0"/>
          <w:numId w:val="32"/>
        </w:numPr>
        <w:tabs>
          <w:tab w:val="left" w:pos="993"/>
        </w:tabs>
        <w:autoSpaceDE w:val="0"/>
        <w:autoSpaceDN w:val="0"/>
        <w:adjustRightInd w:val="0"/>
        <w:ind w:left="0" w:firstLine="709"/>
        <w:jc w:val="both"/>
        <w:rPr>
          <w:sz w:val="28"/>
          <w:szCs w:val="28"/>
        </w:rPr>
      </w:pPr>
      <w:r w:rsidRPr="00033ED5">
        <w:rPr>
          <w:sz w:val="28"/>
          <w:szCs w:val="28"/>
        </w:rPr>
        <w:t xml:space="preserve">возможность печати на бумажном носителе копии электронной формы </w:t>
      </w:r>
      <w:r w:rsidR="000D3425" w:rsidRPr="00033ED5">
        <w:rPr>
          <w:sz w:val="28"/>
          <w:szCs w:val="28"/>
        </w:rPr>
        <w:t>заявления</w:t>
      </w:r>
      <w:r w:rsidRPr="00033ED5">
        <w:rPr>
          <w:sz w:val="28"/>
          <w:szCs w:val="28"/>
        </w:rPr>
        <w:t>;</w:t>
      </w:r>
    </w:p>
    <w:p w:rsidR="00ED1BCE" w:rsidRPr="00033ED5" w:rsidRDefault="00ED1BCE" w:rsidP="005D2744">
      <w:pPr>
        <w:numPr>
          <w:ilvl w:val="0"/>
          <w:numId w:val="32"/>
        </w:numPr>
        <w:tabs>
          <w:tab w:val="left" w:pos="993"/>
        </w:tabs>
        <w:autoSpaceDE w:val="0"/>
        <w:autoSpaceDN w:val="0"/>
        <w:adjustRightInd w:val="0"/>
        <w:ind w:left="0" w:firstLine="709"/>
        <w:jc w:val="both"/>
        <w:rPr>
          <w:sz w:val="28"/>
          <w:szCs w:val="28"/>
        </w:rPr>
      </w:pPr>
      <w:r w:rsidRPr="00033ED5">
        <w:rPr>
          <w:sz w:val="28"/>
          <w:szCs w:val="28"/>
        </w:rPr>
        <w:t xml:space="preserve">сохранение ранее введенных в электронную форму </w:t>
      </w:r>
      <w:r w:rsidR="000D3425" w:rsidRPr="00033ED5">
        <w:rPr>
          <w:sz w:val="28"/>
          <w:szCs w:val="28"/>
        </w:rPr>
        <w:t>заявления</w:t>
      </w:r>
      <w:r w:rsidRPr="00033ED5">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D3425" w:rsidRPr="00033ED5">
        <w:rPr>
          <w:sz w:val="28"/>
          <w:szCs w:val="28"/>
        </w:rPr>
        <w:t>заявления</w:t>
      </w:r>
      <w:r w:rsidRPr="00033ED5">
        <w:rPr>
          <w:sz w:val="28"/>
          <w:szCs w:val="28"/>
        </w:rPr>
        <w:t>;</w:t>
      </w:r>
    </w:p>
    <w:p w:rsidR="00ED1BCE" w:rsidRPr="00033ED5" w:rsidRDefault="00ED1BCE" w:rsidP="005D2744">
      <w:pPr>
        <w:numPr>
          <w:ilvl w:val="0"/>
          <w:numId w:val="32"/>
        </w:numPr>
        <w:tabs>
          <w:tab w:val="left" w:pos="993"/>
        </w:tabs>
        <w:autoSpaceDE w:val="0"/>
        <w:autoSpaceDN w:val="0"/>
        <w:adjustRightInd w:val="0"/>
        <w:ind w:left="0" w:firstLine="709"/>
        <w:jc w:val="both"/>
        <w:rPr>
          <w:sz w:val="28"/>
          <w:szCs w:val="28"/>
        </w:rPr>
      </w:pPr>
      <w:r w:rsidRPr="00033ED5">
        <w:rPr>
          <w:sz w:val="28"/>
          <w:szCs w:val="28"/>
        </w:rPr>
        <w:t xml:space="preserve">заполнение полей электронной формы </w:t>
      </w:r>
      <w:r w:rsidR="000D3425" w:rsidRPr="00033ED5">
        <w:rPr>
          <w:sz w:val="28"/>
          <w:szCs w:val="28"/>
        </w:rPr>
        <w:t>заявления</w:t>
      </w:r>
      <w:r w:rsidRPr="00033ED5">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w:t>
      </w:r>
    </w:p>
    <w:p w:rsidR="00ED1BCE" w:rsidRPr="00033ED5" w:rsidRDefault="00ED1BCE" w:rsidP="005D2744">
      <w:pPr>
        <w:numPr>
          <w:ilvl w:val="0"/>
          <w:numId w:val="32"/>
        </w:numPr>
        <w:tabs>
          <w:tab w:val="left" w:pos="993"/>
        </w:tabs>
        <w:autoSpaceDE w:val="0"/>
        <w:autoSpaceDN w:val="0"/>
        <w:adjustRightInd w:val="0"/>
        <w:ind w:left="0" w:firstLine="709"/>
        <w:jc w:val="both"/>
        <w:rPr>
          <w:sz w:val="28"/>
          <w:szCs w:val="28"/>
        </w:rPr>
      </w:pPr>
      <w:r w:rsidRPr="00033ED5">
        <w:rPr>
          <w:sz w:val="28"/>
          <w:szCs w:val="28"/>
        </w:rPr>
        <w:t xml:space="preserve">возможность вернуться на любой из этапов заполнения электронной формы </w:t>
      </w:r>
      <w:r w:rsidR="000D3425" w:rsidRPr="00033ED5">
        <w:rPr>
          <w:sz w:val="28"/>
          <w:szCs w:val="28"/>
        </w:rPr>
        <w:t>заявления</w:t>
      </w:r>
      <w:r w:rsidRPr="00033ED5">
        <w:rPr>
          <w:sz w:val="28"/>
          <w:szCs w:val="28"/>
        </w:rPr>
        <w:t xml:space="preserve"> без потери ранее введенной информации;</w:t>
      </w:r>
    </w:p>
    <w:p w:rsidR="00ED1BCE" w:rsidRPr="00033ED5" w:rsidRDefault="00ED1BCE" w:rsidP="005D2744">
      <w:pPr>
        <w:numPr>
          <w:ilvl w:val="0"/>
          <w:numId w:val="32"/>
        </w:numPr>
        <w:tabs>
          <w:tab w:val="left" w:pos="993"/>
        </w:tabs>
        <w:autoSpaceDE w:val="0"/>
        <w:autoSpaceDN w:val="0"/>
        <w:adjustRightInd w:val="0"/>
        <w:ind w:left="0" w:firstLine="709"/>
        <w:jc w:val="both"/>
        <w:rPr>
          <w:sz w:val="28"/>
          <w:szCs w:val="28"/>
        </w:rPr>
      </w:pPr>
      <w:r w:rsidRPr="00033ED5">
        <w:rPr>
          <w:sz w:val="28"/>
          <w:szCs w:val="28"/>
        </w:rPr>
        <w:t xml:space="preserve">возможность доступа заявителя на   Едином портале либо Региональном портале к ранее поданным им </w:t>
      </w:r>
      <w:r w:rsidR="000D3425" w:rsidRPr="00033ED5">
        <w:rPr>
          <w:sz w:val="28"/>
          <w:szCs w:val="28"/>
        </w:rPr>
        <w:t>заявления</w:t>
      </w:r>
      <w:r w:rsidRPr="00033ED5">
        <w:rPr>
          <w:sz w:val="28"/>
          <w:szCs w:val="28"/>
        </w:rPr>
        <w:t xml:space="preserve"> в течение не менее 1 года, а также частично сформированным уведомлениям – в течение не менее 3 месяцев.</w:t>
      </w:r>
    </w:p>
    <w:p w:rsidR="00ED1BCE" w:rsidRPr="00033ED5" w:rsidRDefault="00ED1BCE" w:rsidP="00ED1BCE">
      <w:pPr>
        <w:autoSpaceDE w:val="0"/>
        <w:autoSpaceDN w:val="0"/>
        <w:adjustRightInd w:val="0"/>
        <w:ind w:firstLine="708"/>
        <w:jc w:val="both"/>
        <w:rPr>
          <w:sz w:val="28"/>
          <w:szCs w:val="28"/>
        </w:rPr>
      </w:pPr>
      <w:r w:rsidRPr="00033ED5">
        <w:rPr>
          <w:sz w:val="28"/>
          <w:szCs w:val="28"/>
        </w:rPr>
        <w:t>2.18.3.</w:t>
      </w:r>
      <w:r w:rsidR="000D3425" w:rsidRPr="00033ED5">
        <w:rPr>
          <w:sz w:val="28"/>
          <w:szCs w:val="28"/>
        </w:rPr>
        <w:t>3</w:t>
      </w:r>
      <w:r w:rsidRPr="00033ED5">
        <w:rPr>
          <w:sz w:val="28"/>
          <w:szCs w:val="28"/>
        </w:rPr>
        <w:t xml:space="preserve">. При обращении за получением муниципальной услуги в электронной форме через   Единый портал либо Региональный портал </w:t>
      </w:r>
      <w:r w:rsidR="0044358E" w:rsidRPr="00033ED5">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033ED5">
        <w:rPr>
          <w:sz w:val="28"/>
          <w:szCs w:val="28"/>
        </w:rPr>
        <w:t xml:space="preserve">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D1BCE" w:rsidRPr="00033ED5" w:rsidRDefault="00ED1BCE" w:rsidP="00ED1BCE">
      <w:pPr>
        <w:autoSpaceDE w:val="0"/>
        <w:autoSpaceDN w:val="0"/>
        <w:adjustRightInd w:val="0"/>
        <w:ind w:firstLine="708"/>
        <w:jc w:val="both"/>
        <w:rPr>
          <w:sz w:val="28"/>
          <w:szCs w:val="28"/>
        </w:rPr>
      </w:pPr>
      <w:r w:rsidRPr="00033ED5">
        <w:rPr>
          <w:sz w:val="28"/>
          <w:szCs w:val="28"/>
        </w:rPr>
        <w:lastRenderedPageBreak/>
        <w:t xml:space="preserve">В иных случаях для подписания </w:t>
      </w:r>
      <w:r w:rsidR="000D3425" w:rsidRPr="00033ED5">
        <w:rPr>
          <w:sz w:val="28"/>
          <w:szCs w:val="28"/>
        </w:rPr>
        <w:t>заявления</w:t>
      </w:r>
      <w:r w:rsidRPr="00033ED5">
        <w:rPr>
          <w:sz w:val="28"/>
          <w:szCs w:val="28"/>
        </w:rPr>
        <w:t xml:space="preserve"> заявителем используется усиленная квалифицированная электронная подпись.</w:t>
      </w:r>
    </w:p>
    <w:p w:rsidR="00ED1BCE" w:rsidRPr="00033ED5" w:rsidRDefault="00ED1BCE" w:rsidP="00ED1BCE">
      <w:pPr>
        <w:autoSpaceDE w:val="0"/>
        <w:autoSpaceDN w:val="0"/>
        <w:adjustRightInd w:val="0"/>
        <w:ind w:firstLine="708"/>
        <w:jc w:val="both"/>
        <w:rPr>
          <w:sz w:val="28"/>
          <w:szCs w:val="28"/>
        </w:rPr>
      </w:pPr>
      <w:r w:rsidRPr="00033ED5">
        <w:rPr>
          <w:sz w:val="28"/>
          <w:szCs w:val="28"/>
        </w:rPr>
        <w:t xml:space="preserve">Электронные образы документов, направляемые с </w:t>
      </w:r>
      <w:r w:rsidR="000D3425" w:rsidRPr="00033ED5">
        <w:rPr>
          <w:sz w:val="28"/>
          <w:szCs w:val="28"/>
        </w:rPr>
        <w:t>заявлением</w:t>
      </w:r>
      <w:r w:rsidRPr="00033ED5">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033ED5" w:rsidRDefault="00ED1BCE" w:rsidP="00ED1BCE">
      <w:pPr>
        <w:autoSpaceDE w:val="0"/>
        <w:autoSpaceDN w:val="0"/>
        <w:adjustRightInd w:val="0"/>
        <w:ind w:firstLine="708"/>
        <w:jc w:val="both"/>
        <w:rPr>
          <w:sz w:val="28"/>
          <w:szCs w:val="28"/>
        </w:rPr>
      </w:pPr>
      <w:r w:rsidRPr="00033ED5">
        <w:rPr>
          <w:sz w:val="28"/>
          <w:szCs w:val="28"/>
        </w:rPr>
        <w:t>2.18.3.</w:t>
      </w:r>
      <w:r w:rsidR="000D3425" w:rsidRPr="00033ED5">
        <w:rPr>
          <w:sz w:val="28"/>
          <w:szCs w:val="28"/>
        </w:rPr>
        <w:t>4</w:t>
      </w:r>
      <w:r w:rsidRPr="00033ED5">
        <w:rPr>
          <w:sz w:val="28"/>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r w:rsidR="000D3425" w:rsidRPr="00033ED5">
        <w:rPr>
          <w:sz w:val="28"/>
          <w:szCs w:val="28"/>
        </w:rPr>
        <w:t xml:space="preserve"> (после реализации необходимых для этого мероприятий)</w:t>
      </w:r>
      <w:r w:rsidRPr="00033ED5">
        <w:rPr>
          <w:sz w:val="28"/>
          <w:szCs w:val="28"/>
        </w:rPr>
        <w:t>:</w:t>
      </w:r>
    </w:p>
    <w:p w:rsidR="00ED1BCE" w:rsidRPr="00033ED5" w:rsidRDefault="00ED1BCE" w:rsidP="00ED1BCE">
      <w:pPr>
        <w:autoSpaceDE w:val="0"/>
        <w:autoSpaceDN w:val="0"/>
        <w:adjustRightInd w:val="0"/>
        <w:ind w:firstLine="708"/>
        <w:jc w:val="both"/>
        <w:rPr>
          <w:sz w:val="28"/>
          <w:szCs w:val="28"/>
        </w:rPr>
      </w:pPr>
      <w:r w:rsidRPr="00033ED5">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ED1BCE" w:rsidRPr="00033ED5" w:rsidRDefault="00ED1BCE" w:rsidP="00ED1BCE">
      <w:pPr>
        <w:autoSpaceDE w:val="0"/>
        <w:autoSpaceDN w:val="0"/>
        <w:adjustRightInd w:val="0"/>
        <w:ind w:firstLine="708"/>
        <w:jc w:val="both"/>
        <w:rPr>
          <w:sz w:val="28"/>
          <w:szCs w:val="28"/>
        </w:rPr>
      </w:pPr>
      <w:r w:rsidRPr="00033ED5">
        <w:rPr>
          <w:sz w:val="28"/>
          <w:szCs w:val="28"/>
        </w:rPr>
        <w:t xml:space="preserve">– запись на прием в МФЦ для подачи </w:t>
      </w:r>
      <w:r w:rsidR="000D3425" w:rsidRPr="00033ED5">
        <w:rPr>
          <w:sz w:val="28"/>
          <w:szCs w:val="28"/>
        </w:rPr>
        <w:t>заявлении</w:t>
      </w:r>
      <w:r w:rsidRPr="00033ED5">
        <w:rPr>
          <w:sz w:val="28"/>
          <w:szCs w:val="28"/>
        </w:rPr>
        <w:t xml:space="preserve"> (на сайте МФЦ  www.mfc39.ru);</w:t>
      </w:r>
    </w:p>
    <w:p w:rsidR="00ED1BCE" w:rsidRPr="00033ED5" w:rsidRDefault="00ED1BCE" w:rsidP="00ED1BCE">
      <w:pPr>
        <w:autoSpaceDE w:val="0"/>
        <w:autoSpaceDN w:val="0"/>
        <w:adjustRightInd w:val="0"/>
        <w:ind w:firstLine="708"/>
        <w:jc w:val="both"/>
        <w:rPr>
          <w:sz w:val="28"/>
          <w:szCs w:val="28"/>
        </w:rPr>
      </w:pPr>
      <w:r w:rsidRPr="00033ED5">
        <w:rPr>
          <w:sz w:val="28"/>
          <w:szCs w:val="28"/>
        </w:rPr>
        <w:t xml:space="preserve">– формирование </w:t>
      </w:r>
      <w:r w:rsidR="000D3425" w:rsidRPr="00033ED5">
        <w:rPr>
          <w:sz w:val="28"/>
          <w:szCs w:val="28"/>
        </w:rPr>
        <w:t>заявления</w:t>
      </w:r>
      <w:r w:rsidR="00360B4E" w:rsidRPr="00033ED5">
        <w:rPr>
          <w:sz w:val="28"/>
          <w:szCs w:val="28"/>
        </w:rPr>
        <w:t xml:space="preserve"> </w:t>
      </w:r>
      <w:r w:rsidRPr="00033ED5">
        <w:rPr>
          <w:sz w:val="28"/>
          <w:szCs w:val="28"/>
        </w:rPr>
        <w:t>(на  Едином портале либо Региональном портале);</w:t>
      </w:r>
    </w:p>
    <w:p w:rsidR="00ED1BCE" w:rsidRPr="00033ED5" w:rsidRDefault="00ED1BCE" w:rsidP="00ED1BCE">
      <w:pPr>
        <w:autoSpaceDE w:val="0"/>
        <w:autoSpaceDN w:val="0"/>
        <w:adjustRightInd w:val="0"/>
        <w:ind w:firstLine="708"/>
        <w:jc w:val="both"/>
        <w:rPr>
          <w:sz w:val="28"/>
          <w:szCs w:val="28"/>
        </w:rPr>
      </w:pPr>
      <w:r w:rsidRPr="00033ED5">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033ED5" w:rsidRDefault="00ED1BCE" w:rsidP="00ED1BCE">
      <w:pPr>
        <w:autoSpaceDE w:val="0"/>
        <w:autoSpaceDN w:val="0"/>
        <w:adjustRightInd w:val="0"/>
        <w:ind w:firstLine="708"/>
        <w:jc w:val="both"/>
        <w:rPr>
          <w:sz w:val="28"/>
          <w:szCs w:val="28"/>
        </w:rPr>
      </w:pPr>
      <w:r w:rsidRPr="00033ED5">
        <w:rPr>
          <w:sz w:val="28"/>
          <w:szCs w:val="28"/>
        </w:rPr>
        <w:t xml:space="preserve">– осуществление оценки качества предоставления муниципальной услуги </w:t>
      </w:r>
      <w:r w:rsidR="00C2402B" w:rsidRPr="00033ED5">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033ED5">
        <w:rPr>
          <w:sz w:val="28"/>
          <w:szCs w:val="28"/>
        </w:rPr>
        <w:t>);</w:t>
      </w:r>
    </w:p>
    <w:p w:rsidR="00ED1BCE" w:rsidRPr="00033ED5" w:rsidRDefault="00ED1BCE" w:rsidP="00ED1BCE">
      <w:pPr>
        <w:autoSpaceDE w:val="0"/>
        <w:autoSpaceDN w:val="0"/>
        <w:adjustRightInd w:val="0"/>
        <w:ind w:firstLine="708"/>
        <w:jc w:val="both"/>
        <w:rPr>
          <w:sz w:val="28"/>
          <w:szCs w:val="28"/>
        </w:rPr>
      </w:pPr>
      <w:r w:rsidRPr="00033ED5">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033ED5" w:rsidRDefault="00ED1BCE" w:rsidP="00ED1BCE">
      <w:pPr>
        <w:autoSpaceDE w:val="0"/>
        <w:autoSpaceDN w:val="0"/>
        <w:adjustRightInd w:val="0"/>
        <w:ind w:firstLine="708"/>
        <w:jc w:val="both"/>
        <w:rPr>
          <w:sz w:val="28"/>
          <w:szCs w:val="28"/>
        </w:rPr>
      </w:pPr>
      <w:r w:rsidRPr="00033ED5">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033ED5" w:rsidRDefault="00ED1BCE" w:rsidP="00ED1BCE">
      <w:pPr>
        <w:widowControl w:val="0"/>
        <w:tabs>
          <w:tab w:val="left" w:pos="851"/>
        </w:tabs>
        <w:autoSpaceDE w:val="0"/>
        <w:autoSpaceDN w:val="0"/>
        <w:adjustRightInd w:val="0"/>
        <w:ind w:firstLine="709"/>
        <w:jc w:val="both"/>
        <w:rPr>
          <w:sz w:val="28"/>
          <w:szCs w:val="28"/>
        </w:rPr>
      </w:pPr>
    </w:p>
    <w:p w:rsidR="00ED1BCE" w:rsidRPr="00033ED5" w:rsidRDefault="00ED1BCE" w:rsidP="00ED1BCE">
      <w:pPr>
        <w:widowControl w:val="0"/>
        <w:autoSpaceDE w:val="0"/>
        <w:autoSpaceDN w:val="0"/>
        <w:adjustRightInd w:val="0"/>
        <w:jc w:val="center"/>
        <w:outlineLvl w:val="1"/>
        <w:rPr>
          <w:sz w:val="28"/>
          <w:szCs w:val="28"/>
        </w:rPr>
      </w:pPr>
      <w:bookmarkStart w:id="7" w:name="Par377"/>
      <w:bookmarkEnd w:id="7"/>
      <w:r w:rsidRPr="00033ED5">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ED1BCE" w:rsidRPr="00033ED5" w:rsidRDefault="00ED1BCE" w:rsidP="00ED1BCE">
      <w:pPr>
        <w:widowControl w:val="0"/>
        <w:autoSpaceDE w:val="0"/>
        <w:autoSpaceDN w:val="0"/>
        <w:adjustRightInd w:val="0"/>
        <w:jc w:val="center"/>
        <w:outlineLvl w:val="1"/>
        <w:rPr>
          <w:sz w:val="28"/>
          <w:szCs w:val="28"/>
        </w:rPr>
      </w:pP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3.1. Исчерпывающий перечень административных процедур при предоставлении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 прием, проверка и регистрация </w:t>
      </w:r>
      <w:r w:rsidR="000D3425" w:rsidRPr="00033ED5">
        <w:rPr>
          <w:sz w:val="28"/>
          <w:szCs w:val="28"/>
        </w:rPr>
        <w:t xml:space="preserve">заявления </w:t>
      </w:r>
      <w:r w:rsidR="00360B4E" w:rsidRPr="00033ED5">
        <w:rPr>
          <w:sz w:val="28"/>
          <w:szCs w:val="28"/>
        </w:rPr>
        <w:t xml:space="preserve">с комплектом </w:t>
      </w:r>
      <w:r w:rsidR="00E43C79" w:rsidRPr="00033ED5">
        <w:rPr>
          <w:sz w:val="28"/>
          <w:szCs w:val="28"/>
        </w:rPr>
        <w:t xml:space="preserve">документов </w:t>
      </w:r>
      <w:r w:rsidRPr="00033ED5">
        <w:rPr>
          <w:sz w:val="28"/>
          <w:szCs w:val="28"/>
        </w:rPr>
        <w:t xml:space="preserve">– </w:t>
      </w:r>
      <w:r w:rsidRPr="00033ED5">
        <w:rPr>
          <w:sz w:val="28"/>
          <w:szCs w:val="28"/>
        </w:rPr>
        <w:lastRenderedPageBreak/>
        <w:t>административная процедура;</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 xml:space="preserve">– передача </w:t>
      </w:r>
      <w:r w:rsidR="000D3425" w:rsidRPr="00033ED5">
        <w:rPr>
          <w:sz w:val="28"/>
          <w:szCs w:val="28"/>
        </w:rPr>
        <w:t>заявления</w:t>
      </w:r>
      <w:r w:rsidR="00360B4E" w:rsidRPr="00033ED5">
        <w:rPr>
          <w:sz w:val="28"/>
          <w:szCs w:val="28"/>
        </w:rPr>
        <w:t xml:space="preserve"> </w:t>
      </w:r>
      <w:r w:rsidR="00E43C79" w:rsidRPr="00033ED5">
        <w:rPr>
          <w:sz w:val="28"/>
          <w:szCs w:val="28"/>
        </w:rPr>
        <w:t xml:space="preserve">с комплектом документов </w:t>
      </w:r>
      <w:r w:rsidR="00BC603C" w:rsidRPr="00033ED5">
        <w:rPr>
          <w:sz w:val="28"/>
          <w:szCs w:val="28"/>
        </w:rPr>
        <w:t>начальнику отдела архитектуры</w:t>
      </w:r>
      <w:r w:rsidRPr="00033ED5">
        <w:rPr>
          <w:sz w:val="28"/>
          <w:szCs w:val="28"/>
        </w:rPr>
        <w:t>;</w:t>
      </w:r>
    </w:p>
    <w:p w:rsidR="00ED1BCE" w:rsidRPr="00033ED5" w:rsidRDefault="00865392" w:rsidP="00ED1BCE">
      <w:pPr>
        <w:widowControl w:val="0"/>
        <w:tabs>
          <w:tab w:val="left" w:pos="851"/>
        </w:tabs>
        <w:autoSpaceDE w:val="0"/>
        <w:autoSpaceDN w:val="0"/>
        <w:adjustRightInd w:val="0"/>
        <w:ind w:firstLine="709"/>
        <w:jc w:val="both"/>
        <w:rPr>
          <w:sz w:val="28"/>
          <w:szCs w:val="28"/>
        </w:rPr>
      </w:pPr>
      <w:r w:rsidRPr="00033ED5">
        <w:rPr>
          <w:sz w:val="28"/>
          <w:szCs w:val="28"/>
        </w:rPr>
        <w:t xml:space="preserve">– рассмотрение </w:t>
      </w:r>
      <w:r w:rsidR="00360B4E" w:rsidRPr="00033ED5">
        <w:rPr>
          <w:sz w:val="28"/>
          <w:szCs w:val="28"/>
        </w:rPr>
        <w:t xml:space="preserve"> </w:t>
      </w:r>
      <w:r w:rsidR="000D3425" w:rsidRPr="00033ED5">
        <w:rPr>
          <w:sz w:val="28"/>
          <w:szCs w:val="28"/>
        </w:rPr>
        <w:t>заявления</w:t>
      </w:r>
      <w:r w:rsidR="00E43C79" w:rsidRPr="00033ED5">
        <w:rPr>
          <w:sz w:val="28"/>
          <w:szCs w:val="28"/>
        </w:rPr>
        <w:t xml:space="preserve"> с комплектом документов</w:t>
      </w:r>
      <w:r w:rsidR="00360B4E" w:rsidRPr="00033ED5">
        <w:rPr>
          <w:sz w:val="28"/>
          <w:szCs w:val="28"/>
        </w:rPr>
        <w:t xml:space="preserve"> </w:t>
      </w:r>
      <w:r w:rsidR="00ED1BCE" w:rsidRPr="00033ED5">
        <w:rPr>
          <w:sz w:val="28"/>
          <w:szCs w:val="28"/>
        </w:rPr>
        <w:t>и назначение ответственного исполнителя;</w:t>
      </w:r>
    </w:p>
    <w:p w:rsidR="00ED1BCE" w:rsidRPr="00033ED5" w:rsidRDefault="00ED1BCE" w:rsidP="00ED1BCE">
      <w:pPr>
        <w:widowControl w:val="0"/>
        <w:autoSpaceDE w:val="0"/>
        <w:autoSpaceDN w:val="0"/>
        <w:adjustRightInd w:val="0"/>
        <w:ind w:firstLine="708"/>
        <w:jc w:val="both"/>
        <w:rPr>
          <w:sz w:val="28"/>
          <w:szCs w:val="28"/>
        </w:rPr>
      </w:pPr>
      <w:r w:rsidRPr="00033ED5">
        <w:rPr>
          <w:sz w:val="28"/>
          <w:szCs w:val="28"/>
        </w:rPr>
        <w:t xml:space="preserve">– проверка наличия документов и сведений, указанных в </w:t>
      </w:r>
      <w:r w:rsidR="000D3425" w:rsidRPr="00033ED5">
        <w:rPr>
          <w:sz w:val="28"/>
          <w:szCs w:val="28"/>
        </w:rPr>
        <w:t>заявлении</w:t>
      </w:r>
      <w:r w:rsidRPr="00033ED5">
        <w:rPr>
          <w:sz w:val="28"/>
          <w:szCs w:val="28"/>
        </w:rPr>
        <w:t xml:space="preserve">, </w:t>
      </w:r>
      <w:r w:rsidR="00360B4E" w:rsidRPr="00033ED5">
        <w:rPr>
          <w:sz w:val="28"/>
          <w:szCs w:val="28"/>
        </w:rPr>
        <w:t xml:space="preserve"> </w:t>
      </w:r>
      <w:r w:rsidR="00F84B47" w:rsidRPr="00033ED5">
        <w:rPr>
          <w:sz w:val="28"/>
          <w:szCs w:val="28"/>
        </w:rPr>
        <w:t xml:space="preserve">направление межведомственных запросов, </w:t>
      </w:r>
      <w:r w:rsidR="00360B4E" w:rsidRPr="00033ED5">
        <w:rPr>
          <w:sz w:val="28"/>
          <w:szCs w:val="28"/>
        </w:rPr>
        <w:t xml:space="preserve">подготовка проекта </w:t>
      </w:r>
      <w:r w:rsidR="003E0776" w:rsidRPr="00033ED5">
        <w:rPr>
          <w:sz w:val="28"/>
          <w:szCs w:val="28"/>
        </w:rPr>
        <w:t>письма о согласовании проектной документации</w:t>
      </w:r>
      <w:r w:rsidR="00BC603C" w:rsidRPr="00033ED5">
        <w:rPr>
          <w:sz w:val="28"/>
          <w:szCs w:val="28"/>
        </w:rPr>
        <w:t xml:space="preserve"> или уведомления об отказе</w:t>
      </w:r>
      <w:r w:rsidRPr="00033ED5">
        <w:rPr>
          <w:sz w:val="28"/>
          <w:szCs w:val="28"/>
        </w:rPr>
        <w:t>;</w:t>
      </w:r>
    </w:p>
    <w:p w:rsidR="00ED1BCE" w:rsidRPr="00033ED5" w:rsidRDefault="00ED1BCE" w:rsidP="005D2744">
      <w:pPr>
        <w:widowControl w:val="0"/>
        <w:tabs>
          <w:tab w:val="left" w:pos="851"/>
        </w:tabs>
        <w:autoSpaceDE w:val="0"/>
        <w:autoSpaceDN w:val="0"/>
        <w:adjustRightInd w:val="0"/>
        <w:ind w:firstLine="709"/>
        <w:jc w:val="both"/>
        <w:rPr>
          <w:sz w:val="28"/>
          <w:szCs w:val="28"/>
        </w:rPr>
      </w:pPr>
      <w:r w:rsidRPr="00033ED5">
        <w:rPr>
          <w:sz w:val="28"/>
          <w:szCs w:val="28"/>
        </w:rPr>
        <w:t xml:space="preserve">– </w:t>
      </w:r>
      <w:r w:rsidR="00865392" w:rsidRPr="00033ED5">
        <w:rPr>
          <w:rFonts w:cs="Arial"/>
          <w:sz w:val="28"/>
          <w:szCs w:val="28"/>
        </w:rPr>
        <w:t>визирование</w:t>
      </w:r>
      <w:r w:rsidR="00F84B47" w:rsidRPr="00033ED5">
        <w:rPr>
          <w:rFonts w:cs="Arial"/>
          <w:sz w:val="28"/>
          <w:szCs w:val="28"/>
        </w:rPr>
        <w:t xml:space="preserve"> </w:t>
      </w:r>
      <w:r w:rsidR="00750DC7" w:rsidRPr="00033ED5">
        <w:rPr>
          <w:rFonts w:cs="Arial"/>
          <w:sz w:val="28"/>
          <w:szCs w:val="28"/>
        </w:rPr>
        <w:t>ответственными за предоставление муниципальной услуги специалистами</w:t>
      </w:r>
      <w:r w:rsidR="007961DC" w:rsidRPr="00033ED5">
        <w:rPr>
          <w:rFonts w:cs="Arial"/>
          <w:sz w:val="28"/>
          <w:szCs w:val="28"/>
        </w:rPr>
        <w:t xml:space="preserve"> отдела архитектуры и градостроительства администрации, начальником отдела </w:t>
      </w:r>
      <w:r w:rsidR="00F84B47" w:rsidRPr="00033ED5">
        <w:rPr>
          <w:rFonts w:cs="Arial"/>
          <w:sz w:val="28"/>
          <w:szCs w:val="28"/>
        </w:rPr>
        <w:t xml:space="preserve"> </w:t>
      </w:r>
      <w:r w:rsidR="007961DC" w:rsidRPr="00033ED5">
        <w:rPr>
          <w:sz w:val="28"/>
          <w:szCs w:val="28"/>
        </w:rPr>
        <w:t xml:space="preserve">по культуре, спорта и делам молодежи  администрации муниципального образования «Светлогорский городской округ», </w:t>
      </w:r>
      <w:r w:rsidR="00750DC7" w:rsidRPr="00033ED5">
        <w:rPr>
          <w:sz w:val="28"/>
          <w:szCs w:val="28"/>
        </w:rPr>
        <w:t>а также</w:t>
      </w:r>
      <w:r w:rsidR="007961DC" w:rsidRPr="00033ED5">
        <w:rPr>
          <w:sz w:val="28"/>
          <w:szCs w:val="28"/>
        </w:rPr>
        <w:t xml:space="preserve"> МБУ «Отдел капитального строительства Светлогорского городского округа»</w:t>
      </w:r>
      <w:r w:rsidR="005D2744" w:rsidRPr="00033ED5">
        <w:rPr>
          <w:sz w:val="28"/>
          <w:szCs w:val="28"/>
        </w:rPr>
        <w:t xml:space="preserve"> (при необходимости)</w:t>
      </w:r>
      <w:r w:rsidR="007961DC" w:rsidRPr="00033ED5">
        <w:rPr>
          <w:sz w:val="28"/>
          <w:szCs w:val="28"/>
        </w:rPr>
        <w:t xml:space="preserve">, </w:t>
      </w:r>
      <w:r w:rsidR="00F84B47" w:rsidRPr="00033ED5">
        <w:rPr>
          <w:sz w:val="28"/>
          <w:szCs w:val="28"/>
        </w:rPr>
        <w:t xml:space="preserve">проекта </w:t>
      </w:r>
      <w:r w:rsidR="003E0776" w:rsidRPr="00033ED5">
        <w:rPr>
          <w:sz w:val="28"/>
          <w:szCs w:val="28"/>
        </w:rPr>
        <w:t xml:space="preserve">письма о согласовании </w:t>
      </w:r>
      <w:r w:rsidR="00F84B47" w:rsidRPr="00033ED5">
        <w:rPr>
          <w:sz w:val="28"/>
          <w:szCs w:val="28"/>
        </w:rPr>
        <w:t>или уведомления об отказе</w:t>
      </w:r>
      <w:r w:rsidR="00750DC7" w:rsidRPr="00033ED5">
        <w:rPr>
          <w:sz w:val="28"/>
          <w:szCs w:val="28"/>
        </w:rPr>
        <w:t xml:space="preserve"> и подписание главой администрации результата предоставления муниципальной услуги</w:t>
      </w:r>
      <w:r w:rsidRPr="00033ED5">
        <w:rPr>
          <w:sz w:val="28"/>
          <w:szCs w:val="28"/>
        </w:rPr>
        <w:t xml:space="preserve">; </w:t>
      </w:r>
    </w:p>
    <w:p w:rsidR="00ED1BCE" w:rsidRPr="00033ED5" w:rsidRDefault="00ED1BCE" w:rsidP="00865392">
      <w:pPr>
        <w:widowControl w:val="0"/>
        <w:autoSpaceDE w:val="0"/>
        <w:autoSpaceDN w:val="0"/>
        <w:adjustRightInd w:val="0"/>
        <w:ind w:firstLine="708"/>
        <w:jc w:val="both"/>
        <w:rPr>
          <w:sz w:val="28"/>
          <w:szCs w:val="28"/>
        </w:rPr>
      </w:pPr>
      <w:r w:rsidRPr="00033ED5">
        <w:rPr>
          <w:sz w:val="28"/>
          <w:szCs w:val="28"/>
        </w:rPr>
        <w:t xml:space="preserve">– </w:t>
      </w:r>
      <w:r w:rsidR="00865392" w:rsidRPr="00033ED5">
        <w:rPr>
          <w:rFonts w:cs="Arial"/>
          <w:sz w:val="28"/>
          <w:szCs w:val="28"/>
        </w:rPr>
        <w:t xml:space="preserve">направление </w:t>
      </w:r>
      <w:r w:rsidR="00F84B47" w:rsidRPr="00033ED5">
        <w:rPr>
          <w:sz w:val="28"/>
          <w:szCs w:val="28"/>
        </w:rPr>
        <w:t>(выдача) заявителю результата муниципальной</w:t>
      </w:r>
      <w:r w:rsidR="004B3C74" w:rsidRPr="00033ED5">
        <w:rPr>
          <w:sz w:val="28"/>
          <w:szCs w:val="28"/>
        </w:rPr>
        <w:t xml:space="preserve"> услуги</w:t>
      </w:r>
      <w:r w:rsidRPr="00033ED5">
        <w:rPr>
          <w:sz w:val="28"/>
          <w:szCs w:val="28"/>
        </w:rPr>
        <w:t>.</w:t>
      </w:r>
    </w:p>
    <w:p w:rsidR="00ED1BCE" w:rsidRPr="00033ED5" w:rsidRDefault="00ED1BCE" w:rsidP="00ED1BCE">
      <w:pPr>
        <w:widowControl w:val="0"/>
        <w:autoSpaceDE w:val="0"/>
        <w:autoSpaceDN w:val="0"/>
        <w:adjustRightInd w:val="0"/>
        <w:ind w:firstLine="540"/>
        <w:jc w:val="both"/>
        <w:rPr>
          <w:sz w:val="28"/>
          <w:szCs w:val="28"/>
        </w:rPr>
      </w:pPr>
      <w:r w:rsidRPr="00033ED5">
        <w:rPr>
          <w:sz w:val="28"/>
          <w:szCs w:val="28"/>
        </w:rPr>
        <w:t>3.1.1. Перечень административных процедур (действий), выполняемых МФЦ</w:t>
      </w:r>
      <w:r w:rsidR="00595FB9" w:rsidRPr="00033ED5">
        <w:rPr>
          <w:sz w:val="28"/>
          <w:szCs w:val="28"/>
        </w:rPr>
        <w:t xml:space="preserve"> (при подаче </w:t>
      </w:r>
      <w:r w:rsidR="00F84B47" w:rsidRPr="00033ED5">
        <w:rPr>
          <w:sz w:val="28"/>
          <w:szCs w:val="28"/>
        </w:rPr>
        <w:t xml:space="preserve">заявления </w:t>
      </w:r>
      <w:r w:rsidR="00595FB9" w:rsidRPr="00033ED5">
        <w:rPr>
          <w:sz w:val="28"/>
          <w:szCs w:val="28"/>
        </w:rPr>
        <w:t xml:space="preserve"> с комплектом документов через МФЦ)</w:t>
      </w:r>
      <w:r w:rsidRPr="00033ED5">
        <w:rPr>
          <w:sz w:val="28"/>
          <w:szCs w:val="28"/>
        </w:rPr>
        <w:t>:</w:t>
      </w:r>
    </w:p>
    <w:p w:rsidR="00ED1BCE" w:rsidRPr="00033ED5" w:rsidRDefault="00ED1BCE" w:rsidP="00ED1BCE">
      <w:pPr>
        <w:widowControl w:val="0"/>
        <w:autoSpaceDE w:val="0"/>
        <w:autoSpaceDN w:val="0"/>
        <w:adjustRightInd w:val="0"/>
        <w:ind w:firstLine="540"/>
        <w:jc w:val="both"/>
        <w:rPr>
          <w:sz w:val="28"/>
          <w:szCs w:val="28"/>
        </w:rPr>
      </w:pPr>
      <w:r w:rsidRPr="00033ED5">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ED1BCE" w:rsidRPr="00033ED5" w:rsidRDefault="00ED1BCE" w:rsidP="00ED1BCE">
      <w:pPr>
        <w:widowControl w:val="0"/>
        <w:autoSpaceDE w:val="0"/>
        <w:autoSpaceDN w:val="0"/>
        <w:adjustRightInd w:val="0"/>
        <w:ind w:firstLine="540"/>
        <w:jc w:val="both"/>
        <w:rPr>
          <w:sz w:val="28"/>
          <w:szCs w:val="28"/>
        </w:rPr>
      </w:pPr>
      <w:r w:rsidRPr="00033ED5">
        <w:rPr>
          <w:sz w:val="28"/>
          <w:szCs w:val="28"/>
        </w:rPr>
        <w:t xml:space="preserve">– </w:t>
      </w:r>
      <w:r w:rsidR="00865392" w:rsidRPr="00033ED5">
        <w:rPr>
          <w:sz w:val="28"/>
          <w:szCs w:val="28"/>
        </w:rPr>
        <w:t xml:space="preserve">прием, проверка наличия в </w:t>
      </w:r>
      <w:r w:rsidR="00F84B47" w:rsidRPr="00033ED5">
        <w:rPr>
          <w:sz w:val="28"/>
          <w:szCs w:val="28"/>
        </w:rPr>
        <w:t>заявлении</w:t>
      </w:r>
      <w:r w:rsidR="00865392" w:rsidRPr="00033ED5">
        <w:rPr>
          <w:sz w:val="28"/>
          <w:szCs w:val="28"/>
        </w:rPr>
        <w:t xml:space="preserve"> сведений, предусмотренных п. 2.6</w:t>
      </w:r>
      <w:r w:rsidR="00966E82" w:rsidRPr="00033ED5">
        <w:rPr>
          <w:sz w:val="28"/>
          <w:szCs w:val="28"/>
        </w:rPr>
        <w:t>.2</w:t>
      </w:r>
      <w:r w:rsidR="00706668" w:rsidRPr="00033ED5">
        <w:rPr>
          <w:sz w:val="28"/>
          <w:szCs w:val="28"/>
        </w:rPr>
        <w:t>/2.6.3</w:t>
      </w:r>
      <w:r w:rsidR="00865392" w:rsidRPr="00033ED5">
        <w:rPr>
          <w:sz w:val="28"/>
          <w:szCs w:val="28"/>
        </w:rPr>
        <w:t xml:space="preserve"> настоящего Административного регламента,</w:t>
      </w:r>
      <w:r w:rsidR="00F84B47" w:rsidRPr="00033ED5">
        <w:rPr>
          <w:sz w:val="28"/>
          <w:szCs w:val="28"/>
        </w:rPr>
        <w:t xml:space="preserve"> и отсутствия оснований для отказа в приеме документов, предусмотренных п. 2.8 Административного регламента,</w:t>
      </w:r>
      <w:r w:rsidR="00865392" w:rsidRPr="00033ED5">
        <w:rPr>
          <w:sz w:val="28"/>
          <w:szCs w:val="28"/>
        </w:rPr>
        <w:t xml:space="preserve"> и регистрация такого уведомления с комплектом документов</w:t>
      </w:r>
      <w:r w:rsidRPr="00033ED5">
        <w:rPr>
          <w:sz w:val="28"/>
          <w:szCs w:val="28"/>
        </w:rPr>
        <w:t>;</w:t>
      </w:r>
    </w:p>
    <w:p w:rsidR="00ED1BCE" w:rsidRPr="00033ED5" w:rsidRDefault="00ED1BCE" w:rsidP="00ED1BCE">
      <w:pPr>
        <w:widowControl w:val="0"/>
        <w:autoSpaceDE w:val="0"/>
        <w:autoSpaceDN w:val="0"/>
        <w:adjustRightInd w:val="0"/>
        <w:ind w:firstLine="540"/>
        <w:jc w:val="both"/>
        <w:rPr>
          <w:sz w:val="28"/>
          <w:szCs w:val="28"/>
        </w:rPr>
      </w:pPr>
      <w:r w:rsidRPr="00033ED5">
        <w:rPr>
          <w:sz w:val="28"/>
          <w:szCs w:val="28"/>
        </w:rPr>
        <w:t xml:space="preserve">– передача </w:t>
      </w:r>
      <w:r w:rsidR="00F84B47" w:rsidRPr="00033ED5">
        <w:rPr>
          <w:sz w:val="28"/>
          <w:szCs w:val="28"/>
        </w:rPr>
        <w:t>заявления</w:t>
      </w:r>
      <w:r w:rsidRPr="00033ED5">
        <w:rPr>
          <w:sz w:val="28"/>
          <w:szCs w:val="28"/>
        </w:rPr>
        <w:t>;</w:t>
      </w:r>
    </w:p>
    <w:p w:rsidR="00ED1BCE" w:rsidRPr="00033ED5" w:rsidRDefault="00ED1BCE" w:rsidP="00865392">
      <w:pPr>
        <w:widowControl w:val="0"/>
        <w:autoSpaceDE w:val="0"/>
        <w:autoSpaceDN w:val="0"/>
        <w:adjustRightInd w:val="0"/>
        <w:ind w:firstLine="540"/>
        <w:jc w:val="both"/>
        <w:rPr>
          <w:sz w:val="28"/>
          <w:szCs w:val="28"/>
        </w:rPr>
      </w:pPr>
      <w:r w:rsidRPr="00033ED5">
        <w:rPr>
          <w:rStyle w:val="pt-a0"/>
          <w:bCs/>
          <w:sz w:val="28"/>
          <w:szCs w:val="28"/>
        </w:rPr>
        <w:t xml:space="preserve">– </w:t>
      </w:r>
      <w:r w:rsidR="00865392" w:rsidRPr="00033ED5">
        <w:rPr>
          <w:sz w:val="28"/>
          <w:szCs w:val="28"/>
        </w:rPr>
        <w:t>в</w:t>
      </w:r>
      <w:r w:rsidR="00865392" w:rsidRPr="00033ED5">
        <w:rPr>
          <w:rFonts w:cs="Arial"/>
          <w:sz w:val="28"/>
          <w:szCs w:val="28"/>
        </w:rPr>
        <w:t xml:space="preserve">ыдача (направление) </w:t>
      </w:r>
      <w:r w:rsidR="00F84B47" w:rsidRPr="00033ED5">
        <w:rPr>
          <w:rFonts w:cs="Arial"/>
          <w:sz w:val="28"/>
          <w:szCs w:val="28"/>
        </w:rPr>
        <w:t>результата предоставления муниципальной услуги</w:t>
      </w:r>
      <w:r w:rsidRPr="00033ED5">
        <w:rPr>
          <w:sz w:val="28"/>
          <w:szCs w:val="28"/>
        </w:rPr>
        <w:t>.</w:t>
      </w:r>
    </w:p>
    <w:p w:rsidR="00595FB9" w:rsidRPr="00033ED5" w:rsidRDefault="00595FB9" w:rsidP="00595FB9">
      <w:pPr>
        <w:widowControl w:val="0"/>
        <w:autoSpaceDE w:val="0"/>
        <w:autoSpaceDN w:val="0"/>
        <w:adjustRightInd w:val="0"/>
        <w:ind w:firstLine="540"/>
        <w:jc w:val="both"/>
        <w:rPr>
          <w:sz w:val="28"/>
          <w:szCs w:val="28"/>
        </w:rPr>
      </w:pPr>
      <w:r w:rsidRPr="00033ED5">
        <w:rPr>
          <w:sz w:val="28"/>
          <w:szCs w:val="28"/>
        </w:rPr>
        <w:t xml:space="preserve">3.1.2. Перечень административных процедур (действий), выполняемых </w:t>
      </w:r>
      <w:r w:rsidR="003E0776" w:rsidRPr="00033ED5">
        <w:rPr>
          <w:sz w:val="28"/>
          <w:szCs w:val="28"/>
        </w:rPr>
        <w:t>административным</w:t>
      </w:r>
      <w:r w:rsidRPr="00033ED5">
        <w:rPr>
          <w:sz w:val="28"/>
          <w:szCs w:val="28"/>
        </w:rPr>
        <w:t xml:space="preserve"> отделом Администрации (при подаче </w:t>
      </w:r>
      <w:r w:rsidR="00F84B47" w:rsidRPr="00033ED5">
        <w:rPr>
          <w:sz w:val="28"/>
          <w:szCs w:val="28"/>
        </w:rPr>
        <w:t>заявления</w:t>
      </w:r>
      <w:r w:rsidRPr="00033ED5">
        <w:rPr>
          <w:sz w:val="28"/>
          <w:szCs w:val="28"/>
        </w:rPr>
        <w:t xml:space="preserve"> с комплектом документов через административн</w:t>
      </w:r>
      <w:r w:rsidR="003E0776" w:rsidRPr="00033ED5">
        <w:rPr>
          <w:sz w:val="28"/>
          <w:szCs w:val="28"/>
        </w:rPr>
        <w:t xml:space="preserve">ый </w:t>
      </w:r>
      <w:r w:rsidR="00451436" w:rsidRPr="00033ED5">
        <w:rPr>
          <w:sz w:val="28"/>
          <w:szCs w:val="28"/>
        </w:rPr>
        <w:t>о</w:t>
      </w:r>
      <w:r w:rsidRPr="00033ED5">
        <w:rPr>
          <w:sz w:val="28"/>
          <w:szCs w:val="28"/>
        </w:rPr>
        <w:t>тдел</w:t>
      </w:r>
      <w:r w:rsidR="00F84B47" w:rsidRPr="00033ED5">
        <w:rPr>
          <w:sz w:val="28"/>
          <w:szCs w:val="28"/>
        </w:rPr>
        <w:t xml:space="preserve"> лично, почтовым направлением либо в форме электронного документа на электронную почту</w:t>
      </w:r>
      <w:r w:rsidRPr="00033ED5">
        <w:rPr>
          <w:sz w:val="28"/>
          <w:szCs w:val="28"/>
        </w:rPr>
        <w:t>):</w:t>
      </w:r>
    </w:p>
    <w:p w:rsidR="00865392" w:rsidRPr="00033ED5" w:rsidRDefault="00865392" w:rsidP="00865392">
      <w:pPr>
        <w:widowControl w:val="0"/>
        <w:autoSpaceDE w:val="0"/>
        <w:autoSpaceDN w:val="0"/>
        <w:adjustRightInd w:val="0"/>
        <w:ind w:firstLine="540"/>
        <w:jc w:val="both"/>
        <w:rPr>
          <w:sz w:val="28"/>
          <w:szCs w:val="28"/>
        </w:rPr>
      </w:pPr>
      <w:r w:rsidRPr="00033ED5">
        <w:rPr>
          <w:sz w:val="28"/>
          <w:szCs w:val="28"/>
        </w:rPr>
        <w:t>– информирование и консультирование заявителей о порядке предо</w:t>
      </w:r>
      <w:r w:rsidR="00AB3657" w:rsidRPr="00033ED5">
        <w:rPr>
          <w:sz w:val="28"/>
          <w:szCs w:val="28"/>
        </w:rPr>
        <w:t>ставления муниципальной услуги</w:t>
      </w:r>
      <w:r w:rsidRPr="00033ED5">
        <w:rPr>
          <w:sz w:val="28"/>
          <w:szCs w:val="28"/>
        </w:rPr>
        <w:t>, о ходе предоставления муниципальной услуги, по иным вопросам, связанным с предоставлением муниципальной услуги;</w:t>
      </w:r>
    </w:p>
    <w:p w:rsidR="00865392" w:rsidRPr="00033ED5" w:rsidRDefault="00865392" w:rsidP="00865392">
      <w:pPr>
        <w:widowControl w:val="0"/>
        <w:autoSpaceDE w:val="0"/>
        <w:autoSpaceDN w:val="0"/>
        <w:adjustRightInd w:val="0"/>
        <w:ind w:firstLine="540"/>
        <w:jc w:val="both"/>
        <w:rPr>
          <w:sz w:val="28"/>
          <w:szCs w:val="28"/>
        </w:rPr>
      </w:pPr>
      <w:r w:rsidRPr="00033ED5">
        <w:rPr>
          <w:sz w:val="28"/>
          <w:szCs w:val="28"/>
        </w:rPr>
        <w:t xml:space="preserve">– </w:t>
      </w:r>
      <w:r w:rsidR="00F84B47" w:rsidRPr="00033ED5">
        <w:rPr>
          <w:sz w:val="28"/>
          <w:szCs w:val="28"/>
        </w:rPr>
        <w:t>прием, проверка наличия в заявлении сведений, предусмотренных п. 2.6.</w:t>
      </w:r>
      <w:r w:rsidR="00706668" w:rsidRPr="00033ED5">
        <w:rPr>
          <w:sz w:val="28"/>
          <w:szCs w:val="28"/>
        </w:rPr>
        <w:t>2/2.6.3</w:t>
      </w:r>
      <w:r w:rsidR="00F84B47" w:rsidRPr="00033ED5">
        <w:rPr>
          <w:sz w:val="28"/>
          <w:szCs w:val="28"/>
        </w:rPr>
        <w:t xml:space="preserve"> настоящего Административного регламента, и отсутствия оснований для отказа в приеме документов, предусмотренных п. 2.8 Административного регламента, и регистрация такого уведомления с </w:t>
      </w:r>
      <w:r w:rsidR="00F84B47" w:rsidRPr="00033ED5">
        <w:rPr>
          <w:sz w:val="28"/>
          <w:szCs w:val="28"/>
        </w:rPr>
        <w:lastRenderedPageBreak/>
        <w:t>комплектом документов</w:t>
      </w:r>
      <w:r w:rsidRPr="00033ED5">
        <w:rPr>
          <w:sz w:val="28"/>
          <w:szCs w:val="28"/>
        </w:rPr>
        <w:t>;</w:t>
      </w:r>
    </w:p>
    <w:p w:rsidR="00865392" w:rsidRPr="00033ED5" w:rsidRDefault="00865392" w:rsidP="00865392">
      <w:pPr>
        <w:widowControl w:val="0"/>
        <w:autoSpaceDE w:val="0"/>
        <w:autoSpaceDN w:val="0"/>
        <w:adjustRightInd w:val="0"/>
        <w:ind w:firstLine="540"/>
        <w:jc w:val="both"/>
        <w:rPr>
          <w:sz w:val="28"/>
          <w:szCs w:val="28"/>
        </w:rPr>
      </w:pPr>
      <w:r w:rsidRPr="00033ED5">
        <w:rPr>
          <w:sz w:val="28"/>
          <w:szCs w:val="28"/>
        </w:rPr>
        <w:t xml:space="preserve">– передача </w:t>
      </w:r>
      <w:r w:rsidR="00F84B47" w:rsidRPr="00033ED5">
        <w:rPr>
          <w:sz w:val="28"/>
          <w:szCs w:val="28"/>
        </w:rPr>
        <w:t>заявления</w:t>
      </w:r>
      <w:r w:rsidRPr="00033ED5">
        <w:rPr>
          <w:sz w:val="28"/>
          <w:szCs w:val="28"/>
        </w:rPr>
        <w:t xml:space="preserve"> </w:t>
      </w:r>
      <w:r w:rsidR="00AB3657" w:rsidRPr="00033ED5">
        <w:rPr>
          <w:sz w:val="28"/>
          <w:szCs w:val="28"/>
        </w:rPr>
        <w:t xml:space="preserve">главе Администрации на резолюцию, затем </w:t>
      </w:r>
      <w:r w:rsidRPr="00033ED5">
        <w:rPr>
          <w:sz w:val="28"/>
          <w:szCs w:val="28"/>
        </w:rPr>
        <w:t xml:space="preserve">начальнику </w:t>
      </w:r>
      <w:r w:rsidR="00706668" w:rsidRPr="00033ED5">
        <w:rPr>
          <w:sz w:val="28"/>
          <w:szCs w:val="28"/>
        </w:rPr>
        <w:t>отдела архитектуры</w:t>
      </w:r>
      <w:r w:rsidRPr="00033ED5">
        <w:rPr>
          <w:sz w:val="28"/>
          <w:szCs w:val="28"/>
        </w:rPr>
        <w:t>;</w:t>
      </w:r>
    </w:p>
    <w:p w:rsidR="00865392" w:rsidRPr="00033ED5" w:rsidRDefault="00865392" w:rsidP="00865392">
      <w:pPr>
        <w:widowControl w:val="0"/>
        <w:autoSpaceDE w:val="0"/>
        <w:autoSpaceDN w:val="0"/>
        <w:adjustRightInd w:val="0"/>
        <w:ind w:firstLine="540"/>
        <w:jc w:val="both"/>
        <w:rPr>
          <w:sz w:val="28"/>
          <w:szCs w:val="28"/>
        </w:rPr>
      </w:pPr>
      <w:r w:rsidRPr="00033ED5">
        <w:rPr>
          <w:rStyle w:val="pt-a0"/>
          <w:bCs/>
          <w:sz w:val="28"/>
          <w:szCs w:val="28"/>
        </w:rPr>
        <w:t xml:space="preserve">– </w:t>
      </w:r>
      <w:r w:rsidR="00F84B47" w:rsidRPr="00033ED5">
        <w:rPr>
          <w:sz w:val="28"/>
          <w:szCs w:val="28"/>
        </w:rPr>
        <w:t>в</w:t>
      </w:r>
      <w:r w:rsidR="00F84B47" w:rsidRPr="00033ED5">
        <w:rPr>
          <w:rFonts w:cs="Arial"/>
          <w:sz w:val="28"/>
          <w:szCs w:val="28"/>
        </w:rPr>
        <w:t>ыдача (направление) результата предоставления муниципальной услуги</w:t>
      </w:r>
      <w:r w:rsidR="00F84B47" w:rsidRPr="00033ED5">
        <w:rPr>
          <w:sz w:val="28"/>
          <w:szCs w:val="28"/>
        </w:rPr>
        <w:t>.</w:t>
      </w:r>
    </w:p>
    <w:p w:rsidR="00ED1BCE" w:rsidRPr="00033ED5" w:rsidRDefault="00595FB9" w:rsidP="00ED1BCE">
      <w:pPr>
        <w:widowControl w:val="0"/>
        <w:autoSpaceDE w:val="0"/>
        <w:autoSpaceDN w:val="0"/>
        <w:adjustRightInd w:val="0"/>
        <w:ind w:firstLine="540"/>
        <w:jc w:val="both"/>
        <w:rPr>
          <w:sz w:val="28"/>
          <w:szCs w:val="28"/>
        </w:rPr>
      </w:pPr>
      <w:r w:rsidRPr="00033ED5">
        <w:rPr>
          <w:sz w:val="28"/>
          <w:szCs w:val="28"/>
        </w:rPr>
        <w:t>3.1.3. Пере</w:t>
      </w:r>
      <w:r w:rsidR="00ED1BCE" w:rsidRPr="00033ED5">
        <w:rPr>
          <w:sz w:val="28"/>
          <w:szCs w:val="28"/>
        </w:rPr>
        <w:t>чень процедур (действий), выполняемых Администрацией в электронной форме:</w:t>
      </w:r>
    </w:p>
    <w:p w:rsidR="00ED1BCE" w:rsidRPr="00033ED5" w:rsidRDefault="00ED1BCE" w:rsidP="00ED1BCE">
      <w:pPr>
        <w:widowControl w:val="0"/>
        <w:autoSpaceDE w:val="0"/>
        <w:autoSpaceDN w:val="0"/>
        <w:adjustRightInd w:val="0"/>
        <w:ind w:firstLine="540"/>
        <w:jc w:val="both"/>
        <w:rPr>
          <w:sz w:val="28"/>
          <w:szCs w:val="28"/>
        </w:rPr>
      </w:pPr>
      <w:r w:rsidRPr="00033ED5">
        <w:rPr>
          <w:sz w:val="28"/>
          <w:szCs w:val="28"/>
        </w:rPr>
        <w:t>– формирование и направление межведомственного запроса в Управление Росреестра (</w:t>
      </w:r>
      <w:r w:rsidR="00865392" w:rsidRPr="00033ED5">
        <w:rPr>
          <w:sz w:val="28"/>
          <w:szCs w:val="28"/>
        </w:rPr>
        <w:t xml:space="preserve">указанные действия осуществляются в рамках административной процедуры – </w:t>
      </w:r>
      <w:r w:rsidR="00F84B47" w:rsidRPr="00033ED5">
        <w:rPr>
          <w:sz w:val="28"/>
          <w:szCs w:val="28"/>
        </w:rPr>
        <w:t xml:space="preserve">проверка наличия документов и сведений, указанных в заявлении,  </w:t>
      </w:r>
      <w:r w:rsidR="005331B0" w:rsidRPr="00033ED5">
        <w:rPr>
          <w:sz w:val="28"/>
          <w:szCs w:val="28"/>
        </w:rPr>
        <w:t xml:space="preserve">подготовка проекта </w:t>
      </w:r>
      <w:r w:rsidR="003E0776" w:rsidRPr="00033ED5">
        <w:rPr>
          <w:sz w:val="28"/>
          <w:szCs w:val="28"/>
        </w:rPr>
        <w:t>письма о согласовании проектной документации</w:t>
      </w:r>
      <w:r w:rsidR="005331B0" w:rsidRPr="00033ED5">
        <w:rPr>
          <w:sz w:val="28"/>
          <w:szCs w:val="28"/>
        </w:rPr>
        <w:t xml:space="preserve"> или уведомления об отказе</w:t>
      </w:r>
      <w:r w:rsidR="00F84B47" w:rsidRPr="00033ED5">
        <w:rPr>
          <w:sz w:val="28"/>
          <w:szCs w:val="28"/>
        </w:rPr>
        <w:t>)</w:t>
      </w:r>
      <w:r w:rsidRPr="00033ED5">
        <w:rPr>
          <w:sz w:val="28"/>
          <w:szCs w:val="28"/>
        </w:rPr>
        <w:t>.</w:t>
      </w:r>
    </w:p>
    <w:p w:rsidR="00ED1BCE" w:rsidRPr="00033ED5" w:rsidRDefault="00ED1BCE" w:rsidP="00ED1BCE">
      <w:pPr>
        <w:autoSpaceDE w:val="0"/>
        <w:autoSpaceDN w:val="0"/>
        <w:adjustRightInd w:val="0"/>
        <w:ind w:firstLine="709"/>
        <w:jc w:val="both"/>
        <w:rPr>
          <w:sz w:val="28"/>
          <w:szCs w:val="28"/>
        </w:rPr>
      </w:pPr>
      <w:r w:rsidRPr="00033ED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ED1BCE" w:rsidRPr="00033ED5" w:rsidRDefault="00ED1BCE" w:rsidP="00ED1BCE">
      <w:pPr>
        <w:autoSpaceDE w:val="0"/>
        <w:autoSpaceDN w:val="0"/>
        <w:adjustRightInd w:val="0"/>
        <w:ind w:firstLine="708"/>
        <w:jc w:val="both"/>
        <w:rPr>
          <w:sz w:val="28"/>
          <w:szCs w:val="28"/>
        </w:rPr>
      </w:pPr>
      <w:r w:rsidRPr="00033ED5">
        <w:rPr>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ED1BCE" w:rsidRPr="00033ED5" w:rsidRDefault="00ED1BCE" w:rsidP="00ED1BCE">
      <w:pPr>
        <w:widowControl w:val="0"/>
        <w:tabs>
          <w:tab w:val="left" w:pos="993"/>
        </w:tabs>
        <w:autoSpaceDE w:val="0"/>
        <w:autoSpaceDN w:val="0"/>
        <w:adjustRightInd w:val="0"/>
        <w:jc w:val="both"/>
        <w:rPr>
          <w:sz w:val="28"/>
          <w:szCs w:val="28"/>
        </w:rPr>
      </w:pPr>
      <w:r w:rsidRPr="00033ED5">
        <w:rPr>
          <w:sz w:val="28"/>
          <w:szCs w:val="28"/>
        </w:rPr>
        <w:tab/>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r w:rsidR="005A3D4E" w:rsidRPr="00033ED5">
        <w:rPr>
          <w:sz w:val="28"/>
          <w:szCs w:val="28"/>
        </w:rPr>
        <w:t>в разделе «Муниципальные у</w:t>
      </w:r>
      <w:r w:rsidRPr="00033ED5">
        <w:rPr>
          <w:sz w:val="28"/>
          <w:szCs w:val="28"/>
        </w:rPr>
        <w:t>слуги».</w:t>
      </w:r>
    </w:p>
    <w:p w:rsidR="00ED1BCE" w:rsidRPr="00033ED5" w:rsidRDefault="00ED1BCE" w:rsidP="00ED1BCE">
      <w:pPr>
        <w:widowControl w:val="0"/>
        <w:tabs>
          <w:tab w:val="left" w:pos="993"/>
        </w:tabs>
        <w:autoSpaceDE w:val="0"/>
        <w:autoSpaceDN w:val="0"/>
        <w:adjustRightInd w:val="0"/>
        <w:jc w:val="both"/>
        <w:rPr>
          <w:sz w:val="28"/>
          <w:szCs w:val="28"/>
        </w:rPr>
      </w:pPr>
      <w:r w:rsidRPr="00033ED5">
        <w:rPr>
          <w:sz w:val="28"/>
          <w:szCs w:val="28"/>
        </w:rPr>
        <w:tab/>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A3D4E" w:rsidRPr="00033ED5">
        <w:rPr>
          <w:sz w:val="28"/>
          <w:szCs w:val="28"/>
        </w:rPr>
        <w:t>)»</w:t>
      </w:r>
      <w:r w:rsidRPr="00033ED5">
        <w:rPr>
          <w:sz w:val="28"/>
          <w:szCs w:val="28"/>
        </w:rPr>
        <w:t>.</w:t>
      </w:r>
    </w:p>
    <w:p w:rsidR="00ED1BCE" w:rsidRPr="00033ED5" w:rsidRDefault="00ED1BCE" w:rsidP="00ED1BCE">
      <w:pPr>
        <w:widowControl w:val="0"/>
        <w:tabs>
          <w:tab w:val="left" w:pos="993"/>
        </w:tabs>
        <w:autoSpaceDE w:val="0"/>
        <w:autoSpaceDN w:val="0"/>
        <w:adjustRightInd w:val="0"/>
        <w:jc w:val="both"/>
        <w:rPr>
          <w:sz w:val="28"/>
          <w:szCs w:val="28"/>
        </w:rPr>
      </w:pPr>
      <w:r w:rsidRPr="00033ED5">
        <w:rPr>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1BCE" w:rsidRPr="00033ED5" w:rsidRDefault="00ED1BCE" w:rsidP="00ED1BCE">
      <w:pPr>
        <w:autoSpaceDE w:val="0"/>
        <w:autoSpaceDN w:val="0"/>
        <w:adjustRightInd w:val="0"/>
        <w:ind w:firstLine="708"/>
        <w:jc w:val="both"/>
        <w:rPr>
          <w:sz w:val="28"/>
          <w:szCs w:val="28"/>
        </w:rPr>
      </w:pPr>
      <w:r w:rsidRPr="00033ED5">
        <w:rPr>
          <w:sz w:val="28"/>
          <w:szCs w:val="28"/>
        </w:rPr>
        <w:t xml:space="preserve">3.2.2. Подача </w:t>
      </w:r>
      <w:r w:rsidR="00F84B47" w:rsidRPr="00033ED5">
        <w:rPr>
          <w:sz w:val="28"/>
          <w:szCs w:val="28"/>
        </w:rPr>
        <w:t>заявления</w:t>
      </w:r>
      <w:r w:rsidRPr="00033ED5">
        <w:rPr>
          <w:sz w:val="28"/>
          <w:szCs w:val="28"/>
        </w:rPr>
        <w:t xml:space="preserve"> о предоставлении муниципальной услуги и иных документов, необходимых для предоставления муниципальной услуги, и прием </w:t>
      </w:r>
      <w:r w:rsidR="00F84B47" w:rsidRPr="00033ED5">
        <w:rPr>
          <w:sz w:val="28"/>
          <w:szCs w:val="28"/>
        </w:rPr>
        <w:t>заявления</w:t>
      </w:r>
      <w:r w:rsidRPr="00033ED5">
        <w:rPr>
          <w:sz w:val="28"/>
          <w:szCs w:val="28"/>
        </w:rPr>
        <w:t xml:space="preserve">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F84B47" w:rsidRPr="00033ED5" w:rsidRDefault="00F84B47" w:rsidP="00F84B47">
      <w:pPr>
        <w:tabs>
          <w:tab w:val="left" w:pos="851"/>
        </w:tabs>
        <w:autoSpaceDE w:val="0"/>
        <w:autoSpaceDN w:val="0"/>
        <w:adjustRightInd w:val="0"/>
        <w:ind w:firstLine="709"/>
        <w:jc w:val="both"/>
        <w:rPr>
          <w:sz w:val="28"/>
          <w:szCs w:val="28"/>
        </w:rPr>
      </w:pPr>
      <w:r w:rsidRPr="00033ED5">
        <w:rPr>
          <w:sz w:val="28"/>
          <w:szCs w:val="28"/>
        </w:rPr>
        <w:lastRenderedPageBreak/>
        <w:t xml:space="preserve">3.2.2.1. Заявление с комплектом документов может быть направлено в адрес Администрации на электронную почту </w:t>
      </w:r>
      <w:hyperlink r:id="rId14" w:history="1">
        <w:r w:rsidRPr="00033ED5">
          <w:rPr>
            <w:rStyle w:val="a6"/>
            <w:sz w:val="28"/>
            <w:szCs w:val="28"/>
            <w:lang w:val="en-US"/>
          </w:rPr>
          <w:t>sgo</w:t>
        </w:r>
        <w:r w:rsidRPr="00033ED5">
          <w:rPr>
            <w:rStyle w:val="a6"/>
            <w:sz w:val="28"/>
            <w:szCs w:val="28"/>
          </w:rPr>
          <w:t>@</w:t>
        </w:r>
        <w:r w:rsidRPr="00033ED5">
          <w:rPr>
            <w:rStyle w:val="a6"/>
            <w:sz w:val="28"/>
            <w:szCs w:val="28"/>
            <w:lang w:val="en-US"/>
          </w:rPr>
          <w:t>svetlogorsk</w:t>
        </w:r>
        <w:r w:rsidRPr="00033ED5">
          <w:rPr>
            <w:rStyle w:val="a6"/>
            <w:sz w:val="28"/>
            <w:szCs w:val="28"/>
          </w:rPr>
          <w:t>39.</w:t>
        </w:r>
        <w:r w:rsidRPr="00033ED5">
          <w:rPr>
            <w:rStyle w:val="a6"/>
            <w:sz w:val="28"/>
            <w:szCs w:val="28"/>
            <w:lang w:val="en-US"/>
          </w:rPr>
          <w:t>ru</w:t>
        </w:r>
      </w:hyperlink>
      <w:r w:rsidRPr="00033ED5">
        <w:rPr>
          <w:sz w:val="28"/>
          <w:szCs w:val="28"/>
        </w:rPr>
        <w:t xml:space="preserve"> в форме электронного документа.</w:t>
      </w:r>
    </w:p>
    <w:p w:rsidR="00ED1BCE" w:rsidRPr="00033ED5" w:rsidRDefault="00F84B47" w:rsidP="00ED1BCE">
      <w:pPr>
        <w:widowControl w:val="0"/>
        <w:tabs>
          <w:tab w:val="left" w:pos="993"/>
        </w:tabs>
        <w:autoSpaceDE w:val="0"/>
        <w:autoSpaceDN w:val="0"/>
        <w:adjustRightInd w:val="0"/>
        <w:ind w:firstLine="709"/>
        <w:jc w:val="both"/>
        <w:rPr>
          <w:sz w:val="28"/>
          <w:szCs w:val="28"/>
        </w:rPr>
      </w:pPr>
      <w:r w:rsidRPr="00033ED5">
        <w:rPr>
          <w:sz w:val="28"/>
          <w:szCs w:val="28"/>
        </w:rPr>
        <w:t>3.2.2.2</w:t>
      </w:r>
      <w:r w:rsidR="00ED1BCE" w:rsidRPr="00033ED5">
        <w:rPr>
          <w:sz w:val="28"/>
          <w:szCs w:val="28"/>
        </w:rPr>
        <w:t xml:space="preserve">. Подать </w:t>
      </w:r>
      <w:r w:rsidRPr="00033ED5">
        <w:rPr>
          <w:sz w:val="28"/>
          <w:szCs w:val="28"/>
        </w:rPr>
        <w:t>заявление</w:t>
      </w:r>
      <w:r w:rsidR="00865392" w:rsidRPr="00033ED5">
        <w:rPr>
          <w:sz w:val="28"/>
          <w:szCs w:val="28"/>
        </w:rPr>
        <w:t xml:space="preserve"> (с комплектом документов)  </w:t>
      </w:r>
      <w:r w:rsidR="00ED1BCE" w:rsidRPr="00033ED5">
        <w:rPr>
          <w:sz w:val="28"/>
          <w:szCs w:val="28"/>
        </w:rPr>
        <w:t>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033ED5">
        <w:rPr>
          <w:sz w:val="28"/>
          <w:szCs w:val="28"/>
        </w:rPr>
        <w:t xml:space="preserve"> посредством таких порталов</w:t>
      </w:r>
      <w:r w:rsidR="00ED1BCE" w:rsidRPr="00033ED5">
        <w:rPr>
          <w:sz w:val="28"/>
          <w:szCs w:val="28"/>
        </w:rPr>
        <w:t>.</w:t>
      </w:r>
    </w:p>
    <w:p w:rsidR="00ED1BCE" w:rsidRPr="00033ED5" w:rsidRDefault="00ED1BCE" w:rsidP="00ED1BCE">
      <w:pPr>
        <w:pStyle w:val="ADM-2-"/>
        <w:widowControl w:val="0"/>
      </w:pPr>
      <w:r w:rsidRPr="00033ED5">
        <w:t xml:space="preserve">Формирование </w:t>
      </w:r>
      <w:r w:rsidR="00F84B47" w:rsidRPr="00033ED5">
        <w:t>заявления</w:t>
      </w:r>
      <w:r w:rsidRPr="00033ED5">
        <w:t xml:space="preserve">, подаваемого через Единый портал либо Региональный портал, осуществляется посредством заполнения электронной формы </w:t>
      </w:r>
      <w:r w:rsidR="00F84B47" w:rsidRPr="00033ED5">
        <w:t>заявления</w:t>
      </w:r>
      <w:r w:rsidRPr="00033ED5">
        <w:t xml:space="preserve"> на указанных порталах без необходимости дополнительной подачи </w:t>
      </w:r>
      <w:r w:rsidR="00F84B47" w:rsidRPr="00033ED5">
        <w:t>заявления</w:t>
      </w:r>
      <w:r w:rsidRPr="00033ED5">
        <w:t xml:space="preserve"> в какой-либо иной форме и его последующего направления на рассмотрение в Администрацию.</w:t>
      </w:r>
    </w:p>
    <w:p w:rsidR="00ED1BCE" w:rsidRPr="00033ED5" w:rsidRDefault="00ED1BCE" w:rsidP="00ED1BCE">
      <w:pPr>
        <w:pStyle w:val="ADM-2-"/>
        <w:widowControl w:val="0"/>
      </w:pPr>
      <w:r w:rsidRPr="00033ED5">
        <w:t xml:space="preserve">Если на Едином портале заявителю не обеспечивается возможность заполнения электронной формы </w:t>
      </w:r>
      <w:r w:rsidR="00F84B47" w:rsidRPr="00033ED5">
        <w:t>заявления</w:t>
      </w:r>
      <w:r w:rsidRPr="00033ED5">
        <w:t xml:space="preserve">, то для формирования </w:t>
      </w:r>
      <w:r w:rsidR="00F84B47" w:rsidRPr="00033ED5">
        <w:t>заявления</w:t>
      </w:r>
      <w:r w:rsidRPr="00033ED5">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p w:rsidR="00ED1BCE" w:rsidRPr="00033ED5" w:rsidRDefault="00ED1BCE" w:rsidP="00ED1BCE">
      <w:pPr>
        <w:pStyle w:val="ADM-2-"/>
        <w:widowControl w:val="0"/>
      </w:pPr>
      <w:r w:rsidRPr="00033ED5">
        <w:t xml:space="preserve">На Едином портале </w:t>
      </w:r>
      <w:r w:rsidR="00AB3657" w:rsidRPr="00033ED5">
        <w:t xml:space="preserve">либо Региональном портале </w:t>
      </w:r>
      <w:r w:rsidRPr="00033ED5">
        <w:t xml:space="preserve">и официальном сайте Администрации размещаются образцы заполнения </w:t>
      </w:r>
      <w:r w:rsidR="00F84B47" w:rsidRPr="00033ED5">
        <w:t>заявления</w:t>
      </w:r>
      <w:r w:rsidRPr="00033ED5">
        <w:t xml:space="preserve">. </w:t>
      </w:r>
    </w:p>
    <w:p w:rsidR="00ED1BCE" w:rsidRPr="00033ED5" w:rsidRDefault="00ED1BCE" w:rsidP="00ED1BCE">
      <w:pPr>
        <w:pStyle w:val="ADM-2-"/>
        <w:widowControl w:val="0"/>
      </w:pPr>
      <w:r w:rsidRPr="00033ED5">
        <w:t xml:space="preserve">Форматно-логическая проверка сформированного </w:t>
      </w:r>
      <w:r w:rsidR="00F84B47" w:rsidRPr="00033ED5">
        <w:t xml:space="preserve">заявления </w:t>
      </w:r>
      <w:r w:rsidRPr="00033ED5">
        <w:t xml:space="preserve">осуществляется в порядке, определяемом Администрацией, после заполнения заявителем каждого из полей электронной формы </w:t>
      </w:r>
      <w:r w:rsidR="00F84B47" w:rsidRPr="00033ED5">
        <w:t>заявления</w:t>
      </w:r>
      <w:r w:rsidRPr="00033ED5">
        <w:t xml:space="preserve">. При выявлении некорректно заполненного поля электронной формы </w:t>
      </w:r>
      <w:r w:rsidR="00F84B47" w:rsidRPr="00033ED5">
        <w:t xml:space="preserve">заявления </w:t>
      </w:r>
      <w:r w:rsidRPr="00033ED5">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84B47" w:rsidRPr="00033ED5">
        <w:t>заявления</w:t>
      </w:r>
      <w:r w:rsidRPr="00033ED5">
        <w:t>.</w:t>
      </w:r>
    </w:p>
    <w:p w:rsidR="00ED1BCE" w:rsidRPr="00033ED5" w:rsidRDefault="00ED1BCE" w:rsidP="00ED1BCE">
      <w:pPr>
        <w:pStyle w:val="ADM-2-"/>
        <w:widowControl w:val="0"/>
      </w:pPr>
      <w:r w:rsidRPr="00033ED5">
        <w:t xml:space="preserve">Сформированное и подписанное </w:t>
      </w:r>
      <w:r w:rsidR="00F84B47" w:rsidRPr="00033ED5">
        <w:t xml:space="preserve">заявление </w:t>
      </w:r>
      <w:r w:rsidRPr="00033ED5">
        <w:t xml:space="preserve">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F84B47" w:rsidRPr="00033ED5" w:rsidRDefault="00F84B47" w:rsidP="00F84B47">
      <w:pPr>
        <w:tabs>
          <w:tab w:val="left" w:pos="851"/>
        </w:tabs>
        <w:autoSpaceDE w:val="0"/>
        <w:autoSpaceDN w:val="0"/>
        <w:adjustRightInd w:val="0"/>
        <w:ind w:firstLine="709"/>
        <w:jc w:val="both"/>
        <w:rPr>
          <w:sz w:val="28"/>
          <w:szCs w:val="28"/>
        </w:rPr>
      </w:pPr>
      <w:r w:rsidRPr="00033ED5">
        <w:rPr>
          <w:sz w:val="28"/>
          <w:szCs w:val="28"/>
        </w:rPr>
        <w:t>Требования к заявлению и прилагаемым документам в электронной форме установлены п</w:t>
      </w:r>
      <w:r w:rsidRPr="00033ED5">
        <w:rPr>
          <w:color w:val="000000" w:themeColor="text1"/>
          <w:sz w:val="28"/>
          <w:szCs w:val="28"/>
        </w:rPr>
        <w:t>. 2.</w:t>
      </w:r>
      <w:r w:rsidR="005331B0" w:rsidRPr="00033ED5">
        <w:rPr>
          <w:color w:val="000000" w:themeColor="text1"/>
          <w:sz w:val="28"/>
          <w:szCs w:val="28"/>
        </w:rPr>
        <w:t>6.8</w:t>
      </w:r>
      <w:r w:rsidRPr="00033ED5">
        <w:rPr>
          <w:sz w:val="28"/>
          <w:szCs w:val="28"/>
        </w:rPr>
        <w:t xml:space="preserve"> настоящего Административного регламента.</w:t>
      </w:r>
    </w:p>
    <w:p w:rsidR="00ED1BCE" w:rsidRPr="00033ED5" w:rsidRDefault="00ED1BCE" w:rsidP="00ED1BCE">
      <w:pPr>
        <w:pStyle w:val="ADM-2-"/>
        <w:widowControl w:val="0"/>
      </w:pPr>
      <w:r w:rsidRPr="00033ED5">
        <w:t xml:space="preserve">Идентификация заявителя, подавшего </w:t>
      </w:r>
      <w:r w:rsidR="00F84B47" w:rsidRPr="00033ED5">
        <w:t xml:space="preserve">заявления </w:t>
      </w:r>
      <w:r w:rsidR="00A5338D" w:rsidRPr="00033ED5">
        <w:t xml:space="preserve">(с комплектом документов)  </w:t>
      </w:r>
      <w:r w:rsidRPr="00033ED5">
        <w:t xml:space="preserve">в электронном виде, регистрация </w:t>
      </w:r>
      <w:r w:rsidR="00F84B47" w:rsidRPr="00033ED5">
        <w:t>заявления</w:t>
      </w:r>
      <w:r w:rsidRPr="00033ED5">
        <w:t xml:space="preserve"> осуществляются в порядке, установленном нормативными правовыми актами Российской Федерации, Калининградской области, городского округа.</w:t>
      </w:r>
      <w:r w:rsidR="00F208D5" w:rsidRPr="00033ED5">
        <w:t xml:space="preserve"> </w:t>
      </w:r>
    </w:p>
    <w:p w:rsidR="00F208D5" w:rsidRPr="00033ED5" w:rsidRDefault="00F208D5" w:rsidP="00F208D5">
      <w:pPr>
        <w:pStyle w:val="ADM-2-"/>
        <w:widowControl w:val="0"/>
        <w:rPr>
          <w:color w:val="000000" w:themeColor="text1"/>
        </w:rPr>
      </w:pPr>
      <w:r w:rsidRPr="00033ED5">
        <w:rPr>
          <w:color w:val="000000" w:themeColor="text1"/>
        </w:rPr>
        <w:t xml:space="preserve">Административно-юридический отдел обеспечивает прием </w:t>
      </w:r>
      <w:r w:rsidR="00F84B47" w:rsidRPr="00033ED5">
        <w:rPr>
          <w:color w:val="000000" w:themeColor="text1"/>
        </w:rPr>
        <w:t>заявления</w:t>
      </w:r>
      <w:r w:rsidRPr="00033ED5">
        <w:rPr>
          <w:color w:val="000000" w:themeColor="text1"/>
        </w:rPr>
        <w:t xml:space="preserve"> для предоставления услуги, и регистрацию такого </w:t>
      </w:r>
      <w:r w:rsidR="00F84B47" w:rsidRPr="00033ED5">
        <w:rPr>
          <w:color w:val="000000" w:themeColor="text1"/>
        </w:rPr>
        <w:t>заявления</w:t>
      </w:r>
      <w:r w:rsidRPr="00033ED5">
        <w:rPr>
          <w:color w:val="000000" w:themeColor="text1"/>
        </w:rPr>
        <w:t xml:space="preserve"> без необходимости повторного представления заявителем таких документов на бумажном носителе.</w:t>
      </w:r>
    </w:p>
    <w:p w:rsidR="00F208D5" w:rsidRPr="00033ED5" w:rsidRDefault="00F208D5" w:rsidP="00F208D5">
      <w:pPr>
        <w:pStyle w:val="ADM-2-"/>
        <w:widowControl w:val="0"/>
        <w:rPr>
          <w:color w:val="1F497D" w:themeColor="text2"/>
        </w:rPr>
      </w:pPr>
      <w:r w:rsidRPr="00033ED5">
        <w:rPr>
          <w:color w:val="000000" w:themeColor="text1"/>
        </w:rPr>
        <w:t xml:space="preserve">Предоставление услуги начинается с момента приема и регистрации административно-юридическим отделом электронных документов, </w:t>
      </w:r>
      <w:r w:rsidRPr="00033ED5">
        <w:rPr>
          <w:color w:val="000000" w:themeColor="text1"/>
        </w:rPr>
        <w:lastRenderedPageBreak/>
        <w:t>необходимых для предоставления услуги</w:t>
      </w:r>
      <w:r w:rsidRPr="00033ED5">
        <w:rPr>
          <w:color w:val="1F497D" w:themeColor="text2"/>
        </w:rPr>
        <w:t>.</w:t>
      </w:r>
    </w:p>
    <w:p w:rsidR="00ED1BCE" w:rsidRPr="00033ED5" w:rsidRDefault="00ED1BCE" w:rsidP="00ED1BCE">
      <w:pPr>
        <w:autoSpaceDE w:val="0"/>
        <w:autoSpaceDN w:val="0"/>
        <w:adjustRightInd w:val="0"/>
        <w:ind w:firstLine="708"/>
        <w:jc w:val="both"/>
        <w:rPr>
          <w:color w:val="000000" w:themeColor="text1"/>
          <w:sz w:val="28"/>
          <w:szCs w:val="28"/>
        </w:rPr>
      </w:pPr>
      <w:r w:rsidRPr="00033ED5">
        <w:rPr>
          <w:color w:val="000000" w:themeColor="text1"/>
          <w:sz w:val="28"/>
          <w:szCs w:val="28"/>
        </w:rPr>
        <w:t>3.2.3. Получение заявителем сведений о ходе предоставления муниципальной услуги.</w:t>
      </w:r>
    </w:p>
    <w:p w:rsidR="00ED1BCE" w:rsidRPr="00033ED5" w:rsidRDefault="00ED1BCE" w:rsidP="00ED1BCE">
      <w:pPr>
        <w:autoSpaceDE w:val="0"/>
        <w:autoSpaceDN w:val="0"/>
        <w:adjustRightInd w:val="0"/>
        <w:ind w:firstLine="708"/>
        <w:jc w:val="both"/>
        <w:rPr>
          <w:color w:val="000000" w:themeColor="text1"/>
          <w:sz w:val="28"/>
          <w:szCs w:val="28"/>
        </w:rPr>
      </w:pPr>
      <w:r w:rsidRPr="00033ED5">
        <w:rPr>
          <w:color w:val="000000" w:themeColor="text1"/>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3001A8" w:rsidRPr="00033ED5" w:rsidRDefault="00ED1BCE" w:rsidP="003001A8">
      <w:pPr>
        <w:suppressAutoHyphens/>
        <w:autoSpaceDE w:val="0"/>
        <w:spacing w:line="100" w:lineRule="atLeast"/>
        <w:ind w:firstLine="709"/>
        <w:jc w:val="both"/>
        <w:rPr>
          <w:color w:val="000000"/>
          <w:sz w:val="28"/>
          <w:szCs w:val="28"/>
          <w:lang w:eastAsia="ar-SA"/>
        </w:rPr>
      </w:pPr>
      <w:r w:rsidRPr="00033ED5">
        <w:rPr>
          <w:color w:val="000000" w:themeColor="text1"/>
          <w:sz w:val="28"/>
          <w:szCs w:val="28"/>
        </w:rPr>
        <w:t xml:space="preserve">3.2.4. </w:t>
      </w:r>
      <w:r w:rsidR="003001A8" w:rsidRPr="00033ED5">
        <w:rPr>
          <w:color w:val="000000" w:themeColor="text1"/>
          <w:sz w:val="28"/>
          <w:szCs w:val="28"/>
        </w:rPr>
        <w:t xml:space="preserve">При предоставлении муниципальной услуги отделом архитектуры осуществляется межведомственное взаимодействие. </w:t>
      </w:r>
      <w:r w:rsidR="003001A8" w:rsidRPr="00033ED5">
        <w:rPr>
          <w:color w:val="000000"/>
          <w:sz w:val="28"/>
          <w:szCs w:val="28"/>
          <w:lang w:eastAsia="ar-SA"/>
        </w:rPr>
        <w:t>Поставщиками сведений, необходимых для предоставления муниципальной услуги, являются:</w:t>
      </w:r>
    </w:p>
    <w:p w:rsidR="003001A8" w:rsidRPr="00033ED5" w:rsidRDefault="003001A8" w:rsidP="003001A8">
      <w:pPr>
        <w:suppressAutoHyphens/>
        <w:autoSpaceDE w:val="0"/>
        <w:spacing w:line="100" w:lineRule="atLeast"/>
        <w:ind w:firstLine="709"/>
        <w:jc w:val="both"/>
        <w:rPr>
          <w:color w:val="000000"/>
          <w:sz w:val="28"/>
          <w:szCs w:val="28"/>
          <w:lang w:eastAsia="ar-SA"/>
        </w:rPr>
      </w:pPr>
      <w:r w:rsidRPr="00033ED5">
        <w:rPr>
          <w:color w:val="000000"/>
          <w:sz w:val="28"/>
          <w:szCs w:val="28"/>
          <w:lang w:eastAsia="ar-SA"/>
        </w:rPr>
        <w:t>1) Федеральная налоговая служба (далее – ФНС России);</w:t>
      </w:r>
    </w:p>
    <w:p w:rsidR="0060117F" w:rsidRPr="00033ED5" w:rsidRDefault="003001A8" w:rsidP="003001A8">
      <w:pPr>
        <w:tabs>
          <w:tab w:val="left" w:pos="993"/>
        </w:tabs>
        <w:suppressAutoHyphens/>
        <w:autoSpaceDE w:val="0"/>
        <w:spacing w:line="100" w:lineRule="atLeast"/>
        <w:ind w:firstLine="709"/>
        <w:jc w:val="both"/>
        <w:rPr>
          <w:color w:val="000000"/>
          <w:sz w:val="28"/>
          <w:szCs w:val="28"/>
          <w:lang w:eastAsia="ar-SA"/>
        </w:rPr>
      </w:pPr>
      <w:r w:rsidRPr="00033ED5">
        <w:rPr>
          <w:color w:val="000000"/>
          <w:sz w:val="28"/>
          <w:szCs w:val="28"/>
          <w:lang w:eastAsia="ar-SA"/>
        </w:rPr>
        <w:t xml:space="preserve">2) Федеральная служба государственной регистрации, кадастра </w:t>
      </w:r>
      <w:r w:rsidRPr="00033ED5">
        <w:rPr>
          <w:color w:val="000000"/>
          <w:sz w:val="28"/>
          <w:szCs w:val="28"/>
          <w:lang w:eastAsia="ar-SA"/>
        </w:rPr>
        <w:br/>
        <w:t>и картографии (далее – Росреестр)</w:t>
      </w:r>
    </w:p>
    <w:p w:rsidR="003001A8" w:rsidRPr="00033ED5" w:rsidRDefault="0060117F" w:rsidP="003001A8">
      <w:pPr>
        <w:tabs>
          <w:tab w:val="left" w:pos="993"/>
        </w:tabs>
        <w:suppressAutoHyphens/>
        <w:autoSpaceDE w:val="0"/>
        <w:spacing w:line="100" w:lineRule="atLeast"/>
        <w:ind w:firstLine="709"/>
        <w:jc w:val="both"/>
        <w:rPr>
          <w:color w:val="000000"/>
          <w:sz w:val="28"/>
          <w:szCs w:val="28"/>
          <w:lang w:eastAsia="ar-SA"/>
        </w:rPr>
      </w:pPr>
      <w:r w:rsidRPr="00033ED5">
        <w:rPr>
          <w:color w:val="000000"/>
          <w:sz w:val="28"/>
          <w:szCs w:val="28"/>
          <w:lang w:eastAsia="ar-SA"/>
        </w:rPr>
        <w:t>3) Министерство культуры Российской Федерации</w:t>
      </w:r>
      <w:r w:rsidR="003001A8" w:rsidRPr="00033ED5">
        <w:rPr>
          <w:color w:val="000000"/>
          <w:sz w:val="28"/>
          <w:szCs w:val="28"/>
          <w:lang w:eastAsia="ar-SA"/>
        </w:rPr>
        <w:t>.</w:t>
      </w:r>
    </w:p>
    <w:p w:rsidR="003001A8" w:rsidRPr="00033ED5" w:rsidRDefault="003001A8" w:rsidP="003001A8">
      <w:pPr>
        <w:tabs>
          <w:tab w:val="left" w:pos="851"/>
          <w:tab w:val="left" w:pos="1134"/>
        </w:tabs>
        <w:autoSpaceDE w:val="0"/>
        <w:autoSpaceDN w:val="0"/>
        <w:adjustRightInd w:val="0"/>
        <w:ind w:firstLine="709"/>
        <w:jc w:val="both"/>
        <w:rPr>
          <w:bCs/>
          <w:sz w:val="28"/>
          <w:szCs w:val="28"/>
        </w:rPr>
      </w:pPr>
      <w:r w:rsidRPr="00033ED5">
        <w:rPr>
          <w:color w:val="000000"/>
          <w:sz w:val="28"/>
          <w:szCs w:val="28"/>
          <w:lang w:eastAsia="ar-SA"/>
        </w:rPr>
        <w:t>В ФНС России запрашиваются сведения из Единого государственного реестра юридических лиц (далее – ЕГРЮЛ)</w:t>
      </w:r>
      <w:r w:rsidRPr="00033ED5">
        <w:rPr>
          <w:color w:val="00B0F0"/>
          <w:sz w:val="28"/>
          <w:szCs w:val="28"/>
          <w:lang w:eastAsia="ar-SA"/>
        </w:rPr>
        <w:t xml:space="preserve"> </w:t>
      </w:r>
      <w:r w:rsidRPr="00033ED5">
        <w:rPr>
          <w:spacing w:val="-6"/>
          <w:sz w:val="28"/>
          <w:szCs w:val="28"/>
        </w:rPr>
        <w:t xml:space="preserve">и Единого государственного реестра индивидуальных предпринимателей (далее – ЕГРИП) </w:t>
      </w:r>
      <w:r w:rsidRPr="00033ED5">
        <w:rPr>
          <w:color w:val="000000"/>
          <w:sz w:val="28"/>
          <w:szCs w:val="28"/>
          <w:lang w:eastAsia="ar-SA"/>
        </w:rPr>
        <w:t>с целью определения принадлежности заявителя к кругу лиц заявителей, указанному в пункте 1.2 административного регламента.</w:t>
      </w:r>
    </w:p>
    <w:p w:rsidR="003001A8" w:rsidRPr="00033ED5" w:rsidRDefault="003001A8" w:rsidP="003001A8">
      <w:pPr>
        <w:tabs>
          <w:tab w:val="left" w:pos="851"/>
          <w:tab w:val="left" w:pos="1134"/>
        </w:tabs>
        <w:autoSpaceDE w:val="0"/>
        <w:autoSpaceDN w:val="0"/>
        <w:adjustRightInd w:val="0"/>
        <w:ind w:firstLine="709"/>
        <w:jc w:val="both"/>
        <w:rPr>
          <w:color w:val="000000"/>
          <w:sz w:val="28"/>
          <w:szCs w:val="28"/>
          <w:lang w:eastAsia="ar-SA"/>
        </w:rPr>
      </w:pPr>
      <w:r w:rsidRPr="00033ED5">
        <w:rPr>
          <w:color w:val="000000"/>
          <w:sz w:val="28"/>
          <w:szCs w:val="28"/>
          <w:lang w:eastAsia="ar-SA"/>
        </w:rPr>
        <w:t xml:space="preserve">В Росреестре запрашиваются сведения из </w:t>
      </w:r>
      <w:r w:rsidRPr="00033ED5">
        <w:rPr>
          <w:sz w:val="28"/>
          <w:szCs w:val="28"/>
          <w:lang w:eastAsia="ar-SA"/>
        </w:rPr>
        <w:t>ЕГРН об объекте недвижимости (об ОКН, включенном в реестр</w:t>
      </w:r>
      <w:r w:rsidRPr="00033ED5">
        <w:rPr>
          <w:color w:val="000000"/>
          <w:sz w:val="28"/>
          <w:szCs w:val="28"/>
          <w:lang w:eastAsia="ar-SA"/>
        </w:rPr>
        <w:t xml:space="preserve">) с целью определения наличия/отсутствия оснований для отказа в предоставлении муниципальной услуги, выявления обстоятельств, препятствующих </w:t>
      </w:r>
      <w:r w:rsidR="0060117F" w:rsidRPr="00033ED5">
        <w:rPr>
          <w:color w:val="000000"/>
          <w:sz w:val="28"/>
          <w:szCs w:val="28"/>
          <w:lang w:eastAsia="ar-SA"/>
        </w:rPr>
        <w:t>предоставлению муниципальной услуги</w:t>
      </w:r>
      <w:r w:rsidRPr="00033ED5">
        <w:rPr>
          <w:color w:val="000000"/>
          <w:sz w:val="28"/>
          <w:szCs w:val="28"/>
          <w:lang w:eastAsia="ar-SA"/>
        </w:rPr>
        <w:t xml:space="preserve">. </w:t>
      </w:r>
    </w:p>
    <w:p w:rsidR="0060117F" w:rsidRPr="00033ED5" w:rsidRDefault="0060117F" w:rsidP="0060117F">
      <w:pPr>
        <w:tabs>
          <w:tab w:val="left" w:pos="851"/>
          <w:tab w:val="left" w:pos="1134"/>
        </w:tabs>
        <w:autoSpaceDE w:val="0"/>
        <w:autoSpaceDN w:val="0"/>
        <w:adjustRightInd w:val="0"/>
        <w:ind w:firstLine="709"/>
        <w:jc w:val="both"/>
        <w:rPr>
          <w:color w:val="000000"/>
          <w:sz w:val="28"/>
          <w:szCs w:val="28"/>
          <w:lang w:eastAsia="ar-SA"/>
        </w:rPr>
      </w:pPr>
      <w:r w:rsidRPr="00033ED5">
        <w:rPr>
          <w:color w:val="000000"/>
          <w:sz w:val="28"/>
          <w:szCs w:val="28"/>
          <w:lang w:eastAsia="ar-SA"/>
        </w:rPr>
        <w:t>В Министерстве культуры Российской Федерации проверяется регистрационный номер Лицензии.</w:t>
      </w:r>
    </w:p>
    <w:p w:rsidR="003001A8" w:rsidRPr="00033ED5" w:rsidRDefault="003001A8" w:rsidP="003001A8">
      <w:pPr>
        <w:suppressAutoHyphens/>
        <w:autoSpaceDE w:val="0"/>
        <w:spacing w:line="100" w:lineRule="atLeast"/>
        <w:ind w:firstLine="709"/>
        <w:jc w:val="both"/>
        <w:rPr>
          <w:color w:val="000000"/>
          <w:sz w:val="28"/>
          <w:szCs w:val="28"/>
          <w:lang w:eastAsia="ar-SA"/>
        </w:rPr>
      </w:pPr>
      <w:r w:rsidRPr="00033ED5">
        <w:rPr>
          <w:color w:val="000000"/>
          <w:sz w:val="28"/>
          <w:szCs w:val="28"/>
          <w:lang w:eastAsia="ar-SA"/>
        </w:rPr>
        <w:t xml:space="preserve">Основаниями для направления межведомственных запросов являются положения административного регламента. Межведомственный запрос направляется не позднее трех рабочих дней с момента регистрации </w:t>
      </w:r>
      <w:r w:rsidRPr="00033ED5">
        <w:rPr>
          <w:sz w:val="28"/>
          <w:szCs w:val="28"/>
          <w:lang w:eastAsia="ar-SA"/>
        </w:rPr>
        <w:t>заявления</w:t>
      </w:r>
      <w:r w:rsidRPr="00033ED5">
        <w:rPr>
          <w:color w:val="000000"/>
          <w:sz w:val="28"/>
          <w:szCs w:val="28"/>
          <w:lang w:eastAsia="ar-SA"/>
        </w:rPr>
        <w:t xml:space="preserve"> </w:t>
      </w:r>
      <w:r w:rsidRPr="00033ED5">
        <w:rPr>
          <w:color w:val="000000"/>
          <w:sz w:val="28"/>
          <w:szCs w:val="28"/>
          <w:lang w:eastAsia="ar-SA"/>
        </w:rPr>
        <w:br/>
        <w:t>на предоставление муниципальной услуги.</w:t>
      </w:r>
    </w:p>
    <w:p w:rsidR="003001A8" w:rsidRPr="00033ED5" w:rsidRDefault="003001A8" w:rsidP="003001A8">
      <w:pPr>
        <w:suppressAutoHyphens/>
        <w:autoSpaceDE w:val="0"/>
        <w:spacing w:line="100" w:lineRule="atLeast"/>
        <w:ind w:firstLine="709"/>
        <w:jc w:val="both"/>
        <w:rPr>
          <w:color w:val="000000"/>
          <w:sz w:val="28"/>
          <w:szCs w:val="28"/>
          <w:lang w:eastAsia="ar-SA"/>
        </w:rPr>
      </w:pPr>
      <w:r w:rsidRPr="00033ED5">
        <w:rPr>
          <w:color w:val="000000"/>
          <w:sz w:val="28"/>
          <w:szCs w:val="28"/>
          <w:lang w:eastAsia="ar-SA"/>
        </w:rPr>
        <w:t xml:space="preserve">Ответ на межведомственный запрос направляется в соответствии </w:t>
      </w:r>
      <w:r w:rsidRPr="00033ED5">
        <w:rPr>
          <w:color w:val="000000"/>
          <w:sz w:val="28"/>
          <w:szCs w:val="28"/>
          <w:lang w:eastAsia="ar-SA"/>
        </w:rPr>
        <w:br/>
        <w:t>со сроками, установленными статьей 7.2 Федерального закона от 27.07.2010</w:t>
      </w:r>
      <w:r w:rsidRPr="00033ED5">
        <w:rPr>
          <w:color w:val="000000"/>
          <w:sz w:val="28"/>
          <w:szCs w:val="28"/>
          <w:lang w:eastAsia="ar-SA"/>
        </w:rPr>
        <w:br/>
        <w:t xml:space="preserve">№ 210-ФЗ, если иные сроки подготовки и направления ответа </w:t>
      </w:r>
      <w:r w:rsidRPr="00033ED5">
        <w:rPr>
          <w:color w:val="000000"/>
          <w:sz w:val="28"/>
          <w:szCs w:val="28"/>
          <w:lang w:eastAsia="ar-SA"/>
        </w:rPr>
        <w:br/>
        <w:t xml:space="preserve">на межведомственный запрос не установлены федеральными законами, правовыми актами Правительства Российской Федерации и принятыми </w:t>
      </w:r>
      <w:r w:rsidRPr="00033ED5">
        <w:rPr>
          <w:color w:val="000000"/>
          <w:sz w:val="28"/>
          <w:szCs w:val="28"/>
          <w:lang w:eastAsia="ar-SA"/>
        </w:rPr>
        <w:br/>
        <w:t>в соответствии с федеральными законами нормативными правовыми актами Калининградской области.</w:t>
      </w:r>
    </w:p>
    <w:p w:rsidR="00ED1BCE" w:rsidRPr="00033ED5" w:rsidRDefault="00ED1BCE" w:rsidP="003001A8">
      <w:pPr>
        <w:autoSpaceDE w:val="0"/>
        <w:autoSpaceDN w:val="0"/>
        <w:adjustRightInd w:val="0"/>
        <w:ind w:firstLine="708"/>
        <w:jc w:val="both"/>
        <w:rPr>
          <w:color w:val="000000" w:themeColor="text1"/>
          <w:sz w:val="28"/>
          <w:szCs w:val="28"/>
        </w:rPr>
      </w:pPr>
      <w:r w:rsidRPr="00033ED5">
        <w:rPr>
          <w:color w:val="000000" w:themeColor="text1"/>
          <w:sz w:val="28"/>
          <w:szCs w:val="28"/>
        </w:rPr>
        <w:t>3.2.5. Получение заявителем результата предоставления муниципальной услуги, если иное не установлено федеральным законом.</w:t>
      </w:r>
    </w:p>
    <w:p w:rsidR="00ED1BCE" w:rsidRPr="00033ED5" w:rsidRDefault="00ED1BCE" w:rsidP="00ED1BCE">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w:t>
      </w:r>
      <w:r w:rsidR="00F84B47" w:rsidRPr="00033ED5">
        <w:rPr>
          <w:color w:val="000000" w:themeColor="text1"/>
          <w:sz w:val="28"/>
          <w:szCs w:val="28"/>
        </w:rPr>
        <w:t>заявлении</w:t>
      </w:r>
      <w:r w:rsidRPr="00033ED5">
        <w:rPr>
          <w:color w:val="000000" w:themeColor="text1"/>
          <w:sz w:val="28"/>
          <w:szCs w:val="28"/>
        </w:rPr>
        <w:t xml:space="preserve"> способа получения </w:t>
      </w:r>
      <w:r w:rsidRPr="00033ED5">
        <w:rPr>
          <w:color w:val="000000" w:themeColor="text1"/>
          <w:sz w:val="28"/>
          <w:szCs w:val="28"/>
        </w:rPr>
        <w:lastRenderedPageBreak/>
        <w:t>результата  по адресу электронной почты.</w:t>
      </w:r>
    </w:p>
    <w:p w:rsidR="00ED1BCE" w:rsidRPr="00033ED5" w:rsidRDefault="00ED1BCE" w:rsidP="00ED1BCE">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F84B47" w:rsidRPr="00033ED5">
        <w:rPr>
          <w:sz w:val="28"/>
          <w:szCs w:val="28"/>
        </w:rPr>
        <w:t>заявлении</w:t>
      </w:r>
      <w:r w:rsidRPr="00033ED5">
        <w:rPr>
          <w:color w:val="000000" w:themeColor="text1"/>
          <w:sz w:val="28"/>
          <w:szCs w:val="28"/>
        </w:rPr>
        <w:t>.</w:t>
      </w:r>
    </w:p>
    <w:p w:rsidR="00AB3657" w:rsidRPr="00033ED5" w:rsidRDefault="00AB3657" w:rsidP="00ED1BCE">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В случае, если Заявитель направил заявление через Единый портал</w:t>
      </w:r>
      <w:r w:rsidRPr="00033ED5">
        <w:rPr>
          <w:color w:val="000000" w:themeColor="text1"/>
          <w:sz w:val="32"/>
          <w:szCs w:val="28"/>
        </w:rPr>
        <w:t xml:space="preserve"> </w:t>
      </w:r>
      <w:r w:rsidRPr="00033ED5">
        <w:rPr>
          <w:sz w:val="28"/>
        </w:rPr>
        <w:t xml:space="preserve">либо Региональный портал, то выдача результата осуществляется также посредством </w:t>
      </w:r>
      <w:r w:rsidRPr="00033ED5">
        <w:rPr>
          <w:color w:val="000000" w:themeColor="text1"/>
          <w:sz w:val="28"/>
          <w:szCs w:val="28"/>
        </w:rPr>
        <w:t>Единого портала</w:t>
      </w:r>
      <w:r w:rsidRPr="00033ED5">
        <w:rPr>
          <w:color w:val="000000" w:themeColor="text1"/>
          <w:sz w:val="32"/>
          <w:szCs w:val="28"/>
        </w:rPr>
        <w:t xml:space="preserve"> </w:t>
      </w:r>
      <w:r w:rsidRPr="00033ED5">
        <w:rPr>
          <w:sz w:val="28"/>
        </w:rPr>
        <w:t>либо Регионального портала, дополнительно (при указании в Заявлении) результат можно получить посредством личного вручения в Администрации либо почтовым отправлением либо на электронную почту. В таком случае выдача результата посредством МФЦ не предусмотрена.</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3.2.6. Иные действия, необходимые для предоставления муниципальной услуги.</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Иные действия, необходимые для предоставления муниципальной услуги, не предусмотрены.</w:t>
      </w:r>
    </w:p>
    <w:p w:rsidR="00ED1BCE" w:rsidRPr="00033ED5" w:rsidRDefault="00ED1BCE" w:rsidP="00ED1BCE">
      <w:pPr>
        <w:widowControl w:val="0"/>
        <w:tabs>
          <w:tab w:val="left" w:pos="993"/>
        </w:tabs>
        <w:autoSpaceDE w:val="0"/>
        <w:autoSpaceDN w:val="0"/>
        <w:adjustRightInd w:val="0"/>
        <w:jc w:val="both"/>
        <w:rPr>
          <w:sz w:val="28"/>
          <w:szCs w:val="28"/>
        </w:rPr>
      </w:pPr>
      <w:r w:rsidRPr="00033ED5">
        <w:rPr>
          <w:sz w:val="28"/>
          <w:szCs w:val="28"/>
        </w:rPr>
        <w:t xml:space="preserve">          </w:t>
      </w:r>
      <w:r w:rsidR="00595FB9" w:rsidRPr="00033ED5">
        <w:rPr>
          <w:sz w:val="28"/>
          <w:szCs w:val="28"/>
        </w:rPr>
        <w:t>3.3</w:t>
      </w:r>
      <w:r w:rsidRPr="00033ED5">
        <w:rPr>
          <w:sz w:val="28"/>
          <w:szCs w:val="28"/>
        </w:rPr>
        <w:t>. Информирование заявителей о порядке предоставления муниципальной услуги в МФЦ</w:t>
      </w:r>
      <w:r w:rsidR="00635087" w:rsidRPr="00033ED5">
        <w:rPr>
          <w:sz w:val="28"/>
          <w:szCs w:val="28"/>
        </w:rPr>
        <w:t xml:space="preserve"> либо Администрации</w:t>
      </w:r>
      <w:r w:rsidRPr="00033ED5">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sidRPr="00033ED5">
        <w:rPr>
          <w:sz w:val="28"/>
          <w:szCs w:val="28"/>
        </w:rPr>
        <w:t xml:space="preserve"> либо Администрации</w:t>
      </w:r>
      <w:r w:rsidRPr="00033ED5">
        <w:rPr>
          <w:sz w:val="28"/>
          <w:szCs w:val="28"/>
        </w:rPr>
        <w:t>.</w:t>
      </w:r>
    </w:p>
    <w:p w:rsidR="00ED1BCE" w:rsidRPr="00033ED5" w:rsidRDefault="00595FB9" w:rsidP="00ED1BCE">
      <w:pPr>
        <w:widowControl w:val="0"/>
        <w:tabs>
          <w:tab w:val="left" w:pos="993"/>
        </w:tabs>
        <w:autoSpaceDE w:val="0"/>
        <w:autoSpaceDN w:val="0"/>
        <w:adjustRightInd w:val="0"/>
        <w:ind w:firstLine="709"/>
        <w:jc w:val="both"/>
        <w:rPr>
          <w:sz w:val="28"/>
          <w:szCs w:val="28"/>
        </w:rPr>
      </w:pPr>
      <w:r w:rsidRPr="00033ED5">
        <w:rPr>
          <w:sz w:val="28"/>
          <w:szCs w:val="28"/>
        </w:rPr>
        <w:t>3.3.1.</w:t>
      </w:r>
      <w:r w:rsidR="00ED1BCE" w:rsidRPr="00033ED5">
        <w:rPr>
          <w:sz w:val="28"/>
          <w:szCs w:val="28"/>
        </w:rPr>
        <w:t xml:space="preserve"> Информирование заявителей о порядке предоставления муниципальной услуги в МФЦ</w:t>
      </w:r>
      <w:r w:rsidR="00635087" w:rsidRPr="00033ED5">
        <w:rPr>
          <w:sz w:val="28"/>
          <w:szCs w:val="28"/>
        </w:rPr>
        <w:t xml:space="preserve"> либо Администрации</w:t>
      </w:r>
      <w:r w:rsidR="00ED1BCE" w:rsidRPr="00033ED5">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033ED5" w:rsidRDefault="00ED1BCE" w:rsidP="005D2744">
      <w:pPr>
        <w:widowControl w:val="0"/>
        <w:numPr>
          <w:ilvl w:val="0"/>
          <w:numId w:val="29"/>
        </w:numPr>
        <w:tabs>
          <w:tab w:val="left" w:pos="993"/>
        </w:tabs>
        <w:autoSpaceDE w:val="0"/>
        <w:autoSpaceDN w:val="0"/>
        <w:adjustRightInd w:val="0"/>
        <w:ind w:left="0" w:firstLine="709"/>
        <w:jc w:val="both"/>
        <w:rPr>
          <w:sz w:val="28"/>
          <w:szCs w:val="28"/>
        </w:rPr>
      </w:pPr>
      <w:r w:rsidRPr="00033ED5">
        <w:rPr>
          <w:sz w:val="28"/>
          <w:szCs w:val="28"/>
        </w:rPr>
        <w:t xml:space="preserve"> непосредственно при личном обращении заявителя к </w:t>
      </w:r>
      <w:r w:rsidR="00635087" w:rsidRPr="00033ED5">
        <w:rPr>
          <w:sz w:val="28"/>
          <w:szCs w:val="28"/>
        </w:rPr>
        <w:t xml:space="preserve">ответственным </w:t>
      </w:r>
      <w:r w:rsidRPr="00033ED5">
        <w:rPr>
          <w:sz w:val="28"/>
          <w:szCs w:val="28"/>
        </w:rPr>
        <w:t xml:space="preserve">специалистам; </w:t>
      </w:r>
    </w:p>
    <w:p w:rsidR="00ED1BCE" w:rsidRPr="00033ED5" w:rsidRDefault="00ED1BCE" w:rsidP="005D2744">
      <w:pPr>
        <w:widowControl w:val="0"/>
        <w:numPr>
          <w:ilvl w:val="0"/>
          <w:numId w:val="29"/>
        </w:numPr>
        <w:tabs>
          <w:tab w:val="left" w:pos="993"/>
        </w:tabs>
        <w:autoSpaceDE w:val="0"/>
        <w:autoSpaceDN w:val="0"/>
        <w:adjustRightInd w:val="0"/>
        <w:ind w:left="0" w:firstLine="709"/>
        <w:jc w:val="both"/>
        <w:rPr>
          <w:sz w:val="28"/>
          <w:szCs w:val="28"/>
        </w:rPr>
      </w:pPr>
      <w:r w:rsidRPr="00033ED5">
        <w:rPr>
          <w:sz w:val="28"/>
          <w:szCs w:val="28"/>
        </w:rPr>
        <w:t>при обращении заявителя к</w:t>
      </w:r>
      <w:r w:rsidR="00917D51" w:rsidRPr="00033ED5">
        <w:rPr>
          <w:sz w:val="28"/>
          <w:szCs w:val="28"/>
        </w:rPr>
        <w:t xml:space="preserve"> ответственным</w:t>
      </w:r>
      <w:r w:rsidRPr="00033ED5">
        <w:rPr>
          <w:sz w:val="28"/>
          <w:szCs w:val="28"/>
        </w:rPr>
        <w:t xml:space="preserve"> специалистам по телефону.</w:t>
      </w:r>
    </w:p>
    <w:p w:rsidR="00ED1BCE" w:rsidRPr="00033ED5" w:rsidRDefault="00595FB9" w:rsidP="00ED1BCE">
      <w:pPr>
        <w:widowControl w:val="0"/>
        <w:tabs>
          <w:tab w:val="left" w:pos="709"/>
          <w:tab w:val="left" w:pos="851"/>
        </w:tabs>
        <w:autoSpaceDE w:val="0"/>
        <w:autoSpaceDN w:val="0"/>
        <w:adjustRightInd w:val="0"/>
        <w:ind w:firstLine="709"/>
        <w:jc w:val="both"/>
        <w:rPr>
          <w:sz w:val="28"/>
          <w:szCs w:val="28"/>
        </w:rPr>
      </w:pPr>
      <w:r w:rsidRPr="00033ED5">
        <w:rPr>
          <w:sz w:val="28"/>
          <w:szCs w:val="28"/>
        </w:rPr>
        <w:t>3.3.</w:t>
      </w:r>
      <w:r w:rsidR="00ED1BCE" w:rsidRPr="00033ED5">
        <w:rPr>
          <w:sz w:val="28"/>
          <w:szCs w:val="28"/>
        </w:rPr>
        <w:t xml:space="preserve">2. </w:t>
      </w:r>
      <w:r w:rsidR="00917D51" w:rsidRPr="00033ED5">
        <w:rPr>
          <w:sz w:val="28"/>
          <w:szCs w:val="28"/>
        </w:rPr>
        <w:t>Ответственный с</w:t>
      </w:r>
      <w:r w:rsidR="00ED1BCE" w:rsidRPr="00033ED5">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033ED5" w:rsidRDefault="00ED1BCE" w:rsidP="00ED1BCE">
      <w:pPr>
        <w:widowControl w:val="0"/>
        <w:tabs>
          <w:tab w:val="left" w:pos="709"/>
          <w:tab w:val="left" w:pos="851"/>
        </w:tabs>
        <w:autoSpaceDE w:val="0"/>
        <w:autoSpaceDN w:val="0"/>
        <w:adjustRightInd w:val="0"/>
        <w:ind w:firstLine="709"/>
        <w:jc w:val="both"/>
        <w:rPr>
          <w:sz w:val="28"/>
          <w:szCs w:val="28"/>
        </w:rPr>
      </w:pPr>
      <w:r w:rsidRPr="00033ED5">
        <w:rPr>
          <w:sz w:val="28"/>
          <w:szCs w:val="28"/>
        </w:rPr>
        <w:t xml:space="preserve">– порядок заполнения </w:t>
      </w:r>
      <w:r w:rsidR="00F84B47" w:rsidRPr="00033ED5">
        <w:rPr>
          <w:color w:val="000000" w:themeColor="text1"/>
          <w:sz w:val="28"/>
          <w:szCs w:val="28"/>
        </w:rPr>
        <w:t>заявления</w:t>
      </w:r>
      <w:r w:rsidRPr="00033ED5">
        <w:rPr>
          <w:sz w:val="28"/>
          <w:szCs w:val="28"/>
        </w:rPr>
        <w:t>;</w:t>
      </w:r>
    </w:p>
    <w:p w:rsidR="00ED1BCE" w:rsidRPr="00033ED5" w:rsidRDefault="00ED1BCE" w:rsidP="005D2744">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исчерпывающий перечень документов, необходимых для предоставления муниципальной услуги; </w:t>
      </w:r>
    </w:p>
    <w:p w:rsidR="00ED1BCE" w:rsidRPr="00033ED5" w:rsidRDefault="00ED1BCE" w:rsidP="005D2744">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срок рассмотрения </w:t>
      </w:r>
      <w:r w:rsidR="00F84B47" w:rsidRPr="00033ED5">
        <w:rPr>
          <w:color w:val="000000" w:themeColor="text1"/>
          <w:sz w:val="28"/>
          <w:szCs w:val="28"/>
        </w:rPr>
        <w:t xml:space="preserve"> заявления</w:t>
      </w:r>
      <w:r w:rsidRPr="00033ED5">
        <w:rPr>
          <w:sz w:val="28"/>
          <w:szCs w:val="28"/>
        </w:rPr>
        <w:t xml:space="preserve"> для предоставления муниципальной услуги;</w:t>
      </w:r>
    </w:p>
    <w:p w:rsidR="00ED1BCE" w:rsidRPr="00033ED5" w:rsidRDefault="00ED1BCE" w:rsidP="005D2744">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срок, способ получения результата предоставления муниципальной услуги;</w:t>
      </w:r>
    </w:p>
    <w:p w:rsidR="00ED1BCE" w:rsidRPr="00033ED5" w:rsidRDefault="00ED1BCE" w:rsidP="005D2744">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порядок обжалования действий (бездействия) и решений, принятых в ходе предоставления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lastRenderedPageBreak/>
        <w:t>Максимальное время устной консультации о процедуре предоставления муниципальной услуги - 20 минут.</w:t>
      </w:r>
    </w:p>
    <w:p w:rsidR="00ED1BCE" w:rsidRPr="00033ED5" w:rsidRDefault="00595FB9" w:rsidP="00ED1BCE">
      <w:pPr>
        <w:widowControl w:val="0"/>
        <w:tabs>
          <w:tab w:val="left" w:pos="851"/>
        </w:tabs>
        <w:autoSpaceDE w:val="0"/>
        <w:autoSpaceDN w:val="0"/>
        <w:adjustRightInd w:val="0"/>
        <w:ind w:firstLine="709"/>
        <w:jc w:val="both"/>
        <w:rPr>
          <w:sz w:val="28"/>
          <w:szCs w:val="28"/>
        </w:rPr>
      </w:pPr>
      <w:r w:rsidRPr="00033ED5">
        <w:rPr>
          <w:sz w:val="28"/>
          <w:szCs w:val="28"/>
        </w:rPr>
        <w:t>3.3.</w:t>
      </w:r>
      <w:r w:rsidR="00ED1BCE" w:rsidRPr="00033ED5">
        <w:rPr>
          <w:sz w:val="28"/>
          <w:szCs w:val="28"/>
        </w:rPr>
        <w:t xml:space="preserve">3. Информация о сроке предоставления муниципальной услуги сообщается заявителю специалистом МФЦ при приеме </w:t>
      </w:r>
      <w:r w:rsidR="00F84B47" w:rsidRPr="00033ED5">
        <w:rPr>
          <w:sz w:val="28"/>
          <w:szCs w:val="28"/>
        </w:rPr>
        <w:t>заявления</w:t>
      </w:r>
      <w:r w:rsidR="00ED1BCE" w:rsidRPr="00033ED5">
        <w:rPr>
          <w:sz w:val="28"/>
          <w:szCs w:val="28"/>
        </w:rPr>
        <w:t>.</w:t>
      </w:r>
    </w:p>
    <w:p w:rsidR="00595FB9" w:rsidRPr="00033ED5" w:rsidRDefault="00595FB9" w:rsidP="00595FB9">
      <w:pPr>
        <w:widowControl w:val="0"/>
        <w:autoSpaceDE w:val="0"/>
        <w:autoSpaceDN w:val="0"/>
        <w:adjustRightInd w:val="0"/>
        <w:ind w:firstLine="540"/>
        <w:jc w:val="both"/>
        <w:rPr>
          <w:sz w:val="28"/>
          <w:szCs w:val="28"/>
        </w:rPr>
      </w:pPr>
      <w:r w:rsidRPr="00033ED5">
        <w:rPr>
          <w:sz w:val="28"/>
          <w:szCs w:val="28"/>
        </w:rPr>
        <w:t xml:space="preserve">  3.4. Порядок выполнения административных процедур (действий) МФЦ и Администрации.</w:t>
      </w:r>
    </w:p>
    <w:p w:rsidR="00ED1BCE" w:rsidRPr="00033ED5" w:rsidRDefault="00595FB9" w:rsidP="00ED1BCE">
      <w:pPr>
        <w:widowControl w:val="0"/>
        <w:autoSpaceDE w:val="0"/>
        <w:autoSpaceDN w:val="0"/>
        <w:adjustRightInd w:val="0"/>
        <w:ind w:firstLine="709"/>
        <w:jc w:val="both"/>
        <w:rPr>
          <w:sz w:val="28"/>
          <w:szCs w:val="28"/>
        </w:rPr>
      </w:pPr>
      <w:r w:rsidRPr="00033ED5">
        <w:rPr>
          <w:sz w:val="28"/>
          <w:szCs w:val="28"/>
        </w:rPr>
        <w:t>3.4.1</w:t>
      </w:r>
      <w:r w:rsidR="00ED1BCE" w:rsidRPr="00033ED5">
        <w:rPr>
          <w:sz w:val="28"/>
          <w:szCs w:val="28"/>
        </w:rPr>
        <w:t>. Прием</w:t>
      </w:r>
      <w:r w:rsidR="00F84B47" w:rsidRPr="00033ED5">
        <w:rPr>
          <w:sz w:val="28"/>
          <w:szCs w:val="28"/>
        </w:rPr>
        <w:t>, проверка и регистрация заявления (с комплектом документов)</w:t>
      </w:r>
      <w:r w:rsidR="00ED1BCE" w:rsidRPr="00033ED5">
        <w:rPr>
          <w:sz w:val="28"/>
          <w:szCs w:val="28"/>
        </w:rPr>
        <w:t>.</w:t>
      </w:r>
    </w:p>
    <w:p w:rsidR="00ED1BCE" w:rsidRPr="00033ED5" w:rsidRDefault="009838A1" w:rsidP="00ED1BCE">
      <w:pPr>
        <w:widowControl w:val="0"/>
        <w:tabs>
          <w:tab w:val="left" w:pos="993"/>
        </w:tabs>
        <w:autoSpaceDE w:val="0"/>
        <w:autoSpaceDN w:val="0"/>
        <w:adjustRightInd w:val="0"/>
        <w:ind w:firstLine="709"/>
        <w:jc w:val="both"/>
        <w:rPr>
          <w:sz w:val="28"/>
          <w:szCs w:val="28"/>
        </w:rPr>
      </w:pPr>
      <w:r w:rsidRPr="00033ED5">
        <w:rPr>
          <w:sz w:val="28"/>
          <w:szCs w:val="28"/>
        </w:rPr>
        <w:t>3.4</w:t>
      </w:r>
      <w:r w:rsidR="009A7EF2" w:rsidRPr="00033ED5">
        <w:rPr>
          <w:sz w:val="28"/>
          <w:szCs w:val="28"/>
        </w:rPr>
        <w:t>.1</w:t>
      </w:r>
      <w:r w:rsidR="00ED1BCE" w:rsidRPr="00033ED5">
        <w:rPr>
          <w:sz w:val="28"/>
          <w:szCs w:val="28"/>
        </w:rPr>
        <w:t>.</w:t>
      </w:r>
      <w:r w:rsidR="009A7EF2" w:rsidRPr="00033ED5">
        <w:rPr>
          <w:sz w:val="28"/>
          <w:szCs w:val="28"/>
        </w:rPr>
        <w:t>1.</w:t>
      </w:r>
      <w:r w:rsidR="00ED1BCE" w:rsidRPr="00033ED5">
        <w:rPr>
          <w:sz w:val="28"/>
          <w:szCs w:val="28"/>
        </w:rPr>
        <w:t xml:space="preserve"> Основанием для начала административной процедуры является поступившее </w:t>
      </w:r>
      <w:r w:rsidR="00F84B47" w:rsidRPr="00033ED5">
        <w:rPr>
          <w:color w:val="000000" w:themeColor="text1"/>
          <w:sz w:val="28"/>
          <w:szCs w:val="28"/>
        </w:rPr>
        <w:t>заявление с комплектом документов</w:t>
      </w:r>
      <w:r w:rsidR="00ED1BCE" w:rsidRPr="00033ED5">
        <w:rPr>
          <w:sz w:val="28"/>
          <w:szCs w:val="28"/>
        </w:rPr>
        <w:t>.</w:t>
      </w:r>
    </w:p>
    <w:p w:rsidR="009838A1" w:rsidRPr="00033ED5" w:rsidRDefault="00ED1BCE" w:rsidP="009838A1">
      <w:pPr>
        <w:widowControl w:val="0"/>
        <w:tabs>
          <w:tab w:val="left" w:pos="993"/>
        </w:tabs>
        <w:autoSpaceDE w:val="0"/>
        <w:autoSpaceDN w:val="0"/>
        <w:adjustRightInd w:val="0"/>
        <w:ind w:firstLine="709"/>
        <w:jc w:val="both"/>
        <w:rPr>
          <w:sz w:val="28"/>
          <w:szCs w:val="28"/>
        </w:rPr>
      </w:pPr>
      <w:r w:rsidRPr="00033ED5">
        <w:rPr>
          <w:sz w:val="28"/>
          <w:szCs w:val="28"/>
        </w:rPr>
        <w:t>3.</w:t>
      </w:r>
      <w:r w:rsidR="009838A1" w:rsidRPr="00033ED5">
        <w:rPr>
          <w:sz w:val="28"/>
          <w:szCs w:val="28"/>
        </w:rPr>
        <w:t>4.</w:t>
      </w:r>
      <w:r w:rsidR="009A7EF2" w:rsidRPr="00033ED5">
        <w:rPr>
          <w:sz w:val="28"/>
          <w:szCs w:val="28"/>
        </w:rPr>
        <w:t>1.</w:t>
      </w:r>
      <w:r w:rsidR="009838A1" w:rsidRPr="00033ED5">
        <w:rPr>
          <w:sz w:val="28"/>
          <w:szCs w:val="28"/>
        </w:rPr>
        <w:t>2.1</w:t>
      </w:r>
      <w:r w:rsidRPr="00033ED5">
        <w:rPr>
          <w:sz w:val="28"/>
          <w:szCs w:val="28"/>
        </w:rPr>
        <w:t xml:space="preserve">. </w:t>
      </w:r>
      <w:r w:rsidR="009838A1" w:rsidRPr="00033ED5">
        <w:rPr>
          <w:sz w:val="28"/>
          <w:szCs w:val="28"/>
        </w:rPr>
        <w:t xml:space="preserve">При обращении заявителя с </w:t>
      </w:r>
      <w:r w:rsidR="00F84B47" w:rsidRPr="00033ED5">
        <w:rPr>
          <w:color w:val="000000" w:themeColor="text1"/>
          <w:sz w:val="28"/>
          <w:szCs w:val="28"/>
        </w:rPr>
        <w:t>заявлением</w:t>
      </w:r>
      <w:r w:rsidR="00A5338D" w:rsidRPr="00033ED5">
        <w:rPr>
          <w:color w:val="000000" w:themeColor="text1"/>
          <w:sz w:val="28"/>
          <w:szCs w:val="28"/>
        </w:rPr>
        <w:t xml:space="preserve"> (с комплектом документов) </w:t>
      </w:r>
      <w:r w:rsidR="009838A1" w:rsidRPr="00033ED5">
        <w:rPr>
          <w:sz w:val="28"/>
          <w:szCs w:val="28"/>
        </w:rPr>
        <w:t>через МФЦ:</w:t>
      </w:r>
    </w:p>
    <w:p w:rsidR="009838A1" w:rsidRPr="00033ED5" w:rsidRDefault="009838A1" w:rsidP="009838A1">
      <w:pPr>
        <w:widowControl w:val="0"/>
        <w:tabs>
          <w:tab w:val="left" w:pos="993"/>
        </w:tabs>
        <w:autoSpaceDE w:val="0"/>
        <w:autoSpaceDN w:val="0"/>
        <w:adjustRightInd w:val="0"/>
        <w:ind w:firstLine="709"/>
        <w:jc w:val="both"/>
        <w:rPr>
          <w:sz w:val="28"/>
          <w:szCs w:val="28"/>
        </w:rPr>
      </w:pPr>
      <w:r w:rsidRPr="00033ED5">
        <w:rPr>
          <w:sz w:val="28"/>
          <w:szCs w:val="28"/>
        </w:rPr>
        <w:t>3.4.</w:t>
      </w:r>
      <w:r w:rsidR="009A7EF2" w:rsidRPr="00033ED5">
        <w:rPr>
          <w:sz w:val="28"/>
          <w:szCs w:val="28"/>
        </w:rPr>
        <w:t>1.</w:t>
      </w:r>
      <w:r w:rsidRPr="00033ED5">
        <w:rPr>
          <w:sz w:val="28"/>
          <w:szCs w:val="28"/>
        </w:rPr>
        <w:t>2.1.1. Специалист МФЦ:</w:t>
      </w:r>
    </w:p>
    <w:p w:rsidR="00ED1BCE" w:rsidRPr="00033ED5" w:rsidRDefault="009838A1" w:rsidP="009838A1">
      <w:pPr>
        <w:widowControl w:val="0"/>
        <w:tabs>
          <w:tab w:val="left" w:pos="993"/>
        </w:tabs>
        <w:autoSpaceDE w:val="0"/>
        <w:autoSpaceDN w:val="0"/>
        <w:adjustRightInd w:val="0"/>
        <w:ind w:firstLine="709"/>
        <w:jc w:val="both"/>
        <w:rPr>
          <w:sz w:val="28"/>
          <w:szCs w:val="28"/>
        </w:rPr>
      </w:pPr>
      <w:r w:rsidRPr="00033ED5">
        <w:rPr>
          <w:sz w:val="28"/>
          <w:szCs w:val="28"/>
        </w:rPr>
        <w:t xml:space="preserve">При </w:t>
      </w:r>
      <w:r w:rsidR="00ED1BCE" w:rsidRPr="00033ED5">
        <w:rPr>
          <w:sz w:val="28"/>
          <w:szCs w:val="28"/>
        </w:rPr>
        <w:t xml:space="preserve">получении </w:t>
      </w:r>
      <w:r w:rsidR="00F84B47" w:rsidRPr="00033ED5">
        <w:rPr>
          <w:color w:val="000000" w:themeColor="text1"/>
          <w:sz w:val="28"/>
          <w:szCs w:val="28"/>
        </w:rPr>
        <w:t>заявления</w:t>
      </w:r>
      <w:r w:rsidR="00A5338D" w:rsidRPr="00033ED5">
        <w:rPr>
          <w:color w:val="000000" w:themeColor="text1"/>
          <w:sz w:val="28"/>
          <w:szCs w:val="28"/>
        </w:rPr>
        <w:t xml:space="preserve"> (с комплектом документов) </w:t>
      </w:r>
      <w:r w:rsidR="00ED1BCE" w:rsidRPr="00033ED5">
        <w:rPr>
          <w:sz w:val="28"/>
          <w:szCs w:val="28"/>
        </w:rPr>
        <w:t>устанавливает личность заяви</w:t>
      </w:r>
      <w:r w:rsidR="00F84B47" w:rsidRPr="00033ED5">
        <w:rPr>
          <w:sz w:val="28"/>
          <w:szCs w:val="28"/>
        </w:rPr>
        <w:t>теля (представителя заявителя)</w:t>
      </w:r>
      <w:r w:rsidR="005A3D4E" w:rsidRPr="00033ED5">
        <w:rPr>
          <w:sz w:val="28"/>
          <w:szCs w:val="28"/>
        </w:rPr>
        <w:t>, засвидетельств</w:t>
      </w:r>
      <w:r w:rsidRPr="00033ED5">
        <w:rPr>
          <w:sz w:val="28"/>
          <w:szCs w:val="28"/>
        </w:rPr>
        <w:t xml:space="preserve">овав его подпись на </w:t>
      </w:r>
      <w:r w:rsidR="00F84B47" w:rsidRPr="00033ED5">
        <w:rPr>
          <w:sz w:val="28"/>
          <w:szCs w:val="28"/>
        </w:rPr>
        <w:t>заявлении</w:t>
      </w:r>
      <w:r w:rsidRPr="00033ED5">
        <w:rPr>
          <w:sz w:val="28"/>
          <w:szCs w:val="28"/>
        </w:rPr>
        <w:t>:</w:t>
      </w:r>
    </w:p>
    <w:p w:rsidR="00ED1BCE" w:rsidRPr="00033ED5" w:rsidRDefault="00ED1BCE" w:rsidP="005D2744">
      <w:pPr>
        <w:widowControl w:val="0"/>
        <w:numPr>
          <w:ilvl w:val="0"/>
          <w:numId w:val="12"/>
        </w:numPr>
        <w:tabs>
          <w:tab w:val="left" w:pos="851"/>
          <w:tab w:val="left" w:pos="993"/>
        </w:tabs>
        <w:autoSpaceDE w:val="0"/>
        <w:autoSpaceDN w:val="0"/>
        <w:adjustRightInd w:val="0"/>
        <w:ind w:left="0" w:firstLine="709"/>
        <w:jc w:val="both"/>
        <w:rPr>
          <w:sz w:val="28"/>
          <w:szCs w:val="28"/>
        </w:rPr>
      </w:pPr>
      <w:r w:rsidRPr="00033ED5">
        <w:rPr>
          <w:sz w:val="28"/>
          <w:szCs w:val="28"/>
        </w:rPr>
        <w:t xml:space="preserve">устанавливает предмет </w:t>
      </w:r>
      <w:r w:rsidR="00F84B47" w:rsidRPr="00033ED5">
        <w:rPr>
          <w:color w:val="000000" w:themeColor="text1"/>
          <w:sz w:val="28"/>
          <w:szCs w:val="28"/>
        </w:rPr>
        <w:t>заявления</w:t>
      </w:r>
      <w:r w:rsidRPr="00033ED5">
        <w:rPr>
          <w:sz w:val="28"/>
          <w:szCs w:val="28"/>
        </w:rPr>
        <w:t xml:space="preserve">, проверяет соответствие </w:t>
      </w:r>
      <w:r w:rsidR="00F84B47" w:rsidRPr="00033ED5">
        <w:rPr>
          <w:sz w:val="28"/>
          <w:szCs w:val="28"/>
        </w:rPr>
        <w:t>заявления</w:t>
      </w:r>
      <w:r w:rsidRPr="00033ED5">
        <w:rPr>
          <w:sz w:val="28"/>
          <w:szCs w:val="28"/>
        </w:rPr>
        <w:t xml:space="preserve"> установленным требованиям, удостоверяясь, что:</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xml:space="preserve">1) текст </w:t>
      </w:r>
      <w:r w:rsidR="00F84B47" w:rsidRPr="00033ED5">
        <w:rPr>
          <w:color w:val="000000" w:themeColor="text1"/>
          <w:sz w:val="28"/>
          <w:szCs w:val="28"/>
        </w:rPr>
        <w:t>заявления</w:t>
      </w:r>
      <w:r w:rsidRPr="00033ED5">
        <w:rPr>
          <w:sz w:val="28"/>
          <w:szCs w:val="28"/>
        </w:rPr>
        <w:t xml:space="preserve"> содержит сведения, указанные в </w:t>
      </w:r>
      <w:hyperlink w:anchor="Par211" w:history="1">
        <w:r w:rsidRPr="00033ED5">
          <w:rPr>
            <w:sz w:val="28"/>
            <w:szCs w:val="28"/>
          </w:rPr>
          <w:t>п. 2.6</w:t>
        </w:r>
      </w:hyperlink>
      <w:r w:rsidR="005A3D4E" w:rsidRPr="00033ED5">
        <w:rPr>
          <w:sz w:val="28"/>
          <w:szCs w:val="28"/>
        </w:rPr>
        <w:t xml:space="preserve"> </w:t>
      </w:r>
      <w:r w:rsidRPr="00033ED5">
        <w:rPr>
          <w:sz w:val="28"/>
          <w:szCs w:val="28"/>
        </w:rPr>
        <w:t>настоящего Администрати</w:t>
      </w:r>
      <w:r w:rsidR="005A3D4E" w:rsidRPr="00033ED5">
        <w:rPr>
          <w:sz w:val="28"/>
          <w:szCs w:val="28"/>
        </w:rPr>
        <w:t>вного регламента, написан</w:t>
      </w:r>
      <w:r w:rsidRPr="00033ED5">
        <w:rPr>
          <w:sz w:val="28"/>
          <w:szCs w:val="28"/>
        </w:rPr>
        <w:t xml:space="preserve"> разборчиво;</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2) наименование юридического лица, адрес написаны полностью;</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xml:space="preserve">3) </w:t>
      </w:r>
      <w:r w:rsidR="00F84B47" w:rsidRPr="00033ED5">
        <w:rPr>
          <w:color w:val="000000" w:themeColor="text1"/>
          <w:sz w:val="28"/>
          <w:szCs w:val="28"/>
        </w:rPr>
        <w:t>заявление</w:t>
      </w:r>
      <w:r w:rsidR="00F60039" w:rsidRPr="00033ED5">
        <w:rPr>
          <w:sz w:val="28"/>
          <w:szCs w:val="28"/>
        </w:rPr>
        <w:t xml:space="preserve"> </w:t>
      </w:r>
      <w:r w:rsidRPr="00033ED5">
        <w:rPr>
          <w:sz w:val="28"/>
          <w:szCs w:val="28"/>
        </w:rPr>
        <w:t>не имеет серьезных повреждений, наличие которых не позволяет однозначно истолковать его содержание;</w:t>
      </w:r>
    </w:p>
    <w:p w:rsidR="00ED1BCE" w:rsidRPr="00033ED5" w:rsidRDefault="00ED1BCE"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 xml:space="preserve">регистрирует поступившее </w:t>
      </w:r>
      <w:r w:rsidR="00F84B47" w:rsidRPr="00033ED5">
        <w:rPr>
          <w:color w:val="000000" w:themeColor="text1"/>
          <w:sz w:val="28"/>
          <w:szCs w:val="28"/>
        </w:rPr>
        <w:t>заявление</w:t>
      </w:r>
      <w:r w:rsidR="00F60039" w:rsidRPr="00033ED5">
        <w:rPr>
          <w:color w:val="000000" w:themeColor="text1"/>
          <w:sz w:val="28"/>
          <w:szCs w:val="28"/>
        </w:rPr>
        <w:t xml:space="preserve"> (с комплектом документов) </w:t>
      </w:r>
      <w:r w:rsidRPr="00033ED5">
        <w:rPr>
          <w:sz w:val="28"/>
          <w:szCs w:val="28"/>
        </w:rPr>
        <w:t>в день его получения в АИС;</w:t>
      </w:r>
    </w:p>
    <w:p w:rsidR="00ED1BCE" w:rsidRPr="00033ED5" w:rsidRDefault="00ED1BCE"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 xml:space="preserve">на основании </w:t>
      </w:r>
      <w:hyperlink w:anchor="Par1097" w:history="1">
        <w:r w:rsidRPr="00033ED5">
          <w:rPr>
            <w:sz w:val="28"/>
            <w:szCs w:val="28"/>
          </w:rPr>
          <w:t>порядка</w:t>
        </w:r>
      </w:hyperlink>
      <w:r w:rsidRPr="00033ED5">
        <w:rPr>
          <w:sz w:val="28"/>
          <w:szCs w:val="28"/>
        </w:rPr>
        <w:t xml:space="preserve"> прохождения документов рассчитывает дату выдачи</w:t>
      </w:r>
      <w:r w:rsidR="00040321" w:rsidRPr="00033ED5">
        <w:rPr>
          <w:sz w:val="28"/>
          <w:szCs w:val="28"/>
        </w:rPr>
        <w:t xml:space="preserve"> готового результата заявителю</w:t>
      </w:r>
      <w:r w:rsidRPr="00033ED5">
        <w:rPr>
          <w:sz w:val="28"/>
          <w:szCs w:val="28"/>
        </w:rPr>
        <w:t>, указывает ее в электронной регистрационной карточке (далее – регистрационная карточка) в АИС и ставит документ на контроль;</w:t>
      </w:r>
    </w:p>
    <w:p w:rsidR="00ED1BCE" w:rsidRPr="00033ED5" w:rsidRDefault="00ED1BCE"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 xml:space="preserve">оформляет расписку в приеме документов, проставляет на расписке входящий номер, дату приема </w:t>
      </w:r>
      <w:r w:rsidR="00F84B47" w:rsidRPr="00033ED5">
        <w:rPr>
          <w:color w:val="000000" w:themeColor="text1"/>
          <w:sz w:val="28"/>
          <w:szCs w:val="28"/>
        </w:rPr>
        <w:t>заявления</w:t>
      </w:r>
      <w:r w:rsidRPr="00033ED5">
        <w:rPr>
          <w:sz w:val="28"/>
          <w:szCs w:val="28"/>
        </w:rPr>
        <w:t>, ко</w:t>
      </w:r>
      <w:r w:rsidR="00F60039" w:rsidRPr="00033ED5">
        <w:rPr>
          <w:sz w:val="28"/>
          <w:szCs w:val="28"/>
        </w:rPr>
        <w:t>д услуги, дату выдачи расписки</w:t>
      </w:r>
      <w:r w:rsidRPr="00033ED5">
        <w:rPr>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033ED5">
          <w:rPr>
            <w:sz w:val="28"/>
            <w:szCs w:val="28"/>
          </w:rPr>
          <w:t>распис</w:t>
        </w:r>
      </w:hyperlink>
      <w:r w:rsidRPr="00033ED5">
        <w:rPr>
          <w:sz w:val="28"/>
          <w:szCs w:val="28"/>
        </w:rPr>
        <w:t xml:space="preserve">ки представлен в приложении  № </w:t>
      </w:r>
      <w:r w:rsidR="004B6508" w:rsidRPr="00033ED5">
        <w:rPr>
          <w:sz w:val="28"/>
          <w:szCs w:val="28"/>
        </w:rPr>
        <w:t>5</w:t>
      </w:r>
      <w:r w:rsidRPr="00033ED5">
        <w:rPr>
          <w:sz w:val="28"/>
          <w:szCs w:val="28"/>
        </w:rPr>
        <w:t xml:space="preserve"> к настоящему Административному регламенту);</w:t>
      </w:r>
    </w:p>
    <w:p w:rsidR="00ED1BCE" w:rsidRPr="00033ED5" w:rsidRDefault="00ED1BCE"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передает заявителю на подпись расписку в приеме документов (только при личном обращении заявителя);</w:t>
      </w:r>
    </w:p>
    <w:p w:rsidR="00ED1BCE" w:rsidRPr="00033ED5" w:rsidRDefault="00ED1BCE"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информирует заявителя о сроке и способах получения результата предоставления муниципальной услуги;</w:t>
      </w:r>
    </w:p>
    <w:p w:rsidR="00ED1BCE" w:rsidRPr="00033ED5" w:rsidRDefault="00ED1BCE"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 xml:space="preserve">сканирует </w:t>
      </w:r>
      <w:r w:rsidR="00F84B47" w:rsidRPr="00033ED5">
        <w:rPr>
          <w:color w:val="000000" w:themeColor="text1"/>
          <w:sz w:val="28"/>
          <w:szCs w:val="28"/>
        </w:rPr>
        <w:t xml:space="preserve">заявление </w:t>
      </w:r>
      <w:r w:rsidR="00F60039" w:rsidRPr="00033ED5">
        <w:rPr>
          <w:color w:val="000000" w:themeColor="text1"/>
          <w:sz w:val="28"/>
          <w:szCs w:val="28"/>
        </w:rPr>
        <w:t>с комплектом документов</w:t>
      </w:r>
      <w:r w:rsidR="00F84B47" w:rsidRPr="00033ED5">
        <w:rPr>
          <w:color w:val="000000" w:themeColor="text1"/>
          <w:sz w:val="28"/>
          <w:szCs w:val="28"/>
        </w:rPr>
        <w:t xml:space="preserve"> </w:t>
      </w:r>
      <w:r w:rsidRPr="00033ED5">
        <w:rPr>
          <w:sz w:val="28"/>
          <w:szCs w:val="28"/>
        </w:rPr>
        <w:t xml:space="preserve"> документы,  расписку в приеме документов и прикрепляет электронные образы файлов к регистрационной карточке в АИС;</w:t>
      </w:r>
    </w:p>
    <w:p w:rsidR="005A3D4E" w:rsidRPr="00033ED5" w:rsidRDefault="00ED1BCE"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lastRenderedPageBreak/>
        <w:t>выдает (направляет) заявителю расписку в приеме документов.</w:t>
      </w:r>
    </w:p>
    <w:p w:rsidR="00ED1BCE" w:rsidRPr="00033ED5" w:rsidRDefault="009838A1" w:rsidP="005A3D4E">
      <w:pPr>
        <w:widowControl w:val="0"/>
        <w:tabs>
          <w:tab w:val="left" w:pos="851"/>
          <w:tab w:val="left" w:pos="993"/>
        </w:tabs>
        <w:autoSpaceDE w:val="0"/>
        <w:autoSpaceDN w:val="0"/>
        <w:adjustRightInd w:val="0"/>
        <w:ind w:left="709"/>
        <w:jc w:val="both"/>
        <w:rPr>
          <w:sz w:val="28"/>
          <w:szCs w:val="28"/>
        </w:rPr>
      </w:pPr>
      <w:r w:rsidRPr="00033ED5">
        <w:rPr>
          <w:sz w:val="28"/>
          <w:szCs w:val="28"/>
        </w:rPr>
        <w:t>3.4.</w:t>
      </w:r>
      <w:r w:rsidR="009A7EF2" w:rsidRPr="00033ED5">
        <w:rPr>
          <w:sz w:val="28"/>
          <w:szCs w:val="28"/>
        </w:rPr>
        <w:t>1.</w:t>
      </w:r>
      <w:r w:rsidRPr="00033ED5">
        <w:rPr>
          <w:sz w:val="28"/>
          <w:szCs w:val="28"/>
        </w:rPr>
        <w:t xml:space="preserve">2.1.2. </w:t>
      </w:r>
      <w:r w:rsidR="005A3D4E" w:rsidRPr="00033ED5">
        <w:rPr>
          <w:spacing w:val="3"/>
          <w:sz w:val="28"/>
          <w:szCs w:val="28"/>
        </w:rPr>
        <w:t xml:space="preserve">В случае </w:t>
      </w:r>
      <w:r w:rsidR="005D2744" w:rsidRPr="00033ED5">
        <w:rPr>
          <w:spacing w:val="3"/>
          <w:sz w:val="28"/>
          <w:szCs w:val="28"/>
        </w:rPr>
        <w:t>выявления специалистом МФЦ</w:t>
      </w:r>
      <w:r w:rsidR="005A3D4E" w:rsidRPr="00033ED5">
        <w:rPr>
          <w:spacing w:val="3"/>
          <w:sz w:val="28"/>
          <w:szCs w:val="28"/>
        </w:rPr>
        <w:t xml:space="preserve"> оснований</w:t>
      </w:r>
      <w:r w:rsidR="005D2744" w:rsidRPr="00033ED5">
        <w:rPr>
          <w:spacing w:val="3"/>
          <w:sz w:val="28"/>
          <w:szCs w:val="28"/>
        </w:rPr>
        <w:t xml:space="preserve"> для отказа в приеме документов</w:t>
      </w:r>
      <w:r w:rsidR="005A3D4E" w:rsidRPr="00033ED5">
        <w:rPr>
          <w:spacing w:val="3"/>
          <w:sz w:val="28"/>
          <w:szCs w:val="28"/>
        </w:rPr>
        <w:t>,</w:t>
      </w:r>
      <w:r w:rsidR="00ED1BCE" w:rsidRPr="00033ED5">
        <w:rPr>
          <w:spacing w:val="3"/>
          <w:sz w:val="28"/>
          <w:szCs w:val="28"/>
        </w:rPr>
        <w:t xml:space="preserve"> </w:t>
      </w:r>
      <w:r w:rsidR="005A3D4E" w:rsidRPr="00033ED5">
        <w:rPr>
          <w:spacing w:val="-1"/>
          <w:sz w:val="28"/>
          <w:szCs w:val="28"/>
        </w:rPr>
        <w:t>указанных в</w:t>
      </w:r>
      <w:r w:rsidR="00ED1BCE" w:rsidRPr="00033ED5">
        <w:rPr>
          <w:spacing w:val="-1"/>
          <w:sz w:val="28"/>
          <w:szCs w:val="28"/>
        </w:rPr>
        <w:t xml:space="preserve"> п. 2.8 настоящего Административного регламента:</w:t>
      </w:r>
    </w:p>
    <w:p w:rsidR="00ED1BCE" w:rsidRPr="00033ED5" w:rsidRDefault="00ED1BCE" w:rsidP="005D2744">
      <w:pPr>
        <w:widowControl w:val="0"/>
        <w:numPr>
          <w:ilvl w:val="0"/>
          <w:numId w:val="27"/>
        </w:numPr>
        <w:shd w:val="clear" w:color="auto" w:fill="FFFFFF"/>
        <w:tabs>
          <w:tab w:val="left" w:pos="869"/>
        </w:tabs>
        <w:autoSpaceDE w:val="0"/>
        <w:autoSpaceDN w:val="0"/>
        <w:adjustRightInd w:val="0"/>
        <w:ind w:left="0" w:firstLine="709"/>
        <w:jc w:val="both"/>
        <w:rPr>
          <w:sz w:val="28"/>
          <w:szCs w:val="28"/>
        </w:rPr>
      </w:pPr>
      <w:r w:rsidRPr="00033ED5">
        <w:rPr>
          <w:spacing w:val="8"/>
          <w:sz w:val="28"/>
          <w:szCs w:val="28"/>
        </w:rPr>
        <w:t xml:space="preserve"> в </w:t>
      </w:r>
      <w:r w:rsidRPr="00033ED5">
        <w:rPr>
          <w:spacing w:val="3"/>
          <w:sz w:val="28"/>
          <w:szCs w:val="28"/>
        </w:rPr>
        <w:t>устной форме уведомляет заявителя о наличии препятствий для</w:t>
      </w:r>
      <w:r w:rsidR="005A3D4E" w:rsidRPr="00033ED5">
        <w:rPr>
          <w:spacing w:val="3"/>
          <w:sz w:val="28"/>
          <w:szCs w:val="28"/>
        </w:rPr>
        <w:t xml:space="preserve"> </w:t>
      </w:r>
      <w:r w:rsidRPr="00033ED5">
        <w:rPr>
          <w:spacing w:val="3"/>
          <w:sz w:val="28"/>
          <w:szCs w:val="28"/>
        </w:rPr>
        <w:t>предоставления</w:t>
      </w:r>
      <w:r w:rsidR="005A3D4E" w:rsidRPr="00033ED5">
        <w:rPr>
          <w:sz w:val="28"/>
          <w:szCs w:val="28"/>
        </w:rPr>
        <w:t xml:space="preserve">  муниципальной услуги,</w:t>
      </w:r>
      <w:r w:rsidRPr="00033ED5">
        <w:rPr>
          <w:sz w:val="28"/>
          <w:szCs w:val="28"/>
        </w:rPr>
        <w:t xml:space="preserve"> содержание</w:t>
      </w:r>
      <w:r w:rsidR="005A3D4E" w:rsidRPr="00033ED5">
        <w:rPr>
          <w:sz w:val="28"/>
          <w:szCs w:val="28"/>
        </w:rPr>
        <w:t xml:space="preserve"> </w:t>
      </w:r>
      <w:r w:rsidRPr="00033ED5">
        <w:rPr>
          <w:sz w:val="28"/>
          <w:szCs w:val="28"/>
        </w:rPr>
        <w:t>выявленных недостатков, предлагает принять меры по их устранению;</w:t>
      </w:r>
    </w:p>
    <w:p w:rsidR="00ED1BCE" w:rsidRPr="00033ED5" w:rsidRDefault="00ED1BCE" w:rsidP="005D2744">
      <w:pPr>
        <w:widowControl w:val="0"/>
        <w:numPr>
          <w:ilvl w:val="0"/>
          <w:numId w:val="27"/>
        </w:numPr>
        <w:shd w:val="clear" w:color="auto" w:fill="FFFFFF"/>
        <w:tabs>
          <w:tab w:val="left" w:pos="869"/>
        </w:tabs>
        <w:autoSpaceDE w:val="0"/>
        <w:autoSpaceDN w:val="0"/>
        <w:adjustRightInd w:val="0"/>
        <w:ind w:left="0" w:firstLine="709"/>
        <w:jc w:val="both"/>
        <w:rPr>
          <w:sz w:val="28"/>
          <w:szCs w:val="28"/>
        </w:rPr>
      </w:pPr>
      <w:r w:rsidRPr="00033ED5">
        <w:rPr>
          <w:spacing w:val="3"/>
          <w:sz w:val="28"/>
          <w:szCs w:val="28"/>
        </w:rPr>
        <w:t xml:space="preserve"> извещает о выявленном факте </w:t>
      </w:r>
      <w:r w:rsidR="009838A1" w:rsidRPr="00033ED5">
        <w:rPr>
          <w:spacing w:val="3"/>
          <w:sz w:val="28"/>
          <w:szCs w:val="28"/>
        </w:rPr>
        <w:t>начальник</w:t>
      </w:r>
      <w:r w:rsidR="00D33870" w:rsidRPr="00033ED5">
        <w:rPr>
          <w:spacing w:val="3"/>
          <w:sz w:val="28"/>
          <w:szCs w:val="28"/>
        </w:rPr>
        <w:t>а</w:t>
      </w:r>
      <w:r w:rsidR="009838A1" w:rsidRPr="00033ED5">
        <w:rPr>
          <w:spacing w:val="3"/>
          <w:sz w:val="28"/>
          <w:szCs w:val="28"/>
        </w:rPr>
        <w:t xml:space="preserve"> отдела предоставления государственных и муниципальных услуг </w:t>
      </w:r>
      <w:r w:rsidRPr="00033ED5">
        <w:rPr>
          <w:spacing w:val="3"/>
          <w:sz w:val="28"/>
          <w:szCs w:val="28"/>
        </w:rPr>
        <w:t>МФЦ;</w:t>
      </w:r>
    </w:p>
    <w:p w:rsidR="005A3D4E" w:rsidRPr="00033ED5" w:rsidRDefault="005A3D4E" w:rsidP="005D2744">
      <w:pPr>
        <w:widowControl w:val="0"/>
        <w:numPr>
          <w:ilvl w:val="0"/>
          <w:numId w:val="27"/>
        </w:numPr>
        <w:shd w:val="clear" w:color="auto" w:fill="FFFFFF"/>
        <w:tabs>
          <w:tab w:val="left" w:pos="869"/>
        </w:tabs>
        <w:autoSpaceDE w:val="0"/>
        <w:autoSpaceDN w:val="0"/>
        <w:adjustRightInd w:val="0"/>
        <w:ind w:left="0" w:firstLine="709"/>
        <w:jc w:val="both"/>
        <w:rPr>
          <w:sz w:val="28"/>
          <w:szCs w:val="28"/>
        </w:rPr>
      </w:pPr>
      <w:r w:rsidRPr="00033ED5">
        <w:rPr>
          <w:spacing w:val="3"/>
          <w:sz w:val="28"/>
          <w:szCs w:val="28"/>
        </w:rPr>
        <w:t xml:space="preserve"> оформляет уведомление об отказе в приеме документов для </w:t>
      </w:r>
      <w:r w:rsidRPr="00033ED5">
        <w:rPr>
          <w:spacing w:val="5"/>
          <w:sz w:val="28"/>
          <w:szCs w:val="28"/>
        </w:rPr>
        <w:t xml:space="preserve">предоставления муниципальной услуги (бланк уведомления представлен в </w:t>
      </w:r>
      <w:r w:rsidRPr="00033ED5">
        <w:rPr>
          <w:sz w:val="28"/>
          <w:szCs w:val="28"/>
        </w:rPr>
        <w:t>приложении №</w:t>
      </w:r>
      <w:r w:rsidR="004B6508" w:rsidRPr="00033ED5">
        <w:rPr>
          <w:sz w:val="28"/>
          <w:szCs w:val="28"/>
        </w:rPr>
        <w:t>6</w:t>
      </w:r>
      <w:r w:rsidR="00FB60B8" w:rsidRPr="00033ED5">
        <w:rPr>
          <w:sz w:val="28"/>
          <w:szCs w:val="28"/>
        </w:rPr>
        <w:t xml:space="preserve"> </w:t>
      </w:r>
      <w:r w:rsidRPr="00033ED5">
        <w:rPr>
          <w:sz w:val="28"/>
          <w:szCs w:val="28"/>
        </w:rPr>
        <w:t xml:space="preserve"> к настоящему Административному регламенту);</w:t>
      </w:r>
    </w:p>
    <w:p w:rsidR="00ED1BCE" w:rsidRPr="00033ED5" w:rsidRDefault="00ED1BCE" w:rsidP="005D2744">
      <w:pPr>
        <w:widowControl w:val="0"/>
        <w:numPr>
          <w:ilvl w:val="0"/>
          <w:numId w:val="27"/>
        </w:numPr>
        <w:shd w:val="clear" w:color="auto" w:fill="FFFFFF"/>
        <w:tabs>
          <w:tab w:val="left" w:pos="869"/>
        </w:tabs>
        <w:autoSpaceDE w:val="0"/>
        <w:autoSpaceDN w:val="0"/>
        <w:adjustRightInd w:val="0"/>
        <w:ind w:left="0" w:firstLine="709"/>
        <w:jc w:val="both"/>
        <w:rPr>
          <w:sz w:val="28"/>
          <w:szCs w:val="28"/>
        </w:rPr>
      </w:pPr>
      <w:r w:rsidRPr="00033ED5">
        <w:rPr>
          <w:spacing w:val="3"/>
          <w:sz w:val="28"/>
          <w:szCs w:val="28"/>
        </w:rPr>
        <w:t xml:space="preserve"> после подписания уведомления об отказе в приеме документов </w:t>
      </w:r>
      <w:r w:rsidR="009838A1" w:rsidRPr="00033ED5">
        <w:rPr>
          <w:spacing w:val="3"/>
          <w:sz w:val="28"/>
          <w:szCs w:val="28"/>
        </w:rPr>
        <w:t xml:space="preserve">начальником отдела предоставления государственных и муниципальных услуг </w:t>
      </w:r>
      <w:r w:rsidRPr="00033ED5">
        <w:rPr>
          <w:spacing w:val="3"/>
          <w:sz w:val="28"/>
          <w:szCs w:val="28"/>
        </w:rPr>
        <w:t xml:space="preserve">МФЦ </w:t>
      </w:r>
      <w:r w:rsidRPr="00033ED5">
        <w:rPr>
          <w:spacing w:val="-1"/>
          <w:sz w:val="28"/>
          <w:szCs w:val="28"/>
        </w:rPr>
        <w:t>вносит запись о выдаче (</w:t>
      </w:r>
      <w:r w:rsidRPr="00033ED5">
        <w:rPr>
          <w:spacing w:val="6"/>
          <w:sz w:val="28"/>
          <w:szCs w:val="28"/>
        </w:rPr>
        <w:t>направлении) уведомления об отказе в приеме документов</w:t>
      </w:r>
      <w:r w:rsidRPr="00033ED5">
        <w:rPr>
          <w:spacing w:val="4"/>
          <w:sz w:val="28"/>
          <w:szCs w:val="28"/>
        </w:rPr>
        <w:t xml:space="preserve"> в АИС,  сканирует и заносит электронный образ </w:t>
      </w:r>
      <w:r w:rsidRPr="00033ED5">
        <w:rPr>
          <w:sz w:val="28"/>
          <w:szCs w:val="28"/>
        </w:rPr>
        <w:t>документа в учетную карточку обращения в АИС;</w:t>
      </w:r>
    </w:p>
    <w:p w:rsidR="00ED1BCE" w:rsidRPr="00033ED5" w:rsidRDefault="00ED1BCE" w:rsidP="005D2744">
      <w:pPr>
        <w:widowControl w:val="0"/>
        <w:numPr>
          <w:ilvl w:val="0"/>
          <w:numId w:val="27"/>
        </w:numPr>
        <w:shd w:val="clear" w:color="auto" w:fill="FFFFFF"/>
        <w:tabs>
          <w:tab w:val="left" w:pos="869"/>
        </w:tabs>
        <w:autoSpaceDE w:val="0"/>
        <w:autoSpaceDN w:val="0"/>
        <w:adjustRightInd w:val="0"/>
        <w:ind w:left="0" w:firstLine="709"/>
        <w:jc w:val="both"/>
        <w:rPr>
          <w:sz w:val="28"/>
          <w:szCs w:val="28"/>
        </w:rPr>
      </w:pPr>
      <w:r w:rsidRPr="00033ED5">
        <w:rPr>
          <w:spacing w:val="2"/>
          <w:sz w:val="28"/>
          <w:szCs w:val="28"/>
        </w:rPr>
        <w:t xml:space="preserve"> передает заявителю под подпись уведомление </w:t>
      </w:r>
      <w:r w:rsidRPr="00033ED5">
        <w:rPr>
          <w:sz w:val="28"/>
          <w:szCs w:val="28"/>
        </w:rPr>
        <w:t>об отказе в приеме документов.</w:t>
      </w:r>
    </w:p>
    <w:p w:rsidR="00ED1BCE" w:rsidRPr="00033ED5" w:rsidRDefault="00ED1BCE" w:rsidP="00ED1BCE">
      <w:pPr>
        <w:widowControl w:val="0"/>
        <w:shd w:val="clear" w:color="auto" w:fill="FFFFFF"/>
        <w:autoSpaceDE w:val="0"/>
        <w:autoSpaceDN w:val="0"/>
        <w:adjustRightInd w:val="0"/>
        <w:ind w:firstLine="725"/>
        <w:jc w:val="both"/>
      </w:pPr>
      <w:r w:rsidRPr="00033ED5">
        <w:rPr>
          <w:bCs/>
          <w:spacing w:val="-6"/>
          <w:sz w:val="28"/>
          <w:szCs w:val="28"/>
        </w:rPr>
        <w:t>Максимальный срок выполнения административных действий – 30 минут</w:t>
      </w:r>
      <w:r w:rsidRPr="00033ED5">
        <w:rPr>
          <w:spacing w:val="-1"/>
          <w:sz w:val="28"/>
          <w:szCs w:val="28"/>
        </w:rPr>
        <w:t>.</w:t>
      </w:r>
    </w:p>
    <w:p w:rsidR="00ED1BCE" w:rsidRPr="00033ED5" w:rsidRDefault="009838A1" w:rsidP="005A3D4E">
      <w:pPr>
        <w:widowControl w:val="0"/>
        <w:shd w:val="clear" w:color="auto" w:fill="FFFFFF"/>
        <w:tabs>
          <w:tab w:val="left" w:pos="869"/>
        </w:tabs>
        <w:autoSpaceDE w:val="0"/>
        <w:autoSpaceDN w:val="0"/>
        <w:adjustRightInd w:val="0"/>
        <w:ind w:firstLine="709"/>
        <w:jc w:val="both"/>
      </w:pPr>
      <w:r w:rsidRPr="00033ED5">
        <w:rPr>
          <w:sz w:val="28"/>
          <w:szCs w:val="28"/>
        </w:rPr>
        <w:t>3.4.</w:t>
      </w:r>
      <w:r w:rsidR="009A7EF2" w:rsidRPr="00033ED5">
        <w:rPr>
          <w:sz w:val="28"/>
          <w:szCs w:val="28"/>
        </w:rPr>
        <w:t>1.</w:t>
      </w:r>
      <w:r w:rsidRPr="00033ED5">
        <w:rPr>
          <w:sz w:val="28"/>
          <w:szCs w:val="28"/>
        </w:rPr>
        <w:t xml:space="preserve">2.1.3. </w:t>
      </w:r>
      <w:r w:rsidRPr="00033ED5">
        <w:rPr>
          <w:spacing w:val="3"/>
          <w:sz w:val="28"/>
          <w:szCs w:val="28"/>
        </w:rPr>
        <w:t>Начальник отдела предоставления государственных и муниципальных услуг</w:t>
      </w:r>
      <w:r w:rsidRPr="00033ED5">
        <w:rPr>
          <w:sz w:val="28"/>
          <w:szCs w:val="28"/>
        </w:rPr>
        <w:t xml:space="preserve"> </w:t>
      </w:r>
      <w:r w:rsidR="00ED1BCE" w:rsidRPr="00033ED5">
        <w:rPr>
          <w:sz w:val="28"/>
          <w:szCs w:val="28"/>
        </w:rPr>
        <w:t>МФЦ:</w:t>
      </w:r>
    </w:p>
    <w:p w:rsidR="00ED1BCE" w:rsidRPr="00033ED5"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033ED5">
        <w:rPr>
          <w:spacing w:val="1"/>
          <w:sz w:val="28"/>
          <w:szCs w:val="28"/>
        </w:rPr>
        <w:t xml:space="preserve"> рассматривает </w:t>
      </w:r>
      <w:r w:rsidR="00ED1BCE" w:rsidRPr="00033ED5">
        <w:rPr>
          <w:spacing w:val="1"/>
          <w:sz w:val="28"/>
          <w:szCs w:val="28"/>
        </w:rPr>
        <w:t xml:space="preserve">уведомление  </w:t>
      </w:r>
      <w:r w:rsidRPr="00033ED5">
        <w:rPr>
          <w:spacing w:val="1"/>
          <w:sz w:val="28"/>
          <w:szCs w:val="28"/>
        </w:rPr>
        <w:t xml:space="preserve">об отказе  </w:t>
      </w:r>
      <w:r w:rsidR="00ED1BCE" w:rsidRPr="00033ED5">
        <w:rPr>
          <w:spacing w:val="1"/>
          <w:sz w:val="28"/>
          <w:szCs w:val="28"/>
        </w:rPr>
        <w:t>в</w:t>
      </w:r>
      <w:r w:rsidRPr="00033ED5">
        <w:rPr>
          <w:spacing w:val="1"/>
          <w:sz w:val="28"/>
          <w:szCs w:val="28"/>
        </w:rPr>
        <w:t xml:space="preserve">  приеме</w:t>
      </w:r>
      <w:r w:rsidR="00ED1BCE" w:rsidRPr="00033ED5">
        <w:rPr>
          <w:spacing w:val="1"/>
          <w:sz w:val="28"/>
          <w:szCs w:val="28"/>
        </w:rPr>
        <w:t xml:space="preserve">  документов</w:t>
      </w:r>
      <w:r w:rsidR="00ED1BCE" w:rsidRPr="00033ED5">
        <w:rPr>
          <w:spacing w:val="-1"/>
          <w:sz w:val="28"/>
          <w:szCs w:val="28"/>
        </w:rPr>
        <w:t>;</w:t>
      </w:r>
    </w:p>
    <w:p w:rsidR="00ED1BCE" w:rsidRPr="00033ED5"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033ED5">
        <w:rPr>
          <w:spacing w:val="1"/>
          <w:sz w:val="28"/>
          <w:szCs w:val="28"/>
        </w:rPr>
        <w:t xml:space="preserve"> проверяет обоснованность  отказа в приеме документов</w:t>
      </w:r>
      <w:r w:rsidR="00ED1BCE" w:rsidRPr="00033ED5">
        <w:rPr>
          <w:spacing w:val="1"/>
          <w:sz w:val="28"/>
          <w:szCs w:val="28"/>
        </w:rPr>
        <w:t xml:space="preserve"> для </w:t>
      </w:r>
      <w:r w:rsidR="00ED1BCE" w:rsidRPr="00033ED5">
        <w:rPr>
          <w:spacing w:val="-1"/>
          <w:sz w:val="28"/>
          <w:szCs w:val="28"/>
        </w:rPr>
        <w:t xml:space="preserve">предоставления   муниципальной   услуги   в   соответствии   с   основаниями, </w:t>
      </w:r>
      <w:r w:rsidR="00ED1BCE" w:rsidRPr="00033ED5">
        <w:rPr>
          <w:sz w:val="28"/>
          <w:szCs w:val="28"/>
        </w:rPr>
        <w:t>указанными в п. 2.8 настоящего Административного регламента;</w:t>
      </w:r>
    </w:p>
    <w:p w:rsidR="00ED1BCE" w:rsidRPr="00033ED5"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033ED5">
        <w:rPr>
          <w:sz w:val="28"/>
          <w:szCs w:val="28"/>
        </w:rPr>
        <w:t xml:space="preserve"> подписывает </w:t>
      </w:r>
      <w:r w:rsidR="00ED1BCE" w:rsidRPr="00033ED5">
        <w:rPr>
          <w:sz w:val="28"/>
          <w:szCs w:val="28"/>
        </w:rPr>
        <w:t xml:space="preserve"> у</w:t>
      </w:r>
      <w:r w:rsidRPr="00033ED5">
        <w:rPr>
          <w:sz w:val="28"/>
          <w:szCs w:val="28"/>
        </w:rPr>
        <w:t>ведомление  об отказе в приеме документов</w:t>
      </w:r>
      <w:r w:rsidR="00ED1BCE" w:rsidRPr="00033ED5">
        <w:rPr>
          <w:sz w:val="28"/>
          <w:szCs w:val="28"/>
        </w:rPr>
        <w:t xml:space="preserve"> </w:t>
      </w:r>
      <w:r w:rsidR="00ED1BCE" w:rsidRPr="00033ED5">
        <w:rPr>
          <w:spacing w:val="-1"/>
          <w:sz w:val="28"/>
          <w:szCs w:val="28"/>
        </w:rPr>
        <w:t>и возвращает его специалисту МФЦ</w:t>
      </w:r>
      <w:r w:rsidR="00ED1BCE" w:rsidRPr="00033ED5">
        <w:rPr>
          <w:sz w:val="28"/>
          <w:szCs w:val="28"/>
        </w:rPr>
        <w:t>.</w:t>
      </w:r>
    </w:p>
    <w:p w:rsidR="00ED1BCE" w:rsidRPr="00033ED5" w:rsidRDefault="00ED1BCE" w:rsidP="00ED1BCE">
      <w:pPr>
        <w:widowControl w:val="0"/>
        <w:shd w:val="clear" w:color="auto" w:fill="FFFFFF"/>
        <w:autoSpaceDE w:val="0"/>
        <w:autoSpaceDN w:val="0"/>
        <w:adjustRightInd w:val="0"/>
        <w:ind w:firstLine="730"/>
        <w:jc w:val="both"/>
        <w:rPr>
          <w:spacing w:val="-1"/>
          <w:sz w:val="28"/>
          <w:szCs w:val="28"/>
        </w:rPr>
      </w:pPr>
      <w:r w:rsidRPr="00033ED5">
        <w:rPr>
          <w:bCs/>
          <w:spacing w:val="-6"/>
          <w:sz w:val="28"/>
          <w:szCs w:val="28"/>
        </w:rPr>
        <w:t xml:space="preserve">Максимальный срок выполнения административных действий – </w:t>
      </w:r>
      <w:r w:rsidR="007357F0" w:rsidRPr="00033ED5">
        <w:rPr>
          <w:bCs/>
          <w:spacing w:val="-6"/>
          <w:sz w:val="28"/>
          <w:szCs w:val="28"/>
        </w:rPr>
        <w:t>3</w:t>
      </w:r>
      <w:r w:rsidR="005A3D4E" w:rsidRPr="00033ED5">
        <w:rPr>
          <w:bCs/>
          <w:spacing w:val="-6"/>
          <w:sz w:val="28"/>
          <w:szCs w:val="28"/>
        </w:rPr>
        <w:t>0</w:t>
      </w:r>
      <w:r w:rsidRPr="00033ED5">
        <w:rPr>
          <w:bCs/>
          <w:spacing w:val="-6"/>
          <w:sz w:val="28"/>
          <w:szCs w:val="28"/>
        </w:rPr>
        <w:t xml:space="preserve"> минут</w:t>
      </w:r>
      <w:r w:rsidRPr="00033ED5">
        <w:rPr>
          <w:spacing w:val="-1"/>
          <w:sz w:val="28"/>
          <w:szCs w:val="28"/>
        </w:rPr>
        <w:t>.</w:t>
      </w:r>
    </w:p>
    <w:p w:rsidR="005A3D4E" w:rsidRPr="00033ED5" w:rsidRDefault="009838A1" w:rsidP="00ED1BCE">
      <w:pPr>
        <w:widowControl w:val="0"/>
        <w:shd w:val="clear" w:color="auto" w:fill="FFFFFF"/>
        <w:tabs>
          <w:tab w:val="left" w:pos="1411"/>
        </w:tabs>
        <w:autoSpaceDE w:val="0"/>
        <w:autoSpaceDN w:val="0"/>
        <w:adjustRightInd w:val="0"/>
        <w:ind w:firstLine="709"/>
        <w:jc w:val="both"/>
        <w:rPr>
          <w:sz w:val="28"/>
          <w:szCs w:val="28"/>
        </w:rPr>
      </w:pPr>
      <w:r w:rsidRPr="00033ED5">
        <w:rPr>
          <w:sz w:val="28"/>
          <w:szCs w:val="28"/>
        </w:rPr>
        <w:t>3.4.</w:t>
      </w:r>
      <w:r w:rsidR="009A7EF2" w:rsidRPr="00033ED5">
        <w:rPr>
          <w:sz w:val="28"/>
          <w:szCs w:val="28"/>
        </w:rPr>
        <w:t>1.</w:t>
      </w:r>
      <w:r w:rsidRPr="00033ED5">
        <w:rPr>
          <w:sz w:val="28"/>
          <w:szCs w:val="28"/>
        </w:rPr>
        <w:t xml:space="preserve">2.2. </w:t>
      </w:r>
      <w:r w:rsidR="005A3D4E" w:rsidRPr="00033ED5">
        <w:rPr>
          <w:sz w:val="28"/>
          <w:szCs w:val="28"/>
        </w:rPr>
        <w:t xml:space="preserve">При обращении заявителя с </w:t>
      </w:r>
      <w:r w:rsidR="00F84B47" w:rsidRPr="00033ED5">
        <w:rPr>
          <w:sz w:val="28"/>
          <w:szCs w:val="28"/>
        </w:rPr>
        <w:t>заявлением</w:t>
      </w:r>
      <w:r w:rsidR="005A3D4E" w:rsidRPr="00033ED5">
        <w:rPr>
          <w:sz w:val="28"/>
          <w:szCs w:val="28"/>
        </w:rPr>
        <w:t xml:space="preserve"> и комплектом документов </w:t>
      </w:r>
      <w:r w:rsidRPr="00033ED5">
        <w:rPr>
          <w:sz w:val="28"/>
          <w:szCs w:val="28"/>
        </w:rPr>
        <w:t xml:space="preserve">напрямую </w:t>
      </w:r>
      <w:r w:rsidR="005A3D4E" w:rsidRPr="00033ED5">
        <w:rPr>
          <w:sz w:val="28"/>
          <w:szCs w:val="28"/>
        </w:rPr>
        <w:t>в Администрацию</w:t>
      </w:r>
      <w:r w:rsidR="00FE50B0" w:rsidRPr="00033ED5">
        <w:rPr>
          <w:sz w:val="28"/>
          <w:szCs w:val="28"/>
        </w:rPr>
        <w:t xml:space="preserve"> либо при получении </w:t>
      </w:r>
      <w:r w:rsidR="00F84B47" w:rsidRPr="00033ED5">
        <w:rPr>
          <w:sz w:val="28"/>
          <w:szCs w:val="28"/>
        </w:rPr>
        <w:t>заявления</w:t>
      </w:r>
      <w:r w:rsidR="00FE50B0" w:rsidRPr="00033ED5">
        <w:rPr>
          <w:sz w:val="28"/>
          <w:szCs w:val="28"/>
        </w:rPr>
        <w:t xml:space="preserve"> </w:t>
      </w:r>
      <w:r w:rsidR="00764C07" w:rsidRPr="00033ED5">
        <w:rPr>
          <w:sz w:val="28"/>
          <w:szCs w:val="28"/>
        </w:rPr>
        <w:t>посредством почтового отправления</w:t>
      </w:r>
      <w:r w:rsidR="00F84B47" w:rsidRPr="00033ED5">
        <w:rPr>
          <w:sz w:val="28"/>
          <w:szCs w:val="28"/>
        </w:rPr>
        <w:t xml:space="preserve"> либо в форме электронного документа на адрес электронной почты,  а также посредством Единого портала и Регионального портала (после реализации необходимых мероприятий)</w:t>
      </w:r>
      <w:r w:rsidR="005A3D4E" w:rsidRPr="00033ED5">
        <w:rPr>
          <w:sz w:val="28"/>
          <w:szCs w:val="28"/>
        </w:rPr>
        <w:t>:</w:t>
      </w:r>
    </w:p>
    <w:p w:rsidR="009838A1" w:rsidRPr="00033ED5" w:rsidRDefault="005A3D4E"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033ED5">
        <w:rPr>
          <w:color w:val="000000" w:themeColor="text1"/>
          <w:sz w:val="28"/>
          <w:szCs w:val="28"/>
        </w:rPr>
        <w:t>Специалист административн</w:t>
      </w:r>
      <w:r w:rsidR="00BA5BA8" w:rsidRPr="00033ED5">
        <w:rPr>
          <w:color w:val="000000" w:themeColor="text1"/>
          <w:sz w:val="28"/>
          <w:szCs w:val="28"/>
        </w:rPr>
        <w:t xml:space="preserve">ого </w:t>
      </w:r>
      <w:r w:rsidRPr="00033ED5">
        <w:rPr>
          <w:color w:val="000000" w:themeColor="text1"/>
          <w:sz w:val="28"/>
          <w:szCs w:val="28"/>
        </w:rPr>
        <w:t>отдела</w:t>
      </w:r>
      <w:r w:rsidR="009838A1" w:rsidRPr="00033ED5">
        <w:rPr>
          <w:color w:val="000000" w:themeColor="text1"/>
          <w:sz w:val="28"/>
          <w:szCs w:val="28"/>
        </w:rPr>
        <w:t>:</w:t>
      </w:r>
    </w:p>
    <w:p w:rsidR="00F84B47" w:rsidRPr="00033ED5" w:rsidRDefault="009838A1" w:rsidP="009838A1">
      <w:pPr>
        <w:widowControl w:val="0"/>
        <w:tabs>
          <w:tab w:val="left" w:pos="993"/>
        </w:tabs>
        <w:autoSpaceDE w:val="0"/>
        <w:autoSpaceDN w:val="0"/>
        <w:adjustRightInd w:val="0"/>
        <w:ind w:firstLine="709"/>
        <w:jc w:val="both"/>
        <w:rPr>
          <w:color w:val="000000" w:themeColor="text1"/>
          <w:sz w:val="28"/>
          <w:szCs w:val="28"/>
        </w:rPr>
      </w:pPr>
      <w:r w:rsidRPr="00033ED5">
        <w:rPr>
          <w:sz w:val="28"/>
          <w:szCs w:val="28"/>
        </w:rPr>
        <w:t xml:space="preserve">При получении </w:t>
      </w:r>
      <w:r w:rsidR="00F84B47" w:rsidRPr="00033ED5">
        <w:rPr>
          <w:sz w:val="28"/>
          <w:szCs w:val="28"/>
        </w:rPr>
        <w:t xml:space="preserve">заявления </w:t>
      </w:r>
      <w:r w:rsidR="00F60039" w:rsidRPr="00033ED5">
        <w:rPr>
          <w:color w:val="000000" w:themeColor="text1"/>
          <w:sz w:val="28"/>
          <w:szCs w:val="28"/>
        </w:rPr>
        <w:t>с комплектом документов</w:t>
      </w:r>
      <w:r w:rsidR="00F84B47" w:rsidRPr="00033ED5">
        <w:rPr>
          <w:color w:val="000000" w:themeColor="text1"/>
          <w:sz w:val="28"/>
          <w:szCs w:val="28"/>
        </w:rPr>
        <w:t>:</w:t>
      </w:r>
    </w:p>
    <w:p w:rsidR="009838A1" w:rsidRPr="00033ED5" w:rsidRDefault="00F84B47" w:rsidP="009838A1">
      <w:pPr>
        <w:widowControl w:val="0"/>
        <w:tabs>
          <w:tab w:val="left" w:pos="993"/>
        </w:tabs>
        <w:autoSpaceDE w:val="0"/>
        <w:autoSpaceDN w:val="0"/>
        <w:adjustRightInd w:val="0"/>
        <w:ind w:firstLine="709"/>
        <w:jc w:val="both"/>
        <w:rPr>
          <w:sz w:val="28"/>
          <w:szCs w:val="28"/>
        </w:rPr>
      </w:pPr>
      <w:r w:rsidRPr="00033ED5">
        <w:rPr>
          <w:color w:val="000000" w:themeColor="text1"/>
          <w:sz w:val="28"/>
          <w:szCs w:val="28"/>
        </w:rPr>
        <w:t xml:space="preserve">- </w:t>
      </w:r>
      <w:r w:rsidR="009838A1" w:rsidRPr="00033ED5">
        <w:rPr>
          <w:sz w:val="28"/>
          <w:szCs w:val="28"/>
        </w:rPr>
        <w:t xml:space="preserve">при личном обращении заявителя либо устанавливает личность заявителя (представителя заявителя) (только при личном обращении), засвидетельствовав его подпись на </w:t>
      </w:r>
      <w:r w:rsidRPr="00033ED5">
        <w:rPr>
          <w:sz w:val="28"/>
          <w:szCs w:val="28"/>
        </w:rPr>
        <w:t>заявлении</w:t>
      </w:r>
      <w:r w:rsidR="009838A1" w:rsidRPr="00033ED5">
        <w:rPr>
          <w:sz w:val="28"/>
          <w:szCs w:val="28"/>
        </w:rPr>
        <w:t>:</w:t>
      </w:r>
    </w:p>
    <w:p w:rsidR="00FE50B0" w:rsidRPr="00033ED5" w:rsidRDefault="00FE50B0" w:rsidP="005D2744">
      <w:pPr>
        <w:widowControl w:val="0"/>
        <w:numPr>
          <w:ilvl w:val="0"/>
          <w:numId w:val="12"/>
        </w:numPr>
        <w:tabs>
          <w:tab w:val="left" w:pos="851"/>
          <w:tab w:val="left" w:pos="993"/>
        </w:tabs>
        <w:autoSpaceDE w:val="0"/>
        <w:autoSpaceDN w:val="0"/>
        <w:adjustRightInd w:val="0"/>
        <w:ind w:left="0" w:firstLine="709"/>
        <w:jc w:val="both"/>
        <w:rPr>
          <w:sz w:val="28"/>
          <w:szCs w:val="28"/>
        </w:rPr>
      </w:pPr>
      <w:r w:rsidRPr="00033ED5">
        <w:rPr>
          <w:sz w:val="28"/>
          <w:szCs w:val="28"/>
        </w:rPr>
        <w:t xml:space="preserve">устанавливает предмет </w:t>
      </w:r>
      <w:r w:rsidR="00F84B47" w:rsidRPr="00033ED5">
        <w:rPr>
          <w:sz w:val="28"/>
          <w:szCs w:val="28"/>
        </w:rPr>
        <w:t>заявления</w:t>
      </w:r>
      <w:r w:rsidRPr="00033ED5">
        <w:rPr>
          <w:sz w:val="28"/>
          <w:szCs w:val="28"/>
        </w:rPr>
        <w:t xml:space="preserve">, проверяет соответствие </w:t>
      </w:r>
      <w:r w:rsidR="00F84B47" w:rsidRPr="00033ED5">
        <w:rPr>
          <w:sz w:val="28"/>
          <w:szCs w:val="28"/>
        </w:rPr>
        <w:t>заявления</w:t>
      </w:r>
      <w:r w:rsidRPr="00033ED5">
        <w:rPr>
          <w:sz w:val="28"/>
          <w:szCs w:val="28"/>
        </w:rPr>
        <w:t xml:space="preserve"> установленным требованиям, удостоверяясь, что:</w:t>
      </w:r>
    </w:p>
    <w:p w:rsidR="00FE50B0" w:rsidRPr="00033ED5" w:rsidRDefault="00FE50B0" w:rsidP="00FE50B0">
      <w:pPr>
        <w:widowControl w:val="0"/>
        <w:tabs>
          <w:tab w:val="left" w:pos="993"/>
        </w:tabs>
        <w:autoSpaceDE w:val="0"/>
        <w:autoSpaceDN w:val="0"/>
        <w:adjustRightInd w:val="0"/>
        <w:ind w:firstLine="709"/>
        <w:jc w:val="both"/>
        <w:rPr>
          <w:sz w:val="28"/>
          <w:szCs w:val="28"/>
        </w:rPr>
      </w:pPr>
      <w:r w:rsidRPr="00033ED5">
        <w:rPr>
          <w:sz w:val="28"/>
          <w:szCs w:val="28"/>
        </w:rPr>
        <w:t xml:space="preserve">1) текст </w:t>
      </w:r>
      <w:r w:rsidR="00F84B47" w:rsidRPr="00033ED5">
        <w:rPr>
          <w:sz w:val="28"/>
          <w:szCs w:val="28"/>
        </w:rPr>
        <w:t>заявления</w:t>
      </w:r>
      <w:r w:rsidR="00F60039" w:rsidRPr="00033ED5">
        <w:rPr>
          <w:sz w:val="28"/>
          <w:szCs w:val="28"/>
        </w:rPr>
        <w:t xml:space="preserve"> </w:t>
      </w:r>
      <w:r w:rsidRPr="00033ED5">
        <w:rPr>
          <w:sz w:val="28"/>
          <w:szCs w:val="28"/>
        </w:rPr>
        <w:t xml:space="preserve">содержит сведения, указанные в </w:t>
      </w:r>
      <w:hyperlink w:anchor="Par211" w:history="1">
        <w:r w:rsidRPr="00033ED5">
          <w:rPr>
            <w:sz w:val="28"/>
            <w:szCs w:val="28"/>
          </w:rPr>
          <w:t>п. 2.6</w:t>
        </w:r>
      </w:hyperlink>
      <w:r w:rsidR="00F84B47" w:rsidRPr="00033ED5">
        <w:t xml:space="preserve"> </w:t>
      </w:r>
      <w:r w:rsidRPr="00033ED5">
        <w:rPr>
          <w:sz w:val="28"/>
          <w:szCs w:val="28"/>
        </w:rPr>
        <w:t xml:space="preserve">настоящего </w:t>
      </w:r>
      <w:r w:rsidRPr="00033ED5">
        <w:rPr>
          <w:sz w:val="28"/>
          <w:szCs w:val="28"/>
        </w:rPr>
        <w:lastRenderedPageBreak/>
        <w:t>Администрати</w:t>
      </w:r>
      <w:r w:rsidR="00D33870" w:rsidRPr="00033ED5">
        <w:rPr>
          <w:sz w:val="28"/>
          <w:szCs w:val="28"/>
        </w:rPr>
        <w:t>вного регламента</w:t>
      </w:r>
      <w:r w:rsidRPr="00033ED5">
        <w:rPr>
          <w:sz w:val="28"/>
          <w:szCs w:val="28"/>
        </w:rPr>
        <w:t>, написан разборчиво;</w:t>
      </w:r>
    </w:p>
    <w:p w:rsidR="00FE50B0" w:rsidRPr="00033ED5" w:rsidRDefault="00FE50B0" w:rsidP="00FE50B0">
      <w:pPr>
        <w:widowControl w:val="0"/>
        <w:tabs>
          <w:tab w:val="left" w:pos="993"/>
        </w:tabs>
        <w:autoSpaceDE w:val="0"/>
        <w:autoSpaceDN w:val="0"/>
        <w:adjustRightInd w:val="0"/>
        <w:ind w:firstLine="709"/>
        <w:jc w:val="both"/>
        <w:rPr>
          <w:sz w:val="28"/>
          <w:szCs w:val="28"/>
        </w:rPr>
      </w:pPr>
      <w:r w:rsidRPr="00033ED5">
        <w:rPr>
          <w:sz w:val="28"/>
          <w:szCs w:val="28"/>
        </w:rPr>
        <w:t>2) наименование юридического лица, адрес написаны полностью;</w:t>
      </w:r>
    </w:p>
    <w:p w:rsidR="00FE50B0" w:rsidRPr="00033ED5" w:rsidRDefault="00FE50B0" w:rsidP="00FE50B0">
      <w:pPr>
        <w:widowControl w:val="0"/>
        <w:tabs>
          <w:tab w:val="left" w:pos="993"/>
        </w:tabs>
        <w:autoSpaceDE w:val="0"/>
        <w:autoSpaceDN w:val="0"/>
        <w:adjustRightInd w:val="0"/>
        <w:ind w:firstLine="709"/>
        <w:jc w:val="both"/>
        <w:rPr>
          <w:sz w:val="28"/>
          <w:szCs w:val="28"/>
        </w:rPr>
      </w:pPr>
      <w:r w:rsidRPr="00033ED5">
        <w:rPr>
          <w:sz w:val="28"/>
          <w:szCs w:val="28"/>
        </w:rPr>
        <w:t xml:space="preserve">3) </w:t>
      </w:r>
      <w:r w:rsidR="00F84B47" w:rsidRPr="00033ED5">
        <w:rPr>
          <w:sz w:val="28"/>
          <w:szCs w:val="28"/>
        </w:rPr>
        <w:t xml:space="preserve">заявление </w:t>
      </w:r>
      <w:r w:rsidR="00F60039" w:rsidRPr="00033ED5">
        <w:rPr>
          <w:color w:val="000000" w:themeColor="text1"/>
          <w:sz w:val="28"/>
          <w:szCs w:val="28"/>
        </w:rPr>
        <w:t>с комплектом документов</w:t>
      </w:r>
      <w:r w:rsidR="00F84B47" w:rsidRPr="00033ED5">
        <w:rPr>
          <w:color w:val="000000" w:themeColor="text1"/>
          <w:sz w:val="28"/>
          <w:szCs w:val="28"/>
        </w:rPr>
        <w:t xml:space="preserve"> </w:t>
      </w:r>
      <w:r w:rsidRPr="00033ED5">
        <w:rPr>
          <w:sz w:val="28"/>
          <w:szCs w:val="28"/>
        </w:rPr>
        <w:t>не имеет серьезных повреждений, наличие которых не позволяет однозначно истолковать его содержание;</w:t>
      </w:r>
    </w:p>
    <w:p w:rsidR="00FE50B0" w:rsidRPr="00033ED5" w:rsidRDefault="00FE50B0"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 xml:space="preserve">регистрирует поступившее </w:t>
      </w:r>
      <w:r w:rsidR="00F84B47" w:rsidRPr="00033ED5">
        <w:rPr>
          <w:sz w:val="28"/>
          <w:szCs w:val="28"/>
        </w:rPr>
        <w:t>заявление (</w:t>
      </w:r>
      <w:r w:rsidR="00F60039" w:rsidRPr="00033ED5">
        <w:rPr>
          <w:color w:val="000000" w:themeColor="text1"/>
          <w:sz w:val="28"/>
          <w:szCs w:val="28"/>
        </w:rPr>
        <w:t xml:space="preserve">с комплектом документов) </w:t>
      </w:r>
      <w:r w:rsidR="00F60039" w:rsidRPr="00033ED5">
        <w:rPr>
          <w:sz w:val="28"/>
          <w:szCs w:val="28"/>
        </w:rPr>
        <w:t xml:space="preserve"> </w:t>
      </w:r>
      <w:r w:rsidRPr="00033ED5">
        <w:rPr>
          <w:sz w:val="28"/>
          <w:szCs w:val="28"/>
        </w:rPr>
        <w:t xml:space="preserve">в день его получения в </w:t>
      </w:r>
      <w:r w:rsidR="00F84B47" w:rsidRPr="00033ED5">
        <w:rPr>
          <w:sz w:val="28"/>
          <w:szCs w:val="28"/>
        </w:rPr>
        <w:t xml:space="preserve">журнале регистрации и в </w:t>
      </w:r>
      <w:r w:rsidRPr="00033ED5">
        <w:rPr>
          <w:sz w:val="28"/>
          <w:szCs w:val="28"/>
        </w:rPr>
        <w:t>АИС</w:t>
      </w:r>
      <w:r w:rsidR="00764C07" w:rsidRPr="00033ED5">
        <w:rPr>
          <w:sz w:val="28"/>
          <w:szCs w:val="28"/>
        </w:rPr>
        <w:t xml:space="preserve"> и ставит его на контроль</w:t>
      </w:r>
      <w:r w:rsidRPr="00033ED5">
        <w:rPr>
          <w:sz w:val="28"/>
          <w:szCs w:val="28"/>
        </w:rPr>
        <w:t>;</w:t>
      </w:r>
    </w:p>
    <w:p w:rsidR="00874EBD" w:rsidRPr="00033ED5" w:rsidRDefault="00764C07"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 xml:space="preserve">проставляет на </w:t>
      </w:r>
      <w:r w:rsidR="00F84B47" w:rsidRPr="00033ED5">
        <w:rPr>
          <w:sz w:val="28"/>
          <w:szCs w:val="28"/>
        </w:rPr>
        <w:t>заявлении</w:t>
      </w:r>
      <w:r w:rsidR="00F60039" w:rsidRPr="00033ED5">
        <w:rPr>
          <w:sz w:val="28"/>
          <w:szCs w:val="28"/>
        </w:rPr>
        <w:t xml:space="preserve"> </w:t>
      </w:r>
      <w:r w:rsidRPr="00033ED5">
        <w:rPr>
          <w:sz w:val="28"/>
          <w:szCs w:val="28"/>
        </w:rPr>
        <w:t>оттиск штампа входящей корреспонденции Администрации и вписывает номер и дату входящего документа</w:t>
      </w:r>
      <w:r w:rsidR="00F84B47" w:rsidRPr="00033ED5">
        <w:rPr>
          <w:sz w:val="28"/>
          <w:szCs w:val="28"/>
        </w:rPr>
        <w:t>;</w:t>
      </w:r>
    </w:p>
    <w:p w:rsidR="00764C07" w:rsidRPr="00033ED5" w:rsidRDefault="00874EBD" w:rsidP="005D2744">
      <w:pPr>
        <w:widowControl w:val="0"/>
        <w:numPr>
          <w:ilvl w:val="0"/>
          <w:numId w:val="13"/>
        </w:numPr>
        <w:tabs>
          <w:tab w:val="left" w:pos="851"/>
          <w:tab w:val="left" w:pos="993"/>
        </w:tabs>
        <w:autoSpaceDE w:val="0"/>
        <w:autoSpaceDN w:val="0"/>
        <w:adjustRightInd w:val="0"/>
        <w:ind w:left="0" w:firstLine="709"/>
        <w:jc w:val="both"/>
        <w:rPr>
          <w:sz w:val="28"/>
          <w:szCs w:val="28"/>
        </w:rPr>
      </w:pPr>
      <w:r w:rsidRPr="00033ED5">
        <w:rPr>
          <w:sz w:val="28"/>
          <w:szCs w:val="28"/>
        </w:rPr>
        <w:t xml:space="preserve">предоставляет копию </w:t>
      </w:r>
      <w:r w:rsidR="00F84B47" w:rsidRPr="00033ED5">
        <w:rPr>
          <w:sz w:val="28"/>
          <w:szCs w:val="28"/>
        </w:rPr>
        <w:t>заявления</w:t>
      </w:r>
      <w:r w:rsidRPr="00033ED5">
        <w:rPr>
          <w:sz w:val="28"/>
          <w:szCs w:val="28"/>
        </w:rPr>
        <w:t xml:space="preserve"> с оттиском штампа входящей корреспонденции</w:t>
      </w:r>
      <w:r w:rsidR="00F84B47" w:rsidRPr="00033ED5">
        <w:rPr>
          <w:sz w:val="28"/>
          <w:szCs w:val="28"/>
        </w:rPr>
        <w:t xml:space="preserve"> по запросу заявителя</w:t>
      </w:r>
      <w:r w:rsidR="00764C07" w:rsidRPr="00033ED5">
        <w:rPr>
          <w:sz w:val="28"/>
          <w:szCs w:val="28"/>
        </w:rPr>
        <w:t>.</w:t>
      </w:r>
    </w:p>
    <w:p w:rsidR="00A31D2F" w:rsidRPr="00033ED5" w:rsidRDefault="00A31D2F" w:rsidP="00552DFE">
      <w:pPr>
        <w:widowControl w:val="0"/>
        <w:tabs>
          <w:tab w:val="left" w:pos="851"/>
          <w:tab w:val="left" w:pos="993"/>
        </w:tabs>
        <w:autoSpaceDE w:val="0"/>
        <w:autoSpaceDN w:val="0"/>
        <w:adjustRightInd w:val="0"/>
        <w:ind w:firstLine="851"/>
        <w:jc w:val="both"/>
        <w:rPr>
          <w:sz w:val="28"/>
          <w:szCs w:val="28"/>
        </w:rPr>
      </w:pPr>
      <w:r w:rsidRPr="00033ED5">
        <w:rPr>
          <w:sz w:val="28"/>
          <w:szCs w:val="28"/>
        </w:rPr>
        <w:t>Далее специалист административно</w:t>
      </w:r>
      <w:r w:rsidR="00BA5BA8" w:rsidRPr="00033ED5">
        <w:rPr>
          <w:sz w:val="28"/>
          <w:szCs w:val="28"/>
        </w:rPr>
        <w:t xml:space="preserve">го </w:t>
      </w:r>
      <w:r w:rsidRPr="00033ED5">
        <w:rPr>
          <w:sz w:val="28"/>
          <w:szCs w:val="28"/>
        </w:rPr>
        <w:t>отд</w:t>
      </w:r>
      <w:r w:rsidR="00552DFE" w:rsidRPr="00033ED5">
        <w:rPr>
          <w:sz w:val="28"/>
          <w:szCs w:val="28"/>
        </w:rPr>
        <w:t xml:space="preserve">ела отдает полученное </w:t>
      </w:r>
      <w:r w:rsidR="00F84B47" w:rsidRPr="00033ED5">
        <w:rPr>
          <w:sz w:val="28"/>
          <w:szCs w:val="28"/>
        </w:rPr>
        <w:t>заявление</w:t>
      </w:r>
      <w:r w:rsidRPr="00033ED5">
        <w:rPr>
          <w:sz w:val="28"/>
          <w:szCs w:val="28"/>
        </w:rPr>
        <w:t xml:space="preserve"> на резолюцию главе Администрации.</w:t>
      </w:r>
    </w:p>
    <w:p w:rsidR="003001A8" w:rsidRPr="00033ED5" w:rsidRDefault="003001A8" w:rsidP="003001A8">
      <w:pPr>
        <w:suppressAutoHyphens/>
        <w:spacing w:line="100" w:lineRule="atLeast"/>
        <w:ind w:firstLine="708"/>
        <w:jc w:val="both"/>
        <w:rPr>
          <w:sz w:val="28"/>
          <w:szCs w:val="28"/>
          <w:lang w:eastAsia="ar-SA"/>
        </w:rPr>
      </w:pPr>
      <w:r w:rsidRPr="00033ED5">
        <w:rPr>
          <w:sz w:val="28"/>
          <w:szCs w:val="28"/>
        </w:rPr>
        <w:t xml:space="preserve">3.4.1.2.2.1. </w:t>
      </w:r>
      <w:r w:rsidRPr="00033ED5">
        <w:rPr>
          <w:sz w:val="28"/>
          <w:szCs w:val="28"/>
          <w:lang w:eastAsia="ar-SA"/>
        </w:rPr>
        <w:t xml:space="preserve">Установление личности заявителя (представителя)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033ED5">
          <w:rPr>
            <w:sz w:val="28"/>
            <w:szCs w:val="28"/>
            <w:lang w:eastAsia="ar-SA"/>
          </w:rPr>
          <w:t>частью 18                                    статьи 14.1</w:t>
        </w:r>
      </w:hyperlink>
      <w:r w:rsidRPr="00033ED5">
        <w:rPr>
          <w:sz w:val="28"/>
          <w:szCs w:val="28"/>
          <w:lang w:eastAsia="ar-SA"/>
        </w:rPr>
        <w:t xml:space="preserve"> Федерального закона от 27.07.2006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3001A8" w:rsidRPr="00033ED5" w:rsidRDefault="003001A8" w:rsidP="003001A8">
      <w:pPr>
        <w:widowControl w:val="0"/>
        <w:suppressAutoHyphens/>
        <w:spacing w:line="100" w:lineRule="atLeast"/>
        <w:ind w:firstLine="709"/>
        <w:jc w:val="both"/>
        <w:rPr>
          <w:sz w:val="28"/>
          <w:szCs w:val="28"/>
          <w:lang w:eastAsia="ar-SA"/>
        </w:rPr>
      </w:pPr>
      <w:r w:rsidRPr="00033ED5">
        <w:rPr>
          <w:sz w:val="28"/>
          <w:szCs w:val="28"/>
          <w:lang w:eastAsia="ar-SA"/>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rsidR="003001A8" w:rsidRPr="00033ED5" w:rsidRDefault="003001A8" w:rsidP="003001A8">
      <w:pPr>
        <w:suppressAutoHyphens/>
        <w:spacing w:line="100" w:lineRule="atLeast"/>
        <w:ind w:firstLine="708"/>
        <w:jc w:val="both"/>
        <w:rPr>
          <w:sz w:val="28"/>
          <w:szCs w:val="28"/>
          <w:lang w:eastAsia="ar-SA"/>
        </w:rPr>
      </w:pPr>
      <w:r w:rsidRPr="00033ED5">
        <w:rPr>
          <w:sz w:val="28"/>
          <w:szCs w:val="28"/>
          <w:lang w:eastAsia="ar-SA"/>
        </w:rPr>
        <w:t>3.4.1.2.2.2. Заявление о предоставлении муниципальной услуги регистрируется:</w:t>
      </w:r>
    </w:p>
    <w:p w:rsidR="003001A8" w:rsidRPr="00033ED5" w:rsidRDefault="003001A8" w:rsidP="003001A8">
      <w:pPr>
        <w:suppressAutoHyphens/>
        <w:spacing w:line="100" w:lineRule="atLeast"/>
        <w:ind w:firstLine="709"/>
        <w:jc w:val="both"/>
        <w:rPr>
          <w:sz w:val="28"/>
          <w:szCs w:val="28"/>
          <w:lang w:eastAsia="ar-SA"/>
        </w:rPr>
      </w:pPr>
      <w:r w:rsidRPr="00033ED5">
        <w:rPr>
          <w:sz w:val="28"/>
          <w:szCs w:val="28"/>
          <w:lang w:eastAsia="ar-SA"/>
        </w:rPr>
        <w:t>1) поданное при личном обращении – в день его подачи;</w:t>
      </w:r>
    </w:p>
    <w:p w:rsidR="003001A8" w:rsidRPr="00033ED5" w:rsidRDefault="003001A8" w:rsidP="003001A8">
      <w:pPr>
        <w:tabs>
          <w:tab w:val="left" w:pos="993"/>
        </w:tabs>
        <w:suppressAutoHyphens/>
        <w:spacing w:line="100" w:lineRule="atLeast"/>
        <w:ind w:firstLine="709"/>
        <w:jc w:val="both"/>
        <w:rPr>
          <w:sz w:val="28"/>
          <w:szCs w:val="28"/>
          <w:lang w:eastAsia="ar-SA"/>
        </w:rPr>
      </w:pPr>
      <w:r w:rsidRPr="00033ED5">
        <w:rPr>
          <w:sz w:val="28"/>
          <w:szCs w:val="28"/>
          <w:lang w:eastAsia="ar-SA"/>
        </w:rPr>
        <w:t xml:space="preserve">2) поданное в электронной форме посредством Единого либо Регионального портала до 16:00 рабочего дня – в день его подачи; </w:t>
      </w:r>
    </w:p>
    <w:p w:rsidR="003001A8" w:rsidRPr="00033ED5" w:rsidRDefault="003001A8" w:rsidP="003001A8">
      <w:pPr>
        <w:suppressAutoHyphens/>
        <w:spacing w:line="100" w:lineRule="atLeast"/>
        <w:ind w:firstLine="709"/>
        <w:jc w:val="both"/>
        <w:rPr>
          <w:sz w:val="28"/>
          <w:szCs w:val="28"/>
          <w:lang w:eastAsia="ar-SA"/>
        </w:rPr>
      </w:pPr>
      <w:r w:rsidRPr="00033ED5">
        <w:rPr>
          <w:sz w:val="28"/>
          <w:szCs w:val="28"/>
          <w:lang w:eastAsia="ar-SA"/>
        </w:rPr>
        <w:t xml:space="preserve">3) поданное посредством Единого либо Регионального портала после 16:00 рабочего дня либо в нерабочий или праздничный день – в следующий за ним рабочий день. </w:t>
      </w:r>
    </w:p>
    <w:p w:rsidR="00ED1BCE" w:rsidRPr="00033ED5" w:rsidRDefault="00552DFE" w:rsidP="00ED1BCE">
      <w:pPr>
        <w:widowControl w:val="0"/>
        <w:shd w:val="clear" w:color="auto" w:fill="FFFFFF"/>
        <w:tabs>
          <w:tab w:val="left" w:pos="1411"/>
        </w:tabs>
        <w:autoSpaceDE w:val="0"/>
        <w:autoSpaceDN w:val="0"/>
        <w:adjustRightInd w:val="0"/>
        <w:ind w:firstLine="709"/>
        <w:jc w:val="both"/>
        <w:rPr>
          <w:spacing w:val="-6"/>
          <w:sz w:val="28"/>
          <w:szCs w:val="28"/>
        </w:rPr>
      </w:pPr>
      <w:r w:rsidRPr="00033ED5">
        <w:rPr>
          <w:sz w:val="28"/>
          <w:szCs w:val="28"/>
        </w:rPr>
        <w:t>3.4.</w:t>
      </w:r>
      <w:r w:rsidR="009A7EF2" w:rsidRPr="00033ED5">
        <w:rPr>
          <w:sz w:val="28"/>
          <w:szCs w:val="28"/>
        </w:rPr>
        <w:t>1.</w:t>
      </w:r>
      <w:r w:rsidRPr="00033ED5">
        <w:rPr>
          <w:sz w:val="28"/>
          <w:szCs w:val="28"/>
        </w:rPr>
        <w:t xml:space="preserve">3. </w:t>
      </w:r>
      <w:r w:rsidR="00ED1BCE" w:rsidRPr="00033ED5">
        <w:rPr>
          <w:spacing w:val="1"/>
          <w:sz w:val="28"/>
          <w:szCs w:val="28"/>
        </w:rPr>
        <w:t>Должностные</w:t>
      </w:r>
      <w:r w:rsidR="005A3D4E" w:rsidRPr="00033ED5">
        <w:rPr>
          <w:spacing w:val="1"/>
          <w:sz w:val="28"/>
          <w:szCs w:val="28"/>
        </w:rPr>
        <w:t xml:space="preserve"> лица, ответственные за выполнение</w:t>
      </w:r>
      <w:r w:rsidR="00ED1BCE" w:rsidRPr="00033ED5">
        <w:rPr>
          <w:spacing w:val="1"/>
          <w:sz w:val="28"/>
          <w:szCs w:val="28"/>
        </w:rPr>
        <w:t xml:space="preserve"> каждого </w:t>
      </w:r>
      <w:r w:rsidR="005A3D4E" w:rsidRPr="00033ED5">
        <w:rPr>
          <w:spacing w:val="-1"/>
          <w:sz w:val="28"/>
          <w:szCs w:val="28"/>
        </w:rPr>
        <w:t>административного</w:t>
      </w:r>
      <w:r w:rsidR="00ED1BCE" w:rsidRPr="00033ED5">
        <w:rPr>
          <w:spacing w:val="-1"/>
          <w:sz w:val="28"/>
          <w:szCs w:val="28"/>
        </w:rPr>
        <w:t xml:space="preserve"> действи</w:t>
      </w:r>
      <w:r w:rsidR="005A3D4E" w:rsidRPr="00033ED5">
        <w:rPr>
          <w:spacing w:val="-1"/>
          <w:sz w:val="28"/>
          <w:szCs w:val="28"/>
        </w:rPr>
        <w:t xml:space="preserve">я, входящего в состав </w:t>
      </w:r>
      <w:r w:rsidR="00ED1BCE" w:rsidRPr="00033ED5">
        <w:rPr>
          <w:spacing w:val="-1"/>
          <w:sz w:val="28"/>
          <w:szCs w:val="28"/>
        </w:rPr>
        <w:t xml:space="preserve">административной </w:t>
      </w:r>
      <w:r w:rsidR="005A3D4E" w:rsidRPr="00033ED5">
        <w:rPr>
          <w:spacing w:val="2"/>
          <w:sz w:val="28"/>
          <w:szCs w:val="28"/>
        </w:rPr>
        <w:t>процедуры,</w:t>
      </w:r>
      <w:r w:rsidR="00ED1BCE" w:rsidRPr="00033ED5">
        <w:rPr>
          <w:spacing w:val="2"/>
          <w:sz w:val="28"/>
          <w:szCs w:val="28"/>
        </w:rPr>
        <w:t xml:space="preserve"> специалист МФЦ</w:t>
      </w:r>
      <w:r w:rsidR="005A3D4E" w:rsidRPr="00033ED5">
        <w:rPr>
          <w:spacing w:val="2"/>
          <w:sz w:val="28"/>
          <w:szCs w:val="28"/>
        </w:rPr>
        <w:t xml:space="preserve">, </w:t>
      </w:r>
      <w:r w:rsidRPr="00033ED5">
        <w:rPr>
          <w:spacing w:val="3"/>
          <w:sz w:val="28"/>
          <w:szCs w:val="28"/>
        </w:rPr>
        <w:t>начальник отдела предоставления государственных и муниципальных услуг</w:t>
      </w:r>
      <w:r w:rsidRPr="00033ED5">
        <w:rPr>
          <w:sz w:val="28"/>
          <w:szCs w:val="28"/>
        </w:rPr>
        <w:t xml:space="preserve"> </w:t>
      </w:r>
      <w:r w:rsidR="00ED1BCE" w:rsidRPr="00033ED5">
        <w:rPr>
          <w:spacing w:val="2"/>
          <w:sz w:val="28"/>
          <w:szCs w:val="28"/>
        </w:rPr>
        <w:t xml:space="preserve">МФЦ </w:t>
      </w:r>
      <w:r w:rsidR="005A3D4E" w:rsidRPr="00033ED5">
        <w:rPr>
          <w:spacing w:val="-1"/>
          <w:sz w:val="28"/>
          <w:szCs w:val="28"/>
        </w:rPr>
        <w:t>и специалист административно-юридического отдела Администрации</w:t>
      </w:r>
      <w:r w:rsidR="00ED1BCE" w:rsidRPr="00033ED5">
        <w:rPr>
          <w:spacing w:val="-1"/>
          <w:sz w:val="28"/>
          <w:szCs w:val="28"/>
        </w:rPr>
        <w:t>.</w:t>
      </w:r>
    </w:p>
    <w:p w:rsidR="00ED1BCE" w:rsidRPr="00033ED5" w:rsidRDefault="00552DFE" w:rsidP="00ED1BCE">
      <w:pPr>
        <w:widowControl w:val="0"/>
        <w:tabs>
          <w:tab w:val="left" w:pos="993"/>
        </w:tabs>
        <w:autoSpaceDE w:val="0"/>
        <w:autoSpaceDN w:val="0"/>
        <w:adjustRightInd w:val="0"/>
        <w:ind w:firstLine="709"/>
        <w:jc w:val="both"/>
        <w:rPr>
          <w:sz w:val="28"/>
          <w:szCs w:val="28"/>
        </w:rPr>
      </w:pPr>
      <w:r w:rsidRPr="00033ED5">
        <w:rPr>
          <w:sz w:val="28"/>
          <w:szCs w:val="28"/>
        </w:rPr>
        <w:lastRenderedPageBreak/>
        <w:t>3.4.</w:t>
      </w:r>
      <w:r w:rsidR="009A7EF2" w:rsidRPr="00033ED5">
        <w:rPr>
          <w:sz w:val="28"/>
          <w:szCs w:val="28"/>
        </w:rPr>
        <w:t>1.</w:t>
      </w:r>
      <w:r w:rsidRPr="00033ED5">
        <w:rPr>
          <w:sz w:val="28"/>
          <w:szCs w:val="28"/>
        </w:rPr>
        <w:t>4</w:t>
      </w:r>
      <w:r w:rsidR="00ED1BCE" w:rsidRPr="00033ED5">
        <w:rPr>
          <w:sz w:val="28"/>
          <w:szCs w:val="28"/>
        </w:rPr>
        <w:t>. Критерии принятия решений:</w:t>
      </w:r>
    </w:p>
    <w:p w:rsidR="00ED1BCE" w:rsidRPr="00033ED5" w:rsidRDefault="00ED1BCE" w:rsidP="005D2744">
      <w:pPr>
        <w:widowControl w:val="0"/>
        <w:numPr>
          <w:ilvl w:val="0"/>
          <w:numId w:val="14"/>
        </w:numPr>
        <w:tabs>
          <w:tab w:val="left" w:pos="851"/>
          <w:tab w:val="left" w:pos="993"/>
        </w:tabs>
        <w:autoSpaceDE w:val="0"/>
        <w:autoSpaceDN w:val="0"/>
        <w:adjustRightInd w:val="0"/>
        <w:ind w:left="0" w:firstLine="709"/>
        <w:jc w:val="both"/>
        <w:rPr>
          <w:sz w:val="28"/>
          <w:szCs w:val="28"/>
        </w:rPr>
      </w:pPr>
      <w:r w:rsidRPr="00033ED5">
        <w:rPr>
          <w:sz w:val="28"/>
          <w:szCs w:val="28"/>
        </w:rPr>
        <w:t xml:space="preserve">наличие (отсутствие) оснований для отказа заявителю в приеме документов в соответствии с </w:t>
      </w:r>
      <w:hyperlink w:anchor="Par225" w:history="1">
        <w:r w:rsidRPr="00033ED5">
          <w:rPr>
            <w:sz w:val="28"/>
            <w:szCs w:val="28"/>
          </w:rPr>
          <w:t>п. 2.8</w:t>
        </w:r>
      </w:hyperlink>
      <w:r w:rsidRPr="00033ED5">
        <w:rPr>
          <w:sz w:val="28"/>
          <w:szCs w:val="28"/>
        </w:rPr>
        <w:t xml:space="preserve"> настоящего Административного регламента.</w:t>
      </w:r>
    </w:p>
    <w:p w:rsidR="00ED1BCE" w:rsidRPr="00033ED5" w:rsidRDefault="00552DFE" w:rsidP="00ED1BCE">
      <w:pPr>
        <w:widowControl w:val="0"/>
        <w:tabs>
          <w:tab w:val="left" w:pos="993"/>
        </w:tabs>
        <w:autoSpaceDE w:val="0"/>
        <w:autoSpaceDN w:val="0"/>
        <w:adjustRightInd w:val="0"/>
        <w:ind w:firstLine="709"/>
        <w:jc w:val="both"/>
        <w:rPr>
          <w:sz w:val="28"/>
          <w:szCs w:val="28"/>
        </w:rPr>
      </w:pPr>
      <w:r w:rsidRPr="00033ED5">
        <w:rPr>
          <w:sz w:val="28"/>
          <w:szCs w:val="28"/>
        </w:rPr>
        <w:t>3.4.</w:t>
      </w:r>
      <w:r w:rsidR="009A7EF2" w:rsidRPr="00033ED5">
        <w:rPr>
          <w:sz w:val="28"/>
          <w:szCs w:val="28"/>
        </w:rPr>
        <w:t>1.</w:t>
      </w:r>
      <w:r w:rsidRPr="00033ED5">
        <w:rPr>
          <w:sz w:val="28"/>
          <w:szCs w:val="28"/>
        </w:rPr>
        <w:t>5</w:t>
      </w:r>
      <w:r w:rsidR="00ED1BCE" w:rsidRPr="00033ED5">
        <w:rPr>
          <w:sz w:val="28"/>
          <w:szCs w:val="28"/>
        </w:rPr>
        <w:t>. Результат административной процедуры и порядок передачи результата:</w:t>
      </w:r>
    </w:p>
    <w:p w:rsidR="00ED1BCE" w:rsidRPr="00033ED5" w:rsidRDefault="00552DFE" w:rsidP="00ED1BCE">
      <w:pPr>
        <w:widowControl w:val="0"/>
        <w:tabs>
          <w:tab w:val="left" w:pos="993"/>
        </w:tabs>
        <w:autoSpaceDE w:val="0"/>
        <w:autoSpaceDN w:val="0"/>
        <w:adjustRightInd w:val="0"/>
        <w:ind w:firstLine="709"/>
        <w:jc w:val="both"/>
        <w:rPr>
          <w:sz w:val="28"/>
          <w:szCs w:val="28"/>
        </w:rPr>
      </w:pPr>
      <w:r w:rsidRPr="00033ED5">
        <w:rPr>
          <w:sz w:val="28"/>
          <w:szCs w:val="28"/>
        </w:rPr>
        <w:t>3.4.</w:t>
      </w:r>
      <w:r w:rsidR="009A7EF2" w:rsidRPr="00033ED5">
        <w:rPr>
          <w:sz w:val="28"/>
          <w:szCs w:val="28"/>
        </w:rPr>
        <w:t>1.</w:t>
      </w:r>
      <w:r w:rsidRPr="00033ED5">
        <w:rPr>
          <w:sz w:val="28"/>
          <w:szCs w:val="28"/>
        </w:rPr>
        <w:t>5</w:t>
      </w:r>
      <w:r w:rsidR="00ED1BCE" w:rsidRPr="00033ED5">
        <w:rPr>
          <w:sz w:val="28"/>
          <w:szCs w:val="28"/>
        </w:rPr>
        <w:t>.1. Результатом административной процедуры является:</w:t>
      </w:r>
    </w:p>
    <w:p w:rsidR="00ED1BCE" w:rsidRPr="00033ED5" w:rsidRDefault="00ED1BCE" w:rsidP="005D2744">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выдача заявителю расписки в приеме документов </w:t>
      </w:r>
      <w:r w:rsidR="00F84B47" w:rsidRPr="00033ED5">
        <w:rPr>
          <w:sz w:val="28"/>
          <w:szCs w:val="28"/>
        </w:rPr>
        <w:t xml:space="preserve">(при подаче заявления через МФЦ) </w:t>
      </w:r>
      <w:r w:rsidRPr="00033ED5">
        <w:rPr>
          <w:sz w:val="28"/>
          <w:szCs w:val="28"/>
        </w:rPr>
        <w:t>либо</w:t>
      </w:r>
      <w:r w:rsidR="00F84B47" w:rsidRPr="00033ED5">
        <w:rPr>
          <w:sz w:val="28"/>
          <w:szCs w:val="28"/>
        </w:rPr>
        <w:t xml:space="preserve"> заявления с оттиском штампа входящей корреспонденции выдается заявителю (представителю заявителя) лично (при  подаче заявления в Администрацию) или</w:t>
      </w:r>
    </w:p>
    <w:p w:rsidR="00ED1BCE" w:rsidRPr="00033ED5" w:rsidRDefault="00ED1BCE" w:rsidP="005D2744">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выдача заявителю уведомления об отказе в приеме документов</w:t>
      </w:r>
      <w:r w:rsidR="00F84B47" w:rsidRPr="00033ED5">
        <w:rPr>
          <w:sz w:val="28"/>
          <w:szCs w:val="28"/>
        </w:rPr>
        <w:t xml:space="preserve"> (при подаче заявления через МФЦ)</w:t>
      </w:r>
      <w:r w:rsidRPr="00033ED5">
        <w:rPr>
          <w:sz w:val="28"/>
          <w:szCs w:val="28"/>
        </w:rPr>
        <w:t>.</w:t>
      </w:r>
    </w:p>
    <w:p w:rsidR="00ED1BCE" w:rsidRPr="00033ED5" w:rsidRDefault="00552DFE" w:rsidP="00ED1BCE">
      <w:pPr>
        <w:widowControl w:val="0"/>
        <w:tabs>
          <w:tab w:val="left" w:pos="993"/>
        </w:tabs>
        <w:autoSpaceDE w:val="0"/>
        <w:autoSpaceDN w:val="0"/>
        <w:adjustRightInd w:val="0"/>
        <w:ind w:firstLine="709"/>
        <w:jc w:val="both"/>
        <w:rPr>
          <w:sz w:val="28"/>
          <w:szCs w:val="28"/>
        </w:rPr>
      </w:pPr>
      <w:r w:rsidRPr="00033ED5">
        <w:rPr>
          <w:sz w:val="28"/>
          <w:szCs w:val="28"/>
        </w:rPr>
        <w:t>3.4.</w:t>
      </w:r>
      <w:r w:rsidR="009A7EF2" w:rsidRPr="00033ED5">
        <w:rPr>
          <w:sz w:val="28"/>
          <w:szCs w:val="28"/>
        </w:rPr>
        <w:t>1.</w:t>
      </w:r>
      <w:r w:rsidRPr="00033ED5">
        <w:rPr>
          <w:sz w:val="28"/>
          <w:szCs w:val="28"/>
        </w:rPr>
        <w:t>5.</w:t>
      </w:r>
      <w:r w:rsidR="00ED1BCE" w:rsidRPr="00033ED5">
        <w:rPr>
          <w:sz w:val="28"/>
          <w:szCs w:val="28"/>
        </w:rPr>
        <w:t>2. Порядок передачи результата:</w:t>
      </w:r>
    </w:p>
    <w:p w:rsidR="00874EBD" w:rsidRPr="00033ED5" w:rsidRDefault="00ED1BCE" w:rsidP="005D2744">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033ED5">
        <w:rPr>
          <w:sz w:val="28"/>
          <w:szCs w:val="28"/>
        </w:rPr>
        <w:t xml:space="preserve">(при подаче уведомления в МФЦ) </w:t>
      </w:r>
      <w:r w:rsidRPr="00033ED5">
        <w:rPr>
          <w:sz w:val="28"/>
          <w:szCs w:val="28"/>
        </w:rPr>
        <w:t>либо направляется заявителю по почте</w:t>
      </w:r>
      <w:r w:rsidR="00874EBD" w:rsidRPr="00033ED5">
        <w:rPr>
          <w:sz w:val="28"/>
          <w:szCs w:val="28"/>
        </w:rPr>
        <w:t>;</w:t>
      </w:r>
    </w:p>
    <w:p w:rsidR="00ED1BCE" w:rsidRPr="00033ED5" w:rsidRDefault="00874EBD" w:rsidP="005D2744">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копия </w:t>
      </w:r>
      <w:r w:rsidR="00F84B47" w:rsidRPr="00033ED5">
        <w:rPr>
          <w:sz w:val="28"/>
          <w:szCs w:val="28"/>
        </w:rPr>
        <w:t>заявления</w:t>
      </w:r>
      <w:r w:rsidRPr="00033ED5">
        <w:rPr>
          <w:sz w:val="28"/>
          <w:szCs w:val="28"/>
        </w:rPr>
        <w:t xml:space="preserve"> с оттиском штампа входящей корреспонденции выдается заявителю (представителю заявителя) лично при </w:t>
      </w:r>
      <w:r w:rsidR="00ED1BCE" w:rsidRPr="00033ED5">
        <w:rPr>
          <w:sz w:val="28"/>
          <w:szCs w:val="28"/>
        </w:rPr>
        <w:t xml:space="preserve"> </w:t>
      </w:r>
      <w:r w:rsidRPr="00033ED5">
        <w:rPr>
          <w:sz w:val="28"/>
          <w:szCs w:val="28"/>
        </w:rPr>
        <w:t xml:space="preserve">подаче </w:t>
      </w:r>
      <w:r w:rsidR="00F84B47" w:rsidRPr="00033ED5">
        <w:rPr>
          <w:sz w:val="28"/>
          <w:szCs w:val="28"/>
        </w:rPr>
        <w:t>заявления в Администрацию</w:t>
      </w:r>
      <w:r w:rsidRPr="00033ED5">
        <w:rPr>
          <w:sz w:val="28"/>
          <w:szCs w:val="28"/>
        </w:rPr>
        <w:t>.</w:t>
      </w:r>
    </w:p>
    <w:p w:rsidR="00ED1BCE" w:rsidRPr="00033ED5" w:rsidRDefault="00552DFE" w:rsidP="00ED1BCE">
      <w:pPr>
        <w:widowControl w:val="0"/>
        <w:tabs>
          <w:tab w:val="left" w:pos="993"/>
        </w:tabs>
        <w:autoSpaceDE w:val="0"/>
        <w:autoSpaceDN w:val="0"/>
        <w:adjustRightInd w:val="0"/>
        <w:ind w:firstLine="709"/>
        <w:jc w:val="both"/>
        <w:rPr>
          <w:sz w:val="28"/>
          <w:szCs w:val="28"/>
        </w:rPr>
      </w:pPr>
      <w:r w:rsidRPr="00033ED5">
        <w:rPr>
          <w:sz w:val="28"/>
          <w:szCs w:val="28"/>
        </w:rPr>
        <w:t>3.4.</w:t>
      </w:r>
      <w:r w:rsidR="009A7EF2" w:rsidRPr="00033ED5">
        <w:rPr>
          <w:sz w:val="28"/>
          <w:szCs w:val="28"/>
        </w:rPr>
        <w:t>1.</w:t>
      </w:r>
      <w:r w:rsidRPr="00033ED5">
        <w:rPr>
          <w:sz w:val="28"/>
          <w:szCs w:val="28"/>
        </w:rPr>
        <w:t>6</w:t>
      </w:r>
      <w:r w:rsidR="00ED1BCE" w:rsidRPr="00033ED5">
        <w:rPr>
          <w:sz w:val="28"/>
          <w:szCs w:val="28"/>
        </w:rPr>
        <w:t>. Способом фиксации результата выполнения административной процедуры являются:</w:t>
      </w:r>
    </w:p>
    <w:p w:rsidR="00ED1BCE" w:rsidRPr="00033ED5" w:rsidRDefault="00ED1BCE" w:rsidP="005D2744">
      <w:pPr>
        <w:numPr>
          <w:ilvl w:val="0"/>
          <w:numId w:val="16"/>
        </w:numPr>
        <w:tabs>
          <w:tab w:val="left" w:pos="709"/>
          <w:tab w:val="left" w:pos="993"/>
        </w:tabs>
        <w:ind w:left="0" w:firstLine="709"/>
        <w:jc w:val="both"/>
        <w:rPr>
          <w:bCs/>
          <w:sz w:val="28"/>
          <w:szCs w:val="28"/>
          <w:lang w:eastAsia="ar-SA"/>
        </w:rPr>
      </w:pPr>
      <w:r w:rsidRPr="00033ED5">
        <w:rPr>
          <w:bCs/>
          <w:sz w:val="28"/>
          <w:szCs w:val="28"/>
          <w:lang w:eastAsia="ar-SA"/>
        </w:rPr>
        <w:t xml:space="preserve">присвоение </w:t>
      </w:r>
      <w:r w:rsidR="00F84B47" w:rsidRPr="00033ED5">
        <w:rPr>
          <w:sz w:val="28"/>
          <w:szCs w:val="28"/>
        </w:rPr>
        <w:t xml:space="preserve">заявлению </w:t>
      </w:r>
      <w:r w:rsidRPr="00033ED5">
        <w:rPr>
          <w:bCs/>
          <w:sz w:val="28"/>
          <w:szCs w:val="28"/>
          <w:lang w:eastAsia="ar-SA"/>
        </w:rPr>
        <w:t>регистрационного номера;</w:t>
      </w:r>
    </w:p>
    <w:p w:rsidR="00ED1BCE" w:rsidRPr="00033ED5" w:rsidRDefault="00F84B47" w:rsidP="005D2744">
      <w:pPr>
        <w:numPr>
          <w:ilvl w:val="0"/>
          <w:numId w:val="16"/>
        </w:numPr>
        <w:tabs>
          <w:tab w:val="left" w:pos="709"/>
          <w:tab w:val="left" w:pos="993"/>
        </w:tabs>
        <w:ind w:left="0" w:firstLine="709"/>
        <w:jc w:val="both"/>
        <w:rPr>
          <w:bCs/>
          <w:sz w:val="28"/>
          <w:szCs w:val="28"/>
          <w:lang w:eastAsia="ar-SA"/>
        </w:rPr>
      </w:pPr>
      <w:r w:rsidRPr="00033ED5">
        <w:rPr>
          <w:sz w:val="28"/>
          <w:szCs w:val="28"/>
        </w:rPr>
        <w:t>выдача заявителю расписки в приеме документов (при подаче заявления через МФЦ) либо заявления с оттиском штампа входящей корреспонденции выдается заявителю (представителю заявителя) лично (при  подаче заявления в Администрацию)</w:t>
      </w:r>
      <w:r w:rsidR="00ED1BCE" w:rsidRPr="00033ED5">
        <w:rPr>
          <w:bCs/>
          <w:sz w:val="28"/>
          <w:szCs w:val="28"/>
          <w:lang w:eastAsia="ar-SA"/>
        </w:rPr>
        <w:t>;</w:t>
      </w:r>
    </w:p>
    <w:p w:rsidR="00552DFE" w:rsidRPr="00033ED5" w:rsidRDefault="00ED1BCE" w:rsidP="005D2744">
      <w:pPr>
        <w:numPr>
          <w:ilvl w:val="0"/>
          <w:numId w:val="16"/>
        </w:numPr>
        <w:tabs>
          <w:tab w:val="left" w:pos="709"/>
          <w:tab w:val="left" w:pos="993"/>
        </w:tabs>
        <w:ind w:left="0" w:firstLine="709"/>
        <w:jc w:val="both"/>
        <w:rPr>
          <w:sz w:val="28"/>
          <w:szCs w:val="28"/>
        </w:rPr>
      </w:pPr>
      <w:r w:rsidRPr="00033ED5">
        <w:rPr>
          <w:bCs/>
          <w:sz w:val="28"/>
          <w:szCs w:val="28"/>
          <w:lang w:eastAsia="ar-SA"/>
        </w:rPr>
        <w:t>прикрепление</w:t>
      </w:r>
      <w:r w:rsidR="00F84B47" w:rsidRPr="00033ED5">
        <w:rPr>
          <w:bCs/>
          <w:sz w:val="28"/>
          <w:szCs w:val="28"/>
          <w:lang w:eastAsia="ar-SA"/>
        </w:rPr>
        <w:t xml:space="preserve"> специалистом МФЦ</w:t>
      </w:r>
      <w:r w:rsidRPr="00033ED5">
        <w:rPr>
          <w:bCs/>
          <w:sz w:val="28"/>
          <w:szCs w:val="28"/>
          <w:lang w:eastAsia="ar-SA"/>
        </w:rPr>
        <w:t xml:space="preserve"> файлов со сканированными образами </w:t>
      </w:r>
      <w:r w:rsidR="00F84B47" w:rsidRPr="00033ED5">
        <w:rPr>
          <w:sz w:val="28"/>
          <w:szCs w:val="28"/>
        </w:rPr>
        <w:t xml:space="preserve">заявления </w:t>
      </w:r>
      <w:r w:rsidR="00756968" w:rsidRPr="00033ED5">
        <w:rPr>
          <w:color w:val="000000" w:themeColor="text1"/>
          <w:sz w:val="28"/>
          <w:szCs w:val="28"/>
        </w:rPr>
        <w:t>с комплектом документов</w:t>
      </w:r>
      <w:r w:rsidRPr="00033ED5">
        <w:rPr>
          <w:sz w:val="28"/>
          <w:szCs w:val="28"/>
        </w:rPr>
        <w:t>,</w:t>
      </w:r>
      <w:r w:rsidRPr="00033ED5">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3.</w:t>
      </w:r>
      <w:r w:rsidR="009A7EF2" w:rsidRPr="00033ED5">
        <w:rPr>
          <w:sz w:val="28"/>
          <w:szCs w:val="28"/>
        </w:rPr>
        <w:t>4</w:t>
      </w:r>
      <w:r w:rsidR="00552DFE" w:rsidRPr="00033ED5">
        <w:rPr>
          <w:sz w:val="28"/>
          <w:szCs w:val="28"/>
        </w:rPr>
        <w:t>.</w:t>
      </w:r>
      <w:r w:rsidR="009A7EF2" w:rsidRPr="00033ED5">
        <w:rPr>
          <w:sz w:val="28"/>
          <w:szCs w:val="28"/>
        </w:rPr>
        <w:t>2.</w:t>
      </w:r>
      <w:r w:rsidRPr="00033ED5">
        <w:rPr>
          <w:sz w:val="28"/>
          <w:szCs w:val="28"/>
        </w:rPr>
        <w:t xml:space="preserve"> Передача </w:t>
      </w:r>
      <w:r w:rsidR="00F84B47" w:rsidRPr="00033ED5">
        <w:rPr>
          <w:sz w:val="28"/>
          <w:szCs w:val="28"/>
        </w:rPr>
        <w:t>заявления</w:t>
      </w:r>
      <w:r w:rsidRPr="00033ED5">
        <w:rPr>
          <w:sz w:val="28"/>
          <w:szCs w:val="28"/>
        </w:rPr>
        <w:t xml:space="preserve"> </w:t>
      </w:r>
      <w:r w:rsidR="005331B0" w:rsidRPr="00033ED5">
        <w:rPr>
          <w:sz w:val="28"/>
          <w:szCs w:val="28"/>
        </w:rPr>
        <w:t xml:space="preserve">с комплектов документов </w:t>
      </w:r>
      <w:r w:rsidRPr="00033ED5">
        <w:rPr>
          <w:sz w:val="28"/>
          <w:szCs w:val="28"/>
        </w:rPr>
        <w:t xml:space="preserve">начальнику </w:t>
      </w:r>
      <w:r w:rsidR="005331B0" w:rsidRPr="00033ED5">
        <w:rPr>
          <w:sz w:val="28"/>
          <w:szCs w:val="28"/>
        </w:rPr>
        <w:t>отдела архитектуры</w:t>
      </w:r>
      <w:r w:rsidRPr="00033ED5">
        <w:rPr>
          <w:sz w:val="28"/>
          <w:szCs w:val="28"/>
        </w:rPr>
        <w:t>.</w:t>
      </w:r>
    </w:p>
    <w:p w:rsidR="00552DFE" w:rsidRPr="00033ED5" w:rsidRDefault="00ED1BCE" w:rsidP="0012673B">
      <w:pPr>
        <w:widowControl w:val="0"/>
        <w:tabs>
          <w:tab w:val="left" w:pos="993"/>
        </w:tabs>
        <w:autoSpaceDE w:val="0"/>
        <w:autoSpaceDN w:val="0"/>
        <w:adjustRightInd w:val="0"/>
        <w:ind w:firstLine="709"/>
        <w:jc w:val="both"/>
        <w:rPr>
          <w:sz w:val="28"/>
          <w:szCs w:val="28"/>
        </w:rPr>
      </w:pPr>
      <w:r w:rsidRPr="00033ED5">
        <w:rPr>
          <w:sz w:val="28"/>
          <w:szCs w:val="28"/>
        </w:rPr>
        <w:t>3.</w:t>
      </w:r>
      <w:r w:rsidR="009A7EF2" w:rsidRPr="00033ED5">
        <w:rPr>
          <w:sz w:val="28"/>
          <w:szCs w:val="28"/>
        </w:rPr>
        <w:t>4</w:t>
      </w:r>
      <w:r w:rsidRPr="00033ED5">
        <w:rPr>
          <w:sz w:val="28"/>
          <w:szCs w:val="28"/>
        </w:rPr>
        <w:t>.</w:t>
      </w:r>
      <w:r w:rsidR="009A7EF2" w:rsidRPr="00033ED5">
        <w:rPr>
          <w:sz w:val="28"/>
          <w:szCs w:val="28"/>
        </w:rPr>
        <w:t>2.</w:t>
      </w:r>
      <w:r w:rsidRPr="00033ED5">
        <w:rPr>
          <w:sz w:val="28"/>
          <w:szCs w:val="28"/>
        </w:rPr>
        <w:t>1</w:t>
      </w:r>
      <w:r w:rsidR="00552DFE" w:rsidRPr="00033ED5">
        <w:rPr>
          <w:sz w:val="28"/>
          <w:szCs w:val="28"/>
        </w:rPr>
        <w:t>.</w:t>
      </w:r>
      <w:r w:rsidRPr="00033ED5">
        <w:rPr>
          <w:sz w:val="28"/>
          <w:szCs w:val="28"/>
        </w:rPr>
        <w:t xml:space="preserve"> Основанием для начала административной процедуры является зарегистрированное </w:t>
      </w:r>
      <w:r w:rsidR="00A26ABA" w:rsidRPr="00033ED5">
        <w:rPr>
          <w:sz w:val="28"/>
          <w:szCs w:val="28"/>
        </w:rPr>
        <w:t xml:space="preserve">заявление </w:t>
      </w:r>
      <w:r w:rsidR="00756968" w:rsidRPr="00033ED5">
        <w:rPr>
          <w:color w:val="000000" w:themeColor="text1"/>
          <w:sz w:val="28"/>
          <w:szCs w:val="28"/>
        </w:rPr>
        <w:t>с комплектом документов</w:t>
      </w:r>
      <w:r w:rsidRPr="00033ED5">
        <w:rPr>
          <w:sz w:val="28"/>
          <w:szCs w:val="28"/>
        </w:rPr>
        <w:t>.</w:t>
      </w:r>
    </w:p>
    <w:p w:rsidR="00ED1BCE" w:rsidRPr="00033ED5" w:rsidRDefault="009A7EF2" w:rsidP="00A31D2F">
      <w:pPr>
        <w:widowControl w:val="0"/>
        <w:tabs>
          <w:tab w:val="left" w:pos="993"/>
        </w:tabs>
        <w:autoSpaceDE w:val="0"/>
        <w:autoSpaceDN w:val="0"/>
        <w:adjustRightInd w:val="0"/>
        <w:ind w:firstLine="709"/>
        <w:jc w:val="both"/>
        <w:rPr>
          <w:sz w:val="28"/>
          <w:szCs w:val="28"/>
        </w:rPr>
      </w:pPr>
      <w:r w:rsidRPr="00033ED5">
        <w:rPr>
          <w:sz w:val="28"/>
          <w:szCs w:val="28"/>
        </w:rPr>
        <w:t>3.4.2.</w:t>
      </w:r>
      <w:r w:rsidR="00ED1BCE" w:rsidRPr="00033ED5">
        <w:rPr>
          <w:sz w:val="28"/>
          <w:szCs w:val="28"/>
        </w:rPr>
        <w:t>2</w:t>
      </w:r>
      <w:r w:rsidR="00552DFE" w:rsidRPr="00033ED5">
        <w:rPr>
          <w:sz w:val="28"/>
          <w:szCs w:val="28"/>
        </w:rPr>
        <w:t>.</w:t>
      </w:r>
      <w:r w:rsidR="00ED1BCE" w:rsidRPr="00033ED5">
        <w:rPr>
          <w:sz w:val="28"/>
          <w:szCs w:val="28"/>
        </w:rPr>
        <w:t xml:space="preserve"> Специалист МФЦ</w:t>
      </w:r>
      <w:r w:rsidR="0012673B" w:rsidRPr="00033ED5">
        <w:rPr>
          <w:sz w:val="28"/>
          <w:szCs w:val="28"/>
        </w:rPr>
        <w:t xml:space="preserve"> (при обращении заявителя через МФЦ)</w:t>
      </w:r>
      <w:r w:rsidR="00ED1BCE" w:rsidRPr="00033ED5">
        <w:rPr>
          <w:sz w:val="28"/>
          <w:szCs w:val="28"/>
        </w:rPr>
        <w:t>:</w:t>
      </w:r>
    </w:p>
    <w:p w:rsidR="00ED1BCE" w:rsidRPr="00033ED5" w:rsidRDefault="00ED1BCE" w:rsidP="005D2744">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передает </w:t>
      </w:r>
      <w:r w:rsidR="00A26ABA" w:rsidRPr="00033ED5">
        <w:rPr>
          <w:sz w:val="28"/>
          <w:szCs w:val="28"/>
        </w:rPr>
        <w:t>заявление с комплектом документов</w:t>
      </w:r>
      <w:r w:rsidRPr="00033ED5">
        <w:rPr>
          <w:sz w:val="28"/>
          <w:szCs w:val="28"/>
        </w:rPr>
        <w:t xml:space="preserve"> начальнику </w:t>
      </w:r>
      <w:r w:rsidR="0040274C" w:rsidRPr="00033ED5">
        <w:rPr>
          <w:sz w:val="28"/>
          <w:szCs w:val="28"/>
        </w:rPr>
        <w:t>отдела архитектуры</w:t>
      </w:r>
      <w:r w:rsidRPr="00033ED5">
        <w:rPr>
          <w:sz w:val="28"/>
          <w:szCs w:val="28"/>
        </w:rPr>
        <w:t>;</w:t>
      </w:r>
    </w:p>
    <w:p w:rsidR="00ED1BCE" w:rsidRPr="00033ED5" w:rsidRDefault="00ED1BCE" w:rsidP="005D2744">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вносит в регистрационную карточку в АИС отчет.</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xml:space="preserve">Максимальный срок выполнения административной процедуры – </w:t>
      </w:r>
      <w:r w:rsidR="002A41B5" w:rsidRPr="00033ED5">
        <w:rPr>
          <w:sz w:val="28"/>
          <w:szCs w:val="28"/>
        </w:rPr>
        <w:t>30</w:t>
      </w:r>
      <w:r w:rsidRPr="00033ED5">
        <w:rPr>
          <w:sz w:val="28"/>
          <w:szCs w:val="28"/>
        </w:rPr>
        <w:t xml:space="preserve"> минут.</w:t>
      </w:r>
    </w:p>
    <w:p w:rsidR="00552DFE" w:rsidRPr="00033ED5" w:rsidRDefault="009A7EF2" w:rsidP="00552DFE">
      <w:pPr>
        <w:widowControl w:val="0"/>
        <w:shd w:val="clear" w:color="auto" w:fill="FFFFFF"/>
        <w:tabs>
          <w:tab w:val="left" w:pos="1411"/>
        </w:tabs>
        <w:autoSpaceDE w:val="0"/>
        <w:autoSpaceDN w:val="0"/>
        <w:adjustRightInd w:val="0"/>
        <w:ind w:firstLine="709"/>
        <w:jc w:val="both"/>
        <w:rPr>
          <w:sz w:val="28"/>
          <w:szCs w:val="28"/>
        </w:rPr>
      </w:pPr>
      <w:r w:rsidRPr="00033ED5">
        <w:rPr>
          <w:sz w:val="28"/>
          <w:szCs w:val="28"/>
        </w:rPr>
        <w:t>3.4.2.</w:t>
      </w:r>
      <w:r w:rsidR="00FD676E" w:rsidRPr="00033ED5">
        <w:rPr>
          <w:sz w:val="28"/>
          <w:szCs w:val="28"/>
        </w:rPr>
        <w:t>3</w:t>
      </w:r>
      <w:r w:rsidR="00552DFE" w:rsidRPr="00033ED5">
        <w:rPr>
          <w:sz w:val="28"/>
          <w:szCs w:val="28"/>
        </w:rPr>
        <w:t xml:space="preserve">. При обращении заявителя с </w:t>
      </w:r>
      <w:r w:rsidR="00A26ABA" w:rsidRPr="00033ED5">
        <w:rPr>
          <w:sz w:val="28"/>
          <w:szCs w:val="28"/>
        </w:rPr>
        <w:t>заявлением</w:t>
      </w:r>
      <w:r w:rsidR="00552DFE" w:rsidRPr="00033ED5">
        <w:rPr>
          <w:sz w:val="28"/>
          <w:szCs w:val="28"/>
        </w:rPr>
        <w:t xml:space="preserve"> и комплектом </w:t>
      </w:r>
      <w:r w:rsidR="00552DFE" w:rsidRPr="00033ED5">
        <w:rPr>
          <w:sz w:val="28"/>
          <w:szCs w:val="28"/>
        </w:rPr>
        <w:lastRenderedPageBreak/>
        <w:t xml:space="preserve">документов в Администрацию </w:t>
      </w:r>
      <w:r w:rsidR="00A26ABA" w:rsidRPr="00033ED5">
        <w:rPr>
          <w:sz w:val="28"/>
          <w:szCs w:val="28"/>
        </w:rPr>
        <w:t>(лично,</w:t>
      </w:r>
      <w:r w:rsidR="00552DFE" w:rsidRPr="00033ED5">
        <w:rPr>
          <w:sz w:val="28"/>
          <w:szCs w:val="28"/>
        </w:rPr>
        <w:t xml:space="preserve"> при </w:t>
      </w:r>
      <w:r w:rsidR="00A26ABA" w:rsidRPr="00033ED5">
        <w:rPr>
          <w:sz w:val="28"/>
          <w:szCs w:val="28"/>
        </w:rPr>
        <w:t>направлении</w:t>
      </w:r>
      <w:r w:rsidR="00552DFE" w:rsidRPr="00033ED5">
        <w:rPr>
          <w:sz w:val="28"/>
          <w:szCs w:val="28"/>
        </w:rPr>
        <w:t xml:space="preserve"> посредством почтового отправления</w:t>
      </w:r>
      <w:r w:rsidR="00A26ABA" w:rsidRPr="00033ED5">
        <w:rPr>
          <w:sz w:val="28"/>
          <w:szCs w:val="28"/>
        </w:rPr>
        <w:t>, либо в форме электронного документа на адрес электронной почты)</w:t>
      </w:r>
      <w:r w:rsidR="00552DFE" w:rsidRPr="00033ED5">
        <w:rPr>
          <w:sz w:val="28"/>
          <w:szCs w:val="28"/>
        </w:rPr>
        <w:t>:</w:t>
      </w:r>
    </w:p>
    <w:p w:rsidR="00A31D2F" w:rsidRPr="00033ED5" w:rsidRDefault="00A31D2F" w:rsidP="00A31D2F">
      <w:pPr>
        <w:widowControl w:val="0"/>
        <w:tabs>
          <w:tab w:val="left" w:pos="993"/>
        </w:tabs>
        <w:autoSpaceDE w:val="0"/>
        <w:autoSpaceDN w:val="0"/>
        <w:adjustRightInd w:val="0"/>
        <w:ind w:firstLine="709"/>
        <w:jc w:val="both"/>
        <w:rPr>
          <w:sz w:val="28"/>
          <w:szCs w:val="28"/>
        </w:rPr>
      </w:pPr>
      <w:r w:rsidRPr="00033ED5">
        <w:rPr>
          <w:sz w:val="28"/>
          <w:szCs w:val="28"/>
        </w:rPr>
        <w:t>Специалист административно</w:t>
      </w:r>
      <w:r w:rsidR="00BA5BA8" w:rsidRPr="00033ED5">
        <w:rPr>
          <w:sz w:val="28"/>
          <w:szCs w:val="28"/>
        </w:rPr>
        <w:t xml:space="preserve">го </w:t>
      </w:r>
      <w:r w:rsidRPr="00033ED5">
        <w:rPr>
          <w:sz w:val="28"/>
          <w:szCs w:val="28"/>
        </w:rPr>
        <w:t>отдела Администрации:</w:t>
      </w:r>
    </w:p>
    <w:p w:rsidR="00A31D2F" w:rsidRPr="00033ED5" w:rsidRDefault="00A31D2F" w:rsidP="005D2744">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передает </w:t>
      </w:r>
      <w:r w:rsidR="00A26ABA" w:rsidRPr="00033ED5">
        <w:rPr>
          <w:sz w:val="28"/>
          <w:szCs w:val="28"/>
        </w:rPr>
        <w:t xml:space="preserve">заявление </w:t>
      </w:r>
      <w:r w:rsidR="00756968" w:rsidRPr="00033ED5">
        <w:rPr>
          <w:color w:val="000000" w:themeColor="text1"/>
          <w:sz w:val="28"/>
          <w:szCs w:val="28"/>
        </w:rPr>
        <w:t>с комплектом документов</w:t>
      </w:r>
      <w:r w:rsidR="00A26ABA" w:rsidRPr="00033ED5">
        <w:rPr>
          <w:color w:val="000000" w:themeColor="text1"/>
          <w:sz w:val="28"/>
          <w:szCs w:val="28"/>
        </w:rPr>
        <w:t xml:space="preserve"> </w:t>
      </w:r>
      <w:r w:rsidR="005331B0" w:rsidRPr="00033ED5">
        <w:rPr>
          <w:sz w:val="28"/>
          <w:szCs w:val="28"/>
        </w:rPr>
        <w:t xml:space="preserve"> начальнику о</w:t>
      </w:r>
      <w:r w:rsidRPr="00033ED5">
        <w:rPr>
          <w:sz w:val="28"/>
          <w:szCs w:val="28"/>
        </w:rPr>
        <w:t>тдела</w:t>
      </w:r>
      <w:r w:rsidR="005331B0" w:rsidRPr="00033ED5">
        <w:rPr>
          <w:sz w:val="28"/>
          <w:szCs w:val="28"/>
        </w:rPr>
        <w:t xml:space="preserve"> архитектуры</w:t>
      </w:r>
      <w:r w:rsidRPr="00033ED5">
        <w:rPr>
          <w:sz w:val="28"/>
          <w:szCs w:val="28"/>
        </w:rPr>
        <w:t>.</w:t>
      </w:r>
    </w:p>
    <w:p w:rsidR="005331B0" w:rsidRPr="00033ED5" w:rsidRDefault="005331B0" w:rsidP="005331B0">
      <w:pPr>
        <w:widowControl w:val="0"/>
        <w:tabs>
          <w:tab w:val="left" w:pos="709"/>
          <w:tab w:val="left" w:pos="851"/>
          <w:tab w:val="left" w:pos="993"/>
        </w:tabs>
        <w:autoSpaceDE w:val="0"/>
        <w:autoSpaceDN w:val="0"/>
        <w:adjustRightInd w:val="0"/>
        <w:ind w:firstLine="709"/>
        <w:jc w:val="both"/>
        <w:rPr>
          <w:sz w:val="28"/>
          <w:szCs w:val="28"/>
        </w:rPr>
      </w:pPr>
      <w:r w:rsidRPr="00033ED5">
        <w:rPr>
          <w:sz w:val="28"/>
          <w:szCs w:val="28"/>
        </w:rPr>
        <w:t>3.4.2.4.При обращении заявителя с заявлением через Единый портал либо Региональный портал специалист административно</w:t>
      </w:r>
      <w:r w:rsidR="00BA5BA8" w:rsidRPr="00033ED5">
        <w:rPr>
          <w:sz w:val="28"/>
          <w:szCs w:val="28"/>
        </w:rPr>
        <w:t>го</w:t>
      </w:r>
      <w:r w:rsidRPr="00033ED5">
        <w:rPr>
          <w:sz w:val="28"/>
          <w:szCs w:val="28"/>
        </w:rPr>
        <w:t xml:space="preserve"> отдела Администрации направляет посредством системы заявление на начальника отдела архитектуры.   </w:t>
      </w:r>
    </w:p>
    <w:p w:rsidR="00ED1BCE" w:rsidRPr="00033ED5" w:rsidRDefault="009A7EF2" w:rsidP="00ED1BCE">
      <w:pPr>
        <w:widowControl w:val="0"/>
        <w:tabs>
          <w:tab w:val="left" w:pos="993"/>
        </w:tabs>
        <w:autoSpaceDE w:val="0"/>
        <w:autoSpaceDN w:val="0"/>
        <w:adjustRightInd w:val="0"/>
        <w:ind w:firstLine="709"/>
        <w:jc w:val="both"/>
        <w:rPr>
          <w:sz w:val="28"/>
          <w:szCs w:val="28"/>
        </w:rPr>
      </w:pPr>
      <w:r w:rsidRPr="00033ED5">
        <w:rPr>
          <w:sz w:val="28"/>
          <w:szCs w:val="28"/>
        </w:rPr>
        <w:t>3.4.2.</w:t>
      </w:r>
      <w:r w:rsidR="005331B0" w:rsidRPr="00033ED5">
        <w:rPr>
          <w:sz w:val="28"/>
          <w:szCs w:val="28"/>
        </w:rPr>
        <w:t>5</w:t>
      </w:r>
      <w:r w:rsidR="00ED1BCE" w:rsidRPr="00033ED5">
        <w:rPr>
          <w:sz w:val="28"/>
          <w:szCs w:val="28"/>
        </w:rPr>
        <w:t>.</w:t>
      </w:r>
      <w:r w:rsidR="0012673B" w:rsidRPr="00033ED5">
        <w:rPr>
          <w:sz w:val="28"/>
          <w:szCs w:val="28"/>
        </w:rPr>
        <w:t xml:space="preserve"> Должностные лица</w:t>
      </w:r>
      <w:r w:rsidR="00ED1BCE" w:rsidRPr="00033ED5">
        <w:rPr>
          <w:sz w:val="28"/>
          <w:szCs w:val="28"/>
        </w:rPr>
        <w:t>, ответственн</w:t>
      </w:r>
      <w:r w:rsidR="0012673B" w:rsidRPr="00033ED5">
        <w:rPr>
          <w:sz w:val="28"/>
          <w:szCs w:val="28"/>
        </w:rPr>
        <w:t>ые</w:t>
      </w:r>
      <w:r w:rsidR="00ED1BCE" w:rsidRPr="00033ED5">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033ED5">
        <w:rPr>
          <w:sz w:val="28"/>
          <w:szCs w:val="28"/>
        </w:rPr>
        <w:t xml:space="preserve"> либо специалист административно-юридического отдела</w:t>
      </w:r>
      <w:r w:rsidR="00ED1BCE" w:rsidRPr="00033ED5">
        <w:rPr>
          <w:sz w:val="28"/>
          <w:szCs w:val="28"/>
        </w:rPr>
        <w:t>.</w:t>
      </w:r>
    </w:p>
    <w:p w:rsidR="00ED1BCE" w:rsidRPr="00033ED5" w:rsidRDefault="009A7EF2" w:rsidP="00ED1BCE">
      <w:pPr>
        <w:widowControl w:val="0"/>
        <w:tabs>
          <w:tab w:val="left" w:pos="993"/>
        </w:tabs>
        <w:autoSpaceDE w:val="0"/>
        <w:autoSpaceDN w:val="0"/>
        <w:adjustRightInd w:val="0"/>
        <w:ind w:firstLine="709"/>
        <w:jc w:val="both"/>
        <w:rPr>
          <w:sz w:val="28"/>
          <w:szCs w:val="28"/>
        </w:rPr>
      </w:pPr>
      <w:r w:rsidRPr="00033ED5">
        <w:rPr>
          <w:sz w:val="28"/>
          <w:szCs w:val="28"/>
        </w:rPr>
        <w:t>3.4.2.</w:t>
      </w:r>
      <w:r w:rsidR="005331B0" w:rsidRPr="00033ED5">
        <w:rPr>
          <w:sz w:val="28"/>
          <w:szCs w:val="28"/>
        </w:rPr>
        <w:t>6</w:t>
      </w:r>
      <w:r w:rsidR="00FD676E" w:rsidRPr="00033ED5">
        <w:rPr>
          <w:sz w:val="28"/>
          <w:szCs w:val="28"/>
        </w:rPr>
        <w:t>.</w:t>
      </w:r>
      <w:r w:rsidR="00ED1BCE" w:rsidRPr="00033ED5">
        <w:rPr>
          <w:sz w:val="28"/>
          <w:szCs w:val="28"/>
        </w:rPr>
        <w:t xml:space="preserve"> Критерием принятия решения является зарегистрированное </w:t>
      </w:r>
      <w:r w:rsidR="00A26ABA" w:rsidRPr="00033ED5">
        <w:rPr>
          <w:sz w:val="28"/>
          <w:szCs w:val="28"/>
        </w:rPr>
        <w:t xml:space="preserve">заявление </w:t>
      </w:r>
      <w:r w:rsidR="00756968" w:rsidRPr="00033ED5">
        <w:rPr>
          <w:color w:val="000000" w:themeColor="text1"/>
          <w:sz w:val="28"/>
          <w:szCs w:val="28"/>
        </w:rPr>
        <w:t>с комплектом документов</w:t>
      </w:r>
      <w:r w:rsidR="00ED1BCE" w:rsidRPr="00033ED5">
        <w:rPr>
          <w:sz w:val="28"/>
          <w:szCs w:val="28"/>
        </w:rPr>
        <w:t>.</w:t>
      </w:r>
    </w:p>
    <w:p w:rsidR="00ED1BCE" w:rsidRPr="00033ED5" w:rsidRDefault="009A7EF2" w:rsidP="00ED1BCE">
      <w:pPr>
        <w:widowControl w:val="0"/>
        <w:tabs>
          <w:tab w:val="left" w:pos="993"/>
        </w:tabs>
        <w:autoSpaceDE w:val="0"/>
        <w:autoSpaceDN w:val="0"/>
        <w:adjustRightInd w:val="0"/>
        <w:ind w:firstLine="709"/>
        <w:jc w:val="both"/>
        <w:rPr>
          <w:sz w:val="28"/>
          <w:szCs w:val="28"/>
        </w:rPr>
      </w:pPr>
      <w:r w:rsidRPr="00033ED5">
        <w:rPr>
          <w:sz w:val="28"/>
          <w:szCs w:val="28"/>
        </w:rPr>
        <w:t>3.4.2.</w:t>
      </w:r>
      <w:r w:rsidR="005331B0" w:rsidRPr="00033ED5">
        <w:rPr>
          <w:sz w:val="28"/>
          <w:szCs w:val="28"/>
        </w:rPr>
        <w:t>7</w:t>
      </w:r>
      <w:r w:rsidR="00FD676E" w:rsidRPr="00033ED5">
        <w:rPr>
          <w:sz w:val="28"/>
          <w:szCs w:val="28"/>
        </w:rPr>
        <w:t>.</w:t>
      </w:r>
      <w:r w:rsidR="00ED1BCE" w:rsidRPr="00033ED5">
        <w:rPr>
          <w:sz w:val="28"/>
          <w:szCs w:val="28"/>
        </w:rPr>
        <w:t xml:space="preserve"> Результат административной процедуры и порядок передачи результата.</w:t>
      </w:r>
    </w:p>
    <w:p w:rsidR="00ED1BCE" w:rsidRPr="00033ED5" w:rsidRDefault="009A7EF2" w:rsidP="00ED1BCE">
      <w:pPr>
        <w:widowControl w:val="0"/>
        <w:tabs>
          <w:tab w:val="left" w:pos="993"/>
        </w:tabs>
        <w:autoSpaceDE w:val="0"/>
        <w:autoSpaceDN w:val="0"/>
        <w:adjustRightInd w:val="0"/>
        <w:ind w:firstLine="709"/>
        <w:jc w:val="both"/>
        <w:rPr>
          <w:sz w:val="28"/>
          <w:szCs w:val="28"/>
        </w:rPr>
      </w:pPr>
      <w:r w:rsidRPr="00033ED5">
        <w:rPr>
          <w:sz w:val="28"/>
          <w:szCs w:val="28"/>
        </w:rPr>
        <w:t>3.4.2.</w:t>
      </w:r>
      <w:r w:rsidR="005331B0" w:rsidRPr="00033ED5">
        <w:rPr>
          <w:sz w:val="28"/>
          <w:szCs w:val="28"/>
        </w:rPr>
        <w:t>7</w:t>
      </w:r>
      <w:r w:rsidRPr="00033ED5">
        <w:rPr>
          <w:sz w:val="28"/>
          <w:szCs w:val="28"/>
        </w:rPr>
        <w:t>.</w:t>
      </w:r>
      <w:r w:rsidR="00ED1BCE" w:rsidRPr="00033ED5">
        <w:rPr>
          <w:sz w:val="28"/>
          <w:szCs w:val="28"/>
        </w:rPr>
        <w:t xml:space="preserve">1. Результатом административной процедуры является получение начальником </w:t>
      </w:r>
      <w:r w:rsidR="003001A8" w:rsidRPr="00033ED5">
        <w:rPr>
          <w:sz w:val="28"/>
          <w:szCs w:val="28"/>
        </w:rPr>
        <w:t>о</w:t>
      </w:r>
      <w:r w:rsidR="00ED1BCE" w:rsidRPr="00033ED5">
        <w:rPr>
          <w:sz w:val="28"/>
          <w:szCs w:val="28"/>
        </w:rPr>
        <w:t>тдела</w:t>
      </w:r>
      <w:r w:rsidR="003001A8" w:rsidRPr="00033ED5">
        <w:rPr>
          <w:sz w:val="28"/>
          <w:szCs w:val="28"/>
        </w:rPr>
        <w:t xml:space="preserve"> архитектуры</w:t>
      </w:r>
      <w:r w:rsidR="00ED1BCE" w:rsidRPr="00033ED5">
        <w:rPr>
          <w:sz w:val="28"/>
          <w:szCs w:val="28"/>
        </w:rPr>
        <w:t xml:space="preserve"> </w:t>
      </w:r>
      <w:r w:rsidR="00A26ABA" w:rsidRPr="00033ED5">
        <w:rPr>
          <w:sz w:val="28"/>
          <w:szCs w:val="28"/>
        </w:rPr>
        <w:t xml:space="preserve">заявления </w:t>
      </w:r>
      <w:r w:rsidR="00756968" w:rsidRPr="00033ED5">
        <w:rPr>
          <w:color w:val="000000" w:themeColor="text1"/>
          <w:sz w:val="28"/>
          <w:szCs w:val="28"/>
        </w:rPr>
        <w:t>с комплектом документо</w:t>
      </w:r>
      <w:r w:rsidR="00A26ABA" w:rsidRPr="00033ED5">
        <w:rPr>
          <w:color w:val="000000" w:themeColor="text1"/>
          <w:sz w:val="28"/>
          <w:szCs w:val="28"/>
        </w:rPr>
        <w:t>в</w:t>
      </w:r>
      <w:r w:rsidR="00ED1BCE" w:rsidRPr="00033ED5">
        <w:rPr>
          <w:sz w:val="28"/>
          <w:szCs w:val="28"/>
        </w:rPr>
        <w:t>.</w:t>
      </w:r>
    </w:p>
    <w:p w:rsidR="00ED1BCE" w:rsidRPr="00033ED5" w:rsidRDefault="009A7EF2" w:rsidP="00ED1BCE">
      <w:pPr>
        <w:widowControl w:val="0"/>
        <w:tabs>
          <w:tab w:val="left" w:pos="993"/>
        </w:tabs>
        <w:autoSpaceDE w:val="0"/>
        <w:autoSpaceDN w:val="0"/>
        <w:adjustRightInd w:val="0"/>
        <w:ind w:firstLine="709"/>
        <w:jc w:val="both"/>
        <w:rPr>
          <w:sz w:val="28"/>
          <w:szCs w:val="28"/>
        </w:rPr>
      </w:pPr>
      <w:r w:rsidRPr="00033ED5">
        <w:rPr>
          <w:sz w:val="28"/>
          <w:szCs w:val="28"/>
        </w:rPr>
        <w:t>3.4.2</w:t>
      </w:r>
      <w:r w:rsidR="005331B0" w:rsidRPr="00033ED5">
        <w:rPr>
          <w:sz w:val="28"/>
          <w:szCs w:val="28"/>
        </w:rPr>
        <w:t>.7</w:t>
      </w:r>
      <w:r w:rsidR="00ED1BCE" w:rsidRPr="00033ED5">
        <w:rPr>
          <w:sz w:val="28"/>
          <w:szCs w:val="28"/>
        </w:rPr>
        <w:t>.2. Порядок передачи результата:</w:t>
      </w:r>
    </w:p>
    <w:p w:rsidR="00ED1BCE" w:rsidRPr="00033ED5" w:rsidRDefault="00ED1BCE" w:rsidP="00ED1BCE">
      <w:pPr>
        <w:widowControl w:val="0"/>
        <w:tabs>
          <w:tab w:val="left" w:pos="993"/>
        </w:tabs>
        <w:autoSpaceDE w:val="0"/>
        <w:autoSpaceDN w:val="0"/>
        <w:adjustRightInd w:val="0"/>
        <w:ind w:firstLine="709"/>
        <w:jc w:val="both"/>
        <w:rPr>
          <w:sz w:val="28"/>
          <w:szCs w:val="28"/>
        </w:rPr>
      </w:pPr>
      <w:r w:rsidRPr="00033ED5">
        <w:rPr>
          <w:sz w:val="28"/>
          <w:szCs w:val="28"/>
        </w:rPr>
        <w:t xml:space="preserve">– </w:t>
      </w:r>
      <w:r w:rsidR="00A26ABA" w:rsidRPr="00033ED5">
        <w:rPr>
          <w:sz w:val="28"/>
          <w:szCs w:val="28"/>
        </w:rPr>
        <w:t xml:space="preserve">заявление </w:t>
      </w:r>
      <w:r w:rsidR="00756968" w:rsidRPr="00033ED5">
        <w:rPr>
          <w:color w:val="000000" w:themeColor="text1"/>
          <w:sz w:val="28"/>
          <w:szCs w:val="28"/>
        </w:rPr>
        <w:t>с комплектом документов</w:t>
      </w:r>
      <w:r w:rsidR="00A26ABA" w:rsidRPr="00033ED5">
        <w:rPr>
          <w:color w:val="000000" w:themeColor="text1"/>
          <w:sz w:val="28"/>
          <w:szCs w:val="28"/>
        </w:rPr>
        <w:t xml:space="preserve"> </w:t>
      </w:r>
      <w:r w:rsidRPr="00033ED5">
        <w:rPr>
          <w:sz w:val="28"/>
          <w:szCs w:val="28"/>
        </w:rPr>
        <w:t xml:space="preserve">передаются начальнику </w:t>
      </w:r>
      <w:r w:rsidR="003001A8" w:rsidRPr="00033ED5">
        <w:rPr>
          <w:sz w:val="28"/>
          <w:szCs w:val="28"/>
        </w:rPr>
        <w:t>о</w:t>
      </w:r>
      <w:r w:rsidRPr="00033ED5">
        <w:rPr>
          <w:sz w:val="28"/>
          <w:szCs w:val="28"/>
        </w:rPr>
        <w:t xml:space="preserve">тдела </w:t>
      </w:r>
      <w:r w:rsidR="003001A8" w:rsidRPr="00033ED5">
        <w:rPr>
          <w:sz w:val="28"/>
          <w:szCs w:val="28"/>
        </w:rPr>
        <w:t xml:space="preserve">архитектуры </w:t>
      </w:r>
      <w:r w:rsidRPr="00033ED5">
        <w:rPr>
          <w:sz w:val="28"/>
          <w:szCs w:val="28"/>
        </w:rPr>
        <w:t xml:space="preserve">лично. </w:t>
      </w:r>
    </w:p>
    <w:p w:rsidR="00552DFE" w:rsidRPr="00033ED5" w:rsidRDefault="009A7EF2" w:rsidP="004243AF">
      <w:pPr>
        <w:widowControl w:val="0"/>
        <w:tabs>
          <w:tab w:val="left" w:pos="993"/>
        </w:tabs>
        <w:autoSpaceDE w:val="0"/>
        <w:autoSpaceDN w:val="0"/>
        <w:adjustRightInd w:val="0"/>
        <w:ind w:firstLine="709"/>
        <w:jc w:val="both"/>
        <w:rPr>
          <w:sz w:val="28"/>
          <w:szCs w:val="28"/>
        </w:rPr>
      </w:pPr>
      <w:r w:rsidRPr="00033ED5">
        <w:rPr>
          <w:sz w:val="28"/>
          <w:szCs w:val="28"/>
        </w:rPr>
        <w:t>3.4.2.</w:t>
      </w:r>
      <w:r w:rsidR="005331B0" w:rsidRPr="00033ED5">
        <w:rPr>
          <w:sz w:val="28"/>
          <w:szCs w:val="28"/>
        </w:rPr>
        <w:t>8</w:t>
      </w:r>
      <w:r w:rsidR="00ED1BCE" w:rsidRPr="00033ED5">
        <w:rPr>
          <w:sz w:val="28"/>
          <w:szCs w:val="28"/>
        </w:rPr>
        <w:t xml:space="preserve">.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w:t>
      </w:r>
      <w:r w:rsidR="0040274C" w:rsidRPr="00033ED5">
        <w:rPr>
          <w:sz w:val="28"/>
          <w:szCs w:val="28"/>
        </w:rPr>
        <w:t xml:space="preserve">отдела архитектуры </w:t>
      </w:r>
      <w:r w:rsidR="00ED1BCE" w:rsidRPr="00033ED5">
        <w:rPr>
          <w:sz w:val="28"/>
          <w:szCs w:val="28"/>
        </w:rPr>
        <w:t>в журнале передачи в АИС.</w:t>
      </w:r>
    </w:p>
    <w:p w:rsidR="007E5FB9" w:rsidRPr="00033ED5" w:rsidRDefault="007E5FB9" w:rsidP="00ED1BCE">
      <w:pPr>
        <w:widowControl w:val="0"/>
        <w:tabs>
          <w:tab w:val="left" w:pos="993"/>
        </w:tabs>
        <w:autoSpaceDE w:val="0"/>
        <w:autoSpaceDN w:val="0"/>
        <w:adjustRightInd w:val="0"/>
        <w:ind w:firstLine="709"/>
        <w:jc w:val="both"/>
        <w:rPr>
          <w:sz w:val="28"/>
          <w:szCs w:val="28"/>
        </w:rPr>
      </w:pPr>
      <w:r w:rsidRPr="00033ED5">
        <w:rPr>
          <w:sz w:val="28"/>
          <w:szCs w:val="28"/>
        </w:rPr>
        <w:t>3.</w:t>
      </w:r>
      <w:r w:rsidR="002F7DF3" w:rsidRPr="00033ED5">
        <w:rPr>
          <w:sz w:val="28"/>
          <w:szCs w:val="28"/>
        </w:rPr>
        <w:t>4.3</w:t>
      </w:r>
      <w:r w:rsidRPr="00033ED5">
        <w:rPr>
          <w:sz w:val="28"/>
          <w:szCs w:val="28"/>
        </w:rPr>
        <w:t xml:space="preserve">. Рассмотрение </w:t>
      </w:r>
      <w:r w:rsidR="00A26ABA" w:rsidRPr="00033ED5">
        <w:rPr>
          <w:sz w:val="28"/>
          <w:szCs w:val="28"/>
        </w:rPr>
        <w:t xml:space="preserve">заявления </w:t>
      </w:r>
      <w:r w:rsidR="00756968" w:rsidRPr="00033ED5">
        <w:rPr>
          <w:color w:val="000000" w:themeColor="text1"/>
          <w:sz w:val="28"/>
          <w:szCs w:val="28"/>
        </w:rPr>
        <w:t>с комплектом документов</w:t>
      </w:r>
      <w:r w:rsidR="00A26ABA" w:rsidRPr="00033ED5">
        <w:rPr>
          <w:color w:val="000000" w:themeColor="text1"/>
          <w:sz w:val="28"/>
          <w:szCs w:val="28"/>
        </w:rPr>
        <w:t xml:space="preserve"> </w:t>
      </w:r>
      <w:r w:rsidRPr="00033ED5">
        <w:rPr>
          <w:sz w:val="28"/>
          <w:szCs w:val="28"/>
        </w:rPr>
        <w:t>и назначение ответственного исполнителя.</w:t>
      </w:r>
    </w:p>
    <w:p w:rsidR="007E5FB9" w:rsidRPr="00033ED5" w:rsidRDefault="00167485" w:rsidP="007E5FB9">
      <w:pPr>
        <w:pStyle w:val="ConsPlusNormal"/>
        <w:ind w:firstLine="540"/>
        <w:jc w:val="both"/>
        <w:rPr>
          <w:rFonts w:ascii="Times New Roman" w:hAnsi="Times New Roman" w:cs="Times New Roman"/>
          <w:sz w:val="28"/>
          <w:szCs w:val="28"/>
        </w:rPr>
      </w:pPr>
      <w:r w:rsidRPr="00033ED5">
        <w:rPr>
          <w:rFonts w:ascii="Times New Roman" w:hAnsi="Times New Roman" w:cs="Times New Roman"/>
          <w:sz w:val="28"/>
          <w:szCs w:val="28"/>
        </w:rPr>
        <w:t>3.</w:t>
      </w:r>
      <w:r w:rsidR="002F7DF3" w:rsidRPr="00033ED5">
        <w:rPr>
          <w:rFonts w:ascii="Times New Roman" w:hAnsi="Times New Roman" w:cs="Times New Roman"/>
          <w:sz w:val="28"/>
          <w:szCs w:val="28"/>
        </w:rPr>
        <w:t>4</w:t>
      </w:r>
      <w:r w:rsidR="007E5FB9" w:rsidRPr="00033ED5">
        <w:rPr>
          <w:rFonts w:ascii="Times New Roman" w:hAnsi="Times New Roman" w:cs="Times New Roman"/>
          <w:sz w:val="28"/>
          <w:szCs w:val="28"/>
        </w:rPr>
        <w:t>.</w:t>
      </w:r>
      <w:r w:rsidR="002F7DF3" w:rsidRPr="00033ED5">
        <w:rPr>
          <w:rFonts w:ascii="Times New Roman" w:hAnsi="Times New Roman" w:cs="Times New Roman"/>
          <w:sz w:val="28"/>
          <w:szCs w:val="28"/>
        </w:rPr>
        <w:t>3.</w:t>
      </w:r>
      <w:r w:rsidR="007E5FB9" w:rsidRPr="00033ED5">
        <w:rPr>
          <w:rFonts w:ascii="Times New Roman" w:hAnsi="Times New Roman" w:cs="Times New Roman"/>
          <w:sz w:val="28"/>
          <w:szCs w:val="28"/>
        </w:rPr>
        <w:t>1</w:t>
      </w:r>
      <w:r w:rsidRPr="00033ED5">
        <w:rPr>
          <w:rFonts w:ascii="Times New Roman" w:hAnsi="Times New Roman" w:cs="Times New Roman"/>
          <w:sz w:val="28"/>
          <w:szCs w:val="28"/>
        </w:rPr>
        <w:t>.</w:t>
      </w:r>
      <w:r w:rsidR="007E5FB9" w:rsidRPr="00033ED5">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033ED5">
        <w:rPr>
          <w:rFonts w:ascii="Times New Roman" w:hAnsi="Times New Roman" w:cs="Times New Roman"/>
          <w:sz w:val="28"/>
          <w:szCs w:val="28"/>
        </w:rPr>
        <w:t xml:space="preserve">начальником </w:t>
      </w:r>
      <w:r w:rsidR="003001A8" w:rsidRPr="00033ED5">
        <w:rPr>
          <w:rFonts w:ascii="Times New Roman" w:hAnsi="Times New Roman" w:cs="Times New Roman"/>
          <w:sz w:val="28"/>
          <w:szCs w:val="28"/>
        </w:rPr>
        <w:t>о</w:t>
      </w:r>
      <w:r w:rsidR="00D66D31" w:rsidRPr="00033ED5">
        <w:rPr>
          <w:rFonts w:ascii="Times New Roman" w:hAnsi="Times New Roman" w:cs="Times New Roman"/>
          <w:sz w:val="28"/>
          <w:szCs w:val="28"/>
        </w:rPr>
        <w:t xml:space="preserve">тдела </w:t>
      </w:r>
      <w:r w:rsidR="003001A8" w:rsidRPr="00033ED5">
        <w:rPr>
          <w:rFonts w:ascii="Times New Roman" w:hAnsi="Times New Roman" w:cs="Times New Roman"/>
          <w:sz w:val="28"/>
          <w:szCs w:val="28"/>
        </w:rPr>
        <w:t xml:space="preserve">архитектуры </w:t>
      </w:r>
      <w:r w:rsidR="00D66D31" w:rsidRPr="00033ED5">
        <w:rPr>
          <w:rFonts w:ascii="Times New Roman" w:hAnsi="Times New Roman" w:cs="Times New Roman"/>
          <w:sz w:val="28"/>
          <w:szCs w:val="28"/>
        </w:rPr>
        <w:t xml:space="preserve">зарегистрированного </w:t>
      </w:r>
      <w:r w:rsidR="00A26ABA" w:rsidRPr="00033ED5">
        <w:rPr>
          <w:rFonts w:ascii="Times New Roman" w:hAnsi="Times New Roman" w:cs="Times New Roman"/>
          <w:sz w:val="28"/>
          <w:szCs w:val="28"/>
        </w:rPr>
        <w:t xml:space="preserve">заявления </w:t>
      </w:r>
      <w:r w:rsidR="00756968" w:rsidRPr="00033ED5">
        <w:rPr>
          <w:rFonts w:ascii="Times New Roman" w:hAnsi="Times New Roman" w:cs="Times New Roman"/>
          <w:color w:val="000000" w:themeColor="text1"/>
          <w:sz w:val="28"/>
          <w:szCs w:val="28"/>
        </w:rPr>
        <w:t>с комплектом документов</w:t>
      </w:r>
      <w:r w:rsidR="007E5FB9" w:rsidRPr="00033ED5">
        <w:rPr>
          <w:rFonts w:ascii="Times New Roman" w:hAnsi="Times New Roman" w:cs="Times New Roman"/>
          <w:sz w:val="28"/>
          <w:szCs w:val="28"/>
        </w:rPr>
        <w:t xml:space="preserve">. </w:t>
      </w:r>
    </w:p>
    <w:p w:rsidR="007E5FB9" w:rsidRPr="00033ED5" w:rsidRDefault="002F7DF3" w:rsidP="007E5FB9">
      <w:pPr>
        <w:pStyle w:val="ConsPlusNormal"/>
        <w:ind w:firstLine="540"/>
        <w:jc w:val="both"/>
        <w:rPr>
          <w:rFonts w:ascii="Times New Roman" w:hAnsi="Times New Roman" w:cs="Times New Roman"/>
          <w:sz w:val="28"/>
          <w:szCs w:val="28"/>
        </w:rPr>
      </w:pPr>
      <w:r w:rsidRPr="00033ED5">
        <w:rPr>
          <w:rFonts w:ascii="Times New Roman" w:hAnsi="Times New Roman" w:cs="Times New Roman"/>
          <w:sz w:val="28"/>
          <w:szCs w:val="28"/>
        </w:rPr>
        <w:t>3.4.3.</w:t>
      </w:r>
      <w:r w:rsidR="007E5FB9" w:rsidRPr="00033ED5">
        <w:rPr>
          <w:rFonts w:ascii="Times New Roman" w:hAnsi="Times New Roman" w:cs="Times New Roman"/>
          <w:sz w:val="28"/>
          <w:szCs w:val="28"/>
        </w:rPr>
        <w:t xml:space="preserve">2. Начальник </w:t>
      </w:r>
      <w:r w:rsidR="003001A8" w:rsidRPr="00033ED5">
        <w:rPr>
          <w:rFonts w:ascii="Times New Roman" w:hAnsi="Times New Roman" w:cs="Times New Roman"/>
          <w:sz w:val="28"/>
          <w:szCs w:val="28"/>
        </w:rPr>
        <w:t>о</w:t>
      </w:r>
      <w:r w:rsidR="007E5FB9" w:rsidRPr="00033ED5">
        <w:rPr>
          <w:rFonts w:ascii="Times New Roman" w:hAnsi="Times New Roman" w:cs="Times New Roman"/>
          <w:sz w:val="28"/>
          <w:szCs w:val="28"/>
        </w:rPr>
        <w:t>тдела</w:t>
      </w:r>
      <w:r w:rsidR="003001A8" w:rsidRPr="00033ED5">
        <w:rPr>
          <w:rFonts w:ascii="Times New Roman" w:hAnsi="Times New Roman" w:cs="Times New Roman"/>
          <w:sz w:val="28"/>
          <w:szCs w:val="28"/>
        </w:rPr>
        <w:t xml:space="preserve"> архитектуры</w:t>
      </w:r>
      <w:r w:rsidR="007E5FB9" w:rsidRPr="00033ED5">
        <w:rPr>
          <w:rFonts w:ascii="Times New Roman" w:hAnsi="Times New Roman" w:cs="Times New Roman"/>
          <w:sz w:val="28"/>
          <w:szCs w:val="28"/>
        </w:rPr>
        <w:t xml:space="preserve"> (лицо, его замещающее):</w:t>
      </w:r>
    </w:p>
    <w:p w:rsidR="007E5FB9" w:rsidRPr="00033ED5" w:rsidRDefault="007E5FB9" w:rsidP="007E5FB9">
      <w:pPr>
        <w:pStyle w:val="ConsPlusNormal"/>
        <w:ind w:firstLine="540"/>
        <w:jc w:val="both"/>
        <w:rPr>
          <w:rFonts w:ascii="Times New Roman" w:hAnsi="Times New Roman" w:cs="Times New Roman"/>
          <w:sz w:val="28"/>
          <w:szCs w:val="28"/>
        </w:rPr>
      </w:pPr>
      <w:r w:rsidRPr="00033ED5">
        <w:rPr>
          <w:rFonts w:ascii="Times New Roman" w:hAnsi="Times New Roman" w:cs="Times New Roman"/>
          <w:sz w:val="28"/>
          <w:szCs w:val="28"/>
        </w:rPr>
        <w:t xml:space="preserve">– рассматривает поступившее </w:t>
      </w:r>
      <w:r w:rsidR="00A26ABA" w:rsidRPr="00033ED5">
        <w:rPr>
          <w:rFonts w:ascii="Times New Roman" w:hAnsi="Times New Roman" w:cs="Times New Roman"/>
          <w:sz w:val="28"/>
          <w:szCs w:val="28"/>
        </w:rPr>
        <w:t>заявление</w:t>
      </w:r>
      <w:r w:rsidRPr="00033ED5">
        <w:rPr>
          <w:rFonts w:ascii="Times New Roman" w:hAnsi="Times New Roman" w:cs="Times New Roman"/>
          <w:sz w:val="28"/>
          <w:szCs w:val="28"/>
        </w:rPr>
        <w:t xml:space="preserve"> с комплектом документов;</w:t>
      </w:r>
    </w:p>
    <w:p w:rsidR="007E5FB9" w:rsidRPr="00033ED5" w:rsidRDefault="007E5FB9" w:rsidP="007E5FB9">
      <w:pPr>
        <w:pStyle w:val="ConsPlusNormal"/>
        <w:ind w:firstLine="540"/>
        <w:jc w:val="both"/>
        <w:rPr>
          <w:rFonts w:ascii="Times New Roman" w:hAnsi="Times New Roman" w:cs="Times New Roman"/>
          <w:sz w:val="28"/>
          <w:szCs w:val="28"/>
        </w:rPr>
      </w:pPr>
      <w:r w:rsidRPr="00033ED5">
        <w:rPr>
          <w:rFonts w:ascii="Times New Roman" w:hAnsi="Times New Roman" w:cs="Times New Roman"/>
          <w:sz w:val="28"/>
          <w:szCs w:val="28"/>
        </w:rPr>
        <w:t xml:space="preserve">– назначает ответственного исполнителя – специалиста </w:t>
      </w:r>
      <w:r w:rsidR="003001A8" w:rsidRPr="00033ED5">
        <w:rPr>
          <w:rFonts w:ascii="Times New Roman" w:hAnsi="Times New Roman" w:cs="Times New Roman"/>
          <w:sz w:val="28"/>
          <w:szCs w:val="28"/>
        </w:rPr>
        <w:t>о</w:t>
      </w:r>
      <w:r w:rsidRPr="00033ED5">
        <w:rPr>
          <w:rFonts w:ascii="Times New Roman" w:hAnsi="Times New Roman" w:cs="Times New Roman"/>
          <w:sz w:val="28"/>
          <w:szCs w:val="28"/>
        </w:rPr>
        <w:t>тдела</w:t>
      </w:r>
      <w:r w:rsidR="003001A8" w:rsidRPr="00033ED5">
        <w:rPr>
          <w:rFonts w:ascii="Times New Roman" w:hAnsi="Times New Roman" w:cs="Times New Roman"/>
          <w:sz w:val="28"/>
          <w:szCs w:val="28"/>
        </w:rPr>
        <w:t xml:space="preserve"> архитектуры</w:t>
      </w:r>
      <w:r w:rsidRPr="00033ED5">
        <w:rPr>
          <w:rFonts w:ascii="Times New Roman" w:hAnsi="Times New Roman" w:cs="Times New Roman"/>
          <w:sz w:val="28"/>
          <w:szCs w:val="28"/>
        </w:rPr>
        <w:t>, ответственного за предоставление муниципальной услуги.</w:t>
      </w:r>
    </w:p>
    <w:p w:rsidR="007E5FB9" w:rsidRPr="00033ED5" w:rsidRDefault="007E5FB9" w:rsidP="007E5FB9">
      <w:pPr>
        <w:pStyle w:val="ConsPlusNormal"/>
        <w:ind w:firstLine="540"/>
        <w:jc w:val="both"/>
        <w:rPr>
          <w:rFonts w:ascii="Times New Roman" w:hAnsi="Times New Roman" w:cs="Times New Roman"/>
          <w:sz w:val="28"/>
          <w:szCs w:val="28"/>
        </w:rPr>
      </w:pPr>
      <w:r w:rsidRPr="00033ED5">
        <w:rPr>
          <w:rFonts w:ascii="Times New Roman" w:hAnsi="Times New Roman" w:cs="Times New Roman"/>
          <w:sz w:val="28"/>
          <w:szCs w:val="28"/>
        </w:rPr>
        <w:t>Максимальный срок выполнения административных действий – 1 час.</w:t>
      </w:r>
    </w:p>
    <w:p w:rsidR="007E5FB9" w:rsidRPr="00033ED5" w:rsidRDefault="002F7DF3" w:rsidP="007E5FB9">
      <w:pPr>
        <w:pStyle w:val="ConsPlusNormal"/>
        <w:ind w:firstLine="540"/>
        <w:jc w:val="both"/>
        <w:rPr>
          <w:rFonts w:ascii="Times New Roman" w:hAnsi="Times New Roman" w:cs="Times New Roman"/>
          <w:sz w:val="28"/>
          <w:szCs w:val="28"/>
        </w:rPr>
      </w:pPr>
      <w:r w:rsidRPr="00033ED5">
        <w:rPr>
          <w:rFonts w:ascii="Times New Roman" w:hAnsi="Times New Roman" w:cs="Times New Roman"/>
          <w:sz w:val="28"/>
          <w:szCs w:val="28"/>
        </w:rPr>
        <w:t>3.4.3</w:t>
      </w:r>
      <w:r w:rsidR="007E5FB9" w:rsidRPr="00033ED5">
        <w:rPr>
          <w:rFonts w:ascii="Times New Roman" w:hAnsi="Times New Roman" w:cs="Times New Roman"/>
          <w:sz w:val="28"/>
          <w:szCs w:val="28"/>
        </w:rPr>
        <w:t>.3. </w:t>
      </w:r>
      <w:r w:rsidR="002A0210" w:rsidRPr="00033ED5">
        <w:rPr>
          <w:rFonts w:ascii="Times New Roman" w:hAnsi="Times New Roman" w:cs="Times New Roman"/>
          <w:spacing w:val="1"/>
          <w:sz w:val="28"/>
          <w:szCs w:val="28"/>
        </w:rPr>
        <w:t xml:space="preserve">Должностное лицо, ответственное </w:t>
      </w:r>
      <w:r w:rsidR="007E5FB9" w:rsidRPr="00033ED5">
        <w:rPr>
          <w:rFonts w:ascii="Times New Roman" w:hAnsi="Times New Roman" w:cs="Times New Roman"/>
          <w:spacing w:val="1"/>
          <w:sz w:val="28"/>
          <w:szCs w:val="28"/>
        </w:rPr>
        <w:t xml:space="preserve">за выполнение каждого </w:t>
      </w:r>
      <w:r w:rsidR="007E5FB9" w:rsidRPr="00033ED5">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033ED5">
        <w:rPr>
          <w:rFonts w:ascii="Times New Roman" w:hAnsi="Times New Roman" w:cs="Times New Roman"/>
          <w:spacing w:val="2"/>
          <w:sz w:val="28"/>
          <w:szCs w:val="28"/>
        </w:rPr>
        <w:t>процедуры</w:t>
      </w:r>
      <w:r w:rsidR="00287713" w:rsidRPr="00033ED5">
        <w:rPr>
          <w:rFonts w:ascii="Times New Roman" w:hAnsi="Times New Roman" w:cs="Times New Roman"/>
          <w:spacing w:val="2"/>
          <w:sz w:val="28"/>
          <w:szCs w:val="28"/>
        </w:rPr>
        <w:t xml:space="preserve"> -</w:t>
      </w:r>
      <w:r w:rsidR="007E5FB9" w:rsidRPr="00033ED5">
        <w:rPr>
          <w:rFonts w:ascii="Times New Roman" w:hAnsi="Times New Roman" w:cs="Times New Roman"/>
          <w:spacing w:val="2"/>
          <w:sz w:val="28"/>
          <w:szCs w:val="28"/>
        </w:rPr>
        <w:t xml:space="preserve"> начальник </w:t>
      </w:r>
      <w:r w:rsidR="003001A8" w:rsidRPr="00033ED5">
        <w:rPr>
          <w:rFonts w:ascii="Times New Roman" w:hAnsi="Times New Roman" w:cs="Times New Roman"/>
          <w:spacing w:val="2"/>
          <w:sz w:val="28"/>
          <w:szCs w:val="28"/>
        </w:rPr>
        <w:t>о</w:t>
      </w:r>
      <w:r w:rsidR="007E5FB9" w:rsidRPr="00033ED5">
        <w:rPr>
          <w:rFonts w:ascii="Times New Roman" w:hAnsi="Times New Roman" w:cs="Times New Roman"/>
          <w:spacing w:val="2"/>
          <w:sz w:val="28"/>
          <w:szCs w:val="28"/>
        </w:rPr>
        <w:t>тдела</w:t>
      </w:r>
      <w:r w:rsidR="003001A8" w:rsidRPr="00033ED5">
        <w:rPr>
          <w:rFonts w:ascii="Times New Roman" w:hAnsi="Times New Roman" w:cs="Times New Roman"/>
          <w:spacing w:val="2"/>
          <w:sz w:val="28"/>
          <w:szCs w:val="28"/>
        </w:rPr>
        <w:t xml:space="preserve"> архитектуры</w:t>
      </w:r>
      <w:r w:rsidR="007E5FB9" w:rsidRPr="00033ED5">
        <w:rPr>
          <w:rFonts w:ascii="Times New Roman" w:hAnsi="Times New Roman" w:cs="Times New Roman"/>
          <w:spacing w:val="2"/>
          <w:sz w:val="28"/>
          <w:szCs w:val="28"/>
        </w:rPr>
        <w:t>.</w:t>
      </w:r>
    </w:p>
    <w:p w:rsidR="007E5FB9" w:rsidRPr="00033ED5" w:rsidRDefault="002F7DF3" w:rsidP="007E5FB9">
      <w:pPr>
        <w:pStyle w:val="ConsPlusNormal"/>
        <w:ind w:firstLine="540"/>
        <w:jc w:val="both"/>
        <w:rPr>
          <w:rFonts w:ascii="Times New Roman" w:hAnsi="Times New Roman" w:cs="Times New Roman"/>
          <w:sz w:val="28"/>
          <w:szCs w:val="28"/>
        </w:rPr>
      </w:pPr>
      <w:r w:rsidRPr="00033ED5">
        <w:rPr>
          <w:rFonts w:ascii="Times New Roman" w:hAnsi="Times New Roman" w:cs="Times New Roman"/>
          <w:sz w:val="28"/>
          <w:szCs w:val="28"/>
        </w:rPr>
        <w:t>3.4.3.</w:t>
      </w:r>
      <w:r w:rsidR="007E5FB9" w:rsidRPr="00033ED5">
        <w:rPr>
          <w:rFonts w:ascii="Times New Roman" w:hAnsi="Times New Roman" w:cs="Times New Roman"/>
          <w:sz w:val="28"/>
          <w:szCs w:val="28"/>
        </w:rPr>
        <w:t xml:space="preserve">4. Критерием принятия решения является анализ содержания поступившего </w:t>
      </w:r>
      <w:r w:rsidR="00A26ABA" w:rsidRPr="00033ED5">
        <w:rPr>
          <w:rFonts w:ascii="Times New Roman" w:hAnsi="Times New Roman" w:cs="Times New Roman"/>
          <w:sz w:val="28"/>
          <w:szCs w:val="28"/>
        </w:rPr>
        <w:t>заявления и комплекта документов</w:t>
      </w:r>
      <w:r w:rsidR="007E5FB9" w:rsidRPr="00033ED5">
        <w:rPr>
          <w:rFonts w:ascii="Times New Roman" w:hAnsi="Times New Roman" w:cs="Times New Roman"/>
          <w:sz w:val="28"/>
          <w:szCs w:val="28"/>
        </w:rPr>
        <w:t>.</w:t>
      </w:r>
    </w:p>
    <w:p w:rsidR="007E5FB9" w:rsidRPr="00033ED5" w:rsidRDefault="002F7DF3"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lastRenderedPageBreak/>
        <w:t>3.4.3</w:t>
      </w:r>
      <w:r w:rsidR="007E5FB9" w:rsidRPr="00033ED5">
        <w:rPr>
          <w:rFonts w:ascii="Times New Roman" w:hAnsi="Times New Roman" w:cs="Times New Roman"/>
          <w:sz w:val="28"/>
          <w:szCs w:val="28"/>
        </w:rPr>
        <w:t xml:space="preserve">.5. Результатом административной процедуры является назначение специалиста </w:t>
      </w:r>
      <w:r w:rsidR="0040274C" w:rsidRPr="00033ED5">
        <w:rPr>
          <w:rFonts w:ascii="Times New Roman" w:hAnsi="Times New Roman" w:cs="Times New Roman"/>
          <w:sz w:val="28"/>
          <w:szCs w:val="28"/>
        </w:rPr>
        <w:t>отдела архитектуры</w:t>
      </w:r>
      <w:r w:rsidR="007E5FB9" w:rsidRPr="00033ED5">
        <w:rPr>
          <w:rFonts w:ascii="Times New Roman" w:hAnsi="Times New Roman" w:cs="Times New Roman"/>
          <w:sz w:val="28"/>
          <w:szCs w:val="28"/>
        </w:rPr>
        <w:t>, ответственного за предоставление муниципальной услуги.</w:t>
      </w:r>
    </w:p>
    <w:p w:rsidR="00D66D31" w:rsidRPr="00033ED5" w:rsidRDefault="002F7DF3" w:rsidP="002A0210">
      <w:pPr>
        <w:widowControl w:val="0"/>
        <w:tabs>
          <w:tab w:val="left" w:pos="993"/>
        </w:tabs>
        <w:autoSpaceDE w:val="0"/>
        <w:autoSpaceDN w:val="0"/>
        <w:adjustRightInd w:val="0"/>
        <w:ind w:firstLine="709"/>
        <w:jc w:val="both"/>
        <w:rPr>
          <w:sz w:val="28"/>
          <w:szCs w:val="28"/>
        </w:rPr>
      </w:pPr>
      <w:r w:rsidRPr="00033ED5">
        <w:rPr>
          <w:sz w:val="28"/>
          <w:szCs w:val="28"/>
        </w:rPr>
        <w:t>3.4.3</w:t>
      </w:r>
      <w:r w:rsidR="00167485" w:rsidRPr="00033ED5">
        <w:rPr>
          <w:sz w:val="28"/>
          <w:szCs w:val="28"/>
        </w:rPr>
        <w:t>.5.1</w:t>
      </w:r>
      <w:r w:rsidR="00D66D31" w:rsidRPr="00033ED5">
        <w:rPr>
          <w:sz w:val="28"/>
          <w:szCs w:val="28"/>
        </w:rPr>
        <w:t>. Порядок передачи результата:</w:t>
      </w:r>
    </w:p>
    <w:p w:rsidR="00D66D31" w:rsidRPr="00033ED5" w:rsidRDefault="00D66D31" w:rsidP="002A0210">
      <w:pPr>
        <w:widowControl w:val="0"/>
        <w:tabs>
          <w:tab w:val="left" w:pos="993"/>
        </w:tabs>
        <w:autoSpaceDE w:val="0"/>
        <w:autoSpaceDN w:val="0"/>
        <w:adjustRightInd w:val="0"/>
        <w:ind w:firstLine="709"/>
        <w:jc w:val="both"/>
        <w:rPr>
          <w:sz w:val="28"/>
          <w:szCs w:val="28"/>
        </w:rPr>
      </w:pPr>
      <w:r w:rsidRPr="00033ED5">
        <w:rPr>
          <w:sz w:val="28"/>
          <w:szCs w:val="28"/>
        </w:rPr>
        <w:t xml:space="preserve">– </w:t>
      </w:r>
      <w:r w:rsidR="00A26ABA" w:rsidRPr="00033ED5">
        <w:rPr>
          <w:sz w:val="28"/>
          <w:szCs w:val="28"/>
        </w:rPr>
        <w:t xml:space="preserve"> заявление </w:t>
      </w:r>
      <w:r w:rsidR="00756968" w:rsidRPr="00033ED5">
        <w:rPr>
          <w:color w:val="000000" w:themeColor="text1"/>
          <w:sz w:val="28"/>
          <w:szCs w:val="28"/>
        </w:rPr>
        <w:t>с комплектом документов</w:t>
      </w:r>
      <w:r w:rsidR="00A26ABA" w:rsidRPr="00033ED5">
        <w:rPr>
          <w:color w:val="000000" w:themeColor="text1"/>
          <w:sz w:val="28"/>
          <w:szCs w:val="28"/>
        </w:rPr>
        <w:t xml:space="preserve"> </w:t>
      </w:r>
      <w:r w:rsidRPr="00033ED5">
        <w:rPr>
          <w:sz w:val="28"/>
          <w:szCs w:val="28"/>
        </w:rPr>
        <w:t xml:space="preserve">передаются специалисту Отдела лично. </w:t>
      </w:r>
    </w:p>
    <w:p w:rsidR="007E5FB9" w:rsidRPr="00033ED5" w:rsidRDefault="002F7DF3"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3.4.3.</w:t>
      </w:r>
      <w:r w:rsidR="007E5FB9" w:rsidRPr="00033ED5">
        <w:rPr>
          <w:rFonts w:ascii="Times New Roman" w:hAnsi="Times New Roman" w:cs="Times New Roman"/>
          <w:sz w:val="28"/>
          <w:szCs w:val="28"/>
        </w:rPr>
        <w:t>6. Способом фиксации результата выполнения административной процедуры является:</w:t>
      </w:r>
    </w:p>
    <w:p w:rsidR="007E5FB9" w:rsidRPr="00033ED5" w:rsidRDefault="007E5FB9"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 резолюция начальника </w:t>
      </w:r>
      <w:r w:rsidR="0040274C" w:rsidRPr="00033ED5">
        <w:rPr>
          <w:rFonts w:ascii="Times New Roman" w:hAnsi="Times New Roman" w:cs="Times New Roman"/>
          <w:sz w:val="28"/>
          <w:szCs w:val="28"/>
        </w:rPr>
        <w:t xml:space="preserve">отдела архитектуры </w:t>
      </w:r>
      <w:r w:rsidRPr="00033ED5">
        <w:rPr>
          <w:rFonts w:ascii="Times New Roman" w:hAnsi="Times New Roman" w:cs="Times New Roman"/>
          <w:sz w:val="28"/>
          <w:szCs w:val="28"/>
        </w:rPr>
        <w:t xml:space="preserve">(лица, его замещающего) с указанием фамилии специалиста </w:t>
      </w:r>
      <w:r w:rsidR="0040274C" w:rsidRPr="00033ED5">
        <w:rPr>
          <w:rFonts w:ascii="Times New Roman" w:hAnsi="Times New Roman" w:cs="Times New Roman"/>
          <w:sz w:val="28"/>
          <w:szCs w:val="28"/>
        </w:rPr>
        <w:t>отдела архитектуры</w:t>
      </w:r>
      <w:r w:rsidRPr="00033ED5">
        <w:rPr>
          <w:rFonts w:ascii="Times New Roman" w:hAnsi="Times New Roman" w:cs="Times New Roman"/>
          <w:sz w:val="28"/>
          <w:szCs w:val="28"/>
        </w:rPr>
        <w:t xml:space="preserve">, ответственного за предоставление муниципальной услуги, на </w:t>
      </w:r>
      <w:r w:rsidR="00A26ABA" w:rsidRPr="00033ED5">
        <w:rPr>
          <w:rFonts w:ascii="Times New Roman" w:hAnsi="Times New Roman" w:cs="Times New Roman"/>
          <w:sz w:val="28"/>
          <w:szCs w:val="28"/>
        </w:rPr>
        <w:t>заявлении</w:t>
      </w:r>
      <w:r w:rsidRPr="00033ED5">
        <w:rPr>
          <w:rFonts w:ascii="Times New Roman" w:hAnsi="Times New Roman" w:cs="Times New Roman"/>
          <w:sz w:val="28"/>
          <w:szCs w:val="28"/>
        </w:rPr>
        <w:t>.</w:t>
      </w:r>
    </w:p>
    <w:p w:rsidR="007E5FB9" w:rsidRPr="00033ED5" w:rsidRDefault="007E5FB9"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3.</w:t>
      </w:r>
      <w:r w:rsidR="002F7DF3" w:rsidRPr="00033ED5">
        <w:rPr>
          <w:rFonts w:ascii="Times New Roman" w:hAnsi="Times New Roman" w:cs="Times New Roman"/>
          <w:sz w:val="28"/>
          <w:szCs w:val="28"/>
        </w:rPr>
        <w:t>4.4</w:t>
      </w:r>
      <w:r w:rsidRPr="00033ED5">
        <w:rPr>
          <w:rFonts w:ascii="Times New Roman" w:hAnsi="Times New Roman" w:cs="Times New Roman"/>
          <w:sz w:val="28"/>
          <w:szCs w:val="28"/>
        </w:rPr>
        <w:t xml:space="preserve">. </w:t>
      </w:r>
      <w:r w:rsidR="00A26ABA" w:rsidRPr="00033ED5">
        <w:rPr>
          <w:rFonts w:ascii="Times New Roman" w:hAnsi="Times New Roman" w:cs="Times New Roman"/>
          <w:sz w:val="28"/>
          <w:szCs w:val="28"/>
        </w:rPr>
        <w:t xml:space="preserve">Проверка наличия документов и сведений, указанных в заявлении,  направление межведомственных запросов, подготовка </w:t>
      </w:r>
      <w:r w:rsidR="00BA5BA8" w:rsidRPr="00033ED5">
        <w:rPr>
          <w:rFonts w:ascii="Times New Roman" w:hAnsi="Times New Roman" w:cs="Times New Roman"/>
          <w:sz w:val="28"/>
          <w:szCs w:val="28"/>
        </w:rPr>
        <w:t xml:space="preserve">письма о согласовании проектной документации </w:t>
      </w:r>
      <w:r w:rsidR="00A26ABA" w:rsidRPr="00033ED5">
        <w:rPr>
          <w:rFonts w:ascii="Times New Roman" w:hAnsi="Times New Roman" w:cs="Times New Roman"/>
          <w:sz w:val="28"/>
          <w:szCs w:val="28"/>
        </w:rPr>
        <w:t>и</w:t>
      </w:r>
      <w:r w:rsidR="0040274C" w:rsidRPr="00033ED5">
        <w:rPr>
          <w:rFonts w:ascii="Times New Roman" w:hAnsi="Times New Roman" w:cs="Times New Roman"/>
          <w:sz w:val="28"/>
          <w:szCs w:val="28"/>
        </w:rPr>
        <w:t>ли уведомления об отказе</w:t>
      </w:r>
      <w:r w:rsidR="003A1D95" w:rsidRPr="00033ED5">
        <w:rPr>
          <w:rFonts w:ascii="Times New Roman" w:hAnsi="Times New Roman" w:cs="Times New Roman"/>
          <w:sz w:val="28"/>
          <w:szCs w:val="28"/>
        </w:rPr>
        <w:t>.</w:t>
      </w:r>
    </w:p>
    <w:p w:rsidR="007E5FB9" w:rsidRPr="00033ED5" w:rsidRDefault="002F7DF3"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3.4.4</w:t>
      </w:r>
      <w:r w:rsidR="007E5FB9" w:rsidRPr="00033ED5">
        <w:rPr>
          <w:rFonts w:ascii="Times New Roman" w:hAnsi="Times New Roman" w:cs="Times New Roman"/>
          <w:sz w:val="28"/>
          <w:szCs w:val="28"/>
        </w:rPr>
        <w:t>.1</w:t>
      </w:r>
      <w:r w:rsidRPr="00033ED5">
        <w:rPr>
          <w:rFonts w:ascii="Times New Roman" w:hAnsi="Times New Roman" w:cs="Times New Roman"/>
          <w:sz w:val="28"/>
          <w:szCs w:val="28"/>
        </w:rPr>
        <w:t>.</w:t>
      </w:r>
      <w:r w:rsidR="007E5FB9" w:rsidRPr="00033ED5">
        <w:rPr>
          <w:rFonts w:ascii="Times New Roman" w:hAnsi="Times New Roman" w:cs="Times New Roman"/>
          <w:sz w:val="28"/>
          <w:szCs w:val="28"/>
        </w:rPr>
        <w:t xml:space="preserve"> Основанием для начала административной процедуры является </w:t>
      </w:r>
      <w:r w:rsidR="00D66D31" w:rsidRPr="00033ED5">
        <w:rPr>
          <w:rFonts w:ascii="Times New Roman" w:hAnsi="Times New Roman" w:cs="Times New Roman"/>
          <w:sz w:val="28"/>
          <w:szCs w:val="28"/>
        </w:rPr>
        <w:t xml:space="preserve">поступившее к специалисту </w:t>
      </w:r>
      <w:r w:rsidR="0040274C" w:rsidRPr="00033ED5">
        <w:rPr>
          <w:rFonts w:ascii="Times New Roman" w:hAnsi="Times New Roman" w:cs="Times New Roman"/>
          <w:sz w:val="28"/>
          <w:szCs w:val="28"/>
        </w:rPr>
        <w:t xml:space="preserve">отдела архитектуры </w:t>
      </w:r>
      <w:r w:rsidR="00A26ABA" w:rsidRPr="00033ED5">
        <w:rPr>
          <w:rFonts w:ascii="Times New Roman" w:hAnsi="Times New Roman" w:cs="Times New Roman"/>
          <w:sz w:val="28"/>
          <w:szCs w:val="28"/>
        </w:rPr>
        <w:t xml:space="preserve">заявление </w:t>
      </w:r>
      <w:r w:rsidR="00756968" w:rsidRPr="00033ED5">
        <w:rPr>
          <w:rFonts w:ascii="Times New Roman" w:hAnsi="Times New Roman" w:cs="Times New Roman"/>
          <w:sz w:val="28"/>
          <w:szCs w:val="28"/>
        </w:rPr>
        <w:t>с комплектом документов</w:t>
      </w:r>
      <w:r w:rsidR="007E5FB9" w:rsidRPr="00033ED5">
        <w:rPr>
          <w:rFonts w:ascii="Times New Roman" w:hAnsi="Times New Roman" w:cs="Times New Roman"/>
          <w:sz w:val="28"/>
          <w:szCs w:val="28"/>
        </w:rPr>
        <w:t>.</w:t>
      </w:r>
    </w:p>
    <w:p w:rsidR="00132396" w:rsidRPr="00033ED5" w:rsidRDefault="002F7DF3"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3.4.4.</w:t>
      </w:r>
      <w:r w:rsidR="00132396" w:rsidRPr="00033ED5">
        <w:rPr>
          <w:rFonts w:ascii="Times New Roman" w:hAnsi="Times New Roman" w:cs="Times New Roman"/>
          <w:sz w:val="28"/>
          <w:szCs w:val="28"/>
        </w:rPr>
        <w:t xml:space="preserve">2.  Специалист </w:t>
      </w:r>
      <w:r w:rsidR="0040274C" w:rsidRPr="00033ED5">
        <w:rPr>
          <w:rFonts w:ascii="Times New Roman" w:hAnsi="Times New Roman" w:cs="Times New Roman"/>
          <w:sz w:val="28"/>
          <w:szCs w:val="28"/>
        </w:rPr>
        <w:t>отдела архитектуры</w:t>
      </w:r>
      <w:r w:rsidR="00132396" w:rsidRPr="00033ED5">
        <w:rPr>
          <w:rFonts w:ascii="Times New Roman" w:hAnsi="Times New Roman" w:cs="Times New Roman"/>
          <w:sz w:val="28"/>
          <w:szCs w:val="28"/>
        </w:rPr>
        <w:t>:</w:t>
      </w:r>
    </w:p>
    <w:p w:rsidR="00132396" w:rsidRPr="00033ED5" w:rsidRDefault="00132396"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 рассматривает поступившее </w:t>
      </w:r>
      <w:r w:rsidR="00A26ABA" w:rsidRPr="00033ED5">
        <w:rPr>
          <w:rFonts w:ascii="Times New Roman" w:hAnsi="Times New Roman" w:cs="Times New Roman"/>
          <w:sz w:val="28"/>
          <w:szCs w:val="28"/>
        </w:rPr>
        <w:t>заявление</w:t>
      </w:r>
      <w:r w:rsidRPr="00033ED5">
        <w:rPr>
          <w:rFonts w:ascii="Times New Roman" w:hAnsi="Times New Roman" w:cs="Times New Roman"/>
          <w:sz w:val="28"/>
          <w:szCs w:val="28"/>
        </w:rPr>
        <w:t xml:space="preserve"> с комплектом документов;</w:t>
      </w:r>
    </w:p>
    <w:p w:rsidR="00B613E9" w:rsidRPr="00033ED5" w:rsidRDefault="00833D76" w:rsidP="00B613E9">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 </w:t>
      </w:r>
      <w:r w:rsidR="00D66D31" w:rsidRPr="00033ED5">
        <w:rPr>
          <w:rFonts w:ascii="Times New Roman" w:hAnsi="Times New Roman" w:cs="Times New Roman"/>
          <w:sz w:val="28"/>
          <w:szCs w:val="28"/>
        </w:rPr>
        <w:t>проводит</w:t>
      </w:r>
      <w:r w:rsidRPr="00033ED5">
        <w:rPr>
          <w:rFonts w:ascii="Times New Roman" w:hAnsi="Times New Roman" w:cs="Times New Roman"/>
          <w:sz w:val="28"/>
          <w:szCs w:val="28"/>
        </w:rPr>
        <w:t xml:space="preserve"> проверку наличия документов и сведений, указанных в </w:t>
      </w:r>
      <w:r w:rsidR="00A26ABA" w:rsidRPr="00033ED5">
        <w:rPr>
          <w:rFonts w:ascii="Times New Roman" w:hAnsi="Times New Roman" w:cs="Times New Roman"/>
          <w:sz w:val="28"/>
          <w:szCs w:val="28"/>
        </w:rPr>
        <w:t>заявлении</w:t>
      </w:r>
      <w:r w:rsidR="00756968" w:rsidRPr="00033ED5">
        <w:rPr>
          <w:rFonts w:ascii="Times New Roman" w:hAnsi="Times New Roman" w:cs="Times New Roman"/>
          <w:sz w:val="28"/>
          <w:szCs w:val="28"/>
        </w:rPr>
        <w:t xml:space="preserve"> </w:t>
      </w:r>
      <w:r w:rsidR="00A26ABA" w:rsidRPr="00033ED5">
        <w:rPr>
          <w:rFonts w:ascii="Times New Roman" w:hAnsi="Times New Roman" w:cs="Times New Roman"/>
          <w:sz w:val="28"/>
          <w:szCs w:val="28"/>
        </w:rPr>
        <w:t>в соответствии с пунктом</w:t>
      </w:r>
      <w:r w:rsidRPr="00033ED5">
        <w:rPr>
          <w:rFonts w:ascii="Times New Roman" w:hAnsi="Times New Roman" w:cs="Times New Roman"/>
          <w:sz w:val="28"/>
          <w:szCs w:val="28"/>
        </w:rPr>
        <w:t xml:space="preserve"> 2.6</w:t>
      </w:r>
      <w:r w:rsidR="00A26ABA" w:rsidRPr="00033ED5">
        <w:rPr>
          <w:rFonts w:ascii="Times New Roman" w:hAnsi="Times New Roman" w:cs="Times New Roman"/>
          <w:sz w:val="28"/>
          <w:szCs w:val="28"/>
        </w:rPr>
        <w:t xml:space="preserve"> </w:t>
      </w:r>
      <w:r w:rsidRPr="00033ED5">
        <w:rPr>
          <w:rFonts w:ascii="Times New Roman" w:hAnsi="Times New Roman" w:cs="Times New Roman"/>
          <w:sz w:val="28"/>
          <w:szCs w:val="28"/>
        </w:rPr>
        <w:t xml:space="preserve"> Административного регламента</w:t>
      </w:r>
      <w:r w:rsidR="00287713" w:rsidRPr="00033ED5">
        <w:rPr>
          <w:rFonts w:ascii="Times New Roman" w:hAnsi="Times New Roman" w:cs="Times New Roman"/>
          <w:sz w:val="28"/>
          <w:szCs w:val="28"/>
        </w:rPr>
        <w:t>;</w:t>
      </w:r>
      <w:r w:rsidRPr="00033ED5">
        <w:rPr>
          <w:rFonts w:ascii="Times New Roman" w:hAnsi="Times New Roman" w:cs="Times New Roman"/>
          <w:sz w:val="28"/>
          <w:szCs w:val="28"/>
        </w:rPr>
        <w:t xml:space="preserve"> </w:t>
      </w:r>
    </w:p>
    <w:p w:rsidR="00B613E9" w:rsidRPr="00033ED5" w:rsidRDefault="00B613E9" w:rsidP="00B613E9">
      <w:pPr>
        <w:pStyle w:val="ConsPlusNormal"/>
        <w:ind w:firstLine="709"/>
        <w:jc w:val="both"/>
        <w:rPr>
          <w:rFonts w:ascii="Times New Roman" w:hAnsi="Times New Roman" w:cs="Times New Roman"/>
          <w:sz w:val="28"/>
          <w:szCs w:val="28"/>
        </w:rPr>
      </w:pPr>
      <w:r w:rsidRPr="00033ED5">
        <w:rPr>
          <w:sz w:val="28"/>
          <w:szCs w:val="28"/>
        </w:rPr>
        <w:t>–</w:t>
      </w:r>
      <w:r w:rsidRPr="00033ED5">
        <w:rPr>
          <w:rFonts w:ascii="Times New Roman" w:hAnsi="Times New Roman" w:cs="Times New Roman"/>
          <w:sz w:val="28"/>
          <w:szCs w:val="28"/>
        </w:rPr>
        <w:t xml:space="preserve"> направляет межведомственные запросы;</w:t>
      </w:r>
    </w:p>
    <w:p w:rsidR="00B613E9" w:rsidRPr="00033ED5" w:rsidRDefault="00B613E9" w:rsidP="00B613E9">
      <w:pPr>
        <w:numPr>
          <w:ilvl w:val="0"/>
          <w:numId w:val="3"/>
        </w:numPr>
        <w:tabs>
          <w:tab w:val="left" w:pos="993"/>
        </w:tabs>
        <w:ind w:left="0" w:firstLine="709"/>
        <w:jc w:val="both"/>
        <w:rPr>
          <w:sz w:val="28"/>
          <w:szCs w:val="28"/>
          <w:shd w:val="clear" w:color="auto" w:fill="FFFFFF"/>
        </w:rPr>
      </w:pPr>
      <w:r w:rsidRPr="00033ED5">
        <w:rPr>
          <w:sz w:val="28"/>
          <w:szCs w:val="28"/>
          <w:shd w:val="clear" w:color="auto" w:fill="FFFFFF"/>
        </w:rPr>
        <w:t>рассматривает поступившие ответы на межведомственные запросы;</w:t>
      </w:r>
    </w:p>
    <w:p w:rsidR="00B613E9" w:rsidRPr="00033ED5" w:rsidRDefault="00B613E9" w:rsidP="00B613E9">
      <w:pPr>
        <w:numPr>
          <w:ilvl w:val="0"/>
          <w:numId w:val="3"/>
        </w:numPr>
        <w:tabs>
          <w:tab w:val="left" w:pos="993"/>
        </w:tabs>
        <w:ind w:left="0" w:firstLine="709"/>
        <w:jc w:val="both"/>
        <w:rPr>
          <w:sz w:val="28"/>
          <w:szCs w:val="28"/>
          <w:shd w:val="clear" w:color="auto" w:fill="FFFFFF"/>
        </w:rPr>
      </w:pPr>
      <w:r w:rsidRPr="00033ED5">
        <w:rPr>
          <w:sz w:val="28"/>
          <w:szCs w:val="28"/>
          <w:shd w:val="clear" w:color="auto" w:fill="FFFFFF"/>
        </w:rPr>
        <w:t>проверяет соответствие сведений, представленных заявителем, полученным ответам;</w:t>
      </w:r>
    </w:p>
    <w:p w:rsidR="00287713" w:rsidRPr="00033ED5" w:rsidRDefault="00287713"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 готовит </w:t>
      </w:r>
      <w:r w:rsidR="00BA5BA8" w:rsidRPr="00033ED5">
        <w:rPr>
          <w:rFonts w:ascii="Times New Roman" w:hAnsi="Times New Roman" w:cs="Times New Roman"/>
          <w:sz w:val="28"/>
          <w:szCs w:val="28"/>
        </w:rPr>
        <w:t>два</w:t>
      </w:r>
      <w:r w:rsidR="00B6490C" w:rsidRPr="00033ED5">
        <w:rPr>
          <w:rFonts w:ascii="Times New Roman" w:hAnsi="Times New Roman" w:cs="Times New Roman"/>
          <w:sz w:val="28"/>
          <w:szCs w:val="28"/>
        </w:rPr>
        <w:t xml:space="preserve"> экземпляра </w:t>
      </w:r>
      <w:r w:rsidR="00722E7C" w:rsidRPr="00033ED5">
        <w:rPr>
          <w:rFonts w:ascii="Times New Roman" w:hAnsi="Times New Roman" w:cs="Times New Roman"/>
          <w:sz w:val="28"/>
          <w:szCs w:val="28"/>
        </w:rPr>
        <w:t xml:space="preserve">проекта </w:t>
      </w:r>
      <w:r w:rsidR="00BA5BA8" w:rsidRPr="00033ED5">
        <w:rPr>
          <w:rFonts w:ascii="Times New Roman" w:hAnsi="Times New Roman" w:cs="Times New Roman"/>
          <w:sz w:val="28"/>
          <w:szCs w:val="28"/>
        </w:rPr>
        <w:t>письма о согласовании проектной документации</w:t>
      </w:r>
      <w:r w:rsidR="00A26ABA" w:rsidRPr="00033ED5">
        <w:rPr>
          <w:rFonts w:ascii="Times New Roman" w:hAnsi="Times New Roman" w:cs="Times New Roman"/>
          <w:sz w:val="28"/>
          <w:szCs w:val="28"/>
        </w:rPr>
        <w:t xml:space="preserve"> или уведомления (сопроводительного письма)  об отказе </w:t>
      </w:r>
      <w:r w:rsidRPr="00033ED5">
        <w:rPr>
          <w:rFonts w:ascii="Times New Roman" w:hAnsi="Times New Roman" w:cs="Times New Roman"/>
          <w:sz w:val="28"/>
          <w:szCs w:val="28"/>
        </w:rPr>
        <w:t xml:space="preserve">и отдает </w:t>
      </w:r>
      <w:r w:rsidR="00A5107D" w:rsidRPr="00033ED5">
        <w:rPr>
          <w:rFonts w:ascii="Times New Roman" w:hAnsi="Times New Roman" w:cs="Times New Roman"/>
          <w:sz w:val="28"/>
          <w:szCs w:val="28"/>
        </w:rPr>
        <w:t>их</w:t>
      </w:r>
      <w:r w:rsidRPr="00033ED5">
        <w:rPr>
          <w:rFonts w:ascii="Times New Roman" w:hAnsi="Times New Roman" w:cs="Times New Roman"/>
          <w:sz w:val="28"/>
          <w:szCs w:val="28"/>
        </w:rPr>
        <w:t xml:space="preserve"> </w:t>
      </w:r>
      <w:r w:rsidR="00683BA8" w:rsidRPr="00033ED5">
        <w:rPr>
          <w:rFonts w:ascii="Times New Roman" w:hAnsi="Times New Roman" w:cs="Times New Roman"/>
          <w:sz w:val="28"/>
          <w:szCs w:val="28"/>
        </w:rPr>
        <w:t xml:space="preserve">на визирование </w:t>
      </w:r>
      <w:r w:rsidR="00750DC7" w:rsidRPr="00033ED5">
        <w:rPr>
          <w:rFonts w:ascii="Times New Roman" w:hAnsi="Times New Roman" w:cs="Times New Roman"/>
          <w:sz w:val="28"/>
          <w:szCs w:val="28"/>
        </w:rPr>
        <w:t>специалистам, ответственным за предоставление муниципальной услуги</w:t>
      </w:r>
      <w:r w:rsidRPr="00033ED5">
        <w:rPr>
          <w:rFonts w:ascii="Times New Roman" w:hAnsi="Times New Roman" w:cs="Times New Roman"/>
          <w:sz w:val="28"/>
          <w:szCs w:val="28"/>
        </w:rPr>
        <w:t xml:space="preserve">. </w:t>
      </w:r>
    </w:p>
    <w:p w:rsidR="00287713" w:rsidRPr="00033ED5" w:rsidRDefault="00287713" w:rsidP="002A0210">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Максимальный срок выполнения административных действий – </w:t>
      </w:r>
      <w:r w:rsidR="002A41B5" w:rsidRPr="00033ED5">
        <w:rPr>
          <w:rFonts w:ascii="Times New Roman" w:hAnsi="Times New Roman" w:cs="Times New Roman"/>
          <w:sz w:val="28"/>
          <w:szCs w:val="28"/>
        </w:rPr>
        <w:t xml:space="preserve">2 часа, </w:t>
      </w:r>
      <w:r w:rsidR="00722E7C" w:rsidRPr="00033ED5">
        <w:rPr>
          <w:rFonts w:ascii="Times New Roman" w:hAnsi="Times New Roman" w:cs="Times New Roman"/>
          <w:sz w:val="28"/>
          <w:szCs w:val="28"/>
        </w:rPr>
        <w:t xml:space="preserve">со второго по </w:t>
      </w:r>
      <w:r w:rsidR="00BA5BA8" w:rsidRPr="00033ED5">
        <w:rPr>
          <w:rFonts w:ascii="Times New Roman" w:hAnsi="Times New Roman" w:cs="Times New Roman"/>
          <w:sz w:val="28"/>
          <w:szCs w:val="28"/>
        </w:rPr>
        <w:t>1</w:t>
      </w:r>
      <w:r w:rsidR="00A16CEE" w:rsidRPr="00033ED5">
        <w:rPr>
          <w:rFonts w:ascii="Times New Roman" w:hAnsi="Times New Roman" w:cs="Times New Roman"/>
          <w:sz w:val="28"/>
          <w:szCs w:val="28"/>
        </w:rPr>
        <w:t>7</w:t>
      </w:r>
      <w:r w:rsidR="00A26ABA" w:rsidRPr="00033ED5">
        <w:rPr>
          <w:rFonts w:ascii="Times New Roman" w:hAnsi="Times New Roman" w:cs="Times New Roman"/>
          <w:sz w:val="28"/>
          <w:szCs w:val="28"/>
        </w:rPr>
        <w:t>-й</w:t>
      </w:r>
      <w:r w:rsidR="00722E7C" w:rsidRPr="00033ED5">
        <w:rPr>
          <w:rFonts w:ascii="Times New Roman" w:hAnsi="Times New Roman" w:cs="Times New Roman"/>
          <w:sz w:val="28"/>
          <w:szCs w:val="28"/>
        </w:rPr>
        <w:t xml:space="preserve"> рабочий день рабочий день</w:t>
      </w:r>
      <w:r w:rsidRPr="00033ED5">
        <w:rPr>
          <w:rFonts w:ascii="Times New Roman" w:hAnsi="Times New Roman" w:cs="Times New Roman"/>
          <w:sz w:val="28"/>
          <w:szCs w:val="28"/>
        </w:rPr>
        <w:t>.</w:t>
      </w:r>
    </w:p>
    <w:p w:rsidR="00683BA8" w:rsidRPr="00033ED5" w:rsidRDefault="00683BA8" w:rsidP="00683BA8">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3.4.4.3. </w:t>
      </w:r>
      <w:r w:rsidRPr="00033ED5">
        <w:rPr>
          <w:rFonts w:ascii="Times New Roman" w:hAnsi="Times New Roman" w:cs="Times New Roman"/>
          <w:spacing w:val="1"/>
          <w:sz w:val="28"/>
          <w:szCs w:val="28"/>
        </w:rPr>
        <w:t xml:space="preserve">Должностное лицо, ответственное за выполнение каждого </w:t>
      </w:r>
      <w:r w:rsidRPr="00033ED5">
        <w:rPr>
          <w:rFonts w:ascii="Times New Roman" w:hAnsi="Times New Roman" w:cs="Times New Roman"/>
          <w:spacing w:val="-1"/>
          <w:sz w:val="28"/>
          <w:szCs w:val="28"/>
        </w:rPr>
        <w:t xml:space="preserve">административного действия, входящего в состав административной </w:t>
      </w:r>
      <w:r w:rsidRPr="00033ED5">
        <w:rPr>
          <w:rFonts w:ascii="Times New Roman" w:hAnsi="Times New Roman" w:cs="Times New Roman"/>
          <w:spacing w:val="2"/>
          <w:sz w:val="28"/>
          <w:szCs w:val="28"/>
        </w:rPr>
        <w:t xml:space="preserve">процедуры - специалист </w:t>
      </w:r>
      <w:r w:rsidR="006852FA" w:rsidRPr="00033ED5">
        <w:rPr>
          <w:rFonts w:ascii="Times New Roman" w:hAnsi="Times New Roman" w:cs="Times New Roman"/>
          <w:sz w:val="28"/>
          <w:szCs w:val="28"/>
        </w:rPr>
        <w:t>отдела архитектуры</w:t>
      </w:r>
      <w:r w:rsidRPr="00033ED5">
        <w:rPr>
          <w:rFonts w:ascii="Times New Roman" w:hAnsi="Times New Roman" w:cs="Times New Roman"/>
          <w:spacing w:val="2"/>
          <w:sz w:val="28"/>
          <w:szCs w:val="28"/>
        </w:rPr>
        <w:t>.</w:t>
      </w:r>
    </w:p>
    <w:p w:rsidR="00683BA8" w:rsidRPr="00033ED5" w:rsidRDefault="00683BA8" w:rsidP="00683BA8">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3.4.4.4. Критерием принятия решения является </w:t>
      </w:r>
      <w:r w:rsidR="00B613E9" w:rsidRPr="00033ED5">
        <w:rPr>
          <w:rFonts w:ascii="Times New Roman" w:hAnsi="Times New Roman" w:cs="Times New Roman"/>
          <w:sz w:val="28"/>
          <w:szCs w:val="28"/>
        </w:rPr>
        <w:t xml:space="preserve">наличие оснований для подготовки проекта </w:t>
      </w:r>
      <w:r w:rsidR="006032AB" w:rsidRPr="00033ED5">
        <w:rPr>
          <w:rFonts w:ascii="Times New Roman" w:hAnsi="Times New Roman" w:cs="Times New Roman"/>
          <w:sz w:val="28"/>
          <w:szCs w:val="28"/>
        </w:rPr>
        <w:t xml:space="preserve">письма о согласовании проектной документации </w:t>
      </w:r>
      <w:r w:rsidR="00A26ABA" w:rsidRPr="00033ED5">
        <w:rPr>
          <w:rFonts w:ascii="Times New Roman" w:hAnsi="Times New Roman" w:cs="Times New Roman"/>
          <w:sz w:val="28"/>
          <w:szCs w:val="28"/>
        </w:rPr>
        <w:t>или уведомления (сопроводительного письма)  об отказе</w:t>
      </w:r>
      <w:r w:rsidRPr="00033ED5">
        <w:rPr>
          <w:rFonts w:ascii="Times New Roman" w:hAnsi="Times New Roman" w:cs="Times New Roman"/>
          <w:sz w:val="28"/>
          <w:szCs w:val="28"/>
        </w:rPr>
        <w:t>.</w:t>
      </w:r>
    </w:p>
    <w:p w:rsidR="00683BA8" w:rsidRPr="00033ED5" w:rsidRDefault="00683BA8" w:rsidP="00683BA8">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3.4.4.5. Результатом административной процедуры является подготовка </w:t>
      </w:r>
      <w:r w:rsidR="006032AB" w:rsidRPr="00033ED5">
        <w:rPr>
          <w:rFonts w:ascii="Times New Roman" w:hAnsi="Times New Roman" w:cs="Times New Roman"/>
          <w:sz w:val="28"/>
          <w:szCs w:val="28"/>
        </w:rPr>
        <w:t>двух</w:t>
      </w:r>
      <w:r w:rsidRPr="00033ED5">
        <w:rPr>
          <w:rFonts w:ascii="Times New Roman" w:hAnsi="Times New Roman" w:cs="Times New Roman"/>
          <w:sz w:val="28"/>
          <w:szCs w:val="28"/>
        </w:rPr>
        <w:t xml:space="preserve"> экземпляров проекта </w:t>
      </w:r>
      <w:r w:rsidR="006032AB" w:rsidRPr="00033ED5">
        <w:rPr>
          <w:rFonts w:ascii="Times New Roman" w:hAnsi="Times New Roman" w:cs="Times New Roman"/>
          <w:sz w:val="28"/>
          <w:szCs w:val="28"/>
        </w:rPr>
        <w:t>письма о согласовании проектной документации</w:t>
      </w:r>
      <w:r w:rsidR="00A26ABA" w:rsidRPr="00033ED5">
        <w:rPr>
          <w:rFonts w:ascii="Times New Roman" w:hAnsi="Times New Roman" w:cs="Times New Roman"/>
          <w:sz w:val="28"/>
          <w:szCs w:val="28"/>
        </w:rPr>
        <w:t xml:space="preserve"> или уведомления (сопроводительного письма)  об отказе </w:t>
      </w:r>
      <w:r w:rsidRPr="00033ED5">
        <w:rPr>
          <w:rFonts w:ascii="Times New Roman" w:hAnsi="Times New Roman" w:cs="Times New Roman"/>
          <w:sz w:val="28"/>
          <w:szCs w:val="28"/>
        </w:rPr>
        <w:t xml:space="preserve">и его передача на визирование </w:t>
      </w:r>
      <w:r w:rsidR="0073507F" w:rsidRPr="00033ED5">
        <w:rPr>
          <w:rFonts w:ascii="Times New Roman" w:hAnsi="Times New Roman" w:cs="Times New Roman"/>
          <w:sz w:val="28"/>
          <w:szCs w:val="28"/>
        </w:rPr>
        <w:t>специалистам, ответственным за предоставление муниципальной услуги</w:t>
      </w:r>
      <w:r w:rsidRPr="00033ED5">
        <w:rPr>
          <w:rFonts w:ascii="Times New Roman" w:hAnsi="Times New Roman" w:cs="Times New Roman"/>
          <w:sz w:val="28"/>
          <w:szCs w:val="28"/>
        </w:rPr>
        <w:t>.</w:t>
      </w:r>
    </w:p>
    <w:p w:rsidR="00683BA8" w:rsidRPr="00033ED5" w:rsidRDefault="00683BA8" w:rsidP="00683BA8">
      <w:pPr>
        <w:widowControl w:val="0"/>
        <w:tabs>
          <w:tab w:val="left" w:pos="993"/>
        </w:tabs>
        <w:autoSpaceDE w:val="0"/>
        <w:autoSpaceDN w:val="0"/>
        <w:adjustRightInd w:val="0"/>
        <w:ind w:firstLine="709"/>
        <w:jc w:val="both"/>
        <w:rPr>
          <w:sz w:val="28"/>
          <w:szCs w:val="28"/>
        </w:rPr>
      </w:pPr>
      <w:r w:rsidRPr="00033ED5">
        <w:rPr>
          <w:sz w:val="28"/>
          <w:szCs w:val="28"/>
        </w:rPr>
        <w:t>3.4.4.5.1. Порядок передачи результата:</w:t>
      </w:r>
    </w:p>
    <w:p w:rsidR="00683BA8" w:rsidRPr="00033ED5" w:rsidRDefault="00B613E9" w:rsidP="005D2744">
      <w:pPr>
        <w:widowControl w:val="0"/>
        <w:tabs>
          <w:tab w:val="left" w:pos="851"/>
        </w:tabs>
        <w:autoSpaceDE w:val="0"/>
        <w:autoSpaceDN w:val="0"/>
        <w:adjustRightInd w:val="0"/>
        <w:ind w:firstLine="709"/>
        <w:jc w:val="both"/>
        <w:rPr>
          <w:sz w:val="28"/>
          <w:szCs w:val="28"/>
        </w:rPr>
      </w:pPr>
      <w:r w:rsidRPr="00033ED5">
        <w:rPr>
          <w:sz w:val="28"/>
          <w:szCs w:val="28"/>
        </w:rPr>
        <w:lastRenderedPageBreak/>
        <w:t xml:space="preserve">- </w:t>
      </w:r>
      <w:r w:rsidR="006032AB" w:rsidRPr="00033ED5">
        <w:rPr>
          <w:sz w:val="28"/>
          <w:szCs w:val="28"/>
        </w:rPr>
        <w:t>два</w:t>
      </w:r>
      <w:r w:rsidRPr="00033ED5">
        <w:rPr>
          <w:sz w:val="28"/>
          <w:szCs w:val="28"/>
        </w:rPr>
        <w:t xml:space="preserve"> экземпляра </w:t>
      </w:r>
      <w:r w:rsidR="00A26ABA" w:rsidRPr="00033ED5">
        <w:rPr>
          <w:sz w:val="28"/>
          <w:szCs w:val="28"/>
        </w:rPr>
        <w:t xml:space="preserve">проекта </w:t>
      </w:r>
      <w:r w:rsidR="006032AB" w:rsidRPr="00033ED5">
        <w:rPr>
          <w:sz w:val="28"/>
          <w:szCs w:val="28"/>
        </w:rPr>
        <w:t xml:space="preserve">письма о согласовании проектной документации </w:t>
      </w:r>
      <w:r w:rsidR="00A26ABA" w:rsidRPr="00033ED5">
        <w:rPr>
          <w:sz w:val="28"/>
          <w:szCs w:val="28"/>
        </w:rPr>
        <w:t xml:space="preserve">или уведомления (сопроводительного письма)  в согласовании </w:t>
      </w:r>
      <w:r w:rsidRPr="00033ED5">
        <w:rPr>
          <w:sz w:val="28"/>
          <w:szCs w:val="28"/>
        </w:rPr>
        <w:t xml:space="preserve">передаются </w:t>
      </w:r>
      <w:r w:rsidR="0073507F" w:rsidRPr="00033ED5">
        <w:rPr>
          <w:sz w:val="28"/>
          <w:szCs w:val="28"/>
        </w:rPr>
        <w:t>специалистам, ответственным за предоставление муниципальной услуги, отдела  спорта и делам молодежи  администрации муниципального образования «Светлогорский городской округ», а также МБУ «Отдел капитального строительства Светлогорского городского округа»</w:t>
      </w:r>
      <w:r w:rsidR="005D2744" w:rsidRPr="00033ED5">
        <w:rPr>
          <w:sz w:val="28"/>
          <w:szCs w:val="28"/>
        </w:rPr>
        <w:t xml:space="preserve"> (при необходимости)</w:t>
      </w:r>
      <w:r w:rsidR="00683BA8" w:rsidRPr="00033ED5">
        <w:rPr>
          <w:sz w:val="28"/>
          <w:szCs w:val="28"/>
        </w:rPr>
        <w:t>.</w:t>
      </w:r>
    </w:p>
    <w:p w:rsidR="00683BA8" w:rsidRPr="00033ED5" w:rsidRDefault="00683BA8" w:rsidP="001567EC">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3.4.4.6. Способом фиксации результата выполнения административной процедуры является:</w:t>
      </w:r>
    </w:p>
    <w:p w:rsidR="001567EC" w:rsidRPr="00033ED5" w:rsidRDefault="00683BA8" w:rsidP="00750DC7">
      <w:pPr>
        <w:pStyle w:val="ConsPlusNormal"/>
        <w:ind w:firstLine="709"/>
        <w:jc w:val="both"/>
        <w:rPr>
          <w:rFonts w:ascii="Times New Roman" w:hAnsi="Times New Roman" w:cs="Times New Roman"/>
          <w:sz w:val="28"/>
          <w:szCs w:val="28"/>
        </w:rPr>
      </w:pPr>
      <w:r w:rsidRPr="00033ED5">
        <w:rPr>
          <w:rFonts w:ascii="Times New Roman" w:hAnsi="Times New Roman" w:cs="Times New Roman"/>
          <w:color w:val="000000" w:themeColor="text1"/>
          <w:sz w:val="28"/>
          <w:szCs w:val="28"/>
        </w:rPr>
        <w:t xml:space="preserve">– </w:t>
      </w:r>
      <w:r w:rsidRPr="00033ED5">
        <w:rPr>
          <w:rFonts w:ascii="Times New Roman" w:hAnsi="Times New Roman" w:cs="Times New Roman"/>
          <w:bCs/>
          <w:color w:val="000000" w:themeColor="text1"/>
          <w:kern w:val="1"/>
          <w:sz w:val="28"/>
          <w:szCs w:val="28"/>
          <w:lang w:eastAsia="ar-SA"/>
        </w:rPr>
        <w:t xml:space="preserve">передача  </w:t>
      </w:r>
      <w:r w:rsidR="00A26ABA" w:rsidRPr="00033ED5">
        <w:rPr>
          <w:rFonts w:ascii="Times New Roman" w:hAnsi="Times New Roman" w:cs="Times New Roman"/>
          <w:sz w:val="28"/>
          <w:szCs w:val="28"/>
        </w:rPr>
        <w:t xml:space="preserve">проекта </w:t>
      </w:r>
      <w:r w:rsidR="006032AB" w:rsidRPr="00033ED5">
        <w:rPr>
          <w:rFonts w:ascii="Times New Roman" w:hAnsi="Times New Roman" w:cs="Times New Roman"/>
          <w:sz w:val="28"/>
          <w:szCs w:val="28"/>
        </w:rPr>
        <w:t xml:space="preserve">письма о согласовании проектной документации и проектной документации </w:t>
      </w:r>
      <w:r w:rsidR="00A26ABA" w:rsidRPr="00033ED5">
        <w:rPr>
          <w:rFonts w:ascii="Times New Roman" w:hAnsi="Times New Roman" w:cs="Times New Roman"/>
          <w:sz w:val="28"/>
          <w:szCs w:val="28"/>
        </w:rPr>
        <w:t xml:space="preserve">или уведомления (сопроводительного письма)  об отказе </w:t>
      </w:r>
      <w:r w:rsidR="0073507F" w:rsidRPr="00033ED5">
        <w:rPr>
          <w:rFonts w:ascii="Times New Roman" w:hAnsi="Times New Roman" w:cs="Times New Roman"/>
          <w:sz w:val="28"/>
          <w:szCs w:val="28"/>
        </w:rPr>
        <w:t>специалистам, ответственным за предоставление муниципальной услуги</w:t>
      </w:r>
      <w:r w:rsidR="0073507F" w:rsidRPr="00033ED5">
        <w:rPr>
          <w:sz w:val="28"/>
          <w:szCs w:val="28"/>
        </w:rPr>
        <w:t xml:space="preserve">, </w:t>
      </w:r>
      <w:r w:rsidR="00750DC7" w:rsidRPr="00033ED5">
        <w:rPr>
          <w:rFonts w:ascii="Times New Roman" w:hAnsi="Times New Roman" w:cs="Times New Roman"/>
          <w:sz w:val="28"/>
          <w:szCs w:val="28"/>
        </w:rPr>
        <w:t xml:space="preserve">и подписание главой администрации </w:t>
      </w:r>
      <w:r w:rsidR="006032AB" w:rsidRPr="00033ED5">
        <w:rPr>
          <w:rFonts w:ascii="Times New Roman" w:hAnsi="Times New Roman" w:cs="Times New Roman"/>
          <w:sz w:val="28"/>
          <w:szCs w:val="28"/>
        </w:rPr>
        <w:t>такого письма о согласовании с визированием проектной документации либо уведомления об отказе</w:t>
      </w:r>
      <w:r w:rsidR="001567EC" w:rsidRPr="00033ED5">
        <w:rPr>
          <w:rFonts w:ascii="Times New Roman" w:hAnsi="Times New Roman" w:cs="Times New Roman"/>
          <w:sz w:val="28"/>
          <w:szCs w:val="28"/>
        </w:rPr>
        <w:t>.</w:t>
      </w:r>
    </w:p>
    <w:p w:rsidR="00750DC7" w:rsidRPr="00033ED5" w:rsidRDefault="00750DC7" w:rsidP="005D2744">
      <w:pPr>
        <w:widowControl w:val="0"/>
        <w:tabs>
          <w:tab w:val="left" w:pos="851"/>
        </w:tabs>
        <w:autoSpaceDE w:val="0"/>
        <w:autoSpaceDN w:val="0"/>
        <w:adjustRightInd w:val="0"/>
        <w:ind w:firstLine="709"/>
        <w:jc w:val="both"/>
        <w:rPr>
          <w:sz w:val="28"/>
          <w:szCs w:val="28"/>
        </w:rPr>
      </w:pPr>
      <w:r w:rsidRPr="00033ED5">
        <w:rPr>
          <w:rFonts w:cs="Arial"/>
          <w:sz w:val="28"/>
          <w:szCs w:val="28"/>
        </w:rPr>
        <w:t xml:space="preserve">3.4.5.Визирование ответственными за предоставление муниципальной услуги специалистами отдела архитектуры и градостроительства администрации, начальником отдела  </w:t>
      </w:r>
      <w:r w:rsidRPr="00033ED5">
        <w:rPr>
          <w:sz w:val="28"/>
          <w:szCs w:val="28"/>
        </w:rPr>
        <w:t>по культуре, спорта и делам молодежи  администрации муниципального образования «Светлогорский городской округ», а также МБУ «Отдел капитального строительства Светлогорского городского округа»</w:t>
      </w:r>
      <w:r w:rsidR="005D2744" w:rsidRPr="00033ED5">
        <w:rPr>
          <w:sz w:val="28"/>
          <w:szCs w:val="28"/>
        </w:rPr>
        <w:t xml:space="preserve"> (при необходимости)</w:t>
      </w:r>
      <w:r w:rsidRPr="00033ED5">
        <w:rPr>
          <w:sz w:val="28"/>
          <w:szCs w:val="28"/>
        </w:rPr>
        <w:t xml:space="preserve">, </w:t>
      </w:r>
      <w:r w:rsidR="006032AB" w:rsidRPr="00033ED5">
        <w:rPr>
          <w:sz w:val="28"/>
          <w:szCs w:val="28"/>
        </w:rPr>
        <w:t>проекта письма о согласовании проектной документации</w:t>
      </w:r>
      <w:r w:rsidRPr="00033ED5">
        <w:rPr>
          <w:sz w:val="28"/>
          <w:szCs w:val="28"/>
        </w:rPr>
        <w:t xml:space="preserve"> или уведомления об отказе и подписание главой администрации результата предоставления муниципальной услуги</w:t>
      </w:r>
      <w:r w:rsidR="006032AB" w:rsidRPr="00033ED5">
        <w:rPr>
          <w:sz w:val="28"/>
          <w:szCs w:val="28"/>
        </w:rPr>
        <w:t>, включая визирование проектной документации -  в случае положительного результата.</w:t>
      </w:r>
    </w:p>
    <w:p w:rsidR="001567EC" w:rsidRPr="00033ED5" w:rsidRDefault="001567EC" w:rsidP="005D2744">
      <w:pPr>
        <w:widowControl w:val="0"/>
        <w:tabs>
          <w:tab w:val="left" w:pos="851"/>
        </w:tabs>
        <w:autoSpaceDE w:val="0"/>
        <w:autoSpaceDN w:val="0"/>
        <w:adjustRightInd w:val="0"/>
        <w:ind w:firstLine="709"/>
        <w:jc w:val="both"/>
        <w:rPr>
          <w:sz w:val="28"/>
          <w:szCs w:val="28"/>
        </w:rPr>
      </w:pPr>
      <w:r w:rsidRPr="00033ED5">
        <w:rPr>
          <w:sz w:val="28"/>
          <w:szCs w:val="28"/>
        </w:rPr>
        <w:t xml:space="preserve">3.4.5.1. Основанием для начала административной процедуры является поступление </w:t>
      </w:r>
      <w:r w:rsidR="0073507F" w:rsidRPr="00033ED5">
        <w:rPr>
          <w:sz w:val="28"/>
          <w:szCs w:val="28"/>
        </w:rPr>
        <w:t xml:space="preserve">ответственному за предоставление муниципальной услуги  специалисту </w:t>
      </w:r>
      <w:r w:rsidR="00236EA5" w:rsidRPr="00033ED5">
        <w:rPr>
          <w:sz w:val="28"/>
          <w:szCs w:val="28"/>
        </w:rPr>
        <w:t xml:space="preserve"> отдела архитектуры, </w:t>
      </w:r>
      <w:r w:rsidR="00236EA5" w:rsidRPr="00033ED5">
        <w:rPr>
          <w:sz w:val="28"/>
          <w:szCs w:val="28"/>
          <w:shd w:val="clear" w:color="auto" w:fill="FFFFFF"/>
        </w:rPr>
        <w:t>начальнику отдела по культуре, спорту и делам молодежи Администрации, директору МБУ «Отдел капитального строительства Светлогорского городского округа»</w:t>
      </w:r>
      <w:r w:rsidR="005D2744" w:rsidRPr="00033ED5">
        <w:rPr>
          <w:sz w:val="28"/>
          <w:szCs w:val="28"/>
          <w:shd w:val="clear" w:color="auto" w:fill="FFFFFF"/>
        </w:rPr>
        <w:t xml:space="preserve"> </w:t>
      </w:r>
      <w:r w:rsidR="005D2744" w:rsidRPr="00033ED5">
        <w:rPr>
          <w:sz w:val="28"/>
          <w:szCs w:val="28"/>
        </w:rPr>
        <w:t>(при необходимости)</w:t>
      </w:r>
      <w:r w:rsidR="00236EA5" w:rsidRPr="00033ED5">
        <w:rPr>
          <w:sz w:val="28"/>
          <w:szCs w:val="28"/>
          <w:shd w:val="clear" w:color="auto" w:fill="FFFFFF"/>
        </w:rPr>
        <w:t xml:space="preserve"> </w:t>
      </w:r>
      <w:r w:rsidR="00A26ABA" w:rsidRPr="00033ED5">
        <w:rPr>
          <w:sz w:val="28"/>
          <w:szCs w:val="28"/>
        </w:rPr>
        <w:t>двух</w:t>
      </w:r>
      <w:r w:rsidRPr="00033ED5">
        <w:rPr>
          <w:sz w:val="28"/>
          <w:szCs w:val="28"/>
        </w:rPr>
        <w:t xml:space="preserve"> экземпляров </w:t>
      </w:r>
      <w:r w:rsidR="00A26ABA" w:rsidRPr="00033ED5">
        <w:rPr>
          <w:sz w:val="28"/>
          <w:szCs w:val="28"/>
        </w:rPr>
        <w:t xml:space="preserve">проекта </w:t>
      </w:r>
      <w:r w:rsidR="006032AB" w:rsidRPr="00033ED5">
        <w:rPr>
          <w:sz w:val="28"/>
          <w:szCs w:val="28"/>
        </w:rPr>
        <w:t xml:space="preserve">письма о согласовании проектной документации </w:t>
      </w:r>
      <w:r w:rsidR="00A26ABA" w:rsidRPr="00033ED5">
        <w:rPr>
          <w:sz w:val="28"/>
          <w:szCs w:val="28"/>
        </w:rPr>
        <w:t>или уведомления (сопроводительного письма)  об отказе</w:t>
      </w:r>
      <w:r w:rsidRPr="00033ED5">
        <w:rPr>
          <w:sz w:val="28"/>
          <w:szCs w:val="28"/>
        </w:rPr>
        <w:t xml:space="preserve">. </w:t>
      </w:r>
    </w:p>
    <w:p w:rsidR="001567EC" w:rsidRPr="00033ED5" w:rsidRDefault="001567EC" w:rsidP="005D2744">
      <w:pPr>
        <w:widowControl w:val="0"/>
        <w:tabs>
          <w:tab w:val="left" w:pos="851"/>
        </w:tabs>
        <w:autoSpaceDE w:val="0"/>
        <w:autoSpaceDN w:val="0"/>
        <w:adjustRightInd w:val="0"/>
        <w:ind w:firstLine="709"/>
        <w:jc w:val="both"/>
        <w:rPr>
          <w:sz w:val="28"/>
          <w:szCs w:val="28"/>
        </w:rPr>
      </w:pPr>
      <w:r w:rsidRPr="00033ED5">
        <w:rPr>
          <w:sz w:val="28"/>
          <w:szCs w:val="28"/>
        </w:rPr>
        <w:t xml:space="preserve">3.4.5.2. </w:t>
      </w:r>
      <w:r w:rsidR="004B0CE4" w:rsidRPr="00033ED5">
        <w:rPr>
          <w:sz w:val="28"/>
          <w:szCs w:val="28"/>
        </w:rPr>
        <w:t xml:space="preserve">Начальник отдела архитектуры/ </w:t>
      </w:r>
      <w:r w:rsidR="004B0CE4" w:rsidRPr="00033ED5">
        <w:rPr>
          <w:sz w:val="28"/>
          <w:szCs w:val="28"/>
          <w:shd w:val="clear" w:color="auto" w:fill="FFFFFF"/>
        </w:rPr>
        <w:t>начальник отдела по культуре, спорту и делам молодежи Администрации/ директор МБУ «Отдел капитального строительства Светлогорского городского округа»</w:t>
      </w:r>
      <w:r w:rsidR="005D2744" w:rsidRPr="00033ED5">
        <w:rPr>
          <w:sz w:val="28"/>
          <w:szCs w:val="28"/>
          <w:shd w:val="clear" w:color="auto" w:fill="FFFFFF"/>
        </w:rPr>
        <w:t xml:space="preserve"> </w:t>
      </w:r>
      <w:r w:rsidR="005D2744" w:rsidRPr="00033ED5">
        <w:rPr>
          <w:sz w:val="28"/>
          <w:szCs w:val="28"/>
        </w:rPr>
        <w:t>(при необходимости)</w:t>
      </w:r>
      <w:r w:rsidRPr="00033ED5">
        <w:rPr>
          <w:sz w:val="28"/>
          <w:szCs w:val="28"/>
        </w:rPr>
        <w:t>:</w:t>
      </w:r>
    </w:p>
    <w:p w:rsidR="001567EC" w:rsidRPr="00033ED5" w:rsidRDefault="001567EC" w:rsidP="005D2744">
      <w:pPr>
        <w:widowControl w:val="0"/>
        <w:numPr>
          <w:ilvl w:val="0"/>
          <w:numId w:val="35"/>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рассматривает </w:t>
      </w:r>
      <w:r w:rsidR="00A26ABA" w:rsidRPr="00033ED5">
        <w:rPr>
          <w:sz w:val="28"/>
          <w:szCs w:val="28"/>
        </w:rPr>
        <w:t xml:space="preserve">проект </w:t>
      </w:r>
      <w:r w:rsidR="006032AB" w:rsidRPr="00033ED5">
        <w:rPr>
          <w:sz w:val="28"/>
          <w:szCs w:val="28"/>
        </w:rPr>
        <w:t xml:space="preserve">письма о согласовании проектной документации </w:t>
      </w:r>
      <w:r w:rsidR="00A26ABA" w:rsidRPr="00033ED5">
        <w:rPr>
          <w:sz w:val="28"/>
          <w:szCs w:val="28"/>
        </w:rPr>
        <w:t>или уведомления (сопроводительного письма)  об отказе</w:t>
      </w:r>
      <w:r w:rsidRPr="00033ED5">
        <w:rPr>
          <w:sz w:val="28"/>
          <w:szCs w:val="28"/>
        </w:rPr>
        <w:t xml:space="preserve">, при отсутствии замечаний визирует два экземпляра проекта </w:t>
      </w:r>
      <w:r w:rsidR="006032AB" w:rsidRPr="00033ED5">
        <w:rPr>
          <w:sz w:val="28"/>
          <w:szCs w:val="28"/>
        </w:rPr>
        <w:t xml:space="preserve">письма о согласовании проектной документации </w:t>
      </w:r>
      <w:r w:rsidR="00A26ABA" w:rsidRPr="00033ED5">
        <w:rPr>
          <w:sz w:val="28"/>
          <w:szCs w:val="28"/>
        </w:rPr>
        <w:t xml:space="preserve">или уведомления (сопроводительного письма)  об отказе,  </w:t>
      </w:r>
      <w:r w:rsidRPr="00033ED5">
        <w:rPr>
          <w:sz w:val="28"/>
          <w:szCs w:val="28"/>
        </w:rPr>
        <w:t>и передает главе Администрации</w:t>
      </w:r>
      <w:r w:rsidR="00A26ABA" w:rsidRPr="00033ED5">
        <w:rPr>
          <w:sz w:val="28"/>
          <w:szCs w:val="28"/>
        </w:rPr>
        <w:t xml:space="preserve"> на подписание</w:t>
      </w:r>
      <w:r w:rsidRPr="00033ED5">
        <w:rPr>
          <w:sz w:val="28"/>
          <w:szCs w:val="28"/>
        </w:rPr>
        <w:t>.</w:t>
      </w:r>
    </w:p>
    <w:p w:rsidR="001567EC" w:rsidRPr="00033ED5" w:rsidRDefault="001567EC" w:rsidP="001567EC">
      <w:pPr>
        <w:widowControl w:val="0"/>
        <w:tabs>
          <w:tab w:val="left" w:pos="993"/>
        </w:tabs>
        <w:autoSpaceDE w:val="0"/>
        <w:autoSpaceDN w:val="0"/>
        <w:adjustRightInd w:val="0"/>
        <w:ind w:firstLine="709"/>
        <w:jc w:val="both"/>
        <w:rPr>
          <w:sz w:val="28"/>
          <w:szCs w:val="28"/>
        </w:rPr>
      </w:pPr>
      <w:r w:rsidRPr="00033ED5">
        <w:rPr>
          <w:sz w:val="28"/>
          <w:szCs w:val="28"/>
        </w:rPr>
        <w:t>Максимальный срок выполнения административных действия – 30 минут.</w:t>
      </w:r>
    </w:p>
    <w:p w:rsidR="001567EC" w:rsidRPr="00033ED5" w:rsidRDefault="001567EC" w:rsidP="001567EC">
      <w:pPr>
        <w:widowControl w:val="0"/>
        <w:tabs>
          <w:tab w:val="left" w:pos="993"/>
        </w:tabs>
        <w:autoSpaceDE w:val="0"/>
        <w:autoSpaceDN w:val="0"/>
        <w:adjustRightInd w:val="0"/>
        <w:ind w:firstLine="709"/>
        <w:jc w:val="both"/>
        <w:rPr>
          <w:sz w:val="28"/>
          <w:szCs w:val="28"/>
        </w:rPr>
      </w:pPr>
      <w:r w:rsidRPr="00033ED5">
        <w:rPr>
          <w:sz w:val="28"/>
          <w:szCs w:val="28"/>
        </w:rPr>
        <w:t>3.4.5.3. Глава Администрации:</w:t>
      </w:r>
    </w:p>
    <w:p w:rsidR="001567EC" w:rsidRPr="00033ED5" w:rsidRDefault="001567EC" w:rsidP="005D2744">
      <w:pPr>
        <w:widowControl w:val="0"/>
        <w:numPr>
          <w:ilvl w:val="0"/>
          <w:numId w:val="34"/>
        </w:numPr>
        <w:tabs>
          <w:tab w:val="left" w:pos="851"/>
          <w:tab w:val="left" w:pos="993"/>
        </w:tabs>
        <w:autoSpaceDE w:val="0"/>
        <w:autoSpaceDN w:val="0"/>
        <w:adjustRightInd w:val="0"/>
        <w:ind w:left="0" w:firstLine="709"/>
        <w:jc w:val="both"/>
        <w:rPr>
          <w:sz w:val="28"/>
          <w:szCs w:val="28"/>
        </w:rPr>
      </w:pPr>
      <w:r w:rsidRPr="00033ED5">
        <w:rPr>
          <w:sz w:val="28"/>
          <w:szCs w:val="28"/>
        </w:rPr>
        <w:lastRenderedPageBreak/>
        <w:t xml:space="preserve">рассматривает </w:t>
      </w:r>
      <w:r w:rsidR="006032AB" w:rsidRPr="00033ED5">
        <w:rPr>
          <w:sz w:val="28"/>
          <w:szCs w:val="28"/>
        </w:rPr>
        <w:t xml:space="preserve">письма о согласовании проектной документации </w:t>
      </w:r>
      <w:r w:rsidR="00A26ABA" w:rsidRPr="00033ED5">
        <w:rPr>
          <w:sz w:val="28"/>
          <w:szCs w:val="28"/>
        </w:rPr>
        <w:t>или уведомление (сопроводительного письма)  об отказе</w:t>
      </w:r>
      <w:r w:rsidRPr="00033ED5">
        <w:rPr>
          <w:sz w:val="28"/>
          <w:szCs w:val="28"/>
        </w:rPr>
        <w:t>;</w:t>
      </w:r>
    </w:p>
    <w:p w:rsidR="001567EC" w:rsidRPr="00033ED5" w:rsidRDefault="001567EC" w:rsidP="005D2744">
      <w:pPr>
        <w:widowControl w:val="0"/>
        <w:numPr>
          <w:ilvl w:val="0"/>
          <w:numId w:val="34"/>
        </w:numPr>
        <w:tabs>
          <w:tab w:val="left" w:pos="851"/>
          <w:tab w:val="left" w:pos="993"/>
        </w:tabs>
        <w:autoSpaceDE w:val="0"/>
        <w:autoSpaceDN w:val="0"/>
        <w:adjustRightInd w:val="0"/>
        <w:ind w:left="0" w:firstLine="709"/>
        <w:jc w:val="both"/>
        <w:rPr>
          <w:sz w:val="28"/>
          <w:szCs w:val="28"/>
        </w:rPr>
      </w:pPr>
      <w:r w:rsidRPr="00033ED5">
        <w:rPr>
          <w:sz w:val="28"/>
          <w:szCs w:val="28"/>
        </w:rPr>
        <w:t xml:space="preserve"> при отсутствии замечаний проставляет подпись на всех экземплярах </w:t>
      </w:r>
      <w:r w:rsidR="006032AB" w:rsidRPr="00033ED5">
        <w:rPr>
          <w:sz w:val="28"/>
          <w:szCs w:val="28"/>
        </w:rPr>
        <w:t xml:space="preserve">письма о согласовании проектной документации </w:t>
      </w:r>
      <w:r w:rsidR="00A26ABA" w:rsidRPr="00033ED5">
        <w:rPr>
          <w:sz w:val="28"/>
          <w:szCs w:val="28"/>
        </w:rPr>
        <w:t>или уведомления (сопроводительного письма)  об отказе</w:t>
      </w:r>
      <w:r w:rsidRPr="00033ED5">
        <w:rPr>
          <w:sz w:val="28"/>
          <w:szCs w:val="28"/>
        </w:rPr>
        <w:t>, передает их специалисту административно-юридического отдела на регистрацию.</w:t>
      </w:r>
    </w:p>
    <w:p w:rsidR="006032AB" w:rsidRPr="00033ED5" w:rsidRDefault="006032AB" w:rsidP="005D2744">
      <w:pPr>
        <w:widowControl w:val="0"/>
        <w:numPr>
          <w:ilvl w:val="0"/>
          <w:numId w:val="34"/>
        </w:numPr>
        <w:tabs>
          <w:tab w:val="left" w:pos="851"/>
          <w:tab w:val="left" w:pos="993"/>
        </w:tabs>
        <w:autoSpaceDE w:val="0"/>
        <w:autoSpaceDN w:val="0"/>
        <w:adjustRightInd w:val="0"/>
        <w:ind w:left="0" w:firstLine="709"/>
        <w:jc w:val="both"/>
        <w:rPr>
          <w:sz w:val="28"/>
          <w:szCs w:val="28"/>
        </w:rPr>
      </w:pPr>
      <w:r w:rsidRPr="00033ED5">
        <w:rPr>
          <w:sz w:val="28"/>
          <w:szCs w:val="28"/>
        </w:rPr>
        <w:t>в случае согласования проектной документации ставит свою подпись на двух экземплярах проектной документации в специально отведенном месте.</w:t>
      </w:r>
    </w:p>
    <w:p w:rsidR="001567EC" w:rsidRPr="00033ED5" w:rsidRDefault="001567EC" w:rsidP="001567EC">
      <w:pPr>
        <w:widowControl w:val="0"/>
        <w:tabs>
          <w:tab w:val="left" w:pos="993"/>
        </w:tabs>
        <w:autoSpaceDE w:val="0"/>
        <w:autoSpaceDN w:val="0"/>
        <w:adjustRightInd w:val="0"/>
        <w:ind w:firstLine="709"/>
        <w:jc w:val="both"/>
        <w:rPr>
          <w:sz w:val="28"/>
          <w:szCs w:val="28"/>
        </w:rPr>
      </w:pPr>
      <w:r w:rsidRPr="00033ED5">
        <w:rPr>
          <w:sz w:val="28"/>
          <w:szCs w:val="28"/>
        </w:rPr>
        <w:t>Максимальный срок выполнения административных действий – 2 часа.</w:t>
      </w:r>
    </w:p>
    <w:p w:rsidR="001567EC" w:rsidRPr="00033ED5" w:rsidRDefault="001567EC" w:rsidP="001567EC">
      <w:pPr>
        <w:widowControl w:val="0"/>
        <w:tabs>
          <w:tab w:val="left" w:pos="0"/>
        </w:tabs>
        <w:autoSpaceDE w:val="0"/>
        <w:autoSpaceDN w:val="0"/>
        <w:adjustRightInd w:val="0"/>
        <w:jc w:val="both"/>
        <w:rPr>
          <w:sz w:val="28"/>
          <w:szCs w:val="28"/>
        </w:rPr>
      </w:pPr>
      <w:r w:rsidRPr="00033ED5">
        <w:rPr>
          <w:sz w:val="28"/>
          <w:szCs w:val="28"/>
        </w:rPr>
        <w:t xml:space="preserve">          3.4.5.4. Специалист административно</w:t>
      </w:r>
      <w:r w:rsidR="006032AB" w:rsidRPr="00033ED5">
        <w:rPr>
          <w:sz w:val="28"/>
          <w:szCs w:val="28"/>
        </w:rPr>
        <w:t xml:space="preserve">го </w:t>
      </w:r>
      <w:r w:rsidRPr="00033ED5">
        <w:rPr>
          <w:sz w:val="28"/>
          <w:szCs w:val="28"/>
        </w:rPr>
        <w:t>отдела:</w:t>
      </w:r>
    </w:p>
    <w:p w:rsidR="009B77A7" w:rsidRPr="00033ED5" w:rsidRDefault="001567EC" w:rsidP="005D274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при подаче документов на предоставление муниципальной услуги через МФЦ передает в МФЦ один экземпляр </w:t>
      </w:r>
      <w:r w:rsidR="00293807" w:rsidRPr="00033ED5">
        <w:rPr>
          <w:sz w:val="28"/>
          <w:szCs w:val="28"/>
        </w:rPr>
        <w:t xml:space="preserve">письма о согласовании проектной документации </w:t>
      </w:r>
      <w:r w:rsidR="00A26ABA" w:rsidRPr="00033ED5">
        <w:rPr>
          <w:sz w:val="28"/>
          <w:szCs w:val="28"/>
        </w:rPr>
        <w:t xml:space="preserve">или уведомления (сопроводительного письма)  об отказе </w:t>
      </w:r>
    </w:p>
    <w:p w:rsidR="001567EC" w:rsidRPr="00033ED5" w:rsidRDefault="009B77A7" w:rsidP="005D2744">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вносит отчет в </w:t>
      </w:r>
      <w:r w:rsidR="00A26ABA" w:rsidRPr="00033ED5">
        <w:rPr>
          <w:sz w:val="28"/>
          <w:szCs w:val="28"/>
        </w:rPr>
        <w:t>АИС</w:t>
      </w:r>
      <w:r w:rsidRPr="00033ED5">
        <w:rPr>
          <w:sz w:val="28"/>
          <w:szCs w:val="28"/>
        </w:rPr>
        <w:t>.</w:t>
      </w:r>
      <w:r w:rsidR="001567EC" w:rsidRPr="00033ED5">
        <w:rPr>
          <w:sz w:val="28"/>
          <w:szCs w:val="28"/>
        </w:rPr>
        <w:t xml:space="preserve"> </w:t>
      </w:r>
    </w:p>
    <w:p w:rsidR="001567EC" w:rsidRPr="00033ED5" w:rsidRDefault="001567EC" w:rsidP="001567EC">
      <w:pPr>
        <w:widowControl w:val="0"/>
        <w:tabs>
          <w:tab w:val="left" w:pos="851"/>
          <w:tab w:val="left" w:pos="993"/>
        </w:tabs>
        <w:autoSpaceDE w:val="0"/>
        <w:autoSpaceDN w:val="0"/>
        <w:adjustRightInd w:val="0"/>
        <w:ind w:firstLine="709"/>
        <w:jc w:val="both"/>
        <w:rPr>
          <w:sz w:val="28"/>
          <w:szCs w:val="28"/>
        </w:rPr>
      </w:pPr>
      <w:r w:rsidRPr="00033ED5">
        <w:rPr>
          <w:sz w:val="28"/>
          <w:szCs w:val="28"/>
        </w:rPr>
        <w:t>Максимальный срок выполнения административных действий – 30 минут.</w:t>
      </w:r>
    </w:p>
    <w:p w:rsidR="001567EC" w:rsidRPr="00033ED5" w:rsidRDefault="001567EC" w:rsidP="005D2744">
      <w:pPr>
        <w:widowControl w:val="0"/>
        <w:tabs>
          <w:tab w:val="left" w:pos="851"/>
        </w:tabs>
        <w:autoSpaceDE w:val="0"/>
        <w:autoSpaceDN w:val="0"/>
        <w:adjustRightInd w:val="0"/>
        <w:ind w:firstLine="709"/>
        <w:jc w:val="both"/>
        <w:rPr>
          <w:sz w:val="28"/>
          <w:szCs w:val="28"/>
        </w:rPr>
      </w:pPr>
      <w:r w:rsidRPr="00033ED5">
        <w:rPr>
          <w:sz w:val="28"/>
          <w:szCs w:val="28"/>
        </w:rPr>
        <w:tab/>
        <w:t xml:space="preserve">3.4.5.5. Должностные лица, ответственные за выполнение каждого административного действия, входящего в состав административной процедуры, – специалист </w:t>
      </w:r>
      <w:r w:rsidR="004B0CE4" w:rsidRPr="00033ED5">
        <w:rPr>
          <w:sz w:val="28"/>
          <w:szCs w:val="28"/>
        </w:rPr>
        <w:t>отдела архитектуры</w:t>
      </w:r>
      <w:r w:rsidRPr="00033ED5">
        <w:rPr>
          <w:sz w:val="28"/>
          <w:szCs w:val="28"/>
        </w:rPr>
        <w:t xml:space="preserve">, </w:t>
      </w:r>
      <w:r w:rsidR="004B0CE4" w:rsidRPr="00033ED5">
        <w:rPr>
          <w:sz w:val="28"/>
          <w:szCs w:val="28"/>
        </w:rPr>
        <w:t xml:space="preserve">начальник отдела архитектуры, </w:t>
      </w:r>
      <w:r w:rsidR="004B0CE4" w:rsidRPr="00033ED5">
        <w:rPr>
          <w:sz w:val="28"/>
          <w:szCs w:val="28"/>
          <w:shd w:val="clear" w:color="auto" w:fill="FFFFFF"/>
        </w:rPr>
        <w:t>начальник отдела по культуре, спорту и делам молодежи Администрации, директор МБУ «Отдел капитального строительства Светлогорского городского округа»</w:t>
      </w:r>
      <w:r w:rsidR="005D2744" w:rsidRPr="00033ED5">
        <w:rPr>
          <w:sz w:val="28"/>
          <w:szCs w:val="28"/>
          <w:shd w:val="clear" w:color="auto" w:fill="FFFFFF"/>
        </w:rPr>
        <w:t xml:space="preserve"> </w:t>
      </w:r>
      <w:r w:rsidR="005D2744" w:rsidRPr="00033ED5">
        <w:rPr>
          <w:sz w:val="28"/>
          <w:szCs w:val="28"/>
        </w:rPr>
        <w:t>(при необходимости)</w:t>
      </w:r>
      <w:r w:rsidRPr="00033ED5">
        <w:rPr>
          <w:sz w:val="28"/>
          <w:szCs w:val="28"/>
        </w:rPr>
        <w:t xml:space="preserve">, глава </w:t>
      </w:r>
      <w:r w:rsidR="009B77A7" w:rsidRPr="00033ED5">
        <w:rPr>
          <w:sz w:val="28"/>
          <w:szCs w:val="28"/>
        </w:rPr>
        <w:t>Администрации, специалист административно</w:t>
      </w:r>
      <w:r w:rsidR="00293807" w:rsidRPr="00033ED5">
        <w:rPr>
          <w:sz w:val="28"/>
          <w:szCs w:val="28"/>
        </w:rPr>
        <w:t xml:space="preserve">го </w:t>
      </w:r>
      <w:r w:rsidR="009B77A7" w:rsidRPr="00033ED5">
        <w:rPr>
          <w:sz w:val="28"/>
          <w:szCs w:val="28"/>
        </w:rPr>
        <w:t>отдела</w:t>
      </w:r>
      <w:r w:rsidRPr="00033ED5">
        <w:rPr>
          <w:sz w:val="28"/>
          <w:szCs w:val="28"/>
        </w:rPr>
        <w:t>.</w:t>
      </w:r>
    </w:p>
    <w:p w:rsidR="001567EC" w:rsidRPr="00033ED5" w:rsidRDefault="009B77A7" w:rsidP="001567EC">
      <w:pPr>
        <w:widowControl w:val="0"/>
        <w:tabs>
          <w:tab w:val="left" w:pos="993"/>
        </w:tabs>
        <w:autoSpaceDE w:val="0"/>
        <w:autoSpaceDN w:val="0"/>
        <w:adjustRightInd w:val="0"/>
        <w:ind w:firstLine="709"/>
        <w:jc w:val="both"/>
        <w:rPr>
          <w:sz w:val="28"/>
          <w:szCs w:val="28"/>
        </w:rPr>
      </w:pPr>
      <w:r w:rsidRPr="00033ED5">
        <w:rPr>
          <w:sz w:val="28"/>
          <w:szCs w:val="28"/>
        </w:rPr>
        <w:t>3.4.5.6</w:t>
      </w:r>
      <w:r w:rsidR="001567EC" w:rsidRPr="00033ED5">
        <w:rPr>
          <w:sz w:val="28"/>
          <w:szCs w:val="28"/>
        </w:rPr>
        <w:t xml:space="preserve">. Критерием принятия решения является анализ проекта </w:t>
      </w:r>
      <w:r w:rsidR="00293807" w:rsidRPr="00033ED5">
        <w:rPr>
          <w:sz w:val="28"/>
          <w:szCs w:val="28"/>
        </w:rPr>
        <w:t xml:space="preserve">письма о согласовании проектной документации </w:t>
      </w:r>
      <w:r w:rsidR="00A26ABA" w:rsidRPr="00033ED5">
        <w:rPr>
          <w:sz w:val="28"/>
          <w:szCs w:val="28"/>
        </w:rPr>
        <w:t>или уведомления (сопроводительного письма)  об отказе</w:t>
      </w:r>
      <w:r w:rsidR="001567EC" w:rsidRPr="00033ED5">
        <w:rPr>
          <w:sz w:val="28"/>
          <w:szCs w:val="28"/>
        </w:rPr>
        <w:t>.</w:t>
      </w:r>
    </w:p>
    <w:p w:rsidR="001567EC" w:rsidRPr="00033ED5" w:rsidRDefault="009B77A7" w:rsidP="001567EC">
      <w:pPr>
        <w:widowControl w:val="0"/>
        <w:tabs>
          <w:tab w:val="left" w:pos="993"/>
        </w:tabs>
        <w:autoSpaceDE w:val="0"/>
        <w:autoSpaceDN w:val="0"/>
        <w:adjustRightInd w:val="0"/>
        <w:ind w:firstLine="709"/>
        <w:jc w:val="both"/>
        <w:rPr>
          <w:sz w:val="28"/>
          <w:szCs w:val="28"/>
        </w:rPr>
      </w:pPr>
      <w:r w:rsidRPr="00033ED5">
        <w:rPr>
          <w:sz w:val="28"/>
          <w:szCs w:val="28"/>
        </w:rPr>
        <w:t>3.4.5.7</w:t>
      </w:r>
      <w:r w:rsidR="001567EC" w:rsidRPr="00033ED5">
        <w:rPr>
          <w:sz w:val="28"/>
          <w:szCs w:val="28"/>
        </w:rPr>
        <w:t>. Результат административной процедуры и порядок передачи результата.</w:t>
      </w:r>
    </w:p>
    <w:p w:rsidR="001567EC" w:rsidRPr="00033ED5" w:rsidRDefault="009B77A7" w:rsidP="001567EC">
      <w:pPr>
        <w:widowControl w:val="0"/>
        <w:tabs>
          <w:tab w:val="left" w:pos="993"/>
        </w:tabs>
        <w:autoSpaceDE w:val="0"/>
        <w:autoSpaceDN w:val="0"/>
        <w:adjustRightInd w:val="0"/>
        <w:ind w:firstLine="709"/>
        <w:jc w:val="both"/>
        <w:rPr>
          <w:sz w:val="28"/>
          <w:szCs w:val="28"/>
        </w:rPr>
      </w:pPr>
      <w:r w:rsidRPr="00033ED5">
        <w:rPr>
          <w:sz w:val="28"/>
          <w:szCs w:val="28"/>
        </w:rPr>
        <w:t>3.4.5.7.1</w:t>
      </w:r>
      <w:r w:rsidR="001567EC" w:rsidRPr="00033ED5">
        <w:rPr>
          <w:sz w:val="28"/>
          <w:szCs w:val="28"/>
        </w:rPr>
        <w:t xml:space="preserve">. Результатом административной процедуры является подписание </w:t>
      </w:r>
      <w:r w:rsidRPr="00033ED5">
        <w:rPr>
          <w:sz w:val="28"/>
          <w:szCs w:val="28"/>
        </w:rPr>
        <w:t>главой Администрации</w:t>
      </w:r>
      <w:r w:rsidR="001567EC" w:rsidRPr="00033ED5">
        <w:rPr>
          <w:sz w:val="28"/>
          <w:szCs w:val="28"/>
        </w:rPr>
        <w:t xml:space="preserve"> </w:t>
      </w:r>
      <w:r w:rsidR="00293807" w:rsidRPr="00033ED5">
        <w:rPr>
          <w:sz w:val="28"/>
          <w:szCs w:val="28"/>
        </w:rPr>
        <w:t xml:space="preserve">письма о согласовании проектной документации и визирование проектной документации </w:t>
      </w:r>
      <w:r w:rsidR="004B0CE4" w:rsidRPr="00033ED5">
        <w:rPr>
          <w:sz w:val="28"/>
          <w:szCs w:val="28"/>
        </w:rPr>
        <w:t>либо уведомления (сопроводительного письма) об отказе</w:t>
      </w:r>
      <w:r w:rsidR="001567EC" w:rsidRPr="00033ED5">
        <w:rPr>
          <w:sz w:val="28"/>
          <w:szCs w:val="28"/>
        </w:rPr>
        <w:t>.</w:t>
      </w:r>
    </w:p>
    <w:p w:rsidR="001567EC" w:rsidRPr="00033ED5" w:rsidRDefault="009B77A7" w:rsidP="001567EC">
      <w:pPr>
        <w:widowControl w:val="0"/>
        <w:tabs>
          <w:tab w:val="left" w:pos="993"/>
        </w:tabs>
        <w:autoSpaceDE w:val="0"/>
        <w:autoSpaceDN w:val="0"/>
        <w:adjustRightInd w:val="0"/>
        <w:ind w:firstLine="709"/>
        <w:jc w:val="both"/>
        <w:rPr>
          <w:sz w:val="28"/>
          <w:szCs w:val="28"/>
        </w:rPr>
      </w:pPr>
      <w:r w:rsidRPr="00033ED5">
        <w:rPr>
          <w:sz w:val="28"/>
          <w:szCs w:val="28"/>
        </w:rPr>
        <w:t>3.4.5.7</w:t>
      </w:r>
      <w:r w:rsidR="001567EC" w:rsidRPr="00033ED5">
        <w:rPr>
          <w:sz w:val="28"/>
          <w:szCs w:val="28"/>
        </w:rPr>
        <w:t>.2. Порядок передачи результата:</w:t>
      </w:r>
    </w:p>
    <w:p w:rsidR="001567EC" w:rsidRPr="00033ED5" w:rsidRDefault="001567EC" w:rsidP="001567EC">
      <w:pPr>
        <w:widowControl w:val="0"/>
        <w:tabs>
          <w:tab w:val="left" w:pos="993"/>
        </w:tabs>
        <w:autoSpaceDE w:val="0"/>
        <w:autoSpaceDN w:val="0"/>
        <w:adjustRightInd w:val="0"/>
        <w:ind w:firstLine="709"/>
        <w:jc w:val="both"/>
        <w:rPr>
          <w:sz w:val="28"/>
          <w:szCs w:val="28"/>
        </w:rPr>
      </w:pPr>
      <w:r w:rsidRPr="00033ED5">
        <w:rPr>
          <w:sz w:val="28"/>
          <w:szCs w:val="28"/>
        </w:rPr>
        <w:t xml:space="preserve">– </w:t>
      </w:r>
      <w:r w:rsidR="00AA4D9D" w:rsidRPr="00033ED5">
        <w:rPr>
          <w:sz w:val="28"/>
          <w:szCs w:val="28"/>
        </w:rPr>
        <w:t>один</w:t>
      </w:r>
      <w:r w:rsidRPr="00033ED5">
        <w:rPr>
          <w:sz w:val="28"/>
          <w:szCs w:val="28"/>
        </w:rPr>
        <w:t xml:space="preserve"> экземпляр</w:t>
      </w:r>
      <w:r w:rsidR="00AA4D9D" w:rsidRPr="00033ED5">
        <w:rPr>
          <w:sz w:val="28"/>
          <w:szCs w:val="28"/>
        </w:rPr>
        <w:t xml:space="preserve"> </w:t>
      </w:r>
      <w:r w:rsidR="00293807" w:rsidRPr="00033ED5">
        <w:rPr>
          <w:sz w:val="28"/>
          <w:szCs w:val="28"/>
        </w:rPr>
        <w:t xml:space="preserve">письма о согласовании проектной документации с одним экземпляром проектной документации </w:t>
      </w:r>
      <w:r w:rsidR="00A26ABA" w:rsidRPr="00033ED5">
        <w:rPr>
          <w:sz w:val="28"/>
          <w:szCs w:val="28"/>
        </w:rPr>
        <w:t>или уведомле</w:t>
      </w:r>
      <w:r w:rsidR="002C3757" w:rsidRPr="00033ED5">
        <w:rPr>
          <w:sz w:val="28"/>
          <w:szCs w:val="28"/>
        </w:rPr>
        <w:t xml:space="preserve">ния (сопроводительного письма) </w:t>
      </w:r>
      <w:r w:rsidR="00A26ABA" w:rsidRPr="00033ED5">
        <w:rPr>
          <w:sz w:val="28"/>
          <w:szCs w:val="28"/>
        </w:rPr>
        <w:t>об отказе в согласовании</w:t>
      </w:r>
      <w:r w:rsidR="00AA4D9D" w:rsidRPr="00033ED5">
        <w:rPr>
          <w:sz w:val="28"/>
          <w:szCs w:val="28"/>
        </w:rPr>
        <w:t xml:space="preserve"> передаются</w:t>
      </w:r>
      <w:r w:rsidR="00A26ABA" w:rsidRPr="00033ED5">
        <w:rPr>
          <w:sz w:val="28"/>
          <w:szCs w:val="28"/>
        </w:rPr>
        <w:t xml:space="preserve"> </w:t>
      </w:r>
      <w:r w:rsidRPr="00033ED5">
        <w:rPr>
          <w:sz w:val="28"/>
          <w:szCs w:val="28"/>
        </w:rPr>
        <w:t>сотруднику МФЦ</w:t>
      </w:r>
      <w:r w:rsidR="00AA4D9D" w:rsidRPr="00033ED5">
        <w:rPr>
          <w:sz w:val="28"/>
          <w:szCs w:val="28"/>
        </w:rPr>
        <w:t xml:space="preserve"> либо специалисту </w:t>
      </w:r>
      <w:r w:rsidR="00293807" w:rsidRPr="00033ED5">
        <w:rPr>
          <w:sz w:val="28"/>
          <w:szCs w:val="28"/>
        </w:rPr>
        <w:t>администартивного</w:t>
      </w:r>
      <w:r w:rsidR="00AA4D9D" w:rsidRPr="00033ED5">
        <w:rPr>
          <w:sz w:val="28"/>
          <w:szCs w:val="28"/>
        </w:rPr>
        <w:t xml:space="preserve"> отдела</w:t>
      </w:r>
      <w:r w:rsidRPr="00033ED5">
        <w:rPr>
          <w:sz w:val="28"/>
          <w:szCs w:val="28"/>
        </w:rPr>
        <w:t>.</w:t>
      </w:r>
    </w:p>
    <w:p w:rsidR="001567EC" w:rsidRPr="00033ED5" w:rsidRDefault="009B77A7" w:rsidP="001567EC">
      <w:pPr>
        <w:widowControl w:val="0"/>
        <w:tabs>
          <w:tab w:val="left" w:pos="993"/>
        </w:tabs>
        <w:autoSpaceDE w:val="0"/>
        <w:autoSpaceDN w:val="0"/>
        <w:adjustRightInd w:val="0"/>
        <w:ind w:firstLine="709"/>
        <w:jc w:val="both"/>
        <w:rPr>
          <w:sz w:val="28"/>
          <w:szCs w:val="28"/>
        </w:rPr>
      </w:pPr>
      <w:r w:rsidRPr="00033ED5">
        <w:rPr>
          <w:sz w:val="28"/>
          <w:szCs w:val="28"/>
        </w:rPr>
        <w:t>3.4.5.8</w:t>
      </w:r>
      <w:r w:rsidR="001567EC" w:rsidRPr="00033ED5">
        <w:rPr>
          <w:sz w:val="28"/>
          <w:szCs w:val="28"/>
        </w:rPr>
        <w:t>. Способ фиксации результата выполнения административной процедуры, в том числе в электронной форме:</w:t>
      </w:r>
    </w:p>
    <w:p w:rsidR="001567EC" w:rsidRPr="00033ED5" w:rsidRDefault="001567EC" w:rsidP="005D2744">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подписание </w:t>
      </w:r>
      <w:r w:rsidR="009B77A7" w:rsidRPr="00033ED5">
        <w:rPr>
          <w:sz w:val="28"/>
          <w:szCs w:val="28"/>
        </w:rPr>
        <w:t>главой Администрации</w:t>
      </w:r>
      <w:r w:rsidRPr="00033ED5">
        <w:rPr>
          <w:sz w:val="28"/>
          <w:szCs w:val="28"/>
        </w:rPr>
        <w:t xml:space="preserve"> </w:t>
      </w:r>
      <w:r w:rsidR="00A26ABA" w:rsidRPr="00033ED5">
        <w:rPr>
          <w:sz w:val="28"/>
          <w:szCs w:val="28"/>
        </w:rPr>
        <w:t>двух</w:t>
      </w:r>
      <w:r w:rsidRPr="00033ED5">
        <w:rPr>
          <w:sz w:val="28"/>
          <w:szCs w:val="28"/>
        </w:rPr>
        <w:t xml:space="preserve"> экземпляров  </w:t>
      </w:r>
      <w:r w:rsidR="00293807" w:rsidRPr="00033ED5">
        <w:rPr>
          <w:sz w:val="28"/>
          <w:szCs w:val="28"/>
        </w:rPr>
        <w:t xml:space="preserve">письма о согласовании проектной документации  и  двух экземпляров проектной </w:t>
      </w:r>
      <w:r w:rsidR="00293807" w:rsidRPr="00033ED5">
        <w:rPr>
          <w:sz w:val="28"/>
          <w:szCs w:val="28"/>
        </w:rPr>
        <w:lastRenderedPageBreak/>
        <w:t xml:space="preserve">документации </w:t>
      </w:r>
      <w:r w:rsidR="00A26ABA" w:rsidRPr="00033ED5">
        <w:rPr>
          <w:sz w:val="28"/>
          <w:szCs w:val="28"/>
        </w:rPr>
        <w:t>или уведомления (сопроводительного письма)  об отказе в согласовании</w:t>
      </w:r>
      <w:r w:rsidRPr="00033ED5">
        <w:rPr>
          <w:sz w:val="28"/>
          <w:szCs w:val="28"/>
        </w:rPr>
        <w:t>;</w:t>
      </w:r>
    </w:p>
    <w:p w:rsidR="001567EC" w:rsidRPr="00033ED5" w:rsidRDefault="001567EC" w:rsidP="005D2744">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033ED5">
        <w:rPr>
          <w:sz w:val="28"/>
          <w:szCs w:val="28"/>
        </w:rPr>
        <w:t xml:space="preserve">внесение в регистрационную отчета в регистрационную карточку в </w:t>
      </w:r>
      <w:r w:rsidR="00A26ABA" w:rsidRPr="00033ED5">
        <w:rPr>
          <w:sz w:val="28"/>
          <w:szCs w:val="28"/>
        </w:rPr>
        <w:t>АИС</w:t>
      </w:r>
      <w:r w:rsidRPr="00033ED5">
        <w:rPr>
          <w:sz w:val="28"/>
          <w:szCs w:val="28"/>
        </w:rPr>
        <w:t xml:space="preserve"> отчета о передаче </w:t>
      </w:r>
      <w:r w:rsidR="00293807" w:rsidRPr="00033ED5">
        <w:rPr>
          <w:sz w:val="28"/>
          <w:szCs w:val="28"/>
        </w:rPr>
        <w:t xml:space="preserve">письма о согласовании проектной документации </w:t>
      </w:r>
      <w:r w:rsidR="00A26ABA" w:rsidRPr="00033ED5">
        <w:rPr>
          <w:sz w:val="28"/>
          <w:szCs w:val="28"/>
        </w:rPr>
        <w:t xml:space="preserve">или уведомления (сопроводительного письма)  об отказе в согласовании </w:t>
      </w:r>
      <w:r w:rsidRPr="00033ED5">
        <w:rPr>
          <w:sz w:val="28"/>
          <w:szCs w:val="28"/>
        </w:rPr>
        <w:t>в МФЦ.</w:t>
      </w:r>
    </w:p>
    <w:p w:rsidR="00683BA8" w:rsidRPr="00033ED5" w:rsidRDefault="009B77A7" w:rsidP="009B77A7">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3.4.6. Направление </w:t>
      </w:r>
      <w:r w:rsidR="00A26ABA" w:rsidRPr="00033ED5">
        <w:rPr>
          <w:rFonts w:ascii="Times New Roman" w:hAnsi="Times New Roman" w:cs="Times New Roman"/>
          <w:sz w:val="28"/>
          <w:szCs w:val="28"/>
        </w:rPr>
        <w:t>(выдача) заявителю результата муниципальной услуги</w:t>
      </w:r>
      <w:r w:rsidRPr="00033ED5">
        <w:rPr>
          <w:rFonts w:ascii="Times New Roman" w:hAnsi="Times New Roman" w:cs="Times New Roman"/>
          <w:sz w:val="28"/>
          <w:szCs w:val="28"/>
        </w:rPr>
        <w:t xml:space="preserve">. </w:t>
      </w:r>
    </w:p>
    <w:p w:rsidR="00E11760" w:rsidRPr="00033ED5" w:rsidRDefault="00E11760" w:rsidP="009B77A7">
      <w:pPr>
        <w:pStyle w:val="ConsPlusNormal"/>
        <w:ind w:firstLine="709"/>
        <w:jc w:val="both"/>
        <w:rPr>
          <w:rFonts w:ascii="Times New Roman" w:hAnsi="Times New Roman" w:cs="Times New Roman"/>
          <w:sz w:val="28"/>
          <w:szCs w:val="28"/>
        </w:rPr>
      </w:pPr>
      <w:r w:rsidRPr="00033ED5">
        <w:rPr>
          <w:rFonts w:ascii="Times New Roman" w:hAnsi="Times New Roman" w:cs="Times New Roman"/>
          <w:sz w:val="28"/>
          <w:szCs w:val="28"/>
        </w:rPr>
        <w:t xml:space="preserve">В случае выбора предоставления результата муниципальной услуги  лично в Администрации, то факт выдачи </w:t>
      </w:r>
      <w:r w:rsidR="00293807" w:rsidRPr="00033ED5">
        <w:rPr>
          <w:rFonts w:ascii="Times New Roman" w:hAnsi="Times New Roman" w:cs="Times New Roman"/>
          <w:sz w:val="28"/>
          <w:szCs w:val="28"/>
        </w:rPr>
        <w:t>согласованной проектной документации</w:t>
      </w:r>
      <w:r w:rsidRPr="00033ED5">
        <w:rPr>
          <w:rFonts w:ascii="Times New Roman" w:hAnsi="Times New Roman" w:cs="Times New Roman"/>
          <w:sz w:val="28"/>
          <w:szCs w:val="28"/>
        </w:rPr>
        <w:t xml:space="preserve"> Заявителю (его представителю) регистрируется ответственным исполнителем или должностным лицом, ответственным за делопроизводство, в Журнале учета выдачи </w:t>
      </w:r>
      <w:r w:rsidR="00293807" w:rsidRPr="00033ED5">
        <w:rPr>
          <w:rFonts w:ascii="Times New Roman" w:hAnsi="Times New Roman" w:cs="Times New Roman"/>
          <w:sz w:val="28"/>
          <w:szCs w:val="28"/>
        </w:rPr>
        <w:t>согласованной проектной документации</w:t>
      </w:r>
      <w:r w:rsidRPr="00033ED5">
        <w:rPr>
          <w:rFonts w:ascii="Times New Roman" w:hAnsi="Times New Roman" w:cs="Times New Roman"/>
          <w:sz w:val="28"/>
          <w:szCs w:val="28"/>
        </w:rPr>
        <w:t>.</w:t>
      </w:r>
    </w:p>
    <w:p w:rsidR="00E11760" w:rsidRPr="00033ED5" w:rsidRDefault="00E11760" w:rsidP="00A26ABA">
      <w:pPr>
        <w:widowControl w:val="0"/>
        <w:tabs>
          <w:tab w:val="left" w:pos="993"/>
        </w:tabs>
        <w:autoSpaceDE w:val="0"/>
        <w:autoSpaceDN w:val="0"/>
        <w:adjustRightInd w:val="0"/>
        <w:ind w:firstLine="709"/>
        <w:jc w:val="both"/>
        <w:rPr>
          <w:sz w:val="28"/>
          <w:szCs w:val="28"/>
        </w:rPr>
      </w:pPr>
      <w:r w:rsidRPr="00033ED5">
        <w:rPr>
          <w:sz w:val="28"/>
          <w:szCs w:val="28"/>
        </w:rPr>
        <w:t xml:space="preserve">В случае выбора предоставления результата муниципальной услуги иным способом факт направления </w:t>
      </w:r>
      <w:r w:rsidR="00293807" w:rsidRPr="00033ED5">
        <w:rPr>
          <w:sz w:val="28"/>
          <w:szCs w:val="28"/>
        </w:rPr>
        <w:t xml:space="preserve">согласованной проектной документации </w:t>
      </w:r>
      <w:r w:rsidRPr="00033ED5">
        <w:rPr>
          <w:sz w:val="28"/>
          <w:szCs w:val="28"/>
        </w:rPr>
        <w:t xml:space="preserve">Заявителю (его представителю) регистрируется ответственным исполнителем или должностным лицом, ответственным за делопроизводство, в Журнале учета выдачи </w:t>
      </w:r>
      <w:r w:rsidR="00293807" w:rsidRPr="00033ED5">
        <w:rPr>
          <w:sz w:val="28"/>
          <w:szCs w:val="28"/>
        </w:rPr>
        <w:t xml:space="preserve">согласованной проектной документации </w:t>
      </w:r>
      <w:r w:rsidRPr="00033ED5">
        <w:rPr>
          <w:sz w:val="28"/>
          <w:szCs w:val="28"/>
        </w:rPr>
        <w:t>с пометкой способа и времени направления результата.</w:t>
      </w:r>
    </w:p>
    <w:p w:rsidR="00A26ABA" w:rsidRPr="00033ED5" w:rsidRDefault="00E11760" w:rsidP="00A26ABA">
      <w:pPr>
        <w:widowControl w:val="0"/>
        <w:tabs>
          <w:tab w:val="left" w:pos="993"/>
        </w:tabs>
        <w:autoSpaceDE w:val="0"/>
        <w:autoSpaceDN w:val="0"/>
        <w:adjustRightInd w:val="0"/>
        <w:ind w:firstLine="709"/>
        <w:jc w:val="both"/>
        <w:rPr>
          <w:bCs/>
          <w:color w:val="000000" w:themeColor="text1"/>
          <w:kern w:val="1"/>
          <w:sz w:val="28"/>
          <w:szCs w:val="28"/>
          <w:lang w:eastAsia="ar-SA"/>
        </w:rPr>
      </w:pPr>
      <w:r w:rsidRPr="00033ED5">
        <w:rPr>
          <w:sz w:val="28"/>
          <w:szCs w:val="28"/>
        </w:rPr>
        <w:t xml:space="preserve"> </w:t>
      </w:r>
      <w:r w:rsidR="00955DC0" w:rsidRPr="00033ED5">
        <w:rPr>
          <w:bCs/>
          <w:spacing w:val="-6"/>
          <w:kern w:val="28"/>
          <w:sz w:val="28"/>
          <w:szCs w:val="28"/>
        </w:rPr>
        <w:t>3.</w:t>
      </w:r>
      <w:r w:rsidR="001524B4" w:rsidRPr="00033ED5">
        <w:rPr>
          <w:sz w:val="28"/>
          <w:szCs w:val="28"/>
        </w:rPr>
        <w:t>4</w:t>
      </w:r>
      <w:r w:rsidR="00955DC0" w:rsidRPr="00033ED5">
        <w:rPr>
          <w:sz w:val="28"/>
          <w:szCs w:val="28"/>
        </w:rPr>
        <w:t>.</w:t>
      </w:r>
      <w:r w:rsidR="001524B4" w:rsidRPr="00033ED5">
        <w:rPr>
          <w:sz w:val="28"/>
          <w:szCs w:val="28"/>
        </w:rPr>
        <w:t>6</w:t>
      </w:r>
      <w:r w:rsidR="00955DC0" w:rsidRPr="00033ED5">
        <w:rPr>
          <w:sz w:val="28"/>
          <w:szCs w:val="28"/>
        </w:rPr>
        <w:t xml:space="preserve">.1. </w:t>
      </w:r>
      <w:r w:rsidR="00A26ABA" w:rsidRPr="00033ED5">
        <w:rPr>
          <w:color w:val="000000" w:themeColor="text1"/>
          <w:sz w:val="28"/>
          <w:szCs w:val="28"/>
        </w:rPr>
        <w:t xml:space="preserve">Основанием для начала административной процедуры является </w:t>
      </w:r>
      <w:r w:rsidR="00A26ABA" w:rsidRPr="00033ED5">
        <w:rPr>
          <w:bCs/>
          <w:color w:val="000000" w:themeColor="text1"/>
          <w:kern w:val="1"/>
          <w:sz w:val="28"/>
          <w:szCs w:val="28"/>
          <w:lang w:eastAsia="ar-SA"/>
        </w:rPr>
        <w:t xml:space="preserve">поступление </w:t>
      </w:r>
      <w:r w:rsidR="00A26ABA" w:rsidRPr="00033ED5">
        <w:rPr>
          <w:color w:val="000000" w:themeColor="text1"/>
          <w:sz w:val="28"/>
          <w:szCs w:val="28"/>
        </w:rPr>
        <w:t xml:space="preserve">(или не поступление) </w:t>
      </w:r>
      <w:r w:rsidR="00A26ABA" w:rsidRPr="00033ED5">
        <w:rPr>
          <w:bCs/>
          <w:color w:val="000000" w:themeColor="text1"/>
          <w:kern w:val="1"/>
          <w:sz w:val="28"/>
          <w:szCs w:val="28"/>
          <w:lang w:eastAsia="ar-SA"/>
        </w:rPr>
        <w:t xml:space="preserve">составленного специалистом </w:t>
      </w:r>
      <w:r w:rsidR="00293807" w:rsidRPr="00033ED5">
        <w:rPr>
          <w:bCs/>
          <w:color w:val="000000" w:themeColor="text1"/>
          <w:kern w:val="1"/>
          <w:sz w:val="28"/>
          <w:szCs w:val="28"/>
          <w:lang w:eastAsia="ar-SA"/>
        </w:rPr>
        <w:t>отдела архитектуры</w:t>
      </w:r>
      <w:r w:rsidR="00A26ABA" w:rsidRPr="00033ED5">
        <w:rPr>
          <w:bCs/>
          <w:color w:val="000000" w:themeColor="text1"/>
          <w:kern w:val="1"/>
          <w:sz w:val="28"/>
          <w:szCs w:val="28"/>
          <w:lang w:eastAsia="ar-SA"/>
        </w:rPr>
        <w:t xml:space="preserve"> и подписанного главой Администрации </w:t>
      </w:r>
      <w:r w:rsidR="00293807" w:rsidRPr="00033ED5">
        <w:rPr>
          <w:bCs/>
          <w:color w:val="000000" w:themeColor="text1"/>
          <w:kern w:val="1"/>
          <w:sz w:val="28"/>
          <w:szCs w:val="28"/>
          <w:lang w:eastAsia="ar-SA"/>
        </w:rPr>
        <w:t xml:space="preserve">письма о </w:t>
      </w:r>
      <w:r w:rsidR="00293807" w:rsidRPr="00033ED5">
        <w:rPr>
          <w:sz w:val="28"/>
          <w:szCs w:val="28"/>
        </w:rPr>
        <w:t xml:space="preserve">согласовании проектной документации </w:t>
      </w:r>
      <w:r w:rsidR="00A26ABA" w:rsidRPr="00033ED5">
        <w:rPr>
          <w:sz w:val="28"/>
          <w:szCs w:val="28"/>
        </w:rPr>
        <w:t xml:space="preserve">или уведомления (сопроводительного письма)  об отказе в согласовании </w:t>
      </w:r>
      <w:r w:rsidR="00A26ABA" w:rsidRPr="00033ED5">
        <w:rPr>
          <w:bCs/>
          <w:color w:val="000000" w:themeColor="text1"/>
          <w:kern w:val="1"/>
          <w:sz w:val="28"/>
          <w:szCs w:val="28"/>
          <w:lang w:eastAsia="ar-SA"/>
        </w:rPr>
        <w:t>в административн</w:t>
      </w:r>
      <w:r w:rsidR="00293807" w:rsidRPr="00033ED5">
        <w:rPr>
          <w:bCs/>
          <w:color w:val="000000" w:themeColor="text1"/>
          <w:kern w:val="1"/>
          <w:sz w:val="28"/>
          <w:szCs w:val="28"/>
          <w:lang w:eastAsia="ar-SA"/>
        </w:rPr>
        <w:t>ый</w:t>
      </w:r>
      <w:r w:rsidR="00A26ABA" w:rsidRPr="00033ED5">
        <w:rPr>
          <w:bCs/>
          <w:color w:val="000000" w:themeColor="text1"/>
          <w:kern w:val="1"/>
          <w:sz w:val="28"/>
          <w:szCs w:val="28"/>
          <w:lang w:eastAsia="ar-SA"/>
        </w:rPr>
        <w:t xml:space="preserve"> отдел Администрации либо МФЦ.</w:t>
      </w:r>
    </w:p>
    <w:p w:rsidR="00352827" w:rsidRPr="00033ED5" w:rsidRDefault="00F31CD2" w:rsidP="00A26ABA">
      <w:pPr>
        <w:tabs>
          <w:tab w:val="left" w:pos="993"/>
        </w:tabs>
        <w:ind w:firstLine="709"/>
        <w:jc w:val="both"/>
        <w:rPr>
          <w:sz w:val="28"/>
          <w:szCs w:val="28"/>
        </w:rPr>
      </w:pPr>
      <w:r w:rsidRPr="00033ED5">
        <w:rPr>
          <w:sz w:val="28"/>
          <w:szCs w:val="28"/>
        </w:rPr>
        <w:t xml:space="preserve">3.4.6.1.1. </w:t>
      </w:r>
      <w:r w:rsidR="00352827" w:rsidRPr="00033ED5">
        <w:rPr>
          <w:sz w:val="28"/>
          <w:szCs w:val="28"/>
        </w:rPr>
        <w:t>При подаче</w:t>
      </w:r>
      <w:r w:rsidRPr="00033ED5">
        <w:rPr>
          <w:sz w:val="28"/>
          <w:szCs w:val="28"/>
        </w:rPr>
        <w:t xml:space="preserve"> </w:t>
      </w:r>
      <w:r w:rsidR="00A26ABA" w:rsidRPr="00033ED5">
        <w:rPr>
          <w:sz w:val="28"/>
          <w:szCs w:val="28"/>
        </w:rPr>
        <w:t>заявления</w:t>
      </w:r>
      <w:r w:rsidRPr="00033ED5">
        <w:rPr>
          <w:sz w:val="28"/>
          <w:szCs w:val="28"/>
        </w:rPr>
        <w:t xml:space="preserve"> с комплектом документов  при личном обращении к специалисту административно</w:t>
      </w:r>
      <w:r w:rsidR="00293807" w:rsidRPr="00033ED5">
        <w:rPr>
          <w:sz w:val="28"/>
          <w:szCs w:val="28"/>
        </w:rPr>
        <w:t>го</w:t>
      </w:r>
      <w:r w:rsidRPr="00033ED5">
        <w:rPr>
          <w:sz w:val="28"/>
          <w:szCs w:val="28"/>
        </w:rPr>
        <w:t xml:space="preserve"> отдела Администрации либо в адрес Администрации почтовым отправлением с уведомлением о вручении, </w:t>
      </w:r>
      <w:r w:rsidR="00A26ABA" w:rsidRPr="00033ED5">
        <w:rPr>
          <w:sz w:val="28"/>
          <w:szCs w:val="28"/>
        </w:rPr>
        <w:t xml:space="preserve">либо в форме электронного документа на адрес электронной почты, </w:t>
      </w:r>
      <w:r w:rsidRPr="00033ED5">
        <w:rPr>
          <w:sz w:val="28"/>
          <w:szCs w:val="28"/>
        </w:rPr>
        <w:t xml:space="preserve">либо в электронной форме посредством заполнения электронной формы уведомления на Едином портале либо Региональном портале </w:t>
      </w:r>
      <w:r w:rsidR="00A26ABA" w:rsidRPr="00033ED5">
        <w:rPr>
          <w:sz w:val="28"/>
          <w:szCs w:val="28"/>
        </w:rPr>
        <w:t>(после осуществления необходимых мероприятий) с</w:t>
      </w:r>
      <w:r w:rsidRPr="00033ED5">
        <w:rPr>
          <w:sz w:val="28"/>
          <w:szCs w:val="28"/>
        </w:rPr>
        <w:t>пециалист административно-юридического отдела:</w:t>
      </w:r>
    </w:p>
    <w:p w:rsidR="00761571" w:rsidRPr="00033ED5" w:rsidRDefault="00352827" w:rsidP="00352827">
      <w:pPr>
        <w:tabs>
          <w:tab w:val="left" w:pos="993"/>
        </w:tabs>
        <w:ind w:firstLine="709"/>
        <w:jc w:val="both"/>
        <w:rPr>
          <w:sz w:val="28"/>
          <w:szCs w:val="28"/>
        </w:rPr>
      </w:pPr>
      <w:r w:rsidRPr="00033ED5">
        <w:rPr>
          <w:sz w:val="28"/>
          <w:szCs w:val="28"/>
        </w:rPr>
        <w:t xml:space="preserve">- </w:t>
      </w:r>
      <w:r w:rsidR="00A26ABA" w:rsidRPr="00033ED5">
        <w:rPr>
          <w:sz w:val="28"/>
          <w:szCs w:val="28"/>
        </w:rPr>
        <w:t xml:space="preserve">направляет (выдает) один экземпляр </w:t>
      </w:r>
      <w:r w:rsidR="00293807" w:rsidRPr="00033ED5">
        <w:rPr>
          <w:bCs/>
          <w:color w:val="000000" w:themeColor="text1"/>
          <w:kern w:val="1"/>
          <w:sz w:val="28"/>
          <w:szCs w:val="28"/>
          <w:lang w:eastAsia="ar-SA"/>
        </w:rPr>
        <w:t xml:space="preserve">письма о </w:t>
      </w:r>
      <w:r w:rsidR="00293807" w:rsidRPr="00033ED5">
        <w:rPr>
          <w:sz w:val="28"/>
          <w:szCs w:val="28"/>
        </w:rPr>
        <w:t xml:space="preserve">согласовании проектной документации </w:t>
      </w:r>
      <w:r w:rsidR="00A26ABA" w:rsidRPr="00033ED5">
        <w:rPr>
          <w:sz w:val="28"/>
          <w:szCs w:val="28"/>
        </w:rPr>
        <w:t xml:space="preserve">или уведомления (сопроводительного письма) об отказе  в согласовании заявителю </w:t>
      </w:r>
      <w:r w:rsidR="00F31CD2" w:rsidRPr="00033ED5">
        <w:rPr>
          <w:sz w:val="28"/>
          <w:szCs w:val="28"/>
        </w:rPr>
        <w:t>выбранным способом получения результата</w:t>
      </w:r>
      <w:r w:rsidR="00761571" w:rsidRPr="00033ED5">
        <w:rPr>
          <w:sz w:val="28"/>
          <w:szCs w:val="28"/>
        </w:rPr>
        <w:t>;</w:t>
      </w:r>
    </w:p>
    <w:p w:rsidR="00761571" w:rsidRPr="00033ED5" w:rsidRDefault="00761571" w:rsidP="005D274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 xml:space="preserve">вносит результат в </w:t>
      </w:r>
      <w:r w:rsidR="00A26ABA" w:rsidRPr="00033ED5">
        <w:rPr>
          <w:color w:val="000000" w:themeColor="text1"/>
          <w:sz w:val="28"/>
          <w:szCs w:val="28"/>
        </w:rPr>
        <w:t>АИС</w:t>
      </w:r>
      <w:r w:rsidRPr="00033ED5">
        <w:rPr>
          <w:color w:val="000000" w:themeColor="text1"/>
          <w:sz w:val="28"/>
          <w:szCs w:val="28"/>
          <w:lang w:val="en-US"/>
        </w:rPr>
        <w:t>;</w:t>
      </w:r>
    </w:p>
    <w:p w:rsidR="00352827" w:rsidRPr="00033ED5" w:rsidRDefault="00761571" w:rsidP="005D274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снимает документ с контроля</w:t>
      </w:r>
      <w:r w:rsidR="00F31CD2" w:rsidRPr="00033ED5">
        <w:rPr>
          <w:sz w:val="28"/>
          <w:szCs w:val="28"/>
        </w:rPr>
        <w:t xml:space="preserve">. </w:t>
      </w:r>
    </w:p>
    <w:p w:rsidR="00C97944" w:rsidRPr="00033ED5" w:rsidRDefault="00C97944" w:rsidP="00C97944">
      <w:pPr>
        <w:ind w:firstLine="709"/>
        <w:rPr>
          <w:bCs/>
          <w:spacing w:val="-6"/>
          <w:kern w:val="28"/>
          <w:sz w:val="28"/>
          <w:szCs w:val="28"/>
        </w:rPr>
      </w:pPr>
      <w:r w:rsidRPr="00033ED5">
        <w:rPr>
          <w:bCs/>
          <w:spacing w:val="-6"/>
          <w:kern w:val="28"/>
          <w:sz w:val="28"/>
          <w:szCs w:val="28"/>
        </w:rPr>
        <w:t>Максимальный срок выполнения административных действий – 30 минут.</w:t>
      </w:r>
    </w:p>
    <w:p w:rsidR="00A26ABA" w:rsidRPr="00033ED5" w:rsidRDefault="00A26ABA" w:rsidP="00A26ABA">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В случае указания заявителем способа получения результата в виде электронного документа по электронной почте:</w:t>
      </w:r>
    </w:p>
    <w:p w:rsidR="00A26ABA" w:rsidRPr="00033ED5" w:rsidRDefault="00A26ABA" w:rsidP="005D2744">
      <w:pPr>
        <w:widowControl w:val="0"/>
        <w:numPr>
          <w:ilvl w:val="0"/>
          <w:numId w:val="30"/>
        </w:numPr>
        <w:tabs>
          <w:tab w:val="num" w:pos="993"/>
        </w:tabs>
        <w:suppressAutoHyphens/>
        <w:autoSpaceDE w:val="0"/>
        <w:ind w:left="0" w:firstLine="720"/>
        <w:jc w:val="both"/>
        <w:rPr>
          <w:color w:val="000000" w:themeColor="text1"/>
          <w:sz w:val="28"/>
          <w:szCs w:val="28"/>
        </w:rPr>
      </w:pPr>
      <w:r w:rsidRPr="00033ED5">
        <w:rPr>
          <w:color w:val="000000" w:themeColor="text1"/>
          <w:sz w:val="28"/>
          <w:szCs w:val="28"/>
        </w:rPr>
        <w:t xml:space="preserve">заверяет сканированный электронный образ </w:t>
      </w:r>
      <w:r w:rsidR="00293807" w:rsidRPr="00033ED5">
        <w:rPr>
          <w:bCs/>
          <w:color w:val="000000" w:themeColor="text1"/>
          <w:kern w:val="1"/>
          <w:sz w:val="28"/>
          <w:szCs w:val="28"/>
          <w:lang w:eastAsia="ar-SA"/>
        </w:rPr>
        <w:t xml:space="preserve">письма о </w:t>
      </w:r>
      <w:r w:rsidR="00293807" w:rsidRPr="00033ED5">
        <w:rPr>
          <w:sz w:val="28"/>
          <w:szCs w:val="28"/>
        </w:rPr>
        <w:t xml:space="preserve">согласовании проектной документации </w:t>
      </w:r>
      <w:r w:rsidRPr="00033ED5">
        <w:rPr>
          <w:sz w:val="28"/>
          <w:szCs w:val="28"/>
        </w:rPr>
        <w:t xml:space="preserve">или уведомления (сопроводительного письма)  об </w:t>
      </w:r>
      <w:r w:rsidRPr="00033ED5">
        <w:rPr>
          <w:sz w:val="28"/>
          <w:szCs w:val="28"/>
        </w:rPr>
        <w:lastRenderedPageBreak/>
        <w:t>отказе  в согласовании</w:t>
      </w:r>
      <w:r w:rsidRPr="00033ED5">
        <w:rPr>
          <w:color w:val="000000" w:themeColor="text1"/>
          <w:sz w:val="28"/>
          <w:szCs w:val="28"/>
        </w:rPr>
        <w:t xml:space="preserve"> усиленной квалифицированной электронной подписью;</w:t>
      </w:r>
    </w:p>
    <w:p w:rsidR="00A26ABA" w:rsidRPr="00033ED5" w:rsidRDefault="00A26ABA" w:rsidP="005D2744">
      <w:pPr>
        <w:widowControl w:val="0"/>
        <w:numPr>
          <w:ilvl w:val="0"/>
          <w:numId w:val="30"/>
        </w:numPr>
        <w:tabs>
          <w:tab w:val="num" w:pos="993"/>
        </w:tabs>
        <w:suppressAutoHyphens/>
        <w:autoSpaceDE w:val="0"/>
        <w:ind w:left="0" w:firstLine="720"/>
        <w:jc w:val="both"/>
        <w:rPr>
          <w:color w:val="000000" w:themeColor="text1"/>
          <w:sz w:val="28"/>
          <w:szCs w:val="28"/>
          <w:lang w:eastAsia="ar-SA"/>
        </w:rPr>
      </w:pPr>
      <w:r w:rsidRPr="00033ED5">
        <w:rPr>
          <w:color w:val="000000" w:themeColor="text1"/>
          <w:sz w:val="28"/>
          <w:szCs w:val="28"/>
          <w:lang w:eastAsia="ar-SA"/>
        </w:rPr>
        <w:t>направляет</w:t>
      </w:r>
      <w:r w:rsidRPr="00033ED5">
        <w:rPr>
          <w:sz w:val="28"/>
          <w:szCs w:val="28"/>
        </w:rPr>
        <w:t xml:space="preserve"> подписанное электронной подписью </w:t>
      </w:r>
      <w:r w:rsidR="00293807" w:rsidRPr="00033ED5">
        <w:rPr>
          <w:bCs/>
          <w:color w:val="000000" w:themeColor="text1"/>
          <w:kern w:val="1"/>
          <w:sz w:val="28"/>
          <w:szCs w:val="28"/>
          <w:lang w:eastAsia="ar-SA"/>
        </w:rPr>
        <w:t xml:space="preserve">письма о </w:t>
      </w:r>
      <w:r w:rsidR="00293807" w:rsidRPr="00033ED5">
        <w:rPr>
          <w:sz w:val="28"/>
          <w:szCs w:val="28"/>
        </w:rPr>
        <w:t xml:space="preserve">согласовании проектной документации </w:t>
      </w:r>
      <w:r w:rsidRPr="00033ED5">
        <w:rPr>
          <w:sz w:val="28"/>
          <w:szCs w:val="28"/>
        </w:rPr>
        <w:t>или уведомление (сопроводительного письма)  об отказе  в согласовании</w:t>
      </w:r>
      <w:r w:rsidRPr="00033ED5">
        <w:rPr>
          <w:color w:val="000000" w:themeColor="text1"/>
          <w:sz w:val="28"/>
          <w:szCs w:val="28"/>
          <w:lang w:eastAsia="ar-SA"/>
        </w:rPr>
        <w:t xml:space="preserve"> по электронной почте</w:t>
      </w:r>
      <w:r w:rsidRPr="00033ED5">
        <w:rPr>
          <w:color w:val="000000" w:themeColor="text1"/>
          <w:sz w:val="28"/>
          <w:szCs w:val="28"/>
        </w:rPr>
        <w:t xml:space="preserve"> по адресу, указанному в заявлении</w:t>
      </w:r>
      <w:r w:rsidRPr="00033ED5">
        <w:rPr>
          <w:color w:val="000000" w:themeColor="text1"/>
          <w:sz w:val="28"/>
          <w:szCs w:val="28"/>
          <w:lang w:eastAsia="ar-SA"/>
        </w:rPr>
        <w:t>.</w:t>
      </w:r>
    </w:p>
    <w:p w:rsidR="00955DC0" w:rsidRPr="00033ED5" w:rsidRDefault="00F31CD2" w:rsidP="00955DC0">
      <w:pPr>
        <w:tabs>
          <w:tab w:val="left" w:pos="993"/>
        </w:tabs>
        <w:ind w:firstLine="709"/>
        <w:jc w:val="both"/>
        <w:rPr>
          <w:bCs/>
          <w:spacing w:val="-6"/>
          <w:kern w:val="28"/>
          <w:sz w:val="28"/>
          <w:szCs w:val="28"/>
        </w:rPr>
      </w:pPr>
      <w:r w:rsidRPr="00033ED5">
        <w:rPr>
          <w:sz w:val="28"/>
          <w:szCs w:val="28"/>
        </w:rPr>
        <w:t>3.4.6.1.2. В случае подач</w:t>
      </w:r>
      <w:r w:rsidR="00A26ABA" w:rsidRPr="00033ED5">
        <w:rPr>
          <w:sz w:val="28"/>
          <w:szCs w:val="28"/>
        </w:rPr>
        <w:t>и</w:t>
      </w:r>
      <w:r w:rsidRPr="00033ED5">
        <w:rPr>
          <w:sz w:val="28"/>
          <w:szCs w:val="28"/>
        </w:rPr>
        <w:t xml:space="preserve"> </w:t>
      </w:r>
      <w:r w:rsidR="00A26ABA" w:rsidRPr="00033ED5">
        <w:rPr>
          <w:sz w:val="28"/>
          <w:szCs w:val="28"/>
        </w:rPr>
        <w:t>заявления</w:t>
      </w:r>
      <w:r w:rsidRPr="00033ED5">
        <w:rPr>
          <w:sz w:val="28"/>
          <w:szCs w:val="28"/>
        </w:rPr>
        <w:t xml:space="preserve"> с комплектом документов  через МФЦ</w:t>
      </w:r>
      <w:r w:rsidR="00A26ABA" w:rsidRPr="00033ED5">
        <w:rPr>
          <w:sz w:val="28"/>
          <w:szCs w:val="28"/>
        </w:rPr>
        <w:t xml:space="preserve"> </w:t>
      </w:r>
      <w:r w:rsidR="00955DC0" w:rsidRPr="00033ED5">
        <w:rPr>
          <w:bCs/>
          <w:spacing w:val="-6"/>
          <w:kern w:val="28"/>
          <w:sz w:val="28"/>
          <w:szCs w:val="28"/>
        </w:rPr>
        <w:t>Специалист МФЦ</w:t>
      </w:r>
      <w:r w:rsidRPr="00033ED5">
        <w:rPr>
          <w:bCs/>
          <w:spacing w:val="-6"/>
          <w:kern w:val="28"/>
          <w:sz w:val="28"/>
          <w:szCs w:val="28"/>
        </w:rPr>
        <w:t>:</w:t>
      </w:r>
    </w:p>
    <w:p w:rsidR="00A26ABA" w:rsidRPr="00033ED5" w:rsidRDefault="00955DC0" w:rsidP="00A26ABA">
      <w:pPr>
        <w:tabs>
          <w:tab w:val="num" w:pos="964"/>
        </w:tabs>
        <w:ind w:firstLine="709"/>
        <w:jc w:val="both"/>
        <w:rPr>
          <w:sz w:val="28"/>
          <w:szCs w:val="28"/>
        </w:rPr>
      </w:pPr>
      <w:r w:rsidRPr="00033ED5">
        <w:rPr>
          <w:bCs/>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033ED5">
        <w:rPr>
          <w:sz w:val="28"/>
          <w:szCs w:val="28"/>
        </w:rPr>
        <w:t xml:space="preserve"> </w:t>
      </w:r>
      <w:r w:rsidR="00A26ABA" w:rsidRPr="00033ED5">
        <w:rPr>
          <w:sz w:val="28"/>
          <w:szCs w:val="28"/>
        </w:rPr>
        <w:t xml:space="preserve">одного </w:t>
      </w:r>
      <w:r w:rsidR="00293807" w:rsidRPr="00033ED5">
        <w:rPr>
          <w:bCs/>
          <w:color w:val="000000" w:themeColor="text1"/>
          <w:kern w:val="1"/>
          <w:sz w:val="28"/>
          <w:szCs w:val="28"/>
          <w:lang w:eastAsia="ar-SA"/>
        </w:rPr>
        <w:t xml:space="preserve">письма о </w:t>
      </w:r>
      <w:r w:rsidR="00293807" w:rsidRPr="00033ED5">
        <w:rPr>
          <w:sz w:val="28"/>
          <w:szCs w:val="28"/>
        </w:rPr>
        <w:t xml:space="preserve">согласовании проектной документации </w:t>
      </w:r>
      <w:r w:rsidR="00A26ABA" w:rsidRPr="00033ED5">
        <w:rPr>
          <w:sz w:val="28"/>
          <w:szCs w:val="28"/>
        </w:rPr>
        <w:t>или уведомления (сопроводительного письма)  об отказе  в согласовании.</w:t>
      </w:r>
    </w:p>
    <w:p w:rsidR="00761571" w:rsidRPr="00033ED5" w:rsidRDefault="00761571" w:rsidP="00A26ABA">
      <w:pPr>
        <w:tabs>
          <w:tab w:val="num" w:pos="964"/>
        </w:tabs>
        <w:ind w:firstLine="709"/>
        <w:jc w:val="both"/>
        <w:rPr>
          <w:bCs/>
          <w:color w:val="000000" w:themeColor="text1"/>
          <w:spacing w:val="-6"/>
          <w:kern w:val="28"/>
          <w:sz w:val="28"/>
          <w:szCs w:val="28"/>
        </w:rPr>
      </w:pPr>
      <w:r w:rsidRPr="00033ED5">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033ED5">
        <w:rPr>
          <w:bCs/>
          <w:color w:val="000000" w:themeColor="text1"/>
          <w:kern w:val="1"/>
          <w:sz w:val="28"/>
          <w:szCs w:val="28"/>
          <w:lang w:eastAsia="ar-SA"/>
        </w:rPr>
        <w:t>рабочего дня, предшествующего дате выдачи</w:t>
      </w:r>
      <w:r w:rsidRPr="00033ED5">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033ED5">
        <w:rPr>
          <w:color w:val="000000" w:themeColor="text1"/>
          <w:spacing w:val="3"/>
          <w:sz w:val="28"/>
          <w:szCs w:val="28"/>
        </w:rPr>
        <w:t>начальнику отдела предоставления государственных и муниципальных услуг</w:t>
      </w:r>
      <w:r w:rsidRPr="00033ED5">
        <w:rPr>
          <w:color w:val="000000" w:themeColor="text1"/>
          <w:sz w:val="28"/>
          <w:szCs w:val="28"/>
        </w:rPr>
        <w:t xml:space="preserve"> </w:t>
      </w:r>
      <w:r w:rsidRPr="00033ED5">
        <w:rPr>
          <w:bCs/>
          <w:color w:val="000000" w:themeColor="text1"/>
          <w:spacing w:val="-6"/>
          <w:kern w:val="28"/>
          <w:sz w:val="28"/>
          <w:szCs w:val="28"/>
        </w:rPr>
        <w:t>МФЦ.</w:t>
      </w:r>
    </w:p>
    <w:p w:rsidR="00761571" w:rsidRPr="00033ED5" w:rsidRDefault="00761571" w:rsidP="00761571">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033ED5">
        <w:rPr>
          <w:color w:val="000000" w:themeColor="text1"/>
          <w:spacing w:val="3"/>
          <w:sz w:val="28"/>
          <w:szCs w:val="28"/>
        </w:rPr>
        <w:t>Начальник отдела предоставления государственных и муниципальных услуг</w:t>
      </w:r>
      <w:r w:rsidRPr="00033ED5">
        <w:rPr>
          <w:color w:val="000000" w:themeColor="text1"/>
          <w:sz w:val="28"/>
          <w:szCs w:val="28"/>
        </w:rPr>
        <w:t xml:space="preserve"> </w:t>
      </w:r>
      <w:r w:rsidRPr="00033ED5">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Pr="00033ED5">
        <w:rPr>
          <w:color w:val="000000" w:themeColor="text1"/>
          <w:spacing w:val="-10"/>
          <w:kern w:val="28"/>
          <w:sz w:val="28"/>
          <w:szCs w:val="28"/>
        </w:rPr>
        <w:t>.</w:t>
      </w:r>
    </w:p>
    <w:p w:rsidR="00202822" w:rsidRPr="00033ED5" w:rsidRDefault="00761571" w:rsidP="00761571">
      <w:pPr>
        <w:ind w:firstLine="709"/>
        <w:rPr>
          <w:bCs/>
          <w:color w:val="000000" w:themeColor="text1"/>
          <w:spacing w:val="-6"/>
          <w:kern w:val="28"/>
          <w:sz w:val="28"/>
          <w:szCs w:val="28"/>
        </w:rPr>
      </w:pPr>
      <w:r w:rsidRPr="00033ED5">
        <w:rPr>
          <w:bCs/>
          <w:color w:val="000000" w:themeColor="text1"/>
          <w:spacing w:val="-6"/>
          <w:kern w:val="28"/>
          <w:sz w:val="28"/>
          <w:szCs w:val="28"/>
        </w:rPr>
        <w:t>Максимальный срок выполнения административных действий – 2 часа.</w:t>
      </w:r>
    </w:p>
    <w:p w:rsidR="00202822" w:rsidRPr="00033ED5" w:rsidRDefault="00EA088D" w:rsidP="00202822">
      <w:pPr>
        <w:widowControl w:val="0"/>
        <w:tabs>
          <w:tab w:val="left" w:pos="993"/>
        </w:tabs>
        <w:autoSpaceDE w:val="0"/>
        <w:autoSpaceDN w:val="0"/>
        <w:adjustRightInd w:val="0"/>
        <w:ind w:firstLine="709"/>
        <w:jc w:val="both"/>
        <w:rPr>
          <w:color w:val="000000" w:themeColor="text1"/>
          <w:sz w:val="28"/>
          <w:szCs w:val="28"/>
        </w:rPr>
      </w:pPr>
      <w:r w:rsidRPr="00033ED5">
        <w:rPr>
          <w:sz w:val="28"/>
          <w:szCs w:val="28"/>
        </w:rPr>
        <w:t>3.4.6.1.2</w:t>
      </w:r>
      <w:r w:rsidR="00202822" w:rsidRPr="00033ED5">
        <w:rPr>
          <w:color w:val="000000" w:themeColor="text1"/>
          <w:sz w:val="28"/>
          <w:szCs w:val="28"/>
        </w:rPr>
        <w:t xml:space="preserve">.1. Специалист МФЦ при поступлении в МФЦ </w:t>
      </w:r>
      <w:r w:rsidR="00293807" w:rsidRPr="00033ED5">
        <w:rPr>
          <w:bCs/>
          <w:color w:val="000000" w:themeColor="text1"/>
          <w:kern w:val="1"/>
          <w:sz w:val="28"/>
          <w:szCs w:val="28"/>
          <w:lang w:eastAsia="ar-SA"/>
        </w:rPr>
        <w:t xml:space="preserve">письма о </w:t>
      </w:r>
      <w:r w:rsidR="00293807" w:rsidRPr="00033ED5">
        <w:rPr>
          <w:sz w:val="28"/>
          <w:szCs w:val="28"/>
        </w:rPr>
        <w:t xml:space="preserve">согласовании проектной документации </w:t>
      </w:r>
      <w:r w:rsidR="00A26ABA" w:rsidRPr="00033ED5">
        <w:rPr>
          <w:sz w:val="28"/>
          <w:szCs w:val="28"/>
        </w:rPr>
        <w:t>или уведомления (сопроводительного письма)  об отказе  в согласовании</w:t>
      </w:r>
      <w:r w:rsidR="00202822" w:rsidRPr="00033ED5">
        <w:rPr>
          <w:color w:val="000000" w:themeColor="text1"/>
          <w:sz w:val="28"/>
          <w:szCs w:val="28"/>
        </w:rPr>
        <w:t>:</w:t>
      </w:r>
    </w:p>
    <w:p w:rsidR="00202822" w:rsidRPr="00033ED5" w:rsidRDefault="00202822" w:rsidP="005D2744">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 xml:space="preserve">регистрирует в АИС </w:t>
      </w:r>
      <w:r w:rsidR="00761571" w:rsidRPr="00033ED5">
        <w:rPr>
          <w:color w:val="000000" w:themeColor="text1"/>
          <w:sz w:val="28"/>
          <w:szCs w:val="28"/>
        </w:rPr>
        <w:t>поступившие документы</w:t>
      </w:r>
      <w:r w:rsidRPr="00033ED5">
        <w:rPr>
          <w:color w:val="000000" w:themeColor="text1"/>
          <w:sz w:val="28"/>
          <w:szCs w:val="28"/>
        </w:rPr>
        <w:t>;</w:t>
      </w:r>
    </w:p>
    <w:p w:rsidR="00202822" w:rsidRPr="00033ED5" w:rsidRDefault="00202822" w:rsidP="005D2744">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 xml:space="preserve">сканирует </w:t>
      </w:r>
      <w:r w:rsidR="00761571" w:rsidRPr="00033ED5">
        <w:rPr>
          <w:color w:val="000000" w:themeColor="text1"/>
          <w:sz w:val="28"/>
          <w:szCs w:val="28"/>
        </w:rPr>
        <w:t>поступившие документы</w:t>
      </w:r>
      <w:r w:rsidRPr="00033ED5">
        <w:rPr>
          <w:color w:val="000000" w:themeColor="text1"/>
          <w:sz w:val="28"/>
          <w:szCs w:val="28"/>
        </w:rPr>
        <w:t xml:space="preserve"> и прикрепляет электронный образ документа к регистрационной карточке в АИС; </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Максимальный срок выполнения административных действий – 30 минут.</w:t>
      </w:r>
    </w:p>
    <w:p w:rsidR="00202822" w:rsidRPr="00033ED5" w:rsidRDefault="00EA088D" w:rsidP="00202822">
      <w:pPr>
        <w:widowControl w:val="0"/>
        <w:tabs>
          <w:tab w:val="left" w:pos="993"/>
        </w:tabs>
        <w:autoSpaceDE w:val="0"/>
        <w:autoSpaceDN w:val="0"/>
        <w:adjustRightInd w:val="0"/>
        <w:ind w:firstLine="709"/>
        <w:jc w:val="both"/>
        <w:rPr>
          <w:color w:val="000000" w:themeColor="text1"/>
          <w:sz w:val="28"/>
          <w:szCs w:val="28"/>
        </w:rPr>
      </w:pPr>
      <w:r w:rsidRPr="00033ED5">
        <w:rPr>
          <w:sz w:val="28"/>
          <w:szCs w:val="28"/>
        </w:rPr>
        <w:t>3.4.6.1.2.</w:t>
      </w:r>
      <w:r w:rsidR="00202822" w:rsidRPr="00033ED5">
        <w:rPr>
          <w:color w:val="000000" w:themeColor="text1"/>
          <w:sz w:val="28"/>
          <w:szCs w:val="28"/>
        </w:rPr>
        <w:t>2. В случае прибытия заявителя в срок, указанный в расписке, специалист МФЦ:</w:t>
      </w:r>
    </w:p>
    <w:p w:rsidR="00202822" w:rsidRPr="00033ED5" w:rsidRDefault="00202822" w:rsidP="005D274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устанавливает личность заявителя (представителя заявителя);</w:t>
      </w:r>
    </w:p>
    <w:p w:rsidR="00202822" w:rsidRPr="00033ED5" w:rsidRDefault="00202822" w:rsidP="005D274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 xml:space="preserve">выдает заявителю (представителю заявителя) один </w:t>
      </w:r>
      <w:r w:rsidR="008E1234" w:rsidRPr="00033ED5">
        <w:rPr>
          <w:color w:val="000000" w:themeColor="text1"/>
          <w:sz w:val="28"/>
          <w:szCs w:val="28"/>
        </w:rPr>
        <w:t>Задания/Разрешения</w:t>
      </w:r>
      <w:r w:rsidR="00A26ABA" w:rsidRPr="00033ED5">
        <w:rPr>
          <w:sz w:val="28"/>
          <w:szCs w:val="28"/>
        </w:rPr>
        <w:t xml:space="preserve"> </w:t>
      </w:r>
      <w:r w:rsidR="00A26ABA" w:rsidRPr="00033ED5">
        <w:rPr>
          <w:bCs/>
          <w:color w:val="000000" w:themeColor="text1"/>
          <w:kern w:val="1"/>
          <w:sz w:val="28"/>
          <w:szCs w:val="28"/>
          <w:lang w:eastAsia="ar-SA"/>
        </w:rPr>
        <w:t xml:space="preserve"> </w:t>
      </w:r>
      <w:r w:rsidRPr="00033ED5">
        <w:rPr>
          <w:color w:val="000000" w:themeColor="text1"/>
          <w:sz w:val="28"/>
          <w:szCs w:val="28"/>
        </w:rPr>
        <w:t xml:space="preserve">либо </w:t>
      </w:r>
    </w:p>
    <w:p w:rsidR="00202822" w:rsidRPr="00033ED5" w:rsidRDefault="00202822" w:rsidP="005D274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 xml:space="preserve">выдает заявителю (представителю заявителя) </w:t>
      </w:r>
      <w:r w:rsidR="00761571" w:rsidRPr="00033ED5">
        <w:rPr>
          <w:color w:val="000000" w:themeColor="text1"/>
          <w:sz w:val="28"/>
          <w:szCs w:val="28"/>
        </w:rPr>
        <w:t xml:space="preserve">один экземпляр </w:t>
      </w:r>
      <w:r w:rsidR="00A26ABA" w:rsidRPr="00033ED5">
        <w:rPr>
          <w:sz w:val="28"/>
          <w:szCs w:val="28"/>
        </w:rPr>
        <w:t>уведомления (сопроводительного письма)  об отказе  в согласовании</w:t>
      </w:r>
      <w:r w:rsidR="00A26ABA" w:rsidRPr="00033ED5">
        <w:rPr>
          <w:color w:val="000000" w:themeColor="text1"/>
          <w:sz w:val="28"/>
          <w:szCs w:val="28"/>
        </w:rPr>
        <w:t xml:space="preserve"> </w:t>
      </w:r>
      <w:r w:rsidRPr="00033ED5">
        <w:rPr>
          <w:color w:val="000000" w:themeColor="text1"/>
          <w:sz w:val="28"/>
          <w:szCs w:val="28"/>
        </w:rPr>
        <w:t>под подпись на экземпляре расписки, распечатанном из АИС;</w:t>
      </w:r>
    </w:p>
    <w:p w:rsidR="00202822" w:rsidRPr="00033ED5" w:rsidRDefault="00202822" w:rsidP="005D274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вносит в регистрационную карточку в АИС отчет о результате выполнения административных действий;</w:t>
      </w:r>
    </w:p>
    <w:p w:rsidR="00202822" w:rsidRPr="00033ED5" w:rsidRDefault="00202822" w:rsidP="005D2744">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снимает документ с контроля.</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lastRenderedPageBreak/>
        <w:t>Максимальный срок выполнения административных действий – 30 минут.</w:t>
      </w:r>
    </w:p>
    <w:p w:rsidR="00202822" w:rsidRPr="00033ED5" w:rsidRDefault="00EA088D" w:rsidP="00202822">
      <w:pPr>
        <w:widowControl w:val="0"/>
        <w:tabs>
          <w:tab w:val="left" w:pos="993"/>
        </w:tabs>
        <w:autoSpaceDE w:val="0"/>
        <w:autoSpaceDN w:val="0"/>
        <w:adjustRightInd w:val="0"/>
        <w:ind w:firstLine="709"/>
        <w:jc w:val="both"/>
        <w:rPr>
          <w:color w:val="000000" w:themeColor="text1"/>
          <w:sz w:val="28"/>
          <w:szCs w:val="28"/>
        </w:rPr>
      </w:pPr>
      <w:r w:rsidRPr="00033ED5">
        <w:rPr>
          <w:sz w:val="28"/>
          <w:szCs w:val="28"/>
        </w:rPr>
        <w:t>3.4.6.1.2</w:t>
      </w:r>
      <w:r w:rsidR="00202822" w:rsidRPr="00033ED5">
        <w:rPr>
          <w:color w:val="000000" w:themeColor="text1"/>
          <w:sz w:val="28"/>
          <w:szCs w:val="28"/>
        </w:rPr>
        <w:t>.</w:t>
      </w:r>
      <w:r w:rsidR="00A26ABA" w:rsidRPr="00033ED5">
        <w:rPr>
          <w:color w:val="000000" w:themeColor="text1"/>
          <w:sz w:val="28"/>
          <w:szCs w:val="28"/>
        </w:rPr>
        <w:t>4</w:t>
      </w:r>
      <w:r w:rsidR="00202822" w:rsidRPr="00033ED5">
        <w:rPr>
          <w:color w:val="000000" w:themeColor="text1"/>
          <w:sz w:val="28"/>
          <w:szCs w:val="28"/>
        </w:rPr>
        <w:t>.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 направляет  заказным почтовым отправлением с уведомлением о вручении по адресу, указанному в </w:t>
      </w:r>
      <w:r w:rsidR="008E1234" w:rsidRPr="00033ED5">
        <w:rPr>
          <w:color w:val="000000" w:themeColor="text1"/>
          <w:sz w:val="28"/>
          <w:szCs w:val="28"/>
        </w:rPr>
        <w:t>Заявлении</w:t>
      </w:r>
      <w:r w:rsidRPr="00033ED5">
        <w:rPr>
          <w:color w:val="000000" w:themeColor="text1"/>
          <w:sz w:val="28"/>
          <w:szCs w:val="28"/>
        </w:rPr>
        <w:t>:</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 </w:t>
      </w:r>
      <w:r w:rsidR="00EA088D" w:rsidRPr="00033ED5">
        <w:rPr>
          <w:color w:val="000000" w:themeColor="text1"/>
          <w:sz w:val="28"/>
          <w:szCs w:val="28"/>
        </w:rPr>
        <w:t xml:space="preserve">сопроводительное письмо заявителю </w:t>
      </w:r>
      <w:r w:rsidRPr="00033ED5">
        <w:rPr>
          <w:color w:val="000000" w:themeColor="text1"/>
          <w:sz w:val="28"/>
          <w:szCs w:val="28"/>
        </w:rPr>
        <w:t>либо</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 </w:t>
      </w:r>
      <w:r w:rsidR="00EA088D" w:rsidRPr="00033ED5">
        <w:rPr>
          <w:color w:val="000000" w:themeColor="text1"/>
          <w:sz w:val="28"/>
          <w:szCs w:val="28"/>
        </w:rPr>
        <w:t>информационное письмо</w:t>
      </w:r>
      <w:r w:rsidRPr="00033ED5">
        <w:rPr>
          <w:color w:val="000000" w:themeColor="text1"/>
          <w:sz w:val="28"/>
          <w:szCs w:val="28"/>
        </w:rPr>
        <w:t>.</w:t>
      </w:r>
    </w:p>
    <w:p w:rsidR="00202822" w:rsidRPr="00033ED5" w:rsidRDefault="00EA088D" w:rsidP="00202822">
      <w:pPr>
        <w:widowControl w:val="0"/>
        <w:tabs>
          <w:tab w:val="left" w:pos="993"/>
        </w:tabs>
        <w:autoSpaceDE w:val="0"/>
        <w:autoSpaceDN w:val="0"/>
        <w:adjustRightInd w:val="0"/>
        <w:ind w:firstLine="709"/>
        <w:jc w:val="both"/>
        <w:rPr>
          <w:color w:val="000000" w:themeColor="text1"/>
          <w:sz w:val="28"/>
          <w:szCs w:val="28"/>
        </w:rPr>
      </w:pPr>
      <w:r w:rsidRPr="00033ED5">
        <w:rPr>
          <w:bCs/>
          <w:spacing w:val="-6"/>
          <w:kern w:val="28"/>
          <w:sz w:val="28"/>
          <w:szCs w:val="28"/>
        </w:rPr>
        <w:t>3.</w:t>
      </w:r>
      <w:r w:rsidRPr="00033ED5">
        <w:rPr>
          <w:sz w:val="28"/>
          <w:szCs w:val="28"/>
        </w:rPr>
        <w:t xml:space="preserve">4.6.2. </w:t>
      </w:r>
      <w:r w:rsidR="00202822" w:rsidRPr="00033ED5">
        <w:rPr>
          <w:color w:val="000000" w:themeColor="text1"/>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202822" w:rsidRPr="00033ED5">
        <w:rPr>
          <w:color w:val="000000" w:themeColor="text1"/>
          <w:spacing w:val="3"/>
          <w:sz w:val="28"/>
          <w:szCs w:val="28"/>
        </w:rPr>
        <w:t>начальник отдела предоставления государственных и муниципальных услуг</w:t>
      </w:r>
      <w:r w:rsidR="00202822" w:rsidRPr="00033ED5">
        <w:rPr>
          <w:color w:val="000000" w:themeColor="text1"/>
          <w:sz w:val="28"/>
          <w:szCs w:val="28"/>
        </w:rPr>
        <w:t xml:space="preserve"> </w:t>
      </w:r>
      <w:r w:rsidR="00293807" w:rsidRPr="00033ED5">
        <w:rPr>
          <w:color w:val="000000" w:themeColor="text1"/>
          <w:sz w:val="28"/>
          <w:szCs w:val="28"/>
        </w:rPr>
        <w:t>МФЦ, специалист административного отдела</w:t>
      </w:r>
      <w:r w:rsidR="00202822" w:rsidRPr="00033ED5">
        <w:rPr>
          <w:color w:val="000000" w:themeColor="text1"/>
          <w:sz w:val="28"/>
          <w:szCs w:val="28"/>
        </w:rPr>
        <w:t>.</w:t>
      </w:r>
    </w:p>
    <w:p w:rsidR="00202822" w:rsidRPr="00033ED5" w:rsidRDefault="00EA088D" w:rsidP="00202822">
      <w:pPr>
        <w:widowControl w:val="0"/>
        <w:tabs>
          <w:tab w:val="left" w:pos="993"/>
        </w:tabs>
        <w:autoSpaceDE w:val="0"/>
        <w:autoSpaceDN w:val="0"/>
        <w:adjustRightInd w:val="0"/>
        <w:ind w:firstLine="709"/>
        <w:jc w:val="both"/>
        <w:rPr>
          <w:color w:val="000000" w:themeColor="text1"/>
          <w:sz w:val="28"/>
          <w:szCs w:val="28"/>
        </w:rPr>
      </w:pPr>
      <w:r w:rsidRPr="00033ED5">
        <w:rPr>
          <w:bCs/>
          <w:spacing w:val="-6"/>
          <w:kern w:val="28"/>
          <w:sz w:val="28"/>
          <w:szCs w:val="28"/>
        </w:rPr>
        <w:t>3.</w:t>
      </w:r>
      <w:r w:rsidRPr="00033ED5">
        <w:rPr>
          <w:sz w:val="28"/>
          <w:szCs w:val="28"/>
        </w:rPr>
        <w:t xml:space="preserve">4.6.3. </w:t>
      </w:r>
      <w:r w:rsidR="00202822" w:rsidRPr="00033ED5">
        <w:rPr>
          <w:color w:val="000000" w:themeColor="text1"/>
          <w:sz w:val="28"/>
          <w:szCs w:val="28"/>
        </w:rPr>
        <w:t>Критерием принятия решения является прибытие (неприбытие) заявителя в МФЦ</w:t>
      </w:r>
      <w:r w:rsidRPr="00033ED5">
        <w:rPr>
          <w:color w:val="000000" w:themeColor="text1"/>
          <w:sz w:val="28"/>
          <w:szCs w:val="28"/>
        </w:rPr>
        <w:t xml:space="preserve"> либо Администрацию</w:t>
      </w:r>
      <w:r w:rsidR="00202822" w:rsidRPr="00033ED5">
        <w:rPr>
          <w:color w:val="000000" w:themeColor="text1"/>
          <w:sz w:val="28"/>
          <w:szCs w:val="28"/>
        </w:rPr>
        <w:t xml:space="preserve">, способ получения результата предоставления муниципальной услуги, указанный в </w:t>
      </w:r>
      <w:r w:rsidR="00A26ABA" w:rsidRPr="00033ED5">
        <w:rPr>
          <w:color w:val="000000" w:themeColor="text1"/>
          <w:sz w:val="28"/>
          <w:szCs w:val="28"/>
        </w:rPr>
        <w:t>заявлении</w:t>
      </w:r>
      <w:r w:rsidR="00202822" w:rsidRPr="00033ED5">
        <w:rPr>
          <w:color w:val="000000" w:themeColor="text1"/>
          <w:sz w:val="28"/>
          <w:szCs w:val="28"/>
        </w:rPr>
        <w:t>.</w:t>
      </w:r>
    </w:p>
    <w:p w:rsidR="00202822" w:rsidRPr="00033ED5" w:rsidRDefault="00EA088D" w:rsidP="00202822">
      <w:pPr>
        <w:widowControl w:val="0"/>
        <w:tabs>
          <w:tab w:val="left" w:pos="993"/>
        </w:tabs>
        <w:autoSpaceDE w:val="0"/>
        <w:autoSpaceDN w:val="0"/>
        <w:adjustRightInd w:val="0"/>
        <w:ind w:firstLine="709"/>
        <w:jc w:val="both"/>
        <w:rPr>
          <w:color w:val="000000" w:themeColor="text1"/>
          <w:sz w:val="28"/>
          <w:szCs w:val="28"/>
        </w:rPr>
      </w:pPr>
      <w:r w:rsidRPr="00033ED5">
        <w:rPr>
          <w:bCs/>
          <w:spacing w:val="-6"/>
          <w:kern w:val="28"/>
          <w:sz w:val="28"/>
          <w:szCs w:val="28"/>
        </w:rPr>
        <w:t>3.</w:t>
      </w:r>
      <w:r w:rsidRPr="00033ED5">
        <w:rPr>
          <w:sz w:val="28"/>
          <w:szCs w:val="28"/>
        </w:rPr>
        <w:t>4.6.4.</w:t>
      </w:r>
      <w:r w:rsidR="00202822" w:rsidRPr="00033ED5">
        <w:rPr>
          <w:color w:val="000000" w:themeColor="text1"/>
          <w:sz w:val="28"/>
          <w:szCs w:val="28"/>
        </w:rPr>
        <w:t>  Результат административной процедуры и порядок передачи результата.</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3.4.</w:t>
      </w:r>
      <w:r w:rsidR="00EA088D" w:rsidRPr="00033ED5">
        <w:rPr>
          <w:color w:val="000000" w:themeColor="text1"/>
          <w:sz w:val="28"/>
          <w:szCs w:val="28"/>
        </w:rPr>
        <w:t>6</w:t>
      </w:r>
      <w:r w:rsidRPr="00033ED5">
        <w:rPr>
          <w:color w:val="000000" w:themeColor="text1"/>
          <w:sz w:val="28"/>
          <w:szCs w:val="28"/>
        </w:rPr>
        <w:t>.</w:t>
      </w:r>
      <w:r w:rsidR="00EA088D" w:rsidRPr="00033ED5">
        <w:rPr>
          <w:color w:val="000000" w:themeColor="text1"/>
          <w:sz w:val="28"/>
          <w:szCs w:val="28"/>
        </w:rPr>
        <w:t>4</w:t>
      </w:r>
      <w:r w:rsidRPr="00033ED5">
        <w:rPr>
          <w:color w:val="000000" w:themeColor="text1"/>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3.4.</w:t>
      </w:r>
      <w:r w:rsidR="00EA088D" w:rsidRPr="00033ED5">
        <w:rPr>
          <w:color w:val="000000" w:themeColor="text1"/>
          <w:sz w:val="28"/>
          <w:szCs w:val="28"/>
        </w:rPr>
        <w:t>6</w:t>
      </w:r>
      <w:r w:rsidRPr="00033ED5">
        <w:rPr>
          <w:color w:val="000000" w:themeColor="text1"/>
          <w:sz w:val="28"/>
          <w:szCs w:val="28"/>
        </w:rPr>
        <w:t>.</w:t>
      </w:r>
      <w:r w:rsidR="00EA088D" w:rsidRPr="00033ED5">
        <w:rPr>
          <w:color w:val="000000" w:themeColor="text1"/>
          <w:sz w:val="28"/>
          <w:szCs w:val="28"/>
        </w:rPr>
        <w:t>4</w:t>
      </w:r>
      <w:r w:rsidRPr="00033ED5">
        <w:rPr>
          <w:color w:val="000000" w:themeColor="text1"/>
          <w:sz w:val="28"/>
          <w:szCs w:val="28"/>
        </w:rPr>
        <w:t>.2. Порядок передачи результата:</w:t>
      </w:r>
    </w:p>
    <w:p w:rsidR="00202822" w:rsidRPr="00033ED5" w:rsidRDefault="00293807" w:rsidP="00202822">
      <w:pPr>
        <w:widowControl w:val="0"/>
        <w:tabs>
          <w:tab w:val="left" w:pos="993"/>
        </w:tabs>
        <w:autoSpaceDE w:val="0"/>
        <w:autoSpaceDN w:val="0"/>
        <w:adjustRightInd w:val="0"/>
        <w:ind w:firstLine="709"/>
        <w:jc w:val="both"/>
        <w:rPr>
          <w:color w:val="000000" w:themeColor="text1"/>
          <w:sz w:val="28"/>
          <w:szCs w:val="28"/>
        </w:rPr>
      </w:pPr>
      <w:r w:rsidRPr="00033ED5">
        <w:rPr>
          <w:bCs/>
          <w:color w:val="000000" w:themeColor="text1"/>
          <w:kern w:val="1"/>
          <w:sz w:val="28"/>
          <w:szCs w:val="28"/>
          <w:lang w:eastAsia="ar-SA"/>
        </w:rPr>
        <w:t xml:space="preserve">Письмо о </w:t>
      </w:r>
      <w:r w:rsidRPr="00033ED5">
        <w:rPr>
          <w:sz w:val="28"/>
          <w:szCs w:val="28"/>
        </w:rPr>
        <w:t xml:space="preserve">согласовании проектной документации </w:t>
      </w:r>
      <w:r w:rsidR="00A26ABA" w:rsidRPr="00033ED5">
        <w:rPr>
          <w:sz w:val="28"/>
          <w:szCs w:val="28"/>
        </w:rPr>
        <w:t>или уведомление (сопроводительного письма)  об отказе  в согласовании</w:t>
      </w:r>
      <w:r w:rsidR="00202822" w:rsidRPr="00033ED5">
        <w:rPr>
          <w:color w:val="000000" w:themeColor="text1"/>
          <w:sz w:val="28"/>
          <w:szCs w:val="28"/>
        </w:rPr>
        <w:t>:</w:t>
      </w:r>
    </w:p>
    <w:p w:rsidR="008E1234"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выдается заявителю (представителю заявителя) лично в МФЦ, либо</w:t>
      </w:r>
    </w:p>
    <w:p w:rsidR="00202822" w:rsidRPr="00033ED5" w:rsidRDefault="008E1234" w:rsidP="008E1234">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 выдается заявителю (представителю заявителя) лично в Администрации, либо </w:t>
      </w:r>
      <w:r w:rsidR="00202822" w:rsidRPr="00033ED5">
        <w:rPr>
          <w:color w:val="000000" w:themeColor="text1"/>
          <w:sz w:val="28"/>
          <w:szCs w:val="28"/>
        </w:rPr>
        <w:t xml:space="preserve"> </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 направляется заказным почтовым отправлением с уведомлением о вручении по адресу, указанному в </w:t>
      </w:r>
      <w:r w:rsidR="00A26ABA" w:rsidRPr="00033ED5">
        <w:rPr>
          <w:color w:val="000000" w:themeColor="text1"/>
          <w:sz w:val="28"/>
          <w:szCs w:val="28"/>
        </w:rPr>
        <w:t>заявлении</w:t>
      </w:r>
      <w:r w:rsidRPr="00033ED5">
        <w:rPr>
          <w:color w:val="000000" w:themeColor="text1"/>
          <w:sz w:val="28"/>
          <w:szCs w:val="28"/>
        </w:rPr>
        <w:t>, либо</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 xml:space="preserve">– направляется по электронной почте по адресу, </w:t>
      </w:r>
      <w:r w:rsidR="00A26ABA" w:rsidRPr="00033ED5">
        <w:rPr>
          <w:color w:val="000000" w:themeColor="text1"/>
          <w:sz w:val="28"/>
          <w:szCs w:val="28"/>
        </w:rPr>
        <w:t>указанному в заявлении</w:t>
      </w:r>
      <w:r w:rsidRPr="00033ED5">
        <w:rPr>
          <w:color w:val="000000" w:themeColor="text1"/>
          <w:sz w:val="28"/>
          <w:szCs w:val="28"/>
        </w:rPr>
        <w:t>.</w:t>
      </w:r>
    </w:p>
    <w:p w:rsidR="00202822" w:rsidRPr="00033ED5" w:rsidRDefault="00202822" w:rsidP="00202822">
      <w:pPr>
        <w:widowControl w:val="0"/>
        <w:tabs>
          <w:tab w:val="left" w:pos="993"/>
        </w:tabs>
        <w:autoSpaceDE w:val="0"/>
        <w:autoSpaceDN w:val="0"/>
        <w:adjustRightInd w:val="0"/>
        <w:ind w:firstLine="709"/>
        <w:jc w:val="both"/>
        <w:rPr>
          <w:color w:val="000000" w:themeColor="text1"/>
          <w:sz w:val="28"/>
          <w:szCs w:val="28"/>
        </w:rPr>
      </w:pPr>
      <w:r w:rsidRPr="00033ED5">
        <w:rPr>
          <w:color w:val="000000" w:themeColor="text1"/>
          <w:sz w:val="28"/>
          <w:szCs w:val="28"/>
        </w:rPr>
        <w:t>3.4.</w:t>
      </w:r>
      <w:r w:rsidR="00EA088D" w:rsidRPr="00033ED5">
        <w:rPr>
          <w:color w:val="000000" w:themeColor="text1"/>
          <w:sz w:val="28"/>
          <w:szCs w:val="28"/>
        </w:rPr>
        <w:t>6</w:t>
      </w:r>
      <w:r w:rsidRPr="00033ED5">
        <w:rPr>
          <w:color w:val="000000" w:themeColor="text1"/>
          <w:sz w:val="28"/>
          <w:szCs w:val="28"/>
        </w:rPr>
        <w:t>.</w:t>
      </w:r>
      <w:r w:rsidR="00EA088D" w:rsidRPr="00033ED5">
        <w:rPr>
          <w:color w:val="000000" w:themeColor="text1"/>
          <w:sz w:val="28"/>
          <w:szCs w:val="28"/>
        </w:rPr>
        <w:t>5</w:t>
      </w:r>
      <w:r w:rsidRPr="00033ED5">
        <w:rPr>
          <w:color w:val="000000" w:themeColor="text1"/>
          <w:sz w:val="28"/>
          <w:szCs w:val="28"/>
        </w:rPr>
        <w:t>. Способ фиксации результата выполнения административной процедуры, в том числе в электронной форме:</w:t>
      </w:r>
    </w:p>
    <w:p w:rsidR="00202822" w:rsidRPr="00033ED5" w:rsidRDefault="00202822" w:rsidP="005D2744">
      <w:pPr>
        <w:widowControl w:val="0"/>
        <w:numPr>
          <w:ilvl w:val="0"/>
          <w:numId w:val="21"/>
        </w:numPr>
        <w:tabs>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 xml:space="preserve">проставление номера и даты регистрации </w:t>
      </w:r>
      <w:r w:rsidR="00293807" w:rsidRPr="00033ED5">
        <w:rPr>
          <w:bCs/>
          <w:color w:val="000000" w:themeColor="text1"/>
          <w:kern w:val="1"/>
          <w:sz w:val="28"/>
          <w:szCs w:val="28"/>
          <w:lang w:eastAsia="ar-SA"/>
        </w:rPr>
        <w:t xml:space="preserve">письма о </w:t>
      </w:r>
      <w:r w:rsidR="00293807" w:rsidRPr="00033ED5">
        <w:rPr>
          <w:sz w:val="28"/>
          <w:szCs w:val="28"/>
        </w:rPr>
        <w:t xml:space="preserve">согласовании проектной документации </w:t>
      </w:r>
      <w:r w:rsidR="00A26ABA" w:rsidRPr="00033ED5">
        <w:rPr>
          <w:sz w:val="28"/>
          <w:szCs w:val="28"/>
        </w:rPr>
        <w:t>или уведомления (сопроводительного письма)  об отказе  в согласовании</w:t>
      </w:r>
      <w:r w:rsidRPr="00033ED5">
        <w:rPr>
          <w:color w:val="000000" w:themeColor="text1"/>
          <w:sz w:val="28"/>
          <w:szCs w:val="28"/>
        </w:rPr>
        <w:t>;</w:t>
      </w:r>
    </w:p>
    <w:p w:rsidR="00EA088D" w:rsidRPr="00033ED5" w:rsidRDefault="00202822" w:rsidP="005D2744">
      <w:pPr>
        <w:widowControl w:val="0"/>
        <w:numPr>
          <w:ilvl w:val="0"/>
          <w:numId w:val="21"/>
        </w:numPr>
        <w:tabs>
          <w:tab w:val="left" w:pos="851"/>
          <w:tab w:val="left" w:pos="993"/>
        </w:tabs>
        <w:autoSpaceDE w:val="0"/>
        <w:autoSpaceDN w:val="0"/>
        <w:adjustRightInd w:val="0"/>
        <w:ind w:left="0" w:firstLine="709"/>
        <w:jc w:val="both"/>
        <w:rPr>
          <w:color w:val="000000" w:themeColor="text1"/>
          <w:sz w:val="28"/>
          <w:szCs w:val="28"/>
        </w:rPr>
      </w:pPr>
      <w:r w:rsidRPr="00033ED5">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033ED5" w:rsidRDefault="009A7EF2" w:rsidP="003E4D2A">
      <w:pPr>
        <w:widowControl w:val="0"/>
        <w:tabs>
          <w:tab w:val="left" w:pos="851"/>
          <w:tab w:val="left" w:pos="993"/>
        </w:tabs>
        <w:autoSpaceDE w:val="0"/>
        <w:autoSpaceDN w:val="0"/>
        <w:adjustRightInd w:val="0"/>
        <w:ind w:firstLine="851"/>
        <w:jc w:val="both"/>
        <w:rPr>
          <w:color w:val="000000" w:themeColor="text1"/>
          <w:sz w:val="28"/>
          <w:szCs w:val="28"/>
        </w:rPr>
      </w:pPr>
      <w:r w:rsidRPr="00033ED5">
        <w:rPr>
          <w:color w:val="000000" w:themeColor="text1"/>
          <w:sz w:val="28"/>
          <w:szCs w:val="28"/>
        </w:rPr>
        <w:t>3.</w:t>
      </w:r>
      <w:r w:rsidR="00FD676E" w:rsidRPr="00033ED5">
        <w:rPr>
          <w:color w:val="000000" w:themeColor="text1"/>
          <w:sz w:val="28"/>
          <w:szCs w:val="28"/>
        </w:rPr>
        <w:t>5</w:t>
      </w:r>
      <w:r w:rsidRPr="00033ED5">
        <w:rPr>
          <w:color w:val="000000" w:themeColor="text1"/>
          <w:sz w:val="28"/>
          <w:szCs w:val="28"/>
        </w:rPr>
        <w:t xml:space="preserve">. </w:t>
      </w:r>
      <w:r w:rsidR="00B36126" w:rsidRPr="00033ED5">
        <w:rPr>
          <w:color w:val="000000" w:themeColor="text1"/>
          <w:sz w:val="28"/>
          <w:szCs w:val="28"/>
        </w:rPr>
        <w:t>К административным процедурам, осуществляемых МФЦ относятся процедуры, предусмотренные п</w:t>
      </w:r>
      <w:r w:rsidR="002F7DF3" w:rsidRPr="00033ED5">
        <w:rPr>
          <w:color w:val="000000" w:themeColor="text1"/>
          <w:sz w:val="28"/>
          <w:szCs w:val="28"/>
        </w:rPr>
        <w:t>. 3.4.1 (</w:t>
      </w:r>
      <w:r w:rsidR="00FD676E" w:rsidRPr="00033ED5">
        <w:rPr>
          <w:color w:val="000000" w:themeColor="text1"/>
          <w:sz w:val="28"/>
          <w:szCs w:val="28"/>
        </w:rPr>
        <w:t>за исключением</w:t>
      </w:r>
      <w:r w:rsidR="002F7DF3" w:rsidRPr="00033ED5">
        <w:rPr>
          <w:color w:val="000000" w:themeColor="text1"/>
          <w:sz w:val="28"/>
          <w:szCs w:val="28"/>
        </w:rPr>
        <w:t xml:space="preserve"> </w:t>
      </w:r>
      <w:r w:rsidR="00FD676E" w:rsidRPr="00033ED5">
        <w:rPr>
          <w:color w:val="000000" w:themeColor="text1"/>
          <w:sz w:val="28"/>
          <w:szCs w:val="28"/>
        </w:rPr>
        <w:t xml:space="preserve">п. </w:t>
      </w:r>
      <w:r w:rsidR="002F7DF3" w:rsidRPr="00033ED5">
        <w:rPr>
          <w:color w:val="000000" w:themeColor="text1"/>
          <w:sz w:val="28"/>
          <w:szCs w:val="28"/>
        </w:rPr>
        <w:t>3.4.1.2.2), 3.4.2 (</w:t>
      </w:r>
      <w:r w:rsidR="00FD676E" w:rsidRPr="00033ED5">
        <w:rPr>
          <w:color w:val="000000" w:themeColor="text1"/>
          <w:sz w:val="28"/>
          <w:szCs w:val="28"/>
        </w:rPr>
        <w:t>за исключением</w:t>
      </w:r>
      <w:r w:rsidR="002F7DF3" w:rsidRPr="00033ED5">
        <w:rPr>
          <w:color w:val="000000" w:themeColor="text1"/>
          <w:sz w:val="28"/>
          <w:szCs w:val="28"/>
        </w:rPr>
        <w:t xml:space="preserve"> </w:t>
      </w:r>
      <w:r w:rsidR="00FD676E" w:rsidRPr="00033ED5">
        <w:rPr>
          <w:color w:val="000000" w:themeColor="text1"/>
          <w:sz w:val="28"/>
          <w:szCs w:val="28"/>
        </w:rPr>
        <w:t>п. 3.4.2.3</w:t>
      </w:r>
      <w:r w:rsidR="00FF048C" w:rsidRPr="00033ED5">
        <w:rPr>
          <w:color w:val="000000" w:themeColor="text1"/>
          <w:sz w:val="28"/>
          <w:szCs w:val="28"/>
        </w:rPr>
        <w:t>) и</w:t>
      </w:r>
      <w:r w:rsidR="002F7DF3" w:rsidRPr="00033ED5">
        <w:rPr>
          <w:color w:val="000000" w:themeColor="text1"/>
          <w:sz w:val="28"/>
          <w:szCs w:val="28"/>
        </w:rPr>
        <w:t xml:space="preserve"> 3.4</w:t>
      </w:r>
      <w:r w:rsidR="00FD676E" w:rsidRPr="00033ED5">
        <w:rPr>
          <w:color w:val="000000" w:themeColor="text1"/>
          <w:sz w:val="28"/>
          <w:szCs w:val="28"/>
        </w:rPr>
        <w:t>.</w:t>
      </w:r>
      <w:r w:rsidR="00FF048C" w:rsidRPr="00033ED5">
        <w:rPr>
          <w:color w:val="000000" w:themeColor="text1"/>
          <w:sz w:val="28"/>
          <w:szCs w:val="28"/>
        </w:rPr>
        <w:t>6</w:t>
      </w:r>
      <w:r w:rsidR="00FD676E" w:rsidRPr="00033ED5">
        <w:rPr>
          <w:color w:val="000000" w:themeColor="text1"/>
          <w:sz w:val="28"/>
          <w:szCs w:val="28"/>
        </w:rPr>
        <w:t xml:space="preserve"> (за исключением п.</w:t>
      </w:r>
      <w:r w:rsidR="00FF048C" w:rsidRPr="00033ED5">
        <w:rPr>
          <w:color w:val="000000" w:themeColor="text1"/>
          <w:sz w:val="28"/>
          <w:szCs w:val="28"/>
        </w:rPr>
        <w:t xml:space="preserve"> 3.4.6.1.1.</w:t>
      </w:r>
      <w:r w:rsidR="00FD676E" w:rsidRPr="00033ED5">
        <w:rPr>
          <w:color w:val="000000" w:themeColor="text1"/>
          <w:sz w:val="28"/>
          <w:szCs w:val="28"/>
        </w:rPr>
        <w:t xml:space="preserve">) </w:t>
      </w:r>
      <w:r w:rsidR="00B36126" w:rsidRPr="00033ED5">
        <w:rPr>
          <w:color w:val="000000" w:themeColor="text1"/>
          <w:sz w:val="28"/>
          <w:szCs w:val="28"/>
        </w:rPr>
        <w:t>Административного регламента.</w:t>
      </w:r>
    </w:p>
    <w:p w:rsidR="00757745" w:rsidRPr="00033ED5" w:rsidRDefault="009A7EF2" w:rsidP="00FD676E">
      <w:pPr>
        <w:widowControl w:val="0"/>
        <w:tabs>
          <w:tab w:val="left" w:pos="851"/>
          <w:tab w:val="left" w:pos="993"/>
        </w:tabs>
        <w:autoSpaceDE w:val="0"/>
        <w:autoSpaceDN w:val="0"/>
        <w:adjustRightInd w:val="0"/>
        <w:ind w:firstLine="851"/>
        <w:jc w:val="both"/>
        <w:rPr>
          <w:color w:val="000000" w:themeColor="text1"/>
          <w:sz w:val="28"/>
          <w:szCs w:val="28"/>
        </w:rPr>
      </w:pPr>
      <w:r w:rsidRPr="00033ED5">
        <w:rPr>
          <w:color w:val="000000" w:themeColor="text1"/>
          <w:sz w:val="28"/>
          <w:szCs w:val="28"/>
        </w:rPr>
        <w:lastRenderedPageBreak/>
        <w:t>3.</w:t>
      </w:r>
      <w:r w:rsidR="00FD676E" w:rsidRPr="00033ED5">
        <w:rPr>
          <w:color w:val="000000" w:themeColor="text1"/>
          <w:sz w:val="28"/>
          <w:szCs w:val="28"/>
        </w:rPr>
        <w:t>6</w:t>
      </w:r>
      <w:r w:rsidRPr="00033ED5">
        <w:rPr>
          <w:color w:val="000000" w:themeColor="text1"/>
          <w:sz w:val="28"/>
          <w:szCs w:val="28"/>
        </w:rPr>
        <w:t xml:space="preserve">. </w:t>
      </w:r>
      <w:r w:rsidR="00B36126" w:rsidRPr="00033ED5">
        <w:rPr>
          <w:color w:val="000000" w:themeColor="text1"/>
          <w:sz w:val="28"/>
          <w:szCs w:val="28"/>
        </w:rPr>
        <w:t xml:space="preserve">К административным процедурам, осуществляемых Администрацией относятся процедуры, предусмотренные </w:t>
      </w:r>
      <w:r w:rsidR="00FD676E" w:rsidRPr="00033ED5">
        <w:rPr>
          <w:color w:val="000000" w:themeColor="text1"/>
          <w:sz w:val="28"/>
          <w:szCs w:val="28"/>
        </w:rPr>
        <w:t xml:space="preserve">п. 3.4.3, 3.4.4, </w:t>
      </w:r>
      <w:r w:rsidR="00FF048C" w:rsidRPr="00033ED5">
        <w:rPr>
          <w:color w:val="000000" w:themeColor="text1"/>
          <w:sz w:val="28"/>
          <w:szCs w:val="28"/>
        </w:rPr>
        <w:t>3.4.5,</w:t>
      </w:r>
      <w:r w:rsidR="00FD676E" w:rsidRPr="00033ED5">
        <w:rPr>
          <w:color w:val="000000" w:themeColor="text1"/>
          <w:sz w:val="28"/>
          <w:szCs w:val="28"/>
        </w:rPr>
        <w:t xml:space="preserve"> а также п. 3.4.1 (</w:t>
      </w:r>
      <w:r w:rsidR="002A565C" w:rsidRPr="00033ED5">
        <w:rPr>
          <w:color w:val="000000" w:themeColor="text1"/>
          <w:sz w:val="28"/>
          <w:szCs w:val="28"/>
        </w:rPr>
        <w:t>за исключением</w:t>
      </w:r>
      <w:r w:rsidR="00FD676E" w:rsidRPr="00033ED5">
        <w:rPr>
          <w:color w:val="000000" w:themeColor="text1"/>
          <w:sz w:val="28"/>
          <w:szCs w:val="28"/>
        </w:rPr>
        <w:t xml:space="preserve"> п. </w:t>
      </w:r>
      <w:r w:rsidR="00B36126" w:rsidRPr="00033ED5">
        <w:rPr>
          <w:color w:val="000000" w:themeColor="text1"/>
          <w:sz w:val="28"/>
          <w:szCs w:val="28"/>
        </w:rPr>
        <w:t xml:space="preserve"> </w:t>
      </w:r>
      <w:r w:rsidR="00FD676E" w:rsidRPr="00033ED5">
        <w:rPr>
          <w:color w:val="000000" w:themeColor="text1"/>
          <w:sz w:val="28"/>
          <w:szCs w:val="28"/>
        </w:rPr>
        <w:t>3.4.1.2.1), 3.4.2 (за исключением п. 3.4.2.2)</w:t>
      </w:r>
      <w:r w:rsidR="00FF048C" w:rsidRPr="00033ED5">
        <w:rPr>
          <w:color w:val="000000" w:themeColor="text1"/>
          <w:sz w:val="28"/>
          <w:szCs w:val="28"/>
        </w:rPr>
        <w:t xml:space="preserve"> и </w:t>
      </w:r>
      <w:r w:rsidR="00FD676E" w:rsidRPr="00033ED5">
        <w:rPr>
          <w:color w:val="000000" w:themeColor="text1"/>
          <w:sz w:val="28"/>
          <w:szCs w:val="28"/>
        </w:rPr>
        <w:t>3.4.</w:t>
      </w:r>
      <w:r w:rsidR="00FF048C" w:rsidRPr="00033ED5">
        <w:rPr>
          <w:color w:val="000000" w:themeColor="text1"/>
          <w:sz w:val="28"/>
          <w:szCs w:val="28"/>
        </w:rPr>
        <w:t>6</w:t>
      </w:r>
      <w:r w:rsidR="00FD676E" w:rsidRPr="00033ED5">
        <w:rPr>
          <w:color w:val="000000" w:themeColor="text1"/>
          <w:sz w:val="28"/>
          <w:szCs w:val="28"/>
        </w:rPr>
        <w:t xml:space="preserve"> (за исключением п. 3.4.</w:t>
      </w:r>
      <w:r w:rsidR="00FF048C" w:rsidRPr="00033ED5">
        <w:rPr>
          <w:color w:val="000000" w:themeColor="text1"/>
          <w:sz w:val="28"/>
          <w:szCs w:val="28"/>
        </w:rPr>
        <w:t>6</w:t>
      </w:r>
      <w:r w:rsidR="00FD676E" w:rsidRPr="00033ED5">
        <w:rPr>
          <w:color w:val="000000" w:themeColor="text1"/>
          <w:sz w:val="28"/>
          <w:szCs w:val="28"/>
        </w:rPr>
        <w:t>.</w:t>
      </w:r>
      <w:r w:rsidR="00FF048C" w:rsidRPr="00033ED5">
        <w:rPr>
          <w:color w:val="000000" w:themeColor="text1"/>
          <w:sz w:val="28"/>
          <w:szCs w:val="28"/>
        </w:rPr>
        <w:t xml:space="preserve">1.2) </w:t>
      </w:r>
      <w:r w:rsidR="00B36126" w:rsidRPr="00033ED5">
        <w:rPr>
          <w:color w:val="000000" w:themeColor="text1"/>
          <w:sz w:val="28"/>
          <w:szCs w:val="28"/>
        </w:rPr>
        <w:t>Административного регламента.</w:t>
      </w:r>
    </w:p>
    <w:p w:rsidR="00B6490C" w:rsidRPr="00033ED5" w:rsidRDefault="00B6490C" w:rsidP="00B6490C">
      <w:pPr>
        <w:autoSpaceDE w:val="0"/>
        <w:autoSpaceDN w:val="0"/>
        <w:adjustRightInd w:val="0"/>
        <w:ind w:firstLine="709"/>
        <w:jc w:val="both"/>
        <w:rPr>
          <w:sz w:val="28"/>
          <w:szCs w:val="28"/>
        </w:rPr>
      </w:pPr>
      <w:r w:rsidRPr="00033ED5">
        <w:rPr>
          <w:sz w:val="28"/>
          <w:szCs w:val="28"/>
        </w:rPr>
        <w:t>3.</w:t>
      </w:r>
      <w:r w:rsidR="00FD676E" w:rsidRPr="00033ED5">
        <w:rPr>
          <w:sz w:val="28"/>
          <w:szCs w:val="28"/>
        </w:rPr>
        <w:t>7</w:t>
      </w:r>
      <w:r w:rsidRPr="00033ED5">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2CFB" w:rsidRPr="00033ED5" w:rsidRDefault="00D72CFB" w:rsidP="00D72CFB">
      <w:pPr>
        <w:tabs>
          <w:tab w:val="left" w:pos="709"/>
          <w:tab w:val="left" w:pos="993"/>
        </w:tabs>
        <w:ind w:firstLine="709"/>
        <w:jc w:val="both"/>
        <w:rPr>
          <w:sz w:val="28"/>
          <w:szCs w:val="28"/>
        </w:rPr>
      </w:pPr>
      <w:r w:rsidRPr="00033ED5">
        <w:rPr>
          <w:sz w:val="28"/>
          <w:szCs w:val="28"/>
        </w:rPr>
        <w:t xml:space="preserve">3.7.1.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sidR="00A26ABA" w:rsidRPr="00033ED5">
        <w:rPr>
          <w:sz w:val="28"/>
          <w:szCs w:val="28"/>
        </w:rPr>
        <w:t>заявлению</w:t>
      </w:r>
      <w:r w:rsidRPr="00033ED5">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rsidR="00B6490C" w:rsidRPr="00033ED5" w:rsidRDefault="00FD676E" w:rsidP="00B6490C">
      <w:pPr>
        <w:autoSpaceDE w:val="0"/>
        <w:autoSpaceDN w:val="0"/>
        <w:adjustRightInd w:val="0"/>
        <w:ind w:firstLine="709"/>
        <w:jc w:val="both"/>
        <w:rPr>
          <w:sz w:val="28"/>
          <w:szCs w:val="28"/>
        </w:rPr>
      </w:pPr>
      <w:r w:rsidRPr="00033ED5">
        <w:rPr>
          <w:sz w:val="28"/>
          <w:szCs w:val="28"/>
        </w:rPr>
        <w:t>3.8</w:t>
      </w:r>
      <w:r w:rsidR="00B6490C" w:rsidRPr="00033ED5">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033ED5" w:rsidRDefault="00FD676E" w:rsidP="00B6490C">
      <w:pPr>
        <w:autoSpaceDE w:val="0"/>
        <w:autoSpaceDN w:val="0"/>
        <w:adjustRightInd w:val="0"/>
        <w:ind w:firstLine="709"/>
        <w:jc w:val="both"/>
        <w:rPr>
          <w:sz w:val="28"/>
          <w:szCs w:val="28"/>
        </w:rPr>
      </w:pPr>
      <w:r w:rsidRPr="00033ED5">
        <w:rPr>
          <w:sz w:val="28"/>
          <w:szCs w:val="28"/>
        </w:rPr>
        <w:t>3.8</w:t>
      </w:r>
      <w:r w:rsidR="00802BC1" w:rsidRPr="00033ED5">
        <w:rPr>
          <w:sz w:val="28"/>
          <w:szCs w:val="28"/>
        </w:rPr>
        <w:t>.1. В случае если в выданном</w:t>
      </w:r>
      <w:r w:rsidR="00B6490C" w:rsidRPr="00033ED5">
        <w:rPr>
          <w:sz w:val="28"/>
          <w:szCs w:val="28"/>
        </w:rPr>
        <w:t xml:space="preserve"> в результате предоставления муниципальной услуги </w:t>
      </w:r>
      <w:r w:rsidR="00802BC1" w:rsidRPr="00033ED5">
        <w:rPr>
          <w:sz w:val="28"/>
          <w:szCs w:val="28"/>
        </w:rPr>
        <w:t>Задании</w:t>
      </w:r>
      <w:r w:rsidR="00B6490C" w:rsidRPr="00033ED5">
        <w:rPr>
          <w:sz w:val="28"/>
          <w:szCs w:val="28"/>
        </w:rPr>
        <w:t xml:space="preserve">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00B6490C" w:rsidRPr="00033ED5">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rsidR="00B6490C" w:rsidRPr="00033ED5" w:rsidRDefault="00B6490C" w:rsidP="00B6490C">
      <w:pPr>
        <w:autoSpaceDE w:val="0"/>
        <w:autoSpaceDN w:val="0"/>
        <w:adjustRightInd w:val="0"/>
        <w:ind w:firstLine="709"/>
        <w:jc w:val="both"/>
        <w:rPr>
          <w:sz w:val="28"/>
          <w:szCs w:val="28"/>
        </w:rPr>
      </w:pPr>
      <w:r w:rsidRPr="00033ED5">
        <w:rPr>
          <w:sz w:val="28"/>
          <w:szCs w:val="28"/>
        </w:rPr>
        <w:t>– лично (либо через представителя) в Администрацию</w:t>
      </w:r>
      <w:r w:rsidR="00966E82" w:rsidRPr="00033ED5">
        <w:rPr>
          <w:sz w:val="28"/>
          <w:szCs w:val="28"/>
        </w:rPr>
        <w:t xml:space="preserve"> или</w:t>
      </w:r>
      <w:r w:rsidRPr="00033ED5">
        <w:rPr>
          <w:sz w:val="28"/>
          <w:szCs w:val="28"/>
        </w:rPr>
        <w:t xml:space="preserve"> через МФЦ;</w:t>
      </w:r>
    </w:p>
    <w:p w:rsidR="00802BC1" w:rsidRPr="00033ED5" w:rsidRDefault="00B6490C" w:rsidP="002111F1">
      <w:pPr>
        <w:autoSpaceDE w:val="0"/>
        <w:autoSpaceDN w:val="0"/>
        <w:adjustRightInd w:val="0"/>
        <w:ind w:firstLine="709"/>
        <w:jc w:val="both"/>
        <w:rPr>
          <w:sz w:val="28"/>
          <w:szCs w:val="28"/>
        </w:rPr>
      </w:pPr>
      <w:r w:rsidRPr="00033ED5">
        <w:rPr>
          <w:sz w:val="28"/>
          <w:szCs w:val="28"/>
        </w:rPr>
        <w:t>– направить почтовым отправлением в Администрацию</w:t>
      </w:r>
      <w:r w:rsidR="004B5158" w:rsidRPr="00033ED5">
        <w:rPr>
          <w:sz w:val="28"/>
          <w:szCs w:val="28"/>
        </w:rPr>
        <w:t>.</w:t>
      </w:r>
    </w:p>
    <w:p w:rsidR="00B6490C" w:rsidRPr="00033ED5" w:rsidRDefault="00FD676E" w:rsidP="004B5158">
      <w:pPr>
        <w:autoSpaceDE w:val="0"/>
        <w:autoSpaceDN w:val="0"/>
        <w:adjustRightInd w:val="0"/>
        <w:ind w:firstLine="709"/>
        <w:jc w:val="both"/>
        <w:rPr>
          <w:sz w:val="28"/>
          <w:szCs w:val="28"/>
        </w:rPr>
      </w:pPr>
      <w:r w:rsidRPr="00033ED5">
        <w:rPr>
          <w:sz w:val="28"/>
          <w:szCs w:val="28"/>
        </w:rPr>
        <w:t>3.8</w:t>
      </w:r>
      <w:r w:rsidR="00B6490C" w:rsidRPr="00033ED5">
        <w:rPr>
          <w:sz w:val="28"/>
          <w:szCs w:val="28"/>
        </w:rPr>
        <w:t>.2.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rsidR="00B6490C" w:rsidRPr="00033ED5" w:rsidRDefault="00FD676E" w:rsidP="00B6490C">
      <w:pPr>
        <w:autoSpaceDE w:val="0"/>
        <w:autoSpaceDN w:val="0"/>
        <w:adjustRightInd w:val="0"/>
        <w:ind w:firstLine="709"/>
        <w:jc w:val="both"/>
        <w:rPr>
          <w:sz w:val="28"/>
          <w:szCs w:val="28"/>
        </w:rPr>
      </w:pPr>
      <w:r w:rsidRPr="00033ED5">
        <w:rPr>
          <w:sz w:val="28"/>
          <w:szCs w:val="28"/>
        </w:rPr>
        <w:t>3.8</w:t>
      </w:r>
      <w:r w:rsidR="00B6490C" w:rsidRPr="00033ED5">
        <w:rPr>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033ED5" w:rsidRDefault="00B6490C" w:rsidP="00B6490C">
      <w:pPr>
        <w:autoSpaceDE w:val="0"/>
        <w:autoSpaceDN w:val="0"/>
        <w:adjustRightInd w:val="0"/>
        <w:ind w:firstLine="709"/>
        <w:jc w:val="both"/>
        <w:rPr>
          <w:sz w:val="28"/>
          <w:szCs w:val="28"/>
        </w:rPr>
      </w:pPr>
      <w:r w:rsidRPr="00033ED5">
        <w:rPr>
          <w:sz w:val="28"/>
          <w:szCs w:val="28"/>
        </w:rPr>
        <w:t xml:space="preserve">– в МФЦ </w:t>
      </w:r>
      <w:r w:rsidR="00966E82" w:rsidRPr="00033ED5">
        <w:rPr>
          <w:sz w:val="28"/>
          <w:szCs w:val="28"/>
        </w:rPr>
        <w:t xml:space="preserve">либо Администрации </w:t>
      </w:r>
      <w:r w:rsidRPr="00033ED5">
        <w:rPr>
          <w:sz w:val="28"/>
          <w:szCs w:val="28"/>
        </w:rPr>
        <w:t>лично либо через представителя;</w:t>
      </w:r>
    </w:p>
    <w:p w:rsidR="00B6490C" w:rsidRPr="00033ED5" w:rsidRDefault="00B6490C" w:rsidP="00B6490C">
      <w:pPr>
        <w:autoSpaceDE w:val="0"/>
        <w:autoSpaceDN w:val="0"/>
        <w:adjustRightInd w:val="0"/>
        <w:ind w:firstLine="709"/>
        <w:jc w:val="both"/>
        <w:rPr>
          <w:sz w:val="28"/>
          <w:szCs w:val="28"/>
        </w:rPr>
      </w:pPr>
      <w:r w:rsidRPr="00033ED5">
        <w:rPr>
          <w:sz w:val="28"/>
          <w:szCs w:val="28"/>
        </w:rPr>
        <w:t>– по почте (направляется по адресу, указанному в Заявлении);</w:t>
      </w:r>
    </w:p>
    <w:p w:rsidR="00757745" w:rsidRPr="00033ED5" w:rsidRDefault="00B6490C" w:rsidP="00FD676E">
      <w:pPr>
        <w:autoSpaceDE w:val="0"/>
        <w:autoSpaceDN w:val="0"/>
        <w:adjustRightInd w:val="0"/>
        <w:ind w:firstLine="709"/>
        <w:jc w:val="both"/>
        <w:rPr>
          <w:sz w:val="28"/>
          <w:szCs w:val="28"/>
        </w:rPr>
      </w:pPr>
      <w:r w:rsidRPr="00033ED5">
        <w:rPr>
          <w:sz w:val="28"/>
          <w:szCs w:val="28"/>
        </w:rPr>
        <w:t>– по электронной почте (направляется по адресу электронной почты, указанному в Заявлении).</w:t>
      </w:r>
    </w:p>
    <w:p w:rsidR="002111F1" w:rsidRPr="00033ED5" w:rsidRDefault="002111F1" w:rsidP="002111F1">
      <w:pPr>
        <w:autoSpaceDE w:val="0"/>
        <w:autoSpaceDN w:val="0"/>
        <w:adjustRightInd w:val="0"/>
        <w:ind w:firstLine="709"/>
        <w:jc w:val="both"/>
        <w:rPr>
          <w:sz w:val="28"/>
          <w:szCs w:val="28"/>
        </w:rPr>
      </w:pPr>
      <w:r w:rsidRPr="00033ED5">
        <w:rPr>
          <w:sz w:val="28"/>
          <w:szCs w:val="28"/>
        </w:rPr>
        <w:t>3.8.4. Внесение изменений в выданное Разрешение не допускается.</w:t>
      </w:r>
    </w:p>
    <w:p w:rsidR="00DF006E" w:rsidRPr="00033ED5" w:rsidRDefault="00DF006E" w:rsidP="00FD676E">
      <w:pPr>
        <w:autoSpaceDE w:val="0"/>
        <w:autoSpaceDN w:val="0"/>
        <w:adjustRightInd w:val="0"/>
        <w:ind w:firstLine="709"/>
        <w:jc w:val="both"/>
        <w:rPr>
          <w:rFonts w:eastAsiaTheme="minorHAnsi"/>
          <w:sz w:val="28"/>
          <w:szCs w:val="28"/>
          <w:lang w:eastAsia="en-US"/>
        </w:rPr>
      </w:pPr>
      <w:r w:rsidRPr="00033ED5">
        <w:rPr>
          <w:sz w:val="28"/>
          <w:szCs w:val="28"/>
        </w:rPr>
        <w:t xml:space="preserve">3.9. </w:t>
      </w:r>
      <w:r w:rsidRPr="00033ED5">
        <w:rPr>
          <w:rFonts w:eastAsiaTheme="minorHAnsi"/>
          <w:sz w:val="28"/>
          <w:szCs w:val="28"/>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F006E" w:rsidRPr="00033ED5" w:rsidRDefault="00DF006E" w:rsidP="00FD676E">
      <w:pPr>
        <w:autoSpaceDE w:val="0"/>
        <w:autoSpaceDN w:val="0"/>
        <w:adjustRightInd w:val="0"/>
        <w:ind w:firstLine="709"/>
        <w:jc w:val="both"/>
        <w:rPr>
          <w:sz w:val="28"/>
          <w:szCs w:val="28"/>
        </w:rPr>
      </w:pPr>
      <w:r w:rsidRPr="00033ED5">
        <w:rPr>
          <w:rFonts w:eastAsiaTheme="minorHAnsi"/>
          <w:sz w:val="28"/>
          <w:szCs w:val="28"/>
          <w:lang w:eastAsia="en-US"/>
        </w:rPr>
        <w:t>3.9.1. Выдача дубликата не предусмотрена.</w:t>
      </w:r>
    </w:p>
    <w:p w:rsidR="00ED1BCE" w:rsidRPr="00033ED5" w:rsidRDefault="00ED1BCE" w:rsidP="00ED1BCE">
      <w:pPr>
        <w:jc w:val="center"/>
        <w:rPr>
          <w:sz w:val="28"/>
          <w:szCs w:val="28"/>
        </w:rPr>
      </w:pPr>
    </w:p>
    <w:p w:rsidR="00ED1BCE" w:rsidRPr="00033ED5" w:rsidRDefault="00ED1BCE" w:rsidP="00ED1BCE">
      <w:pPr>
        <w:jc w:val="center"/>
        <w:rPr>
          <w:sz w:val="28"/>
          <w:szCs w:val="28"/>
        </w:rPr>
      </w:pPr>
      <w:r w:rsidRPr="00033ED5">
        <w:rPr>
          <w:sz w:val="28"/>
          <w:szCs w:val="28"/>
        </w:rPr>
        <w:t>Раздел 4. ФОРМЫ КОНТРОЛЯ ЗА ИСПОЛНЕНИЕМ АДМИНИСТРАТИВНОГО РЕГЛАМЕНТА ПРЕДОСТАВЛЕНИЯ</w:t>
      </w:r>
    </w:p>
    <w:p w:rsidR="00ED1BCE" w:rsidRPr="00033ED5" w:rsidRDefault="00ED1BCE" w:rsidP="00ED1BCE">
      <w:pPr>
        <w:jc w:val="center"/>
        <w:rPr>
          <w:sz w:val="28"/>
          <w:szCs w:val="28"/>
        </w:rPr>
      </w:pPr>
      <w:r w:rsidRPr="00033ED5">
        <w:rPr>
          <w:sz w:val="28"/>
          <w:szCs w:val="28"/>
        </w:rPr>
        <w:t>МУНИЦИПАЛЬНОЙ УСЛУГИ</w:t>
      </w:r>
    </w:p>
    <w:p w:rsidR="00ED1BCE" w:rsidRPr="00033ED5" w:rsidRDefault="00ED1BCE" w:rsidP="00ED1BCE">
      <w:pPr>
        <w:jc w:val="center"/>
        <w:rPr>
          <w:sz w:val="28"/>
          <w:szCs w:val="28"/>
        </w:rPr>
      </w:pPr>
    </w:p>
    <w:p w:rsidR="00ED1BCE" w:rsidRPr="00033ED5" w:rsidRDefault="00ED1BCE" w:rsidP="00ED1BCE">
      <w:pPr>
        <w:tabs>
          <w:tab w:val="left" w:pos="851"/>
        </w:tabs>
        <w:ind w:firstLine="709"/>
        <w:jc w:val="both"/>
        <w:rPr>
          <w:sz w:val="28"/>
          <w:szCs w:val="28"/>
        </w:rPr>
      </w:pPr>
      <w:r w:rsidRPr="00033ED5">
        <w:rPr>
          <w:sz w:val="28"/>
          <w:szCs w:val="28"/>
        </w:rPr>
        <w:t xml:space="preserve">4.1. Текущий контроль за соблюдением и исполнением должностными лицами (специалистами) </w:t>
      </w:r>
      <w:r w:rsidR="002111F1" w:rsidRPr="00033ED5">
        <w:rPr>
          <w:sz w:val="28"/>
          <w:szCs w:val="28"/>
        </w:rPr>
        <w:t>Администрации</w:t>
      </w:r>
      <w:r w:rsidR="00CB4C3C" w:rsidRPr="00033ED5">
        <w:rPr>
          <w:sz w:val="28"/>
          <w:szCs w:val="28"/>
        </w:rPr>
        <w:t xml:space="preserve">, </w:t>
      </w:r>
      <w:r w:rsidRPr="00033ED5">
        <w:rPr>
          <w:sz w:val="28"/>
          <w:szCs w:val="28"/>
        </w:rPr>
        <w:t xml:space="preserve">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sidRPr="00033ED5">
        <w:rPr>
          <w:sz w:val="28"/>
          <w:szCs w:val="28"/>
        </w:rPr>
        <w:t xml:space="preserve">начальником отдела предоставления государственных и муниципальных услуг </w:t>
      </w:r>
      <w:r w:rsidRPr="00033ED5">
        <w:rPr>
          <w:sz w:val="28"/>
          <w:szCs w:val="28"/>
        </w:rPr>
        <w:t>МФЦ</w:t>
      </w:r>
      <w:r w:rsidR="007B1083" w:rsidRPr="00033ED5">
        <w:rPr>
          <w:sz w:val="28"/>
          <w:szCs w:val="28"/>
        </w:rPr>
        <w:t>, главой Администрации</w:t>
      </w:r>
      <w:r w:rsidRPr="00033ED5">
        <w:rPr>
          <w:sz w:val="28"/>
          <w:szCs w:val="28"/>
        </w:rPr>
        <w:t>.</w:t>
      </w:r>
    </w:p>
    <w:p w:rsidR="00ED1BCE" w:rsidRPr="00033ED5" w:rsidRDefault="00ED1BCE" w:rsidP="00ED1BCE">
      <w:pPr>
        <w:tabs>
          <w:tab w:val="left" w:pos="851"/>
        </w:tabs>
        <w:ind w:firstLine="709"/>
        <w:jc w:val="both"/>
        <w:rPr>
          <w:sz w:val="28"/>
          <w:szCs w:val="28"/>
        </w:rPr>
      </w:pPr>
      <w:r w:rsidRPr="00033ED5">
        <w:rPr>
          <w:sz w:val="28"/>
          <w:szCs w:val="28"/>
        </w:rPr>
        <w:t>4.2.</w:t>
      </w:r>
      <w:r w:rsidRPr="00033ED5">
        <w:rPr>
          <w:sz w:val="28"/>
          <w:szCs w:val="28"/>
          <w:lang w:val="en-US"/>
        </w:rPr>
        <w:t> </w:t>
      </w:r>
      <w:r w:rsidRPr="00033ED5">
        <w:rPr>
          <w:sz w:val="28"/>
          <w:szCs w:val="28"/>
        </w:rPr>
        <w:t>Проверки полноты и качества предоставления муниципальной услуги осуществляются на основании соответствующих д</w:t>
      </w:r>
      <w:r w:rsidR="00CB4C3C" w:rsidRPr="00033ED5">
        <w:rPr>
          <w:sz w:val="28"/>
          <w:szCs w:val="28"/>
        </w:rPr>
        <w:t>окументов Администрации</w:t>
      </w:r>
      <w:r w:rsidRPr="00033ED5">
        <w:rPr>
          <w:sz w:val="28"/>
          <w:szCs w:val="28"/>
        </w:rPr>
        <w:t>.</w:t>
      </w:r>
    </w:p>
    <w:p w:rsidR="00ED1BCE" w:rsidRPr="00033ED5" w:rsidRDefault="00ED1BCE" w:rsidP="00ED1BCE">
      <w:pPr>
        <w:tabs>
          <w:tab w:val="left" w:pos="851"/>
        </w:tabs>
        <w:ind w:firstLine="709"/>
        <w:jc w:val="both"/>
        <w:rPr>
          <w:sz w:val="28"/>
          <w:szCs w:val="28"/>
        </w:rPr>
      </w:pPr>
      <w:r w:rsidRPr="00033ED5">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033ED5" w:rsidRDefault="00ED1BCE" w:rsidP="00ED1BCE">
      <w:pPr>
        <w:tabs>
          <w:tab w:val="left" w:pos="851"/>
        </w:tabs>
        <w:ind w:firstLine="709"/>
        <w:jc w:val="both"/>
        <w:rPr>
          <w:sz w:val="28"/>
          <w:szCs w:val="28"/>
        </w:rPr>
      </w:pPr>
      <w:r w:rsidRPr="00033ED5">
        <w:rPr>
          <w:sz w:val="28"/>
          <w:szCs w:val="28"/>
        </w:rPr>
        <w:t>4.3. Специалист МФЦ несет персональную ответственность за:</w:t>
      </w:r>
    </w:p>
    <w:p w:rsidR="00ED1BCE" w:rsidRPr="00033ED5" w:rsidRDefault="00ED1BCE" w:rsidP="005D2744">
      <w:pPr>
        <w:numPr>
          <w:ilvl w:val="0"/>
          <w:numId w:val="22"/>
        </w:numPr>
        <w:tabs>
          <w:tab w:val="left" w:pos="851"/>
          <w:tab w:val="left" w:pos="993"/>
        </w:tabs>
        <w:ind w:left="0" w:firstLine="709"/>
        <w:jc w:val="both"/>
        <w:rPr>
          <w:sz w:val="28"/>
          <w:szCs w:val="28"/>
        </w:rPr>
      </w:pPr>
      <w:r w:rsidRPr="00033ED5">
        <w:rPr>
          <w:sz w:val="28"/>
          <w:szCs w:val="28"/>
        </w:rPr>
        <w:t xml:space="preserve">соблюдение срока и порядка приема </w:t>
      </w:r>
      <w:r w:rsidR="00DF006E" w:rsidRPr="00033ED5">
        <w:rPr>
          <w:sz w:val="28"/>
          <w:szCs w:val="28"/>
        </w:rPr>
        <w:t>заявления</w:t>
      </w:r>
      <w:r w:rsidRPr="00033ED5">
        <w:rPr>
          <w:sz w:val="28"/>
          <w:szCs w:val="28"/>
        </w:rPr>
        <w:t>;</w:t>
      </w:r>
    </w:p>
    <w:p w:rsidR="00ED1BCE" w:rsidRPr="00033ED5" w:rsidRDefault="00ED1BCE" w:rsidP="005D2744">
      <w:pPr>
        <w:numPr>
          <w:ilvl w:val="0"/>
          <w:numId w:val="22"/>
        </w:numPr>
        <w:tabs>
          <w:tab w:val="left" w:pos="851"/>
          <w:tab w:val="left" w:pos="993"/>
        </w:tabs>
        <w:ind w:left="0" w:firstLine="709"/>
        <w:jc w:val="both"/>
        <w:rPr>
          <w:sz w:val="28"/>
          <w:szCs w:val="28"/>
        </w:rPr>
      </w:pPr>
      <w:r w:rsidRPr="00033ED5">
        <w:rPr>
          <w:bCs/>
          <w:kern w:val="1"/>
          <w:sz w:val="28"/>
          <w:szCs w:val="28"/>
          <w:lang w:eastAsia="ar-SA"/>
        </w:rPr>
        <w:t>соблюдение срока и порядка</w:t>
      </w:r>
      <w:r w:rsidRPr="00033ED5">
        <w:rPr>
          <w:sz w:val="28"/>
          <w:szCs w:val="28"/>
        </w:rPr>
        <w:t xml:space="preserve"> </w:t>
      </w:r>
      <w:r w:rsidRPr="00033ED5">
        <w:rPr>
          <w:bCs/>
          <w:kern w:val="1"/>
          <w:sz w:val="28"/>
          <w:szCs w:val="28"/>
          <w:lang w:eastAsia="ar-SA"/>
        </w:rPr>
        <w:t xml:space="preserve">регистрации </w:t>
      </w:r>
      <w:r w:rsidR="00DF006E" w:rsidRPr="00033ED5">
        <w:rPr>
          <w:sz w:val="28"/>
          <w:szCs w:val="28"/>
        </w:rPr>
        <w:t>заявления</w:t>
      </w:r>
      <w:r w:rsidRPr="00033ED5">
        <w:rPr>
          <w:sz w:val="28"/>
          <w:szCs w:val="28"/>
        </w:rPr>
        <w:t xml:space="preserve"> в АИС, постановку на контроль;</w:t>
      </w:r>
    </w:p>
    <w:p w:rsidR="00ED1BCE" w:rsidRPr="00033ED5" w:rsidRDefault="00ED1BCE" w:rsidP="005D2744">
      <w:pPr>
        <w:numPr>
          <w:ilvl w:val="0"/>
          <w:numId w:val="22"/>
        </w:numPr>
        <w:tabs>
          <w:tab w:val="left" w:pos="851"/>
          <w:tab w:val="left" w:pos="993"/>
        </w:tabs>
        <w:ind w:left="0" w:firstLine="709"/>
        <w:jc w:val="both"/>
        <w:rPr>
          <w:sz w:val="28"/>
          <w:szCs w:val="28"/>
        </w:rPr>
      </w:pPr>
      <w:r w:rsidRPr="00033ED5">
        <w:rPr>
          <w:sz w:val="28"/>
          <w:szCs w:val="28"/>
        </w:rPr>
        <w:t xml:space="preserve">правильность записи номера и даты регистрации на </w:t>
      </w:r>
      <w:r w:rsidR="00DF006E" w:rsidRPr="00033ED5">
        <w:rPr>
          <w:sz w:val="28"/>
          <w:szCs w:val="28"/>
        </w:rPr>
        <w:t xml:space="preserve">заявлении </w:t>
      </w:r>
      <w:r w:rsidR="00B723DD" w:rsidRPr="00033ED5">
        <w:rPr>
          <w:sz w:val="28"/>
          <w:szCs w:val="28"/>
        </w:rPr>
        <w:t>с комплектом документов</w:t>
      </w:r>
      <w:r w:rsidRPr="00033ED5">
        <w:rPr>
          <w:sz w:val="28"/>
          <w:szCs w:val="28"/>
        </w:rPr>
        <w:t>;</w:t>
      </w:r>
    </w:p>
    <w:p w:rsidR="00ED1BCE" w:rsidRPr="00033ED5" w:rsidRDefault="00ED1BCE" w:rsidP="005D2744">
      <w:pPr>
        <w:numPr>
          <w:ilvl w:val="0"/>
          <w:numId w:val="22"/>
        </w:numPr>
        <w:tabs>
          <w:tab w:val="left" w:pos="851"/>
          <w:tab w:val="left" w:pos="993"/>
        </w:tabs>
        <w:ind w:left="0" w:firstLine="709"/>
        <w:jc w:val="both"/>
        <w:rPr>
          <w:sz w:val="28"/>
          <w:szCs w:val="28"/>
        </w:rPr>
      </w:pPr>
      <w:r w:rsidRPr="00033ED5">
        <w:rPr>
          <w:sz w:val="28"/>
          <w:szCs w:val="28"/>
        </w:rPr>
        <w:t xml:space="preserve">соблюдение срока и порядка уведомления </w:t>
      </w:r>
      <w:r w:rsidR="00917D51" w:rsidRPr="00033ED5">
        <w:rPr>
          <w:sz w:val="28"/>
          <w:szCs w:val="28"/>
        </w:rPr>
        <w:t xml:space="preserve">начальника отдела предоставления государственных и муниципальных услуг </w:t>
      </w:r>
      <w:r w:rsidRPr="00033ED5">
        <w:rPr>
          <w:sz w:val="28"/>
          <w:szCs w:val="28"/>
        </w:rPr>
        <w:t>МФЦ о наличии оснований для отказа в приеме документов;</w:t>
      </w:r>
    </w:p>
    <w:p w:rsidR="00ED1BCE" w:rsidRPr="00033ED5" w:rsidRDefault="00ED1BCE" w:rsidP="005D2744">
      <w:pPr>
        <w:numPr>
          <w:ilvl w:val="0"/>
          <w:numId w:val="22"/>
        </w:numPr>
        <w:tabs>
          <w:tab w:val="left" w:pos="851"/>
          <w:tab w:val="left" w:pos="993"/>
        </w:tabs>
        <w:ind w:left="0" w:firstLine="709"/>
        <w:jc w:val="both"/>
        <w:rPr>
          <w:sz w:val="28"/>
          <w:szCs w:val="28"/>
        </w:rPr>
      </w:pPr>
      <w:r w:rsidRPr="00033ED5">
        <w:rPr>
          <w:sz w:val="28"/>
          <w:szCs w:val="28"/>
        </w:rPr>
        <w:t>выдачу (направление) заявителю расписки в приеме документов (уведомления об отказе в приеме документов);</w:t>
      </w:r>
    </w:p>
    <w:p w:rsidR="00ED1BCE" w:rsidRPr="00033ED5" w:rsidRDefault="00ED1BCE" w:rsidP="005D2744">
      <w:pPr>
        <w:numPr>
          <w:ilvl w:val="0"/>
          <w:numId w:val="22"/>
        </w:numPr>
        <w:tabs>
          <w:tab w:val="left" w:pos="851"/>
          <w:tab w:val="left" w:pos="993"/>
        </w:tabs>
        <w:ind w:left="0" w:firstLine="709"/>
        <w:jc w:val="both"/>
        <w:rPr>
          <w:sz w:val="28"/>
          <w:szCs w:val="28"/>
        </w:rPr>
      </w:pPr>
      <w:r w:rsidRPr="00033ED5">
        <w:rPr>
          <w:sz w:val="28"/>
          <w:szCs w:val="28"/>
        </w:rPr>
        <w:t xml:space="preserve">своевременную передачу </w:t>
      </w:r>
      <w:r w:rsidR="00DF006E" w:rsidRPr="00033ED5">
        <w:rPr>
          <w:sz w:val="28"/>
          <w:szCs w:val="28"/>
        </w:rPr>
        <w:t xml:space="preserve">заявления </w:t>
      </w:r>
      <w:r w:rsidR="001826E1" w:rsidRPr="00033ED5">
        <w:rPr>
          <w:sz w:val="28"/>
          <w:szCs w:val="28"/>
        </w:rPr>
        <w:t xml:space="preserve">(с комплектом документов)  </w:t>
      </w:r>
      <w:r w:rsidRPr="00033ED5">
        <w:rPr>
          <w:sz w:val="28"/>
          <w:szCs w:val="28"/>
        </w:rPr>
        <w:t xml:space="preserve">начальнику Отдела; </w:t>
      </w:r>
    </w:p>
    <w:p w:rsidR="00ED1BCE" w:rsidRPr="00033ED5" w:rsidRDefault="00ED1BCE" w:rsidP="005D2744">
      <w:pPr>
        <w:numPr>
          <w:ilvl w:val="0"/>
          <w:numId w:val="22"/>
        </w:numPr>
        <w:tabs>
          <w:tab w:val="left" w:pos="851"/>
          <w:tab w:val="left" w:pos="993"/>
        </w:tabs>
        <w:ind w:left="0" w:firstLine="709"/>
        <w:jc w:val="both"/>
        <w:rPr>
          <w:sz w:val="28"/>
          <w:szCs w:val="28"/>
        </w:rPr>
      </w:pPr>
      <w:r w:rsidRPr="00033ED5">
        <w:rPr>
          <w:sz w:val="28"/>
          <w:szCs w:val="28"/>
        </w:rPr>
        <w:t xml:space="preserve">соблюдение срока и порядка регистрации </w:t>
      </w:r>
      <w:r w:rsidR="00DF006E" w:rsidRPr="00033ED5">
        <w:rPr>
          <w:sz w:val="28"/>
          <w:szCs w:val="28"/>
        </w:rPr>
        <w:t>уведомления (сопроводительного письма)  о согласовании или уведомления (сопроводительного письма)  об отказе  в согласовании</w:t>
      </w:r>
      <w:r w:rsidRPr="00033ED5">
        <w:rPr>
          <w:sz w:val="28"/>
          <w:szCs w:val="28"/>
        </w:rPr>
        <w:t xml:space="preserve"> в АИС, правильность записи номера и даты регистрации на документе;</w:t>
      </w:r>
    </w:p>
    <w:p w:rsidR="00441CB1" w:rsidRPr="00033ED5" w:rsidRDefault="00ED1BCE" w:rsidP="005D2744">
      <w:pPr>
        <w:numPr>
          <w:ilvl w:val="0"/>
          <w:numId w:val="22"/>
        </w:numPr>
        <w:tabs>
          <w:tab w:val="left" w:pos="851"/>
          <w:tab w:val="left" w:pos="993"/>
        </w:tabs>
        <w:ind w:left="0" w:firstLine="709"/>
        <w:jc w:val="both"/>
        <w:rPr>
          <w:sz w:val="28"/>
          <w:szCs w:val="28"/>
        </w:rPr>
      </w:pPr>
      <w:r w:rsidRPr="00033ED5">
        <w:rPr>
          <w:sz w:val="28"/>
          <w:szCs w:val="28"/>
        </w:rPr>
        <w:t xml:space="preserve">соблюдение срока и порядка выдачи (направления) заявителю документа, являющегося </w:t>
      </w:r>
      <w:r w:rsidRPr="00033ED5">
        <w:rPr>
          <w:bCs/>
          <w:sz w:val="28"/>
          <w:szCs w:val="28"/>
          <w:lang w:eastAsia="ar-SA"/>
        </w:rPr>
        <w:t xml:space="preserve">результатом предоставления муниципальной услуги, </w:t>
      </w:r>
      <w:r w:rsidRPr="00033ED5">
        <w:rPr>
          <w:sz w:val="28"/>
          <w:szCs w:val="28"/>
        </w:rPr>
        <w:t xml:space="preserve"> снятие документа с контроля в АИС</w:t>
      </w:r>
      <w:r w:rsidR="00441CB1" w:rsidRPr="00033ED5">
        <w:rPr>
          <w:sz w:val="28"/>
          <w:szCs w:val="28"/>
        </w:rPr>
        <w:t>;</w:t>
      </w:r>
    </w:p>
    <w:p w:rsidR="00ED1BCE" w:rsidRPr="00033ED5" w:rsidRDefault="00ED1BCE" w:rsidP="005D2744">
      <w:pPr>
        <w:numPr>
          <w:ilvl w:val="0"/>
          <w:numId w:val="22"/>
        </w:numPr>
        <w:tabs>
          <w:tab w:val="left" w:pos="851"/>
          <w:tab w:val="left" w:pos="993"/>
        </w:tabs>
        <w:ind w:left="0" w:firstLine="709"/>
        <w:jc w:val="both"/>
        <w:rPr>
          <w:sz w:val="28"/>
          <w:szCs w:val="28"/>
        </w:rPr>
      </w:pPr>
      <w:r w:rsidRPr="00033ED5">
        <w:rPr>
          <w:sz w:val="28"/>
          <w:szCs w:val="28"/>
        </w:rPr>
        <w:t xml:space="preserve"> осуществление контроля срока предоставления муниципальной услуги.</w:t>
      </w:r>
    </w:p>
    <w:p w:rsidR="00F53CB8" w:rsidRPr="00033ED5" w:rsidRDefault="00F53CB8" w:rsidP="00F53CB8">
      <w:pPr>
        <w:tabs>
          <w:tab w:val="left" w:pos="851"/>
          <w:tab w:val="left" w:pos="993"/>
        </w:tabs>
        <w:ind w:left="709"/>
        <w:jc w:val="both"/>
        <w:rPr>
          <w:sz w:val="28"/>
          <w:szCs w:val="28"/>
        </w:rPr>
      </w:pPr>
      <w:r w:rsidRPr="00033ED5">
        <w:rPr>
          <w:sz w:val="28"/>
          <w:szCs w:val="28"/>
        </w:rPr>
        <w:lastRenderedPageBreak/>
        <w:t>4.4. Специалист административно</w:t>
      </w:r>
      <w:r w:rsidR="00DB476F" w:rsidRPr="00033ED5">
        <w:rPr>
          <w:sz w:val="28"/>
          <w:szCs w:val="28"/>
        </w:rPr>
        <w:t>го</w:t>
      </w:r>
      <w:r w:rsidRPr="00033ED5">
        <w:rPr>
          <w:sz w:val="28"/>
          <w:szCs w:val="28"/>
        </w:rPr>
        <w:t xml:space="preserve"> </w:t>
      </w:r>
      <w:r w:rsidR="00DB476F" w:rsidRPr="00033ED5">
        <w:rPr>
          <w:sz w:val="28"/>
          <w:szCs w:val="28"/>
        </w:rPr>
        <w:t>о</w:t>
      </w:r>
      <w:r w:rsidRPr="00033ED5">
        <w:rPr>
          <w:sz w:val="28"/>
          <w:szCs w:val="28"/>
        </w:rPr>
        <w:t>тдела несет персональную ответственность за:</w:t>
      </w:r>
    </w:p>
    <w:p w:rsidR="00F53CB8" w:rsidRPr="00033ED5" w:rsidRDefault="00F53CB8" w:rsidP="005D2744">
      <w:pPr>
        <w:numPr>
          <w:ilvl w:val="0"/>
          <w:numId w:val="22"/>
        </w:numPr>
        <w:tabs>
          <w:tab w:val="left" w:pos="851"/>
          <w:tab w:val="left" w:pos="993"/>
        </w:tabs>
        <w:ind w:left="0" w:firstLine="709"/>
        <w:jc w:val="both"/>
        <w:rPr>
          <w:sz w:val="28"/>
          <w:szCs w:val="28"/>
        </w:rPr>
      </w:pPr>
      <w:r w:rsidRPr="00033ED5">
        <w:rPr>
          <w:sz w:val="28"/>
          <w:szCs w:val="28"/>
        </w:rPr>
        <w:t xml:space="preserve">соблюдение срока и порядка приема </w:t>
      </w:r>
      <w:r w:rsidR="00DF006E" w:rsidRPr="00033ED5">
        <w:rPr>
          <w:sz w:val="28"/>
          <w:szCs w:val="28"/>
        </w:rPr>
        <w:t xml:space="preserve">заявления </w:t>
      </w:r>
      <w:r w:rsidR="009654BB" w:rsidRPr="00033ED5">
        <w:rPr>
          <w:sz w:val="28"/>
          <w:szCs w:val="28"/>
        </w:rPr>
        <w:t>с комплектом документов</w:t>
      </w:r>
      <w:r w:rsidRPr="00033ED5">
        <w:rPr>
          <w:sz w:val="28"/>
          <w:szCs w:val="28"/>
        </w:rPr>
        <w:t>;</w:t>
      </w:r>
    </w:p>
    <w:p w:rsidR="00F53CB8" w:rsidRPr="00033ED5" w:rsidRDefault="00F53CB8" w:rsidP="005D2744">
      <w:pPr>
        <w:numPr>
          <w:ilvl w:val="0"/>
          <w:numId w:val="22"/>
        </w:numPr>
        <w:tabs>
          <w:tab w:val="left" w:pos="851"/>
          <w:tab w:val="left" w:pos="993"/>
        </w:tabs>
        <w:ind w:left="0" w:firstLine="709"/>
        <w:jc w:val="both"/>
        <w:rPr>
          <w:sz w:val="28"/>
          <w:szCs w:val="28"/>
        </w:rPr>
      </w:pPr>
      <w:r w:rsidRPr="00033ED5">
        <w:rPr>
          <w:bCs/>
          <w:kern w:val="1"/>
          <w:sz w:val="28"/>
          <w:szCs w:val="28"/>
          <w:lang w:eastAsia="ar-SA"/>
        </w:rPr>
        <w:t>соблюдение срока и порядка</w:t>
      </w:r>
      <w:r w:rsidRPr="00033ED5">
        <w:rPr>
          <w:sz w:val="28"/>
          <w:szCs w:val="28"/>
        </w:rPr>
        <w:t xml:space="preserve"> </w:t>
      </w:r>
      <w:r w:rsidRPr="00033ED5">
        <w:rPr>
          <w:bCs/>
          <w:kern w:val="1"/>
          <w:sz w:val="28"/>
          <w:szCs w:val="28"/>
          <w:lang w:eastAsia="ar-SA"/>
        </w:rPr>
        <w:t xml:space="preserve">регистрации </w:t>
      </w:r>
      <w:r w:rsidR="00DF006E" w:rsidRPr="00033ED5">
        <w:rPr>
          <w:sz w:val="28"/>
          <w:szCs w:val="28"/>
        </w:rPr>
        <w:t>заявления с</w:t>
      </w:r>
      <w:r w:rsidR="009654BB" w:rsidRPr="00033ED5">
        <w:rPr>
          <w:sz w:val="28"/>
          <w:szCs w:val="28"/>
        </w:rPr>
        <w:t xml:space="preserve"> комплектом документов</w:t>
      </w:r>
      <w:r w:rsidR="00DF006E" w:rsidRPr="00033ED5">
        <w:rPr>
          <w:sz w:val="28"/>
          <w:szCs w:val="28"/>
        </w:rPr>
        <w:t xml:space="preserve"> </w:t>
      </w:r>
      <w:r w:rsidRPr="00033ED5">
        <w:rPr>
          <w:sz w:val="28"/>
          <w:szCs w:val="28"/>
        </w:rPr>
        <w:t>в АИС, постановку на контроль;</w:t>
      </w:r>
    </w:p>
    <w:p w:rsidR="00F53CB8" w:rsidRPr="00033ED5" w:rsidRDefault="00F53CB8" w:rsidP="005D2744">
      <w:pPr>
        <w:numPr>
          <w:ilvl w:val="0"/>
          <w:numId w:val="22"/>
        </w:numPr>
        <w:tabs>
          <w:tab w:val="left" w:pos="851"/>
          <w:tab w:val="left" w:pos="993"/>
        </w:tabs>
        <w:ind w:left="0" w:firstLine="709"/>
        <w:jc w:val="both"/>
        <w:rPr>
          <w:sz w:val="28"/>
          <w:szCs w:val="28"/>
        </w:rPr>
      </w:pPr>
      <w:r w:rsidRPr="00033ED5">
        <w:rPr>
          <w:sz w:val="28"/>
          <w:szCs w:val="28"/>
        </w:rPr>
        <w:t xml:space="preserve">правильность записи номера и даты регистрации на </w:t>
      </w:r>
      <w:r w:rsidR="00DF006E" w:rsidRPr="00033ED5">
        <w:rPr>
          <w:sz w:val="28"/>
          <w:szCs w:val="28"/>
        </w:rPr>
        <w:t>заявлении</w:t>
      </w:r>
      <w:r w:rsidRPr="00033ED5">
        <w:rPr>
          <w:sz w:val="28"/>
          <w:szCs w:val="28"/>
        </w:rPr>
        <w:t>;</w:t>
      </w:r>
    </w:p>
    <w:p w:rsidR="00F53CB8" w:rsidRPr="00033ED5" w:rsidRDefault="00F53CB8" w:rsidP="005D2744">
      <w:pPr>
        <w:numPr>
          <w:ilvl w:val="0"/>
          <w:numId w:val="22"/>
        </w:numPr>
        <w:tabs>
          <w:tab w:val="left" w:pos="851"/>
          <w:tab w:val="left" w:pos="993"/>
        </w:tabs>
        <w:ind w:left="0" w:firstLine="709"/>
        <w:jc w:val="both"/>
        <w:rPr>
          <w:sz w:val="28"/>
          <w:szCs w:val="28"/>
        </w:rPr>
      </w:pPr>
      <w:r w:rsidRPr="00033ED5">
        <w:rPr>
          <w:sz w:val="28"/>
          <w:szCs w:val="28"/>
        </w:rPr>
        <w:t xml:space="preserve">своевременную передачу </w:t>
      </w:r>
      <w:r w:rsidR="00DF006E" w:rsidRPr="00033ED5">
        <w:rPr>
          <w:sz w:val="28"/>
          <w:szCs w:val="28"/>
        </w:rPr>
        <w:t xml:space="preserve">заявления </w:t>
      </w:r>
      <w:r w:rsidR="00EF46B9" w:rsidRPr="00033ED5">
        <w:rPr>
          <w:sz w:val="28"/>
          <w:szCs w:val="28"/>
        </w:rPr>
        <w:t>с комплектом документов</w:t>
      </w:r>
      <w:r w:rsidR="00DF006E" w:rsidRPr="00033ED5">
        <w:rPr>
          <w:sz w:val="28"/>
          <w:szCs w:val="28"/>
        </w:rPr>
        <w:t xml:space="preserve"> )</w:t>
      </w:r>
      <w:r w:rsidRPr="00033ED5">
        <w:rPr>
          <w:sz w:val="28"/>
          <w:szCs w:val="28"/>
        </w:rPr>
        <w:t xml:space="preserve">; </w:t>
      </w:r>
    </w:p>
    <w:p w:rsidR="00DF006E" w:rsidRPr="00033ED5" w:rsidRDefault="00DF006E" w:rsidP="005D2744">
      <w:pPr>
        <w:numPr>
          <w:ilvl w:val="0"/>
          <w:numId w:val="22"/>
        </w:numPr>
        <w:tabs>
          <w:tab w:val="left" w:pos="851"/>
          <w:tab w:val="left" w:pos="993"/>
        </w:tabs>
        <w:ind w:left="0" w:firstLine="709"/>
        <w:jc w:val="both"/>
        <w:rPr>
          <w:sz w:val="28"/>
          <w:szCs w:val="28"/>
        </w:rPr>
      </w:pPr>
      <w:r w:rsidRPr="00033ED5">
        <w:rPr>
          <w:sz w:val="28"/>
          <w:szCs w:val="28"/>
        </w:rPr>
        <w:t>соблюдение срока и порядка регистрации уведомления (сопроводительного письма)  о согласовании или уведомления (сопроводительного письма)  об отказе  в согласовании в АИС, правильность записи номера и даты регистрации на документе;</w:t>
      </w:r>
    </w:p>
    <w:p w:rsidR="00F53CB8" w:rsidRPr="00033ED5" w:rsidRDefault="00F53CB8" w:rsidP="005D2744">
      <w:pPr>
        <w:numPr>
          <w:ilvl w:val="0"/>
          <w:numId w:val="22"/>
        </w:numPr>
        <w:tabs>
          <w:tab w:val="left" w:pos="851"/>
          <w:tab w:val="left" w:pos="993"/>
        </w:tabs>
        <w:ind w:left="0" w:firstLine="709"/>
        <w:jc w:val="both"/>
        <w:rPr>
          <w:sz w:val="28"/>
          <w:szCs w:val="28"/>
        </w:rPr>
      </w:pPr>
      <w:r w:rsidRPr="00033ED5">
        <w:rPr>
          <w:sz w:val="28"/>
          <w:szCs w:val="28"/>
        </w:rPr>
        <w:t xml:space="preserve">соблюдение срока и порядка выдачи (направления) заявителю документа, являющегося </w:t>
      </w:r>
      <w:r w:rsidRPr="00033ED5">
        <w:rPr>
          <w:bCs/>
          <w:sz w:val="28"/>
          <w:szCs w:val="28"/>
          <w:lang w:eastAsia="ar-SA"/>
        </w:rPr>
        <w:t xml:space="preserve">результатом предоставления муниципальной услуги, </w:t>
      </w:r>
      <w:r w:rsidRPr="00033ED5">
        <w:rPr>
          <w:sz w:val="28"/>
          <w:szCs w:val="28"/>
        </w:rPr>
        <w:t xml:space="preserve"> снятие документа с контроля в АИС.</w:t>
      </w:r>
    </w:p>
    <w:p w:rsidR="00ED1BCE" w:rsidRPr="00033ED5" w:rsidRDefault="00ED1BCE" w:rsidP="00ED1BCE">
      <w:pPr>
        <w:tabs>
          <w:tab w:val="left" w:pos="851"/>
        </w:tabs>
        <w:ind w:firstLine="709"/>
        <w:jc w:val="both"/>
        <w:rPr>
          <w:sz w:val="28"/>
          <w:szCs w:val="28"/>
        </w:rPr>
      </w:pPr>
      <w:r w:rsidRPr="00033ED5">
        <w:rPr>
          <w:sz w:val="28"/>
          <w:szCs w:val="28"/>
        </w:rPr>
        <w:t>4.5. </w:t>
      </w:r>
      <w:r w:rsidR="00917D51" w:rsidRPr="00033ED5">
        <w:rPr>
          <w:sz w:val="28"/>
          <w:szCs w:val="28"/>
        </w:rPr>
        <w:t xml:space="preserve">Начальник отдела предоставления государственных и муниципальных услуг </w:t>
      </w:r>
      <w:r w:rsidRPr="00033ED5">
        <w:rPr>
          <w:sz w:val="28"/>
          <w:szCs w:val="28"/>
        </w:rPr>
        <w:t>МФЦ несет персональную ответственность за:</w:t>
      </w:r>
    </w:p>
    <w:p w:rsidR="00ED1BCE" w:rsidRPr="00033ED5" w:rsidRDefault="00ED1BCE" w:rsidP="00ED1BCE">
      <w:pPr>
        <w:tabs>
          <w:tab w:val="left" w:pos="851"/>
        </w:tabs>
        <w:ind w:firstLine="709"/>
        <w:jc w:val="both"/>
        <w:rPr>
          <w:sz w:val="28"/>
          <w:szCs w:val="28"/>
        </w:rPr>
      </w:pPr>
      <w:r w:rsidRPr="00033ED5">
        <w:rPr>
          <w:sz w:val="28"/>
          <w:szCs w:val="28"/>
        </w:rPr>
        <w:t>– соблюдение срока и порядка подготовки проекта уведомления об отказе в приеме документов;</w:t>
      </w:r>
    </w:p>
    <w:p w:rsidR="00F53CB8" w:rsidRPr="00033ED5" w:rsidRDefault="00ED1BCE" w:rsidP="00F53CB8">
      <w:pPr>
        <w:tabs>
          <w:tab w:val="left" w:pos="851"/>
        </w:tabs>
        <w:ind w:firstLine="709"/>
        <w:jc w:val="both"/>
        <w:rPr>
          <w:sz w:val="28"/>
          <w:szCs w:val="28"/>
        </w:rPr>
      </w:pPr>
      <w:r w:rsidRPr="00033ED5">
        <w:rPr>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033ED5">
        <w:rPr>
          <w:sz w:val="28"/>
          <w:szCs w:val="28"/>
        </w:rPr>
        <w:t xml:space="preserve"> об отказе в приеме документов;</w:t>
      </w:r>
    </w:p>
    <w:p w:rsidR="00F53CB8" w:rsidRPr="00033ED5" w:rsidRDefault="00F53CB8" w:rsidP="00F53CB8">
      <w:pPr>
        <w:tabs>
          <w:tab w:val="left" w:pos="851"/>
        </w:tabs>
        <w:ind w:firstLine="709"/>
        <w:jc w:val="both"/>
        <w:rPr>
          <w:sz w:val="28"/>
          <w:szCs w:val="28"/>
        </w:rPr>
      </w:pPr>
      <w:r w:rsidRPr="00033ED5">
        <w:rPr>
          <w:sz w:val="28"/>
          <w:szCs w:val="28"/>
        </w:rPr>
        <w:t xml:space="preserve">– </w:t>
      </w:r>
      <w:r w:rsidR="00ED1BCE" w:rsidRPr="00033ED5">
        <w:rPr>
          <w:sz w:val="28"/>
          <w:szCs w:val="28"/>
        </w:rPr>
        <w:t>правомерность подписания уведомления об отказе в приеме документов.</w:t>
      </w:r>
    </w:p>
    <w:p w:rsidR="00ED1BCE" w:rsidRPr="00033ED5" w:rsidRDefault="00ED1BCE" w:rsidP="00ED1BCE">
      <w:pPr>
        <w:tabs>
          <w:tab w:val="left" w:pos="851"/>
        </w:tabs>
        <w:ind w:firstLine="709"/>
        <w:jc w:val="both"/>
        <w:rPr>
          <w:sz w:val="28"/>
          <w:szCs w:val="28"/>
        </w:rPr>
      </w:pPr>
      <w:r w:rsidRPr="00033ED5">
        <w:rPr>
          <w:sz w:val="28"/>
          <w:szCs w:val="28"/>
        </w:rPr>
        <w:t>4.</w:t>
      </w:r>
      <w:r w:rsidR="007B1083" w:rsidRPr="00033ED5">
        <w:rPr>
          <w:sz w:val="28"/>
          <w:szCs w:val="28"/>
        </w:rPr>
        <w:t>6</w:t>
      </w:r>
      <w:r w:rsidRPr="00033ED5">
        <w:rPr>
          <w:sz w:val="28"/>
          <w:szCs w:val="28"/>
        </w:rPr>
        <w:t xml:space="preserve">. Специалист </w:t>
      </w:r>
      <w:r w:rsidR="002111F1" w:rsidRPr="00033ED5">
        <w:rPr>
          <w:sz w:val="28"/>
          <w:szCs w:val="28"/>
        </w:rPr>
        <w:t xml:space="preserve">отдела архитектуры </w:t>
      </w:r>
      <w:r w:rsidRPr="00033ED5">
        <w:rPr>
          <w:sz w:val="28"/>
          <w:szCs w:val="28"/>
        </w:rPr>
        <w:t>несет персональную ответственность за:</w:t>
      </w:r>
    </w:p>
    <w:p w:rsidR="00ED1BCE" w:rsidRPr="00033ED5" w:rsidRDefault="00ED1BCE" w:rsidP="005D2744">
      <w:pPr>
        <w:numPr>
          <w:ilvl w:val="0"/>
          <w:numId w:val="23"/>
        </w:numPr>
        <w:tabs>
          <w:tab w:val="left" w:pos="0"/>
          <w:tab w:val="left" w:pos="426"/>
          <w:tab w:val="left" w:pos="851"/>
          <w:tab w:val="left" w:pos="993"/>
        </w:tabs>
        <w:ind w:left="0" w:firstLine="709"/>
        <w:jc w:val="both"/>
        <w:rPr>
          <w:sz w:val="28"/>
          <w:szCs w:val="28"/>
        </w:rPr>
      </w:pPr>
      <w:r w:rsidRPr="00033ED5">
        <w:rPr>
          <w:sz w:val="28"/>
          <w:szCs w:val="28"/>
        </w:rPr>
        <w:t xml:space="preserve">соблюдение срока и порядка проверки наличия документов и сведений, указанных в </w:t>
      </w:r>
      <w:r w:rsidR="00DF006E" w:rsidRPr="00033ED5">
        <w:rPr>
          <w:sz w:val="28"/>
          <w:szCs w:val="28"/>
        </w:rPr>
        <w:t>заявлении</w:t>
      </w:r>
      <w:r w:rsidRPr="00033ED5">
        <w:rPr>
          <w:sz w:val="28"/>
          <w:szCs w:val="28"/>
        </w:rPr>
        <w:t>;</w:t>
      </w:r>
    </w:p>
    <w:p w:rsidR="00ED1BCE" w:rsidRPr="00033ED5" w:rsidRDefault="00ED1BCE" w:rsidP="005D2744">
      <w:pPr>
        <w:numPr>
          <w:ilvl w:val="0"/>
          <w:numId w:val="23"/>
        </w:numPr>
        <w:tabs>
          <w:tab w:val="left" w:pos="0"/>
          <w:tab w:val="left" w:pos="426"/>
          <w:tab w:val="left" w:pos="851"/>
          <w:tab w:val="left" w:pos="993"/>
        </w:tabs>
        <w:ind w:left="0" w:firstLine="709"/>
        <w:jc w:val="both"/>
        <w:rPr>
          <w:sz w:val="28"/>
          <w:szCs w:val="28"/>
        </w:rPr>
      </w:pPr>
      <w:r w:rsidRPr="00033ED5">
        <w:rPr>
          <w:sz w:val="28"/>
          <w:szCs w:val="28"/>
        </w:rPr>
        <w:t>соблюдение срока, порядка подготовки рассмотрени</w:t>
      </w:r>
      <w:r w:rsidR="007813AC" w:rsidRPr="00033ED5">
        <w:rPr>
          <w:sz w:val="28"/>
          <w:szCs w:val="28"/>
        </w:rPr>
        <w:t>я</w:t>
      </w:r>
      <w:r w:rsidRPr="00033ED5">
        <w:rPr>
          <w:sz w:val="28"/>
          <w:szCs w:val="28"/>
        </w:rPr>
        <w:t xml:space="preserve"> </w:t>
      </w:r>
      <w:r w:rsidR="00DF006E" w:rsidRPr="00033ED5">
        <w:rPr>
          <w:sz w:val="28"/>
          <w:szCs w:val="28"/>
        </w:rPr>
        <w:t>заявления</w:t>
      </w:r>
      <w:r w:rsidRPr="00033ED5">
        <w:rPr>
          <w:sz w:val="28"/>
          <w:szCs w:val="28"/>
        </w:rPr>
        <w:t>;</w:t>
      </w:r>
    </w:p>
    <w:p w:rsidR="00ED1BCE" w:rsidRPr="00033ED5" w:rsidRDefault="00ED1BCE" w:rsidP="005D2744">
      <w:pPr>
        <w:numPr>
          <w:ilvl w:val="0"/>
          <w:numId w:val="23"/>
        </w:numPr>
        <w:tabs>
          <w:tab w:val="left" w:pos="0"/>
          <w:tab w:val="left" w:pos="426"/>
          <w:tab w:val="left" w:pos="851"/>
          <w:tab w:val="left" w:pos="993"/>
        </w:tabs>
        <w:ind w:left="0" w:firstLine="709"/>
        <w:jc w:val="both"/>
        <w:rPr>
          <w:sz w:val="28"/>
          <w:szCs w:val="28"/>
        </w:rPr>
      </w:pPr>
      <w:r w:rsidRPr="00033ED5">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033ED5" w:rsidRDefault="00ED1BCE" w:rsidP="005D2744">
      <w:pPr>
        <w:numPr>
          <w:ilvl w:val="0"/>
          <w:numId w:val="23"/>
        </w:numPr>
        <w:tabs>
          <w:tab w:val="left" w:pos="0"/>
          <w:tab w:val="left" w:pos="426"/>
          <w:tab w:val="left" w:pos="851"/>
          <w:tab w:val="left" w:pos="993"/>
        </w:tabs>
        <w:ind w:left="0" w:firstLine="709"/>
        <w:jc w:val="both"/>
        <w:rPr>
          <w:sz w:val="28"/>
          <w:szCs w:val="28"/>
        </w:rPr>
      </w:pPr>
      <w:r w:rsidRPr="00033ED5">
        <w:rPr>
          <w:sz w:val="28"/>
          <w:szCs w:val="28"/>
        </w:rPr>
        <w:t>соблюдение ср</w:t>
      </w:r>
      <w:r w:rsidR="007813AC" w:rsidRPr="00033ED5">
        <w:rPr>
          <w:sz w:val="28"/>
          <w:szCs w:val="28"/>
        </w:rPr>
        <w:t>ока и порядка подготовки проектов</w:t>
      </w:r>
      <w:r w:rsidRPr="00033ED5">
        <w:rPr>
          <w:sz w:val="28"/>
          <w:szCs w:val="28"/>
        </w:rPr>
        <w:t xml:space="preserve"> </w:t>
      </w:r>
      <w:r w:rsidR="00DF006E" w:rsidRPr="00033ED5">
        <w:rPr>
          <w:sz w:val="28"/>
          <w:szCs w:val="28"/>
        </w:rPr>
        <w:t>уведомления (сопроводительного письма)  о согласовании или уведомления (сопроводительного письма)  об отказе  в согласовании</w:t>
      </w:r>
      <w:r w:rsidRPr="00033ED5">
        <w:rPr>
          <w:sz w:val="28"/>
          <w:szCs w:val="28"/>
        </w:rPr>
        <w:t>;</w:t>
      </w:r>
    </w:p>
    <w:p w:rsidR="00ED1BCE" w:rsidRPr="00033ED5" w:rsidRDefault="00ED1BCE" w:rsidP="005D2744">
      <w:pPr>
        <w:numPr>
          <w:ilvl w:val="0"/>
          <w:numId w:val="23"/>
        </w:numPr>
        <w:tabs>
          <w:tab w:val="left" w:pos="0"/>
          <w:tab w:val="left" w:pos="426"/>
          <w:tab w:val="left" w:pos="851"/>
          <w:tab w:val="left" w:pos="993"/>
        </w:tabs>
        <w:ind w:left="0" w:firstLine="709"/>
        <w:jc w:val="both"/>
        <w:rPr>
          <w:sz w:val="28"/>
          <w:szCs w:val="28"/>
        </w:rPr>
      </w:pPr>
      <w:r w:rsidRPr="00033ED5">
        <w:rPr>
          <w:sz w:val="28"/>
          <w:szCs w:val="28"/>
        </w:rPr>
        <w:t xml:space="preserve">соблюдение срока и порядка передачи начальнику Отдела  </w:t>
      </w:r>
      <w:r w:rsidR="007813AC" w:rsidRPr="00033ED5">
        <w:rPr>
          <w:sz w:val="28"/>
          <w:szCs w:val="28"/>
        </w:rPr>
        <w:t xml:space="preserve">проектов </w:t>
      </w:r>
      <w:r w:rsidR="00DF006E" w:rsidRPr="00033ED5">
        <w:rPr>
          <w:sz w:val="28"/>
          <w:szCs w:val="28"/>
        </w:rPr>
        <w:t>уведомления (сопроводительного письма)  о согласовании или уведомления (сопроводительного письма)  об отказе  в согласовании</w:t>
      </w:r>
      <w:r w:rsidRPr="00033ED5">
        <w:rPr>
          <w:sz w:val="28"/>
          <w:szCs w:val="28"/>
        </w:rPr>
        <w:t>;</w:t>
      </w:r>
    </w:p>
    <w:p w:rsidR="00ED1BCE" w:rsidRPr="00033ED5" w:rsidRDefault="00ED1BCE" w:rsidP="005D2744">
      <w:pPr>
        <w:numPr>
          <w:ilvl w:val="1"/>
          <w:numId w:val="23"/>
        </w:numPr>
        <w:tabs>
          <w:tab w:val="left" w:pos="851"/>
          <w:tab w:val="left" w:pos="993"/>
        </w:tabs>
        <w:ind w:left="0" w:firstLine="709"/>
        <w:jc w:val="both"/>
        <w:rPr>
          <w:sz w:val="28"/>
          <w:szCs w:val="28"/>
        </w:rPr>
      </w:pPr>
      <w:r w:rsidRPr="00033ED5">
        <w:rPr>
          <w:sz w:val="28"/>
          <w:szCs w:val="28"/>
        </w:rPr>
        <w:t xml:space="preserve">соблюдение срока передачи в МФЦ </w:t>
      </w:r>
      <w:r w:rsidR="00DF006E" w:rsidRPr="00033ED5">
        <w:rPr>
          <w:sz w:val="28"/>
          <w:szCs w:val="28"/>
        </w:rPr>
        <w:t>результата предоставления муниципальной услуги</w:t>
      </w:r>
      <w:r w:rsidRPr="00033ED5">
        <w:rPr>
          <w:sz w:val="28"/>
          <w:szCs w:val="28"/>
        </w:rPr>
        <w:t>.</w:t>
      </w:r>
    </w:p>
    <w:p w:rsidR="00ED1BCE" w:rsidRPr="00033ED5" w:rsidRDefault="007B1083" w:rsidP="00ED1BCE">
      <w:pPr>
        <w:tabs>
          <w:tab w:val="left" w:pos="851"/>
        </w:tabs>
        <w:ind w:firstLine="709"/>
        <w:jc w:val="both"/>
        <w:rPr>
          <w:sz w:val="28"/>
          <w:szCs w:val="28"/>
        </w:rPr>
      </w:pPr>
      <w:r w:rsidRPr="00033ED5">
        <w:rPr>
          <w:sz w:val="28"/>
          <w:szCs w:val="28"/>
        </w:rPr>
        <w:t>4.7</w:t>
      </w:r>
      <w:r w:rsidR="002111F1" w:rsidRPr="00033ED5">
        <w:rPr>
          <w:sz w:val="28"/>
          <w:szCs w:val="28"/>
        </w:rPr>
        <w:t>. Начальник о</w:t>
      </w:r>
      <w:r w:rsidR="00ED1BCE" w:rsidRPr="00033ED5">
        <w:rPr>
          <w:sz w:val="28"/>
          <w:szCs w:val="28"/>
        </w:rPr>
        <w:t xml:space="preserve">тдела </w:t>
      </w:r>
      <w:r w:rsidR="002111F1" w:rsidRPr="00033ED5">
        <w:rPr>
          <w:sz w:val="28"/>
          <w:szCs w:val="28"/>
        </w:rPr>
        <w:t xml:space="preserve">архитектуры </w:t>
      </w:r>
      <w:r w:rsidR="00ED1BCE" w:rsidRPr="00033ED5">
        <w:rPr>
          <w:sz w:val="28"/>
          <w:szCs w:val="28"/>
        </w:rPr>
        <w:t>несет персональную ответственность за:</w:t>
      </w:r>
    </w:p>
    <w:p w:rsidR="00ED1BCE" w:rsidRPr="00033ED5" w:rsidRDefault="00ED1BCE" w:rsidP="00ED1BCE">
      <w:pPr>
        <w:pStyle w:val="pt-a-000014"/>
        <w:spacing w:before="0" w:beforeAutospacing="0" w:after="0" w:afterAutospacing="0" w:line="302" w:lineRule="atLeast"/>
        <w:ind w:firstLine="708"/>
        <w:jc w:val="both"/>
        <w:rPr>
          <w:sz w:val="28"/>
          <w:szCs w:val="28"/>
        </w:rPr>
      </w:pPr>
      <w:r w:rsidRPr="00033ED5">
        <w:rPr>
          <w:sz w:val="28"/>
          <w:szCs w:val="28"/>
        </w:rPr>
        <w:lastRenderedPageBreak/>
        <w:t xml:space="preserve">– соблюдение срока назначения специалиста Отдела и передачи ему </w:t>
      </w:r>
      <w:r w:rsidR="00DF006E" w:rsidRPr="00033ED5">
        <w:rPr>
          <w:sz w:val="28"/>
          <w:szCs w:val="28"/>
        </w:rPr>
        <w:t>заявления с комплектом документов</w:t>
      </w:r>
      <w:r w:rsidRPr="00033ED5">
        <w:rPr>
          <w:sz w:val="28"/>
          <w:szCs w:val="28"/>
        </w:rPr>
        <w:t>;</w:t>
      </w:r>
    </w:p>
    <w:p w:rsidR="00ED1BCE" w:rsidRPr="00033ED5" w:rsidRDefault="00ED1BCE" w:rsidP="005D2744">
      <w:pPr>
        <w:numPr>
          <w:ilvl w:val="0"/>
          <w:numId w:val="24"/>
        </w:numPr>
        <w:tabs>
          <w:tab w:val="left" w:pos="426"/>
          <w:tab w:val="left" w:pos="851"/>
          <w:tab w:val="left" w:pos="993"/>
        </w:tabs>
        <w:ind w:left="0" w:firstLine="709"/>
        <w:jc w:val="both"/>
        <w:outlineLvl w:val="2"/>
        <w:rPr>
          <w:sz w:val="28"/>
          <w:szCs w:val="28"/>
        </w:rPr>
      </w:pPr>
      <w:r w:rsidRPr="00033ED5">
        <w:rPr>
          <w:sz w:val="28"/>
          <w:szCs w:val="28"/>
        </w:rPr>
        <w:t xml:space="preserve">соблюдение срока и порядка рассмотрения и визирования </w:t>
      </w:r>
      <w:r w:rsidR="007813AC" w:rsidRPr="00033ED5">
        <w:rPr>
          <w:sz w:val="28"/>
          <w:szCs w:val="28"/>
        </w:rPr>
        <w:t>проектов с</w:t>
      </w:r>
      <w:r w:rsidR="00DF006E" w:rsidRPr="00033ED5">
        <w:rPr>
          <w:sz w:val="28"/>
          <w:szCs w:val="28"/>
        </w:rPr>
        <w:t xml:space="preserve"> уведомления (сопроводительного письма)  о согласовании или уведомления (сопроводительного письма)  об отказе  в согласовании</w:t>
      </w:r>
      <w:r w:rsidRPr="00033ED5">
        <w:rPr>
          <w:sz w:val="28"/>
          <w:szCs w:val="28"/>
        </w:rPr>
        <w:t xml:space="preserve">, передачу проектов документов </w:t>
      </w:r>
      <w:r w:rsidR="007B1083" w:rsidRPr="00033ED5">
        <w:rPr>
          <w:sz w:val="28"/>
          <w:szCs w:val="28"/>
        </w:rPr>
        <w:t>главе Администрации</w:t>
      </w:r>
      <w:r w:rsidRPr="00033ED5">
        <w:rPr>
          <w:sz w:val="28"/>
          <w:szCs w:val="28"/>
        </w:rPr>
        <w:t>;</w:t>
      </w:r>
    </w:p>
    <w:p w:rsidR="00ED1BCE" w:rsidRPr="00033ED5" w:rsidRDefault="00ED1BCE" w:rsidP="005D2744">
      <w:pPr>
        <w:numPr>
          <w:ilvl w:val="0"/>
          <w:numId w:val="24"/>
        </w:numPr>
        <w:tabs>
          <w:tab w:val="left" w:pos="426"/>
          <w:tab w:val="left" w:pos="851"/>
          <w:tab w:val="left" w:pos="993"/>
        </w:tabs>
        <w:ind w:left="0" w:firstLine="709"/>
        <w:jc w:val="both"/>
        <w:outlineLvl w:val="2"/>
        <w:rPr>
          <w:sz w:val="28"/>
          <w:szCs w:val="28"/>
        </w:rPr>
      </w:pPr>
      <w:r w:rsidRPr="00033ED5">
        <w:rPr>
          <w:sz w:val="28"/>
          <w:szCs w:val="28"/>
        </w:rPr>
        <w:t xml:space="preserve">соблюдение срока передачи специалисту Отдела подписанного </w:t>
      </w:r>
      <w:r w:rsidR="007B1083" w:rsidRPr="00033ED5">
        <w:rPr>
          <w:sz w:val="28"/>
          <w:szCs w:val="28"/>
        </w:rPr>
        <w:t>главой Администрации</w:t>
      </w:r>
      <w:r w:rsidRPr="00033ED5">
        <w:rPr>
          <w:sz w:val="28"/>
          <w:szCs w:val="28"/>
        </w:rPr>
        <w:t xml:space="preserve"> </w:t>
      </w:r>
      <w:r w:rsidR="007813AC" w:rsidRPr="00033ED5">
        <w:rPr>
          <w:sz w:val="28"/>
          <w:szCs w:val="28"/>
        </w:rPr>
        <w:t>сопроводительного либо информационного пиьсма</w:t>
      </w:r>
      <w:r w:rsidRPr="00033ED5">
        <w:rPr>
          <w:sz w:val="28"/>
          <w:szCs w:val="28"/>
        </w:rPr>
        <w:t>;</w:t>
      </w:r>
    </w:p>
    <w:p w:rsidR="00ED1BCE" w:rsidRPr="00033ED5" w:rsidRDefault="00ED1BCE" w:rsidP="005D2744">
      <w:pPr>
        <w:numPr>
          <w:ilvl w:val="0"/>
          <w:numId w:val="24"/>
        </w:numPr>
        <w:tabs>
          <w:tab w:val="num" w:pos="0"/>
          <w:tab w:val="left" w:pos="426"/>
          <w:tab w:val="left" w:pos="851"/>
          <w:tab w:val="left" w:pos="993"/>
        </w:tabs>
        <w:ind w:left="0" w:firstLine="709"/>
        <w:jc w:val="both"/>
        <w:outlineLvl w:val="2"/>
        <w:rPr>
          <w:sz w:val="28"/>
          <w:szCs w:val="28"/>
        </w:rPr>
      </w:pPr>
      <w:r w:rsidRPr="00033ED5">
        <w:rPr>
          <w:sz w:val="28"/>
          <w:szCs w:val="28"/>
        </w:rPr>
        <w:t>соблюдение срока предоставления муниципальной услуги.</w:t>
      </w:r>
    </w:p>
    <w:p w:rsidR="00ED1BCE" w:rsidRPr="00033ED5" w:rsidRDefault="00ED1BCE" w:rsidP="00ED1BCE">
      <w:pPr>
        <w:widowControl w:val="0"/>
        <w:tabs>
          <w:tab w:val="left" w:pos="851"/>
        </w:tabs>
        <w:autoSpaceDE w:val="0"/>
        <w:autoSpaceDN w:val="0"/>
        <w:adjustRightInd w:val="0"/>
        <w:ind w:firstLine="709"/>
        <w:jc w:val="both"/>
        <w:rPr>
          <w:sz w:val="28"/>
          <w:szCs w:val="28"/>
        </w:rPr>
      </w:pPr>
      <w:r w:rsidRPr="00033ED5">
        <w:rPr>
          <w:sz w:val="28"/>
          <w:szCs w:val="28"/>
        </w:rPr>
        <w:t>4.</w:t>
      </w:r>
      <w:r w:rsidR="004C54B9" w:rsidRPr="00033ED5">
        <w:rPr>
          <w:sz w:val="28"/>
          <w:szCs w:val="28"/>
        </w:rPr>
        <w:t>8</w:t>
      </w:r>
      <w:r w:rsidRPr="00033ED5">
        <w:rPr>
          <w:sz w:val="28"/>
          <w:szCs w:val="28"/>
        </w:rPr>
        <w:t>. </w:t>
      </w:r>
      <w:r w:rsidR="007B1083" w:rsidRPr="00033ED5">
        <w:rPr>
          <w:sz w:val="28"/>
          <w:szCs w:val="28"/>
        </w:rPr>
        <w:t>Глава Администрации</w:t>
      </w:r>
      <w:r w:rsidRPr="00033ED5">
        <w:rPr>
          <w:sz w:val="28"/>
          <w:szCs w:val="28"/>
        </w:rPr>
        <w:t xml:space="preserve"> несет персональную ответственность за:</w:t>
      </w:r>
    </w:p>
    <w:p w:rsidR="00ED1BCE" w:rsidRPr="00033ED5" w:rsidRDefault="00ED1BCE" w:rsidP="005D2744">
      <w:pPr>
        <w:widowControl w:val="0"/>
        <w:numPr>
          <w:ilvl w:val="0"/>
          <w:numId w:val="26"/>
        </w:numPr>
        <w:tabs>
          <w:tab w:val="left" w:pos="851"/>
          <w:tab w:val="left" w:pos="993"/>
        </w:tabs>
        <w:autoSpaceDE w:val="0"/>
        <w:autoSpaceDN w:val="0"/>
        <w:adjustRightInd w:val="0"/>
        <w:ind w:left="0" w:firstLine="709"/>
        <w:jc w:val="both"/>
        <w:rPr>
          <w:sz w:val="28"/>
          <w:szCs w:val="28"/>
        </w:rPr>
      </w:pPr>
      <w:r w:rsidRPr="00033ED5">
        <w:rPr>
          <w:sz w:val="28"/>
          <w:szCs w:val="28"/>
        </w:rPr>
        <w:t xml:space="preserve">соблюдение срока и порядка подписания </w:t>
      </w:r>
      <w:r w:rsidR="00DF006E" w:rsidRPr="00033ED5">
        <w:rPr>
          <w:sz w:val="28"/>
          <w:szCs w:val="28"/>
        </w:rPr>
        <w:t>уведомления (сопроводительного письма)  о согласовании или уведомления (сопроводительного письма)  об отказе  в согласовании</w:t>
      </w:r>
      <w:r w:rsidRPr="00033ED5">
        <w:rPr>
          <w:sz w:val="28"/>
          <w:szCs w:val="28"/>
        </w:rPr>
        <w:t xml:space="preserve">, передачу их </w:t>
      </w:r>
      <w:r w:rsidR="00DB476F" w:rsidRPr="00033ED5">
        <w:rPr>
          <w:sz w:val="28"/>
          <w:szCs w:val="28"/>
        </w:rPr>
        <w:t>в административный отдел</w:t>
      </w:r>
      <w:r w:rsidRPr="00033ED5">
        <w:rPr>
          <w:sz w:val="28"/>
          <w:szCs w:val="28"/>
        </w:rPr>
        <w:t xml:space="preserve">; </w:t>
      </w:r>
    </w:p>
    <w:p w:rsidR="00ED1BCE" w:rsidRPr="00033ED5" w:rsidRDefault="00ED1BCE" w:rsidP="005D2744">
      <w:pPr>
        <w:widowControl w:val="0"/>
        <w:numPr>
          <w:ilvl w:val="0"/>
          <w:numId w:val="25"/>
        </w:numPr>
        <w:tabs>
          <w:tab w:val="left" w:pos="709"/>
          <w:tab w:val="left" w:pos="851"/>
          <w:tab w:val="left" w:pos="993"/>
        </w:tabs>
        <w:autoSpaceDE w:val="0"/>
        <w:autoSpaceDN w:val="0"/>
        <w:adjustRightInd w:val="0"/>
        <w:ind w:left="0" w:firstLine="709"/>
        <w:jc w:val="both"/>
        <w:outlineLvl w:val="2"/>
        <w:rPr>
          <w:sz w:val="28"/>
          <w:szCs w:val="28"/>
        </w:rPr>
      </w:pPr>
      <w:r w:rsidRPr="00033ED5">
        <w:rPr>
          <w:sz w:val="28"/>
          <w:szCs w:val="28"/>
        </w:rPr>
        <w:t xml:space="preserve">правомерность принятия решения о подписании </w:t>
      </w:r>
      <w:r w:rsidR="00DF006E" w:rsidRPr="00033ED5">
        <w:rPr>
          <w:sz w:val="28"/>
          <w:szCs w:val="28"/>
        </w:rPr>
        <w:t>уведомления (сопроводительного письма)  о согласовании или уведомления (сопроводительного письма)  об отказе  в согласовании</w:t>
      </w:r>
      <w:r w:rsidRPr="00033ED5">
        <w:rPr>
          <w:sz w:val="28"/>
          <w:szCs w:val="28"/>
        </w:rPr>
        <w:t>.</w:t>
      </w:r>
    </w:p>
    <w:p w:rsidR="00ED1BCE" w:rsidRPr="00033ED5" w:rsidRDefault="004C54B9" w:rsidP="00ED1BCE">
      <w:pPr>
        <w:widowControl w:val="0"/>
        <w:autoSpaceDE w:val="0"/>
        <w:autoSpaceDN w:val="0"/>
        <w:adjustRightInd w:val="0"/>
        <w:ind w:firstLine="709"/>
        <w:jc w:val="both"/>
        <w:rPr>
          <w:sz w:val="28"/>
          <w:szCs w:val="28"/>
        </w:rPr>
      </w:pPr>
      <w:r w:rsidRPr="00033ED5">
        <w:rPr>
          <w:sz w:val="28"/>
          <w:szCs w:val="28"/>
        </w:rPr>
        <w:t>4.9</w:t>
      </w:r>
      <w:r w:rsidR="00ED1BCE" w:rsidRPr="00033ED5">
        <w:rPr>
          <w:sz w:val="28"/>
          <w:szCs w:val="28"/>
        </w:rPr>
        <w:t>. Персональная   ответственность должн</w:t>
      </w:r>
      <w:r w:rsidR="007B1083" w:rsidRPr="00033ED5">
        <w:rPr>
          <w:sz w:val="28"/>
          <w:szCs w:val="28"/>
        </w:rPr>
        <w:t>остных лиц (специалистов) МФЦ, административно</w:t>
      </w:r>
      <w:r w:rsidR="00DB476F" w:rsidRPr="00033ED5">
        <w:rPr>
          <w:sz w:val="28"/>
          <w:szCs w:val="28"/>
        </w:rPr>
        <w:t xml:space="preserve">го </w:t>
      </w:r>
      <w:r w:rsidR="007B1083" w:rsidRPr="00033ED5">
        <w:rPr>
          <w:sz w:val="28"/>
          <w:szCs w:val="28"/>
        </w:rPr>
        <w:t xml:space="preserve">отдела и </w:t>
      </w:r>
      <w:r w:rsidR="00DB476F" w:rsidRPr="00033ED5">
        <w:rPr>
          <w:sz w:val="28"/>
          <w:szCs w:val="28"/>
        </w:rPr>
        <w:t>отдела архитектуры</w:t>
      </w:r>
      <w:r w:rsidR="00ED1BCE" w:rsidRPr="00033ED5">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ED1BCE" w:rsidRPr="00033ED5" w:rsidRDefault="00ED1BCE" w:rsidP="00ED1BCE">
      <w:pPr>
        <w:ind w:firstLine="709"/>
        <w:jc w:val="both"/>
        <w:rPr>
          <w:sz w:val="28"/>
          <w:szCs w:val="28"/>
        </w:rPr>
      </w:pPr>
      <w:r w:rsidRPr="00033ED5">
        <w:rPr>
          <w:sz w:val="28"/>
          <w:szCs w:val="28"/>
        </w:rPr>
        <w:t>4.1</w:t>
      </w:r>
      <w:r w:rsidR="004C54B9" w:rsidRPr="00033ED5">
        <w:rPr>
          <w:sz w:val="28"/>
          <w:szCs w:val="28"/>
        </w:rPr>
        <w:t>0</w:t>
      </w:r>
      <w:r w:rsidRPr="00033ED5">
        <w:rPr>
          <w:sz w:val="28"/>
          <w:szCs w:val="28"/>
        </w:rPr>
        <w:t>. </w:t>
      </w:r>
      <w:r w:rsidR="00917D51" w:rsidRPr="00033ED5">
        <w:rPr>
          <w:sz w:val="28"/>
          <w:szCs w:val="28"/>
        </w:rPr>
        <w:t xml:space="preserve">Начальником отдела предоставления государственных и муниципальных услуг </w:t>
      </w:r>
      <w:r w:rsidRPr="00033ED5">
        <w:rPr>
          <w:sz w:val="28"/>
          <w:szCs w:val="28"/>
        </w:rPr>
        <w:t xml:space="preserve">МФЦ и начальником </w:t>
      </w:r>
      <w:r w:rsidR="00DB476F" w:rsidRPr="00033ED5">
        <w:rPr>
          <w:sz w:val="28"/>
          <w:szCs w:val="28"/>
        </w:rPr>
        <w:t>отдела архитектуры</w:t>
      </w:r>
      <w:r w:rsidRPr="00033ED5">
        <w:rPr>
          <w:sz w:val="28"/>
          <w:szCs w:val="28"/>
        </w:rPr>
        <w:t>,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033ED5" w:rsidRDefault="00ED1BCE" w:rsidP="00ED1BCE">
      <w:pPr>
        <w:widowControl w:val="0"/>
        <w:autoSpaceDE w:val="0"/>
        <w:autoSpaceDN w:val="0"/>
        <w:adjustRightInd w:val="0"/>
        <w:ind w:firstLine="709"/>
        <w:jc w:val="both"/>
        <w:rPr>
          <w:sz w:val="28"/>
          <w:szCs w:val="28"/>
        </w:rPr>
      </w:pPr>
      <w:r w:rsidRPr="00033ED5">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033ED5" w:rsidRDefault="00ED1BCE" w:rsidP="00ED1BCE">
      <w:pPr>
        <w:widowControl w:val="0"/>
        <w:autoSpaceDE w:val="0"/>
        <w:autoSpaceDN w:val="0"/>
        <w:adjustRightInd w:val="0"/>
        <w:ind w:firstLine="540"/>
        <w:jc w:val="both"/>
        <w:rPr>
          <w:sz w:val="28"/>
          <w:szCs w:val="28"/>
        </w:rPr>
      </w:pPr>
    </w:p>
    <w:p w:rsidR="00ED1BCE" w:rsidRPr="00033ED5" w:rsidRDefault="00ED1BCE" w:rsidP="00ED1BCE">
      <w:pPr>
        <w:autoSpaceDE w:val="0"/>
        <w:autoSpaceDN w:val="0"/>
        <w:adjustRightInd w:val="0"/>
        <w:ind w:firstLine="709"/>
        <w:jc w:val="center"/>
        <w:rPr>
          <w:sz w:val="28"/>
          <w:szCs w:val="28"/>
        </w:rPr>
      </w:pPr>
      <w:bookmarkStart w:id="8" w:name="Par718"/>
      <w:bookmarkEnd w:id="8"/>
      <w:r w:rsidRPr="00033ED5">
        <w:rPr>
          <w:sz w:val="28"/>
          <w:szCs w:val="28"/>
        </w:rPr>
        <w:t>Раздел 5. ДОСУДЕБНЫЙ (ВНЕСУДЕБНЫЙ) ПОРЯДОК ОБЖАЛОВАНИЯ РЕШЕНИЙ И (ИЛИ) ДЕЙСТВИЙ (БЕЗДЕЙСТВИЯ) АДМИНИСТРАЦИИ, ЕЕ ДОЛЖНОСТНЫХ ЛИЦ, МУНИЦИПАЛЬНЫХ</w:t>
      </w:r>
    </w:p>
    <w:p w:rsidR="00ED1BCE" w:rsidRPr="00033ED5" w:rsidRDefault="00ED1BCE" w:rsidP="00ED1BCE">
      <w:pPr>
        <w:autoSpaceDE w:val="0"/>
        <w:autoSpaceDN w:val="0"/>
        <w:adjustRightInd w:val="0"/>
        <w:ind w:firstLine="709"/>
        <w:jc w:val="center"/>
        <w:rPr>
          <w:sz w:val="28"/>
          <w:szCs w:val="28"/>
        </w:rPr>
      </w:pPr>
      <w:r w:rsidRPr="00033ED5">
        <w:rPr>
          <w:sz w:val="28"/>
          <w:szCs w:val="28"/>
        </w:rPr>
        <w:t>СЛУЖАЩИХ, А ТАКЖЕ МФЦ, ЕГО РУКОВОДИТЕЛЯ, РАБОТНИКОВ</w:t>
      </w:r>
    </w:p>
    <w:p w:rsidR="00ED1BCE" w:rsidRPr="00033ED5" w:rsidRDefault="00ED1BCE" w:rsidP="00ED1BCE">
      <w:pPr>
        <w:autoSpaceDE w:val="0"/>
        <w:autoSpaceDN w:val="0"/>
        <w:adjustRightInd w:val="0"/>
        <w:ind w:firstLine="709"/>
        <w:jc w:val="both"/>
        <w:rPr>
          <w:sz w:val="28"/>
          <w:szCs w:val="28"/>
        </w:rPr>
      </w:pPr>
    </w:p>
    <w:p w:rsidR="00B818CE" w:rsidRPr="00033ED5" w:rsidRDefault="00ED1BCE" w:rsidP="00B818CE">
      <w:pPr>
        <w:tabs>
          <w:tab w:val="left" w:pos="9781"/>
        </w:tabs>
        <w:ind w:firstLine="709"/>
        <w:jc w:val="both"/>
        <w:rPr>
          <w:sz w:val="28"/>
          <w:szCs w:val="28"/>
        </w:rPr>
      </w:pPr>
      <w:r w:rsidRPr="00033ED5">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818CE" w:rsidRPr="00033ED5" w:rsidRDefault="00B818CE" w:rsidP="00B818CE">
      <w:pPr>
        <w:tabs>
          <w:tab w:val="left" w:pos="9781"/>
        </w:tabs>
        <w:ind w:firstLine="709"/>
        <w:jc w:val="both"/>
        <w:rPr>
          <w:sz w:val="28"/>
          <w:szCs w:val="28"/>
        </w:rPr>
      </w:pPr>
      <w:r w:rsidRPr="00033ED5">
        <w:rPr>
          <w:rFonts w:eastAsia="Calibri"/>
          <w:sz w:val="28"/>
          <w:szCs w:val="28"/>
          <w:lang w:eastAsia="en-US"/>
        </w:rPr>
        <w:lastRenderedPageBreak/>
        <w:t xml:space="preserve">5.2. </w:t>
      </w:r>
      <w:r w:rsidRPr="00033ED5">
        <w:rPr>
          <w:sz w:val="28"/>
          <w:szCs w:val="28"/>
          <w:lang w:eastAsia="ar-SA"/>
        </w:rPr>
        <w:t xml:space="preserve">Предмет досудебного (внесудебного) обжалования заявителем решений и действий (бездействия) </w:t>
      </w:r>
      <w:r w:rsidRPr="00033ED5">
        <w:rPr>
          <w:rFonts w:eastAsia="Calibri"/>
          <w:sz w:val="28"/>
          <w:szCs w:val="28"/>
          <w:lang w:eastAsia="en-US"/>
        </w:rPr>
        <w:t xml:space="preserve">должностных лиц (специалистов) МФЦ, Отдела, отраслевых отделов Администрации, учреждений и предприятий. </w:t>
      </w:r>
    </w:p>
    <w:p w:rsidR="00ED1BCE" w:rsidRPr="00033ED5" w:rsidRDefault="00B818CE" w:rsidP="00B818CE">
      <w:pPr>
        <w:tabs>
          <w:tab w:val="left" w:pos="9781"/>
        </w:tabs>
        <w:ind w:firstLine="709"/>
        <w:jc w:val="both"/>
        <w:rPr>
          <w:sz w:val="28"/>
          <w:szCs w:val="28"/>
        </w:rPr>
      </w:pPr>
      <w:r w:rsidRPr="00033ED5">
        <w:rPr>
          <w:rFonts w:eastAsia="Calibri"/>
          <w:sz w:val="28"/>
          <w:szCs w:val="28"/>
          <w:lang w:eastAsia="en-US"/>
        </w:rPr>
        <w:t xml:space="preserve">  Заявитель может обратиться с жалобой в случаях, предусмотренных статьей 11.1 Федерального </w:t>
      </w:r>
      <w:r w:rsidRPr="00033ED5">
        <w:rPr>
          <w:sz w:val="28"/>
          <w:szCs w:val="28"/>
        </w:rPr>
        <w:t>закона от 27.07.2010 г. № 210-ФЗ «Об организации предоставления государственных и муниципальных услуг».</w:t>
      </w:r>
    </w:p>
    <w:p w:rsidR="00ED1BCE" w:rsidRPr="00033ED5"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033ED5">
        <w:rPr>
          <w:sz w:val="28"/>
          <w:szCs w:val="28"/>
        </w:rPr>
        <w:t xml:space="preserve">5.3. </w:t>
      </w:r>
      <w:r w:rsidRPr="00033ED5">
        <w:rPr>
          <w:rFonts w:eastAsia="Calibri"/>
          <w:sz w:val="28"/>
          <w:szCs w:val="28"/>
          <w:lang w:eastAsia="ar-SA"/>
        </w:rPr>
        <w:t>Жалоба подается в письменной форме на бумажном носителе, в электронной форме.</w:t>
      </w:r>
    </w:p>
    <w:p w:rsidR="00ED1BCE" w:rsidRPr="00033ED5" w:rsidRDefault="00ED1BCE" w:rsidP="00ED1BCE">
      <w:pPr>
        <w:autoSpaceDE w:val="0"/>
        <w:autoSpaceDN w:val="0"/>
        <w:adjustRightInd w:val="0"/>
        <w:ind w:firstLine="709"/>
        <w:jc w:val="both"/>
        <w:rPr>
          <w:rFonts w:eastAsia="Calibri"/>
          <w:sz w:val="28"/>
          <w:szCs w:val="28"/>
          <w:lang w:eastAsia="ar-SA"/>
        </w:rPr>
      </w:pPr>
      <w:r w:rsidRPr="00033ED5">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00EC5C9D" w:rsidRPr="00033ED5">
        <w:rPr>
          <w:sz w:val="28"/>
          <w:szCs w:val="28"/>
        </w:rPr>
        <w:t xml:space="preserve">с использованием информационно–телекоммуникационной сети «Интернет» по электронной почте в адрес администрации </w:t>
      </w:r>
      <w:r w:rsidR="00EC5C9D" w:rsidRPr="00033ED5">
        <w:rPr>
          <w:sz w:val="28"/>
          <w:szCs w:val="28"/>
          <w:lang w:val="en-US"/>
        </w:rPr>
        <w:t>sgo</w:t>
      </w:r>
      <w:r w:rsidR="00EC5C9D" w:rsidRPr="00033ED5">
        <w:rPr>
          <w:sz w:val="28"/>
          <w:szCs w:val="28"/>
        </w:rPr>
        <w:t>@</w:t>
      </w:r>
      <w:r w:rsidR="00EC5C9D" w:rsidRPr="00033ED5">
        <w:rPr>
          <w:sz w:val="28"/>
          <w:szCs w:val="28"/>
          <w:lang w:val="en-US"/>
        </w:rPr>
        <w:t>svetlogorsk</w:t>
      </w:r>
      <w:r w:rsidR="00EC5C9D" w:rsidRPr="00033ED5">
        <w:rPr>
          <w:sz w:val="28"/>
          <w:szCs w:val="28"/>
        </w:rPr>
        <w:t>39.</w:t>
      </w:r>
      <w:r w:rsidR="00EC5C9D" w:rsidRPr="00033ED5">
        <w:rPr>
          <w:sz w:val="28"/>
          <w:szCs w:val="28"/>
          <w:lang w:val="en-US"/>
        </w:rPr>
        <w:t>ru</w:t>
      </w:r>
      <w:r w:rsidRPr="00033ED5">
        <w:rPr>
          <w:rFonts w:eastAsia="Calibri"/>
          <w:sz w:val="28"/>
          <w:szCs w:val="28"/>
          <w:lang w:eastAsia="ar-SA"/>
        </w:rPr>
        <w:t xml:space="preserve">, официального сайта Администрации </w:t>
      </w:r>
      <w:r w:rsidR="00EC5C9D" w:rsidRPr="00033ED5">
        <w:rPr>
          <w:rFonts w:eastAsia="Calibri"/>
          <w:sz w:val="28"/>
          <w:szCs w:val="28"/>
          <w:lang w:eastAsia="ar-SA"/>
        </w:rPr>
        <w:t>svetlogorsk39.ru</w:t>
      </w:r>
      <w:r w:rsidRPr="00033ED5">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D1BCE" w:rsidRPr="00033ED5"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033ED5">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5.4. Жалоба должна содержать:</w:t>
      </w:r>
    </w:p>
    <w:p w:rsidR="00ED1BCE" w:rsidRPr="00033ED5" w:rsidRDefault="00ED1BCE" w:rsidP="00ED1BCE">
      <w:pPr>
        <w:tabs>
          <w:tab w:val="left" w:pos="9781"/>
        </w:tabs>
        <w:ind w:firstLine="709"/>
        <w:jc w:val="both"/>
        <w:rPr>
          <w:sz w:val="28"/>
          <w:szCs w:val="28"/>
        </w:rPr>
      </w:pPr>
      <w:r w:rsidRPr="00033ED5">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D1BCE" w:rsidRPr="00033ED5" w:rsidRDefault="00ED1BCE" w:rsidP="00ED1BCE">
      <w:pPr>
        <w:tabs>
          <w:tab w:val="left" w:pos="993"/>
          <w:tab w:val="left" w:pos="8677"/>
        </w:tabs>
        <w:autoSpaceDE w:val="0"/>
        <w:autoSpaceDN w:val="0"/>
        <w:adjustRightInd w:val="0"/>
        <w:ind w:firstLine="709"/>
        <w:jc w:val="both"/>
        <w:outlineLvl w:val="1"/>
        <w:rPr>
          <w:color w:val="FF0000"/>
          <w:sz w:val="28"/>
          <w:szCs w:val="28"/>
          <w:lang w:eastAsia="ar-SA"/>
        </w:rPr>
      </w:pPr>
      <w:r w:rsidRPr="00033ED5">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ED1BCE" w:rsidRPr="00033ED5" w:rsidRDefault="00ED1BCE" w:rsidP="00ED1BCE">
      <w:pPr>
        <w:tabs>
          <w:tab w:val="left" w:pos="9781"/>
        </w:tabs>
        <w:ind w:firstLine="709"/>
        <w:jc w:val="both"/>
        <w:rPr>
          <w:sz w:val="28"/>
          <w:szCs w:val="28"/>
        </w:rPr>
      </w:pPr>
      <w:r w:rsidRPr="00033ED5">
        <w:rPr>
          <w:sz w:val="28"/>
          <w:szCs w:val="28"/>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D1BCE" w:rsidRPr="00033ED5" w:rsidRDefault="00ED1BCE" w:rsidP="00ED1BCE">
      <w:pPr>
        <w:tabs>
          <w:tab w:val="left" w:pos="9781"/>
        </w:tabs>
        <w:ind w:firstLine="709"/>
        <w:jc w:val="both"/>
        <w:rPr>
          <w:sz w:val="28"/>
          <w:szCs w:val="28"/>
        </w:rPr>
      </w:pPr>
      <w:r w:rsidRPr="00033ED5">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1BCE" w:rsidRPr="00033ED5" w:rsidRDefault="00ED1BCE" w:rsidP="00ED1BCE">
      <w:pPr>
        <w:tabs>
          <w:tab w:val="left" w:pos="8677"/>
        </w:tabs>
        <w:autoSpaceDE w:val="0"/>
        <w:autoSpaceDN w:val="0"/>
        <w:adjustRightInd w:val="0"/>
        <w:ind w:firstLine="709"/>
        <w:jc w:val="both"/>
        <w:outlineLvl w:val="1"/>
        <w:rPr>
          <w:sz w:val="28"/>
          <w:szCs w:val="28"/>
        </w:rPr>
      </w:pPr>
      <w:r w:rsidRPr="00033ED5">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D1BCE" w:rsidRPr="00033ED5" w:rsidRDefault="00ED1BCE" w:rsidP="00ED1BCE">
      <w:pPr>
        <w:ind w:firstLine="709"/>
        <w:jc w:val="both"/>
        <w:rPr>
          <w:sz w:val="28"/>
          <w:szCs w:val="28"/>
        </w:rPr>
      </w:pPr>
      <w:r w:rsidRPr="00033ED5">
        <w:rPr>
          <w:sz w:val="28"/>
          <w:szCs w:val="28"/>
        </w:rPr>
        <w:t xml:space="preserve">– жалобы на решения и (или) действия (бездействие) главы </w:t>
      </w:r>
      <w:r w:rsidR="00EC5C9D" w:rsidRPr="00033ED5">
        <w:rPr>
          <w:sz w:val="28"/>
          <w:szCs w:val="28"/>
        </w:rPr>
        <w:t xml:space="preserve">Администрации </w:t>
      </w:r>
      <w:r w:rsidRPr="00033ED5">
        <w:rPr>
          <w:sz w:val="28"/>
          <w:szCs w:val="28"/>
        </w:rPr>
        <w:t xml:space="preserve">подаются главе </w:t>
      </w:r>
      <w:r w:rsidR="00EC5C9D" w:rsidRPr="00033ED5">
        <w:rPr>
          <w:sz w:val="28"/>
          <w:szCs w:val="28"/>
        </w:rPr>
        <w:t>Администрации</w:t>
      </w:r>
      <w:r w:rsidRPr="00033ED5">
        <w:rPr>
          <w:sz w:val="28"/>
          <w:szCs w:val="28"/>
        </w:rPr>
        <w:t>;</w:t>
      </w:r>
    </w:p>
    <w:p w:rsidR="00ED1BCE" w:rsidRPr="00033ED5" w:rsidRDefault="00ED1BCE" w:rsidP="00ED1BCE">
      <w:pPr>
        <w:ind w:firstLine="709"/>
        <w:jc w:val="both"/>
        <w:rPr>
          <w:sz w:val="28"/>
          <w:szCs w:val="28"/>
        </w:rPr>
      </w:pPr>
      <w:r w:rsidRPr="00033ED5">
        <w:rPr>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033ED5">
        <w:rPr>
          <w:sz w:val="28"/>
          <w:szCs w:val="28"/>
        </w:rPr>
        <w:t>Администрации</w:t>
      </w:r>
      <w:r w:rsidRPr="00033ED5">
        <w:rPr>
          <w:sz w:val="28"/>
          <w:szCs w:val="28"/>
        </w:rPr>
        <w:t>;</w:t>
      </w:r>
    </w:p>
    <w:p w:rsidR="00ED1BCE" w:rsidRPr="00033ED5" w:rsidRDefault="00ED1BCE" w:rsidP="00ED1BCE">
      <w:pPr>
        <w:ind w:firstLine="709"/>
        <w:jc w:val="both"/>
        <w:rPr>
          <w:sz w:val="28"/>
          <w:szCs w:val="28"/>
        </w:rPr>
      </w:pPr>
      <w:r w:rsidRPr="00033ED5">
        <w:rPr>
          <w:sz w:val="28"/>
          <w:szCs w:val="28"/>
        </w:rPr>
        <w:t>– жалобы на решения и действия (бездействие) работника МФЦ подаются руководителю этого МФЦ;</w:t>
      </w:r>
    </w:p>
    <w:p w:rsidR="00ED1BCE" w:rsidRPr="00033ED5" w:rsidRDefault="00ED1BCE" w:rsidP="00ED1BCE">
      <w:pPr>
        <w:ind w:firstLine="709"/>
        <w:jc w:val="both"/>
        <w:rPr>
          <w:sz w:val="28"/>
          <w:szCs w:val="28"/>
        </w:rPr>
      </w:pPr>
      <w:r w:rsidRPr="00033ED5">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D1BCE" w:rsidRPr="00033ED5" w:rsidRDefault="00ED1BCE" w:rsidP="00ED1BCE">
      <w:pPr>
        <w:ind w:firstLine="709"/>
        <w:jc w:val="both"/>
        <w:rPr>
          <w:sz w:val="28"/>
          <w:szCs w:val="28"/>
        </w:rPr>
      </w:pPr>
      <w:r w:rsidRPr="00033ED5">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D1BCE" w:rsidRPr="00033ED5" w:rsidRDefault="00ED1BCE" w:rsidP="00ED1BCE">
      <w:pPr>
        <w:ind w:firstLine="709"/>
        <w:jc w:val="both"/>
        <w:rPr>
          <w:sz w:val="28"/>
          <w:szCs w:val="28"/>
        </w:rPr>
      </w:pPr>
      <w:r w:rsidRPr="00033ED5">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5.8. По результатам рассмотрения жалобы принимается одно из следующих решений:</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2) в удовлетворении жалобы отказывается.</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lastRenderedPageBreak/>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CE" w:rsidRPr="00033ED5" w:rsidRDefault="00B818CE" w:rsidP="00ED1BCE">
      <w:pPr>
        <w:autoSpaceDE w:val="0"/>
        <w:autoSpaceDN w:val="0"/>
        <w:adjustRightInd w:val="0"/>
        <w:ind w:firstLine="709"/>
        <w:jc w:val="both"/>
        <w:outlineLvl w:val="1"/>
        <w:rPr>
          <w:sz w:val="28"/>
          <w:szCs w:val="28"/>
        </w:rPr>
      </w:pPr>
      <w:r w:rsidRPr="00033ED5">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16" w:history="1">
        <w:r w:rsidRPr="00033ED5">
          <w:rPr>
            <w:sz w:val="28"/>
            <w:szCs w:val="28"/>
          </w:rPr>
          <w:t>частью 1.1 статьи 16</w:t>
        </w:r>
      </w:hyperlink>
      <w:r w:rsidRPr="00033ED5">
        <w:rPr>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5.10. В ответе Администрации о результатах рассмотрения жалобы указываются:</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б) сведения об обжалуемых решениях и действиях (бездействии);</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в) фамилия, имя, отчество (последнее – при наличии) или наименование заявителя;</w:t>
      </w:r>
    </w:p>
    <w:p w:rsidR="00ED1BCE" w:rsidRPr="00033ED5" w:rsidRDefault="00ED1BCE" w:rsidP="00ED1BCE">
      <w:pPr>
        <w:autoSpaceDE w:val="0"/>
        <w:autoSpaceDN w:val="0"/>
        <w:adjustRightInd w:val="0"/>
        <w:ind w:firstLine="709"/>
        <w:jc w:val="both"/>
        <w:rPr>
          <w:sz w:val="28"/>
          <w:szCs w:val="28"/>
        </w:rPr>
      </w:pPr>
      <w:r w:rsidRPr="00033ED5">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 </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д) принятое по результатам рассмотрения жалобы решение;</w:t>
      </w:r>
    </w:p>
    <w:p w:rsidR="00ED1BCE" w:rsidRPr="00033ED5" w:rsidRDefault="00ED1BCE" w:rsidP="00ED1BCE">
      <w:pPr>
        <w:autoSpaceDE w:val="0"/>
        <w:autoSpaceDN w:val="0"/>
        <w:adjustRightInd w:val="0"/>
        <w:ind w:firstLine="709"/>
        <w:jc w:val="both"/>
        <w:rPr>
          <w:sz w:val="28"/>
          <w:szCs w:val="28"/>
        </w:rPr>
      </w:pPr>
      <w:r w:rsidRPr="00033ED5">
        <w:rPr>
          <w:sz w:val="28"/>
          <w:szCs w:val="28"/>
        </w:rPr>
        <w:t>е) в случае  признания жалобы подлежащей удовлетворению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D1BCE" w:rsidRPr="00033ED5" w:rsidRDefault="00ED1BCE" w:rsidP="00ED1BCE">
      <w:pPr>
        <w:autoSpaceDE w:val="0"/>
        <w:autoSpaceDN w:val="0"/>
        <w:adjustRightInd w:val="0"/>
        <w:ind w:firstLine="709"/>
        <w:jc w:val="both"/>
        <w:rPr>
          <w:sz w:val="28"/>
          <w:szCs w:val="28"/>
        </w:rPr>
      </w:pPr>
      <w:r w:rsidRPr="00033ED5">
        <w:rPr>
          <w:sz w:val="28"/>
          <w:szCs w:val="28"/>
        </w:rPr>
        <w:t>ж) в случае признания жалобы не подлежащей удовлетворению –информация о порядке обжалования принятого решения.</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 xml:space="preserve">5.11. Решение по жалобе может быть обжаловано в порядке, установленном законодательством Российской Федерации. </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033ED5">
        <w:rPr>
          <w:sz w:val="28"/>
          <w:szCs w:val="28"/>
        </w:rPr>
        <w:lastRenderedPageBreak/>
        <w:t>рассмотрению жалоб в соответствии с п. 5</w:t>
      </w:r>
      <w:r w:rsidR="005D2E17" w:rsidRPr="00033ED5">
        <w:rPr>
          <w:sz w:val="28"/>
          <w:szCs w:val="28"/>
        </w:rPr>
        <w:t>.2</w:t>
      </w:r>
      <w:r w:rsidRPr="00033ED5">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D1BCE" w:rsidRPr="00033ED5" w:rsidRDefault="00ED1BCE" w:rsidP="00ED1BCE">
      <w:pPr>
        <w:autoSpaceDE w:val="0"/>
        <w:autoSpaceDN w:val="0"/>
        <w:adjustRightInd w:val="0"/>
        <w:ind w:firstLine="709"/>
        <w:jc w:val="both"/>
        <w:outlineLvl w:val="1"/>
        <w:rPr>
          <w:sz w:val="28"/>
          <w:szCs w:val="28"/>
        </w:rPr>
      </w:pPr>
      <w:r w:rsidRPr="00033ED5">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D1BCE" w:rsidRPr="00033ED5" w:rsidRDefault="00ED1BCE" w:rsidP="00ED1BCE">
      <w:pPr>
        <w:autoSpaceDE w:val="0"/>
        <w:autoSpaceDN w:val="0"/>
        <w:adjustRightInd w:val="0"/>
        <w:ind w:firstLine="709"/>
        <w:jc w:val="both"/>
        <w:rPr>
          <w:sz w:val="28"/>
          <w:szCs w:val="28"/>
        </w:rPr>
      </w:pPr>
      <w:r w:rsidRPr="00033ED5">
        <w:rPr>
          <w:sz w:val="28"/>
          <w:szCs w:val="28"/>
        </w:rPr>
        <w:t>– Федеральный закон от 27.07.2010 № 210-ФЗ «Об организации предоставления государственных и муниципальных услуг»;</w:t>
      </w:r>
    </w:p>
    <w:p w:rsidR="005E1202" w:rsidRDefault="00ED1BCE" w:rsidP="00DE75FC">
      <w:pPr>
        <w:autoSpaceDE w:val="0"/>
        <w:autoSpaceDN w:val="0"/>
        <w:adjustRightInd w:val="0"/>
        <w:ind w:firstLine="709"/>
        <w:jc w:val="both"/>
        <w:rPr>
          <w:sz w:val="28"/>
          <w:szCs w:val="28"/>
        </w:rPr>
      </w:pPr>
      <w:r w:rsidRPr="00033ED5">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033ED5">
        <w:rPr>
          <w:sz w:val="28"/>
          <w:szCs w:val="28"/>
        </w:rPr>
        <w:t>ипальных услуг и их работников».</w:t>
      </w:r>
    </w:p>
    <w:p w:rsidR="005E1202" w:rsidRDefault="005E1202">
      <w:pPr>
        <w:spacing w:after="200" w:line="276" w:lineRule="auto"/>
        <w:rPr>
          <w:sz w:val="28"/>
          <w:szCs w:val="28"/>
        </w:rPr>
      </w:pPr>
      <w:r>
        <w:rPr>
          <w:sz w:val="28"/>
          <w:szCs w:val="28"/>
        </w:rPr>
        <w:br w:type="page"/>
      </w:r>
    </w:p>
    <w:sectPr w:rsidR="005E1202" w:rsidSect="000D5C75">
      <w:footerReference w:type="default" r:id="rId17"/>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AB" w:rsidRDefault="006032AB">
      <w:r>
        <w:separator/>
      </w:r>
    </w:p>
  </w:endnote>
  <w:endnote w:type="continuationSeparator" w:id="0">
    <w:p w:rsidR="006032AB" w:rsidRDefault="006032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6032AB" w:rsidRDefault="006032AB">
        <w:pPr>
          <w:pStyle w:val="af8"/>
          <w:jc w:val="right"/>
        </w:pPr>
        <w:r>
          <w:t xml:space="preserve">     </w:t>
        </w:r>
      </w:p>
    </w:sdtContent>
  </w:sdt>
  <w:p w:rsidR="006032AB" w:rsidRDefault="006032A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AB" w:rsidRDefault="006032AB">
      <w:r>
        <w:separator/>
      </w:r>
    </w:p>
  </w:footnote>
  <w:footnote w:type="continuationSeparator" w:id="0">
    <w:p w:rsidR="006032AB" w:rsidRDefault="00603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8F0CB9"/>
    <w:multiLevelType w:val="hybridMultilevel"/>
    <w:tmpl w:val="AA2629A0"/>
    <w:lvl w:ilvl="0" w:tplc="F6CEC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732EA"/>
    <w:multiLevelType w:val="hybridMultilevel"/>
    <w:tmpl w:val="C79E92CE"/>
    <w:lvl w:ilvl="0" w:tplc="7D2EB8A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52179D"/>
    <w:multiLevelType w:val="hybridMultilevel"/>
    <w:tmpl w:val="1B4C8762"/>
    <w:lvl w:ilvl="0" w:tplc="514C35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4"/>
  </w:num>
  <w:num w:numId="3">
    <w:abstractNumId w:val="36"/>
  </w:num>
  <w:num w:numId="4">
    <w:abstractNumId w:val="2"/>
  </w:num>
  <w:num w:numId="5">
    <w:abstractNumId w:val="34"/>
  </w:num>
  <w:num w:numId="6">
    <w:abstractNumId w:val="20"/>
  </w:num>
  <w:num w:numId="7">
    <w:abstractNumId w:val="5"/>
  </w:num>
  <w:num w:numId="8">
    <w:abstractNumId w:val="21"/>
  </w:num>
  <w:num w:numId="9">
    <w:abstractNumId w:val="33"/>
  </w:num>
  <w:num w:numId="10">
    <w:abstractNumId w:val="19"/>
  </w:num>
  <w:num w:numId="11">
    <w:abstractNumId w:val="0"/>
  </w:num>
  <w:num w:numId="12">
    <w:abstractNumId w:val="32"/>
  </w:num>
  <w:num w:numId="13">
    <w:abstractNumId w:val="22"/>
  </w:num>
  <w:num w:numId="14">
    <w:abstractNumId w:val="9"/>
  </w:num>
  <w:num w:numId="15">
    <w:abstractNumId w:val="28"/>
  </w:num>
  <w:num w:numId="16">
    <w:abstractNumId w:val="6"/>
  </w:num>
  <w:num w:numId="17">
    <w:abstractNumId w:val="24"/>
  </w:num>
  <w:num w:numId="18">
    <w:abstractNumId w:val="26"/>
  </w:num>
  <w:num w:numId="19">
    <w:abstractNumId w:val="16"/>
  </w:num>
  <w:num w:numId="20">
    <w:abstractNumId w:val="7"/>
  </w:num>
  <w:num w:numId="21">
    <w:abstractNumId w:val="8"/>
  </w:num>
  <w:num w:numId="22">
    <w:abstractNumId w:val="30"/>
  </w:num>
  <w:num w:numId="23">
    <w:abstractNumId w:val="15"/>
  </w:num>
  <w:num w:numId="24">
    <w:abstractNumId w:val="29"/>
  </w:num>
  <w:num w:numId="25">
    <w:abstractNumId w:val="27"/>
  </w:num>
  <w:num w:numId="26">
    <w:abstractNumId w:val="23"/>
  </w:num>
  <w:num w:numId="27">
    <w:abstractNumId w:val="31"/>
  </w:num>
  <w:num w:numId="28">
    <w:abstractNumId w:val="12"/>
  </w:num>
  <w:num w:numId="29">
    <w:abstractNumId w:val="10"/>
  </w:num>
  <w:num w:numId="30">
    <w:abstractNumId w:val="17"/>
  </w:num>
  <w:num w:numId="31">
    <w:abstractNumId w:val="3"/>
  </w:num>
  <w:num w:numId="32">
    <w:abstractNumId w:val="35"/>
  </w:num>
  <w:num w:numId="33">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4">
    <w:abstractNumId w:val="18"/>
  </w:num>
  <w:num w:numId="35">
    <w:abstractNumId w:val="11"/>
  </w:num>
  <w:num w:numId="36">
    <w:abstractNumId w:val="1"/>
  </w:num>
  <w:num w:numId="37">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40BC"/>
    <w:rsid w:val="000003E0"/>
    <w:rsid w:val="000005B9"/>
    <w:rsid w:val="000053BA"/>
    <w:rsid w:val="0000783B"/>
    <w:rsid w:val="000078E1"/>
    <w:rsid w:val="00010F23"/>
    <w:rsid w:val="00020634"/>
    <w:rsid w:val="00025ED5"/>
    <w:rsid w:val="00033ED5"/>
    <w:rsid w:val="000349AA"/>
    <w:rsid w:val="00037AA3"/>
    <w:rsid w:val="00040321"/>
    <w:rsid w:val="000419B0"/>
    <w:rsid w:val="00045E95"/>
    <w:rsid w:val="00046E77"/>
    <w:rsid w:val="000515F7"/>
    <w:rsid w:val="00054445"/>
    <w:rsid w:val="00054589"/>
    <w:rsid w:val="000565CF"/>
    <w:rsid w:val="00060240"/>
    <w:rsid w:val="00066FDB"/>
    <w:rsid w:val="00083E51"/>
    <w:rsid w:val="00087EE0"/>
    <w:rsid w:val="00090005"/>
    <w:rsid w:val="000A0355"/>
    <w:rsid w:val="000A1E6F"/>
    <w:rsid w:val="000A3BA3"/>
    <w:rsid w:val="000A570D"/>
    <w:rsid w:val="000B26D9"/>
    <w:rsid w:val="000B5852"/>
    <w:rsid w:val="000B5FD8"/>
    <w:rsid w:val="000C376C"/>
    <w:rsid w:val="000C646D"/>
    <w:rsid w:val="000D3425"/>
    <w:rsid w:val="000D59E6"/>
    <w:rsid w:val="000D5C75"/>
    <w:rsid w:val="000E1406"/>
    <w:rsid w:val="000F22C8"/>
    <w:rsid w:val="000F73AD"/>
    <w:rsid w:val="00104401"/>
    <w:rsid w:val="00107B94"/>
    <w:rsid w:val="00107E6E"/>
    <w:rsid w:val="0011102F"/>
    <w:rsid w:val="00122068"/>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009"/>
    <w:rsid w:val="00167485"/>
    <w:rsid w:val="00170C2C"/>
    <w:rsid w:val="0017126F"/>
    <w:rsid w:val="001826E1"/>
    <w:rsid w:val="00182BFD"/>
    <w:rsid w:val="0019292F"/>
    <w:rsid w:val="00193D9F"/>
    <w:rsid w:val="0019635F"/>
    <w:rsid w:val="00197152"/>
    <w:rsid w:val="001B66EA"/>
    <w:rsid w:val="001B73E8"/>
    <w:rsid w:val="001C2E7A"/>
    <w:rsid w:val="001C44CA"/>
    <w:rsid w:val="001C4BC5"/>
    <w:rsid w:val="001D0AF4"/>
    <w:rsid w:val="001D3C8C"/>
    <w:rsid w:val="001D40FF"/>
    <w:rsid w:val="001E1610"/>
    <w:rsid w:val="001F4C4A"/>
    <w:rsid w:val="00200A00"/>
    <w:rsid w:val="00202822"/>
    <w:rsid w:val="00202B7F"/>
    <w:rsid w:val="00205F83"/>
    <w:rsid w:val="002111F1"/>
    <w:rsid w:val="0021443B"/>
    <w:rsid w:val="002159C5"/>
    <w:rsid w:val="002208AE"/>
    <w:rsid w:val="002337BE"/>
    <w:rsid w:val="00236EA5"/>
    <w:rsid w:val="0024065C"/>
    <w:rsid w:val="00247373"/>
    <w:rsid w:val="00251936"/>
    <w:rsid w:val="00252CE3"/>
    <w:rsid w:val="002533F9"/>
    <w:rsid w:val="00282507"/>
    <w:rsid w:val="00284D5A"/>
    <w:rsid w:val="00285CF2"/>
    <w:rsid w:val="0028603D"/>
    <w:rsid w:val="00287713"/>
    <w:rsid w:val="002911E9"/>
    <w:rsid w:val="00293807"/>
    <w:rsid w:val="002A0210"/>
    <w:rsid w:val="002A41B5"/>
    <w:rsid w:val="002A4C0B"/>
    <w:rsid w:val="002A565C"/>
    <w:rsid w:val="002A7C6C"/>
    <w:rsid w:val="002B76C1"/>
    <w:rsid w:val="002C3757"/>
    <w:rsid w:val="002C45B4"/>
    <w:rsid w:val="002D0A75"/>
    <w:rsid w:val="002D33D0"/>
    <w:rsid w:val="002F7DF3"/>
    <w:rsid w:val="002F7DF7"/>
    <w:rsid w:val="003001A8"/>
    <w:rsid w:val="00302287"/>
    <w:rsid w:val="00302994"/>
    <w:rsid w:val="00306228"/>
    <w:rsid w:val="003148CC"/>
    <w:rsid w:val="00324392"/>
    <w:rsid w:val="00337993"/>
    <w:rsid w:val="00352827"/>
    <w:rsid w:val="00352BFC"/>
    <w:rsid w:val="00352EB0"/>
    <w:rsid w:val="0035491F"/>
    <w:rsid w:val="00360AC1"/>
    <w:rsid w:val="00360B4E"/>
    <w:rsid w:val="00360F77"/>
    <w:rsid w:val="003625B4"/>
    <w:rsid w:val="00365B58"/>
    <w:rsid w:val="003673EF"/>
    <w:rsid w:val="0037263F"/>
    <w:rsid w:val="003842A9"/>
    <w:rsid w:val="00385D36"/>
    <w:rsid w:val="003922B2"/>
    <w:rsid w:val="00394155"/>
    <w:rsid w:val="0039651D"/>
    <w:rsid w:val="003A1D95"/>
    <w:rsid w:val="003A1DBB"/>
    <w:rsid w:val="003B0247"/>
    <w:rsid w:val="003B3AE2"/>
    <w:rsid w:val="003B5BDD"/>
    <w:rsid w:val="003C1357"/>
    <w:rsid w:val="003D2302"/>
    <w:rsid w:val="003D45D7"/>
    <w:rsid w:val="003D6A16"/>
    <w:rsid w:val="003D7B61"/>
    <w:rsid w:val="003E0776"/>
    <w:rsid w:val="003E4D2A"/>
    <w:rsid w:val="003E6F01"/>
    <w:rsid w:val="003E7A4D"/>
    <w:rsid w:val="0040274C"/>
    <w:rsid w:val="00406D51"/>
    <w:rsid w:val="004074FF"/>
    <w:rsid w:val="00410641"/>
    <w:rsid w:val="004243AF"/>
    <w:rsid w:val="0043373D"/>
    <w:rsid w:val="00434F85"/>
    <w:rsid w:val="004354CA"/>
    <w:rsid w:val="00441CB1"/>
    <w:rsid w:val="00442D8B"/>
    <w:rsid w:val="0044358E"/>
    <w:rsid w:val="004443FA"/>
    <w:rsid w:val="00451436"/>
    <w:rsid w:val="00451F53"/>
    <w:rsid w:val="00463796"/>
    <w:rsid w:val="00467287"/>
    <w:rsid w:val="004675B9"/>
    <w:rsid w:val="004713C4"/>
    <w:rsid w:val="00472511"/>
    <w:rsid w:val="004779D0"/>
    <w:rsid w:val="00481722"/>
    <w:rsid w:val="00481B7F"/>
    <w:rsid w:val="00481F61"/>
    <w:rsid w:val="00485D8F"/>
    <w:rsid w:val="0049693A"/>
    <w:rsid w:val="004A29A6"/>
    <w:rsid w:val="004A2A58"/>
    <w:rsid w:val="004A31C8"/>
    <w:rsid w:val="004A7292"/>
    <w:rsid w:val="004B0CE4"/>
    <w:rsid w:val="004B3C74"/>
    <w:rsid w:val="004B5158"/>
    <w:rsid w:val="004B6508"/>
    <w:rsid w:val="004B70F2"/>
    <w:rsid w:val="004C53E6"/>
    <w:rsid w:val="004C54B9"/>
    <w:rsid w:val="004D17EB"/>
    <w:rsid w:val="004E1B1F"/>
    <w:rsid w:val="004F01D6"/>
    <w:rsid w:val="004F26C1"/>
    <w:rsid w:val="004F6934"/>
    <w:rsid w:val="004F6D7A"/>
    <w:rsid w:val="004F7D5D"/>
    <w:rsid w:val="005053FE"/>
    <w:rsid w:val="0051317B"/>
    <w:rsid w:val="00516B83"/>
    <w:rsid w:val="0052447A"/>
    <w:rsid w:val="00531E3C"/>
    <w:rsid w:val="005331B0"/>
    <w:rsid w:val="00547FA5"/>
    <w:rsid w:val="005521C0"/>
    <w:rsid w:val="00552DFE"/>
    <w:rsid w:val="005625B9"/>
    <w:rsid w:val="00573DBB"/>
    <w:rsid w:val="00593E79"/>
    <w:rsid w:val="00595367"/>
    <w:rsid w:val="00595FB9"/>
    <w:rsid w:val="005A243E"/>
    <w:rsid w:val="005A3D4E"/>
    <w:rsid w:val="005A447C"/>
    <w:rsid w:val="005A4E8F"/>
    <w:rsid w:val="005B456A"/>
    <w:rsid w:val="005C06EC"/>
    <w:rsid w:val="005D14BE"/>
    <w:rsid w:val="005D2744"/>
    <w:rsid w:val="005D2E17"/>
    <w:rsid w:val="005D7D59"/>
    <w:rsid w:val="005E1202"/>
    <w:rsid w:val="005E3736"/>
    <w:rsid w:val="005F6D7C"/>
    <w:rsid w:val="0060117F"/>
    <w:rsid w:val="006032AB"/>
    <w:rsid w:val="0061633E"/>
    <w:rsid w:val="00620785"/>
    <w:rsid w:val="00620B92"/>
    <w:rsid w:val="00633E4B"/>
    <w:rsid w:val="00635087"/>
    <w:rsid w:val="00636DC4"/>
    <w:rsid w:val="00640A6C"/>
    <w:rsid w:val="00640E77"/>
    <w:rsid w:val="006438A3"/>
    <w:rsid w:val="00646DDA"/>
    <w:rsid w:val="00650247"/>
    <w:rsid w:val="00652DC3"/>
    <w:rsid w:val="00663008"/>
    <w:rsid w:val="00664BF3"/>
    <w:rsid w:val="00672F3E"/>
    <w:rsid w:val="00673B12"/>
    <w:rsid w:val="00673E47"/>
    <w:rsid w:val="00681746"/>
    <w:rsid w:val="00683BA8"/>
    <w:rsid w:val="006852FA"/>
    <w:rsid w:val="0068669D"/>
    <w:rsid w:val="00686DC3"/>
    <w:rsid w:val="00687111"/>
    <w:rsid w:val="006954C0"/>
    <w:rsid w:val="00695B3D"/>
    <w:rsid w:val="00695E97"/>
    <w:rsid w:val="00697977"/>
    <w:rsid w:val="00697F04"/>
    <w:rsid w:val="006A0244"/>
    <w:rsid w:val="006B3D96"/>
    <w:rsid w:val="006C5434"/>
    <w:rsid w:val="006D2AB7"/>
    <w:rsid w:val="006D392E"/>
    <w:rsid w:val="006D4D39"/>
    <w:rsid w:val="006D59C3"/>
    <w:rsid w:val="006D6044"/>
    <w:rsid w:val="006E196F"/>
    <w:rsid w:val="006F69E9"/>
    <w:rsid w:val="00706668"/>
    <w:rsid w:val="00707757"/>
    <w:rsid w:val="00710684"/>
    <w:rsid w:val="00722441"/>
    <w:rsid w:val="00722E7C"/>
    <w:rsid w:val="0073358E"/>
    <w:rsid w:val="0073507F"/>
    <w:rsid w:val="007357F0"/>
    <w:rsid w:val="00736321"/>
    <w:rsid w:val="0073710C"/>
    <w:rsid w:val="00744CD0"/>
    <w:rsid w:val="00750DC7"/>
    <w:rsid w:val="00756968"/>
    <w:rsid w:val="00757745"/>
    <w:rsid w:val="00761571"/>
    <w:rsid w:val="00764C07"/>
    <w:rsid w:val="00765025"/>
    <w:rsid w:val="0076521E"/>
    <w:rsid w:val="007652FD"/>
    <w:rsid w:val="00770C12"/>
    <w:rsid w:val="00770F40"/>
    <w:rsid w:val="007720C1"/>
    <w:rsid w:val="00780CE6"/>
    <w:rsid w:val="007813AC"/>
    <w:rsid w:val="00783A1C"/>
    <w:rsid w:val="007864B4"/>
    <w:rsid w:val="00790A69"/>
    <w:rsid w:val="007941D8"/>
    <w:rsid w:val="00795C5D"/>
    <w:rsid w:val="007961DC"/>
    <w:rsid w:val="007A7182"/>
    <w:rsid w:val="007B1083"/>
    <w:rsid w:val="007B1D01"/>
    <w:rsid w:val="007C22B6"/>
    <w:rsid w:val="007C7D56"/>
    <w:rsid w:val="007C7E15"/>
    <w:rsid w:val="007D019A"/>
    <w:rsid w:val="007D3044"/>
    <w:rsid w:val="007D70FF"/>
    <w:rsid w:val="007D7EBB"/>
    <w:rsid w:val="007E04D0"/>
    <w:rsid w:val="007E5FB9"/>
    <w:rsid w:val="007F01BE"/>
    <w:rsid w:val="007F2E92"/>
    <w:rsid w:val="007F36E8"/>
    <w:rsid w:val="00802BC1"/>
    <w:rsid w:val="00803EEA"/>
    <w:rsid w:val="0080737D"/>
    <w:rsid w:val="008079C9"/>
    <w:rsid w:val="00807C4B"/>
    <w:rsid w:val="00810A78"/>
    <w:rsid w:val="00810EC4"/>
    <w:rsid w:val="0081320E"/>
    <w:rsid w:val="0081550A"/>
    <w:rsid w:val="008235C1"/>
    <w:rsid w:val="00825EFD"/>
    <w:rsid w:val="0083275C"/>
    <w:rsid w:val="00833D76"/>
    <w:rsid w:val="00840221"/>
    <w:rsid w:val="008414E2"/>
    <w:rsid w:val="00847385"/>
    <w:rsid w:val="008521B4"/>
    <w:rsid w:val="00852697"/>
    <w:rsid w:val="0085481C"/>
    <w:rsid w:val="00854A84"/>
    <w:rsid w:val="00860208"/>
    <w:rsid w:val="00861745"/>
    <w:rsid w:val="00865392"/>
    <w:rsid w:val="008744D6"/>
    <w:rsid w:val="00874EBD"/>
    <w:rsid w:val="0087764F"/>
    <w:rsid w:val="008903FA"/>
    <w:rsid w:val="00890A9F"/>
    <w:rsid w:val="00893A2F"/>
    <w:rsid w:val="008941B3"/>
    <w:rsid w:val="008A0717"/>
    <w:rsid w:val="008A1C49"/>
    <w:rsid w:val="008B1657"/>
    <w:rsid w:val="008B2798"/>
    <w:rsid w:val="008C4777"/>
    <w:rsid w:val="008C4F35"/>
    <w:rsid w:val="008D3100"/>
    <w:rsid w:val="008D56A7"/>
    <w:rsid w:val="008E1234"/>
    <w:rsid w:val="008E1B1B"/>
    <w:rsid w:val="008E507E"/>
    <w:rsid w:val="008F6260"/>
    <w:rsid w:val="008F7EE6"/>
    <w:rsid w:val="00903D05"/>
    <w:rsid w:val="0090645B"/>
    <w:rsid w:val="00911DCB"/>
    <w:rsid w:val="00917D51"/>
    <w:rsid w:val="00920933"/>
    <w:rsid w:val="00924EDF"/>
    <w:rsid w:val="0094063F"/>
    <w:rsid w:val="0094281C"/>
    <w:rsid w:val="00947963"/>
    <w:rsid w:val="00951054"/>
    <w:rsid w:val="009527FD"/>
    <w:rsid w:val="009528D1"/>
    <w:rsid w:val="00955DC0"/>
    <w:rsid w:val="00960665"/>
    <w:rsid w:val="00960FF0"/>
    <w:rsid w:val="00961372"/>
    <w:rsid w:val="00964DBA"/>
    <w:rsid w:val="009654BB"/>
    <w:rsid w:val="00966144"/>
    <w:rsid w:val="00966E82"/>
    <w:rsid w:val="0097063F"/>
    <w:rsid w:val="00971AE8"/>
    <w:rsid w:val="0097238D"/>
    <w:rsid w:val="00981258"/>
    <w:rsid w:val="00982DF3"/>
    <w:rsid w:val="009838A1"/>
    <w:rsid w:val="0098651A"/>
    <w:rsid w:val="009A0805"/>
    <w:rsid w:val="009A1FBD"/>
    <w:rsid w:val="009A7EF2"/>
    <w:rsid w:val="009B77A7"/>
    <w:rsid w:val="009C1A83"/>
    <w:rsid w:val="009C33FA"/>
    <w:rsid w:val="009C36F3"/>
    <w:rsid w:val="009D1644"/>
    <w:rsid w:val="009D6B10"/>
    <w:rsid w:val="009D7B7C"/>
    <w:rsid w:val="009E0AD4"/>
    <w:rsid w:val="009E103E"/>
    <w:rsid w:val="009E5868"/>
    <w:rsid w:val="009F0D35"/>
    <w:rsid w:val="00A01E89"/>
    <w:rsid w:val="00A02496"/>
    <w:rsid w:val="00A11747"/>
    <w:rsid w:val="00A16CEE"/>
    <w:rsid w:val="00A226CC"/>
    <w:rsid w:val="00A243D8"/>
    <w:rsid w:val="00A24719"/>
    <w:rsid w:val="00A24A18"/>
    <w:rsid w:val="00A253DA"/>
    <w:rsid w:val="00A25DA2"/>
    <w:rsid w:val="00A26ABA"/>
    <w:rsid w:val="00A26EDB"/>
    <w:rsid w:val="00A31908"/>
    <w:rsid w:val="00A31D2F"/>
    <w:rsid w:val="00A31EE3"/>
    <w:rsid w:val="00A33E02"/>
    <w:rsid w:val="00A40E55"/>
    <w:rsid w:val="00A46E66"/>
    <w:rsid w:val="00A5107D"/>
    <w:rsid w:val="00A5338D"/>
    <w:rsid w:val="00A5381E"/>
    <w:rsid w:val="00A5442F"/>
    <w:rsid w:val="00A606B0"/>
    <w:rsid w:val="00A61690"/>
    <w:rsid w:val="00A61B5E"/>
    <w:rsid w:val="00A63D79"/>
    <w:rsid w:val="00A679DD"/>
    <w:rsid w:val="00A738FB"/>
    <w:rsid w:val="00A82CC6"/>
    <w:rsid w:val="00A84F7F"/>
    <w:rsid w:val="00A874B8"/>
    <w:rsid w:val="00A92ECF"/>
    <w:rsid w:val="00A955FE"/>
    <w:rsid w:val="00AA1C66"/>
    <w:rsid w:val="00AA4D9D"/>
    <w:rsid w:val="00AB3657"/>
    <w:rsid w:val="00AD40B8"/>
    <w:rsid w:val="00AE34F9"/>
    <w:rsid w:val="00AE6D86"/>
    <w:rsid w:val="00AE7797"/>
    <w:rsid w:val="00AF4D05"/>
    <w:rsid w:val="00AF69D8"/>
    <w:rsid w:val="00B00BBD"/>
    <w:rsid w:val="00B07D0F"/>
    <w:rsid w:val="00B13711"/>
    <w:rsid w:val="00B21EB5"/>
    <w:rsid w:val="00B23567"/>
    <w:rsid w:val="00B2428C"/>
    <w:rsid w:val="00B255A2"/>
    <w:rsid w:val="00B356AB"/>
    <w:rsid w:val="00B36126"/>
    <w:rsid w:val="00B375CB"/>
    <w:rsid w:val="00B45095"/>
    <w:rsid w:val="00B50730"/>
    <w:rsid w:val="00B51EC2"/>
    <w:rsid w:val="00B54D76"/>
    <w:rsid w:val="00B55A03"/>
    <w:rsid w:val="00B613E9"/>
    <w:rsid w:val="00B6490C"/>
    <w:rsid w:val="00B66666"/>
    <w:rsid w:val="00B66E2C"/>
    <w:rsid w:val="00B67493"/>
    <w:rsid w:val="00B723DD"/>
    <w:rsid w:val="00B8043C"/>
    <w:rsid w:val="00B818CE"/>
    <w:rsid w:val="00B87992"/>
    <w:rsid w:val="00B95607"/>
    <w:rsid w:val="00B957E4"/>
    <w:rsid w:val="00BA29A5"/>
    <w:rsid w:val="00BA51A0"/>
    <w:rsid w:val="00BA5BA8"/>
    <w:rsid w:val="00BC42E9"/>
    <w:rsid w:val="00BC54E3"/>
    <w:rsid w:val="00BC603C"/>
    <w:rsid w:val="00BD7935"/>
    <w:rsid w:val="00BE656D"/>
    <w:rsid w:val="00BE71CA"/>
    <w:rsid w:val="00BF07EF"/>
    <w:rsid w:val="00BF0929"/>
    <w:rsid w:val="00BF29CF"/>
    <w:rsid w:val="00BF617C"/>
    <w:rsid w:val="00BF7AEE"/>
    <w:rsid w:val="00C041A8"/>
    <w:rsid w:val="00C0602B"/>
    <w:rsid w:val="00C22051"/>
    <w:rsid w:val="00C2402B"/>
    <w:rsid w:val="00C3113E"/>
    <w:rsid w:val="00C330F3"/>
    <w:rsid w:val="00C35575"/>
    <w:rsid w:val="00C4076C"/>
    <w:rsid w:val="00C427D1"/>
    <w:rsid w:val="00C47B66"/>
    <w:rsid w:val="00C66107"/>
    <w:rsid w:val="00C73B42"/>
    <w:rsid w:val="00C75D1F"/>
    <w:rsid w:val="00C771C5"/>
    <w:rsid w:val="00C867E2"/>
    <w:rsid w:val="00C86CD0"/>
    <w:rsid w:val="00C92D2E"/>
    <w:rsid w:val="00C9721A"/>
    <w:rsid w:val="00C97944"/>
    <w:rsid w:val="00CB4C3C"/>
    <w:rsid w:val="00CB73A4"/>
    <w:rsid w:val="00CC0A04"/>
    <w:rsid w:val="00CC156C"/>
    <w:rsid w:val="00CC25BE"/>
    <w:rsid w:val="00CC686B"/>
    <w:rsid w:val="00CD0D8F"/>
    <w:rsid w:val="00CE6E2F"/>
    <w:rsid w:val="00CF3AB5"/>
    <w:rsid w:val="00CF3C4E"/>
    <w:rsid w:val="00CF5FE7"/>
    <w:rsid w:val="00CF7513"/>
    <w:rsid w:val="00D01B6A"/>
    <w:rsid w:val="00D02842"/>
    <w:rsid w:val="00D06428"/>
    <w:rsid w:val="00D07709"/>
    <w:rsid w:val="00D1289C"/>
    <w:rsid w:val="00D13C5A"/>
    <w:rsid w:val="00D23CB0"/>
    <w:rsid w:val="00D33870"/>
    <w:rsid w:val="00D42413"/>
    <w:rsid w:val="00D520A7"/>
    <w:rsid w:val="00D5243D"/>
    <w:rsid w:val="00D53EB8"/>
    <w:rsid w:val="00D56233"/>
    <w:rsid w:val="00D642E0"/>
    <w:rsid w:val="00D668E1"/>
    <w:rsid w:val="00D66D31"/>
    <w:rsid w:val="00D70AA3"/>
    <w:rsid w:val="00D72CFB"/>
    <w:rsid w:val="00D74DCA"/>
    <w:rsid w:val="00D76CDB"/>
    <w:rsid w:val="00D85D46"/>
    <w:rsid w:val="00D940BC"/>
    <w:rsid w:val="00D94DA7"/>
    <w:rsid w:val="00DB3444"/>
    <w:rsid w:val="00DB3AA3"/>
    <w:rsid w:val="00DB40BB"/>
    <w:rsid w:val="00DB476F"/>
    <w:rsid w:val="00DD0B65"/>
    <w:rsid w:val="00DD6209"/>
    <w:rsid w:val="00DE1FC1"/>
    <w:rsid w:val="00DE75FC"/>
    <w:rsid w:val="00DF006E"/>
    <w:rsid w:val="00E01B96"/>
    <w:rsid w:val="00E06CD4"/>
    <w:rsid w:val="00E11760"/>
    <w:rsid w:val="00E1215B"/>
    <w:rsid w:val="00E12C8C"/>
    <w:rsid w:val="00E14E55"/>
    <w:rsid w:val="00E25F5A"/>
    <w:rsid w:val="00E26D78"/>
    <w:rsid w:val="00E30101"/>
    <w:rsid w:val="00E43C79"/>
    <w:rsid w:val="00E44354"/>
    <w:rsid w:val="00E4723C"/>
    <w:rsid w:val="00E5087C"/>
    <w:rsid w:val="00E605F3"/>
    <w:rsid w:val="00E643EB"/>
    <w:rsid w:val="00E6636A"/>
    <w:rsid w:val="00E674B9"/>
    <w:rsid w:val="00E677BA"/>
    <w:rsid w:val="00E67C5B"/>
    <w:rsid w:val="00E75B4F"/>
    <w:rsid w:val="00E8339D"/>
    <w:rsid w:val="00E8385F"/>
    <w:rsid w:val="00E84D12"/>
    <w:rsid w:val="00E85ADF"/>
    <w:rsid w:val="00E96664"/>
    <w:rsid w:val="00E97813"/>
    <w:rsid w:val="00EA088D"/>
    <w:rsid w:val="00EA397D"/>
    <w:rsid w:val="00EA609C"/>
    <w:rsid w:val="00EA7E94"/>
    <w:rsid w:val="00EB1870"/>
    <w:rsid w:val="00EC0A9C"/>
    <w:rsid w:val="00EC21B9"/>
    <w:rsid w:val="00EC5C9D"/>
    <w:rsid w:val="00EC6826"/>
    <w:rsid w:val="00ED1BCE"/>
    <w:rsid w:val="00ED7CDA"/>
    <w:rsid w:val="00EE0A87"/>
    <w:rsid w:val="00EF1F05"/>
    <w:rsid w:val="00EF46B9"/>
    <w:rsid w:val="00EF5550"/>
    <w:rsid w:val="00F128C7"/>
    <w:rsid w:val="00F208D5"/>
    <w:rsid w:val="00F25C4D"/>
    <w:rsid w:val="00F264E2"/>
    <w:rsid w:val="00F31CD2"/>
    <w:rsid w:val="00F3405F"/>
    <w:rsid w:val="00F37FF4"/>
    <w:rsid w:val="00F40B61"/>
    <w:rsid w:val="00F43A94"/>
    <w:rsid w:val="00F506D5"/>
    <w:rsid w:val="00F53CB8"/>
    <w:rsid w:val="00F556B4"/>
    <w:rsid w:val="00F55FBB"/>
    <w:rsid w:val="00F56A04"/>
    <w:rsid w:val="00F60039"/>
    <w:rsid w:val="00F71BE7"/>
    <w:rsid w:val="00F72AB5"/>
    <w:rsid w:val="00F77404"/>
    <w:rsid w:val="00F8269A"/>
    <w:rsid w:val="00F84B47"/>
    <w:rsid w:val="00F85104"/>
    <w:rsid w:val="00F95ACD"/>
    <w:rsid w:val="00F9606B"/>
    <w:rsid w:val="00F97437"/>
    <w:rsid w:val="00FB5F65"/>
    <w:rsid w:val="00FB60B8"/>
    <w:rsid w:val="00FC0219"/>
    <w:rsid w:val="00FC07F9"/>
    <w:rsid w:val="00FC56BA"/>
    <w:rsid w:val="00FD3743"/>
    <w:rsid w:val="00FD676E"/>
    <w:rsid w:val="00FD6A67"/>
    <w:rsid w:val="00FE50B0"/>
    <w:rsid w:val="00FF048C"/>
    <w:rsid w:val="00FF070D"/>
    <w:rsid w:val="00FF163F"/>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ТЗ список,Абзац списка нумерованный"/>
    <w:basedOn w:val="a"/>
    <w:link w:val="a5"/>
    <w:uiPriority w:val="34"/>
    <w:qFormat/>
    <w:rsid w:val="00C47B66"/>
    <w:pPr>
      <w:ind w:left="720"/>
      <w:contextualSpacing/>
    </w:pPr>
    <w:rPr>
      <w:sz w:val="20"/>
      <w:szCs w:val="20"/>
    </w:rPr>
  </w:style>
  <w:style w:type="paragraph" w:customStyle="1" w:styleId="ConsPlusTitle">
    <w:name w:val="ConsPlusTitle"/>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6">
    <w:name w:val="Hyperlink"/>
    <w:basedOn w:val="a0"/>
    <w:uiPriority w:val="99"/>
    <w:unhideWhenUsed/>
    <w:rsid w:val="00890A9F"/>
    <w:rPr>
      <w:color w:val="0000FF" w:themeColor="hyperlink"/>
      <w:u w:val="single"/>
    </w:rPr>
  </w:style>
  <w:style w:type="character" w:styleId="a7">
    <w:name w:val="Emphasis"/>
    <w:basedOn w:val="a0"/>
    <w:uiPriority w:val="20"/>
    <w:qFormat/>
    <w:rsid w:val="00573DBB"/>
    <w:rPr>
      <w:i/>
      <w:iCs/>
    </w:rPr>
  </w:style>
  <w:style w:type="paragraph" w:styleId="a8">
    <w:name w:val="footnote text"/>
    <w:basedOn w:val="a"/>
    <w:link w:val="a9"/>
    <w:rsid w:val="00442D8B"/>
    <w:rPr>
      <w:sz w:val="20"/>
      <w:szCs w:val="20"/>
      <w:lang w:eastAsia="en-US"/>
    </w:rPr>
  </w:style>
  <w:style w:type="character" w:customStyle="1" w:styleId="a9">
    <w:name w:val="Текст сноски Знак"/>
    <w:basedOn w:val="a0"/>
    <w:link w:val="a8"/>
    <w:rsid w:val="00442D8B"/>
    <w:rPr>
      <w:rFonts w:ascii="Times New Roman" w:eastAsia="Times New Roman" w:hAnsi="Times New Roman" w:cs="Times New Roman"/>
      <w:sz w:val="20"/>
      <w:szCs w:val="20"/>
    </w:rPr>
  </w:style>
  <w:style w:type="character" w:customStyle="1" w:styleId="aa">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b">
    <w:name w:val="Body Text"/>
    <w:basedOn w:val="a"/>
    <w:link w:val="ac"/>
    <w:rsid w:val="00ED1BCE"/>
    <w:pPr>
      <w:tabs>
        <w:tab w:val="left" w:pos="2127"/>
      </w:tabs>
    </w:pPr>
    <w:rPr>
      <w:b/>
      <w:sz w:val="26"/>
      <w:szCs w:val="20"/>
    </w:rPr>
  </w:style>
  <w:style w:type="character" w:customStyle="1" w:styleId="ac">
    <w:name w:val="Основной текст Знак"/>
    <w:basedOn w:val="a0"/>
    <w:link w:val="ab"/>
    <w:rsid w:val="00ED1BCE"/>
    <w:rPr>
      <w:rFonts w:ascii="Times New Roman" w:eastAsia="Times New Roman" w:hAnsi="Times New Roman" w:cs="Times New Roman"/>
      <w:b/>
      <w:sz w:val="26"/>
      <w:szCs w:val="20"/>
      <w:lang w:eastAsia="ru-RU"/>
    </w:rPr>
  </w:style>
  <w:style w:type="paragraph" w:styleId="ad">
    <w:name w:val="Body Text Indent"/>
    <w:basedOn w:val="a"/>
    <w:link w:val="ae"/>
    <w:rsid w:val="00ED1BCE"/>
    <w:pPr>
      <w:ind w:firstLine="567"/>
      <w:jc w:val="both"/>
    </w:pPr>
    <w:rPr>
      <w:sz w:val="22"/>
      <w:szCs w:val="20"/>
    </w:rPr>
  </w:style>
  <w:style w:type="character" w:customStyle="1" w:styleId="ae">
    <w:name w:val="Основной текст с отступом Знак"/>
    <w:basedOn w:val="a0"/>
    <w:link w:val="ad"/>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Balloon Text"/>
    <w:basedOn w:val="a"/>
    <w:link w:val="af0"/>
    <w:unhideWhenUsed/>
    <w:rsid w:val="00ED1BCE"/>
    <w:rPr>
      <w:rFonts w:ascii="Tahoma" w:eastAsia="Calibri" w:hAnsi="Tahoma" w:cs="Tahoma"/>
      <w:sz w:val="16"/>
      <w:szCs w:val="16"/>
      <w:lang w:eastAsia="en-US"/>
    </w:rPr>
  </w:style>
  <w:style w:type="character" w:customStyle="1" w:styleId="af0">
    <w:name w:val="Текст выноски Знак"/>
    <w:basedOn w:val="a0"/>
    <w:link w:val="af"/>
    <w:rsid w:val="00ED1BCE"/>
    <w:rPr>
      <w:rFonts w:ascii="Tahoma" w:eastAsia="Calibri" w:hAnsi="Tahoma" w:cs="Tahoma"/>
      <w:sz w:val="16"/>
      <w:szCs w:val="16"/>
    </w:rPr>
  </w:style>
  <w:style w:type="character" w:styleId="af1">
    <w:name w:val="annotation reference"/>
    <w:uiPriority w:val="99"/>
    <w:semiHidden/>
    <w:unhideWhenUsed/>
    <w:rsid w:val="00ED1BCE"/>
    <w:rPr>
      <w:sz w:val="16"/>
      <w:szCs w:val="16"/>
    </w:rPr>
  </w:style>
  <w:style w:type="paragraph" w:styleId="af2">
    <w:name w:val="annotation text"/>
    <w:basedOn w:val="a"/>
    <w:link w:val="af3"/>
    <w:unhideWhenUsed/>
    <w:rsid w:val="00ED1BCE"/>
    <w:pPr>
      <w:spacing w:after="200" w:line="276" w:lineRule="auto"/>
    </w:pPr>
    <w:rPr>
      <w:rFonts w:ascii="Calibri" w:eastAsia="Calibri" w:hAnsi="Calibri"/>
      <w:sz w:val="20"/>
      <w:szCs w:val="20"/>
      <w:lang w:eastAsia="en-US"/>
    </w:rPr>
  </w:style>
  <w:style w:type="character" w:customStyle="1" w:styleId="af3">
    <w:name w:val="Текст примечания Знак"/>
    <w:basedOn w:val="a0"/>
    <w:link w:val="af2"/>
    <w:rsid w:val="00ED1BCE"/>
    <w:rPr>
      <w:rFonts w:ascii="Calibri" w:eastAsia="Calibri" w:hAnsi="Calibri" w:cs="Times New Roman"/>
      <w:sz w:val="20"/>
      <w:szCs w:val="20"/>
    </w:rPr>
  </w:style>
  <w:style w:type="paragraph" w:styleId="af4">
    <w:name w:val="annotation subject"/>
    <w:basedOn w:val="af2"/>
    <w:next w:val="af2"/>
    <w:link w:val="af5"/>
    <w:unhideWhenUsed/>
    <w:rsid w:val="00ED1BCE"/>
    <w:rPr>
      <w:b/>
      <w:bCs/>
    </w:rPr>
  </w:style>
  <w:style w:type="character" w:customStyle="1" w:styleId="af5">
    <w:name w:val="Тема примечания Знак"/>
    <w:basedOn w:val="af3"/>
    <w:link w:val="af4"/>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6">
    <w:name w:val="header"/>
    <w:basedOn w:val="a"/>
    <w:link w:val="af7"/>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7">
    <w:name w:val="Верхний колонтитул Знак"/>
    <w:basedOn w:val="a0"/>
    <w:link w:val="af6"/>
    <w:rsid w:val="00ED1BCE"/>
    <w:rPr>
      <w:rFonts w:ascii="Calibri" w:eastAsia="Calibri" w:hAnsi="Calibri" w:cs="Times New Roman"/>
    </w:rPr>
  </w:style>
  <w:style w:type="paragraph" w:styleId="af8">
    <w:name w:val="footer"/>
    <w:basedOn w:val="a"/>
    <w:link w:val="af9"/>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0"/>
    <w:link w:val="af8"/>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a">
    <w:name w:val="page number"/>
    <w:rsid w:val="00ED1BCE"/>
  </w:style>
  <w:style w:type="character" w:styleId="afb">
    <w:name w:val="footnote reference"/>
    <w:rsid w:val="00ED1BCE"/>
    <w:rPr>
      <w:vertAlign w:val="superscript"/>
    </w:rPr>
  </w:style>
  <w:style w:type="paragraph" w:styleId="afc">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d"/>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d">
    <w:name w:val="Subtitle"/>
    <w:basedOn w:val="a"/>
    <w:next w:val="a"/>
    <w:link w:val="afe"/>
    <w:qFormat/>
    <w:rsid w:val="00ED1BCE"/>
    <w:pPr>
      <w:spacing w:after="60" w:line="276" w:lineRule="auto"/>
      <w:jc w:val="center"/>
      <w:outlineLvl w:val="1"/>
    </w:pPr>
    <w:rPr>
      <w:rFonts w:ascii="Cambria" w:hAnsi="Cambria"/>
      <w:lang w:eastAsia="en-US"/>
    </w:rPr>
  </w:style>
  <w:style w:type="character" w:customStyle="1" w:styleId="afe">
    <w:name w:val="Подзаголовок Знак"/>
    <w:basedOn w:val="a0"/>
    <w:link w:val="afd"/>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0">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1">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3"/>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3"/>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2">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 w:type="paragraph" w:customStyle="1" w:styleId="formattext">
    <w:name w:val="formattext"/>
    <w:basedOn w:val="a"/>
    <w:rsid w:val="00045E95"/>
    <w:pPr>
      <w:spacing w:before="100" w:beforeAutospacing="1" w:after="100" w:afterAutospacing="1"/>
    </w:pPr>
  </w:style>
  <w:style w:type="character" w:customStyle="1" w:styleId="ng-scope">
    <w:name w:val="ng-scope"/>
    <w:rsid w:val="00CC686B"/>
  </w:style>
  <w:style w:type="character" w:customStyle="1" w:styleId="a5">
    <w:name w:val="Абзац списка Знак"/>
    <w:aliases w:val="ТЗ список Знак,Абзац списка нумерованный Знак"/>
    <w:link w:val="a4"/>
    <w:uiPriority w:val="34"/>
    <w:qFormat/>
    <w:locked/>
    <w:rsid w:val="005D274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297761360">
      <w:bodyDiv w:val="1"/>
      <w:marLeft w:val="0"/>
      <w:marRight w:val="0"/>
      <w:marTop w:val="0"/>
      <w:marBottom w:val="0"/>
      <w:divBdr>
        <w:top w:val="none" w:sz="0" w:space="0" w:color="auto"/>
        <w:left w:val="none" w:sz="0" w:space="0" w:color="auto"/>
        <w:bottom w:val="none" w:sz="0" w:space="0" w:color="auto"/>
        <w:right w:val="none" w:sz="0" w:space="0" w:color="auto"/>
      </w:divBdr>
    </w:div>
    <w:div w:id="36209616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 w:id="1953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0" TargetMode="External"/><Relationship Id="rId13" Type="http://schemas.openxmlformats.org/officeDocument/2006/relationships/hyperlink" Target="mailto:sgo@svetlogorsk39.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1E81FE6C27ECB12FCA8E921AAF8DB1B467F5C6156A36F635A36C7055A4C32A9CED718EFC41A3B893E9FC1A50B12E33BC77786976C491A93O9T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webSettings" Target="webSettings.xml"/><Relationship Id="rId15" Type="http://schemas.openxmlformats.org/officeDocument/2006/relationships/hyperlink" Target="consultantplus://offline/ref=7617192B38CFAC4CED3DBBC26B8159A44DA4451C6A125670FF0A554694E16BCCDF762FDDB8CF4ACAB2A1F3366637E1203871CE1B8FfEh1O" TargetMode="External"/><Relationship Id="rId10" Type="http://schemas.openxmlformats.org/officeDocument/2006/relationships/hyperlink" Target="kodeks://link/d?nd=902228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2184522/0" TargetMode="External"/><Relationship Id="rId14" Type="http://schemas.openxmlformats.org/officeDocument/2006/relationships/hyperlink" Target="mailto:sgo@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60717-0EBA-411E-9A19-21EC5275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4</cp:revision>
  <cp:lastPrinted>2023-07-21T13:51:00Z</cp:lastPrinted>
  <dcterms:created xsi:type="dcterms:W3CDTF">2024-06-14T12:29:00Z</dcterms:created>
  <dcterms:modified xsi:type="dcterms:W3CDTF">2024-06-14T12:30:00Z</dcterms:modified>
</cp:coreProperties>
</file>