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CF" w:rsidRPr="00D2210C" w:rsidRDefault="00D340CF" w:rsidP="00D340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210C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D340CF" w:rsidRPr="00D2210C" w:rsidRDefault="00D340CF" w:rsidP="00D340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210C">
        <w:rPr>
          <w:rFonts w:ascii="Times New Roman" w:hAnsi="Times New Roman" w:cs="Times New Roman"/>
          <w:b/>
          <w:sz w:val="26"/>
          <w:szCs w:val="26"/>
        </w:rPr>
        <w:t>КАЛИНИНГРАДСКАЯ   ОБЛАСТЬ</w:t>
      </w:r>
    </w:p>
    <w:p w:rsidR="00D340CF" w:rsidRPr="00D2210C" w:rsidRDefault="00D340CF" w:rsidP="00D340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210C">
        <w:rPr>
          <w:rFonts w:ascii="Times New Roman" w:hAnsi="Times New Roman" w:cs="Times New Roman"/>
          <w:b/>
          <w:sz w:val="26"/>
          <w:szCs w:val="26"/>
        </w:rPr>
        <w:t>ОКРУЖНОЙ СОВЕТ ДЕПУТАТОВ МУНИЦИПАЛЬНОГО ОБРАЗОВАНИЯ</w:t>
      </w:r>
    </w:p>
    <w:p w:rsidR="00D340CF" w:rsidRPr="00D2210C" w:rsidRDefault="00D340CF" w:rsidP="00D340C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210C">
        <w:rPr>
          <w:rFonts w:ascii="Times New Roman" w:hAnsi="Times New Roman" w:cs="Times New Roman"/>
          <w:b/>
          <w:sz w:val="26"/>
          <w:szCs w:val="26"/>
        </w:rPr>
        <w:t>«СВЕТЛОГОРСКИЙ ГОРОДСКОЙ ОКРУГ»</w:t>
      </w:r>
    </w:p>
    <w:p w:rsidR="00D340CF" w:rsidRDefault="00D340CF" w:rsidP="00D34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0CF" w:rsidRPr="00D2210C" w:rsidRDefault="00D340CF" w:rsidP="00D34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10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340CF" w:rsidRPr="00D2210C" w:rsidRDefault="00D340CF" w:rsidP="00D340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340CF" w:rsidRPr="002653B1" w:rsidRDefault="002653B1" w:rsidP="00D3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«11</w:t>
      </w:r>
      <w:r w:rsidR="00D340CF" w:rsidRPr="002653B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77496D" w:rsidRPr="002653B1">
        <w:rPr>
          <w:rFonts w:ascii="Times New Roman" w:hAnsi="Times New Roman" w:cs="Times New Roman"/>
          <w:sz w:val="24"/>
          <w:szCs w:val="24"/>
        </w:rPr>
        <w:t>2019</w:t>
      </w:r>
      <w:r w:rsidR="00D340CF" w:rsidRPr="002653B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653B1">
        <w:rPr>
          <w:rFonts w:ascii="Times New Roman" w:hAnsi="Times New Roman" w:cs="Times New Roman"/>
          <w:sz w:val="24"/>
          <w:szCs w:val="24"/>
        </w:rPr>
        <w:t>№106</w:t>
      </w:r>
    </w:p>
    <w:p w:rsidR="00D340CF" w:rsidRPr="002653B1" w:rsidRDefault="00D340CF" w:rsidP="00D340CF">
      <w:pPr>
        <w:rPr>
          <w:rFonts w:ascii="Times New Roman" w:hAnsi="Times New Roman" w:cs="Times New Roman"/>
          <w:bCs/>
          <w:sz w:val="24"/>
          <w:szCs w:val="24"/>
        </w:rPr>
      </w:pPr>
      <w:r w:rsidRPr="002653B1">
        <w:rPr>
          <w:rFonts w:ascii="Times New Roman" w:hAnsi="Times New Roman" w:cs="Times New Roman"/>
          <w:sz w:val="24"/>
          <w:szCs w:val="24"/>
        </w:rPr>
        <w:t>г. Светлогорск</w:t>
      </w:r>
    </w:p>
    <w:p w:rsidR="00D340CF" w:rsidRDefault="00D340CF" w:rsidP="00D340CF">
      <w:pPr>
        <w:pStyle w:val="a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решение от 24 сентября 2018 года №1</w:t>
      </w:r>
      <w:r w:rsidR="0077496D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340CF" w:rsidRDefault="00D340CF" w:rsidP="00D340CF">
      <w:pPr>
        <w:tabs>
          <w:tab w:val="left" w:pos="142"/>
        </w:tabs>
        <w:suppressAutoHyphens/>
        <w:spacing w:before="28" w:after="0" w:line="100" w:lineRule="atLeast"/>
        <w:ind w:right="-142"/>
        <w:jc w:val="center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70250">
        <w:rPr>
          <w:rFonts w:ascii="Times New Roman" w:hAnsi="Times New Roman" w:cs="Times New Roman"/>
          <w:b/>
          <w:bCs/>
          <w:sz w:val="28"/>
          <w:szCs w:val="28"/>
        </w:rPr>
        <w:t xml:space="preserve">О ликвидации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Совета депутатов муниципального образования «Посёлок </w:t>
      </w:r>
      <w:r w:rsidR="0077496D">
        <w:rPr>
          <w:rFonts w:ascii="Times New Roman" w:hAnsi="Times New Roman" w:cs="Times New Roman"/>
          <w:b/>
          <w:bCs/>
          <w:sz w:val="28"/>
          <w:szCs w:val="28"/>
        </w:rPr>
        <w:t>Донское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566A5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</w:p>
    <w:p w:rsidR="00D340CF" w:rsidRDefault="00D340CF" w:rsidP="00D340CF">
      <w:pPr>
        <w:tabs>
          <w:tab w:val="left" w:pos="142"/>
        </w:tabs>
        <w:suppressAutoHyphens/>
        <w:spacing w:before="28" w:after="0" w:line="100" w:lineRule="atLeast"/>
        <w:ind w:right="-142"/>
        <w:jc w:val="center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:rsidR="00D340CF" w:rsidRPr="003B7754" w:rsidRDefault="00D340CF" w:rsidP="00D340CF">
      <w:pPr>
        <w:tabs>
          <w:tab w:val="left" w:pos="142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Заслушав и обсудив информацию </w:t>
      </w:r>
      <w:r w:rsidR="002653B1">
        <w:rPr>
          <w:rFonts w:ascii="Times New Roman" w:hAnsi="Times New Roman"/>
          <w:sz w:val="24"/>
          <w:szCs w:val="24"/>
          <w:lang w:eastAsia="ru-RU"/>
        </w:rPr>
        <w:t xml:space="preserve">заместителя председателя окружного Совета депутатов 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«Светлогорский городской округ» </w:t>
      </w:r>
      <w:r w:rsidR="0077496D">
        <w:rPr>
          <w:rFonts w:ascii="Times New Roman" w:hAnsi="Times New Roman"/>
          <w:sz w:val="24"/>
          <w:szCs w:val="24"/>
          <w:lang w:eastAsia="ru-RU"/>
        </w:rPr>
        <w:t>А.</w:t>
      </w:r>
      <w:r w:rsidR="002653B1">
        <w:rPr>
          <w:rFonts w:ascii="Times New Roman" w:hAnsi="Times New Roman"/>
          <w:sz w:val="24"/>
          <w:szCs w:val="24"/>
          <w:lang w:eastAsia="ru-RU"/>
        </w:rPr>
        <w:t>А.Кожемякина</w:t>
      </w:r>
      <w:r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Pr="00805854">
        <w:rPr>
          <w:rFonts w:ascii="Times New Roman" w:hAnsi="Times New Roman" w:cs="Times New Roman"/>
          <w:bCs/>
          <w:sz w:val="24"/>
          <w:szCs w:val="24"/>
        </w:rPr>
        <w:t xml:space="preserve">ликвидации </w:t>
      </w:r>
      <w:r w:rsidRPr="003B7754">
        <w:rPr>
          <w:rFonts w:ascii="Times New Roman" w:hAnsi="Times New Roman" w:cs="Times New Roman"/>
          <w:bCs/>
          <w:sz w:val="24"/>
          <w:szCs w:val="24"/>
        </w:rPr>
        <w:t xml:space="preserve">городского Совета депутатов муниципального образования «Посёлок </w:t>
      </w:r>
      <w:r w:rsidR="0077496D">
        <w:rPr>
          <w:rFonts w:ascii="Times New Roman" w:hAnsi="Times New Roman" w:cs="Times New Roman"/>
          <w:bCs/>
          <w:sz w:val="24"/>
          <w:szCs w:val="24"/>
        </w:rPr>
        <w:t>Донское</w:t>
      </w:r>
      <w:r w:rsidRPr="003B7754">
        <w:rPr>
          <w:rFonts w:ascii="Times New Roman" w:hAnsi="Times New Roman" w:cs="Times New Roman"/>
          <w:bCs/>
          <w:sz w:val="24"/>
          <w:szCs w:val="24"/>
        </w:rPr>
        <w:t>»</w:t>
      </w:r>
      <w:r w:rsidR="00BF266A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, окружной Совет депутатов </w:t>
      </w:r>
    </w:p>
    <w:p w:rsidR="00D340CF" w:rsidRDefault="00D340CF" w:rsidP="00D340CF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340CF" w:rsidRDefault="00D340CF" w:rsidP="00D340CF">
      <w:pPr>
        <w:pStyle w:val="a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D340CF" w:rsidRDefault="00D340CF" w:rsidP="00D340CF">
      <w:pPr>
        <w:pStyle w:val="a6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340CF" w:rsidRPr="003B7754" w:rsidRDefault="00D340CF" w:rsidP="00D340CF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3B7754">
        <w:rPr>
          <w:rFonts w:ascii="Times New Roman" w:hAnsi="Times New Roman"/>
          <w:b/>
          <w:sz w:val="24"/>
          <w:szCs w:val="24"/>
          <w:lang w:eastAsia="ru-RU"/>
        </w:rPr>
        <w:t>1. Внести изменения в приложение 1 к решению от 24 сентября 2018 года №1</w:t>
      </w:r>
      <w:r w:rsidR="0077496D"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3B775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B7754">
        <w:rPr>
          <w:rFonts w:ascii="Times New Roman" w:hAnsi="Times New Roman" w:cs="Times New Roman"/>
          <w:b/>
          <w:bCs/>
          <w:sz w:val="24"/>
          <w:szCs w:val="24"/>
        </w:rPr>
        <w:t xml:space="preserve">«О ликвидации городского Совета депутатов муниципального образования «Посёлок </w:t>
      </w:r>
      <w:r w:rsidR="0077496D">
        <w:rPr>
          <w:rFonts w:ascii="Times New Roman" w:hAnsi="Times New Roman" w:cs="Times New Roman"/>
          <w:b/>
          <w:bCs/>
          <w:sz w:val="24"/>
          <w:szCs w:val="24"/>
        </w:rPr>
        <w:t>Донское</w:t>
      </w:r>
      <w:r w:rsidRPr="003B775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B7754">
        <w:rPr>
          <w:rFonts w:ascii="Times New Roman" w:eastAsia="Times New Roman" w:hAnsi="Times New Roman"/>
          <w:b/>
          <w:sz w:val="24"/>
          <w:szCs w:val="24"/>
          <w:lang w:eastAsia="ru-RU"/>
        </w:rPr>
        <w:t>, утвердив следующий состав ликвидационной комиссии:</w:t>
      </w:r>
    </w:p>
    <w:p w:rsidR="00D340CF" w:rsidRDefault="00D340CF" w:rsidP="00D340CF">
      <w:pPr>
        <w:pStyle w:val="a6"/>
        <w:ind w:firstLine="142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340CF" w:rsidRPr="00557CAA" w:rsidRDefault="00D340CF" w:rsidP="00D340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57CAA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D340CF" w:rsidRPr="00805854" w:rsidRDefault="00D340CF" w:rsidP="00D340CF">
      <w:pPr>
        <w:tabs>
          <w:tab w:val="left" w:pos="142"/>
        </w:tabs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  <w:r w:rsidRPr="00557CAA">
        <w:rPr>
          <w:rFonts w:ascii="Times New Roman" w:hAnsi="Times New Roman" w:cs="Times New Roman"/>
          <w:b/>
          <w:bCs/>
          <w:sz w:val="24"/>
          <w:szCs w:val="24"/>
        </w:rPr>
        <w:t xml:space="preserve">ликвидационной комиссии по ликвидации </w:t>
      </w:r>
      <w:r w:rsidRPr="00805854">
        <w:rPr>
          <w:rFonts w:ascii="Times New Roman" w:hAnsi="Times New Roman"/>
          <w:b/>
          <w:sz w:val="24"/>
          <w:szCs w:val="24"/>
        </w:rPr>
        <w:t xml:space="preserve">городского </w:t>
      </w:r>
      <w:r w:rsidRPr="00805854">
        <w:rPr>
          <w:rFonts w:ascii="Times New Roman" w:hAnsi="Times New Roman" w:cs="Times New Roman"/>
          <w:b/>
          <w:sz w:val="24"/>
          <w:szCs w:val="24"/>
        </w:rPr>
        <w:t xml:space="preserve">Совета депутатов </w:t>
      </w:r>
      <w:r w:rsidRPr="00805854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b/>
          <w:sz w:val="24"/>
          <w:szCs w:val="24"/>
        </w:rPr>
        <w:t xml:space="preserve">Поселок </w:t>
      </w:r>
      <w:r w:rsidR="00BF266A">
        <w:rPr>
          <w:rFonts w:ascii="Times New Roman" w:hAnsi="Times New Roman"/>
          <w:b/>
          <w:sz w:val="24"/>
          <w:szCs w:val="24"/>
        </w:rPr>
        <w:t>Донское</w:t>
      </w:r>
      <w:r w:rsidRPr="00805854">
        <w:rPr>
          <w:rFonts w:ascii="Times New Roman" w:hAnsi="Times New Roman"/>
          <w:b/>
          <w:sz w:val="24"/>
          <w:szCs w:val="24"/>
        </w:rPr>
        <w:t>»</w:t>
      </w:r>
    </w:p>
    <w:p w:rsidR="00D340CF" w:rsidRPr="00805854" w:rsidRDefault="00D340CF" w:rsidP="00D34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0CF" w:rsidRPr="00615B7B" w:rsidRDefault="00D340CF" w:rsidP="00D34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B7B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  <w:r w:rsidRPr="00615B7B">
        <w:rPr>
          <w:rFonts w:ascii="Times New Roman" w:hAnsi="Times New Roman" w:cs="Times New Roman"/>
          <w:sz w:val="24"/>
          <w:szCs w:val="24"/>
        </w:rPr>
        <w:t xml:space="preserve"> А.А. Кожемякин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5B7B">
        <w:rPr>
          <w:rFonts w:ascii="Times New Roman" w:hAnsi="Times New Roman" w:cs="Times New Roman"/>
          <w:sz w:val="24"/>
          <w:szCs w:val="24"/>
        </w:rPr>
        <w:t>заместитель председателя окружного Совета депутатов муниципального образования «Светлогорский городской округ»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15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254" w:rsidRPr="00DA5B85" w:rsidRDefault="00007254" w:rsidP="00007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B85">
        <w:rPr>
          <w:rFonts w:ascii="Times New Roman" w:hAnsi="Times New Roman"/>
          <w:b/>
          <w:sz w:val="24"/>
          <w:szCs w:val="24"/>
        </w:rPr>
        <w:t>Заместитель председателя комиссии:</w:t>
      </w:r>
      <w:r w:rsidRPr="00DA5B85">
        <w:rPr>
          <w:rFonts w:ascii="Times New Roman" w:hAnsi="Times New Roman"/>
          <w:sz w:val="24"/>
          <w:szCs w:val="24"/>
        </w:rPr>
        <w:t xml:space="preserve"> Е.С. Ткачук – заместитель начальника административно</w:t>
      </w:r>
      <w:r>
        <w:rPr>
          <w:rFonts w:ascii="Times New Roman" w:hAnsi="Times New Roman"/>
          <w:sz w:val="24"/>
          <w:szCs w:val="24"/>
        </w:rPr>
        <w:t>го</w:t>
      </w:r>
      <w:r w:rsidRPr="00DA5B85">
        <w:rPr>
          <w:rFonts w:ascii="Times New Roman" w:hAnsi="Times New Roman"/>
          <w:sz w:val="24"/>
          <w:szCs w:val="24"/>
        </w:rPr>
        <w:t xml:space="preserve"> отдела администрации Светлогорского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DA5B85">
        <w:rPr>
          <w:rFonts w:ascii="Times New Roman" w:hAnsi="Times New Roman"/>
          <w:sz w:val="24"/>
          <w:szCs w:val="24"/>
        </w:rPr>
        <w:t>.</w:t>
      </w:r>
    </w:p>
    <w:p w:rsidR="00D340CF" w:rsidRPr="00DA5B85" w:rsidRDefault="00D340CF" w:rsidP="00D34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5B85">
        <w:rPr>
          <w:rFonts w:ascii="Times New Roman" w:hAnsi="Times New Roman"/>
          <w:b/>
          <w:sz w:val="24"/>
          <w:szCs w:val="24"/>
        </w:rPr>
        <w:t xml:space="preserve">Члены комиссии: </w:t>
      </w:r>
    </w:p>
    <w:p w:rsidR="00D340CF" w:rsidRPr="002F2CF7" w:rsidRDefault="00D340CF" w:rsidP="00D340CF">
      <w:pPr>
        <w:pStyle w:val="a5"/>
        <w:ind w:left="0" w:firstLine="709"/>
        <w:jc w:val="both"/>
        <w:rPr>
          <w:rStyle w:val="a4"/>
          <w:b w:val="0"/>
        </w:rPr>
      </w:pPr>
      <w:r>
        <w:t xml:space="preserve">С.Л. Корабельников – </w:t>
      </w:r>
      <w:r>
        <w:rPr>
          <w:bCs/>
        </w:rPr>
        <w:t>директор МКУ</w:t>
      </w:r>
      <w:r>
        <w:rPr>
          <w:b/>
          <w:bCs/>
        </w:rPr>
        <w:t xml:space="preserve"> </w:t>
      </w:r>
      <w:r w:rsidRPr="002F2CF7">
        <w:rPr>
          <w:rStyle w:val="a4"/>
          <w:b w:val="0"/>
        </w:rPr>
        <w:t>«Отдел  муниципального имущества и  земельных ресурсов» Светлогорского городского округа;</w:t>
      </w:r>
    </w:p>
    <w:p w:rsidR="00D340CF" w:rsidRPr="00DA5B85" w:rsidRDefault="00D340CF" w:rsidP="00D34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B85">
        <w:rPr>
          <w:rFonts w:ascii="Times New Roman" w:hAnsi="Times New Roman"/>
          <w:sz w:val="24"/>
          <w:szCs w:val="24"/>
        </w:rPr>
        <w:t xml:space="preserve">М.Е. </w:t>
      </w:r>
      <w:proofErr w:type="spellStart"/>
      <w:r w:rsidRPr="00DA5B85">
        <w:rPr>
          <w:rFonts w:ascii="Times New Roman" w:hAnsi="Times New Roman"/>
          <w:sz w:val="24"/>
          <w:szCs w:val="24"/>
        </w:rPr>
        <w:t>Демянюк</w:t>
      </w:r>
      <w:proofErr w:type="spellEnd"/>
      <w:r w:rsidRPr="00DA5B85">
        <w:rPr>
          <w:rFonts w:ascii="Times New Roman" w:hAnsi="Times New Roman"/>
          <w:sz w:val="24"/>
          <w:szCs w:val="24"/>
        </w:rPr>
        <w:t xml:space="preserve"> – директор МКУ «Архив Светлогорского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DA5B85">
        <w:rPr>
          <w:rFonts w:ascii="Times New Roman" w:hAnsi="Times New Roman"/>
          <w:sz w:val="24"/>
          <w:szCs w:val="24"/>
        </w:rPr>
        <w:t>»;</w:t>
      </w:r>
    </w:p>
    <w:p w:rsidR="00D340CF" w:rsidRDefault="00D340CF" w:rsidP="00D34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Н.Н. Вовк – начальник МУ «Отдел по бюджету и финансам» администрации Светлогорского городского округа;</w:t>
      </w:r>
    </w:p>
    <w:p w:rsidR="00D340CF" w:rsidRPr="00DA5B85" w:rsidRDefault="00D340CF" w:rsidP="00D34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B85">
        <w:rPr>
          <w:rFonts w:ascii="Times New Roman" w:hAnsi="Times New Roman"/>
          <w:sz w:val="24"/>
          <w:szCs w:val="24"/>
        </w:rPr>
        <w:t xml:space="preserve">Д.В. Шестоперов - начальник МУ «Учетно-финансовый центр» Светлогорского </w:t>
      </w:r>
      <w:r>
        <w:rPr>
          <w:rFonts w:ascii="Times New Roman" w:hAnsi="Times New Roman"/>
          <w:sz w:val="24"/>
          <w:szCs w:val="24"/>
        </w:rPr>
        <w:t>городского округа;</w:t>
      </w:r>
    </w:p>
    <w:p w:rsidR="00D340CF" w:rsidRPr="00DA5B85" w:rsidRDefault="00D340CF" w:rsidP="00D34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B85">
        <w:rPr>
          <w:rFonts w:ascii="Times New Roman" w:hAnsi="Times New Roman"/>
          <w:b/>
          <w:sz w:val="24"/>
          <w:szCs w:val="24"/>
        </w:rPr>
        <w:t>Секретарь комиссии:</w:t>
      </w:r>
      <w:r w:rsidRPr="00DA5B85">
        <w:rPr>
          <w:rFonts w:ascii="Times New Roman" w:hAnsi="Times New Roman"/>
          <w:sz w:val="24"/>
          <w:szCs w:val="24"/>
        </w:rPr>
        <w:t xml:space="preserve"> </w:t>
      </w:r>
    </w:p>
    <w:p w:rsidR="00D340CF" w:rsidRDefault="00D340CF" w:rsidP="00D34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А.М. Крежановская </w:t>
      </w:r>
      <w:r w:rsidRPr="00615B7B">
        <w:rPr>
          <w:rFonts w:ascii="Times New Roman" w:hAnsi="Times New Roman" w:cs="Times New Roman"/>
          <w:sz w:val="24"/>
          <w:szCs w:val="24"/>
        </w:rPr>
        <w:t xml:space="preserve">– заведующий сектором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окружного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B7B">
        <w:rPr>
          <w:rFonts w:ascii="Times New Roman" w:hAnsi="Times New Roman" w:cs="Times New Roman"/>
          <w:sz w:val="24"/>
          <w:szCs w:val="24"/>
        </w:rPr>
        <w:t xml:space="preserve">Совета депутатов муниципального образования «Светлогорский </w:t>
      </w:r>
      <w:r>
        <w:rPr>
          <w:rFonts w:ascii="Times New Roman" w:hAnsi="Times New Roman" w:cs="Times New Roman"/>
          <w:sz w:val="24"/>
          <w:szCs w:val="24"/>
        </w:rPr>
        <w:t>городской округ</w:t>
      </w:r>
      <w:r w:rsidRPr="00615B7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40CF" w:rsidRDefault="00D340CF" w:rsidP="00D34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40CF" w:rsidRPr="00BA0277" w:rsidRDefault="00D340CF" w:rsidP="00D34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FB6">
        <w:rPr>
          <w:rFonts w:ascii="Times New Roman" w:hAnsi="Times New Roman"/>
          <w:b/>
          <w:sz w:val="24"/>
          <w:szCs w:val="24"/>
          <w:lang w:eastAsia="ru-RU"/>
        </w:rPr>
        <w:t>2. Внести изменения в приложение 2 Положения о ликвидационной комиссии, утвержденного решением от 24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сентября 2018 года №1</w:t>
      </w:r>
      <w:r w:rsidR="0077496D"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777FB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805854">
        <w:rPr>
          <w:rFonts w:ascii="Times New Roman" w:hAnsi="Times New Roman" w:cs="Times New Roman"/>
          <w:b/>
          <w:bCs/>
          <w:sz w:val="24"/>
          <w:szCs w:val="24"/>
        </w:rPr>
        <w:t xml:space="preserve">«О ликвидации </w:t>
      </w:r>
      <w:r w:rsidRPr="00805854">
        <w:rPr>
          <w:rFonts w:ascii="Times New Roman" w:hAnsi="Times New Roman"/>
          <w:b/>
          <w:sz w:val="24"/>
          <w:szCs w:val="24"/>
        </w:rPr>
        <w:t xml:space="preserve">городского </w:t>
      </w:r>
      <w:r w:rsidRPr="00805854">
        <w:rPr>
          <w:rFonts w:ascii="Times New Roman" w:hAnsi="Times New Roman" w:cs="Times New Roman"/>
          <w:b/>
          <w:sz w:val="24"/>
          <w:szCs w:val="24"/>
        </w:rPr>
        <w:t xml:space="preserve">Совета депутатов </w:t>
      </w:r>
      <w:r w:rsidRPr="00805854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b/>
          <w:sz w:val="24"/>
          <w:szCs w:val="24"/>
        </w:rPr>
        <w:t xml:space="preserve">Поселок </w:t>
      </w:r>
      <w:r w:rsidR="0077496D">
        <w:rPr>
          <w:rFonts w:ascii="Times New Roman" w:hAnsi="Times New Roman"/>
          <w:b/>
          <w:sz w:val="24"/>
          <w:szCs w:val="24"/>
        </w:rPr>
        <w:t>Донское</w:t>
      </w:r>
      <w:r w:rsidRPr="00805854">
        <w:rPr>
          <w:rFonts w:ascii="Times New Roman" w:hAnsi="Times New Roman"/>
          <w:b/>
          <w:sz w:val="24"/>
          <w:szCs w:val="24"/>
        </w:rPr>
        <w:t>»</w:t>
      </w:r>
      <w:r w:rsidRPr="00805854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777FB6">
        <w:rPr>
          <w:rFonts w:ascii="Times New Roman" w:hAnsi="Times New Roman"/>
          <w:b/>
          <w:sz w:val="24"/>
          <w:szCs w:val="24"/>
          <w:lang w:eastAsia="ru-RU"/>
        </w:rPr>
        <w:t xml:space="preserve"> дополнив пунктом 4.9 часть 4 следующего содержания:</w:t>
      </w:r>
    </w:p>
    <w:p w:rsidR="00D340CF" w:rsidRPr="00777FB6" w:rsidRDefault="00D340CF" w:rsidP="00D340CF">
      <w:pPr>
        <w:pStyle w:val="a6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77FB6">
        <w:rPr>
          <w:rFonts w:ascii="Times New Roman" w:hAnsi="Times New Roman"/>
          <w:b/>
          <w:sz w:val="24"/>
          <w:szCs w:val="24"/>
          <w:lang w:eastAsia="ru-RU"/>
        </w:rPr>
        <w:t xml:space="preserve">«4.9 Финансовое обеспечение деятельности ликвидационной комиссии, в том числе оплаты по исполнительным листам, судебным приказам, оплаты услуг третьих </w:t>
      </w:r>
      <w:r w:rsidRPr="00777FB6">
        <w:rPr>
          <w:rFonts w:ascii="Times New Roman" w:hAnsi="Times New Roman"/>
          <w:b/>
          <w:sz w:val="24"/>
          <w:szCs w:val="24"/>
          <w:lang w:eastAsia="ru-RU"/>
        </w:rPr>
        <w:lastRenderedPageBreak/>
        <w:t>лиц необходимых для проведения процедуры ликвидации осуществляется за счет средств бюджета муниципального образования «Светлогорский городской округ».»</w:t>
      </w:r>
    </w:p>
    <w:p w:rsidR="00D340CF" w:rsidRPr="00777FB6" w:rsidRDefault="002653B1" w:rsidP="00D34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340CF" w:rsidRPr="00777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Опубликовать данное Решение в газете «Вестник Светлогорска» </w:t>
      </w:r>
      <w:r w:rsidR="00D340CF" w:rsidRPr="00777FB6">
        <w:rPr>
          <w:rFonts w:ascii="Times New Roman" w:hAnsi="Times New Roman" w:cs="Times New Roman"/>
          <w:b/>
          <w:sz w:val="24"/>
          <w:szCs w:val="24"/>
        </w:rPr>
        <w:t xml:space="preserve">и разместить в информационно-телекоммуникационной сети Интернет </w:t>
      </w:r>
      <w:hyperlink r:id="rId4" w:history="1">
        <w:r w:rsidR="00D340CF" w:rsidRPr="00777FB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="00D340CF" w:rsidRPr="00777FB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svetlogorsk</w:t>
        </w:r>
        <w:r w:rsidR="00D340CF" w:rsidRPr="00777FB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39.ru</w:t>
        </w:r>
      </w:hyperlink>
      <w:r w:rsidR="00D340CF" w:rsidRPr="00777FB6">
        <w:rPr>
          <w:rFonts w:ascii="Times New Roman" w:hAnsi="Times New Roman" w:cs="Times New Roman"/>
          <w:b/>
          <w:sz w:val="24"/>
          <w:szCs w:val="24"/>
        </w:rPr>
        <w:t>.</w:t>
      </w:r>
    </w:p>
    <w:p w:rsidR="00D340CF" w:rsidRPr="00777FB6" w:rsidRDefault="002653B1" w:rsidP="00D34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340CF" w:rsidRPr="00777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Решение вступает в силу со дня его опубликования.</w:t>
      </w:r>
    </w:p>
    <w:p w:rsidR="00D340CF" w:rsidRPr="00777FB6" w:rsidRDefault="00D340CF" w:rsidP="00D340CF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340CF" w:rsidRDefault="00D340CF" w:rsidP="00D340CF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340CF" w:rsidRDefault="00D340CF" w:rsidP="00D34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3B1" w:rsidRPr="00297F3E" w:rsidRDefault="002653B1" w:rsidP="002653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7F3E">
        <w:rPr>
          <w:rFonts w:ascii="Times New Roman" w:hAnsi="Times New Roman"/>
          <w:sz w:val="28"/>
          <w:szCs w:val="28"/>
        </w:rPr>
        <w:t xml:space="preserve">Заместитель председателя </w:t>
      </w:r>
    </w:p>
    <w:p w:rsidR="002653B1" w:rsidRPr="00297F3E" w:rsidRDefault="002653B1" w:rsidP="002653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7F3E">
        <w:rPr>
          <w:rFonts w:ascii="Times New Roman" w:hAnsi="Times New Roman"/>
          <w:sz w:val="28"/>
          <w:szCs w:val="28"/>
        </w:rPr>
        <w:t xml:space="preserve">окружного Совета депутата </w:t>
      </w:r>
    </w:p>
    <w:p w:rsidR="002653B1" w:rsidRDefault="002653B1" w:rsidP="002653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7F3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2653B1" w:rsidRPr="00E60C31" w:rsidRDefault="002653B1" w:rsidP="002653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7F3E">
        <w:rPr>
          <w:rFonts w:ascii="Times New Roman" w:hAnsi="Times New Roman"/>
          <w:sz w:val="28"/>
          <w:szCs w:val="28"/>
        </w:rPr>
        <w:t>«Светлогорский городской округ»</w:t>
      </w:r>
      <w:r w:rsidRPr="00297F3E">
        <w:rPr>
          <w:rFonts w:ascii="Times New Roman" w:hAnsi="Times New Roman"/>
          <w:sz w:val="28"/>
          <w:szCs w:val="28"/>
        </w:rPr>
        <w:tab/>
      </w:r>
      <w:r w:rsidRPr="00297F3E">
        <w:rPr>
          <w:rFonts w:ascii="Times New Roman" w:hAnsi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97F3E">
        <w:rPr>
          <w:rFonts w:ascii="Times New Roman" w:hAnsi="Times New Roman"/>
          <w:sz w:val="28"/>
          <w:szCs w:val="28"/>
        </w:rPr>
        <w:t xml:space="preserve">       А.А. Кожемякин</w:t>
      </w:r>
    </w:p>
    <w:p w:rsidR="002653B1" w:rsidRPr="00D2210C" w:rsidRDefault="002653B1" w:rsidP="00265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0CF" w:rsidRDefault="00D340CF" w:rsidP="00D340CF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340CF" w:rsidRPr="00557CAA" w:rsidRDefault="00D340CF" w:rsidP="00D34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0CF" w:rsidRDefault="00D340CF" w:rsidP="00D34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0CF" w:rsidRDefault="00D340CF" w:rsidP="00D340CF"/>
    <w:p w:rsidR="00D340CF" w:rsidRDefault="00D340CF" w:rsidP="00D340CF"/>
    <w:p w:rsidR="003D4354" w:rsidRDefault="003D4354"/>
    <w:sectPr w:rsidR="003D4354" w:rsidSect="00D340C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0CF"/>
    <w:rsid w:val="00007254"/>
    <w:rsid w:val="0013425F"/>
    <w:rsid w:val="002653B1"/>
    <w:rsid w:val="0039356C"/>
    <w:rsid w:val="003D4354"/>
    <w:rsid w:val="004C16D5"/>
    <w:rsid w:val="004E5025"/>
    <w:rsid w:val="005D1E67"/>
    <w:rsid w:val="0067542D"/>
    <w:rsid w:val="0077496D"/>
    <w:rsid w:val="00BF266A"/>
    <w:rsid w:val="00C764EB"/>
    <w:rsid w:val="00C9192A"/>
    <w:rsid w:val="00D233F5"/>
    <w:rsid w:val="00D340CF"/>
    <w:rsid w:val="00D530E1"/>
    <w:rsid w:val="00EB01BF"/>
    <w:rsid w:val="00F43F84"/>
    <w:rsid w:val="00FA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CF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40CF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340CF"/>
    <w:rPr>
      <w:b/>
      <w:bCs/>
    </w:rPr>
  </w:style>
  <w:style w:type="paragraph" w:styleId="a5">
    <w:name w:val="List Paragraph"/>
    <w:basedOn w:val="a"/>
    <w:uiPriority w:val="34"/>
    <w:qFormat/>
    <w:rsid w:val="00D340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340CF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5</cp:revision>
  <cp:lastPrinted>2019-02-12T08:30:00Z</cp:lastPrinted>
  <dcterms:created xsi:type="dcterms:W3CDTF">2019-02-06T11:53:00Z</dcterms:created>
  <dcterms:modified xsi:type="dcterms:W3CDTF">2019-02-12T08:30:00Z</dcterms:modified>
</cp:coreProperties>
</file>