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FC" w:rsidRPr="00FC3F61" w:rsidRDefault="00184BFC" w:rsidP="00184BFC">
      <w:pPr>
        <w:jc w:val="center"/>
        <w:rPr>
          <w:rFonts w:ascii="Georgia" w:hAnsi="Georgia"/>
          <w:b/>
          <w:sz w:val="32"/>
          <w:szCs w:val="32"/>
        </w:rPr>
      </w:pPr>
      <w:bookmarkStart w:id="0" w:name="bookmark3"/>
      <w:r w:rsidRPr="00FC3F61">
        <w:rPr>
          <w:rFonts w:ascii="Georgia" w:hAnsi="Georgia"/>
          <w:b/>
          <w:sz w:val="32"/>
          <w:szCs w:val="32"/>
        </w:rPr>
        <w:t>РОССИЙСКАЯ ФЕДЕРАЦИЯ</w:t>
      </w:r>
    </w:p>
    <w:p w:rsidR="00184BFC" w:rsidRPr="00FC3F61" w:rsidRDefault="00184BFC" w:rsidP="00184BFC">
      <w:pPr>
        <w:jc w:val="center"/>
        <w:rPr>
          <w:rFonts w:ascii="Georgia" w:hAnsi="Georgia"/>
          <w:b/>
          <w:sz w:val="28"/>
          <w:szCs w:val="28"/>
        </w:rPr>
      </w:pPr>
      <w:r w:rsidRPr="00FC3F61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184BFC" w:rsidRDefault="00184BFC" w:rsidP="00184BFC">
      <w:pPr>
        <w:jc w:val="center"/>
        <w:rPr>
          <w:rFonts w:ascii="Georgia" w:hAnsi="Georgia"/>
          <w:b/>
          <w:sz w:val="34"/>
          <w:szCs w:val="34"/>
        </w:rPr>
      </w:pPr>
      <w:r>
        <w:rPr>
          <w:rFonts w:ascii="Georgia" w:hAnsi="Georgia"/>
          <w:b/>
          <w:sz w:val="34"/>
          <w:szCs w:val="34"/>
        </w:rPr>
        <w:t>Администрация муниципального образования «</w:t>
      </w:r>
      <w:proofErr w:type="spellStart"/>
      <w:r>
        <w:rPr>
          <w:rFonts w:ascii="Georgia" w:hAnsi="Georgia"/>
          <w:b/>
          <w:sz w:val="34"/>
          <w:szCs w:val="34"/>
        </w:rPr>
        <w:t>Светлогорский</w:t>
      </w:r>
      <w:proofErr w:type="spellEnd"/>
      <w:r w:rsidRPr="00874022">
        <w:rPr>
          <w:rFonts w:ascii="Georgia" w:hAnsi="Georgia"/>
          <w:b/>
          <w:sz w:val="34"/>
          <w:szCs w:val="34"/>
        </w:rPr>
        <w:t xml:space="preserve"> </w:t>
      </w:r>
      <w:r>
        <w:rPr>
          <w:rFonts w:ascii="Georgia" w:hAnsi="Georgia"/>
          <w:b/>
          <w:sz w:val="34"/>
          <w:szCs w:val="34"/>
        </w:rPr>
        <w:t>район»</w:t>
      </w:r>
      <w:r w:rsidRPr="00874022">
        <w:rPr>
          <w:rFonts w:ascii="Georgia" w:hAnsi="Georgia"/>
          <w:b/>
          <w:sz w:val="34"/>
          <w:szCs w:val="34"/>
        </w:rPr>
        <w:t xml:space="preserve"> </w:t>
      </w:r>
    </w:p>
    <w:p w:rsidR="00184BFC" w:rsidRPr="00AD5A6C" w:rsidRDefault="00184BFC" w:rsidP="00184BFC">
      <w:pPr>
        <w:jc w:val="center"/>
        <w:rPr>
          <w:rFonts w:ascii="Georgia" w:hAnsi="Georgia"/>
          <w:b/>
          <w:sz w:val="34"/>
          <w:szCs w:val="34"/>
        </w:rPr>
      </w:pPr>
    </w:p>
    <w:p w:rsidR="00184BFC" w:rsidRDefault="00184BFC" w:rsidP="00184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84BFC" w:rsidRPr="00F8393C" w:rsidRDefault="00184BFC" w:rsidP="00184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BFC" w:rsidRDefault="00184BFC" w:rsidP="0018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A6D46">
        <w:rPr>
          <w:rFonts w:ascii="Times New Roman" w:hAnsi="Times New Roman" w:cs="Times New Roman"/>
          <w:sz w:val="28"/>
          <w:szCs w:val="28"/>
        </w:rPr>
        <w:t xml:space="preserve">        от      «05» ноября</w:t>
      </w:r>
      <w:r w:rsidR="00804C4B">
        <w:rPr>
          <w:rFonts w:ascii="Times New Roman" w:hAnsi="Times New Roman" w:cs="Times New Roman"/>
          <w:sz w:val="28"/>
          <w:szCs w:val="28"/>
        </w:rPr>
        <w:t xml:space="preserve"> 2014 года     № </w:t>
      </w:r>
      <w:r w:rsidR="005A6D46">
        <w:rPr>
          <w:rFonts w:ascii="Times New Roman" w:hAnsi="Times New Roman" w:cs="Times New Roman"/>
          <w:sz w:val="28"/>
          <w:szCs w:val="28"/>
        </w:rPr>
        <w:t>1000</w:t>
      </w:r>
      <w:r w:rsidR="00804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BFC" w:rsidRDefault="00184BFC" w:rsidP="00184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93C">
        <w:rPr>
          <w:rFonts w:ascii="Times New Roman" w:hAnsi="Times New Roman" w:cs="Times New Roman"/>
          <w:sz w:val="28"/>
          <w:szCs w:val="28"/>
        </w:rPr>
        <w:t>г. Светлогорск</w:t>
      </w:r>
    </w:p>
    <w:p w:rsidR="00184BFC" w:rsidRPr="00C642EF" w:rsidRDefault="00184BFC" w:rsidP="00184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BFC" w:rsidRDefault="00184BFC" w:rsidP="00184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B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804C4B">
        <w:rPr>
          <w:rFonts w:ascii="Times New Roman" w:hAnsi="Times New Roman" w:cs="Times New Roman"/>
          <w:b/>
          <w:sz w:val="28"/>
          <w:szCs w:val="28"/>
        </w:rPr>
        <w:t>Положения</w:t>
      </w:r>
      <w:r w:rsidR="00804C4B" w:rsidRPr="00804C4B">
        <w:rPr>
          <w:rFonts w:ascii="Times New Roman" w:hAnsi="Times New Roman" w:cs="Times New Roman"/>
          <w:b/>
          <w:sz w:val="28"/>
          <w:szCs w:val="28"/>
        </w:rPr>
        <w:t xml:space="preserve"> об организации предоставления </w:t>
      </w:r>
      <w:r w:rsidR="001545E1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="001545E1" w:rsidRPr="005B61E4">
        <w:rPr>
          <w:rFonts w:ascii="Times New Roman" w:hAnsi="Times New Roman" w:cs="Times New Roman"/>
          <w:b/>
          <w:sz w:val="28"/>
          <w:szCs w:val="28"/>
        </w:rPr>
        <w:t>детей</w:t>
      </w:r>
      <w:r w:rsidR="00154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C4B" w:rsidRPr="00804C4B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«</w:t>
      </w:r>
      <w:proofErr w:type="spellStart"/>
      <w:r w:rsidR="00804C4B" w:rsidRPr="00804C4B">
        <w:rPr>
          <w:rFonts w:ascii="Times New Roman" w:hAnsi="Times New Roman" w:cs="Times New Roman"/>
          <w:b/>
          <w:sz w:val="28"/>
          <w:szCs w:val="28"/>
        </w:rPr>
        <w:t>Светлогорский</w:t>
      </w:r>
      <w:proofErr w:type="spellEnd"/>
      <w:r w:rsidR="00804C4B" w:rsidRPr="00804C4B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E04E3B" w:rsidRDefault="00E04E3B" w:rsidP="00184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4B" w:rsidRPr="00804C4B" w:rsidRDefault="00804C4B" w:rsidP="00184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BFC" w:rsidRDefault="00184BFC" w:rsidP="00184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784">
        <w:rPr>
          <w:rFonts w:ascii="Times New Roman" w:hAnsi="Times New Roman" w:cs="Times New Roman"/>
          <w:sz w:val="28"/>
          <w:szCs w:val="28"/>
        </w:rPr>
        <w:t>В</w:t>
      </w:r>
      <w:r w:rsidR="00E04E3B" w:rsidRPr="00E04E3B">
        <w:rPr>
          <w:rFonts w:ascii="Times New Roman" w:hAnsi="Times New Roman" w:cs="Times New Roman"/>
          <w:sz w:val="28"/>
          <w:szCs w:val="28"/>
        </w:rPr>
        <w:t xml:space="preserve"> </w:t>
      </w:r>
      <w:r w:rsidR="00E04E3B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 131-Ф3 «Об общих принципах организации местного самоуправления в Российской Федерации», Законом Российской Федерации от 29.12.2012 № 273-Ф3 «Об образовании в Российской Федерации», Уставом муниципального об</w:t>
      </w:r>
      <w:r w:rsidR="00365496">
        <w:rPr>
          <w:rFonts w:ascii="Times New Roman" w:hAnsi="Times New Roman" w:cs="Times New Roman"/>
          <w:sz w:val="28"/>
          <w:szCs w:val="28"/>
        </w:rPr>
        <w:t>разования «</w:t>
      </w:r>
      <w:proofErr w:type="spellStart"/>
      <w:r w:rsidR="00365496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365496">
        <w:rPr>
          <w:rFonts w:ascii="Times New Roman" w:hAnsi="Times New Roman" w:cs="Times New Roman"/>
          <w:sz w:val="28"/>
          <w:szCs w:val="28"/>
        </w:rPr>
        <w:t xml:space="preserve"> район», в целях регулирования организации и осуществления образовательной деятельности по дополнительному образованию</w:t>
      </w:r>
      <w:r w:rsidR="00CB2564">
        <w:rPr>
          <w:rFonts w:ascii="Times New Roman" w:hAnsi="Times New Roman" w:cs="Times New Roman"/>
          <w:sz w:val="28"/>
          <w:szCs w:val="28"/>
        </w:rPr>
        <w:t xml:space="preserve"> детей на территории муниципального образования «</w:t>
      </w:r>
      <w:proofErr w:type="spellStart"/>
      <w:r w:rsidR="00CB2564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CB2564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747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84BFC" w:rsidRPr="008140B1" w:rsidRDefault="00184BFC" w:rsidP="00184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BFC" w:rsidRDefault="00184BFC" w:rsidP="00184BFC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40B1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8140B1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8140B1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8140B1"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</w:t>
      </w:r>
      <w:r w:rsidRPr="008140B1">
        <w:rPr>
          <w:rFonts w:ascii="Times New Roman" w:hAnsi="Times New Roman" w:cs="Times New Roman"/>
          <w:sz w:val="28"/>
          <w:szCs w:val="28"/>
        </w:rPr>
        <w:t>:</w:t>
      </w:r>
    </w:p>
    <w:p w:rsidR="00184BFC" w:rsidRDefault="00184BFC" w:rsidP="00184BFC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BFC" w:rsidRPr="00804C4B" w:rsidRDefault="00184BFC" w:rsidP="00E04E3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r w:rsidRPr="008140B1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2CC0">
        <w:rPr>
          <w:rFonts w:ascii="Times New Roman" w:hAnsi="Times New Roman" w:cs="Times New Roman"/>
          <w:sz w:val="28"/>
          <w:szCs w:val="28"/>
        </w:rPr>
        <w:t>Положение</w:t>
      </w:r>
      <w:r w:rsidR="00804C4B">
        <w:rPr>
          <w:rFonts w:ascii="Times New Roman" w:hAnsi="Times New Roman" w:cs="Times New Roman"/>
          <w:sz w:val="28"/>
          <w:szCs w:val="28"/>
        </w:rPr>
        <w:t xml:space="preserve"> </w:t>
      </w:r>
      <w:r w:rsidR="008C2CC0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</w:t>
      </w:r>
      <w:r w:rsidR="00CB2564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  <w:r w:rsidR="00804C4B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proofErr w:type="spellStart"/>
      <w:r w:rsidR="00804C4B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804C4B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8140B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84BFC" w:rsidRPr="008140B1" w:rsidRDefault="00184BFC" w:rsidP="00E04E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0B1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04 апреля 2012 года    № 237 «</w:t>
      </w:r>
      <w:r w:rsidRPr="00025AA5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регламента по предоставлению </w:t>
      </w:r>
      <w:r w:rsidRPr="00025AA5">
        <w:rPr>
          <w:rFonts w:ascii="Times New Roman" w:hAnsi="Times New Roman" w:cs="Times New Roman"/>
          <w:bCs/>
          <w:sz w:val="28"/>
          <w:szCs w:val="28"/>
        </w:rPr>
        <w:t>муниципальной услуги «</w:t>
      </w:r>
      <w:r w:rsidR="009F46D8">
        <w:rPr>
          <w:rFonts w:ascii="Times New Roman" w:hAnsi="Times New Roman" w:cs="Times New Roman"/>
          <w:bCs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</w:t>
      </w:r>
      <w:r w:rsidR="008C2CC0">
        <w:rPr>
          <w:rFonts w:ascii="Times New Roman" w:hAnsi="Times New Roman" w:cs="Times New Roman"/>
          <w:bCs/>
          <w:sz w:val="28"/>
          <w:szCs w:val="28"/>
        </w:rPr>
        <w:t xml:space="preserve"> общего, а также дополнительного образования в общеобразовательных учреждениях, расположенных на территории муниципального образования «</w:t>
      </w:r>
      <w:proofErr w:type="spellStart"/>
      <w:r w:rsidR="008C2CC0">
        <w:rPr>
          <w:rFonts w:ascii="Times New Roman" w:hAnsi="Times New Roman" w:cs="Times New Roman"/>
          <w:bCs/>
          <w:sz w:val="28"/>
          <w:szCs w:val="28"/>
        </w:rPr>
        <w:t>Светлогорский</w:t>
      </w:r>
      <w:proofErr w:type="spellEnd"/>
      <w:r w:rsidR="008C2CC0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25AA5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184BFC" w:rsidRDefault="00184BFC" w:rsidP="00184B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Отделу образования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(С.И. Лаврентьева) обеспечить исполнение настоящего Положения.</w:t>
      </w:r>
    </w:p>
    <w:p w:rsidR="00184BFC" w:rsidRDefault="00E04E3B" w:rsidP="00184B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4B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4BFC" w:rsidRPr="00BF7F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4BFC" w:rsidRPr="00BF7F9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="00184BFC" w:rsidRPr="00BF7F94">
        <w:rPr>
          <w:rFonts w:ascii="Times New Roman" w:hAnsi="Times New Roman" w:cs="Times New Roman"/>
          <w:sz w:val="28"/>
          <w:szCs w:val="28"/>
        </w:rPr>
        <w:t>Швалкене</w:t>
      </w:r>
      <w:proofErr w:type="spellEnd"/>
      <w:r w:rsidR="00184BFC" w:rsidRPr="00BF7F94">
        <w:rPr>
          <w:rFonts w:ascii="Times New Roman" w:hAnsi="Times New Roman" w:cs="Times New Roman"/>
          <w:sz w:val="28"/>
          <w:szCs w:val="28"/>
        </w:rPr>
        <w:t xml:space="preserve"> Л.В., заместителя главы администрации муниципального об</w:t>
      </w:r>
      <w:r w:rsidR="00184BFC">
        <w:rPr>
          <w:rFonts w:ascii="Times New Roman" w:hAnsi="Times New Roman" w:cs="Times New Roman"/>
          <w:sz w:val="28"/>
          <w:szCs w:val="28"/>
        </w:rPr>
        <w:t>разования «</w:t>
      </w:r>
      <w:proofErr w:type="spellStart"/>
      <w:r w:rsidR="00184BFC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184BFC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7E4CC4" w:rsidRDefault="007E4CC4" w:rsidP="00184B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BFC" w:rsidRDefault="00E04E3B" w:rsidP="00184B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84BFC" w:rsidRPr="008140B1">
        <w:rPr>
          <w:rFonts w:ascii="Times New Roman" w:hAnsi="Times New Roman" w:cs="Times New Roman"/>
          <w:sz w:val="28"/>
          <w:szCs w:val="28"/>
        </w:rPr>
        <w:t>.  Постановление вступает в силу со дня официального опубликования.</w:t>
      </w:r>
    </w:p>
    <w:p w:rsidR="00184BFC" w:rsidRDefault="00184BFC" w:rsidP="00184B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BFC" w:rsidRDefault="00184BFC" w:rsidP="00184B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BFC" w:rsidRPr="00C642EF" w:rsidRDefault="00184BFC" w:rsidP="00184B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BFC" w:rsidRPr="008140B1" w:rsidRDefault="00184BFC" w:rsidP="00184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140B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84BFC" w:rsidRPr="008140B1" w:rsidRDefault="00184BFC" w:rsidP="00184BFC">
      <w:pPr>
        <w:jc w:val="both"/>
        <w:rPr>
          <w:rFonts w:ascii="Times New Roman" w:hAnsi="Times New Roman" w:cs="Times New Roman"/>
          <w:sz w:val="28"/>
          <w:szCs w:val="28"/>
        </w:rPr>
      </w:pPr>
      <w:r w:rsidRPr="008140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84BFC" w:rsidRDefault="00184BFC" w:rsidP="00184BFC">
      <w:pPr>
        <w:jc w:val="both"/>
        <w:rPr>
          <w:rFonts w:ascii="Times New Roman" w:hAnsi="Times New Roman" w:cs="Times New Roman"/>
          <w:sz w:val="28"/>
          <w:szCs w:val="28"/>
        </w:rPr>
      </w:pPr>
      <w:r w:rsidRPr="008140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140B1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Pr="008140B1">
        <w:rPr>
          <w:rFonts w:ascii="Times New Roman" w:hAnsi="Times New Roman" w:cs="Times New Roman"/>
          <w:sz w:val="28"/>
          <w:szCs w:val="28"/>
        </w:rPr>
        <w:t xml:space="preserve"> район»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А.В. Ковальский</w:t>
      </w:r>
    </w:p>
    <w:p w:rsidR="001F120F" w:rsidRDefault="00184BFC" w:rsidP="00184BFC">
      <w:pPr>
        <w:jc w:val="right"/>
        <w:rPr>
          <w:rFonts w:ascii="Times New Roman" w:hAnsi="Times New Roman" w:cs="Times New Roman"/>
          <w:sz w:val="28"/>
          <w:szCs w:val="28"/>
        </w:rPr>
      </w:pPr>
      <w:r w:rsidRPr="008140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F120F" w:rsidRDefault="001F120F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20F" w:rsidRDefault="001F120F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20F" w:rsidRDefault="001F120F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20F" w:rsidRDefault="001F120F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20F" w:rsidRDefault="001F120F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20F" w:rsidRDefault="001F120F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20F" w:rsidRDefault="001F120F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20F" w:rsidRDefault="001F120F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20F" w:rsidRDefault="001F120F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20F" w:rsidRDefault="001F120F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20F" w:rsidRDefault="001F120F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20F" w:rsidRDefault="001F120F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20F" w:rsidRDefault="001F120F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20F" w:rsidRDefault="001F120F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20F" w:rsidRDefault="001F120F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20F" w:rsidRDefault="001F120F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20F" w:rsidRDefault="001F120F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20F" w:rsidRDefault="001F120F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20F" w:rsidRDefault="001F120F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20F" w:rsidRDefault="001F120F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20F" w:rsidRDefault="001F120F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20F" w:rsidRDefault="001F120F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20F" w:rsidRDefault="001F120F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4C4B" w:rsidRDefault="00804C4B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4C4B" w:rsidRDefault="00804C4B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4C4B" w:rsidRDefault="00804C4B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4C4B" w:rsidRDefault="00804C4B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4C4B" w:rsidRDefault="00804C4B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4C4B" w:rsidRDefault="00804C4B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20F" w:rsidRDefault="001F120F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E3B" w:rsidRDefault="00E04E3B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E3B" w:rsidRDefault="00E04E3B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E3B" w:rsidRDefault="00E04E3B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E3B" w:rsidRDefault="00E04E3B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E3B" w:rsidRDefault="00E04E3B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20F" w:rsidRDefault="001F120F" w:rsidP="0031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61E4" w:rsidRDefault="009D01A5" w:rsidP="00E95D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</w:p>
    <w:p w:rsidR="00804C4B" w:rsidRDefault="00E95D8F" w:rsidP="00E95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9D01A5">
        <w:rPr>
          <w:rFonts w:ascii="Times New Roman" w:hAnsi="Times New Roman" w:cs="Times New Roman"/>
          <w:sz w:val="28"/>
          <w:szCs w:val="28"/>
        </w:rPr>
        <w:t>Приложение</w:t>
      </w:r>
    </w:p>
    <w:p w:rsidR="00316712" w:rsidRDefault="009D01A5" w:rsidP="009D01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 постановлению </w:t>
      </w:r>
      <w:r w:rsidR="0031671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16712" w:rsidRDefault="009D01A5" w:rsidP="009D0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9D01A5" w:rsidRDefault="009D01A5" w:rsidP="009D0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D01A5" w:rsidRDefault="009D01A5" w:rsidP="009D0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B1F67">
        <w:rPr>
          <w:rFonts w:ascii="Times New Roman" w:hAnsi="Times New Roman" w:cs="Times New Roman"/>
          <w:sz w:val="28"/>
          <w:szCs w:val="28"/>
        </w:rPr>
        <w:t xml:space="preserve">                    от « 05» ноября </w:t>
      </w:r>
      <w:r>
        <w:rPr>
          <w:rFonts w:ascii="Times New Roman" w:hAnsi="Times New Roman" w:cs="Times New Roman"/>
          <w:sz w:val="28"/>
          <w:szCs w:val="28"/>
        </w:rPr>
        <w:t>2014 г.</w:t>
      </w:r>
    </w:p>
    <w:p w:rsidR="00316712" w:rsidRDefault="009D01A5" w:rsidP="009D0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316712">
        <w:rPr>
          <w:rFonts w:ascii="Times New Roman" w:hAnsi="Times New Roman" w:cs="Times New Roman"/>
          <w:sz w:val="28"/>
          <w:szCs w:val="28"/>
        </w:rPr>
        <w:t xml:space="preserve"> </w:t>
      </w:r>
      <w:r w:rsidR="00E95D8F">
        <w:rPr>
          <w:rFonts w:ascii="Times New Roman" w:hAnsi="Times New Roman" w:cs="Times New Roman"/>
          <w:sz w:val="28"/>
          <w:szCs w:val="28"/>
        </w:rPr>
        <w:t xml:space="preserve">       </w:t>
      </w:r>
      <w:r w:rsidR="00316712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1" w:name="_GoBack"/>
      <w:bookmarkEnd w:id="1"/>
      <w:r w:rsidR="008B1F67">
        <w:rPr>
          <w:rFonts w:ascii="Times New Roman" w:hAnsi="Times New Roman" w:cs="Times New Roman"/>
          <w:sz w:val="28"/>
          <w:szCs w:val="28"/>
        </w:rPr>
        <w:t>1000</w:t>
      </w:r>
    </w:p>
    <w:p w:rsidR="00316712" w:rsidRDefault="00316712" w:rsidP="00316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712" w:rsidRDefault="00316712" w:rsidP="003167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bookmarkEnd w:id="0"/>
    </w:p>
    <w:p w:rsidR="00316712" w:rsidRDefault="00316712" w:rsidP="0031671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4"/>
      <w:r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</w:t>
      </w:r>
      <w:r w:rsidR="00E95D8F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bookmarkEnd w:id="2"/>
      <w:r w:rsidR="009A742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A742D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9A742D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A742D" w:rsidRDefault="009A742D" w:rsidP="00316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712" w:rsidRPr="00EC215B" w:rsidRDefault="00A34C6E" w:rsidP="00A34C6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5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316712" w:rsidRPr="00EC215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End w:id="3"/>
    </w:p>
    <w:p w:rsidR="00316712" w:rsidRDefault="00316712" w:rsidP="003167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Настоящее Положение определяет порядок организации предоста</w:t>
      </w:r>
      <w:r w:rsidR="009A742D">
        <w:rPr>
          <w:rFonts w:ascii="Times New Roman" w:hAnsi="Times New Roman" w:cs="Times New Roman"/>
          <w:sz w:val="28"/>
          <w:szCs w:val="28"/>
        </w:rPr>
        <w:t>вления на территории муниципального образования «</w:t>
      </w:r>
      <w:proofErr w:type="spellStart"/>
      <w:r w:rsidR="009A742D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9A742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8005B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 в том числе особенности организации предоставления образовательной деятельности детям с огран</w:t>
      </w:r>
      <w:r w:rsidR="008005BE">
        <w:rPr>
          <w:rFonts w:ascii="Times New Roman" w:hAnsi="Times New Roman" w:cs="Times New Roman"/>
          <w:sz w:val="28"/>
          <w:szCs w:val="28"/>
        </w:rPr>
        <w:t>иченными возможностями здоровья, детей-инвалидов.</w:t>
      </w:r>
    </w:p>
    <w:p w:rsidR="00316712" w:rsidRDefault="005B12EA" w:rsidP="003167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316712">
        <w:rPr>
          <w:rFonts w:ascii="Times New Roman" w:hAnsi="Times New Roman" w:cs="Times New Roman"/>
          <w:sz w:val="28"/>
          <w:szCs w:val="28"/>
        </w:rPr>
        <w:t>оложение разработано в соответствии с</w:t>
      </w:r>
      <w:r w:rsidR="00342F8E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Федерации,</w:t>
      </w:r>
      <w:r w:rsidR="00316712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131-Ф3 «Об общих принципах организации местного самоуправления в Российской Федерации», Законом Российской Федерации от 29.12.2012 № 273-Ф3 «Об образовании в Российской</w:t>
      </w:r>
      <w:r w:rsidR="00EC215B">
        <w:rPr>
          <w:rFonts w:ascii="Times New Roman" w:hAnsi="Times New Roman" w:cs="Times New Roman"/>
          <w:sz w:val="28"/>
          <w:szCs w:val="28"/>
        </w:rPr>
        <w:t xml:space="preserve"> Федерации»,</w:t>
      </w:r>
      <w:r w:rsidR="00342F8E">
        <w:rPr>
          <w:rFonts w:ascii="Times New Roman" w:hAnsi="Times New Roman" w:cs="Times New Roman"/>
          <w:sz w:val="28"/>
          <w:szCs w:val="28"/>
        </w:rPr>
        <w:t xml:space="preserve"> Приказом Министерства</w:t>
      </w:r>
      <w:r w:rsidR="00654C4D"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Федерации от 29.08.2013 №1008 «Об утверждении Поря</w:t>
      </w:r>
      <w:r w:rsidR="00EC225A">
        <w:rPr>
          <w:rFonts w:ascii="Times New Roman" w:hAnsi="Times New Roman" w:cs="Times New Roman"/>
          <w:sz w:val="28"/>
          <w:szCs w:val="28"/>
        </w:rPr>
        <w:t>дка организации и осуществления</w:t>
      </w:r>
      <w:r w:rsidR="00D55AD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дополнительным общеобразовательным программам»,</w:t>
      </w:r>
      <w:r w:rsidR="00EC215B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</w:t>
      </w:r>
      <w:proofErr w:type="spellStart"/>
      <w:r w:rsidR="00EC215B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proofErr w:type="gramEnd"/>
      <w:r w:rsidR="00EC215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16712">
        <w:rPr>
          <w:rFonts w:ascii="Times New Roman" w:hAnsi="Times New Roman" w:cs="Times New Roman"/>
          <w:sz w:val="28"/>
          <w:szCs w:val="28"/>
        </w:rPr>
        <w:t>.</w:t>
      </w:r>
    </w:p>
    <w:p w:rsidR="00A34C6E" w:rsidRDefault="00A34C6E" w:rsidP="00A34C6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6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16712" w:rsidRPr="00EC215B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End w:id="4"/>
      <w:r w:rsidR="00C11095">
        <w:rPr>
          <w:rFonts w:ascii="Times New Roman" w:hAnsi="Times New Roman" w:cs="Times New Roman"/>
          <w:b/>
          <w:sz w:val="28"/>
          <w:szCs w:val="28"/>
        </w:rPr>
        <w:t>Система дополнительного</w:t>
      </w:r>
      <w:r w:rsidR="005B1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095">
        <w:rPr>
          <w:rFonts w:ascii="Times New Roman" w:hAnsi="Times New Roman" w:cs="Times New Roman"/>
          <w:b/>
          <w:sz w:val="28"/>
          <w:szCs w:val="28"/>
        </w:rPr>
        <w:t>образования администрации</w:t>
      </w:r>
    </w:p>
    <w:p w:rsidR="00316712" w:rsidRPr="00EC215B" w:rsidRDefault="00A34C6E" w:rsidP="00A34C6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11095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C11095">
        <w:rPr>
          <w:rFonts w:ascii="Times New Roman" w:hAnsi="Times New Roman" w:cs="Times New Roman"/>
          <w:b/>
          <w:sz w:val="28"/>
          <w:szCs w:val="28"/>
        </w:rPr>
        <w:t>Светлогорский</w:t>
      </w:r>
      <w:proofErr w:type="spellEnd"/>
      <w:r w:rsidR="00C11095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316712" w:rsidRDefault="00316712" w:rsidP="008310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A7409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чредителем муниципальных образовательных организаций яв</w:t>
      </w:r>
      <w:r w:rsidR="00EC215B">
        <w:rPr>
          <w:rFonts w:ascii="Times New Roman" w:hAnsi="Times New Roman" w:cs="Times New Roman"/>
          <w:sz w:val="28"/>
          <w:szCs w:val="28"/>
        </w:rPr>
        <w:t>ляется администрация муниципального образования «</w:t>
      </w:r>
      <w:proofErr w:type="spellStart"/>
      <w:r w:rsidR="00EC215B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EC215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0F6" w:rsidRDefault="00831092" w:rsidP="008310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7340F6" w:rsidRPr="00C113A2">
        <w:rPr>
          <w:rFonts w:ascii="Times New Roman" w:hAnsi="Times New Roman" w:cs="Times New Roman"/>
          <w:sz w:val="28"/>
          <w:szCs w:val="28"/>
        </w:rPr>
        <w:t>.</w:t>
      </w:r>
      <w:r w:rsidR="007340F6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="007340F6" w:rsidRPr="00C113A2">
        <w:rPr>
          <w:rFonts w:ascii="Times New Roman" w:hAnsi="Times New Roman" w:cs="Times New Roman"/>
          <w:sz w:val="28"/>
          <w:szCs w:val="28"/>
        </w:rPr>
        <w:t xml:space="preserve"> предоставления дополнительного образования</w:t>
      </w:r>
      <w:r w:rsidR="007340F6">
        <w:rPr>
          <w:rFonts w:ascii="Times New Roman" w:hAnsi="Times New Roman" w:cs="Times New Roman"/>
          <w:sz w:val="28"/>
          <w:szCs w:val="28"/>
        </w:rPr>
        <w:t xml:space="preserve"> детей осуществляет отдел образования администрации</w:t>
      </w:r>
      <w:r w:rsidR="007340F6" w:rsidRPr="00B27F9C">
        <w:rPr>
          <w:rFonts w:ascii="Times New Roman" w:hAnsi="Times New Roman" w:cs="Times New Roman"/>
          <w:sz w:val="28"/>
          <w:szCs w:val="28"/>
        </w:rPr>
        <w:t xml:space="preserve"> </w:t>
      </w:r>
      <w:r w:rsidR="007340F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340F6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7340F6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A34C6E" w:rsidRDefault="00831092" w:rsidP="00A34C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340F6" w:rsidRPr="00C113A2">
        <w:rPr>
          <w:rFonts w:ascii="Times New Roman" w:hAnsi="Times New Roman" w:cs="Times New Roman"/>
          <w:sz w:val="28"/>
          <w:szCs w:val="28"/>
        </w:rPr>
        <w:t xml:space="preserve">. Система дополнительного образования детей направлена преимущественно на детей в возрасте до 18 лет, на формирование </w:t>
      </w:r>
      <w:r w:rsidR="00E354BE">
        <w:rPr>
          <w:rFonts w:ascii="Times New Roman" w:hAnsi="Times New Roman" w:cs="Times New Roman"/>
          <w:sz w:val="28"/>
          <w:szCs w:val="28"/>
        </w:rPr>
        <w:t xml:space="preserve">и развитие </w:t>
      </w:r>
      <w:r w:rsidR="007340F6" w:rsidRPr="00C113A2">
        <w:rPr>
          <w:rFonts w:ascii="Times New Roman" w:hAnsi="Times New Roman" w:cs="Times New Roman"/>
          <w:sz w:val="28"/>
          <w:szCs w:val="28"/>
        </w:rPr>
        <w:t xml:space="preserve">у них творческих способностей, удовлетворение их индивидуальных потребностей в интеллектуальном, </w:t>
      </w:r>
      <w:r w:rsidR="00E354BE">
        <w:rPr>
          <w:rFonts w:ascii="Times New Roman" w:hAnsi="Times New Roman" w:cs="Times New Roman"/>
          <w:sz w:val="28"/>
          <w:szCs w:val="28"/>
        </w:rPr>
        <w:t xml:space="preserve">художественно-эстетическом, </w:t>
      </w:r>
      <w:r w:rsidR="00456F4A">
        <w:rPr>
          <w:rFonts w:ascii="Times New Roman" w:hAnsi="Times New Roman" w:cs="Times New Roman"/>
          <w:sz w:val="28"/>
          <w:szCs w:val="28"/>
        </w:rPr>
        <w:t>духовно-</w:t>
      </w:r>
      <w:r w:rsidR="007340F6" w:rsidRPr="00C113A2">
        <w:rPr>
          <w:rFonts w:ascii="Times New Roman" w:hAnsi="Times New Roman" w:cs="Times New Roman"/>
          <w:sz w:val="28"/>
          <w:szCs w:val="28"/>
        </w:rPr>
        <w:t>нравственном</w:t>
      </w:r>
      <w:r w:rsidR="00456F4A">
        <w:rPr>
          <w:rFonts w:ascii="Times New Roman" w:hAnsi="Times New Roman" w:cs="Times New Roman"/>
          <w:sz w:val="28"/>
          <w:szCs w:val="28"/>
        </w:rPr>
        <w:t>, гражданско-патриотическом</w:t>
      </w:r>
      <w:r w:rsidR="004D2367">
        <w:rPr>
          <w:rFonts w:ascii="Times New Roman" w:hAnsi="Times New Roman" w:cs="Times New Roman"/>
          <w:sz w:val="28"/>
          <w:szCs w:val="28"/>
        </w:rPr>
        <w:t>, трудовом</w:t>
      </w:r>
      <w:r w:rsidR="007340F6" w:rsidRPr="00C113A2">
        <w:rPr>
          <w:rFonts w:ascii="Times New Roman" w:hAnsi="Times New Roman" w:cs="Times New Roman"/>
          <w:sz w:val="28"/>
          <w:szCs w:val="28"/>
        </w:rPr>
        <w:t xml:space="preserve">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</w:t>
      </w:r>
      <w:r w:rsidR="007340F6" w:rsidRPr="00C113A2">
        <w:rPr>
          <w:rFonts w:ascii="Times New Roman" w:hAnsi="Times New Roman" w:cs="Times New Roman"/>
          <w:sz w:val="28"/>
          <w:szCs w:val="28"/>
        </w:rPr>
        <w:br/>
        <w:t xml:space="preserve">Дополнительное образование детей обеспечивает их </w:t>
      </w:r>
      <w:r w:rsidR="00E652D6">
        <w:rPr>
          <w:rFonts w:ascii="Times New Roman" w:hAnsi="Times New Roman" w:cs="Times New Roman"/>
          <w:sz w:val="28"/>
          <w:szCs w:val="28"/>
        </w:rPr>
        <w:t xml:space="preserve">социализацию и </w:t>
      </w:r>
      <w:r w:rsidR="007340F6" w:rsidRPr="00C113A2">
        <w:rPr>
          <w:rFonts w:ascii="Times New Roman" w:hAnsi="Times New Roman" w:cs="Times New Roman"/>
          <w:sz w:val="28"/>
          <w:szCs w:val="28"/>
        </w:rPr>
        <w:t>адаптацию к жиз</w:t>
      </w:r>
      <w:r w:rsidR="004D2367">
        <w:rPr>
          <w:rFonts w:ascii="Times New Roman" w:hAnsi="Times New Roman" w:cs="Times New Roman"/>
          <w:sz w:val="28"/>
          <w:szCs w:val="28"/>
        </w:rPr>
        <w:t>ни в обществе, профессиональное самоопределение</w:t>
      </w:r>
      <w:r w:rsidR="007340F6" w:rsidRPr="00C113A2">
        <w:rPr>
          <w:rFonts w:ascii="Times New Roman" w:hAnsi="Times New Roman" w:cs="Times New Roman"/>
          <w:sz w:val="28"/>
          <w:szCs w:val="28"/>
        </w:rPr>
        <w:t>, а также выявление и поддержку детей, прояв</w:t>
      </w:r>
      <w:r w:rsidR="007340F6">
        <w:rPr>
          <w:rFonts w:ascii="Times New Roman" w:hAnsi="Times New Roman" w:cs="Times New Roman"/>
          <w:sz w:val="28"/>
          <w:szCs w:val="28"/>
        </w:rPr>
        <w:t xml:space="preserve">ивших выдающиеся способности. </w:t>
      </w:r>
      <w:r w:rsidR="007340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2.4</w:t>
      </w:r>
      <w:r w:rsidR="007340F6" w:rsidRPr="00C113A2">
        <w:rPr>
          <w:rFonts w:ascii="Times New Roman" w:hAnsi="Times New Roman" w:cs="Times New Roman"/>
          <w:sz w:val="28"/>
          <w:szCs w:val="28"/>
        </w:rPr>
        <w:t xml:space="preserve">. Система дополнительного образования детей представлена: </w:t>
      </w:r>
      <w:r w:rsidR="007340F6" w:rsidRPr="00C113A2">
        <w:rPr>
          <w:rFonts w:ascii="Times New Roman" w:hAnsi="Times New Roman" w:cs="Times New Roman"/>
          <w:sz w:val="28"/>
          <w:szCs w:val="28"/>
        </w:rPr>
        <w:br/>
      </w:r>
      <w:r w:rsidR="00A34C6E">
        <w:rPr>
          <w:rFonts w:ascii="Times New Roman" w:hAnsi="Times New Roman" w:cs="Times New Roman"/>
          <w:sz w:val="28"/>
          <w:szCs w:val="28"/>
        </w:rPr>
        <w:t xml:space="preserve">- </w:t>
      </w:r>
      <w:r w:rsidR="007340F6" w:rsidRPr="00C113A2">
        <w:rPr>
          <w:rFonts w:ascii="Times New Roman" w:hAnsi="Times New Roman" w:cs="Times New Roman"/>
          <w:sz w:val="28"/>
          <w:szCs w:val="28"/>
        </w:rPr>
        <w:t>муниципальными образовательными организациям</w:t>
      </w:r>
      <w:r w:rsidR="00A7409C">
        <w:rPr>
          <w:rFonts w:ascii="Times New Roman" w:hAnsi="Times New Roman" w:cs="Times New Roman"/>
          <w:sz w:val="28"/>
          <w:szCs w:val="28"/>
        </w:rPr>
        <w:t xml:space="preserve">и дополнительного образования; </w:t>
      </w:r>
    </w:p>
    <w:p w:rsidR="007340F6" w:rsidRDefault="00A34C6E" w:rsidP="00B31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0F6" w:rsidRPr="00C113A2">
        <w:rPr>
          <w:rFonts w:ascii="Times New Roman" w:hAnsi="Times New Roman" w:cs="Times New Roman"/>
          <w:sz w:val="28"/>
          <w:szCs w:val="28"/>
        </w:rPr>
        <w:t xml:space="preserve">муниципальными общеобразовательными организациями, реализующими дополнительные общеобразовательные программы; </w:t>
      </w:r>
      <w:r w:rsidR="007340F6" w:rsidRPr="00C113A2">
        <w:rPr>
          <w:rFonts w:ascii="Times New Roman" w:hAnsi="Times New Roman" w:cs="Times New Roman"/>
          <w:sz w:val="28"/>
          <w:szCs w:val="28"/>
        </w:rPr>
        <w:br/>
      </w:r>
      <w:r w:rsidR="005A6AA0">
        <w:rPr>
          <w:rFonts w:ascii="Times New Roman" w:hAnsi="Times New Roman" w:cs="Times New Roman"/>
          <w:sz w:val="28"/>
          <w:szCs w:val="28"/>
        </w:rPr>
        <w:t xml:space="preserve">- </w:t>
      </w:r>
      <w:r w:rsidR="007340F6" w:rsidRPr="00C113A2">
        <w:rPr>
          <w:rFonts w:ascii="Times New Roman" w:hAnsi="Times New Roman" w:cs="Times New Roman"/>
          <w:sz w:val="28"/>
          <w:szCs w:val="28"/>
        </w:rPr>
        <w:t xml:space="preserve">муниципальными дошкольными образовательными организациями, реализующими дополнительные общеобразовательные программы. </w:t>
      </w:r>
      <w:r w:rsidR="007340F6" w:rsidRPr="00C113A2">
        <w:rPr>
          <w:rFonts w:ascii="Times New Roman" w:hAnsi="Times New Roman" w:cs="Times New Roman"/>
          <w:sz w:val="28"/>
          <w:szCs w:val="28"/>
        </w:rPr>
        <w:br/>
      </w:r>
      <w:r w:rsidR="007340F6" w:rsidRPr="00597945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детей является частью системы </w:t>
      </w:r>
      <w:r w:rsidR="00291D04">
        <w:rPr>
          <w:rFonts w:ascii="Times New Roman" w:hAnsi="Times New Roman" w:cs="Times New Roman"/>
          <w:sz w:val="28"/>
          <w:szCs w:val="28"/>
        </w:rPr>
        <w:t xml:space="preserve">непрерывного </w:t>
      </w:r>
      <w:r w:rsidR="007340F6" w:rsidRPr="00597945">
        <w:rPr>
          <w:rFonts w:ascii="Times New Roman" w:hAnsi="Times New Roman" w:cs="Times New Roman"/>
          <w:sz w:val="28"/>
          <w:szCs w:val="28"/>
        </w:rPr>
        <w:t>образования муниципального образования «</w:t>
      </w:r>
      <w:proofErr w:type="spellStart"/>
      <w:r w:rsidR="007340F6" w:rsidRPr="00597945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7340F6" w:rsidRPr="0059794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97945">
        <w:rPr>
          <w:rFonts w:ascii="Times New Roman" w:hAnsi="Times New Roman" w:cs="Times New Roman"/>
          <w:sz w:val="28"/>
          <w:szCs w:val="28"/>
        </w:rPr>
        <w:t>.</w:t>
      </w:r>
      <w:r w:rsidR="000F5CB4">
        <w:rPr>
          <w:rFonts w:ascii="Times New Roman" w:hAnsi="Times New Roman" w:cs="Times New Roman"/>
          <w:sz w:val="28"/>
          <w:szCs w:val="28"/>
        </w:rPr>
        <w:br/>
      </w:r>
      <w:r w:rsidR="000F5CB4">
        <w:rPr>
          <w:rFonts w:ascii="Times New Roman" w:hAnsi="Times New Roman" w:cs="Times New Roman"/>
          <w:sz w:val="28"/>
          <w:szCs w:val="28"/>
        </w:rPr>
        <w:br/>
      </w:r>
      <w:r w:rsidR="005A6AA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F5CB4" w:rsidRPr="000F5CB4">
        <w:rPr>
          <w:rFonts w:ascii="Times New Roman" w:hAnsi="Times New Roman" w:cs="Times New Roman"/>
          <w:b/>
          <w:sz w:val="28"/>
          <w:szCs w:val="28"/>
        </w:rPr>
        <w:t>3.</w:t>
      </w:r>
      <w:r w:rsidR="005A6AA0">
        <w:rPr>
          <w:rFonts w:ascii="Times New Roman" w:hAnsi="Times New Roman" w:cs="Times New Roman"/>
          <w:b/>
          <w:sz w:val="28"/>
          <w:szCs w:val="28"/>
        </w:rPr>
        <w:t xml:space="preserve">Формы получения дополнительного </w:t>
      </w:r>
      <w:r w:rsidR="007340F6" w:rsidRPr="000F5CB4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0F5CB4">
        <w:rPr>
          <w:rFonts w:ascii="Times New Roman" w:hAnsi="Times New Roman" w:cs="Times New Roman"/>
          <w:sz w:val="28"/>
          <w:szCs w:val="28"/>
        </w:rPr>
        <w:t xml:space="preserve"> </w:t>
      </w:r>
      <w:r w:rsidR="000F5CB4">
        <w:rPr>
          <w:rFonts w:ascii="Times New Roman" w:hAnsi="Times New Roman" w:cs="Times New Roman"/>
          <w:sz w:val="28"/>
          <w:szCs w:val="28"/>
        </w:rPr>
        <w:br/>
      </w:r>
      <w:r w:rsidR="000F5CB4">
        <w:rPr>
          <w:rFonts w:ascii="Times New Roman" w:hAnsi="Times New Roman" w:cs="Times New Roman"/>
          <w:sz w:val="28"/>
          <w:szCs w:val="28"/>
        </w:rPr>
        <w:br/>
        <w:t>3.</w:t>
      </w:r>
      <w:r w:rsidR="007340F6">
        <w:rPr>
          <w:rFonts w:ascii="Times New Roman" w:hAnsi="Times New Roman" w:cs="Times New Roman"/>
          <w:sz w:val="28"/>
          <w:szCs w:val="28"/>
        </w:rPr>
        <w:t xml:space="preserve">1. </w:t>
      </w:r>
      <w:r w:rsidR="007340F6" w:rsidRPr="00C113A2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B311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40F6" w:rsidRPr="00C113A2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7340F6" w:rsidRPr="00C113A2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определяются муниципальной образовательной организацией самостоятельно (если иное не установлено законодательством Российской Фед</w:t>
      </w:r>
      <w:r w:rsidR="007340F6">
        <w:rPr>
          <w:rFonts w:ascii="Times New Roman" w:hAnsi="Times New Roman" w:cs="Times New Roman"/>
          <w:sz w:val="28"/>
          <w:szCs w:val="28"/>
        </w:rPr>
        <w:t xml:space="preserve">ерации). </w:t>
      </w:r>
      <w:r w:rsidR="007340F6">
        <w:rPr>
          <w:rFonts w:ascii="Times New Roman" w:hAnsi="Times New Roman" w:cs="Times New Roman"/>
          <w:sz w:val="28"/>
          <w:szCs w:val="28"/>
        </w:rPr>
        <w:br/>
      </w:r>
      <w:r w:rsidR="000F5CB4" w:rsidRPr="00597945">
        <w:rPr>
          <w:rFonts w:ascii="Times New Roman" w:hAnsi="Times New Roman" w:cs="Times New Roman"/>
          <w:sz w:val="28"/>
          <w:szCs w:val="28"/>
        </w:rPr>
        <w:t>3.</w:t>
      </w:r>
      <w:r w:rsidR="007340F6" w:rsidRPr="00597945">
        <w:rPr>
          <w:rFonts w:ascii="Times New Roman" w:hAnsi="Times New Roman" w:cs="Times New Roman"/>
          <w:sz w:val="28"/>
          <w:szCs w:val="28"/>
        </w:rPr>
        <w:t xml:space="preserve">2. Обучение в муниципальных образовательных организациях, реализующих дополнительные общеобразовательные программы, с учетом потребностей, возможностей личности осуществляется в очной, </w:t>
      </w:r>
      <w:proofErr w:type="spellStart"/>
      <w:r w:rsidR="005A6AA0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="00EF3A15">
        <w:rPr>
          <w:rFonts w:ascii="Times New Roman" w:hAnsi="Times New Roman" w:cs="Times New Roman"/>
          <w:sz w:val="28"/>
          <w:szCs w:val="28"/>
        </w:rPr>
        <w:tab/>
      </w:r>
      <w:r w:rsidR="00B31164">
        <w:rPr>
          <w:rFonts w:ascii="Times New Roman" w:hAnsi="Times New Roman" w:cs="Times New Roman"/>
          <w:sz w:val="28"/>
          <w:szCs w:val="28"/>
        </w:rPr>
        <w:t xml:space="preserve">форме. </w:t>
      </w:r>
      <w:r w:rsidR="000F5CB4">
        <w:rPr>
          <w:rFonts w:ascii="Times New Roman" w:hAnsi="Times New Roman" w:cs="Times New Roman"/>
          <w:sz w:val="28"/>
          <w:szCs w:val="28"/>
        </w:rPr>
        <w:t xml:space="preserve"> </w:t>
      </w:r>
      <w:r w:rsidR="000F5CB4">
        <w:rPr>
          <w:rFonts w:ascii="Times New Roman" w:hAnsi="Times New Roman" w:cs="Times New Roman"/>
          <w:sz w:val="28"/>
          <w:szCs w:val="28"/>
        </w:rPr>
        <w:br/>
        <w:t>3.3</w:t>
      </w:r>
      <w:r w:rsidR="007340F6">
        <w:rPr>
          <w:rFonts w:ascii="Times New Roman" w:hAnsi="Times New Roman" w:cs="Times New Roman"/>
          <w:sz w:val="28"/>
          <w:szCs w:val="28"/>
        </w:rPr>
        <w:t>.</w:t>
      </w:r>
      <w:r w:rsidR="007340F6" w:rsidRPr="00C113A2">
        <w:rPr>
          <w:rFonts w:ascii="Times New Roman" w:hAnsi="Times New Roman" w:cs="Times New Roman"/>
          <w:sz w:val="28"/>
          <w:szCs w:val="28"/>
        </w:rPr>
        <w:t xml:space="preserve"> Реализация дополнительных общеобразовательных программ может осуществляться с применением электронного обучения и дистанционных образовательных технологий, а также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на использовании соответствующих о</w:t>
      </w:r>
      <w:r w:rsidR="007340F6">
        <w:rPr>
          <w:rFonts w:ascii="Times New Roman" w:hAnsi="Times New Roman" w:cs="Times New Roman"/>
          <w:sz w:val="28"/>
          <w:szCs w:val="28"/>
        </w:rPr>
        <w:t>бразовательных технологий</w:t>
      </w:r>
      <w:r w:rsidR="000F5CB4">
        <w:rPr>
          <w:rFonts w:ascii="Times New Roman" w:hAnsi="Times New Roman" w:cs="Times New Roman"/>
          <w:sz w:val="28"/>
          <w:szCs w:val="28"/>
        </w:rPr>
        <w:t xml:space="preserve">. </w:t>
      </w:r>
      <w:r w:rsidR="000F5CB4">
        <w:rPr>
          <w:rFonts w:ascii="Times New Roman" w:hAnsi="Times New Roman" w:cs="Times New Roman"/>
          <w:sz w:val="28"/>
          <w:szCs w:val="28"/>
        </w:rPr>
        <w:br/>
        <w:t>3.</w:t>
      </w:r>
      <w:r w:rsidR="007340F6">
        <w:rPr>
          <w:rFonts w:ascii="Times New Roman" w:hAnsi="Times New Roman" w:cs="Times New Roman"/>
          <w:sz w:val="28"/>
          <w:szCs w:val="28"/>
        </w:rPr>
        <w:t>4.</w:t>
      </w:r>
      <w:r w:rsidR="007340F6" w:rsidRPr="00C113A2">
        <w:rPr>
          <w:rFonts w:ascii="Times New Roman" w:hAnsi="Times New Roman" w:cs="Times New Roman"/>
          <w:sz w:val="28"/>
          <w:szCs w:val="28"/>
        </w:rPr>
        <w:t xml:space="preserve"> Муниципальная образовательная организация может использовать сетевую форму реализации дополнительной общеобразовательной программы, обеспечивающую возможность ее освоения </w:t>
      </w:r>
      <w:proofErr w:type="gramStart"/>
      <w:r w:rsidR="007340F6" w:rsidRPr="00C113A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340F6" w:rsidRPr="00C113A2">
        <w:rPr>
          <w:rFonts w:ascii="Times New Roman" w:hAnsi="Times New Roman" w:cs="Times New Roman"/>
          <w:sz w:val="28"/>
          <w:szCs w:val="28"/>
        </w:rPr>
        <w:t xml:space="preserve"> с использованием ресурсов нескольких образовательных организаций, а также, при необходимости, с использованием </w:t>
      </w:r>
      <w:r w:rsidR="000F5CB4">
        <w:rPr>
          <w:rFonts w:ascii="Times New Roman" w:hAnsi="Times New Roman" w:cs="Times New Roman"/>
          <w:sz w:val="28"/>
          <w:szCs w:val="28"/>
        </w:rPr>
        <w:t xml:space="preserve">ресурсов иных организаций. </w:t>
      </w:r>
      <w:r w:rsidR="000F5CB4">
        <w:rPr>
          <w:rFonts w:ascii="Times New Roman" w:hAnsi="Times New Roman" w:cs="Times New Roman"/>
          <w:sz w:val="28"/>
          <w:szCs w:val="28"/>
        </w:rPr>
        <w:br/>
        <w:t>3.</w:t>
      </w:r>
      <w:r w:rsidR="007340F6">
        <w:rPr>
          <w:rFonts w:ascii="Times New Roman" w:hAnsi="Times New Roman" w:cs="Times New Roman"/>
          <w:sz w:val="28"/>
          <w:szCs w:val="28"/>
        </w:rPr>
        <w:t>5.</w:t>
      </w:r>
      <w:r w:rsidR="007340F6" w:rsidRPr="00C113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40F6" w:rsidRPr="00C113A2">
        <w:rPr>
          <w:rFonts w:ascii="Times New Roman" w:hAnsi="Times New Roman" w:cs="Times New Roman"/>
          <w:sz w:val="28"/>
          <w:szCs w:val="28"/>
        </w:rPr>
        <w:t>Муниципальные образовательные организации организуют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</w:t>
      </w:r>
      <w:r w:rsidR="007340F6">
        <w:rPr>
          <w:rFonts w:ascii="Times New Roman" w:hAnsi="Times New Roman" w:cs="Times New Roman"/>
          <w:sz w:val="28"/>
          <w:szCs w:val="28"/>
        </w:rPr>
        <w:t>ия), а также индивидуально.</w:t>
      </w:r>
      <w:proofErr w:type="gramEnd"/>
    </w:p>
    <w:p w:rsidR="00AE29C7" w:rsidRDefault="00AE29C7" w:rsidP="00B31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</w:t>
      </w:r>
      <w:r w:rsidR="00B56D86">
        <w:rPr>
          <w:rFonts w:ascii="Times New Roman" w:hAnsi="Times New Roman" w:cs="Times New Roman"/>
          <w:sz w:val="28"/>
          <w:szCs w:val="28"/>
        </w:rPr>
        <w:t>).</w:t>
      </w:r>
    </w:p>
    <w:p w:rsidR="00B31164" w:rsidRDefault="000F5CB4" w:rsidP="00AE29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56D86">
        <w:rPr>
          <w:rFonts w:ascii="Times New Roman" w:hAnsi="Times New Roman" w:cs="Times New Roman"/>
          <w:sz w:val="28"/>
          <w:szCs w:val="28"/>
        </w:rPr>
        <w:t>7</w:t>
      </w:r>
      <w:r w:rsidR="007340F6" w:rsidRPr="00C113A2">
        <w:rPr>
          <w:rFonts w:ascii="Times New Roman" w:hAnsi="Times New Roman" w:cs="Times New Roman"/>
          <w:sz w:val="28"/>
          <w:szCs w:val="28"/>
        </w:rPr>
        <w:t>. Допускается сочетание различных форм получения дополнительного об</w:t>
      </w:r>
      <w:r w:rsidR="007340F6">
        <w:rPr>
          <w:rFonts w:ascii="Times New Roman" w:hAnsi="Times New Roman" w:cs="Times New Roman"/>
          <w:sz w:val="28"/>
          <w:szCs w:val="28"/>
        </w:rPr>
        <w:t>ра</w:t>
      </w:r>
      <w:r w:rsidR="00B56D86">
        <w:rPr>
          <w:rFonts w:ascii="Times New Roman" w:hAnsi="Times New Roman" w:cs="Times New Roman"/>
          <w:sz w:val="28"/>
          <w:szCs w:val="28"/>
        </w:rPr>
        <w:t>зования</w:t>
      </w:r>
      <w:r w:rsidR="00B56D86">
        <w:rPr>
          <w:rFonts w:ascii="Times New Roman" w:hAnsi="Times New Roman" w:cs="Times New Roman"/>
          <w:sz w:val="28"/>
          <w:szCs w:val="28"/>
        </w:rPr>
        <w:tab/>
        <w:t>и</w:t>
      </w:r>
      <w:r w:rsidR="00B56D86">
        <w:rPr>
          <w:rFonts w:ascii="Times New Roman" w:hAnsi="Times New Roman" w:cs="Times New Roman"/>
          <w:sz w:val="28"/>
          <w:szCs w:val="28"/>
        </w:rPr>
        <w:tab/>
        <w:t>форм</w:t>
      </w:r>
      <w:r w:rsidR="00B56D86">
        <w:rPr>
          <w:rFonts w:ascii="Times New Roman" w:hAnsi="Times New Roman" w:cs="Times New Roman"/>
          <w:sz w:val="28"/>
          <w:szCs w:val="28"/>
        </w:rPr>
        <w:tab/>
      </w:r>
      <w:r w:rsidR="00B56D86">
        <w:rPr>
          <w:rFonts w:ascii="Times New Roman" w:hAnsi="Times New Roman" w:cs="Times New Roman"/>
          <w:sz w:val="28"/>
          <w:szCs w:val="28"/>
        </w:rPr>
        <w:tab/>
      </w:r>
      <w:r w:rsidR="00CE7779">
        <w:rPr>
          <w:rFonts w:ascii="Times New Roman" w:hAnsi="Times New Roman" w:cs="Times New Roman"/>
          <w:sz w:val="28"/>
          <w:szCs w:val="28"/>
        </w:rPr>
        <w:t xml:space="preserve">обучения. </w:t>
      </w:r>
      <w:r w:rsidR="00CE7779">
        <w:rPr>
          <w:rFonts w:ascii="Times New Roman" w:hAnsi="Times New Roman" w:cs="Times New Roman"/>
          <w:sz w:val="28"/>
          <w:szCs w:val="28"/>
        </w:rPr>
        <w:br/>
      </w:r>
    </w:p>
    <w:p w:rsidR="007340F6" w:rsidRDefault="00CE7779" w:rsidP="000F5C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77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340F6" w:rsidRPr="00CE7779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муниципальных образовательных </w:t>
      </w:r>
      <w:r w:rsidR="007340F6" w:rsidRPr="00CE7779">
        <w:rPr>
          <w:rFonts w:ascii="Times New Roman" w:hAnsi="Times New Roman" w:cs="Times New Roman"/>
          <w:b/>
          <w:sz w:val="28"/>
          <w:szCs w:val="28"/>
        </w:rPr>
        <w:br/>
        <w:t xml:space="preserve">организаций по предоставлению дополнительного образования </w:t>
      </w:r>
      <w:r w:rsidR="007340F6" w:rsidRPr="00CE7779">
        <w:rPr>
          <w:rFonts w:ascii="Times New Roman" w:hAnsi="Times New Roman" w:cs="Times New Roman"/>
          <w:b/>
          <w:sz w:val="28"/>
          <w:szCs w:val="28"/>
        </w:rPr>
        <w:br/>
      </w:r>
      <w:r w:rsidR="007340F6" w:rsidRPr="00CE7779">
        <w:rPr>
          <w:rFonts w:ascii="Times New Roman" w:hAnsi="Times New Roman" w:cs="Times New Roman"/>
          <w:sz w:val="28"/>
          <w:szCs w:val="28"/>
        </w:rPr>
        <w:br/>
      </w:r>
      <w:r w:rsidR="00E61605">
        <w:rPr>
          <w:rFonts w:ascii="Times New Roman" w:hAnsi="Times New Roman" w:cs="Times New Roman"/>
          <w:sz w:val="28"/>
          <w:szCs w:val="28"/>
        </w:rPr>
        <w:t>4</w:t>
      </w:r>
      <w:r w:rsidR="007340F6" w:rsidRPr="00C113A2">
        <w:rPr>
          <w:rFonts w:ascii="Times New Roman" w:hAnsi="Times New Roman" w:cs="Times New Roman"/>
          <w:sz w:val="28"/>
          <w:szCs w:val="28"/>
        </w:rPr>
        <w:t>.</w:t>
      </w:r>
      <w:r w:rsidR="007340F6">
        <w:rPr>
          <w:rFonts w:ascii="Times New Roman" w:hAnsi="Times New Roman" w:cs="Times New Roman"/>
          <w:sz w:val="28"/>
          <w:szCs w:val="28"/>
        </w:rPr>
        <w:t>1.</w:t>
      </w:r>
      <w:r w:rsidR="007340F6" w:rsidRPr="00C113A2">
        <w:rPr>
          <w:rFonts w:ascii="Times New Roman" w:hAnsi="Times New Roman" w:cs="Times New Roman"/>
          <w:sz w:val="28"/>
          <w:szCs w:val="28"/>
        </w:rPr>
        <w:t xml:space="preserve"> Муниципальные образовательные организации дополнительного образования создаются в порядке, предусмотренном законодательством Российской Федерации и правовыми актами </w:t>
      </w:r>
      <w:r w:rsidR="007340F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 «</w:t>
      </w:r>
      <w:proofErr w:type="spellStart"/>
      <w:r w:rsidR="007340F6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7340F6">
        <w:rPr>
          <w:rFonts w:ascii="Times New Roman" w:hAnsi="Times New Roman" w:cs="Times New Roman"/>
          <w:sz w:val="28"/>
          <w:szCs w:val="28"/>
        </w:rPr>
        <w:t xml:space="preserve"> район".</w:t>
      </w:r>
    </w:p>
    <w:p w:rsidR="00B56D86" w:rsidRDefault="00E61605" w:rsidP="00F7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40F6">
        <w:rPr>
          <w:rFonts w:ascii="Times New Roman" w:hAnsi="Times New Roman" w:cs="Times New Roman"/>
          <w:sz w:val="28"/>
          <w:szCs w:val="28"/>
        </w:rPr>
        <w:t>.</w:t>
      </w:r>
      <w:r w:rsidR="007340F6" w:rsidRPr="00C113A2">
        <w:rPr>
          <w:rFonts w:ascii="Times New Roman" w:hAnsi="Times New Roman" w:cs="Times New Roman"/>
          <w:sz w:val="28"/>
          <w:szCs w:val="28"/>
        </w:rPr>
        <w:t xml:space="preserve">2. Муниципальные дошкольные образовательные организации и муниципальные общеобразовательные организации осуществляют дополнительное образование наряду с основной </w:t>
      </w:r>
      <w:r w:rsidR="00B31164">
        <w:rPr>
          <w:rFonts w:ascii="Times New Roman" w:hAnsi="Times New Roman" w:cs="Times New Roman"/>
          <w:sz w:val="28"/>
          <w:szCs w:val="28"/>
        </w:rPr>
        <w:t>деятельностью в соответствии с У</w:t>
      </w:r>
      <w:r w:rsidR="007340F6" w:rsidRPr="00C113A2">
        <w:rPr>
          <w:rFonts w:ascii="Times New Roman" w:hAnsi="Times New Roman" w:cs="Times New Roman"/>
          <w:sz w:val="28"/>
          <w:szCs w:val="28"/>
        </w:rPr>
        <w:t xml:space="preserve">ставами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и лицензиями. </w:t>
      </w:r>
      <w:r>
        <w:rPr>
          <w:rFonts w:ascii="Times New Roman" w:hAnsi="Times New Roman" w:cs="Times New Roman"/>
          <w:sz w:val="28"/>
          <w:szCs w:val="28"/>
        </w:rPr>
        <w:br/>
        <w:t>4</w:t>
      </w:r>
      <w:r w:rsidR="007340F6">
        <w:rPr>
          <w:rFonts w:ascii="Times New Roman" w:hAnsi="Times New Roman" w:cs="Times New Roman"/>
          <w:sz w:val="28"/>
          <w:szCs w:val="28"/>
        </w:rPr>
        <w:t>.</w:t>
      </w:r>
      <w:r w:rsidR="007340F6" w:rsidRPr="00C113A2">
        <w:rPr>
          <w:rFonts w:ascii="Times New Roman" w:hAnsi="Times New Roman" w:cs="Times New Roman"/>
          <w:sz w:val="28"/>
          <w:szCs w:val="28"/>
        </w:rPr>
        <w:t xml:space="preserve">3. Муниципальные образовательные организации дополнительного образования, муниципальные общеобразовательные организации, муниципальные дошкольные образовательные организации предоставляют дополнительное образование на платной или бесплатной основе в течение всего календарного года, </w:t>
      </w:r>
      <w:r w:rsidR="005D70F1">
        <w:rPr>
          <w:rFonts w:ascii="Times New Roman" w:hAnsi="Times New Roman" w:cs="Times New Roman"/>
          <w:sz w:val="28"/>
          <w:szCs w:val="28"/>
        </w:rPr>
        <w:t>включая каникулярное время. А</w:t>
      </w:r>
      <w:r w:rsidR="007340F6" w:rsidRPr="00C113A2">
        <w:rPr>
          <w:rFonts w:ascii="Times New Roman" w:hAnsi="Times New Roman" w:cs="Times New Roman"/>
          <w:sz w:val="28"/>
          <w:szCs w:val="28"/>
        </w:rPr>
        <w:t xml:space="preserve"> также могут в </w:t>
      </w:r>
      <w:r w:rsidR="005D70F1">
        <w:rPr>
          <w:rFonts w:ascii="Times New Roman" w:hAnsi="Times New Roman" w:cs="Times New Roman"/>
          <w:sz w:val="28"/>
          <w:szCs w:val="28"/>
        </w:rPr>
        <w:t xml:space="preserve">каникулярное время в </w:t>
      </w:r>
      <w:r w:rsidR="007340F6" w:rsidRPr="00C113A2">
        <w:rPr>
          <w:rFonts w:ascii="Times New Roman" w:hAnsi="Times New Roman" w:cs="Times New Roman"/>
          <w:sz w:val="28"/>
          <w:szCs w:val="28"/>
        </w:rPr>
        <w:t xml:space="preserve">установленном порядке организовывать </w:t>
      </w:r>
      <w:r w:rsidR="005D70F1">
        <w:rPr>
          <w:rFonts w:ascii="Times New Roman" w:hAnsi="Times New Roman" w:cs="Times New Roman"/>
          <w:sz w:val="28"/>
          <w:szCs w:val="28"/>
        </w:rPr>
        <w:t>отдых детей</w:t>
      </w:r>
      <w:r w:rsidR="007340F6" w:rsidRPr="00C113A2">
        <w:rPr>
          <w:rFonts w:ascii="Times New Roman" w:hAnsi="Times New Roman" w:cs="Times New Roman"/>
          <w:sz w:val="28"/>
          <w:szCs w:val="28"/>
        </w:rPr>
        <w:t xml:space="preserve"> в виде лагерей с дневным пребыванием, профильных и оздоровительных смен. </w:t>
      </w:r>
      <w:r w:rsidR="007340F6" w:rsidRPr="00C113A2">
        <w:rPr>
          <w:rFonts w:ascii="Times New Roman" w:hAnsi="Times New Roman" w:cs="Times New Roman"/>
          <w:sz w:val="28"/>
          <w:szCs w:val="28"/>
        </w:rPr>
        <w:br/>
      </w:r>
      <w:r w:rsidR="00FB6CE4">
        <w:rPr>
          <w:rFonts w:ascii="Times New Roman" w:hAnsi="Times New Roman" w:cs="Times New Roman"/>
          <w:sz w:val="28"/>
          <w:szCs w:val="28"/>
        </w:rPr>
        <w:t>4</w:t>
      </w:r>
      <w:r w:rsidR="007340F6">
        <w:rPr>
          <w:rFonts w:ascii="Times New Roman" w:hAnsi="Times New Roman" w:cs="Times New Roman"/>
          <w:sz w:val="28"/>
          <w:szCs w:val="28"/>
        </w:rPr>
        <w:t>.</w:t>
      </w:r>
      <w:r w:rsidR="007340F6" w:rsidRPr="00C113A2">
        <w:rPr>
          <w:rFonts w:ascii="Times New Roman" w:hAnsi="Times New Roman" w:cs="Times New Roman"/>
          <w:sz w:val="28"/>
          <w:szCs w:val="28"/>
        </w:rPr>
        <w:t>4. Порядок приема детей в муниципальные образовательные организации дополнительного образования, зачисление детей в объединения дополнительного образования и иные воп</w:t>
      </w:r>
      <w:r w:rsidR="005D70F1">
        <w:rPr>
          <w:rFonts w:ascii="Times New Roman" w:hAnsi="Times New Roman" w:cs="Times New Roman"/>
          <w:sz w:val="28"/>
          <w:szCs w:val="28"/>
        </w:rPr>
        <w:t>росы деятельности определяются У</w:t>
      </w:r>
      <w:r w:rsidR="007340F6" w:rsidRPr="00C113A2">
        <w:rPr>
          <w:rFonts w:ascii="Times New Roman" w:hAnsi="Times New Roman" w:cs="Times New Roman"/>
          <w:sz w:val="28"/>
          <w:szCs w:val="28"/>
        </w:rPr>
        <w:t xml:space="preserve">ставами муниципальных образовательных организаций. </w:t>
      </w:r>
      <w:r w:rsidR="007340F6" w:rsidRPr="00C113A2">
        <w:rPr>
          <w:rFonts w:ascii="Times New Roman" w:hAnsi="Times New Roman" w:cs="Times New Roman"/>
          <w:sz w:val="28"/>
          <w:szCs w:val="28"/>
        </w:rPr>
        <w:br/>
      </w:r>
      <w:r w:rsidR="007340F6" w:rsidRPr="00C113A2">
        <w:rPr>
          <w:rFonts w:ascii="Times New Roman" w:hAnsi="Times New Roman" w:cs="Times New Roman"/>
          <w:sz w:val="28"/>
          <w:szCs w:val="28"/>
        </w:rPr>
        <w:br/>
      </w:r>
      <w:r w:rsidR="005D70F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340F6" w:rsidRPr="00FB6CE4">
        <w:rPr>
          <w:rFonts w:ascii="Times New Roman" w:hAnsi="Times New Roman" w:cs="Times New Roman"/>
          <w:b/>
          <w:sz w:val="28"/>
          <w:szCs w:val="28"/>
        </w:rPr>
        <w:t>5.</w:t>
      </w:r>
      <w:r w:rsidR="00413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0F6" w:rsidRPr="00FB6CE4">
        <w:rPr>
          <w:rFonts w:ascii="Times New Roman" w:hAnsi="Times New Roman" w:cs="Times New Roman"/>
          <w:b/>
          <w:sz w:val="28"/>
          <w:szCs w:val="28"/>
        </w:rPr>
        <w:t>Организация предоставления дополнительного образования</w:t>
      </w:r>
      <w:r w:rsidR="00734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D86" w:rsidRDefault="007340F6" w:rsidP="00F75F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3A2">
        <w:rPr>
          <w:rFonts w:ascii="Times New Roman" w:hAnsi="Times New Roman" w:cs="Times New Roman"/>
          <w:sz w:val="28"/>
          <w:szCs w:val="28"/>
        </w:rPr>
        <w:br/>
      </w:r>
      <w:r w:rsidR="004133FA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C113A2">
        <w:rPr>
          <w:rFonts w:ascii="Times New Roman" w:hAnsi="Times New Roman" w:cs="Times New Roman"/>
          <w:sz w:val="28"/>
          <w:szCs w:val="28"/>
        </w:rPr>
        <w:t>Организация предоставления дополнительного о</w:t>
      </w:r>
      <w:r w:rsidR="006D39A6">
        <w:rPr>
          <w:rFonts w:ascii="Times New Roman" w:hAnsi="Times New Roman" w:cs="Times New Roman"/>
          <w:sz w:val="28"/>
          <w:szCs w:val="28"/>
        </w:rPr>
        <w:t>бразования детей осуществляется</w:t>
      </w:r>
      <w:r w:rsidR="006D39A6">
        <w:rPr>
          <w:rFonts w:ascii="Times New Roman" w:hAnsi="Times New Roman" w:cs="Times New Roman"/>
          <w:sz w:val="28"/>
          <w:szCs w:val="28"/>
        </w:rPr>
        <w:tab/>
      </w:r>
      <w:r w:rsidRPr="00C113A2">
        <w:rPr>
          <w:rFonts w:ascii="Times New Roman" w:hAnsi="Times New Roman" w:cs="Times New Roman"/>
          <w:sz w:val="28"/>
          <w:szCs w:val="28"/>
        </w:rPr>
        <w:t xml:space="preserve">путем: </w:t>
      </w:r>
      <w:r w:rsidRPr="00C113A2">
        <w:rPr>
          <w:rFonts w:ascii="Times New Roman" w:hAnsi="Times New Roman" w:cs="Times New Roman"/>
          <w:sz w:val="28"/>
          <w:szCs w:val="28"/>
        </w:rPr>
        <w:br/>
      </w:r>
      <w:r w:rsidR="006D39A6">
        <w:rPr>
          <w:rFonts w:ascii="Times New Roman" w:hAnsi="Times New Roman" w:cs="Times New Roman"/>
          <w:sz w:val="28"/>
          <w:szCs w:val="28"/>
        </w:rPr>
        <w:t xml:space="preserve">- </w:t>
      </w:r>
      <w:r w:rsidR="004133FA">
        <w:rPr>
          <w:rFonts w:ascii="Times New Roman" w:hAnsi="Times New Roman" w:cs="Times New Roman"/>
          <w:sz w:val="28"/>
          <w:szCs w:val="28"/>
        </w:rPr>
        <w:t xml:space="preserve"> </w:t>
      </w:r>
      <w:r w:rsidRPr="00C113A2">
        <w:rPr>
          <w:rFonts w:ascii="Times New Roman" w:hAnsi="Times New Roman" w:cs="Times New Roman"/>
          <w:sz w:val="28"/>
          <w:szCs w:val="28"/>
        </w:rPr>
        <w:t xml:space="preserve">определения приоритетных направлений в развитии дополнительного образования; </w:t>
      </w:r>
      <w:r w:rsidRPr="00C113A2">
        <w:rPr>
          <w:rFonts w:ascii="Times New Roman" w:hAnsi="Times New Roman" w:cs="Times New Roman"/>
          <w:sz w:val="28"/>
          <w:szCs w:val="28"/>
        </w:rPr>
        <w:br/>
      </w:r>
      <w:r w:rsidR="006D39A6">
        <w:rPr>
          <w:rFonts w:ascii="Times New Roman" w:hAnsi="Times New Roman" w:cs="Times New Roman"/>
          <w:sz w:val="28"/>
          <w:szCs w:val="28"/>
        </w:rPr>
        <w:t xml:space="preserve">- </w:t>
      </w:r>
      <w:r w:rsidRPr="00C113A2">
        <w:rPr>
          <w:rFonts w:ascii="Times New Roman" w:hAnsi="Times New Roman" w:cs="Times New Roman"/>
          <w:sz w:val="28"/>
          <w:szCs w:val="28"/>
        </w:rPr>
        <w:t xml:space="preserve">развития муниципальных организаций дополнительного образования; </w:t>
      </w:r>
      <w:r w:rsidRPr="00C113A2">
        <w:rPr>
          <w:rFonts w:ascii="Times New Roman" w:hAnsi="Times New Roman" w:cs="Times New Roman"/>
          <w:sz w:val="28"/>
          <w:szCs w:val="28"/>
        </w:rPr>
        <w:br/>
      </w:r>
      <w:r w:rsidR="006D39A6">
        <w:rPr>
          <w:rFonts w:ascii="Times New Roman" w:hAnsi="Times New Roman" w:cs="Times New Roman"/>
          <w:sz w:val="28"/>
          <w:szCs w:val="28"/>
        </w:rPr>
        <w:t xml:space="preserve">- </w:t>
      </w:r>
      <w:r w:rsidRPr="00C113A2">
        <w:rPr>
          <w:rFonts w:ascii="Times New Roman" w:hAnsi="Times New Roman" w:cs="Times New Roman"/>
          <w:sz w:val="28"/>
          <w:szCs w:val="28"/>
        </w:rPr>
        <w:t>создания условий для предоставления дополнительного образования на базе муниципальных общеобразовательных организац</w:t>
      </w:r>
      <w:r w:rsidR="006D39A6">
        <w:rPr>
          <w:rFonts w:ascii="Times New Roman" w:hAnsi="Times New Roman" w:cs="Times New Roman"/>
          <w:sz w:val="28"/>
          <w:szCs w:val="28"/>
        </w:rPr>
        <w:t>ий и дошкольных образовательных</w:t>
      </w:r>
      <w:r w:rsidR="006D39A6">
        <w:rPr>
          <w:rFonts w:ascii="Times New Roman" w:hAnsi="Times New Roman" w:cs="Times New Roman"/>
          <w:sz w:val="28"/>
          <w:szCs w:val="28"/>
        </w:rPr>
        <w:tab/>
      </w:r>
      <w:r w:rsidR="00A55D79">
        <w:rPr>
          <w:rFonts w:ascii="Times New Roman" w:hAnsi="Times New Roman" w:cs="Times New Roman"/>
          <w:sz w:val="28"/>
          <w:szCs w:val="28"/>
        </w:rPr>
        <w:tab/>
      </w:r>
      <w:r w:rsidRPr="00C113A2">
        <w:rPr>
          <w:rFonts w:ascii="Times New Roman" w:hAnsi="Times New Roman" w:cs="Times New Roman"/>
          <w:sz w:val="28"/>
          <w:szCs w:val="28"/>
        </w:rPr>
        <w:t xml:space="preserve">организаций; </w:t>
      </w:r>
      <w:r w:rsidRPr="00C113A2">
        <w:rPr>
          <w:rFonts w:ascii="Times New Roman" w:hAnsi="Times New Roman" w:cs="Times New Roman"/>
          <w:sz w:val="28"/>
          <w:szCs w:val="28"/>
        </w:rPr>
        <w:br/>
      </w:r>
      <w:r w:rsidR="004133FA">
        <w:rPr>
          <w:rFonts w:ascii="Times New Roman" w:hAnsi="Times New Roman" w:cs="Times New Roman"/>
          <w:sz w:val="28"/>
          <w:szCs w:val="28"/>
        </w:rPr>
        <w:t xml:space="preserve">- </w:t>
      </w:r>
      <w:r w:rsidRPr="00C113A2">
        <w:rPr>
          <w:rFonts w:ascii="Times New Roman" w:hAnsi="Times New Roman" w:cs="Times New Roman"/>
          <w:sz w:val="28"/>
          <w:szCs w:val="28"/>
        </w:rPr>
        <w:t xml:space="preserve">создания необходимых материально-технических условий; </w:t>
      </w:r>
      <w:r w:rsidRPr="00C113A2">
        <w:rPr>
          <w:rFonts w:ascii="Times New Roman" w:hAnsi="Times New Roman" w:cs="Times New Roman"/>
          <w:sz w:val="28"/>
          <w:szCs w:val="28"/>
        </w:rPr>
        <w:br/>
      </w:r>
      <w:r w:rsidR="004133FA">
        <w:rPr>
          <w:rFonts w:ascii="Times New Roman" w:hAnsi="Times New Roman" w:cs="Times New Roman"/>
          <w:sz w:val="28"/>
          <w:szCs w:val="28"/>
        </w:rPr>
        <w:t xml:space="preserve">- </w:t>
      </w:r>
      <w:r w:rsidRPr="00C113A2">
        <w:rPr>
          <w:rFonts w:ascii="Times New Roman" w:hAnsi="Times New Roman" w:cs="Times New Roman"/>
          <w:sz w:val="28"/>
          <w:szCs w:val="28"/>
        </w:rPr>
        <w:t xml:space="preserve">изучения потребностей и интересов детей в получении дополнительного образования; </w:t>
      </w:r>
      <w:r w:rsidRPr="00C113A2">
        <w:rPr>
          <w:rFonts w:ascii="Times New Roman" w:hAnsi="Times New Roman" w:cs="Times New Roman"/>
          <w:sz w:val="28"/>
          <w:szCs w:val="28"/>
        </w:rPr>
        <w:br/>
      </w:r>
      <w:r w:rsidR="004133FA">
        <w:rPr>
          <w:rFonts w:ascii="Times New Roman" w:hAnsi="Times New Roman" w:cs="Times New Roman"/>
          <w:sz w:val="28"/>
          <w:szCs w:val="28"/>
        </w:rPr>
        <w:t xml:space="preserve">- </w:t>
      </w:r>
      <w:r w:rsidRPr="00C113A2">
        <w:rPr>
          <w:rFonts w:ascii="Times New Roman" w:hAnsi="Times New Roman" w:cs="Times New Roman"/>
          <w:sz w:val="28"/>
          <w:szCs w:val="28"/>
        </w:rPr>
        <w:t>обеспечения эффективного функционирования сущес</w:t>
      </w:r>
      <w:r w:rsidR="00A55D79">
        <w:rPr>
          <w:rFonts w:ascii="Times New Roman" w:hAnsi="Times New Roman" w:cs="Times New Roman"/>
          <w:sz w:val="28"/>
          <w:szCs w:val="28"/>
        </w:rPr>
        <w:t>твующей системы дополнительного</w:t>
      </w:r>
      <w:r w:rsidR="00A55D79">
        <w:rPr>
          <w:rFonts w:ascii="Times New Roman" w:hAnsi="Times New Roman" w:cs="Times New Roman"/>
          <w:sz w:val="28"/>
          <w:szCs w:val="28"/>
        </w:rPr>
        <w:tab/>
      </w:r>
      <w:r w:rsidR="00A55D79">
        <w:rPr>
          <w:rFonts w:ascii="Times New Roman" w:hAnsi="Times New Roman" w:cs="Times New Roman"/>
          <w:sz w:val="28"/>
          <w:szCs w:val="28"/>
        </w:rPr>
        <w:tab/>
        <w:t>образования</w:t>
      </w:r>
      <w:r w:rsidR="00A55D79">
        <w:rPr>
          <w:rFonts w:ascii="Times New Roman" w:hAnsi="Times New Roman" w:cs="Times New Roman"/>
          <w:sz w:val="28"/>
          <w:szCs w:val="28"/>
        </w:rPr>
        <w:tab/>
      </w:r>
      <w:r w:rsidRPr="00C113A2">
        <w:rPr>
          <w:rFonts w:ascii="Times New Roman" w:hAnsi="Times New Roman" w:cs="Times New Roman"/>
          <w:sz w:val="28"/>
          <w:szCs w:val="28"/>
        </w:rPr>
        <w:t>детей;</w:t>
      </w:r>
      <w:proofErr w:type="gramEnd"/>
      <w:r w:rsidRPr="00C113A2">
        <w:rPr>
          <w:rFonts w:ascii="Times New Roman" w:hAnsi="Times New Roman" w:cs="Times New Roman"/>
          <w:sz w:val="28"/>
          <w:szCs w:val="28"/>
        </w:rPr>
        <w:t xml:space="preserve"> </w:t>
      </w:r>
      <w:r w:rsidRPr="00C113A2">
        <w:rPr>
          <w:rFonts w:ascii="Times New Roman" w:hAnsi="Times New Roman" w:cs="Times New Roman"/>
          <w:sz w:val="28"/>
          <w:szCs w:val="28"/>
        </w:rPr>
        <w:br/>
      </w:r>
      <w:r w:rsidR="004133FA">
        <w:rPr>
          <w:rFonts w:ascii="Times New Roman" w:hAnsi="Times New Roman" w:cs="Times New Roman"/>
          <w:sz w:val="28"/>
          <w:szCs w:val="28"/>
        </w:rPr>
        <w:t xml:space="preserve">- </w:t>
      </w:r>
      <w:r w:rsidRPr="00C113A2">
        <w:rPr>
          <w:rFonts w:ascii="Times New Roman" w:hAnsi="Times New Roman" w:cs="Times New Roman"/>
          <w:sz w:val="28"/>
          <w:szCs w:val="28"/>
        </w:rPr>
        <w:t>организации и проведения конкурсов, выставок, соре</w:t>
      </w:r>
      <w:r w:rsidR="00A55D79">
        <w:rPr>
          <w:rFonts w:ascii="Times New Roman" w:hAnsi="Times New Roman" w:cs="Times New Roman"/>
          <w:sz w:val="28"/>
          <w:szCs w:val="28"/>
        </w:rPr>
        <w:t>внований, творческих мастерских</w:t>
      </w:r>
      <w:r w:rsidR="00A55D79">
        <w:rPr>
          <w:rFonts w:ascii="Times New Roman" w:hAnsi="Times New Roman" w:cs="Times New Roman"/>
          <w:sz w:val="28"/>
          <w:szCs w:val="28"/>
        </w:rPr>
        <w:tab/>
      </w:r>
      <w:r w:rsidR="00A55D79">
        <w:rPr>
          <w:rFonts w:ascii="Times New Roman" w:hAnsi="Times New Roman" w:cs="Times New Roman"/>
          <w:sz w:val="28"/>
          <w:szCs w:val="28"/>
        </w:rPr>
        <w:tab/>
        <w:t>и</w:t>
      </w:r>
      <w:r w:rsidR="00A55D79">
        <w:rPr>
          <w:rFonts w:ascii="Times New Roman" w:hAnsi="Times New Roman" w:cs="Times New Roman"/>
          <w:sz w:val="28"/>
          <w:szCs w:val="28"/>
        </w:rPr>
        <w:tab/>
        <w:t>иных</w:t>
      </w:r>
      <w:r w:rsidR="00A55D79">
        <w:rPr>
          <w:rFonts w:ascii="Times New Roman" w:hAnsi="Times New Roman" w:cs="Times New Roman"/>
          <w:sz w:val="28"/>
          <w:szCs w:val="28"/>
        </w:rPr>
        <w:tab/>
      </w:r>
      <w:r w:rsidR="00A55D79">
        <w:rPr>
          <w:rFonts w:ascii="Times New Roman" w:hAnsi="Times New Roman" w:cs="Times New Roman"/>
          <w:sz w:val="28"/>
          <w:szCs w:val="28"/>
        </w:rPr>
        <w:tab/>
      </w:r>
      <w:r w:rsidRPr="00C113A2">
        <w:rPr>
          <w:rFonts w:ascii="Times New Roman" w:hAnsi="Times New Roman" w:cs="Times New Roman"/>
          <w:sz w:val="28"/>
          <w:szCs w:val="28"/>
        </w:rPr>
        <w:t xml:space="preserve">мероприятий. </w:t>
      </w:r>
      <w:r w:rsidRPr="00C113A2">
        <w:rPr>
          <w:rFonts w:ascii="Times New Roman" w:hAnsi="Times New Roman" w:cs="Times New Roman"/>
          <w:sz w:val="28"/>
          <w:szCs w:val="28"/>
        </w:rPr>
        <w:br/>
      </w:r>
      <w:r w:rsidRPr="00C113A2">
        <w:rPr>
          <w:rFonts w:ascii="Times New Roman" w:hAnsi="Times New Roman" w:cs="Times New Roman"/>
          <w:sz w:val="28"/>
          <w:szCs w:val="28"/>
        </w:rPr>
        <w:br/>
      </w:r>
      <w:r w:rsidR="005D70F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57305B" w:rsidRDefault="00B56D86" w:rsidP="00F7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</w:t>
      </w:r>
      <w:r w:rsidR="005D70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B6CE4" w:rsidRPr="00FB6CE4">
        <w:rPr>
          <w:rFonts w:ascii="Times New Roman" w:hAnsi="Times New Roman" w:cs="Times New Roman"/>
          <w:b/>
          <w:sz w:val="28"/>
          <w:szCs w:val="28"/>
        </w:rPr>
        <w:t>6.</w:t>
      </w:r>
      <w:r w:rsidR="00413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D79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A55D79">
        <w:rPr>
          <w:rFonts w:ascii="Times New Roman" w:hAnsi="Times New Roman" w:cs="Times New Roman"/>
          <w:b/>
          <w:sz w:val="28"/>
          <w:szCs w:val="28"/>
        </w:rPr>
        <w:tab/>
      </w:r>
      <w:r w:rsidR="00A55D79">
        <w:rPr>
          <w:rFonts w:ascii="Times New Roman" w:hAnsi="Times New Roman" w:cs="Times New Roman"/>
          <w:b/>
          <w:sz w:val="28"/>
          <w:szCs w:val="28"/>
        </w:rPr>
        <w:tab/>
        <w:t>образовательного</w:t>
      </w:r>
      <w:r w:rsidR="00A55D79">
        <w:rPr>
          <w:rFonts w:ascii="Times New Roman" w:hAnsi="Times New Roman" w:cs="Times New Roman"/>
          <w:b/>
          <w:sz w:val="28"/>
          <w:szCs w:val="28"/>
        </w:rPr>
        <w:tab/>
      </w:r>
      <w:r w:rsidR="007340F6" w:rsidRPr="00FB6CE4">
        <w:rPr>
          <w:rFonts w:ascii="Times New Roman" w:hAnsi="Times New Roman" w:cs="Times New Roman"/>
          <w:b/>
          <w:sz w:val="28"/>
          <w:szCs w:val="28"/>
        </w:rPr>
        <w:t xml:space="preserve">процесса </w:t>
      </w:r>
      <w:r w:rsidR="007340F6" w:rsidRPr="00FB6CE4">
        <w:rPr>
          <w:rFonts w:ascii="Times New Roman" w:hAnsi="Times New Roman" w:cs="Times New Roman"/>
          <w:b/>
          <w:sz w:val="28"/>
          <w:szCs w:val="28"/>
        </w:rPr>
        <w:br/>
      </w:r>
      <w:r w:rsidR="00FB6CE4">
        <w:rPr>
          <w:rFonts w:ascii="Times New Roman" w:hAnsi="Times New Roman" w:cs="Times New Roman"/>
          <w:sz w:val="28"/>
          <w:szCs w:val="28"/>
        </w:rPr>
        <w:br/>
        <w:t>6.</w:t>
      </w:r>
      <w:r w:rsidR="007340F6" w:rsidRPr="00C113A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340F6" w:rsidRPr="00C113A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7340F6" w:rsidRPr="00C113A2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</w:t>
      </w:r>
      <w:r w:rsidR="007340F6">
        <w:rPr>
          <w:rFonts w:ascii="Times New Roman" w:hAnsi="Times New Roman" w:cs="Times New Roman"/>
          <w:sz w:val="28"/>
          <w:szCs w:val="28"/>
        </w:rPr>
        <w:t>а</w:t>
      </w:r>
      <w:r w:rsidR="00A55D79">
        <w:rPr>
          <w:rFonts w:ascii="Times New Roman" w:hAnsi="Times New Roman" w:cs="Times New Roman"/>
          <w:sz w:val="28"/>
          <w:szCs w:val="28"/>
        </w:rPr>
        <w:t>м ведется</w:t>
      </w:r>
      <w:r w:rsidR="00A55D79">
        <w:rPr>
          <w:rFonts w:ascii="Times New Roman" w:hAnsi="Times New Roman" w:cs="Times New Roman"/>
          <w:sz w:val="28"/>
          <w:szCs w:val="28"/>
        </w:rPr>
        <w:tab/>
        <w:t>на</w:t>
      </w:r>
      <w:r w:rsidR="00A55D79">
        <w:rPr>
          <w:rFonts w:ascii="Times New Roman" w:hAnsi="Times New Roman" w:cs="Times New Roman"/>
          <w:sz w:val="28"/>
          <w:szCs w:val="28"/>
        </w:rPr>
        <w:tab/>
        <w:t>русском</w:t>
      </w:r>
      <w:r w:rsidR="00A55D79">
        <w:rPr>
          <w:rFonts w:ascii="Times New Roman" w:hAnsi="Times New Roman" w:cs="Times New Roman"/>
          <w:sz w:val="28"/>
          <w:szCs w:val="28"/>
        </w:rPr>
        <w:tab/>
      </w:r>
      <w:r w:rsidR="00FB6CE4">
        <w:rPr>
          <w:rFonts w:ascii="Times New Roman" w:hAnsi="Times New Roman" w:cs="Times New Roman"/>
          <w:sz w:val="28"/>
          <w:szCs w:val="28"/>
        </w:rPr>
        <w:t xml:space="preserve">языке. </w:t>
      </w:r>
      <w:r w:rsidR="00FB6CE4">
        <w:rPr>
          <w:rFonts w:ascii="Times New Roman" w:hAnsi="Times New Roman" w:cs="Times New Roman"/>
          <w:sz w:val="28"/>
          <w:szCs w:val="28"/>
        </w:rPr>
        <w:br/>
        <w:t>6</w:t>
      </w:r>
      <w:r w:rsidR="007340F6">
        <w:rPr>
          <w:rFonts w:ascii="Times New Roman" w:hAnsi="Times New Roman" w:cs="Times New Roman"/>
          <w:sz w:val="28"/>
          <w:szCs w:val="28"/>
        </w:rPr>
        <w:t>.</w:t>
      </w:r>
      <w:r w:rsidR="007340F6" w:rsidRPr="00C113A2">
        <w:rPr>
          <w:rFonts w:ascii="Times New Roman" w:hAnsi="Times New Roman" w:cs="Times New Roman"/>
          <w:sz w:val="28"/>
          <w:szCs w:val="28"/>
        </w:rPr>
        <w:t>2. Дополнительное образование может быть получено на иностранном языке в соответствии с дополнительной общеобразовательной программой и в порядке, установленном законодательством об образова</w:t>
      </w:r>
      <w:r w:rsidR="0001433B">
        <w:rPr>
          <w:rFonts w:ascii="Times New Roman" w:hAnsi="Times New Roman" w:cs="Times New Roman"/>
          <w:sz w:val="28"/>
          <w:szCs w:val="28"/>
        </w:rPr>
        <w:t>нии и локальными актами</w:t>
      </w:r>
      <w:r w:rsidR="0001433B">
        <w:rPr>
          <w:rFonts w:ascii="Times New Roman" w:hAnsi="Times New Roman" w:cs="Times New Roman"/>
          <w:sz w:val="28"/>
          <w:szCs w:val="28"/>
        </w:rPr>
        <w:tab/>
        <w:t>муниципальной</w:t>
      </w:r>
      <w:r w:rsidR="0001433B">
        <w:rPr>
          <w:rFonts w:ascii="Times New Roman" w:hAnsi="Times New Roman" w:cs="Times New Roman"/>
          <w:sz w:val="28"/>
          <w:szCs w:val="28"/>
        </w:rPr>
        <w:tab/>
      </w:r>
      <w:r w:rsidR="007340F6" w:rsidRPr="00C113A2">
        <w:rPr>
          <w:rFonts w:ascii="Times New Roman" w:hAnsi="Times New Roman" w:cs="Times New Roman"/>
          <w:sz w:val="28"/>
          <w:szCs w:val="28"/>
        </w:rPr>
        <w:t>об</w:t>
      </w:r>
      <w:r w:rsidR="0001433B">
        <w:rPr>
          <w:rFonts w:ascii="Times New Roman" w:hAnsi="Times New Roman" w:cs="Times New Roman"/>
          <w:sz w:val="28"/>
          <w:szCs w:val="28"/>
        </w:rPr>
        <w:t>разовательной</w:t>
      </w:r>
      <w:r w:rsidR="0001433B">
        <w:rPr>
          <w:rFonts w:ascii="Times New Roman" w:hAnsi="Times New Roman" w:cs="Times New Roman"/>
          <w:sz w:val="28"/>
          <w:szCs w:val="28"/>
        </w:rPr>
        <w:tab/>
      </w:r>
      <w:r w:rsidR="0001433B">
        <w:rPr>
          <w:rFonts w:ascii="Times New Roman" w:hAnsi="Times New Roman" w:cs="Times New Roman"/>
          <w:sz w:val="28"/>
          <w:szCs w:val="28"/>
        </w:rPr>
        <w:tab/>
      </w:r>
      <w:r w:rsidR="007340F6">
        <w:rPr>
          <w:rFonts w:ascii="Times New Roman" w:hAnsi="Times New Roman" w:cs="Times New Roman"/>
          <w:sz w:val="28"/>
          <w:szCs w:val="28"/>
        </w:rPr>
        <w:t xml:space="preserve">организации. </w:t>
      </w:r>
      <w:r w:rsidR="007340F6">
        <w:rPr>
          <w:rFonts w:ascii="Times New Roman" w:hAnsi="Times New Roman" w:cs="Times New Roman"/>
          <w:sz w:val="28"/>
          <w:szCs w:val="28"/>
        </w:rPr>
        <w:br/>
      </w:r>
      <w:r w:rsidR="00FB6CE4">
        <w:rPr>
          <w:rFonts w:ascii="Times New Roman" w:hAnsi="Times New Roman" w:cs="Times New Roman"/>
          <w:sz w:val="28"/>
          <w:szCs w:val="28"/>
        </w:rPr>
        <w:t>6</w:t>
      </w:r>
      <w:r w:rsidR="007340F6">
        <w:rPr>
          <w:rFonts w:ascii="Times New Roman" w:hAnsi="Times New Roman" w:cs="Times New Roman"/>
          <w:sz w:val="28"/>
          <w:szCs w:val="28"/>
        </w:rPr>
        <w:t>.3.</w:t>
      </w:r>
      <w:r w:rsidR="007340F6" w:rsidRPr="00C113A2">
        <w:rPr>
          <w:rFonts w:ascii="Times New Roman" w:hAnsi="Times New Roman" w:cs="Times New Roman"/>
          <w:sz w:val="28"/>
          <w:szCs w:val="28"/>
        </w:rPr>
        <w:t xml:space="preserve"> Участниками образовательного процесса являются обучающиеся, педагоги и родители (законные представители) несовершеннолетних обучающихся. </w:t>
      </w:r>
      <w:r w:rsidR="00FB6CE4">
        <w:rPr>
          <w:rFonts w:ascii="Times New Roman" w:hAnsi="Times New Roman" w:cs="Times New Roman"/>
          <w:sz w:val="28"/>
          <w:szCs w:val="28"/>
        </w:rPr>
        <w:br/>
        <w:t>6</w:t>
      </w:r>
      <w:r w:rsidR="007340F6">
        <w:rPr>
          <w:rFonts w:ascii="Times New Roman" w:hAnsi="Times New Roman" w:cs="Times New Roman"/>
          <w:sz w:val="28"/>
          <w:szCs w:val="28"/>
        </w:rPr>
        <w:t>.4.</w:t>
      </w:r>
      <w:r w:rsidR="007340F6" w:rsidRPr="00C113A2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 в муниципальных образовательных организациях, реализующих дополнительные общеобразовательные программы, регламентируется программой, учебным планом, расписанием, разработанными муниципальной образовательной организацией, санитарно-эпидемиологическими требованиями и правилами, нормативными актами органов управления образованием всех уровней, уставами и локальными актами муниципальных </w:t>
      </w:r>
      <w:r w:rsidR="007340F6">
        <w:rPr>
          <w:rFonts w:ascii="Times New Roman" w:hAnsi="Times New Roman" w:cs="Times New Roman"/>
          <w:sz w:val="28"/>
          <w:szCs w:val="28"/>
        </w:rPr>
        <w:t>образо</w:t>
      </w:r>
      <w:r w:rsidR="00FB6CE4">
        <w:rPr>
          <w:rFonts w:ascii="Times New Roman" w:hAnsi="Times New Roman" w:cs="Times New Roman"/>
          <w:sz w:val="28"/>
          <w:szCs w:val="28"/>
        </w:rPr>
        <w:t xml:space="preserve">вательных организаций. </w:t>
      </w:r>
      <w:r w:rsidR="00FB6CE4">
        <w:rPr>
          <w:rFonts w:ascii="Times New Roman" w:hAnsi="Times New Roman" w:cs="Times New Roman"/>
          <w:sz w:val="28"/>
          <w:szCs w:val="28"/>
        </w:rPr>
        <w:br/>
        <w:t>6</w:t>
      </w:r>
      <w:r w:rsidR="007340F6">
        <w:rPr>
          <w:rFonts w:ascii="Times New Roman" w:hAnsi="Times New Roman" w:cs="Times New Roman"/>
          <w:sz w:val="28"/>
          <w:szCs w:val="28"/>
        </w:rPr>
        <w:t>.</w:t>
      </w:r>
      <w:r w:rsidR="007340F6" w:rsidRPr="00C113A2">
        <w:rPr>
          <w:rFonts w:ascii="Times New Roman" w:hAnsi="Times New Roman" w:cs="Times New Roman"/>
          <w:sz w:val="28"/>
          <w:szCs w:val="28"/>
        </w:rPr>
        <w:t>5. Для учащихся с ограниченными возможностями здоровья, детей-инвалидов муниципальные образовательные организации организуют образовательный процесс по дополнительным общеобразовательным программам с учетом особенностей психофизического развития указан</w:t>
      </w:r>
      <w:r w:rsidR="0001433B">
        <w:rPr>
          <w:rFonts w:ascii="Times New Roman" w:hAnsi="Times New Roman" w:cs="Times New Roman"/>
          <w:sz w:val="28"/>
          <w:szCs w:val="28"/>
        </w:rPr>
        <w:t>ных категорий</w:t>
      </w:r>
      <w:r w:rsidR="0001433B">
        <w:rPr>
          <w:rFonts w:ascii="Times New Roman" w:hAnsi="Times New Roman" w:cs="Times New Roman"/>
          <w:sz w:val="28"/>
          <w:szCs w:val="28"/>
        </w:rPr>
        <w:tab/>
      </w:r>
      <w:r w:rsidR="00FB6CE4">
        <w:rPr>
          <w:rFonts w:ascii="Times New Roman" w:hAnsi="Times New Roman" w:cs="Times New Roman"/>
          <w:sz w:val="28"/>
          <w:szCs w:val="28"/>
        </w:rPr>
        <w:t xml:space="preserve">обучающихся. </w:t>
      </w:r>
      <w:r w:rsidR="00FB6CE4">
        <w:rPr>
          <w:rFonts w:ascii="Times New Roman" w:hAnsi="Times New Roman" w:cs="Times New Roman"/>
          <w:sz w:val="28"/>
          <w:szCs w:val="28"/>
        </w:rPr>
        <w:br/>
        <w:t>6</w:t>
      </w:r>
      <w:r w:rsidR="007340F6">
        <w:rPr>
          <w:rFonts w:ascii="Times New Roman" w:hAnsi="Times New Roman" w:cs="Times New Roman"/>
          <w:sz w:val="28"/>
          <w:szCs w:val="28"/>
        </w:rPr>
        <w:t>.6.</w:t>
      </w:r>
      <w:r w:rsidR="007340F6" w:rsidRPr="00C113A2">
        <w:rPr>
          <w:rFonts w:ascii="Times New Roman" w:hAnsi="Times New Roman" w:cs="Times New Roman"/>
          <w:sz w:val="28"/>
          <w:szCs w:val="28"/>
        </w:rPr>
        <w:t xml:space="preserve"> Муниципальные образовательные организации могут реализовывать дополнительные общеобразовательные программы (</w:t>
      </w:r>
      <w:proofErr w:type="spellStart"/>
      <w:r w:rsidR="007340F6" w:rsidRPr="00C113A2">
        <w:rPr>
          <w:rFonts w:ascii="Times New Roman" w:hAnsi="Times New Roman" w:cs="Times New Roman"/>
          <w:sz w:val="28"/>
          <w:szCs w:val="28"/>
        </w:rPr>
        <w:t>общеразвиваю</w:t>
      </w:r>
      <w:r w:rsidR="007340F6">
        <w:rPr>
          <w:rFonts w:ascii="Times New Roman" w:hAnsi="Times New Roman" w:cs="Times New Roman"/>
          <w:sz w:val="28"/>
          <w:szCs w:val="28"/>
        </w:rPr>
        <w:t>щ</w:t>
      </w:r>
      <w:r w:rsidR="00FB6CE4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FB6CE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B6CE4"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 w:rsidR="00FB6CE4">
        <w:rPr>
          <w:rFonts w:ascii="Times New Roman" w:hAnsi="Times New Roman" w:cs="Times New Roman"/>
          <w:sz w:val="28"/>
          <w:szCs w:val="28"/>
        </w:rPr>
        <w:t xml:space="preserve">). </w:t>
      </w:r>
      <w:r w:rsidR="00FB6CE4">
        <w:rPr>
          <w:rFonts w:ascii="Times New Roman" w:hAnsi="Times New Roman" w:cs="Times New Roman"/>
          <w:sz w:val="28"/>
          <w:szCs w:val="28"/>
        </w:rPr>
        <w:br/>
        <w:t>6</w:t>
      </w:r>
      <w:r w:rsidR="007340F6">
        <w:rPr>
          <w:rFonts w:ascii="Times New Roman" w:hAnsi="Times New Roman" w:cs="Times New Roman"/>
          <w:sz w:val="28"/>
          <w:szCs w:val="28"/>
        </w:rPr>
        <w:t>.</w:t>
      </w:r>
      <w:r w:rsidR="007340F6" w:rsidRPr="00C113A2">
        <w:rPr>
          <w:rFonts w:ascii="Times New Roman" w:hAnsi="Times New Roman" w:cs="Times New Roman"/>
          <w:sz w:val="28"/>
          <w:szCs w:val="28"/>
        </w:rPr>
        <w:t>7. К освоению дополнительных общеобразовательных программ допускаются любые лица без предъявления требований к уровню образования (если иное не обусловлено спецификой реализуемой общ</w:t>
      </w:r>
      <w:r w:rsidR="007340F6">
        <w:rPr>
          <w:rFonts w:ascii="Times New Roman" w:hAnsi="Times New Roman" w:cs="Times New Roman"/>
          <w:sz w:val="28"/>
          <w:szCs w:val="28"/>
        </w:rPr>
        <w:t>еобразовательн</w:t>
      </w:r>
      <w:r w:rsidR="00A7381A">
        <w:rPr>
          <w:rFonts w:ascii="Times New Roman" w:hAnsi="Times New Roman" w:cs="Times New Roman"/>
          <w:sz w:val="28"/>
          <w:szCs w:val="28"/>
        </w:rPr>
        <w:t>ой</w:t>
      </w:r>
      <w:r w:rsidR="00A7381A">
        <w:rPr>
          <w:rFonts w:ascii="Times New Roman" w:hAnsi="Times New Roman" w:cs="Times New Roman"/>
          <w:sz w:val="28"/>
          <w:szCs w:val="28"/>
        </w:rPr>
        <w:tab/>
      </w:r>
      <w:r w:rsidR="00FB6CE4">
        <w:rPr>
          <w:rFonts w:ascii="Times New Roman" w:hAnsi="Times New Roman" w:cs="Times New Roman"/>
          <w:sz w:val="28"/>
          <w:szCs w:val="28"/>
        </w:rPr>
        <w:t xml:space="preserve">программы). </w:t>
      </w:r>
    </w:p>
    <w:p w:rsidR="0057305B" w:rsidRDefault="00974B37" w:rsidP="00F7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К</w:t>
      </w:r>
      <w:r w:rsidR="0057305B">
        <w:rPr>
          <w:rFonts w:ascii="Times New Roman" w:hAnsi="Times New Roman" w:cs="Times New Roman"/>
          <w:sz w:val="28"/>
          <w:szCs w:val="28"/>
        </w:rPr>
        <w:t>оличество учащихся в объединении, их возрастные категории, а также продолжительность учебных занятий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7340F6" w:rsidRPr="002817EE" w:rsidRDefault="0057305B" w:rsidP="00974B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учащийся имеет право заниматься в </w:t>
      </w:r>
      <w:r w:rsidR="00974B37">
        <w:rPr>
          <w:rFonts w:ascii="Times New Roman" w:hAnsi="Times New Roman" w:cs="Times New Roman"/>
          <w:sz w:val="28"/>
          <w:szCs w:val="28"/>
        </w:rPr>
        <w:t>нескольких объединениях, менять</w:t>
      </w:r>
      <w:r w:rsidR="00974B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их.</w:t>
      </w:r>
      <w:r w:rsidR="00FB6CE4">
        <w:rPr>
          <w:rFonts w:ascii="Times New Roman" w:hAnsi="Times New Roman" w:cs="Times New Roman"/>
          <w:sz w:val="28"/>
          <w:szCs w:val="28"/>
        </w:rPr>
        <w:br/>
        <w:t>6</w:t>
      </w:r>
      <w:r w:rsidR="007340F6">
        <w:rPr>
          <w:rFonts w:ascii="Times New Roman" w:hAnsi="Times New Roman" w:cs="Times New Roman"/>
          <w:sz w:val="28"/>
          <w:szCs w:val="28"/>
        </w:rPr>
        <w:t>.</w:t>
      </w:r>
      <w:r w:rsidR="001D668F">
        <w:rPr>
          <w:rFonts w:ascii="Times New Roman" w:hAnsi="Times New Roman" w:cs="Times New Roman"/>
          <w:sz w:val="28"/>
          <w:szCs w:val="28"/>
        </w:rPr>
        <w:t>9</w:t>
      </w:r>
      <w:r w:rsidR="007340F6" w:rsidRPr="00C113A2">
        <w:rPr>
          <w:rFonts w:ascii="Times New Roman" w:hAnsi="Times New Roman" w:cs="Times New Roman"/>
          <w:sz w:val="28"/>
          <w:szCs w:val="28"/>
        </w:rPr>
        <w:t xml:space="preserve">. Особенности реализации дополнительных </w:t>
      </w:r>
      <w:proofErr w:type="spellStart"/>
      <w:r w:rsidR="007340F6" w:rsidRPr="00C113A2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7340F6" w:rsidRPr="00C113A2">
        <w:rPr>
          <w:rFonts w:ascii="Times New Roman" w:hAnsi="Times New Roman" w:cs="Times New Roman"/>
          <w:sz w:val="28"/>
          <w:szCs w:val="28"/>
        </w:rPr>
        <w:t xml:space="preserve"> программ определяются в соответствии со статьями 83 и 84 Федерального закона от 29 декабря 2012 г. N 273-ФЗ "Об образова</w:t>
      </w:r>
      <w:r w:rsidR="007340F6">
        <w:rPr>
          <w:rFonts w:ascii="Times New Roman" w:hAnsi="Times New Roman" w:cs="Times New Roman"/>
          <w:sz w:val="28"/>
          <w:szCs w:val="28"/>
        </w:rPr>
        <w:t>н</w:t>
      </w:r>
      <w:r w:rsidR="00FB6CE4">
        <w:rPr>
          <w:rFonts w:ascii="Times New Roman" w:hAnsi="Times New Roman" w:cs="Times New Roman"/>
          <w:sz w:val="28"/>
          <w:szCs w:val="28"/>
        </w:rPr>
        <w:t xml:space="preserve">ии в Российской Федерации". </w:t>
      </w:r>
      <w:r w:rsidR="00FB6CE4">
        <w:rPr>
          <w:rFonts w:ascii="Times New Roman" w:hAnsi="Times New Roman" w:cs="Times New Roman"/>
          <w:sz w:val="28"/>
          <w:szCs w:val="28"/>
        </w:rPr>
        <w:br/>
        <w:t>6</w:t>
      </w:r>
      <w:r w:rsidR="007340F6">
        <w:rPr>
          <w:rFonts w:ascii="Times New Roman" w:hAnsi="Times New Roman" w:cs="Times New Roman"/>
          <w:sz w:val="28"/>
          <w:szCs w:val="28"/>
        </w:rPr>
        <w:t>.</w:t>
      </w:r>
      <w:r w:rsidR="001D668F">
        <w:rPr>
          <w:rFonts w:ascii="Times New Roman" w:hAnsi="Times New Roman" w:cs="Times New Roman"/>
          <w:sz w:val="28"/>
          <w:szCs w:val="28"/>
        </w:rPr>
        <w:t>10</w:t>
      </w:r>
      <w:r w:rsidR="007340F6" w:rsidRPr="00C113A2">
        <w:rPr>
          <w:rFonts w:ascii="Times New Roman" w:hAnsi="Times New Roman" w:cs="Times New Roman"/>
          <w:sz w:val="28"/>
          <w:szCs w:val="28"/>
        </w:rPr>
        <w:t xml:space="preserve">. Содержание дополнительных </w:t>
      </w:r>
      <w:proofErr w:type="spellStart"/>
      <w:r w:rsidR="007340F6" w:rsidRPr="00C113A2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7340F6" w:rsidRPr="00C113A2">
        <w:rPr>
          <w:rFonts w:ascii="Times New Roman" w:hAnsi="Times New Roman" w:cs="Times New Roman"/>
          <w:sz w:val="28"/>
          <w:szCs w:val="28"/>
        </w:rPr>
        <w:t xml:space="preserve"> программ и сроки </w:t>
      </w:r>
      <w:proofErr w:type="gramStart"/>
      <w:r w:rsidR="007340F6" w:rsidRPr="00C113A2">
        <w:rPr>
          <w:rFonts w:ascii="Times New Roman" w:hAnsi="Times New Roman" w:cs="Times New Roman"/>
          <w:sz w:val="28"/>
          <w:szCs w:val="28"/>
        </w:rPr>
        <w:t>обучения по ним</w:t>
      </w:r>
      <w:proofErr w:type="gramEnd"/>
      <w:r w:rsidR="007340F6" w:rsidRPr="00C113A2">
        <w:rPr>
          <w:rFonts w:ascii="Times New Roman" w:hAnsi="Times New Roman" w:cs="Times New Roman"/>
          <w:sz w:val="28"/>
          <w:szCs w:val="28"/>
        </w:rPr>
        <w:t xml:space="preserve"> определяются общеобразовательной программой, разработанной и утвержденной муниципальной о</w:t>
      </w:r>
      <w:r w:rsidR="007340F6">
        <w:rPr>
          <w:rFonts w:ascii="Times New Roman" w:hAnsi="Times New Roman" w:cs="Times New Roman"/>
          <w:sz w:val="28"/>
          <w:szCs w:val="28"/>
        </w:rPr>
        <w:t>б</w:t>
      </w:r>
      <w:r w:rsidR="00FB6CE4">
        <w:rPr>
          <w:rFonts w:ascii="Times New Roman" w:hAnsi="Times New Roman" w:cs="Times New Roman"/>
          <w:sz w:val="28"/>
          <w:szCs w:val="28"/>
        </w:rPr>
        <w:t xml:space="preserve">разовательной </w:t>
      </w:r>
      <w:r w:rsidR="00FB6CE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организацией. </w:t>
      </w:r>
      <w:r w:rsidR="00FB6CE4">
        <w:rPr>
          <w:rFonts w:ascii="Times New Roman" w:hAnsi="Times New Roman" w:cs="Times New Roman"/>
          <w:sz w:val="28"/>
          <w:szCs w:val="28"/>
        </w:rPr>
        <w:br/>
        <w:t>6</w:t>
      </w:r>
      <w:r w:rsidR="007340F6">
        <w:rPr>
          <w:rFonts w:ascii="Times New Roman" w:hAnsi="Times New Roman" w:cs="Times New Roman"/>
          <w:sz w:val="28"/>
          <w:szCs w:val="28"/>
        </w:rPr>
        <w:t>.</w:t>
      </w:r>
      <w:r w:rsidR="001D668F">
        <w:rPr>
          <w:rFonts w:ascii="Times New Roman" w:hAnsi="Times New Roman" w:cs="Times New Roman"/>
          <w:sz w:val="28"/>
          <w:szCs w:val="28"/>
        </w:rPr>
        <w:t>11</w:t>
      </w:r>
      <w:r w:rsidR="007340F6" w:rsidRPr="00C113A2">
        <w:rPr>
          <w:rFonts w:ascii="Times New Roman" w:hAnsi="Times New Roman" w:cs="Times New Roman"/>
          <w:sz w:val="28"/>
          <w:szCs w:val="28"/>
        </w:rPr>
        <w:t xml:space="preserve">. Содержание дополнительных </w:t>
      </w:r>
      <w:proofErr w:type="spellStart"/>
      <w:r w:rsidR="007340F6" w:rsidRPr="00C113A2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7340F6" w:rsidRPr="00C113A2">
        <w:rPr>
          <w:rFonts w:ascii="Times New Roman" w:hAnsi="Times New Roman" w:cs="Times New Roman"/>
          <w:sz w:val="28"/>
          <w:szCs w:val="28"/>
        </w:rPr>
        <w:t xml:space="preserve"> программ определяется общеобразовательной программой, разработанной и утвержденной муниципальной образовательно</w:t>
      </w:r>
      <w:r w:rsidR="001D668F">
        <w:rPr>
          <w:rFonts w:ascii="Times New Roman" w:hAnsi="Times New Roman" w:cs="Times New Roman"/>
          <w:sz w:val="28"/>
          <w:szCs w:val="28"/>
        </w:rPr>
        <w:t>й организацией в соответствии с</w:t>
      </w:r>
      <w:r w:rsidR="001D668F">
        <w:rPr>
          <w:rFonts w:ascii="Times New Roman" w:hAnsi="Times New Roman" w:cs="Times New Roman"/>
          <w:sz w:val="28"/>
          <w:szCs w:val="28"/>
        </w:rPr>
        <w:tab/>
        <w:t>федеральными</w:t>
      </w:r>
      <w:r w:rsidR="001D668F">
        <w:rPr>
          <w:rFonts w:ascii="Times New Roman" w:hAnsi="Times New Roman" w:cs="Times New Roman"/>
          <w:sz w:val="28"/>
          <w:szCs w:val="28"/>
        </w:rPr>
        <w:tab/>
      </w:r>
      <w:r w:rsidR="007340F6" w:rsidRPr="00C113A2">
        <w:rPr>
          <w:rFonts w:ascii="Times New Roman" w:hAnsi="Times New Roman" w:cs="Times New Roman"/>
          <w:sz w:val="28"/>
          <w:szCs w:val="28"/>
        </w:rPr>
        <w:t>го</w:t>
      </w:r>
      <w:r w:rsidR="007340F6">
        <w:rPr>
          <w:rFonts w:ascii="Times New Roman" w:hAnsi="Times New Roman" w:cs="Times New Roman"/>
          <w:sz w:val="28"/>
          <w:szCs w:val="28"/>
        </w:rPr>
        <w:t>с</w:t>
      </w:r>
      <w:r w:rsidR="001D668F">
        <w:rPr>
          <w:rFonts w:ascii="Times New Roman" w:hAnsi="Times New Roman" w:cs="Times New Roman"/>
          <w:sz w:val="28"/>
          <w:szCs w:val="28"/>
        </w:rPr>
        <w:t>ударственными</w:t>
      </w:r>
      <w:r w:rsidR="001D668F">
        <w:rPr>
          <w:rFonts w:ascii="Times New Roman" w:hAnsi="Times New Roman" w:cs="Times New Roman"/>
          <w:sz w:val="28"/>
          <w:szCs w:val="28"/>
        </w:rPr>
        <w:tab/>
      </w:r>
      <w:r w:rsidR="00FB6CE4">
        <w:rPr>
          <w:rFonts w:ascii="Times New Roman" w:hAnsi="Times New Roman" w:cs="Times New Roman"/>
          <w:sz w:val="28"/>
          <w:szCs w:val="28"/>
        </w:rPr>
        <w:t xml:space="preserve">требованиями. </w:t>
      </w:r>
      <w:r w:rsidR="00FB6CE4">
        <w:rPr>
          <w:rFonts w:ascii="Times New Roman" w:hAnsi="Times New Roman" w:cs="Times New Roman"/>
          <w:sz w:val="28"/>
          <w:szCs w:val="28"/>
        </w:rPr>
        <w:br/>
        <w:t>6</w:t>
      </w:r>
      <w:r w:rsidR="007340F6">
        <w:rPr>
          <w:rFonts w:ascii="Times New Roman" w:hAnsi="Times New Roman" w:cs="Times New Roman"/>
          <w:sz w:val="28"/>
          <w:szCs w:val="28"/>
        </w:rPr>
        <w:t>.</w:t>
      </w:r>
      <w:r w:rsidR="001D668F">
        <w:rPr>
          <w:rFonts w:ascii="Times New Roman" w:hAnsi="Times New Roman" w:cs="Times New Roman"/>
          <w:sz w:val="28"/>
          <w:szCs w:val="28"/>
        </w:rPr>
        <w:t>12</w:t>
      </w:r>
      <w:r w:rsidR="007340F6" w:rsidRPr="00C113A2">
        <w:rPr>
          <w:rFonts w:ascii="Times New Roman" w:hAnsi="Times New Roman" w:cs="Times New Roman"/>
          <w:sz w:val="28"/>
          <w:szCs w:val="28"/>
        </w:rPr>
        <w:t>. Муниципальные образовательные организации ежегодно обновляют дополнительные общеобразовательные программы с учетом развития науки, техники, культуры, экономики, те</w:t>
      </w:r>
      <w:r w:rsidR="007340F6">
        <w:rPr>
          <w:rFonts w:ascii="Times New Roman" w:hAnsi="Times New Roman" w:cs="Times New Roman"/>
          <w:sz w:val="28"/>
          <w:szCs w:val="28"/>
        </w:rPr>
        <w:t>хнологий и социальной сф</w:t>
      </w:r>
      <w:r w:rsidR="00FB6CE4">
        <w:rPr>
          <w:rFonts w:ascii="Times New Roman" w:hAnsi="Times New Roman" w:cs="Times New Roman"/>
          <w:sz w:val="28"/>
          <w:szCs w:val="28"/>
        </w:rPr>
        <w:t xml:space="preserve">еры. </w:t>
      </w:r>
      <w:r w:rsidR="00FB6CE4">
        <w:rPr>
          <w:rFonts w:ascii="Times New Roman" w:hAnsi="Times New Roman" w:cs="Times New Roman"/>
          <w:sz w:val="28"/>
          <w:szCs w:val="28"/>
        </w:rPr>
        <w:br/>
        <w:t>6</w:t>
      </w:r>
      <w:r w:rsidR="007340F6">
        <w:rPr>
          <w:rFonts w:ascii="Times New Roman" w:hAnsi="Times New Roman" w:cs="Times New Roman"/>
          <w:sz w:val="28"/>
          <w:szCs w:val="28"/>
        </w:rPr>
        <w:t>.</w:t>
      </w:r>
      <w:r w:rsidR="001D668F">
        <w:rPr>
          <w:rFonts w:ascii="Times New Roman" w:hAnsi="Times New Roman" w:cs="Times New Roman"/>
          <w:sz w:val="28"/>
          <w:szCs w:val="28"/>
        </w:rPr>
        <w:t>13</w:t>
      </w:r>
      <w:r w:rsidR="007340F6" w:rsidRPr="00C113A2">
        <w:rPr>
          <w:rFonts w:ascii="Times New Roman" w:hAnsi="Times New Roman" w:cs="Times New Roman"/>
          <w:sz w:val="28"/>
          <w:szCs w:val="28"/>
        </w:rPr>
        <w:t xml:space="preserve">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</w:t>
      </w:r>
      <w:r w:rsidR="007D50A1">
        <w:rPr>
          <w:rFonts w:ascii="Times New Roman" w:hAnsi="Times New Roman" w:cs="Times New Roman"/>
          <w:sz w:val="28"/>
          <w:szCs w:val="28"/>
        </w:rPr>
        <w:t xml:space="preserve">по группам, </w:t>
      </w:r>
      <w:r w:rsidR="007340F6">
        <w:rPr>
          <w:rFonts w:ascii="Times New Roman" w:hAnsi="Times New Roman" w:cs="Times New Roman"/>
          <w:sz w:val="28"/>
          <w:szCs w:val="28"/>
        </w:rPr>
        <w:t xml:space="preserve"> индивидуально</w:t>
      </w:r>
      <w:r w:rsidR="007D50A1">
        <w:rPr>
          <w:rFonts w:ascii="Times New Roman" w:hAnsi="Times New Roman" w:cs="Times New Roman"/>
          <w:sz w:val="28"/>
          <w:szCs w:val="28"/>
        </w:rPr>
        <w:t xml:space="preserve"> или всем составом объединения. Допускается сочетание различных форм получе</w:t>
      </w:r>
      <w:r w:rsidR="00883DFA">
        <w:rPr>
          <w:rFonts w:ascii="Times New Roman" w:hAnsi="Times New Roman" w:cs="Times New Roman"/>
          <w:sz w:val="28"/>
          <w:szCs w:val="28"/>
        </w:rPr>
        <w:t>ния</w:t>
      </w:r>
      <w:r w:rsidR="00883DFA">
        <w:rPr>
          <w:rFonts w:ascii="Times New Roman" w:hAnsi="Times New Roman" w:cs="Times New Roman"/>
          <w:sz w:val="28"/>
          <w:szCs w:val="28"/>
        </w:rPr>
        <w:tab/>
        <w:t>образования</w:t>
      </w:r>
      <w:r w:rsidR="00883DFA">
        <w:rPr>
          <w:rFonts w:ascii="Times New Roman" w:hAnsi="Times New Roman" w:cs="Times New Roman"/>
          <w:sz w:val="28"/>
          <w:szCs w:val="28"/>
        </w:rPr>
        <w:tab/>
        <w:t>и</w:t>
      </w:r>
      <w:r w:rsidR="00883DFA">
        <w:rPr>
          <w:rFonts w:ascii="Times New Roman" w:hAnsi="Times New Roman" w:cs="Times New Roman"/>
          <w:sz w:val="28"/>
          <w:szCs w:val="28"/>
        </w:rPr>
        <w:tab/>
        <w:t>форм</w:t>
      </w:r>
      <w:r w:rsidR="00883DFA">
        <w:rPr>
          <w:rFonts w:ascii="Times New Roman" w:hAnsi="Times New Roman" w:cs="Times New Roman"/>
          <w:sz w:val="28"/>
          <w:szCs w:val="28"/>
        </w:rPr>
        <w:tab/>
      </w:r>
      <w:r w:rsidR="00883DFA">
        <w:rPr>
          <w:rFonts w:ascii="Times New Roman" w:hAnsi="Times New Roman" w:cs="Times New Roman"/>
          <w:sz w:val="28"/>
          <w:szCs w:val="28"/>
        </w:rPr>
        <w:tab/>
      </w:r>
      <w:r w:rsidR="007D50A1">
        <w:rPr>
          <w:rFonts w:ascii="Times New Roman" w:hAnsi="Times New Roman" w:cs="Times New Roman"/>
          <w:sz w:val="28"/>
          <w:szCs w:val="28"/>
        </w:rPr>
        <w:t>обучения</w:t>
      </w:r>
      <w:r w:rsidR="007340F6">
        <w:rPr>
          <w:rFonts w:ascii="Times New Roman" w:hAnsi="Times New Roman" w:cs="Times New Roman"/>
          <w:sz w:val="28"/>
          <w:szCs w:val="28"/>
        </w:rPr>
        <w:t xml:space="preserve">. </w:t>
      </w:r>
      <w:r w:rsidR="007340F6">
        <w:rPr>
          <w:rFonts w:ascii="Times New Roman" w:hAnsi="Times New Roman" w:cs="Times New Roman"/>
          <w:sz w:val="28"/>
          <w:szCs w:val="28"/>
        </w:rPr>
        <w:br/>
      </w:r>
      <w:r w:rsidR="00FB6CE4">
        <w:rPr>
          <w:rFonts w:ascii="Times New Roman" w:hAnsi="Times New Roman" w:cs="Times New Roman"/>
          <w:sz w:val="28"/>
          <w:szCs w:val="28"/>
        </w:rPr>
        <w:t>6</w:t>
      </w:r>
      <w:r w:rsidR="001D668F">
        <w:rPr>
          <w:rFonts w:ascii="Times New Roman" w:hAnsi="Times New Roman" w:cs="Times New Roman"/>
          <w:sz w:val="28"/>
          <w:szCs w:val="28"/>
        </w:rPr>
        <w:t>.14</w:t>
      </w:r>
      <w:r w:rsidR="007340F6" w:rsidRPr="00C113A2">
        <w:rPr>
          <w:rFonts w:ascii="Times New Roman" w:hAnsi="Times New Roman" w:cs="Times New Roman"/>
          <w:sz w:val="28"/>
          <w:szCs w:val="28"/>
        </w:rPr>
        <w:t>. Муниципальные образовательные организации определяют формы аудиторных занятий, а также формы, порядок и периодичность проведения промежу</w:t>
      </w:r>
      <w:r w:rsidR="00883DFA">
        <w:rPr>
          <w:rFonts w:ascii="Times New Roman" w:hAnsi="Times New Roman" w:cs="Times New Roman"/>
          <w:sz w:val="28"/>
          <w:szCs w:val="28"/>
        </w:rPr>
        <w:t>точной</w:t>
      </w:r>
      <w:r w:rsidR="00883DFA">
        <w:rPr>
          <w:rFonts w:ascii="Times New Roman" w:hAnsi="Times New Roman" w:cs="Times New Roman"/>
          <w:sz w:val="28"/>
          <w:szCs w:val="28"/>
        </w:rPr>
        <w:tab/>
        <w:t>аттестации</w:t>
      </w:r>
      <w:r w:rsidR="00883DFA">
        <w:rPr>
          <w:rFonts w:ascii="Times New Roman" w:hAnsi="Times New Roman" w:cs="Times New Roman"/>
          <w:sz w:val="28"/>
          <w:szCs w:val="28"/>
        </w:rPr>
        <w:tab/>
      </w:r>
      <w:r w:rsidR="007340F6">
        <w:rPr>
          <w:rFonts w:ascii="Times New Roman" w:hAnsi="Times New Roman" w:cs="Times New Roman"/>
          <w:sz w:val="28"/>
          <w:szCs w:val="28"/>
        </w:rPr>
        <w:t xml:space="preserve">обучающихся. </w:t>
      </w:r>
      <w:r w:rsidR="007340F6">
        <w:rPr>
          <w:rFonts w:ascii="Times New Roman" w:hAnsi="Times New Roman" w:cs="Times New Roman"/>
          <w:sz w:val="28"/>
          <w:szCs w:val="28"/>
        </w:rPr>
        <w:br/>
      </w:r>
      <w:r w:rsidR="00CD663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A58CA" w:rsidRPr="00F75F26">
        <w:rPr>
          <w:rFonts w:ascii="Times New Roman" w:hAnsi="Times New Roman" w:cs="Times New Roman"/>
          <w:b/>
          <w:sz w:val="28"/>
          <w:szCs w:val="28"/>
        </w:rPr>
        <w:t>7.</w:t>
      </w:r>
      <w:r w:rsidR="00883DFA">
        <w:rPr>
          <w:rFonts w:ascii="Times New Roman" w:hAnsi="Times New Roman" w:cs="Times New Roman"/>
          <w:sz w:val="28"/>
          <w:szCs w:val="28"/>
        </w:rPr>
        <w:tab/>
      </w:r>
      <w:r w:rsidR="007340F6" w:rsidRPr="00AA37A7">
        <w:rPr>
          <w:rFonts w:ascii="Times New Roman" w:hAnsi="Times New Roman" w:cs="Times New Roman"/>
          <w:b/>
          <w:sz w:val="28"/>
          <w:szCs w:val="28"/>
        </w:rPr>
        <w:t xml:space="preserve">Финансирование реализации дополнительных </w:t>
      </w:r>
      <w:r w:rsidR="007340F6" w:rsidRPr="00AA37A7">
        <w:rPr>
          <w:rFonts w:ascii="Times New Roman" w:hAnsi="Times New Roman" w:cs="Times New Roman"/>
          <w:b/>
          <w:sz w:val="28"/>
          <w:szCs w:val="28"/>
        </w:rPr>
        <w:br/>
      </w:r>
      <w:r w:rsidR="00883DF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D663E">
        <w:rPr>
          <w:rFonts w:ascii="Times New Roman" w:hAnsi="Times New Roman" w:cs="Times New Roman"/>
          <w:b/>
          <w:sz w:val="28"/>
          <w:szCs w:val="28"/>
        </w:rPr>
        <w:tab/>
      </w:r>
      <w:r w:rsidR="00CD663E">
        <w:rPr>
          <w:rFonts w:ascii="Times New Roman" w:hAnsi="Times New Roman" w:cs="Times New Roman"/>
          <w:b/>
          <w:sz w:val="28"/>
          <w:szCs w:val="28"/>
        </w:rPr>
        <w:tab/>
      </w:r>
      <w:r w:rsidR="007340F6" w:rsidRPr="00AA37A7">
        <w:rPr>
          <w:rFonts w:ascii="Times New Roman" w:hAnsi="Times New Roman" w:cs="Times New Roman"/>
          <w:b/>
          <w:sz w:val="28"/>
          <w:szCs w:val="28"/>
        </w:rPr>
        <w:t>общеобразовательных</w:t>
      </w:r>
      <w:r w:rsidR="00883DFA">
        <w:rPr>
          <w:rFonts w:ascii="Times New Roman" w:hAnsi="Times New Roman" w:cs="Times New Roman"/>
          <w:sz w:val="28"/>
          <w:szCs w:val="28"/>
        </w:rPr>
        <w:tab/>
      </w:r>
      <w:r w:rsidR="00883DFA">
        <w:rPr>
          <w:rFonts w:ascii="Times New Roman" w:hAnsi="Times New Roman" w:cs="Times New Roman"/>
          <w:sz w:val="28"/>
          <w:szCs w:val="28"/>
        </w:rPr>
        <w:tab/>
      </w:r>
      <w:r w:rsidR="007340F6" w:rsidRPr="00AA37A7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F75F26">
        <w:rPr>
          <w:rFonts w:ascii="Times New Roman" w:hAnsi="Times New Roman" w:cs="Times New Roman"/>
          <w:sz w:val="28"/>
          <w:szCs w:val="28"/>
        </w:rPr>
        <w:t xml:space="preserve"> </w:t>
      </w:r>
      <w:r w:rsidR="00F75F26">
        <w:rPr>
          <w:rFonts w:ascii="Times New Roman" w:hAnsi="Times New Roman" w:cs="Times New Roman"/>
          <w:sz w:val="28"/>
          <w:szCs w:val="28"/>
        </w:rPr>
        <w:br/>
        <w:t xml:space="preserve">7.1. </w:t>
      </w:r>
      <w:r w:rsidR="007340F6" w:rsidRPr="00C113A2">
        <w:rPr>
          <w:rFonts w:ascii="Times New Roman" w:hAnsi="Times New Roman" w:cs="Times New Roman"/>
          <w:sz w:val="28"/>
          <w:szCs w:val="28"/>
        </w:rPr>
        <w:t>Источниками финансового обеспечения деятельности муниципальных образовательных организаций дополнительного образования, муниципальных дошкольных образовательных организаций и муниципальных общеобразовательных организаций</w:t>
      </w:r>
      <w:r w:rsidR="00CD663E">
        <w:rPr>
          <w:rFonts w:ascii="Times New Roman" w:hAnsi="Times New Roman" w:cs="Times New Roman"/>
          <w:sz w:val="28"/>
          <w:szCs w:val="28"/>
        </w:rPr>
        <w:t xml:space="preserve"> по организации дополнительного</w:t>
      </w:r>
      <w:r w:rsidR="00CD663E">
        <w:rPr>
          <w:rFonts w:ascii="Times New Roman" w:hAnsi="Times New Roman" w:cs="Times New Roman"/>
          <w:sz w:val="28"/>
          <w:szCs w:val="28"/>
        </w:rPr>
        <w:tab/>
      </w:r>
      <w:r w:rsidR="00CD663E">
        <w:rPr>
          <w:rFonts w:ascii="Times New Roman" w:hAnsi="Times New Roman" w:cs="Times New Roman"/>
          <w:sz w:val="28"/>
          <w:szCs w:val="28"/>
        </w:rPr>
        <w:tab/>
        <w:t>образования</w:t>
      </w:r>
      <w:r w:rsidR="00CD663E">
        <w:rPr>
          <w:rFonts w:ascii="Times New Roman" w:hAnsi="Times New Roman" w:cs="Times New Roman"/>
          <w:sz w:val="28"/>
          <w:szCs w:val="28"/>
        </w:rPr>
        <w:tab/>
      </w:r>
      <w:r w:rsidR="007340F6" w:rsidRPr="00C113A2"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="007340F6" w:rsidRPr="00C113A2">
        <w:rPr>
          <w:rFonts w:ascii="Times New Roman" w:hAnsi="Times New Roman" w:cs="Times New Roman"/>
          <w:sz w:val="28"/>
          <w:szCs w:val="28"/>
        </w:rPr>
        <w:br/>
      </w:r>
      <w:r w:rsidR="00F75F26">
        <w:rPr>
          <w:rFonts w:ascii="Times New Roman" w:hAnsi="Times New Roman" w:cs="Times New Roman"/>
          <w:sz w:val="28"/>
          <w:szCs w:val="28"/>
        </w:rPr>
        <w:t xml:space="preserve">- </w:t>
      </w:r>
      <w:r w:rsidR="007340F6" w:rsidRPr="00C113A2">
        <w:rPr>
          <w:rFonts w:ascii="Times New Roman" w:hAnsi="Times New Roman" w:cs="Times New Roman"/>
          <w:sz w:val="28"/>
          <w:szCs w:val="28"/>
        </w:rPr>
        <w:t>сре</w:t>
      </w:r>
      <w:r w:rsidR="007340F6">
        <w:rPr>
          <w:rFonts w:ascii="Times New Roman" w:hAnsi="Times New Roman" w:cs="Times New Roman"/>
          <w:sz w:val="28"/>
          <w:szCs w:val="28"/>
        </w:rPr>
        <w:t>дства бюджета администрации муниципаль</w:t>
      </w:r>
      <w:r w:rsidR="00CD663E">
        <w:rPr>
          <w:rFonts w:ascii="Times New Roman" w:hAnsi="Times New Roman" w:cs="Times New Roman"/>
          <w:sz w:val="28"/>
          <w:szCs w:val="28"/>
        </w:rPr>
        <w:t>ного образования «</w:t>
      </w:r>
      <w:proofErr w:type="spellStart"/>
      <w:r w:rsidR="00CD663E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CD663E">
        <w:rPr>
          <w:rFonts w:ascii="Times New Roman" w:hAnsi="Times New Roman" w:cs="Times New Roman"/>
          <w:sz w:val="28"/>
          <w:szCs w:val="28"/>
        </w:rPr>
        <w:tab/>
      </w:r>
      <w:r w:rsidR="007340F6">
        <w:rPr>
          <w:rFonts w:ascii="Times New Roman" w:hAnsi="Times New Roman" w:cs="Times New Roman"/>
          <w:sz w:val="28"/>
          <w:szCs w:val="28"/>
        </w:rPr>
        <w:t>район»</w:t>
      </w:r>
      <w:r w:rsidR="007340F6" w:rsidRPr="00C113A2">
        <w:rPr>
          <w:rFonts w:ascii="Times New Roman" w:hAnsi="Times New Roman" w:cs="Times New Roman"/>
          <w:sz w:val="28"/>
          <w:szCs w:val="28"/>
        </w:rPr>
        <w:t xml:space="preserve">; </w:t>
      </w:r>
      <w:r w:rsidR="007340F6" w:rsidRPr="00C113A2">
        <w:rPr>
          <w:rFonts w:ascii="Times New Roman" w:hAnsi="Times New Roman" w:cs="Times New Roman"/>
          <w:sz w:val="28"/>
          <w:szCs w:val="28"/>
        </w:rPr>
        <w:br/>
      </w:r>
      <w:r w:rsidR="00CD663E">
        <w:rPr>
          <w:rFonts w:ascii="Times New Roman" w:hAnsi="Times New Roman" w:cs="Times New Roman"/>
          <w:sz w:val="28"/>
          <w:szCs w:val="28"/>
        </w:rPr>
        <w:t>-</w:t>
      </w:r>
      <w:r w:rsidR="00CD663E">
        <w:rPr>
          <w:rFonts w:ascii="Times New Roman" w:hAnsi="Times New Roman" w:cs="Times New Roman"/>
          <w:sz w:val="28"/>
          <w:szCs w:val="28"/>
        </w:rPr>
        <w:tab/>
        <w:t>оказание</w:t>
      </w:r>
      <w:r w:rsidR="00CD663E">
        <w:rPr>
          <w:rFonts w:ascii="Times New Roman" w:hAnsi="Times New Roman" w:cs="Times New Roman"/>
          <w:sz w:val="28"/>
          <w:szCs w:val="28"/>
        </w:rPr>
        <w:tab/>
        <w:t>платных</w:t>
      </w:r>
      <w:r w:rsidR="00CD663E">
        <w:rPr>
          <w:rFonts w:ascii="Times New Roman" w:hAnsi="Times New Roman" w:cs="Times New Roman"/>
          <w:sz w:val="28"/>
          <w:szCs w:val="28"/>
        </w:rPr>
        <w:tab/>
        <w:t>образовательных</w:t>
      </w:r>
      <w:r w:rsidR="00CD663E">
        <w:rPr>
          <w:rFonts w:ascii="Times New Roman" w:hAnsi="Times New Roman" w:cs="Times New Roman"/>
          <w:sz w:val="28"/>
          <w:szCs w:val="28"/>
        </w:rPr>
        <w:tab/>
      </w:r>
      <w:r w:rsidR="00CD663E">
        <w:rPr>
          <w:rFonts w:ascii="Times New Roman" w:hAnsi="Times New Roman" w:cs="Times New Roman"/>
          <w:sz w:val="28"/>
          <w:szCs w:val="28"/>
        </w:rPr>
        <w:tab/>
      </w:r>
      <w:r w:rsidR="007340F6" w:rsidRPr="00C113A2">
        <w:rPr>
          <w:rFonts w:ascii="Times New Roman" w:hAnsi="Times New Roman" w:cs="Times New Roman"/>
          <w:sz w:val="28"/>
          <w:szCs w:val="28"/>
        </w:rPr>
        <w:t xml:space="preserve">услуг; </w:t>
      </w:r>
      <w:r w:rsidR="007340F6" w:rsidRPr="00C113A2">
        <w:rPr>
          <w:rFonts w:ascii="Times New Roman" w:hAnsi="Times New Roman" w:cs="Times New Roman"/>
          <w:sz w:val="28"/>
          <w:szCs w:val="28"/>
        </w:rPr>
        <w:br/>
      </w:r>
      <w:r w:rsidR="00F75F26">
        <w:rPr>
          <w:rFonts w:ascii="Times New Roman" w:hAnsi="Times New Roman" w:cs="Times New Roman"/>
          <w:sz w:val="28"/>
          <w:szCs w:val="28"/>
        </w:rPr>
        <w:t xml:space="preserve">- </w:t>
      </w:r>
      <w:r w:rsidR="007340F6" w:rsidRPr="00C113A2">
        <w:rPr>
          <w:rFonts w:ascii="Times New Roman" w:hAnsi="Times New Roman" w:cs="Times New Roman"/>
          <w:sz w:val="28"/>
          <w:szCs w:val="28"/>
        </w:rPr>
        <w:t xml:space="preserve">добровольные пожертвования физических и юридических лиц; </w:t>
      </w:r>
      <w:r w:rsidR="007340F6" w:rsidRPr="00C113A2">
        <w:rPr>
          <w:rFonts w:ascii="Times New Roman" w:hAnsi="Times New Roman" w:cs="Times New Roman"/>
          <w:sz w:val="28"/>
          <w:szCs w:val="28"/>
        </w:rPr>
        <w:br/>
      </w:r>
      <w:r w:rsidR="00F75F26">
        <w:rPr>
          <w:rFonts w:ascii="Times New Roman" w:hAnsi="Times New Roman" w:cs="Times New Roman"/>
          <w:sz w:val="28"/>
          <w:szCs w:val="28"/>
        </w:rPr>
        <w:t>- иные источники</w:t>
      </w:r>
      <w:r w:rsidR="007340F6" w:rsidRPr="00C113A2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7340F6" w:rsidRDefault="007340F6" w:rsidP="00831092">
      <w:pPr>
        <w:ind w:firstLine="567"/>
      </w:pPr>
    </w:p>
    <w:p w:rsidR="00316712" w:rsidRDefault="00316712" w:rsidP="008310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16712" w:rsidSect="00E6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712"/>
    <w:rsid w:val="0001433B"/>
    <w:rsid w:val="000255E6"/>
    <w:rsid w:val="00080945"/>
    <w:rsid w:val="00090A54"/>
    <w:rsid w:val="000F5CB4"/>
    <w:rsid w:val="001545E1"/>
    <w:rsid w:val="00184BFC"/>
    <w:rsid w:val="001D668F"/>
    <w:rsid w:val="001F120F"/>
    <w:rsid w:val="00224911"/>
    <w:rsid w:val="00241EA9"/>
    <w:rsid w:val="00243716"/>
    <w:rsid w:val="00291D04"/>
    <w:rsid w:val="00316712"/>
    <w:rsid w:val="00321E53"/>
    <w:rsid w:val="00342F8E"/>
    <w:rsid w:val="00365496"/>
    <w:rsid w:val="004133FA"/>
    <w:rsid w:val="00433393"/>
    <w:rsid w:val="00456F4A"/>
    <w:rsid w:val="004D2367"/>
    <w:rsid w:val="00510B32"/>
    <w:rsid w:val="0057305B"/>
    <w:rsid w:val="00597945"/>
    <w:rsid w:val="005A0672"/>
    <w:rsid w:val="005A6AA0"/>
    <w:rsid w:val="005A6D46"/>
    <w:rsid w:val="005B12EA"/>
    <w:rsid w:val="005B61E4"/>
    <w:rsid w:val="005C1328"/>
    <w:rsid w:val="005D70F1"/>
    <w:rsid w:val="00602931"/>
    <w:rsid w:val="00654C4D"/>
    <w:rsid w:val="006C4DC9"/>
    <w:rsid w:val="006D39A6"/>
    <w:rsid w:val="007340F6"/>
    <w:rsid w:val="00750C22"/>
    <w:rsid w:val="007616CA"/>
    <w:rsid w:val="007D50A1"/>
    <w:rsid w:val="007E4CC4"/>
    <w:rsid w:val="008005BE"/>
    <w:rsid w:val="008015C4"/>
    <w:rsid w:val="00804C4B"/>
    <w:rsid w:val="00813262"/>
    <w:rsid w:val="008138D2"/>
    <w:rsid w:val="00831092"/>
    <w:rsid w:val="00883DFA"/>
    <w:rsid w:val="008A58CA"/>
    <w:rsid w:val="008B1F67"/>
    <w:rsid w:val="008C2CC0"/>
    <w:rsid w:val="0090206F"/>
    <w:rsid w:val="00902490"/>
    <w:rsid w:val="00905BC6"/>
    <w:rsid w:val="009251B9"/>
    <w:rsid w:val="009462A3"/>
    <w:rsid w:val="0094685C"/>
    <w:rsid w:val="0097082D"/>
    <w:rsid w:val="00974B37"/>
    <w:rsid w:val="009A17DB"/>
    <w:rsid w:val="009A1D67"/>
    <w:rsid w:val="009A742D"/>
    <w:rsid w:val="009D01A5"/>
    <w:rsid w:val="009F46D8"/>
    <w:rsid w:val="00A21EFE"/>
    <w:rsid w:val="00A34C6E"/>
    <w:rsid w:val="00A45711"/>
    <w:rsid w:val="00A553C5"/>
    <w:rsid w:val="00A55D79"/>
    <w:rsid w:val="00A7381A"/>
    <w:rsid w:val="00A7409C"/>
    <w:rsid w:val="00AA37A7"/>
    <w:rsid w:val="00AE29C7"/>
    <w:rsid w:val="00B27F9C"/>
    <w:rsid w:val="00B31164"/>
    <w:rsid w:val="00B56D86"/>
    <w:rsid w:val="00BC6CB0"/>
    <w:rsid w:val="00C11095"/>
    <w:rsid w:val="00C52D9D"/>
    <w:rsid w:val="00C64145"/>
    <w:rsid w:val="00C91762"/>
    <w:rsid w:val="00C97706"/>
    <w:rsid w:val="00CB2564"/>
    <w:rsid w:val="00CD663E"/>
    <w:rsid w:val="00CE7779"/>
    <w:rsid w:val="00D07E3B"/>
    <w:rsid w:val="00D55AD5"/>
    <w:rsid w:val="00DA7E73"/>
    <w:rsid w:val="00DD336E"/>
    <w:rsid w:val="00E04E3B"/>
    <w:rsid w:val="00E354BE"/>
    <w:rsid w:val="00E61605"/>
    <w:rsid w:val="00E64298"/>
    <w:rsid w:val="00E652D6"/>
    <w:rsid w:val="00E8743A"/>
    <w:rsid w:val="00E95D8F"/>
    <w:rsid w:val="00EA26AE"/>
    <w:rsid w:val="00EC215B"/>
    <w:rsid w:val="00EC225A"/>
    <w:rsid w:val="00EF3A15"/>
    <w:rsid w:val="00F031BF"/>
    <w:rsid w:val="00F729E2"/>
    <w:rsid w:val="00F75F26"/>
    <w:rsid w:val="00FB55FF"/>
    <w:rsid w:val="00FB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84B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40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CC5DB-3D16-44C2-B4AC-82EE843D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n.davidyk</dc:creator>
  <cp:keywords/>
  <dc:description/>
  <cp:lastModifiedBy>i.hrebto</cp:lastModifiedBy>
  <cp:revision>13</cp:revision>
  <dcterms:created xsi:type="dcterms:W3CDTF">2014-09-19T13:17:00Z</dcterms:created>
  <dcterms:modified xsi:type="dcterms:W3CDTF">2014-11-17T10:50:00Z</dcterms:modified>
</cp:coreProperties>
</file>