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4B04AF">
              <w:rPr>
                <w:rFonts w:ascii="Times New Roman" w:hAnsi="Times New Roman" w:cs="Times New Roman"/>
                <w:sz w:val="26"/>
                <w:szCs w:val="26"/>
              </w:rPr>
              <w:t>ов   администрации муниципального образования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4B04AF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105E" w:rsidRDefault="0069044E" w:rsidP="004B04A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4B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4B7">
              <w:rPr>
                <w:rFonts w:ascii="Times New Roman" w:hAnsi="Times New Roman" w:cs="Times New Roman"/>
                <w:sz w:val="26"/>
                <w:szCs w:val="26"/>
              </w:rPr>
              <w:t>»  апреля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1D5AA8">
        <w:rPr>
          <w:rFonts w:ascii="Times New Roman" w:hAnsi="Times New Roman" w:cs="Times New Roman"/>
          <w:b/>
          <w:sz w:val="26"/>
          <w:szCs w:val="26"/>
        </w:rPr>
        <w:t>№ 1</w:t>
      </w:r>
      <w:r w:rsidR="00734E40">
        <w:rPr>
          <w:rFonts w:ascii="Times New Roman" w:hAnsi="Times New Roman" w:cs="Times New Roman"/>
          <w:b/>
          <w:sz w:val="26"/>
          <w:szCs w:val="26"/>
        </w:rPr>
        <w:t>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734E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7D1FB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BE273E" w:rsidRDefault="00652B40" w:rsidP="00E14C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27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</w:p>
    <w:p w:rsidR="00EC35B7" w:rsidRPr="00BE273E" w:rsidRDefault="001B5E02" w:rsidP="007048BD">
      <w:pPr>
        <w:jc w:val="both"/>
        <w:rPr>
          <w:b/>
          <w:color w:val="000000" w:themeColor="text1"/>
          <w:sz w:val="26"/>
          <w:szCs w:val="26"/>
        </w:rPr>
      </w:pPr>
      <w:r w:rsidRPr="00BE273E">
        <w:rPr>
          <w:color w:val="000000" w:themeColor="text1"/>
          <w:sz w:val="26"/>
          <w:szCs w:val="26"/>
        </w:rPr>
        <w:t xml:space="preserve">ВОПРОС 1. </w:t>
      </w:r>
      <w:bookmarkStart w:id="0" w:name="_Hlk14274700"/>
      <w:r w:rsidR="00E14C10" w:rsidRPr="00BE273E">
        <w:rPr>
          <w:color w:val="000000" w:themeColor="text1"/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BE273E">
        <w:rPr>
          <w:color w:val="000000" w:themeColor="text1"/>
          <w:sz w:val="26"/>
          <w:szCs w:val="26"/>
        </w:rPr>
        <w:t>антикоррупционной</w:t>
      </w:r>
      <w:proofErr w:type="spellEnd"/>
      <w:r w:rsidR="00E14C10" w:rsidRPr="00BE273E">
        <w:rPr>
          <w:color w:val="000000" w:themeColor="text1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bookmarkStart w:id="1" w:name="_Hlk21967625"/>
      <w:r w:rsidR="001D5AA8" w:rsidRPr="00BE273E">
        <w:rPr>
          <w:color w:val="000000" w:themeColor="text1"/>
          <w:sz w:val="26"/>
          <w:szCs w:val="26"/>
        </w:rPr>
        <w:t xml:space="preserve">» </w:t>
      </w:r>
      <w:r w:rsidR="00BE273E" w:rsidRPr="00BE273E">
        <w:rPr>
          <w:color w:val="000000" w:themeColor="text1"/>
          <w:sz w:val="26"/>
          <w:szCs w:val="26"/>
        </w:rPr>
        <w:t xml:space="preserve"> «</w:t>
      </w:r>
      <w:hyperlink r:id="rId5" w:history="1">
        <w:r w:rsidR="00BE273E" w:rsidRPr="00BE273E">
          <w:rPr>
            <w:rStyle w:val="ad"/>
            <w:color w:val="000000" w:themeColor="text1"/>
            <w:sz w:val="26"/>
            <w:szCs w:val="26"/>
          </w:rPr>
          <w:t xml:space="preserve">Об утверждении плана (программы) финансово-хозяйственной деятельности </w:t>
        </w:r>
      </w:hyperlink>
      <w:r w:rsidR="00BE273E" w:rsidRPr="00BE273E">
        <w:rPr>
          <w:color w:val="000000" w:themeColor="text1"/>
          <w:sz w:val="26"/>
          <w:szCs w:val="26"/>
        </w:rPr>
        <w:t xml:space="preserve"> </w:t>
      </w:r>
      <w:r w:rsidR="00BE273E" w:rsidRPr="00BE273E">
        <w:rPr>
          <w:b/>
          <w:color w:val="000000" w:themeColor="text1"/>
          <w:sz w:val="26"/>
          <w:szCs w:val="26"/>
        </w:rPr>
        <w:t xml:space="preserve">МКП «Водоканал Донское </w:t>
      </w:r>
      <w:proofErr w:type="spellStart"/>
      <w:r w:rsidR="00BE273E" w:rsidRPr="00BE273E">
        <w:rPr>
          <w:b/>
          <w:color w:val="000000" w:themeColor="text1"/>
          <w:sz w:val="26"/>
          <w:szCs w:val="26"/>
        </w:rPr>
        <w:t>Светлогорского</w:t>
      </w:r>
      <w:proofErr w:type="spellEnd"/>
      <w:r w:rsidR="00BE273E" w:rsidRPr="00BE273E">
        <w:rPr>
          <w:b/>
          <w:color w:val="000000" w:themeColor="text1"/>
          <w:sz w:val="26"/>
          <w:szCs w:val="26"/>
        </w:rPr>
        <w:t xml:space="preserve"> городского округа» на 2020 год».</w:t>
      </w:r>
      <w:bookmarkEnd w:id="1"/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C10" w:rsidRDefault="00BE5765" w:rsidP="00D23E36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Докладчик</w:t>
      </w:r>
      <w:r w:rsidR="0022673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2673C" w:rsidRPr="002E707E">
        <w:rPr>
          <w:rFonts w:ascii="Times New Roman" w:hAnsi="Times New Roman" w:cs="Times New Roman"/>
          <w:bCs/>
          <w:sz w:val="26"/>
          <w:szCs w:val="26"/>
        </w:rPr>
        <w:t>Шклярук</w:t>
      </w:r>
      <w:proofErr w:type="spellEnd"/>
      <w:r w:rsidR="0022673C" w:rsidRPr="002E707E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22673C">
        <w:rPr>
          <w:rFonts w:ascii="Times New Roman" w:hAnsi="Times New Roman" w:cs="Times New Roman"/>
          <w:bCs/>
          <w:sz w:val="26"/>
          <w:szCs w:val="26"/>
        </w:rPr>
        <w:t>вет</w:t>
      </w:r>
      <w:r w:rsidR="0022673C" w:rsidRPr="002E707E">
        <w:rPr>
          <w:rFonts w:ascii="Times New Roman" w:hAnsi="Times New Roman" w:cs="Times New Roman"/>
          <w:bCs/>
          <w:sz w:val="26"/>
          <w:szCs w:val="26"/>
        </w:rPr>
        <w:t xml:space="preserve">лана Викторовна - </w:t>
      </w:r>
      <w:r w:rsidR="0022673C">
        <w:rPr>
          <w:rFonts w:ascii="Times New Roman" w:hAnsi="Times New Roman" w:cs="Times New Roman"/>
          <w:bCs/>
          <w:sz w:val="26"/>
          <w:szCs w:val="26"/>
        </w:rPr>
        <w:t xml:space="preserve"> начальник экономического</w:t>
      </w:r>
      <w:r w:rsidR="0022673C" w:rsidRPr="002E707E">
        <w:rPr>
          <w:rFonts w:ascii="Times New Roman" w:hAnsi="Times New Roman" w:cs="Times New Roman"/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1D5AA8">
        <w:rPr>
          <w:bCs/>
          <w:kern w:val="36"/>
          <w:sz w:val="26"/>
          <w:szCs w:val="26"/>
        </w:rPr>
        <w:t>.</w:t>
      </w:r>
    </w:p>
    <w:p w:rsidR="007048BD" w:rsidRDefault="007048BD" w:rsidP="00D23E36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</w:p>
    <w:p w:rsidR="007048BD" w:rsidRDefault="007048BD" w:rsidP="00D23E36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</w:p>
    <w:p w:rsidR="007048BD" w:rsidRPr="00386B70" w:rsidRDefault="007048BD" w:rsidP="007048B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2</w:t>
      </w:r>
      <w:r w:rsidRPr="00386B70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86B70">
        <w:rPr>
          <w:sz w:val="26"/>
          <w:szCs w:val="26"/>
        </w:rPr>
        <w:t>антикоррупционной</w:t>
      </w:r>
      <w:proofErr w:type="spellEnd"/>
      <w:r w:rsidRPr="00386B70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386B70">
        <w:rPr>
          <w:sz w:val="26"/>
          <w:szCs w:val="26"/>
        </w:rPr>
        <w:t>Светлогорского</w:t>
      </w:r>
      <w:proofErr w:type="spellEnd"/>
      <w:r w:rsidRPr="00386B70">
        <w:rPr>
          <w:sz w:val="26"/>
          <w:szCs w:val="26"/>
        </w:rPr>
        <w:t xml:space="preserve"> городского округа  </w:t>
      </w:r>
      <w:r w:rsidRPr="00A9379B">
        <w:rPr>
          <w:b/>
          <w:bCs/>
          <w:sz w:val="26"/>
          <w:szCs w:val="26"/>
        </w:rPr>
        <w:t xml:space="preserve">«О признании </w:t>
      </w:r>
      <w:proofErr w:type="gramStart"/>
      <w:r w:rsidRPr="00A9379B">
        <w:rPr>
          <w:b/>
          <w:bCs/>
          <w:sz w:val="26"/>
          <w:szCs w:val="26"/>
        </w:rPr>
        <w:t>утратившими</w:t>
      </w:r>
      <w:proofErr w:type="gramEnd"/>
      <w:r w:rsidRPr="00A9379B">
        <w:rPr>
          <w:b/>
          <w:bCs/>
          <w:sz w:val="26"/>
          <w:szCs w:val="26"/>
        </w:rPr>
        <w:t xml:space="preserve"> силу некоторых решений </w:t>
      </w:r>
      <w:r w:rsidRPr="00A9379B">
        <w:rPr>
          <w:b/>
          <w:sz w:val="26"/>
          <w:szCs w:val="26"/>
        </w:rPr>
        <w:t>Совета депутатов муниципального образования городское поселение «Город Светлогорск», Совета депутатов муниципального образования «Поселок Донское» и Совета депутатов муниципального образования «Поселок Приморье»»</w:t>
      </w:r>
      <w:r>
        <w:rPr>
          <w:b/>
          <w:sz w:val="26"/>
          <w:szCs w:val="26"/>
        </w:rPr>
        <w:t>.</w:t>
      </w:r>
    </w:p>
    <w:p w:rsidR="007048BD" w:rsidRPr="00905798" w:rsidRDefault="007048BD" w:rsidP="007048B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31C0C" w:rsidRPr="00631C0C" w:rsidRDefault="007048BD" w:rsidP="00631C0C">
      <w:pPr>
        <w:ind w:firstLine="708"/>
        <w:jc w:val="both"/>
        <w:rPr>
          <w:bCs/>
          <w:sz w:val="28"/>
          <w:szCs w:val="28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proofErr w:type="spellStart"/>
      <w:r w:rsidR="00631C0C" w:rsidRPr="00E03C99">
        <w:rPr>
          <w:bCs/>
          <w:sz w:val="26"/>
          <w:szCs w:val="26"/>
        </w:rPr>
        <w:t>Доброжинская</w:t>
      </w:r>
      <w:proofErr w:type="spellEnd"/>
      <w:r w:rsidR="00631C0C" w:rsidRPr="00E03C99">
        <w:rPr>
          <w:bCs/>
          <w:sz w:val="26"/>
          <w:szCs w:val="26"/>
        </w:rPr>
        <w:t xml:space="preserve"> Юлия Юрьевна – ведущий специалист отдел Архитектуры и градостроительства </w:t>
      </w:r>
      <w:r w:rsidR="00631C0C">
        <w:rPr>
          <w:bCs/>
          <w:sz w:val="26"/>
          <w:szCs w:val="26"/>
        </w:rPr>
        <w:t xml:space="preserve">администрации </w:t>
      </w:r>
      <w:r w:rsidR="00631C0C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7048BD" w:rsidRPr="00E22173" w:rsidRDefault="007048BD" w:rsidP="007048BD">
      <w:pPr>
        <w:jc w:val="both"/>
        <w:rPr>
          <w:bCs/>
          <w:sz w:val="26"/>
          <w:szCs w:val="26"/>
        </w:rPr>
      </w:pPr>
    </w:p>
    <w:p w:rsidR="007048BD" w:rsidRDefault="007048BD" w:rsidP="007048BD">
      <w:pPr>
        <w:ind w:firstLine="708"/>
        <w:jc w:val="both"/>
        <w:rPr>
          <w:bCs/>
          <w:sz w:val="26"/>
          <w:szCs w:val="26"/>
        </w:rPr>
      </w:pPr>
    </w:p>
    <w:p w:rsidR="00D23E36" w:rsidRPr="00D23E36" w:rsidRDefault="00D23E36" w:rsidP="007C09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DF9" w:rsidRPr="008A42E6" w:rsidRDefault="00900E74" w:rsidP="00D90DF9">
      <w:pPr>
        <w:spacing w:after="120"/>
        <w:ind w:right="-1"/>
        <w:jc w:val="both"/>
        <w:rPr>
          <w:b/>
          <w:sz w:val="26"/>
          <w:szCs w:val="26"/>
        </w:rPr>
      </w:pPr>
      <w:r w:rsidRPr="00D97BBF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D97BBF">
        <w:rPr>
          <w:sz w:val="26"/>
          <w:szCs w:val="26"/>
        </w:rPr>
        <w:t>антикоррупционной</w:t>
      </w:r>
      <w:proofErr w:type="spellEnd"/>
      <w:r w:rsidRPr="00D97BB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bookmarkStart w:id="2" w:name="_Hlk2324811"/>
      <w:bookmarkStart w:id="3" w:name="_Hlk5354379"/>
      <w:r w:rsidR="00D90DF9">
        <w:rPr>
          <w:sz w:val="26"/>
          <w:szCs w:val="26"/>
        </w:rPr>
        <w:t xml:space="preserve"> </w:t>
      </w:r>
      <w:r w:rsidR="00D97BBF" w:rsidRPr="00D97BBF">
        <w:rPr>
          <w:b/>
          <w:sz w:val="26"/>
          <w:szCs w:val="26"/>
        </w:rPr>
        <w:t xml:space="preserve"> </w:t>
      </w:r>
      <w:r w:rsidR="00D90DF9" w:rsidRPr="008A42E6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2019 г.»</w:t>
      </w:r>
    </w:p>
    <w:bookmarkEnd w:id="3"/>
    <w:p w:rsidR="0031495D" w:rsidRPr="0031495D" w:rsidRDefault="0031495D" w:rsidP="00D90DF9">
      <w:pPr>
        <w:jc w:val="both"/>
        <w:rPr>
          <w:b/>
          <w:sz w:val="26"/>
          <w:szCs w:val="26"/>
        </w:rPr>
      </w:pPr>
    </w:p>
    <w:bookmarkEnd w:id="2"/>
    <w:p w:rsidR="0031495D" w:rsidRPr="00905798" w:rsidRDefault="0031495D" w:rsidP="00D90DF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C09D0" w:rsidRPr="002E707E" w:rsidRDefault="0031495D" w:rsidP="007C09D0">
      <w:pPr>
        <w:ind w:firstLine="709"/>
        <w:jc w:val="both"/>
        <w:rPr>
          <w:b/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r w:rsidR="007C09D0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 w:rsidR="007C09D0">
        <w:rPr>
          <w:bCs/>
          <w:sz w:val="26"/>
          <w:szCs w:val="26"/>
        </w:rPr>
        <w:t>.</w:t>
      </w:r>
    </w:p>
    <w:p w:rsidR="0031495D" w:rsidRPr="00E3785E" w:rsidRDefault="0031495D" w:rsidP="000A149D">
      <w:pPr>
        <w:ind w:firstLine="708"/>
        <w:jc w:val="both"/>
        <w:rPr>
          <w:bCs/>
          <w:sz w:val="26"/>
          <w:szCs w:val="26"/>
        </w:rPr>
      </w:pPr>
    </w:p>
    <w:p w:rsidR="00EA1585" w:rsidRPr="00633E1F" w:rsidRDefault="00FB5881" w:rsidP="00EA1585">
      <w:pPr>
        <w:jc w:val="both"/>
        <w:rPr>
          <w:b/>
          <w:sz w:val="26"/>
          <w:szCs w:val="26"/>
        </w:rPr>
      </w:pPr>
      <w:r w:rsidRPr="00E3785E">
        <w:rPr>
          <w:sz w:val="26"/>
          <w:szCs w:val="26"/>
        </w:rPr>
        <w:t xml:space="preserve">ВОПРОС 4. Рассмотрение на предмет проведения </w:t>
      </w:r>
      <w:proofErr w:type="spellStart"/>
      <w:r w:rsidRPr="00E3785E">
        <w:rPr>
          <w:sz w:val="26"/>
          <w:szCs w:val="26"/>
        </w:rPr>
        <w:t>антикоррупционной</w:t>
      </w:r>
      <w:proofErr w:type="spellEnd"/>
      <w:r w:rsidRPr="00E3785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B5881">
        <w:rPr>
          <w:sz w:val="26"/>
          <w:szCs w:val="26"/>
        </w:rPr>
        <w:t xml:space="preserve"> </w:t>
      </w:r>
      <w:r w:rsidR="00E3785E">
        <w:rPr>
          <w:sz w:val="26"/>
          <w:szCs w:val="26"/>
        </w:rPr>
        <w:t xml:space="preserve"> </w:t>
      </w:r>
      <w:r w:rsidRPr="00FB5881">
        <w:rPr>
          <w:sz w:val="26"/>
          <w:szCs w:val="26"/>
        </w:rPr>
        <w:t xml:space="preserve"> </w:t>
      </w:r>
      <w:r w:rsidR="00EA1585" w:rsidRPr="00633E1F">
        <w:rPr>
          <w:b/>
          <w:sz w:val="26"/>
          <w:szCs w:val="26"/>
        </w:rPr>
        <w:t xml:space="preserve">«О внесении изменений в приложение к постановлению администрации </w:t>
      </w:r>
      <w:r w:rsidR="00EA1585">
        <w:rPr>
          <w:b/>
          <w:sz w:val="26"/>
          <w:szCs w:val="26"/>
        </w:rPr>
        <w:t>м</w:t>
      </w:r>
      <w:r w:rsidR="00EA1585" w:rsidRPr="00633E1F">
        <w:rPr>
          <w:b/>
          <w:sz w:val="26"/>
          <w:szCs w:val="26"/>
        </w:rPr>
        <w:t>униципального образования «Светлогорский городской округ» от 19 июня 2019 года №529 «Об утверждении муниципальной целевой программы</w:t>
      </w:r>
    </w:p>
    <w:p w:rsidR="00EA1585" w:rsidRPr="00633E1F" w:rsidRDefault="00EA1585" w:rsidP="00EA1585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E1F">
        <w:rPr>
          <w:rFonts w:ascii="Times New Roman" w:hAnsi="Times New Roman" w:cs="Times New Roman"/>
          <w:b/>
          <w:sz w:val="26"/>
          <w:szCs w:val="26"/>
        </w:rPr>
        <w:t xml:space="preserve">«Переселение граждан из аварийного жилищного фонда»»      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EA1585" w:rsidRPr="00CE2E41" w:rsidTr="00AB6E0A">
        <w:tc>
          <w:tcPr>
            <w:tcW w:w="9923" w:type="dxa"/>
            <w:shd w:val="clear" w:color="auto" w:fill="auto"/>
          </w:tcPr>
          <w:p w:rsidR="00EA1585" w:rsidRPr="00CE2E41" w:rsidRDefault="00EA1585" w:rsidP="00AB6E0A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290264" w:rsidRPr="00FB5881" w:rsidRDefault="00290264" w:rsidP="00E3785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2B54B4" w:rsidRDefault="00290264" w:rsidP="002B54B4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 w:rsidR="002B54B4">
        <w:rPr>
          <w:bCs/>
          <w:sz w:val="26"/>
          <w:szCs w:val="26"/>
        </w:rPr>
        <w:t>Файзулина</w:t>
      </w:r>
      <w:proofErr w:type="spellEnd"/>
      <w:r w:rsidR="002B54B4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2B54B4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2B54B4" w:rsidRPr="002745B3">
        <w:rPr>
          <w:bCs/>
          <w:sz w:val="26"/>
          <w:szCs w:val="26"/>
        </w:rPr>
        <w:t>Светлогорского</w:t>
      </w:r>
      <w:proofErr w:type="spellEnd"/>
      <w:r w:rsidR="002B54B4" w:rsidRPr="002745B3">
        <w:rPr>
          <w:bCs/>
          <w:sz w:val="26"/>
          <w:szCs w:val="26"/>
        </w:rPr>
        <w:t xml:space="preserve"> городского округа»</w:t>
      </w:r>
      <w:r w:rsidR="002B54B4">
        <w:rPr>
          <w:bCs/>
          <w:sz w:val="26"/>
          <w:szCs w:val="26"/>
        </w:rPr>
        <w:t>.</w:t>
      </w:r>
    </w:p>
    <w:p w:rsidR="00306F8C" w:rsidRPr="00306F8C" w:rsidRDefault="00306F8C" w:rsidP="00306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264" w:rsidRDefault="00290264" w:rsidP="00290264">
      <w:pPr>
        <w:ind w:firstLine="708"/>
        <w:jc w:val="both"/>
        <w:rPr>
          <w:bCs/>
          <w:sz w:val="26"/>
          <w:szCs w:val="26"/>
        </w:rPr>
      </w:pPr>
    </w:p>
    <w:p w:rsidR="003A432E" w:rsidRPr="00FB5881" w:rsidRDefault="003A432E" w:rsidP="003A432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Pr="00E3785E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3785E">
        <w:rPr>
          <w:sz w:val="26"/>
          <w:szCs w:val="26"/>
        </w:rPr>
        <w:t>антикоррупционной</w:t>
      </w:r>
      <w:proofErr w:type="spellEnd"/>
      <w:r w:rsidRPr="00E3785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B58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5881">
        <w:rPr>
          <w:sz w:val="26"/>
          <w:szCs w:val="26"/>
        </w:rPr>
        <w:t xml:space="preserve"> </w:t>
      </w:r>
      <w:r w:rsidRPr="00CF6E89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3A432E" w:rsidRPr="00306F8C" w:rsidRDefault="003A432E" w:rsidP="003A432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3A432E" w:rsidRDefault="003A432E" w:rsidP="003A432E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3A432E" w:rsidRPr="00306F8C" w:rsidRDefault="003A432E" w:rsidP="003A43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432E" w:rsidRDefault="003A432E" w:rsidP="00EF632C">
      <w:pPr>
        <w:ind w:firstLine="708"/>
        <w:jc w:val="both"/>
        <w:rPr>
          <w:bCs/>
          <w:sz w:val="26"/>
          <w:szCs w:val="26"/>
        </w:rPr>
      </w:pPr>
    </w:p>
    <w:p w:rsidR="00EF632C" w:rsidRPr="00670D72" w:rsidRDefault="00330316" w:rsidP="00EF632C">
      <w:p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6</w:t>
      </w:r>
      <w:r w:rsidRPr="00E3785E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3785E">
        <w:rPr>
          <w:sz w:val="26"/>
          <w:szCs w:val="26"/>
        </w:rPr>
        <w:t>антикоррупционной</w:t>
      </w:r>
      <w:proofErr w:type="spellEnd"/>
      <w:r w:rsidRPr="00E3785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B58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5881">
        <w:rPr>
          <w:sz w:val="26"/>
          <w:szCs w:val="26"/>
        </w:rPr>
        <w:t xml:space="preserve"> </w:t>
      </w:r>
      <w:r w:rsidR="00EF632C" w:rsidRPr="00670D72">
        <w:rPr>
          <w:b/>
          <w:sz w:val="26"/>
          <w:szCs w:val="26"/>
        </w:rPr>
        <w:t>«Об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«Светлогорский городской округ» на бесхозяйное имущество, расположенное на территории муниципального образования»</w:t>
      </w:r>
    </w:p>
    <w:p w:rsidR="00EF632C" w:rsidRPr="00306F8C" w:rsidRDefault="00EF632C" w:rsidP="00EF632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EF632C" w:rsidRDefault="00EF632C" w:rsidP="00EF632C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EF632C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Гонобоблев</w:t>
      </w:r>
      <w:proofErr w:type="spellEnd"/>
      <w:r>
        <w:rPr>
          <w:bCs/>
          <w:sz w:val="26"/>
          <w:szCs w:val="26"/>
        </w:rPr>
        <w:t xml:space="preserve"> Николай Евгеньевич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570401" w:rsidRDefault="00570401" w:rsidP="00570401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</w:p>
    <w:p w:rsidR="00570401" w:rsidRPr="00317F83" w:rsidRDefault="00570401" w:rsidP="00317F8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70401">
        <w:rPr>
          <w:rFonts w:ascii="Times New Roman" w:hAnsi="Times New Roman" w:cs="Times New Roman"/>
          <w:b w:val="0"/>
          <w:sz w:val="26"/>
          <w:szCs w:val="26"/>
        </w:rPr>
        <w:t xml:space="preserve">ВОПРОС 7. Рассмотрение на предмет проведения </w:t>
      </w:r>
      <w:proofErr w:type="spellStart"/>
      <w:r w:rsidRPr="0057040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7040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70401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Pr="0057040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 </w:t>
      </w:r>
      <w:r w:rsidRPr="0057040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окружного Совета депутатов от 25.03.2019 г. №115 «Об утверждении Положения «О порядке управления и распоряжения имуществом, находящимся в собственности муниципального образования </w:t>
      </w:r>
      <w:r w:rsidRPr="00570401">
        <w:rPr>
          <w:rFonts w:ascii="Times New Roman" w:hAnsi="Times New Roman" w:cs="Times New Roman"/>
          <w:sz w:val="26"/>
          <w:szCs w:val="26"/>
        </w:rPr>
        <w:lastRenderedPageBreak/>
        <w:t>«Светлогорский городской округ»»</w:t>
      </w:r>
    </w:p>
    <w:p w:rsidR="00570401" w:rsidRPr="00905798" w:rsidRDefault="00570401" w:rsidP="0057040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17F83" w:rsidRPr="00E22173" w:rsidRDefault="00570401" w:rsidP="00317F83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r w:rsidR="00317F83" w:rsidRPr="00E22173">
        <w:rPr>
          <w:bCs/>
          <w:sz w:val="26"/>
          <w:szCs w:val="26"/>
        </w:rPr>
        <w:t xml:space="preserve">Корабельников Сергей Львович -  начальник </w:t>
      </w:r>
      <w:r w:rsidR="00317F83">
        <w:rPr>
          <w:bCs/>
          <w:sz w:val="26"/>
          <w:szCs w:val="26"/>
        </w:rPr>
        <w:t>МКУ «</w:t>
      </w:r>
      <w:r w:rsidR="00317F83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317F83" w:rsidRPr="00E22173">
        <w:rPr>
          <w:bCs/>
          <w:sz w:val="26"/>
          <w:szCs w:val="26"/>
        </w:rPr>
        <w:t>Светлогорского</w:t>
      </w:r>
      <w:proofErr w:type="spellEnd"/>
      <w:r w:rsidR="00317F83" w:rsidRPr="00E22173">
        <w:rPr>
          <w:bCs/>
          <w:sz w:val="26"/>
          <w:szCs w:val="26"/>
        </w:rPr>
        <w:t xml:space="preserve"> гор</w:t>
      </w:r>
      <w:r w:rsidR="00317F83">
        <w:rPr>
          <w:bCs/>
          <w:sz w:val="26"/>
          <w:szCs w:val="26"/>
        </w:rPr>
        <w:t>одского округа»</w:t>
      </w:r>
    </w:p>
    <w:p w:rsidR="00570401" w:rsidRPr="00BE659F" w:rsidRDefault="00570401" w:rsidP="00570401">
      <w:pPr>
        <w:ind w:firstLine="708"/>
        <w:jc w:val="both"/>
        <w:rPr>
          <w:bCs/>
          <w:sz w:val="28"/>
          <w:szCs w:val="28"/>
        </w:rPr>
      </w:pPr>
    </w:p>
    <w:p w:rsidR="00BE659F" w:rsidRPr="00BE659F" w:rsidRDefault="00317F83" w:rsidP="00BE659F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ВОПРОС 8. Рассмотрение на предмет проведения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антикоррупционной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городского округа</w:t>
      </w:r>
      <w:r w:rsidRPr="00BE6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E659F" w:rsidRPr="00BE659F">
        <w:rPr>
          <w:rStyle w:val="blk"/>
          <w:rFonts w:ascii="Times New Roman" w:hAnsi="Times New Roman"/>
          <w:color w:val="000000" w:themeColor="text1"/>
          <w:sz w:val="26"/>
          <w:szCs w:val="26"/>
        </w:rPr>
        <w:t>«Об освобождении от платы за размещение нестационарных торговых объектов»</w:t>
      </w:r>
    </w:p>
    <w:p w:rsidR="00317F83" w:rsidRPr="00317F83" w:rsidRDefault="00317F83" w:rsidP="00BE659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17F83" w:rsidRPr="00905798" w:rsidRDefault="00317F83" w:rsidP="00317F8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C7B48" w:rsidRDefault="00317F83" w:rsidP="002C7B48">
      <w:pPr>
        <w:ind w:firstLine="709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proofErr w:type="spellStart"/>
      <w:r w:rsidR="002C7B48">
        <w:rPr>
          <w:bCs/>
          <w:sz w:val="26"/>
          <w:szCs w:val="26"/>
        </w:rPr>
        <w:t>Кащеева</w:t>
      </w:r>
      <w:proofErr w:type="spellEnd"/>
      <w:r w:rsidR="002C7B48">
        <w:rPr>
          <w:bCs/>
          <w:sz w:val="26"/>
          <w:szCs w:val="26"/>
        </w:rPr>
        <w:t xml:space="preserve"> Ольга Сергеевна -  ведущий специалист</w:t>
      </w:r>
      <w:r w:rsidR="002C7B48" w:rsidRPr="0008541F">
        <w:rPr>
          <w:bCs/>
          <w:sz w:val="26"/>
          <w:szCs w:val="26"/>
        </w:rPr>
        <w:t xml:space="preserve"> </w:t>
      </w:r>
      <w:r w:rsidR="002C7B48">
        <w:rPr>
          <w:bCs/>
          <w:sz w:val="26"/>
          <w:szCs w:val="26"/>
        </w:rPr>
        <w:t>экономического</w:t>
      </w:r>
      <w:r w:rsidR="002C7B48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17F83" w:rsidRPr="00E22173" w:rsidRDefault="00317F83" w:rsidP="00317F83">
      <w:pPr>
        <w:ind w:firstLine="708"/>
        <w:jc w:val="both"/>
        <w:rPr>
          <w:bCs/>
          <w:sz w:val="26"/>
          <w:szCs w:val="26"/>
        </w:rPr>
      </w:pPr>
    </w:p>
    <w:p w:rsidR="002C7B48" w:rsidRPr="00BE659F" w:rsidRDefault="002C7B48" w:rsidP="002C7B48">
      <w:pPr>
        <w:ind w:firstLine="708"/>
        <w:jc w:val="both"/>
        <w:rPr>
          <w:bCs/>
          <w:sz w:val="28"/>
          <w:szCs w:val="28"/>
        </w:rPr>
      </w:pPr>
    </w:p>
    <w:p w:rsidR="00A51498" w:rsidRPr="000946D9" w:rsidRDefault="002C7B48" w:rsidP="00A51498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A514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ВОПРОС 9.</w:t>
      </w:r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Рассмотрение на предмет проведения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антикоррупционной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городского округа</w:t>
      </w:r>
      <w:r w:rsidRPr="00BE6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51498" w:rsidRPr="000946D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«Об утверждении требований к условиям и срокам отсрочки уплаты арендной платы по договорам аренды недвижимого имущества» </w:t>
      </w:r>
    </w:p>
    <w:p w:rsidR="00716D76" w:rsidRPr="00905798" w:rsidRDefault="00716D76" w:rsidP="00716D7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16D76" w:rsidRDefault="00716D76" w:rsidP="00716D76">
      <w:pPr>
        <w:ind w:firstLine="709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r w:rsidRPr="00E22173">
        <w:rPr>
          <w:bCs/>
          <w:sz w:val="26"/>
          <w:szCs w:val="26"/>
        </w:rPr>
        <w:t xml:space="preserve">Корабельников Сергей Львович -  начальник </w:t>
      </w:r>
      <w:r>
        <w:rPr>
          <w:bCs/>
          <w:sz w:val="26"/>
          <w:szCs w:val="26"/>
        </w:rPr>
        <w:t>МКУ «</w:t>
      </w:r>
      <w:r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Pr="00E22173">
        <w:rPr>
          <w:bCs/>
          <w:sz w:val="26"/>
          <w:szCs w:val="26"/>
        </w:rPr>
        <w:t>Светлогорского</w:t>
      </w:r>
      <w:proofErr w:type="spellEnd"/>
      <w:r w:rsidRPr="00E22173">
        <w:rPr>
          <w:bCs/>
          <w:sz w:val="26"/>
          <w:szCs w:val="26"/>
        </w:rPr>
        <w:t xml:space="preserve"> гор</w:t>
      </w:r>
      <w:r>
        <w:rPr>
          <w:bCs/>
          <w:sz w:val="26"/>
          <w:szCs w:val="26"/>
        </w:rPr>
        <w:t>одского округа»</w:t>
      </w:r>
    </w:p>
    <w:p w:rsidR="00384E2B" w:rsidRPr="00386B70" w:rsidRDefault="00384E2B" w:rsidP="00A51498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</w:p>
    <w:sectPr w:rsidR="00384E2B" w:rsidRPr="00386B70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F082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673C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C7B48"/>
    <w:rsid w:val="002D1F86"/>
    <w:rsid w:val="002D459D"/>
    <w:rsid w:val="002D5144"/>
    <w:rsid w:val="002F3F6A"/>
    <w:rsid w:val="00306F8C"/>
    <w:rsid w:val="003100FF"/>
    <w:rsid w:val="0031076B"/>
    <w:rsid w:val="00312613"/>
    <w:rsid w:val="0031495D"/>
    <w:rsid w:val="003152CC"/>
    <w:rsid w:val="00317F83"/>
    <w:rsid w:val="003246F4"/>
    <w:rsid w:val="00325433"/>
    <w:rsid w:val="00330316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56BD5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A432E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224A0"/>
    <w:rsid w:val="004237C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04AF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401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1C0C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1E64"/>
    <w:rsid w:val="006C0746"/>
    <w:rsid w:val="006C07E8"/>
    <w:rsid w:val="006C4543"/>
    <w:rsid w:val="006C4DE1"/>
    <w:rsid w:val="006E0502"/>
    <w:rsid w:val="006F0D4A"/>
    <w:rsid w:val="006F3FB5"/>
    <w:rsid w:val="00703645"/>
    <w:rsid w:val="007048BD"/>
    <w:rsid w:val="00713DAE"/>
    <w:rsid w:val="00714E23"/>
    <w:rsid w:val="00716D76"/>
    <w:rsid w:val="00721729"/>
    <w:rsid w:val="0072308A"/>
    <w:rsid w:val="00727225"/>
    <w:rsid w:val="0073417D"/>
    <w:rsid w:val="00734E40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D0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0265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1498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274B7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273E"/>
    <w:rsid w:val="00BE5765"/>
    <w:rsid w:val="00BE659F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0DF9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1585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632C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BE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E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44553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7981-4214-4D1B-83E4-B4EF265E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619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588</cp:revision>
  <cp:lastPrinted>2020-05-19T09:15:00Z</cp:lastPrinted>
  <dcterms:created xsi:type="dcterms:W3CDTF">2019-02-25T13:45:00Z</dcterms:created>
  <dcterms:modified xsi:type="dcterms:W3CDTF">2020-06-19T15:56:00Z</dcterms:modified>
</cp:coreProperties>
</file>