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:rsidR="00D940BC" w:rsidRDefault="00C60E98" w:rsidP="00D940BC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ПРОЕКТ</w:t>
      </w:r>
    </w:p>
    <w:p w:rsidR="00D940BC" w:rsidRDefault="00D940BC" w:rsidP="00D940BC">
      <w:pPr>
        <w:rPr>
          <w:b/>
          <w:sz w:val="16"/>
          <w:szCs w:val="16"/>
        </w:rPr>
      </w:pPr>
    </w:p>
    <w:p w:rsidR="00D940BC" w:rsidRPr="00F556B4" w:rsidRDefault="00D940BC" w:rsidP="00F556B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D940BC" w:rsidRPr="00F556B4" w:rsidRDefault="00D940BC" w:rsidP="00F556B4">
      <w:pPr>
        <w:spacing w:before="16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B3D0C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125DD3">
        <w:rPr>
          <w:sz w:val="28"/>
          <w:szCs w:val="28"/>
        </w:rPr>
        <w:t xml:space="preserve"> </w:t>
      </w:r>
      <w:r w:rsidR="000B3D0C">
        <w:rPr>
          <w:sz w:val="28"/>
          <w:szCs w:val="28"/>
        </w:rPr>
        <w:t>__________</w:t>
      </w:r>
      <w:r w:rsidR="00125DD3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F72AB5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       №</w:t>
      </w:r>
      <w:r w:rsidR="00125DD3">
        <w:rPr>
          <w:sz w:val="28"/>
          <w:szCs w:val="28"/>
        </w:rPr>
        <w:t xml:space="preserve"> </w:t>
      </w:r>
      <w:r w:rsidR="000B3D0C">
        <w:rPr>
          <w:sz w:val="28"/>
          <w:szCs w:val="28"/>
        </w:rPr>
        <w:t>_____</w:t>
      </w:r>
    </w:p>
    <w:p w:rsidR="00D940BC" w:rsidRDefault="00D940BC" w:rsidP="00D940BC">
      <w:pPr>
        <w:rPr>
          <w:sz w:val="16"/>
          <w:szCs w:val="16"/>
        </w:rPr>
      </w:pPr>
    </w:p>
    <w:p w:rsidR="00410D90" w:rsidRDefault="00410D90" w:rsidP="00410D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90A9F">
        <w:rPr>
          <w:rFonts w:ascii="Times New Roman" w:hAnsi="Times New Roman" w:cs="Times New Roman"/>
          <w:sz w:val="28"/>
          <w:szCs w:val="28"/>
        </w:rPr>
        <w:t>О внесении изменений в постановление от 09.01.2019 г. № 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90A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38FD">
        <w:rPr>
          <w:rFonts w:ascii="Times New Roman" w:hAnsi="Times New Roman"/>
          <w:bCs/>
          <w:kern w:val="36"/>
          <w:sz w:val="28"/>
          <w:szCs w:val="28"/>
        </w:rPr>
        <w:t xml:space="preserve">Об утверждении административного регламента </w:t>
      </w:r>
      <w:r w:rsidRPr="009F38FD">
        <w:rPr>
          <w:rFonts w:ascii="Times New Roman" w:hAnsi="Times New Roman" w:cs="Times New Roman"/>
          <w:sz w:val="28"/>
          <w:szCs w:val="28"/>
        </w:rPr>
        <w:t xml:space="preserve">предоставление администрацией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F38FD"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9F38FD">
        <w:rPr>
          <w:rFonts w:ascii="Times New Roman" w:hAnsi="Times New Roman" w:cs="Times New Roman"/>
          <w:sz w:val="28"/>
          <w:szCs w:val="28"/>
        </w:rPr>
        <w:t xml:space="preserve">» муниципальной услуги по присвоению, изменению и аннулированию адресов объектам адресации на территории муниципального образования «Светлогорский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890A9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5115A" w:rsidRPr="00F556B4" w:rsidRDefault="00B5115A" w:rsidP="00410D9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10D90" w:rsidRPr="00E677BA" w:rsidRDefault="000B3D0C" w:rsidP="00410D90">
      <w:pPr>
        <w:spacing w:before="1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E9781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E9781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E97813">
        <w:rPr>
          <w:sz w:val="28"/>
          <w:szCs w:val="28"/>
        </w:rPr>
        <w:t xml:space="preserve"> от 27.07.2010</w:t>
      </w:r>
      <w:r>
        <w:rPr>
          <w:sz w:val="28"/>
          <w:szCs w:val="28"/>
        </w:rPr>
        <w:t xml:space="preserve"> г.</w:t>
      </w:r>
      <w:r w:rsidRPr="00E9781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E97813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E9781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», </w:t>
      </w:r>
      <w:r w:rsidR="00410D90">
        <w:rPr>
          <w:sz w:val="28"/>
          <w:szCs w:val="28"/>
        </w:rPr>
        <w:t xml:space="preserve"> </w:t>
      </w:r>
      <w:r w:rsidR="00410D90" w:rsidRPr="007A3B04">
        <w:rPr>
          <w:sz w:val="28"/>
          <w:szCs w:val="28"/>
        </w:rPr>
        <w:t>руководствуясь</w:t>
      </w:r>
      <w:r w:rsidR="00410D90">
        <w:rPr>
          <w:sz w:val="28"/>
          <w:szCs w:val="28"/>
        </w:rPr>
        <w:t xml:space="preserve"> Федеральным законом от 06.10.2003 г. № 131-ФЗ «Об общих принципах организации местного самоуправления в Российской Федерации</w:t>
      </w:r>
      <w:r w:rsidR="0046055B">
        <w:rPr>
          <w:sz w:val="28"/>
          <w:szCs w:val="28"/>
        </w:rPr>
        <w:t>»</w:t>
      </w:r>
      <w:r w:rsidR="00410D90">
        <w:rPr>
          <w:sz w:val="28"/>
          <w:szCs w:val="28"/>
        </w:rPr>
        <w:t>, администрация муниципального образования «Светлогорский городской округ»</w:t>
      </w:r>
    </w:p>
    <w:p w:rsidR="00D940BC" w:rsidRDefault="00D940BC" w:rsidP="00F556B4">
      <w:pPr>
        <w:jc w:val="both"/>
        <w:rPr>
          <w:b/>
          <w:sz w:val="16"/>
          <w:szCs w:val="16"/>
        </w:rPr>
      </w:pPr>
    </w:p>
    <w:p w:rsidR="00D940BC" w:rsidRDefault="00D940BC" w:rsidP="00C16E3E">
      <w:pPr>
        <w:tabs>
          <w:tab w:val="left" w:pos="709"/>
        </w:tabs>
        <w:spacing w:before="160" w:after="160"/>
        <w:jc w:val="center"/>
        <w:rPr>
          <w:b/>
          <w:spacing w:val="50"/>
          <w:sz w:val="28"/>
          <w:szCs w:val="28"/>
        </w:rPr>
      </w:pPr>
      <w:proofErr w:type="spellStart"/>
      <w:proofErr w:type="gramStart"/>
      <w:r>
        <w:rPr>
          <w:b/>
          <w:spacing w:val="50"/>
          <w:sz w:val="28"/>
          <w:szCs w:val="28"/>
        </w:rPr>
        <w:t>п</w:t>
      </w:r>
      <w:proofErr w:type="spellEnd"/>
      <w:proofErr w:type="gramEnd"/>
      <w:r>
        <w:rPr>
          <w:b/>
          <w:spacing w:val="50"/>
          <w:sz w:val="28"/>
          <w:szCs w:val="28"/>
        </w:rPr>
        <w:t xml:space="preserve"> о с т а </w:t>
      </w:r>
      <w:proofErr w:type="spellStart"/>
      <w:r>
        <w:rPr>
          <w:b/>
          <w:spacing w:val="50"/>
          <w:sz w:val="28"/>
          <w:szCs w:val="28"/>
        </w:rPr>
        <w:t>н</w:t>
      </w:r>
      <w:proofErr w:type="spellEnd"/>
      <w:r>
        <w:rPr>
          <w:b/>
          <w:spacing w:val="50"/>
          <w:sz w:val="28"/>
          <w:szCs w:val="28"/>
        </w:rPr>
        <w:t xml:space="preserve"> о в л я е т:</w:t>
      </w:r>
    </w:p>
    <w:p w:rsidR="00D940BC" w:rsidRDefault="00D940BC" w:rsidP="00D940B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82DF3" w:rsidRDefault="00D06428" w:rsidP="00F44B3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90A9F">
        <w:rPr>
          <w:rFonts w:ascii="Times New Roman" w:hAnsi="Times New Roman" w:cs="Times New Roman"/>
          <w:b w:val="0"/>
          <w:sz w:val="28"/>
          <w:szCs w:val="28"/>
        </w:rPr>
        <w:t>1</w:t>
      </w:r>
      <w:r w:rsidR="0035491F" w:rsidRPr="00890A9F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следующие изменения</w:t>
      </w:r>
      <w:r w:rsidR="00982DF3" w:rsidRPr="00890A9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муниципального образования «Светлогорский городской округ» </w:t>
      </w:r>
      <w:r w:rsidR="00982DF3" w:rsidRPr="00982DF3">
        <w:rPr>
          <w:rFonts w:ascii="Times New Roman" w:hAnsi="Times New Roman" w:cs="Times New Roman"/>
          <w:b w:val="0"/>
          <w:sz w:val="28"/>
          <w:szCs w:val="28"/>
        </w:rPr>
        <w:t xml:space="preserve">от 09.01.2019 г. № </w:t>
      </w:r>
      <w:r w:rsidR="00410D90" w:rsidRPr="00410D90">
        <w:rPr>
          <w:rFonts w:ascii="Times New Roman" w:hAnsi="Times New Roman" w:cs="Times New Roman"/>
          <w:b w:val="0"/>
          <w:sz w:val="28"/>
          <w:szCs w:val="28"/>
        </w:rPr>
        <w:t xml:space="preserve">05 «Об утверждении административного регламента предоставление администрацией муниципального образования «Светлогорский городской округ» муниципальной услуги по присвоению, изменению и аннулированию адресов объектам адресации на территории муниципального образования «Светлогорский городской округ» 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(далее </w:t>
      </w:r>
      <w:r w:rsidR="00315445" w:rsidRPr="009D6F51">
        <w:rPr>
          <w:rFonts w:ascii="Times New Roman" w:hAnsi="Times New Roman" w:cs="Times New Roman"/>
          <w:b w:val="0"/>
          <w:sz w:val="28"/>
          <w:szCs w:val="28"/>
        </w:rPr>
        <w:t>–</w:t>
      </w:r>
      <w:r w:rsidR="00315445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Постановление)</w:t>
      </w:r>
      <w:r w:rsidR="00982DF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00D05" w:rsidRPr="00410D90" w:rsidRDefault="00982DF3" w:rsidP="00410D9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7"/>
        </w:rPr>
      </w:pPr>
      <w:r w:rsidRPr="00B50730">
        <w:rPr>
          <w:sz w:val="28"/>
          <w:szCs w:val="28"/>
        </w:rPr>
        <w:t xml:space="preserve">2. </w:t>
      </w:r>
      <w:r w:rsidR="00E677BA" w:rsidRPr="00B50730">
        <w:rPr>
          <w:sz w:val="28"/>
          <w:szCs w:val="28"/>
        </w:rPr>
        <w:t xml:space="preserve">Внести </w:t>
      </w:r>
      <w:r w:rsidR="00961372" w:rsidRPr="00B50730">
        <w:rPr>
          <w:sz w:val="28"/>
          <w:szCs w:val="28"/>
        </w:rPr>
        <w:t xml:space="preserve">следующие изменения </w:t>
      </w:r>
      <w:r w:rsidR="00890A9F" w:rsidRPr="00B50730">
        <w:rPr>
          <w:sz w:val="28"/>
          <w:szCs w:val="28"/>
        </w:rPr>
        <w:t xml:space="preserve">в </w:t>
      </w:r>
      <w:r w:rsidR="00F372A6">
        <w:rPr>
          <w:sz w:val="28"/>
          <w:szCs w:val="28"/>
        </w:rPr>
        <w:t xml:space="preserve">тексте </w:t>
      </w:r>
      <w:r w:rsidR="00315445">
        <w:rPr>
          <w:sz w:val="28"/>
          <w:szCs w:val="28"/>
        </w:rPr>
        <w:t>приложени</w:t>
      </w:r>
      <w:r w:rsidR="00F372A6">
        <w:rPr>
          <w:sz w:val="28"/>
          <w:szCs w:val="28"/>
        </w:rPr>
        <w:t>я</w:t>
      </w:r>
      <w:r w:rsidR="00315445">
        <w:rPr>
          <w:sz w:val="28"/>
          <w:szCs w:val="28"/>
        </w:rPr>
        <w:t xml:space="preserve"> к Постановлению </w:t>
      </w:r>
      <w:r w:rsidR="000D5C75" w:rsidRPr="009D6F51">
        <w:rPr>
          <w:sz w:val="28"/>
          <w:szCs w:val="28"/>
        </w:rPr>
        <w:t>(далее –</w:t>
      </w:r>
      <w:r w:rsidR="00961372" w:rsidRPr="009D6F51">
        <w:rPr>
          <w:sz w:val="28"/>
          <w:szCs w:val="28"/>
        </w:rPr>
        <w:t xml:space="preserve"> Административный регламент)</w:t>
      </w:r>
      <w:r w:rsidR="00C041A8" w:rsidRPr="009D6F51">
        <w:rPr>
          <w:sz w:val="28"/>
          <w:szCs w:val="28"/>
        </w:rPr>
        <w:t>:</w:t>
      </w:r>
    </w:p>
    <w:p w:rsidR="00DB3DD3" w:rsidRDefault="00DB3DD3" w:rsidP="00300D05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7"/>
        </w:rPr>
      </w:pPr>
      <w:r w:rsidRPr="009D6F51">
        <w:rPr>
          <w:rFonts w:ascii="Times New Roman" w:hAnsi="Times New Roman" w:cs="Times New Roman"/>
          <w:b w:val="0"/>
          <w:sz w:val="28"/>
          <w:szCs w:val="27"/>
        </w:rPr>
        <w:t>2.1.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 xml:space="preserve"> </w:t>
      </w:r>
      <w:r w:rsidR="007A1360">
        <w:rPr>
          <w:rFonts w:ascii="Times New Roman" w:hAnsi="Times New Roman" w:cs="Times New Roman"/>
          <w:b w:val="0"/>
          <w:sz w:val="28"/>
          <w:szCs w:val="27"/>
        </w:rPr>
        <w:t>дополнить пункт 2.17</w:t>
      </w:r>
      <w:r w:rsidR="00300D05" w:rsidRPr="009D6F51">
        <w:rPr>
          <w:rFonts w:ascii="Times New Roman" w:hAnsi="Times New Roman" w:cs="Times New Roman"/>
          <w:b w:val="0"/>
          <w:sz w:val="28"/>
          <w:szCs w:val="27"/>
        </w:rPr>
        <w:t>.</w:t>
      </w:r>
      <w:r w:rsidR="007A1360">
        <w:rPr>
          <w:rFonts w:ascii="Times New Roman" w:hAnsi="Times New Roman" w:cs="Times New Roman"/>
          <w:b w:val="0"/>
          <w:sz w:val="28"/>
          <w:szCs w:val="27"/>
        </w:rPr>
        <w:t xml:space="preserve"> Административного регламента подпунктом 2.17.6 следующего содержания:</w:t>
      </w:r>
    </w:p>
    <w:p w:rsidR="007A1360" w:rsidRPr="00884C47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7"/>
        </w:rPr>
        <w:t>«</w:t>
      </w:r>
      <w:bookmarkStart w:id="0" w:name="_Hlk88639920"/>
      <w:r w:rsidR="00230ECD" w:rsidRPr="00230ECD">
        <w:rPr>
          <w:sz w:val="28"/>
          <w:szCs w:val="27"/>
        </w:rPr>
        <w:t>2.17.</w:t>
      </w:r>
      <w:r w:rsidR="00230ECD">
        <w:rPr>
          <w:b/>
          <w:sz w:val="28"/>
          <w:szCs w:val="27"/>
        </w:rPr>
        <w:t xml:space="preserve"> </w:t>
      </w:r>
      <w:r w:rsidRPr="00884C47">
        <w:rPr>
          <w:color w:val="000000" w:themeColor="text1"/>
          <w:sz w:val="28"/>
          <w:szCs w:val="28"/>
        </w:rPr>
        <w:t>Особенности предоставления муниципальной услуги посредством Единого портала.</w:t>
      </w:r>
    </w:p>
    <w:p w:rsidR="007A1360" w:rsidRPr="00884C47" w:rsidRDefault="00230ECD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2.17.1.</w:t>
      </w:r>
      <w:r w:rsidR="007A1360" w:rsidRPr="00884C47">
        <w:rPr>
          <w:color w:val="000000" w:themeColor="text1"/>
          <w:sz w:val="28"/>
          <w:szCs w:val="28"/>
        </w:rPr>
        <w:t xml:space="preserve"> Заявителям обеспечивается возможность представления заявления и прилагаемых документов в форме электронных документов посредством Единого портала.</w:t>
      </w:r>
    </w:p>
    <w:p w:rsidR="007A1360" w:rsidRPr="00884C47" w:rsidRDefault="007A1360" w:rsidP="007A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В этом случае заявитель или его представитель авторизуется на Едином портале посредством подтвержденной учетной записи в ЕСИА, заполняет </w:t>
      </w:r>
      <w:r w:rsidRPr="00884C47">
        <w:rPr>
          <w:color w:val="000000" w:themeColor="text1"/>
          <w:sz w:val="28"/>
          <w:szCs w:val="28"/>
        </w:rPr>
        <w:lastRenderedPageBreak/>
        <w:t>заявление о предоставлении муниципальной услуги с использованием интерактивной формы в электронном виде.</w:t>
      </w:r>
    </w:p>
    <w:p w:rsidR="007A1360" w:rsidRPr="00884C47" w:rsidRDefault="007A1360" w:rsidP="007A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7A1360" w:rsidRPr="00884C47" w:rsidRDefault="007A1360" w:rsidP="007A1360">
      <w:pPr>
        <w:pStyle w:val="a4"/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884C47" w:rsidDel="00B77FC3">
        <w:rPr>
          <w:color w:val="000000" w:themeColor="text1"/>
          <w:sz w:val="28"/>
          <w:szCs w:val="28"/>
        </w:rPr>
        <w:t xml:space="preserve"> </w:t>
      </w:r>
      <w:r w:rsidRPr="00884C47">
        <w:rPr>
          <w:bCs/>
          <w:color w:val="000000" w:themeColor="text1"/>
          <w:sz w:val="28"/>
          <w:szCs w:val="28"/>
        </w:rPr>
        <w:t xml:space="preserve">Результаты предоставления </w:t>
      </w:r>
      <w:r w:rsidRPr="00884C47">
        <w:rPr>
          <w:color w:val="000000" w:themeColor="text1"/>
          <w:sz w:val="28"/>
          <w:szCs w:val="28"/>
        </w:rPr>
        <w:t xml:space="preserve">муниципальной </w:t>
      </w:r>
      <w:r w:rsidRPr="00884C47">
        <w:rPr>
          <w:bCs/>
          <w:color w:val="000000" w:themeColor="text1"/>
          <w:sz w:val="28"/>
          <w:szCs w:val="28"/>
        </w:rPr>
        <w:t xml:space="preserve">услуги, указанные в пункте 2.3 настоящего Административного регламента, направляются заявителю, представителю в личный кабинет на </w:t>
      </w:r>
      <w:r w:rsidRPr="00884C47">
        <w:rPr>
          <w:color w:val="000000" w:themeColor="text1"/>
          <w:sz w:val="28"/>
          <w:szCs w:val="28"/>
        </w:rPr>
        <w:t>Едином портале</w:t>
      </w:r>
      <w:r w:rsidRPr="00884C47">
        <w:rPr>
          <w:bCs/>
          <w:color w:val="000000" w:themeColor="text1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</w:t>
      </w:r>
      <w:r w:rsidRPr="00884C47">
        <w:rPr>
          <w:color w:val="000000" w:themeColor="text1"/>
          <w:sz w:val="28"/>
          <w:szCs w:val="28"/>
        </w:rPr>
        <w:t>Единого портала</w:t>
      </w:r>
      <w:r w:rsidRPr="00884C47">
        <w:rPr>
          <w:bCs/>
          <w:color w:val="000000" w:themeColor="text1"/>
          <w:sz w:val="28"/>
          <w:szCs w:val="28"/>
        </w:rPr>
        <w:t>.</w:t>
      </w:r>
    </w:p>
    <w:p w:rsidR="007A1360" w:rsidRPr="00884C47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bCs/>
          <w:color w:val="000000" w:themeColor="text1"/>
          <w:sz w:val="28"/>
          <w:szCs w:val="28"/>
        </w:rPr>
        <w:t xml:space="preserve">В случае направления заявления посредством </w:t>
      </w:r>
      <w:r w:rsidRPr="00884C47">
        <w:rPr>
          <w:color w:val="000000" w:themeColor="text1"/>
          <w:sz w:val="28"/>
          <w:szCs w:val="28"/>
        </w:rPr>
        <w:t>Единого портала</w:t>
      </w:r>
      <w:r w:rsidRPr="00884C47">
        <w:rPr>
          <w:bCs/>
          <w:color w:val="000000" w:themeColor="text1"/>
          <w:sz w:val="28"/>
          <w:szCs w:val="28"/>
        </w:rPr>
        <w:t xml:space="preserve"> результат предоставления </w:t>
      </w:r>
      <w:r w:rsidRPr="00884C47">
        <w:rPr>
          <w:color w:val="000000" w:themeColor="text1"/>
          <w:sz w:val="28"/>
          <w:szCs w:val="28"/>
        </w:rPr>
        <w:t xml:space="preserve">государственной (муниципальной) </w:t>
      </w:r>
      <w:r w:rsidRPr="00884C47">
        <w:rPr>
          <w:bCs/>
          <w:color w:val="000000" w:themeColor="text1"/>
          <w:sz w:val="28"/>
          <w:szCs w:val="28"/>
        </w:rPr>
        <w:t>услуги также может быть выдан заявителю на бумажном носителе в Администрации.</w:t>
      </w:r>
    </w:p>
    <w:p w:rsidR="007A1360" w:rsidRPr="00884C47" w:rsidRDefault="00230ECD" w:rsidP="007A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2.17.2. </w:t>
      </w:r>
      <w:r w:rsidR="007A1360" w:rsidRPr="00884C47">
        <w:rPr>
          <w:color w:val="000000" w:themeColor="text1"/>
          <w:sz w:val="28"/>
          <w:szCs w:val="28"/>
        </w:rPr>
        <w:t>Электронные документы представляются в следующих форматах: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а) </w:t>
      </w:r>
      <w:proofErr w:type="spellStart"/>
      <w:r w:rsidRPr="00884C47">
        <w:rPr>
          <w:color w:val="000000" w:themeColor="text1"/>
          <w:sz w:val="28"/>
          <w:szCs w:val="28"/>
        </w:rPr>
        <w:t>xml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формализованных документов;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б) </w:t>
      </w:r>
      <w:proofErr w:type="spellStart"/>
      <w:r w:rsidRPr="00884C47">
        <w:rPr>
          <w:color w:val="000000" w:themeColor="text1"/>
          <w:sz w:val="28"/>
          <w:szCs w:val="28"/>
        </w:rPr>
        <w:t>doc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docx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odt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в) </w:t>
      </w:r>
      <w:proofErr w:type="spellStart"/>
      <w:r w:rsidRPr="00884C47">
        <w:rPr>
          <w:color w:val="000000" w:themeColor="text1"/>
          <w:sz w:val="28"/>
          <w:szCs w:val="28"/>
        </w:rPr>
        <w:t>xls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xlsx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ods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документов, содержащих расчеты;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г) </w:t>
      </w:r>
      <w:proofErr w:type="spellStart"/>
      <w:r w:rsidRPr="00884C47">
        <w:rPr>
          <w:color w:val="000000" w:themeColor="text1"/>
          <w:sz w:val="28"/>
          <w:szCs w:val="28"/>
        </w:rPr>
        <w:t>pdf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jpg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jpeg</w:t>
      </w:r>
      <w:proofErr w:type="spellEnd"/>
      <w:r w:rsidRPr="00884C47">
        <w:rPr>
          <w:color w:val="000000" w:themeColor="text1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884C47">
        <w:rPr>
          <w:color w:val="000000" w:themeColor="text1"/>
          <w:sz w:val="28"/>
          <w:szCs w:val="28"/>
        </w:rPr>
        <w:t>dpi</w:t>
      </w:r>
      <w:proofErr w:type="spellEnd"/>
      <w:r w:rsidRPr="00884C47">
        <w:rPr>
          <w:color w:val="000000" w:themeColor="text1"/>
          <w:sz w:val="28"/>
          <w:szCs w:val="28"/>
        </w:rPr>
        <w:t xml:space="preserve"> (масштаб 1:1) с использованием следующих режимов: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lastRenderedPageBreak/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Электронные документы должны обеспечивать: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A1360" w:rsidRPr="00884C47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7A1360" w:rsidRPr="007A1360" w:rsidRDefault="007A1360" w:rsidP="007A1360">
      <w:pPr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884C47">
        <w:rPr>
          <w:color w:val="000000" w:themeColor="text1"/>
          <w:sz w:val="28"/>
          <w:szCs w:val="28"/>
        </w:rPr>
        <w:t>xls</w:t>
      </w:r>
      <w:proofErr w:type="spellEnd"/>
      <w:r w:rsidRPr="00884C47">
        <w:rPr>
          <w:color w:val="000000" w:themeColor="text1"/>
          <w:sz w:val="28"/>
          <w:szCs w:val="28"/>
        </w:rPr>
        <w:t xml:space="preserve">, </w:t>
      </w:r>
      <w:proofErr w:type="spellStart"/>
      <w:r w:rsidRPr="00884C47">
        <w:rPr>
          <w:color w:val="000000" w:themeColor="text1"/>
          <w:sz w:val="28"/>
          <w:szCs w:val="28"/>
        </w:rPr>
        <w:t>xlsx</w:t>
      </w:r>
      <w:proofErr w:type="spellEnd"/>
      <w:r w:rsidRPr="00884C47">
        <w:rPr>
          <w:color w:val="000000" w:themeColor="text1"/>
          <w:sz w:val="28"/>
          <w:szCs w:val="28"/>
        </w:rPr>
        <w:t xml:space="preserve"> или </w:t>
      </w:r>
      <w:proofErr w:type="spellStart"/>
      <w:r w:rsidRPr="00884C47">
        <w:rPr>
          <w:color w:val="000000" w:themeColor="text1"/>
          <w:sz w:val="28"/>
          <w:szCs w:val="28"/>
        </w:rPr>
        <w:t>ods</w:t>
      </w:r>
      <w:proofErr w:type="spellEnd"/>
      <w:r w:rsidRPr="00884C47">
        <w:rPr>
          <w:color w:val="000000" w:themeColor="text1"/>
          <w:sz w:val="28"/>
          <w:szCs w:val="28"/>
        </w:rPr>
        <w:t>, формируются в виде от</w:t>
      </w:r>
      <w:r>
        <w:rPr>
          <w:color w:val="000000" w:themeColor="text1"/>
          <w:sz w:val="28"/>
          <w:szCs w:val="28"/>
        </w:rPr>
        <w:t>дельного электронного документа»</w:t>
      </w:r>
      <w:bookmarkEnd w:id="0"/>
    </w:p>
    <w:p w:rsidR="00FC7014" w:rsidRPr="009D6F51" w:rsidRDefault="00B80F83" w:rsidP="007A1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F51">
        <w:rPr>
          <w:rFonts w:ascii="Times New Roman" w:hAnsi="Times New Roman" w:cs="Times New Roman"/>
          <w:sz w:val="28"/>
          <w:szCs w:val="28"/>
        </w:rPr>
        <w:t xml:space="preserve">2.2. </w:t>
      </w:r>
      <w:r w:rsidR="00FC7014" w:rsidRPr="009D6F51">
        <w:rPr>
          <w:rFonts w:ascii="Times New Roman" w:hAnsi="Times New Roman" w:cs="Times New Roman"/>
          <w:sz w:val="28"/>
          <w:szCs w:val="28"/>
        </w:rPr>
        <w:t xml:space="preserve">Изложить пункт </w:t>
      </w:r>
      <w:r w:rsidR="007A1360">
        <w:rPr>
          <w:rFonts w:ascii="Times New Roman" w:hAnsi="Times New Roman" w:cs="Times New Roman"/>
          <w:sz w:val="28"/>
          <w:szCs w:val="28"/>
        </w:rPr>
        <w:t>3</w:t>
      </w:r>
      <w:r w:rsidR="00FC7014" w:rsidRPr="009D6F51">
        <w:rPr>
          <w:rFonts w:ascii="Times New Roman" w:hAnsi="Times New Roman" w:cs="Times New Roman"/>
          <w:sz w:val="28"/>
          <w:szCs w:val="28"/>
        </w:rPr>
        <w:t>.</w:t>
      </w:r>
      <w:r w:rsidR="00FC7014">
        <w:rPr>
          <w:rFonts w:ascii="Times New Roman" w:hAnsi="Times New Roman" w:cs="Times New Roman"/>
          <w:sz w:val="28"/>
          <w:szCs w:val="28"/>
        </w:rPr>
        <w:t>2</w:t>
      </w:r>
      <w:r w:rsidR="007A1360">
        <w:rPr>
          <w:rFonts w:ascii="Times New Roman" w:hAnsi="Times New Roman" w:cs="Times New Roman"/>
          <w:sz w:val="28"/>
          <w:szCs w:val="28"/>
        </w:rPr>
        <w:t>.3</w:t>
      </w:r>
      <w:r w:rsidR="000C72AE">
        <w:rPr>
          <w:rFonts w:ascii="Times New Roman" w:hAnsi="Times New Roman" w:cs="Times New Roman"/>
          <w:sz w:val="28"/>
          <w:szCs w:val="28"/>
        </w:rPr>
        <w:t xml:space="preserve"> </w:t>
      </w:r>
      <w:r w:rsidR="00FC7014" w:rsidRPr="009D6F5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в следующей редакции: </w:t>
      </w:r>
    </w:p>
    <w:p w:rsidR="000C72AE" w:rsidRDefault="00525A73" w:rsidP="000C72AE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«</w:t>
      </w:r>
      <w:r w:rsidR="000C72AE">
        <w:rPr>
          <w:sz w:val="28"/>
          <w:szCs w:val="28"/>
        </w:rPr>
        <w:t xml:space="preserve">3.2.3. </w:t>
      </w:r>
      <w:r w:rsidR="000C72AE" w:rsidRPr="00CA514A">
        <w:rPr>
          <w:color w:val="000000" w:themeColor="text1"/>
          <w:sz w:val="28"/>
          <w:szCs w:val="28"/>
        </w:rPr>
        <w:t xml:space="preserve">Подача </w:t>
      </w:r>
      <w:r w:rsidR="000C72AE">
        <w:rPr>
          <w:color w:val="000000" w:themeColor="text1"/>
          <w:sz w:val="28"/>
          <w:szCs w:val="28"/>
        </w:rPr>
        <w:t>заявления</w:t>
      </w:r>
      <w:r w:rsidR="000C72AE" w:rsidRPr="00CA514A">
        <w:rPr>
          <w:color w:val="000000" w:themeColor="text1"/>
          <w:sz w:val="28"/>
          <w:szCs w:val="28"/>
        </w:rPr>
        <w:t xml:space="preserve"> о предоставлении муниципальной услуги и иных документов, необходимых для предоставления муниципальной услуги, и прием </w:t>
      </w:r>
      <w:r w:rsidR="000C72AE">
        <w:rPr>
          <w:color w:val="000000" w:themeColor="text1"/>
          <w:sz w:val="28"/>
          <w:szCs w:val="28"/>
        </w:rPr>
        <w:t>заявления</w:t>
      </w:r>
      <w:r w:rsidR="000C72AE" w:rsidRPr="00CA514A">
        <w:rPr>
          <w:color w:val="000000" w:themeColor="text1"/>
          <w:sz w:val="28"/>
          <w:szCs w:val="28"/>
        </w:rPr>
        <w:t xml:space="preserve"> о предоставлении муниципальной услуги и документов Администрацией с использованием </w:t>
      </w:r>
      <w:r w:rsidR="000C72AE" w:rsidRPr="00FD2202">
        <w:rPr>
          <w:color w:val="000000" w:themeColor="text1"/>
          <w:sz w:val="28"/>
          <w:szCs w:val="28"/>
        </w:rPr>
        <w:t>Единого портала либо Регионального портала.</w:t>
      </w:r>
    </w:p>
    <w:p w:rsidR="0074658F" w:rsidRDefault="0074658F" w:rsidP="000C72A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3.2.3.1.</w:t>
      </w:r>
      <w:r w:rsidRPr="0074658F">
        <w:rPr>
          <w:sz w:val="28"/>
          <w:szCs w:val="28"/>
        </w:rPr>
        <w:t xml:space="preserve">Порядок осуществления административных процедур (действий) в электронной форме посредством </w:t>
      </w:r>
      <w:r w:rsidR="00C96E3A">
        <w:rPr>
          <w:sz w:val="28"/>
          <w:szCs w:val="28"/>
        </w:rPr>
        <w:t>Единого портала</w:t>
      </w:r>
      <w:r w:rsidRPr="0074658F">
        <w:rPr>
          <w:sz w:val="28"/>
          <w:szCs w:val="28"/>
        </w:rPr>
        <w:t>.</w:t>
      </w:r>
    </w:p>
    <w:p w:rsidR="007A1360" w:rsidRPr="00E45CD4" w:rsidRDefault="007A1360" w:rsidP="007A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="0074658F">
        <w:rPr>
          <w:sz w:val="28"/>
          <w:szCs w:val="28"/>
        </w:rPr>
        <w:t>2.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какой-либо иной форме.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E45CD4" w:rsidDel="0050003A">
        <w:rPr>
          <w:color w:val="000000" w:themeColor="text1"/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а) возможность копирования и сохранения заявления и иных документов, указанных в пунктах 2.6 настоящего Административного регламента, необходимых для предоставления муниципальной услуги;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E45CD4">
        <w:rPr>
          <w:color w:val="000000" w:themeColor="text1"/>
          <w:sz w:val="28"/>
          <w:szCs w:val="28"/>
        </w:rPr>
        <w:t>д</w:t>
      </w:r>
      <w:proofErr w:type="spellEnd"/>
      <w:r w:rsidRPr="00E45CD4">
        <w:rPr>
          <w:color w:val="000000" w:themeColor="text1"/>
          <w:sz w:val="28"/>
          <w:szCs w:val="28"/>
        </w:rPr>
        <w:t xml:space="preserve">) возможность вернуться на любой из этапов заполнения электронной </w:t>
      </w:r>
      <w:r w:rsidRPr="00E45CD4">
        <w:rPr>
          <w:color w:val="000000" w:themeColor="text1"/>
          <w:sz w:val="28"/>
          <w:szCs w:val="28"/>
        </w:rPr>
        <w:lastRenderedPageBreak/>
        <w:t xml:space="preserve">формы заявления без </w:t>
      </w:r>
      <w:proofErr w:type="gramStart"/>
      <w:r w:rsidRPr="00E45CD4">
        <w:rPr>
          <w:color w:val="000000" w:themeColor="text1"/>
          <w:sz w:val="28"/>
          <w:szCs w:val="28"/>
        </w:rPr>
        <w:t>потери</w:t>
      </w:r>
      <w:proofErr w:type="gramEnd"/>
      <w:r w:rsidRPr="00E45CD4">
        <w:rPr>
          <w:color w:val="000000" w:themeColor="text1"/>
          <w:sz w:val="28"/>
          <w:szCs w:val="28"/>
        </w:rPr>
        <w:t xml:space="preserve"> ранее введенной информации;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="0074658F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 xml:space="preserve">Сформированное и подписанное </w:t>
      </w:r>
      <w:proofErr w:type="gramStart"/>
      <w:r w:rsidRPr="00E45CD4">
        <w:rPr>
          <w:color w:val="000000" w:themeColor="text1"/>
          <w:sz w:val="28"/>
          <w:szCs w:val="28"/>
        </w:rPr>
        <w:t>заявление</w:t>
      </w:r>
      <w:proofErr w:type="gramEnd"/>
      <w:r w:rsidRPr="00E45CD4">
        <w:rPr>
          <w:color w:val="000000" w:themeColor="text1"/>
          <w:sz w:val="28"/>
          <w:szCs w:val="28"/>
        </w:rPr>
        <w:t xml:space="preserve"> и иные документы, необходимые для предоставления муниципальной услуги, направляются в Администрацию посредством Едином портале.</w:t>
      </w:r>
    </w:p>
    <w:p w:rsidR="007A1360" w:rsidRPr="00E45CD4" w:rsidRDefault="007A1360" w:rsidP="007A1360">
      <w:pPr>
        <w:pStyle w:val="ADM-2-"/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9D6F5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2.3.</w:t>
      </w:r>
      <w:r w:rsidR="0074658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9D6F51">
        <w:rPr>
          <w:rFonts w:ascii="Times New Roman" w:hAnsi="Times New Roman" w:cs="Times New Roman"/>
        </w:rPr>
        <w:t xml:space="preserve"> </w:t>
      </w:r>
      <w:r w:rsidRPr="00E45CD4">
        <w:rPr>
          <w:rFonts w:ascii="Times New Roman" w:hAnsi="Times New Roman" w:cs="Times New Roman"/>
        </w:rPr>
        <w:t xml:space="preserve">Если на Едином портале заявителю не обеспечивается возможность заполнения электронной формы Заявления, то для формирования Заявления в порядке, определяемом Министерством связи и массовых коммуникаций Российской Федерации, обеспечивается автоматический переход к заполнению электронной формы указанного </w:t>
      </w:r>
      <w:r>
        <w:rPr>
          <w:rFonts w:ascii="Times New Roman" w:hAnsi="Times New Roman" w:cs="Times New Roman"/>
        </w:rPr>
        <w:t>Заявлен</w:t>
      </w:r>
      <w:r w:rsidRPr="00E45CD4">
        <w:rPr>
          <w:rFonts w:ascii="Times New Roman" w:hAnsi="Times New Roman" w:cs="Times New Roman"/>
        </w:rPr>
        <w:t>ия на Региональном портале.</w:t>
      </w:r>
    </w:p>
    <w:p w:rsidR="007A1360" w:rsidRPr="00E45CD4" w:rsidRDefault="007A1360" w:rsidP="007A136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="0074658F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Администрация обеспечивает в срок не позднее 1 рабочего дня с момента подачи заявления на Едином портале (либо Региональном портале), а в случае его поступления в нерабочий или праздничный день, – в следующий за ним первый рабочий день:</w:t>
      </w:r>
    </w:p>
    <w:p w:rsidR="007A1360" w:rsidRPr="00E45CD4" w:rsidRDefault="007A1360" w:rsidP="007A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7A1360" w:rsidRPr="00E45CD4" w:rsidRDefault="007A1360" w:rsidP="007A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 xml:space="preserve">б) регистрацию заявления и направление Заявителю Заявления о регистрации заявления либо об отказе в приеме документов, необходимых для предоставления муниципальной услуги. </w:t>
      </w:r>
    </w:p>
    <w:p w:rsidR="007A1360" w:rsidRPr="00E45CD4" w:rsidRDefault="007A1360" w:rsidP="007A13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="0074658F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>Электронное заявление становится доступным для должностного лица Администрации, ответственного за прием и регистрацию заявления, в информационной системе, используемой Администрацией для предоставления муниципальной услуги (далее – ИС).</w:t>
      </w:r>
    </w:p>
    <w:p w:rsidR="000C72AE" w:rsidRPr="00E45CD4" w:rsidRDefault="000C72AE" w:rsidP="000C72AE">
      <w:pPr>
        <w:widowControl w:val="0"/>
        <w:tabs>
          <w:tab w:val="left" w:pos="705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="0074658F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Pr="00E45CD4">
        <w:rPr>
          <w:color w:val="000000" w:themeColor="text1"/>
          <w:sz w:val="28"/>
          <w:szCs w:val="28"/>
        </w:rPr>
        <w:t xml:space="preserve"> Ответственное должностное лицо:</w:t>
      </w:r>
      <w:r>
        <w:rPr>
          <w:color w:val="000000" w:themeColor="text1"/>
          <w:sz w:val="28"/>
          <w:szCs w:val="28"/>
        </w:rPr>
        <w:tab/>
      </w:r>
    </w:p>
    <w:p w:rsidR="000C72AE" w:rsidRPr="00E45CD4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- проверяет наличие электронных заявлений, поступивших с Единого портала, с периодом не реже 2 раз в день;</w:t>
      </w:r>
    </w:p>
    <w:p w:rsidR="000C72AE" w:rsidRPr="00E45CD4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>- рассматривает поступившие заявления и приложенные образы документов (документы).</w:t>
      </w:r>
    </w:p>
    <w:p w:rsidR="000C72AE" w:rsidRPr="00E45CD4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="0074658F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9D6F51">
        <w:rPr>
          <w:sz w:val="28"/>
          <w:szCs w:val="28"/>
        </w:rPr>
        <w:t xml:space="preserve"> </w:t>
      </w:r>
      <w:r w:rsidRPr="00E45CD4">
        <w:rPr>
          <w:color w:val="000000" w:themeColor="text1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0C72AE" w:rsidRPr="00E45CD4" w:rsidRDefault="000C72AE" w:rsidP="000C72A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CD4">
        <w:rPr>
          <w:bCs/>
          <w:color w:val="000000" w:themeColor="text1"/>
          <w:sz w:val="28"/>
          <w:szCs w:val="28"/>
        </w:rPr>
        <w:t xml:space="preserve">- 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в личный кабинет на </w:t>
      </w:r>
      <w:r w:rsidRPr="00E45CD4">
        <w:rPr>
          <w:color w:val="000000" w:themeColor="text1"/>
          <w:sz w:val="28"/>
          <w:szCs w:val="28"/>
        </w:rPr>
        <w:t>Едином портале</w:t>
      </w:r>
      <w:r w:rsidRPr="00E45CD4">
        <w:rPr>
          <w:bCs/>
          <w:color w:val="000000" w:themeColor="text1"/>
          <w:sz w:val="28"/>
          <w:szCs w:val="28"/>
        </w:rPr>
        <w:t>;</w:t>
      </w:r>
    </w:p>
    <w:p w:rsidR="000C72AE" w:rsidRPr="00E45CD4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45CD4">
        <w:rPr>
          <w:bCs/>
          <w:color w:val="000000" w:themeColor="text1"/>
          <w:sz w:val="28"/>
          <w:szCs w:val="28"/>
        </w:rPr>
        <w:t>- в виде бумажного документа, подтверждающего содержание электронного документа.</w:t>
      </w:r>
    </w:p>
    <w:p w:rsidR="000C72AE" w:rsidRPr="00E45CD4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3</w:t>
      </w:r>
      <w:r w:rsidRPr="009D6F51">
        <w:rPr>
          <w:sz w:val="28"/>
          <w:szCs w:val="28"/>
        </w:rPr>
        <w:t>.</w:t>
      </w:r>
      <w:r>
        <w:rPr>
          <w:sz w:val="28"/>
          <w:szCs w:val="28"/>
        </w:rPr>
        <w:t>2.3.</w:t>
      </w:r>
      <w:r w:rsidR="0074658F">
        <w:rPr>
          <w:sz w:val="28"/>
          <w:szCs w:val="28"/>
        </w:rPr>
        <w:t>9</w:t>
      </w:r>
      <w:r w:rsidRPr="00E45CD4">
        <w:rPr>
          <w:color w:val="000000" w:themeColor="text1"/>
          <w:sz w:val="28"/>
          <w:szCs w:val="28"/>
        </w:rPr>
        <w:t>.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C72AE" w:rsidRPr="00E45CD4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45CD4">
        <w:rPr>
          <w:color w:val="000000" w:themeColor="text1"/>
          <w:sz w:val="28"/>
          <w:szCs w:val="28"/>
        </w:rPr>
        <w:t xml:space="preserve">При предоставлении муниципальной услуги в электронной форме  </w:t>
      </w:r>
      <w:r w:rsidRPr="00E45CD4">
        <w:rPr>
          <w:color w:val="000000" w:themeColor="text1"/>
          <w:sz w:val="28"/>
          <w:szCs w:val="28"/>
        </w:rPr>
        <w:lastRenderedPageBreak/>
        <w:t>посредством Едином портале заявителю направляется:</w:t>
      </w:r>
    </w:p>
    <w:p w:rsidR="000C72AE" w:rsidRPr="00E45CD4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45CD4">
        <w:rPr>
          <w:color w:val="000000" w:themeColor="text1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0C72AE" w:rsidRPr="000C72AE" w:rsidRDefault="000C72AE" w:rsidP="000C72A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5C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</w:t>
      </w:r>
      <w:r w:rsidRPr="000C72AE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мотивированный отказ в предоставлении муниципальной услуги».</w:t>
      </w:r>
    </w:p>
    <w:p w:rsidR="00FC7014" w:rsidRPr="000C72AE" w:rsidRDefault="00FC7014" w:rsidP="007A13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AE">
        <w:rPr>
          <w:rFonts w:ascii="Times New Roman" w:hAnsi="Times New Roman" w:cs="Times New Roman"/>
          <w:sz w:val="28"/>
          <w:szCs w:val="28"/>
        </w:rPr>
        <w:t>2.</w:t>
      </w:r>
      <w:r w:rsidR="000C72AE">
        <w:rPr>
          <w:rFonts w:ascii="Times New Roman" w:hAnsi="Times New Roman" w:cs="Times New Roman"/>
          <w:sz w:val="28"/>
          <w:szCs w:val="28"/>
        </w:rPr>
        <w:t>3</w:t>
      </w:r>
      <w:r w:rsidRPr="000C72AE">
        <w:rPr>
          <w:rFonts w:ascii="Times New Roman" w:hAnsi="Times New Roman" w:cs="Times New Roman"/>
          <w:sz w:val="28"/>
          <w:szCs w:val="28"/>
        </w:rPr>
        <w:t xml:space="preserve">. </w:t>
      </w:r>
      <w:r w:rsidR="000C72AE">
        <w:rPr>
          <w:rFonts w:ascii="Times New Roman" w:hAnsi="Times New Roman" w:cs="Times New Roman"/>
          <w:sz w:val="28"/>
          <w:szCs w:val="28"/>
        </w:rPr>
        <w:t>Дополнить раздел 3 Административного регламента пунктом 3.12 следующего содержания</w:t>
      </w:r>
      <w:r w:rsidRPr="000C72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C72AE" w:rsidRPr="00884C47" w:rsidRDefault="00FC7014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C041A8">
        <w:rPr>
          <w:sz w:val="28"/>
          <w:szCs w:val="28"/>
        </w:rPr>
        <w:t>«</w:t>
      </w:r>
      <w:r w:rsidR="000C72AE">
        <w:rPr>
          <w:color w:val="000000" w:themeColor="text1"/>
          <w:sz w:val="28"/>
          <w:szCs w:val="28"/>
        </w:rPr>
        <w:t xml:space="preserve">3.12. </w:t>
      </w:r>
      <w:r w:rsidR="000C72AE" w:rsidRPr="00884C47">
        <w:rPr>
          <w:color w:val="000000" w:themeColor="text1"/>
          <w:sz w:val="28"/>
          <w:szCs w:val="28"/>
        </w:rPr>
        <w:t xml:space="preserve"> Порядок исправления допущенных опечаток и ошибок в выданных в результате предоставления муниципальной услуги документах.</w:t>
      </w:r>
    </w:p>
    <w:p w:rsidR="000C72AE" w:rsidRPr="00884C47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12</w:t>
      </w:r>
      <w:r w:rsidRPr="00884C47">
        <w:rPr>
          <w:color w:val="000000" w:themeColor="text1"/>
          <w:sz w:val="28"/>
          <w:szCs w:val="28"/>
        </w:rPr>
        <w:t xml:space="preserve">.1. </w:t>
      </w:r>
      <w:proofErr w:type="gramStart"/>
      <w:r w:rsidRPr="00884C47">
        <w:rPr>
          <w:color w:val="000000" w:themeColor="text1"/>
          <w:sz w:val="28"/>
          <w:szCs w:val="28"/>
        </w:rPr>
        <w:t>В случае если в выданных в результате предоставления муниципальной услуги документах допущены опечатки и (или) ошибки, то заявитель вправе представить заявление (согласно приложению №</w:t>
      </w:r>
      <w:r>
        <w:rPr>
          <w:color w:val="000000" w:themeColor="text1"/>
          <w:sz w:val="28"/>
          <w:szCs w:val="28"/>
        </w:rPr>
        <w:t>6</w:t>
      </w:r>
      <w:r w:rsidRPr="00884C47">
        <w:rPr>
          <w:color w:val="000000" w:themeColor="text1"/>
          <w:sz w:val="28"/>
          <w:szCs w:val="28"/>
        </w:rPr>
        <w:t xml:space="preserve"> к Административному регламенту) о необходимости исправления допущенных опечаток и (или) ошибок (далее -</w:t>
      </w:r>
      <w:r w:rsidRPr="00884C47">
        <w:rPr>
          <w:color w:val="000000" w:themeColor="text1"/>
          <w:sz w:val="28"/>
          <w:szCs w:val="28"/>
        </w:rPr>
        <w:softHyphen/>
        <w:t xml:space="preserve"> Заявление) с изложением сути допущенных опечаток и (или) ошибок и приложением копии документа, содержащего опечатки и (или) ошибки, следующими способами:</w:t>
      </w:r>
      <w:proofErr w:type="gramEnd"/>
    </w:p>
    <w:p w:rsidR="000C72AE" w:rsidRPr="00884C47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лично (либо через представителя) в Администрацию;</w:t>
      </w:r>
    </w:p>
    <w:p w:rsidR="000C72AE" w:rsidRPr="00884C47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направить почтовым отправлением в Администрацию.</w:t>
      </w:r>
    </w:p>
    <w:p w:rsidR="000C72AE" w:rsidRPr="00884C47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12</w:t>
      </w:r>
      <w:r w:rsidRPr="00884C47">
        <w:rPr>
          <w:color w:val="000000" w:themeColor="text1"/>
          <w:sz w:val="28"/>
          <w:szCs w:val="28"/>
        </w:rPr>
        <w:t xml:space="preserve">.2. </w:t>
      </w:r>
      <w:proofErr w:type="gramStart"/>
      <w:r w:rsidRPr="00884C47">
        <w:rPr>
          <w:color w:val="000000" w:themeColor="text1"/>
          <w:sz w:val="28"/>
          <w:szCs w:val="28"/>
        </w:rPr>
        <w:t>Рассмотрение Заявления Администрацией, исправление Отделом допущенных опечаток и (или) ошибок в выданных в результате предоставления муниципальной услуги документах и выдача (направление) заявителю результата предоставления муниципальной услуги после исправления допущенных опечаток и (или) ошибок осуществляются в течение 5 рабочих дней со дня регистрации Заявления способом, указанным в Заявлении.</w:t>
      </w:r>
      <w:proofErr w:type="gramEnd"/>
    </w:p>
    <w:p w:rsidR="000C72AE" w:rsidRPr="00884C47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3.</w:t>
      </w:r>
      <w:r>
        <w:rPr>
          <w:color w:val="000000" w:themeColor="text1"/>
          <w:sz w:val="28"/>
          <w:szCs w:val="28"/>
        </w:rPr>
        <w:t>12</w:t>
      </w:r>
      <w:r w:rsidRPr="00884C47">
        <w:rPr>
          <w:color w:val="000000" w:themeColor="text1"/>
          <w:sz w:val="28"/>
          <w:szCs w:val="28"/>
        </w:rPr>
        <w:t>.3. Способ получения результата предоставления муниципальной услуги после исправления допущенных опечаток и (или) ошибок:</w:t>
      </w:r>
    </w:p>
    <w:p w:rsidR="000C72AE" w:rsidRPr="00884C47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в Администрации лично либо через представителя;</w:t>
      </w:r>
    </w:p>
    <w:p w:rsidR="000C72AE" w:rsidRPr="00884C47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по почте (направляется по адресу, указанному в Заявлении);</w:t>
      </w:r>
    </w:p>
    <w:p w:rsidR="000C72AE" w:rsidRDefault="000C72AE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– по электронной почте (направляется по адресу электронной</w:t>
      </w:r>
      <w:r>
        <w:rPr>
          <w:color w:val="000000" w:themeColor="text1"/>
          <w:sz w:val="28"/>
          <w:szCs w:val="28"/>
        </w:rPr>
        <w:t xml:space="preserve"> почты, указанному в Заявлении)</w:t>
      </w:r>
      <w:r w:rsidRPr="00E45CD4">
        <w:rPr>
          <w:color w:val="000000" w:themeColor="text1"/>
          <w:sz w:val="28"/>
          <w:szCs w:val="28"/>
        </w:rPr>
        <w:t>».</w:t>
      </w:r>
    </w:p>
    <w:p w:rsidR="000C72AE" w:rsidRPr="000C72AE" w:rsidRDefault="005625B9" w:rsidP="000C72A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50730">
        <w:rPr>
          <w:sz w:val="28"/>
          <w:szCs w:val="28"/>
        </w:rPr>
        <w:t xml:space="preserve"> </w:t>
      </w:r>
      <w:r w:rsidR="000C72AE">
        <w:rPr>
          <w:sz w:val="28"/>
          <w:szCs w:val="28"/>
        </w:rPr>
        <w:t xml:space="preserve">2.4. Дополнить Регламент Приложением №6 согласно Приложению №1 к настоящему </w:t>
      </w:r>
      <w:r w:rsidR="000C72AE" w:rsidRPr="000C72AE">
        <w:rPr>
          <w:sz w:val="28"/>
          <w:szCs w:val="28"/>
        </w:rPr>
        <w:t>постановлению.</w:t>
      </w:r>
    </w:p>
    <w:p w:rsidR="007C7E15" w:rsidRPr="000C72AE" w:rsidRDefault="00547FA5" w:rsidP="000C72A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72AE">
        <w:rPr>
          <w:rFonts w:ascii="Times New Roman" w:hAnsi="Times New Roman" w:cs="Times New Roman"/>
          <w:sz w:val="28"/>
          <w:szCs w:val="28"/>
        </w:rPr>
        <w:t>3</w:t>
      </w:r>
      <w:r w:rsidR="007C7E15" w:rsidRPr="000C72AE">
        <w:rPr>
          <w:rFonts w:ascii="Times New Roman" w:hAnsi="Times New Roman" w:cs="Times New Roman"/>
          <w:sz w:val="28"/>
          <w:szCs w:val="28"/>
        </w:rPr>
        <w:t xml:space="preserve">. </w:t>
      </w:r>
      <w:r w:rsidR="00EB1870" w:rsidRPr="000C72A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Светлогорска» и на официальном сайте администрации </w:t>
      </w:r>
      <w:r w:rsidR="008D3100" w:rsidRPr="000C72A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B1870" w:rsidRPr="000C72AE">
        <w:rPr>
          <w:rFonts w:ascii="Times New Roman" w:hAnsi="Times New Roman" w:cs="Times New Roman"/>
          <w:sz w:val="28"/>
          <w:szCs w:val="28"/>
        </w:rPr>
        <w:t xml:space="preserve"> «Светлогорский </w:t>
      </w:r>
      <w:r w:rsidR="007C7E15" w:rsidRPr="000C72AE">
        <w:rPr>
          <w:rFonts w:ascii="Times New Roman" w:hAnsi="Times New Roman" w:cs="Times New Roman"/>
          <w:sz w:val="28"/>
          <w:szCs w:val="28"/>
        </w:rPr>
        <w:t>городской округ</w:t>
      </w:r>
      <w:r w:rsidR="00EB1870" w:rsidRPr="000C72AE">
        <w:rPr>
          <w:rFonts w:ascii="Times New Roman" w:hAnsi="Times New Roman" w:cs="Times New Roman"/>
          <w:sz w:val="28"/>
          <w:szCs w:val="28"/>
        </w:rPr>
        <w:t>».</w:t>
      </w:r>
    </w:p>
    <w:p w:rsidR="007C7E15" w:rsidRPr="000C72AE" w:rsidRDefault="00547FA5" w:rsidP="00F44B3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C72AE">
        <w:rPr>
          <w:sz w:val="28"/>
          <w:szCs w:val="28"/>
        </w:rPr>
        <w:lastRenderedPageBreak/>
        <w:t>4</w:t>
      </w:r>
      <w:r w:rsidR="007C7E15" w:rsidRPr="000C72AE">
        <w:rPr>
          <w:sz w:val="28"/>
          <w:szCs w:val="28"/>
        </w:rPr>
        <w:t xml:space="preserve">. </w:t>
      </w:r>
      <w:proofErr w:type="gramStart"/>
      <w:r w:rsidR="00245E27" w:rsidRPr="00884C47">
        <w:rPr>
          <w:color w:val="000000" w:themeColor="text1"/>
          <w:sz w:val="28"/>
          <w:szCs w:val="28"/>
        </w:rPr>
        <w:t>Контроль за</w:t>
      </w:r>
      <w:proofErr w:type="gramEnd"/>
      <w:r w:rsidR="00245E27" w:rsidRPr="00884C47">
        <w:rPr>
          <w:color w:val="000000" w:themeColor="text1"/>
          <w:sz w:val="28"/>
          <w:szCs w:val="28"/>
        </w:rPr>
        <w:t xml:space="preserve"> исполнением настоящего постановления  возложить  на  первого заместителя администрации – Туркину О.В</w:t>
      </w:r>
      <w:r w:rsidR="0074658F">
        <w:rPr>
          <w:color w:val="000000" w:themeColor="text1"/>
          <w:sz w:val="28"/>
          <w:szCs w:val="28"/>
        </w:rPr>
        <w:t>.</w:t>
      </w:r>
    </w:p>
    <w:p w:rsidR="000C72AE" w:rsidRDefault="00C7394E" w:rsidP="000C72A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C7E15">
        <w:rPr>
          <w:sz w:val="28"/>
          <w:szCs w:val="28"/>
        </w:rPr>
        <w:t>. Постановление</w:t>
      </w:r>
      <w:r w:rsidR="00EB1870" w:rsidRPr="007C7E15">
        <w:rPr>
          <w:sz w:val="28"/>
          <w:szCs w:val="28"/>
        </w:rPr>
        <w:t xml:space="preserve"> вступает в силу со дня </w:t>
      </w:r>
      <w:r w:rsidR="007C7E15">
        <w:rPr>
          <w:sz w:val="28"/>
          <w:szCs w:val="28"/>
        </w:rPr>
        <w:t>его опубликования</w:t>
      </w:r>
      <w:r w:rsidR="00EB1870" w:rsidRPr="007C7E15">
        <w:rPr>
          <w:sz w:val="28"/>
          <w:szCs w:val="28"/>
        </w:rPr>
        <w:t>.</w:t>
      </w:r>
    </w:p>
    <w:p w:rsidR="00B930C3" w:rsidRDefault="00B930C3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</w:p>
    <w:p w:rsidR="00D940BC" w:rsidRDefault="009E0AD4" w:rsidP="000D5C75">
      <w:pPr>
        <w:tabs>
          <w:tab w:val="left" w:pos="567"/>
        </w:tabs>
        <w:spacing w:before="4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:rsidR="008D3100" w:rsidRDefault="008D3100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F556B4">
        <w:rPr>
          <w:sz w:val="28"/>
          <w:szCs w:val="28"/>
        </w:rPr>
        <w:t xml:space="preserve"> </w:t>
      </w:r>
    </w:p>
    <w:p w:rsidR="00B80F83" w:rsidRDefault="00D940BC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</w:t>
      </w:r>
      <w:r w:rsidR="009E0AD4">
        <w:rPr>
          <w:sz w:val="28"/>
          <w:szCs w:val="28"/>
        </w:rPr>
        <w:t>городской округ</w:t>
      </w:r>
      <w:r w:rsidR="00F556B4">
        <w:rPr>
          <w:sz w:val="28"/>
          <w:szCs w:val="28"/>
        </w:rPr>
        <w:t xml:space="preserve">»                </w:t>
      </w:r>
      <w:r w:rsidR="00966144">
        <w:rPr>
          <w:sz w:val="28"/>
          <w:szCs w:val="28"/>
        </w:rPr>
        <w:t xml:space="preserve">     </w:t>
      </w:r>
      <w:r w:rsidR="00F556B4">
        <w:rPr>
          <w:sz w:val="28"/>
          <w:szCs w:val="28"/>
        </w:rPr>
        <w:t xml:space="preserve">     </w:t>
      </w:r>
      <w:r w:rsidR="009E0AD4">
        <w:rPr>
          <w:sz w:val="28"/>
          <w:szCs w:val="28"/>
        </w:rPr>
        <w:t xml:space="preserve">               </w:t>
      </w:r>
      <w:r w:rsidR="008D3100">
        <w:rPr>
          <w:sz w:val="28"/>
          <w:szCs w:val="28"/>
        </w:rPr>
        <w:t xml:space="preserve">   </w:t>
      </w:r>
      <w:r w:rsidR="009E0AD4">
        <w:rPr>
          <w:sz w:val="28"/>
          <w:szCs w:val="28"/>
        </w:rPr>
        <w:t xml:space="preserve">  </w:t>
      </w:r>
      <w:r w:rsidR="00B00BBD">
        <w:rPr>
          <w:sz w:val="28"/>
          <w:szCs w:val="28"/>
        </w:rPr>
        <w:t>В.В. Бондаренко</w:t>
      </w:r>
    </w:p>
    <w:p w:rsidR="00B5115A" w:rsidRDefault="00B511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115A" w:rsidRDefault="00B5115A" w:rsidP="00952F47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</w:p>
    <w:p w:rsidR="00876B6B" w:rsidRDefault="00876B6B" w:rsidP="00876B6B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876B6B" w:rsidRDefault="00876B6B" w:rsidP="00876B6B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76B6B" w:rsidRDefault="00876B6B" w:rsidP="00876B6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br/>
        <w:t>«Светлогорский городской округ»</w:t>
      </w:r>
    </w:p>
    <w:p w:rsidR="00876B6B" w:rsidRDefault="007F1ED3" w:rsidP="00876B6B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0C72AE">
        <w:rPr>
          <w:sz w:val="28"/>
          <w:szCs w:val="28"/>
        </w:rPr>
        <w:t>____</w:t>
      </w:r>
      <w:r w:rsidR="00876B6B">
        <w:rPr>
          <w:sz w:val="28"/>
          <w:szCs w:val="28"/>
        </w:rPr>
        <w:t xml:space="preserve">» </w:t>
      </w:r>
      <w:r w:rsidR="000C72AE">
        <w:rPr>
          <w:sz w:val="28"/>
          <w:szCs w:val="28"/>
        </w:rPr>
        <w:t>________</w:t>
      </w:r>
      <w:r w:rsidR="00876B6B">
        <w:rPr>
          <w:sz w:val="28"/>
          <w:szCs w:val="28"/>
        </w:rPr>
        <w:t xml:space="preserve"> 2021 г. № </w:t>
      </w:r>
      <w:r w:rsidR="000C72AE">
        <w:rPr>
          <w:sz w:val="28"/>
          <w:szCs w:val="28"/>
        </w:rPr>
        <w:t>______</w:t>
      </w:r>
    </w:p>
    <w:p w:rsidR="00876B6B" w:rsidRDefault="00876B6B" w:rsidP="00876B6B">
      <w:pPr>
        <w:jc w:val="right"/>
        <w:rPr>
          <w:sz w:val="28"/>
          <w:szCs w:val="28"/>
        </w:rPr>
      </w:pPr>
    </w:p>
    <w:p w:rsidR="00876B6B" w:rsidRDefault="00876B6B" w:rsidP="00876B6B">
      <w:pPr>
        <w:pStyle w:val="ConsPlusNormal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876B6B" w:rsidRPr="003525C4" w:rsidRDefault="00876B6B" w:rsidP="000C72A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0C72A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ind w:left="4395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     </w:t>
      </w:r>
      <w:r>
        <w:rPr>
          <w:color w:val="000000" w:themeColor="text1"/>
          <w:sz w:val="28"/>
          <w:szCs w:val="28"/>
        </w:rPr>
        <w:t xml:space="preserve">       Приложение №6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ind w:left="4395"/>
        <w:jc w:val="right"/>
        <w:rPr>
          <w:color w:val="000000" w:themeColor="text1"/>
          <w:sz w:val="28"/>
          <w:szCs w:val="28"/>
        </w:rPr>
      </w:pPr>
      <w:r w:rsidRPr="00884C47">
        <w:rPr>
          <w:rFonts w:eastAsia="Arial"/>
          <w:color w:val="000000" w:themeColor="text1"/>
          <w:sz w:val="28"/>
          <w:szCs w:val="28"/>
          <w:lang w:eastAsia="ar-SA"/>
        </w:rPr>
        <w:t xml:space="preserve">к Административному регламенту </w:t>
      </w:r>
    </w:p>
    <w:p w:rsidR="000C72AE" w:rsidRPr="00884C47" w:rsidRDefault="000C72AE" w:rsidP="000C72AE">
      <w:pPr>
        <w:autoSpaceDE w:val="0"/>
        <w:autoSpaceDN w:val="0"/>
        <w:adjustRightInd w:val="0"/>
        <w:ind w:firstLine="4536"/>
        <w:jc w:val="right"/>
        <w:rPr>
          <w:bCs/>
          <w:color w:val="000000" w:themeColor="text1"/>
          <w:sz w:val="26"/>
          <w:szCs w:val="26"/>
        </w:rPr>
      </w:pPr>
      <w:r w:rsidRPr="00884C47">
        <w:rPr>
          <w:bCs/>
          <w:color w:val="000000" w:themeColor="text1"/>
          <w:sz w:val="26"/>
          <w:szCs w:val="26"/>
        </w:rPr>
        <w:t xml:space="preserve"> (</w:t>
      </w:r>
      <w:r w:rsidRPr="00884C47">
        <w:rPr>
          <w:bCs/>
          <w:i/>
          <w:color w:val="000000" w:themeColor="text1"/>
          <w:sz w:val="26"/>
          <w:szCs w:val="26"/>
        </w:rPr>
        <w:t>примерная форма</w:t>
      </w:r>
      <w:r w:rsidRPr="00884C47">
        <w:rPr>
          <w:bCs/>
          <w:color w:val="000000" w:themeColor="text1"/>
          <w:sz w:val="26"/>
          <w:szCs w:val="26"/>
        </w:rPr>
        <w:t>)</w:t>
      </w:r>
    </w:p>
    <w:p w:rsidR="000C72AE" w:rsidRPr="00884C47" w:rsidRDefault="000C72AE" w:rsidP="000C72AE">
      <w:pPr>
        <w:autoSpaceDE w:val="0"/>
        <w:autoSpaceDN w:val="0"/>
        <w:adjustRightInd w:val="0"/>
        <w:ind w:firstLine="540"/>
        <w:jc w:val="right"/>
        <w:outlineLvl w:val="1"/>
        <w:rPr>
          <w:color w:val="000000" w:themeColor="text1"/>
          <w:sz w:val="26"/>
          <w:szCs w:val="26"/>
        </w:rPr>
      </w:pPr>
    </w:p>
    <w:p w:rsidR="000C72AE" w:rsidRPr="00884C47" w:rsidRDefault="000C72AE" w:rsidP="000C72AE">
      <w:pPr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</w:rPr>
        <w:t xml:space="preserve"> </w:t>
      </w:r>
      <w:r w:rsidRPr="00884C47">
        <w:rPr>
          <w:color w:val="000000" w:themeColor="text1"/>
          <w:sz w:val="28"/>
          <w:szCs w:val="28"/>
        </w:rPr>
        <w:t>Администрация муниципального образования «Светлогорский городской округ»</w:t>
      </w:r>
    </w:p>
    <w:p w:rsidR="000C72AE" w:rsidRPr="00884C47" w:rsidRDefault="000C72AE" w:rsidP="000C72AE">
      <w:pPr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____________________________________,</w:t>
      </w:r>
    </w:p>
    <w:p w:rsidR="000C72AE" w:rsidRPr="00884C47" w:rsidRDefault="000C72AE" w:rsidP="000C72AE">
      <w:pPr>
        <w:ind w:left="3969"/>
        <w:jc w:val="both"/>
        <w:rPr>
          <w:color w:val="000000" w:themeColor="text1"/>
          <w:sz w:val="16"/>
          <w:szCs w:val="16"/>
        </w:rPr>
      </w:pPr>
      <w:r w:rsidRPr="00884C47">
        <w:rPr>
          <w:color w:val="000000" w:themeColor="text1"/>
          <w:sz w:val="16"/>
          <w:szCs w:val="16"/>
        </w:rPr>
        <w:t xml:space="preserve">                                    (фамилия, имя, отчество заявителя)</w:t>
      </w:r>
    </w:p>
    <w:p w:rsidR="000C72AE" w:rsidRPr="00884C47" w:rsidRDefault="000C72AE" w:rsidP="000C72AE">
      <w:pPr>
        <w:ind w:left="3969"/>
        <w:jc w:val="both"/>
        <w:rPr>
          <w:color w:val="000000" w:themeColor="text1"/>
          <w:sz w:val="16"/>
          <w:szCs w:val="16"/>
        </w:rPr>
      </w:pPr>
      <w:r w:rsidRPr="00884C47">
        <w:rPr>
          <w:color w:val="000000" w:themeColor="text1"/>
          <w:sz w:val="16"/>
          <w:szCs w:val="16"/>
        </w:rPr>
        <w:t>_____________________________________________________________</w:t>
      </w:r>
    </w:p>
    <w:p w:rsidR="000C72AE" w:rsidRPr="00884C47" w:rsidRDefault="000C72AE" w:rsidP="000C72AE">
      <w:pPr>
        <w:widowControl w:val="0"/>
        <w:autoSpaceDE w:val="0"/>
        <w:autoSpaceDN w:val="0"/>
        <w:ind w:left="3969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зарегистрированны</w:t>
      </w:r>
      <w:proofErr w:type="gramStart"/>
      <w:r w:rsidRPr="00884C47">
        <w:rPr>
          <w:color w:val="000000" w:themeColor="text1"/>
          <w:sz w:val="28"/>
          <w:szCs w:val="28"/>
        </w:rPr>
        <w:t>й(</w:t>
      </w:r>
      <w:proofErr w:type="spellStart"/>
      <w:proofErr w:type="gramEnd"/>
      <w:r w:rsidRPr="00884C47">
        <w:rPr>
          <w:color w:val="000000" w:themeColor="text1"/>
          <w:sz w:val="28"/>
          <w:szCs w:val="28"/>
        </w:rPr>
        <w:t>ая</w:t>
      </w:r>
      <w:proofErr w:type="spellEnd"/>
      <w:r w:rsidRPr="00884C47">
        <w:rPr>
          <w:color w:val="000000" w:themeColor="text1"/>
          <w:sz w:val="28"/>
          <w:szCs w:val="28"/>
        </w:rPr>
        <w:t>) по адресу:               _______________________________________________</w:t>
      </w:r>
      <w:r>
        <w:rPr>
          <w:color w:val="000000" w:themeColor="text1"/>
          <w:sz w:val="28"/>
          <w:szCs w:val="28"/>
        </w:rPr>
        <w:t>_____________________________</w:t>
      </w:r>
    </w:p>
    <w:p w:rsidR="000C72AE" w:rsidRPr="00884C47" w:rsidRDefault="000C72AE" w:rsidP="000C72AE">
      <w:pPr>
        <w:widowControl w:val="0"/>
        <w:autoSpaceDE w:val="0"/>
        <w:autoSpaceDN w:val="0"/>
        <w:ind w:left="396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тел.____</w:t>
      </w:r>
      <w:r>
        <w:rPr>
          <w:color w:val="000000" w:themeColor="text1"/>
          <w:sz w:val="28"/>
          <w:szCs w:val="28"/>
        </w:rPr>
        <w:t>_______________________________</w:t>
      </w:r>
    </w:p>
    <w:p w:rsidR="000C72AE" w:rsidRPr="00884C47" w:rsidRDefault="000C72AE" w:rsidP="000C72AE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C72AE" w:rsidRPr="00884C47" w:rsidRDefault="000C72AE" w:rsidP="000C72A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</w:p>
    <w:p w:rsidR="000C72AE" w:rsidRPr="00884C47" w:rsidRDefault="000C72AE" w:rsidP="000C72AE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884C47">
        <w:rPr>
          <w:b/>
          <w:color w:val="000000" w:themeColor="text1"/>
          <w:sz w:val="28"/>
          <w:szCs w:val="28"/>
        </w:rPr>
        <w:t>Заявление об исправлении опечаток или ошибок</w:t>
      </w:r>
    </w:p>
    <w:p w:rsidR="000C72AE" w:rsidRPr="00884C47" w:rsidRDefault="000C72AE" w:rsidP="000C72AE">
      <w:pPr>
        <w:autoSpaceDE w:val="0"/>
        <w:autoSpaceDN w:val="0"/>
        <w:adjustRightInd w:val="0"/>
        <w:ind w:firstLine="540"/>
        <w:jc w:val="center"/>
        <w:rPr>
          <w:strike/>
          <w:color w:val="000000" w:themeColor="text1"/>
          <w:sz w:val="28"/>
          <w:szCs w:val="28"/>
        </w:rPr>
      </w:pPr>
    </w:p>
    <w:p w:rsidR="000C72AE" w:rsidRPr="00884C47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При предоставлении муниципальной </w:t>
      </w:r>
      <w:r>
        <w:rPr>
          <w:color w:val="000000" w:themeColor="text1"/>
          <w:sz w:val="28"/>
          <w:szCs w:val="28"/>
        </w:rPr>
        <w:t>у</w:t>
      </w:r>
      <w:r w:rsidRPr="00884C47">
        <w:rPr>
          <w:color w:val="000000" w:themeColor="text1"/>
          <w:sz w:val="28"/>
          <w:szCs w:val="28"/>
        </w:rPr>
        <w:t>слуги</w:t>
      </w:r>
      <w:r>
        <w:rPr>
          <w:color w:val="000000" w:themeColor="text1"/>
          <w:sz w:val="28"/>
          <w:szCs w:val="28"/>
        </w:rPr>
        <w:t xml:space="preserve"> </w:t>
      </w:r>
      <w:r w:rsidRPr="00884C47">
        <w:rPr>
          <w:color w:val="000000" w:themeColor="text1"/>
          <w:sz w:val="28"/>
          <w:szCs w:val="28"/>
        </w:rPr>
        <w:t>________________________________________________________________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                                     (указывается наименование услуги)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 xml:space="preserve">в документе__________________________________________ была допущена 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8"/>
          <w:szCs w:val="28"/>
        </w:rPr>
        <w:t xml:space="preserve">                                      </w:t>
      </w:r>
      <w:r w:rsidRPr="00884C47">
        <w:rPr>
          <w:color w:val="000000" w:themeColor="text1"/>
          <w:sz w:val="20"/>
          <w:szCs w:val="20"/>
        </w:rPr>
        <w:t>(указывается наименование документа)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опечатка/</w:t>
      </w:r>
      <w:proofErr w:type="spellStart"/>
      <w:r w:rsidRPr="00884C47">
        <w:rPr>
          <w:color w:val="000000" w:themeColor="text1"/>
          <w:sz w:val="28"/>
          <w:szCs w:val="28"/>
        </w:rPr>
        <w:t>ошибка_____________________________</w:t>
      </w:r>
      <w:proofErr w:type="spellEnd"/>
      <w:r w:rsidRPr="00884C47">
        <w:rPr>
          <w:color w:val="000000" w:themeColor="text1"/>
          <w:sz w:val="28"/>
          <w:szCs w:val="28"/>
        </w:rPr>
        <w:t xml:space="preserve">, которую прошу исправить </w:t>
      </w:r>
      <w:proofErr w:type="gramStart"/>
      <w:r w:rsidRPr="00884C47">
        <w:rPr>
          <w:color w:val="000000" w:themeColor="text1"/>
          <w:sz w:val="28"/>
          <w:szCs w:val="28"/>
        </w:rPr>
        <w:t>на</w:t>
      </w:r>
      <w:proofErr w:type="gramEnd"/>
      <w:r w:rsidRPr="00884C47">
        <w:rPr>
          <w:color w:val="000000" w:themeColor="text1"/>
          <w:sz w:val="28"/>
          <w:szCs w:val="28"/>
        </w:rPr>
        <w:t xml:space="preserve"> ____________________________________________.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                                      (указывается правильный вариант)</w:t>
      </w:r>
    </w:p>
    <w:p w:rsidR="000C72AE" w:rsidRPr="00884C47" w:rsidRDefault="000C72AE" w:rsidP="000C72AE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</w:p>
    <w:p w:rsidR="000C72AE" w:rsidRPr="00884C47" w:rsidRDefault="000C72AE" w:rsidP="000C72A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C72AE" w:rsidRPr="00884C47" w:rsidRDefault="000C72AE" w:rsidP="000C72A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C72AE" w:rsidRPr="00884C47" w:rsidRDefault="000C72AE" w:rsidP="000C72A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C72AE" w:rsidRPr="00884C47" w:rsidRDefault="000C72AE" w:rsidP="000C72A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0C72AE" w:rsidRPr="00884C47" w:rsidRDefault="000C72AE" w:rsidP="000C72A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884C47">
        <w:rPr>
          <w:color w:val="000000" w:themeColor="text1"/>
          <w:sz w:val="28"/>
          <w:szCs w:val="28"/>
        </w:rPr>
        <w:t>____________                                                             _____________</w:t>
      </w:r>
    </w:p>
    <w:p w:rsidR="000C72AE" w:rsidRPr="00884C47" w:rsidRDefault="000C72AE" w:rsidP="000C72AE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 w:rsidRPr="00884C47">
        <w:rPr>
          <w:color w:val="000000" w:themeColor="text1"/>
          <w:sz w:val="20"/>
          <w:szCs w:val="20"/>
        </w:rPr>
        <w:t xml:space="preserve">             (дата)                                                                                                                     (подпись)</w:t>
      </w:r>
    </w:p>
    <w:p w:rsidR="000C72AE" w:rsidRDefault="000C72AE" w:rsidP="000C72AE">
      <w:pPr>
        <w:tabs>
          <w:tab w:val="left" w:pos="567"/>
          <w:tab w:val="right" w:pos="9354"/>
        </w:tabs>
        <w:jc w:val="both"/>
        <w:rPr>
          <w:sz w:val="28"/>
          <w:szCs w:val="28"/>
        </w:rPr>
      </w:pPr>
    </w:p>
    <w:p w:rsidR="000C72AE" w:rsidRDefault="000C72AE" w:rsidP="000C72AE">
      <w:pPr>
        <w:tabs>
          <w:tab w:val="left" w:pos="567"/>
          <w:tab w:val="right" w:pos="9354"/>
        </w:tabs>
        <w:jc w:val="both"/>
      </w:pPr>
    </w:p>
    <w:p w:rsidR="000C72AE" w:rsidRDefault="000C72AE" w:rsidP="000C72AE">
      <w:pPr>
        <w:tabs>
          <w:tab w:val="left" w:pos="567"/>
          <w:tab w:val="right" w:pos="9354"/>
        </w:tabs>
        <w:jc w:val="both"/>
      </w:pPr>
    </w:p>
    <w:p w:rsidR="000C72AE" w:rsidRDefault="000C72AE" w:rsidP="000C72AE">
      <w:pPr>
        <w:tabs>
          <w:tab w:val="left" w:pos="567"/>
          <w:tab w:val="right" w:pos="9354"/>
        </w:tabs>
        <w:jc w:val="both"/>
      </w:pPr>
    </w:p>
    <w:p w:rsidR="000C72AE" w:rsidRPr="00C60E98" w:rsidRDefault="000C72AE" w:rsidP="000C72AE"/>
    <w:p w:rsidR="00E677BA" w:rsidRDefault="00E677BA" w:rsidP="00C60E98">
      <w:pPr>
        <w:pStyle w:val="ConsPlusNormal"/>
      </w:pPr>
    </w:p>
    <w:sectPr w:rsidR="00E677BA" w:rsidSect="00B80F83">
      <w:footerReference w:type="default" r:id="rId8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60" w:rsidRDefault="007A1360" w:rsidP="00C376B9">
      <w:r>
        <w:separator/>
      </w:r>
    </w:p>
  </w:endnote>
  <w:endnote w:type="continuationSeparator" w:id="0">
    <w:p w:rsidR="007A1360" w:rsidRDefault="007A1360" w:rsidP="00C376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946319"/>
      <w:showingPlcHdr/>
    </w:sdtPr>
    <w:sdtContent>
      <w:p w:rsidR="007A1360" w:rsidRDefault="007A1360">
        <w:pPr>
          <w:pStyle w:val="ab"/>
          <w:jc w:val="right"/>
        </w:pPr>
        <w:r>
          <w:t xml:space="preserve">     </w:t>
        </w:r>
      </w:p>
    </w:sdtContent>
  </w:sdt>
  <w:p w:rsidR="007A1360" w:rsidRDefault="007A136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60" w:rsidRDefault="007A1360" w:rsidP="00C376B9">
      <w:r>
        <w:separator/>
      </w:r>
    </w:p>
  </w:footnote>
  <w:footnote w:type="continuationSeparator" w:id="0">
    <w:p w:rsidR="007A1360" w:rsidRDefault="007A1360" w:rsidP="00C376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21987"/>
    <w:multiLevelType w:val="hybridMultilevel"/>
    <w:tmpl w:val="F3685D6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95FB3"/>
    <w:multiLevelType w:val="hybridMultilevel"/>
    <w:tmpl w:val="BD445398"/>
    <w:lvl w:ilvl="0" w:tplc="37307DAC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275F47"/>
    <w:multiLevelType w:val="hybridMultilevel"/>
    <w:tmpl w:val="C8F6168E"/>
    <w:lvl w:ilvl="0" w:tplc="B816ABC2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9E729D"/>
    <w:multiLevelType w:val="hybridMultilevel"/>
    <w:tmpl w:val="675EE24A"/>
    <w:lvl w:ilvl="0" w:tplc="F7505656">
      <w:start w:val="1"/>
      <w:numFmt w:val="bullet"/>
      <w:lvlText w:val="­"/>
      <w:lvlJc w:val="left"/>
      <w:pPr>
        <w:ind w:left="928" w:hanging="360"/>
      </w:pPr>
      <w:rPr>
        <w:rFonts w:ascii="Courier New" w:hAnsi="Courier New" w:hint="default"/>
        <w:color w:val="FF000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1B53F4"/>
    <w:multiLevelType w:val="multilevel"/>
    <w:tmpl w:val="0419001F"/>
    <w:numStyleLink w:val="1"/>
  </w:abstractNum>
  <w:abstractNum w:abstractNumId="5">
    <w:nsid w:val="24231715"/>
    <w:multiLevelType w:val="hybridMultilevel"/>
    <w:tmpl w:val="5D86628E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241A8D"/>
    <w:multiLevelType w:val="multilevel"/>
    <w:tmpl w:val="0419001F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60242AD"/>
    <w:multiLevelType w:val="hybridMultilevel"/>
    <w:tmpl w:val="C2081DD0"/>
    <w:lvl w:ilvl="0" w:tplc="6EB8FE7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4A9921B3"/>
    <w:multiLevelType w:val="hybridMultilevel"/>
    <w:tmpl w:val="F072C7C6"/>
    <w:lvl w:ilvl="0" w:tplc="60A64382">
      <w:start w:val="1"/>
      <w:numFmt w:val="bullet"/>
      <w:lvlText w:val="­"/>
      <w:lvlJc w:val="left"/>
      <w:pPr>
        <w:ind w:left="14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59137AB6"/>
    <w:multiLevelType w:val="hybridMultilevel"/>
    <w:tmpl w:val="B804E4B2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4387F73"/>
    <w:multiLevelType w:val="multilevel"/>
    <w:tmpl w:val="F266B3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A86E96"/>
    <w:multiLevelType w:val="hybridMultilevel"/>
    <w:tmpl w:val="6AF6D334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</w:rPr>
      </w:lvl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0"/>
  </w:num>
  <w:num w:numId="7">
    <w:abstractNumId w:val="2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40BC"/>
    <w:rsid w:val="00006B55"/>
    <w:rsid w:val="0000783B"/>
    <w:rsid w:val="00011081"/>
    <w:rsid w:val="00017916"/>
    <w:rsid w:val="000349AA"/>
    <w:rsid w:val="00044D23"/>
    <w:rsid w:val="000515F7"/>
    <w:rsid w:val="00054445"/>
    <w:rsid w:val="000565CF"/>
    <w:rsid w:val="00060240"/>
    <w:rsid w:val="00066FDB"/>
    <w:rsid w:val="00087EE0"/>
    <w:rsid w:val="000A0355"/>
    <w:rsid w:val="000A3BA3"/>
    <w:rsid w:val="000B26D9"/>
    <w:rsid w:val="000B3D0C"/>
    <w:rsid w:val="000C15B1"/>
    <w:rsid w:val="000C376C"/>
    <w:rsid w:val="000C646D"/>
    <w:rsid w:val="000C72AE"/>
    <w:rsid w:val="000D415C"/>
    <w:rsid w:val="000D5C75"/>
    <w:rsid w:val="000F73AD"/>
    <w:rsid w:val="00107B94"/>
    <w:rsid w:val="0011102F"/>
    <w:rsid w:val="001230DF"/>
    <w:rsid w:val="00124481"/>
    <w:rsid w:val="00125DD3"/>
    <w:rsid w:val="00131B20"/>
    <w:rsid w:val="00134A7A"/>
    <w:rsid w:val="00144DDB"/>
    <w:rsid w:val="0015303F"/>
    <w:rsid w:val="001812C1"/>
    <w:rsid w:val="00182BFD"/>
    <w:rsid w:val="0019635F"/>
    <w:rsid w:val="001C2E7A"/>
    <w:rsid w:val="001D3C8C"/>
    <w:rsid w:val="001E1610"/>
    <w:rsid w:val="00202B7F"/>
    <w:rsid w:val="00205F83"/>
    <w:rsid w:val="002159C5"/>
    <w:rsid w:val="00217487"/>
    <w:rsid w:val="002208AE"/>
    <w:rsid w:val="00227966"/>
    <w:rsid w:val="00230ECD"/>
    <w:rsid w:val="002337BE"/>
    <w:rsid w:val="002340C6"/>
    <w:rsid w:val="0024016B"/>
    <w:rsid w:val="0024065C"/>
    <w:rsid w:val="00242BA9"/>
    <w:rsid w:val="00245E27"/>
    <w:rsid w:val="002466F0"/>
    <w:rsid w:val="00247DFB"/>
    <w:rsid w:val="00252CE3"/>
    <w:rsid w:val="0028603D"/>
    <w:rsid w:val="002A56FA"/>
    <w:rsid w:val="002D33D0"/>
    <w:rsid w:val="002E01CA"/>
    <w:rsid w:val="00300D05"/>
    <w:rsid w:val="00302994"/>
    <w:rsid w:val="0031022B"/>
    <w:rsid w:val="00315445"/>
    <w:rsid w:val="00324392"/>
    <w:rsid w:val="00352EB0"/>
    <w:rsid w:val="0035412F"/>
    <w:rsid w:val="0035491F"/>
    <w:rsid w:val="003601A8"/>
    <w:rsid w:val="00360AC1"/>
    <w:rsid w:val="00360F77"/>
    <w:rsid w:val="00365B58"/>
    <w:rsid w:val="003842A9"/>
    <w:rsid w:val="00385D36"/>
    <w:rsid w:val="003922B2"/>
    <w:rsid w:val="003B0247"/>
    <w:rsid w:val="003B5BDD"/>
    <w:rsid w:val="003C34AC"/>
    <w:rsid w:val="003D2302"/>
    <w:rsid w:val="003D6A16"/>
    <w:rsid w:val="003E442C"/>
    <w:rsid w:val="003E7A4D"/>
    <w:rsid w:val="003F269E"/>
    <w:rsid w:val="00406493"/>
    <w:rsid w:val="00410D90"/>
    <w:rsid w:val="004223C5"/>
    <w:rsid w:val="0043373D"/>
    <w:rsid w:val="00434F85"/>
    <w:rsid w:val="004354CA"/>
    <w:rsid w:val="00442D8B"/>
    <w:rsid w:val="00451F53"/>
    <w:rsid w:val="00457688"/>
    <w:rsid w:val="0046055B"/>
    <w:rsid w:val="00463796"/>
    <w:rsid w:val="004713C4"/>
    <w:rsid w:val="004779D0"/>
    <w:rsid w:val="00481F61"/>
    <w:rsid w:val="004A7F75"/>
    <w:rsid w:val="004B70F2"/>
    <w:rsid w:val="004D17EB"/>
    <w:rsid w:val="004F26C1"/>
    <w:rsid w:val="004F6D7A"/>
    <w:rsid w:val="00514735"/>
    <w:rsid w:val="00516B83"/>
    <w:rsid w:val="0052447A"/>
    <w:rsid w:val="00525A73"/>
    <w:rsid w:val="00541711"/>
    <w:rsid w:val="00547FA5"/>
    <w:rsid w:val="005521C0"/>
    <w:rsid w:val="005625B9"/>
    <w:rsid w:val="00573DBB"/>
    <w:rsid w:val="00595367"/>
    <w:rsid w:val="005B456A"/>
    <w:rsid w:val="005C2A28"/>
    <w:rsid w:val="005D7D59"/>
    <w:rsid w:val="005E2208"/>
    <w:rsid w:val="005E3736"/>
    <w:rsid w:val="005F314D"/>
    <w:rsid w:val="00640A6C"/>
    <w:rsid w:val="00650247"/>
    <w:rsid w:val="006570B6"/>
    <w:rsid w:val="00673A62"/>
    <w:rsid w:val="00680E95"/>
    <w:rsid w:val="00681746"/>
    <w:rsid w:val="00683C8F"/>
    <w:rsid w:val="006954C0"/>
    <w:rsid w:val="00695B3D"/>
    <w:rsid w:val="00697977"/>
    <w:rsid w:val="006B3872"/>
    <w:rsid w:val="006B3DF4"/>
    <w:rsid w:val="006C12EC"/>
    <w:rsid w:val="006C2B4F"/>
    <w:rsid w:val="006D2AB7"/>
    <w:rsid w:val="006D392E"/>
    <w:rsid w:val="007023AC"/>
    <w:rsid w:val="0073710C"/>
    <w:rsid w:val="00744CD0"/>
    <w:rsid w:val="0074658F"/>
    <w:rsid w:val="00765025"/>
    <w:rsid w:val="00784F8B"/>
    <w:rsid w:val="007864B4"/>
    <w:rsid w:val="007A1360"/>
    <w:rsid w:val="007A7182"/>
    <w:rsid w:val="007C7E15"/>
    <w:rsid w:val="007D3044"/>
    <w:rsid w:val="007E04D0"/>
    <w:rsid w:val="007F1ED3"/>
    <w:rsid w:val="007F2E92"/>
    <w:rsid w:val="007F3A26"/>
    <w:rsid w:val="007F662D"/>
    <w:rsid w:val="00803EEA"/>
    <w:rsid w:val="008079C9"/>
    <w:rsid w:val="00807C4B"/>
    <w:rsid w:val="00810A78"/>
    <w:rsid w:val="00810EC4"/>
    <w:rsid w:val="0081550A"/>
    <w:rsid w:val="008235C1"/>
    <w:rsid w:val="00825EFD"/>
    <w:rsid w:val="0083275C"/>
    <w:rsid w:val="00840221"/>
    <w:rsid w:val="008414E2"/>
    <w:rsid w:val="00852697"/>
    <w:rsid w:val="008705BF"/>
    <w:rsid w:val="00873D7C"/>
    <w:rsid w:val="008744D6"/>
    <w:rsid w:val="00876B6B"/>
    <w:rsid w:val="00890A9F"/>
    <w:rsid w:val="008B2798"/>
    <w:rsid w:val="008C4777"/>
    <w:rsid w:val="008C4D11"/>
    <w:rsid w:val="008C4F35"/>
    <w:rsid w:val="008D3100"/>
    <w:rsid w:val="008D3DC3"/>
    <w:rsid w:val="008E1B1B"/>
    <w:rsid w:val="00903D05"/>
    <w:rsid w:val="0090645B"/>
    <w:rsid w:val="00920933"/>
    <w:rsid w:val="00944CAA"/>
    <w:rsid w:val="00952F47"/>
    <w:rsid w:val="00960665"/>
    <w:rsid w:val="00960FF0"/>
    <w:rsid w:val="00961372"/>
    <w:rsid w:val="00964DBA"/>
    <w:rsid w:val="00966144"/>
    <w:rsid w:val="0097063F"/>
    <w:rsid w:val="0097238D"/>
    <w:rsid w:val="00980F89"/>
    <w:rsid w:val="00982DF3"/>
    <w:rsid w:val="009A1FBD"/>
    <w:rsid w:val="009C36F3"/>
    <w:rsid w:val="009C532B"/>
    <w:rsid w:val="009D6F51"/>
    <w:rsid w:val="009D7B7C"/>
    <w:rsid w:val="009E0AD4"/>
    <w:rsid w:val="009E103E"/>
    <w:rsid w:val="009E5868"/>
    <w:rsid w:val="00A02496"/>
    <w:rsid w:val="00A11747"/>
    <w:rsid w:val="00A24204"/>
    <w:rsid w:val="00A31908"/>
    <w:rsid w:val="00A31EE3"/>
    <w:rsid w:val="00A400BC"/>
    <w:rsid w:val="00A5442F"/>
    <w:rsid w:val="00A679DD"/>
    <w:rsid w:val="00A73840"/>
    <w:rsid w:val="00A738FB"/>
    <w:rsid w:val="00A7564E"/>
    <w:rsid w:val="00A82CC6"/>
    <w:rsid w:val="00A84F7F"/>
    <w:rsid w:val="00A874B8"/>
    <w:rsid w:val="00A92ECF"/>
    <w:rsid w:val="00AA1C66"/>
    <w:rsid w:val="00AC32E9"/>
    <w:rsid w:val="00AD40B8"/>
    <w:rsid w:val="00AE34F9"/>
    <w:rsid w:val="00AE6D86"/>
    <w:rsid w:val="00AE7797"/>
    <w:rsid w:val="00AF69D8"/>
    <w:rsid w:val="00B00BBD"/>
    <w:rsid w:val="00B255A2"/>
    <w:rsid w:val="00B356AB"/>
    <w:rsid w:val="00B4145C"/>
    <w:rsid w:val="00B50730"/>
    <w:rsid w:val="00B5115A"/>
    <w:rsid w:val="00B54D76"/>
    <w:rsid w:val="00B55A03"/>
    <w:rsid w:val="00B60328"/>
    <w:rsid w:val="00B67493"/>
    <w:rsid w:val="00B80F83"/>
    <w:rsid w:val="00B930C3"/>
    <w:rsid w:val="00B957E4"/>
    <w:rsid w:val="00BA51A0"/>
    <w:rsid w:val="00BB35F6"/>
    <w:rsid w:val="00BB71F0"/>
    <w:rsid w:val="00BB7DED"/>
    <w:rsid w:val="00BC42E9"/>
    <w:rsid w:val="00BC5595"/>
    <w:rsid w:val="00BD08E8"/>
    <w:rsid w:val="00BD3FB4"/>
    <w:rsid w:val="00BE656D"/>
    <w:rsid w:val="00BE71CA"/>
    <w:rsid w:val="00BF29CF"/>
    <w:rsid w:val="00BF617C"/>
    <w:rsid w:val="00C041A8"/>
    <w:rsid w:val="00C16E3E"/>
    <w:rsid w:val="00C22051"/>
    <w:rsid w:val="00C22F3F"/>
    <w:rsid w:val="00C32784"/>
    <w:rsid w:val="00C330F3"/>
    <w:rsid w:val="00C376B9"/>
    <w:rsid w:val="00C47B66"/>
    <w:rsid w:val="00C60E98"/>
    <w:rsid w:val="00C65D72"/>
    <w:rsid w:val="00C66107"/>
    <w:rsid w:val="00C66619"/>
    <w:rsid w:val="00C7394E"/>
    <w:rsid w:val="00C73B42"/>
    <w:rsid w:val="00C75D1F"/>
    <w:rsid w:val="00C92D2E"/>
    <w:rsid w:val="00C96E3A"/>
    <w:rsid w:val="00C9721A"/>
    <w:rsid w:val="00CC3174"/>
    <w:rsid w:val="00CD0D8F"/>
    <w:rsid w:val="00CF3AB5"/>
    <w:rsid w:val="00CF3C4E"/>
    <w:rsid w:val="00CF7513"/>
    <w:rsid w:val="00D01DDB"/>
    <w:rsid w:val="00D0536F"/>
    <w:rsid w:val="00D06428"/>
    <w:rsid w:val="00D20F63"/>
    <w:rsid w:val="00D47330"/>
    <w:rsid w:val="00D520A7"/>
    <w:rsid w:val="00D5243D"/>
    <w:rsid w:val="00D642E0"/>
    <w:rsid w:val="00D74DCA"/>
    <w:rsid w:val="00D76CDB"/>
    <w:rsid w:val="00D821E5"/>
    <w:rsid w:val="00D85D46"/>
    <w:rsid w:val="00D940BC"/>
    <w:rsid w:val="00D94DA7"/>
    <w:rsid w:val="00DB3AA3"/>
    <w:rsid w:val="00DB3DD3"/>
    <w:rsid w:val="00DB40BB"/>
    <w:rsid w:val="00DD0B65"/>
    <w:rsid w:val="00E06CD4"/>
    <w:rsid w:val="00E26D78"/>
    <w:rsid w:val="00E444BB"/>
    <w:rsid w:val="00E677BA"/>
    <w:rsid w:val="00E67C5B"/>
    <w:rsid w:val="00E72968"/>
    <w:rsid w:val="00E75888"/>
    <w:rsid w:val="00E75B4F"/>
    <w:rsid w:val="00E8339D"/>
    <w:rsid w:val="00E85ADF"/>
    <w:rsid w:val="00E97813"/>
    <w:rsid w:val="00EA609C"/>
    <w:rsid w:val="00EB1870"/>
    <w:rsid w:val="00EB4BBE"/>
    <w:rsid w:val="00EC0A9C"/>
    <w:rsid w:val="00EC68EF"/>
    <w:rsid w:val="00EF1126"/>
    <w:rsid w:val="00F25C4D"/>
    <w:rsid w:val="00F3405F"/>
    <w:rsid w:val="00F372A6"/>
    <w:rsid w:val="00F44B3E"/>
    <w:rsid w:val="00F54183"/>
    <w:rsid w:val="00F556B4"/>
    <w:rsid w:val="00F56A04"/>
    <w:rsid w:val="00F72AB5"/>
    <w:rsid w:val="00F74B81"/>
    <w:rsid w:val="00F77404"/>
    <w:rsid w:val="00F8269A"/>
    <w:rsid w:val="00FC7014"/>
    <w:rsid w:val="00FD3743"/>
    <w:rsid w:val="00FD6A67"/>
    <w:rsid w:val="00FF2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C0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C47B66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C220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Стиль1"/>
    <w:uiPriority w:val="99"/>
    <w:rsid w:val="00EB1870"/>
    <w:pPr>
      <w:numPr>
        <w:numId w:val="3"/>
      </w:numPr>
    </w:pPr>
  </w:style>
  <w:style w:type="paragraph" w:customStyle="1" w:styleId="ConsPlusNormal">
    <w:name w:val="ConsPlusNormal"/>
    <w:link w:val="ConsPlusNormal0"/>
    <w:rsid w:val="00890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0A9F"/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basedOn w:val="a0"/>
    <w:uiPriority w:val="99"/>
    <w:unhideWhenUsed/>
    <w:rsid w:val="00890A9F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573DBB"/>
    <w:rPr>
      <w:i/>
      <w:iCs/>
    </w:rPr>
  </w:style>
  <w:style w:type="paragraph" w:styleId="a8">
    <w:name w:val="footnote text"/>
    <w:basedOn w:val="a"/>
    <w:link w:val="a9"/>
    <w:rsid w:val="00442D8B"/>
    <w:rPr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rsid w:val="00442D8B"/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Гипертекстовая ссылка"/>
    <w:basedOn w:val="a0"/>
    <w:uiPriority w:val="99"/>
    <w:rsid w:val="00182BFD"/>
    <w:rPr>
      <w:b/>
      <w:bCs/>
      <w:color w:val="106BBE"/>
    </w:rPr>
  </w:style>
  <w:style w:type="character" w:customStyle="1" w:styleId="pt-a0">
    <w:name w:val="pt-a0"/>
    <w:basedOn w:val="a0"/>
    <w:rsid w:val="006B3872"/>
  </w:style>
  <w:style w:type="paragraph" w:customStyle="1" w:styleId="ADM-2-">
    <w:name w:val="ADM- 2 - абзац"/>
    <w:link w:val="ADM-2-0"/>
    <w:qFormat/>
    <w:rsid w:val="006B3872"/>
    <w:pPr>
      <w:tabs>
        <w:tab w:val="left" w:pos="709"/>
      </w:tabs>
      <w:ind w:firstLine="709"/>
      <w:jc w:val="both"/>
      <w:outlineLvl w:val="1"/>
    </w:pPr>
    <w:rPr>
      <w:sz w:val="28"/>
      <w:szCs w:val="28"/>
    </w:rPr>
  </w:style>
  <w:style w:type="character" w:customStyle="1" w:styleId="ADM-2-0">
    <w:name w:val="ADM- 2 - абзац Знак"/>
    <w:link w:val="ADM-2-"/>
    <w:locked/>
    <w:rsid w:val="006B38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876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B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76B6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76B6B"/>
  </w:style>
  <w:style w:type="paragraph" w:styleId="ad">
    <w:name w:val="Balloon Text"/>
    <w:basedOn w:val="a"/>
    <w:link w:val="ae"/>
    <w:uiPriority w:val="99"/>
    <w:semiHidden/>
    <w:unhideWhenUsed/>
    <w:rsid w:val="00876B6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6B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7A136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4D56A-AC05-4406-8062-A41DB5FF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7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v.kostina</cp:lastModifiedBy>
  <cp:revision>29</cp:revision>
  <cp:lastPrinted>2021-07-09T10:29:00Z</cp:lastPrinted>
  <dcterms:created xsi:type="dcterms:W3CDTF">2021-06-08T15:40:00Z</dcterms:created>
  <dcterms:modified xsi:type="dcterms:W3CDTF">2021-12-03T07:55:00Z</dcterms:modified>
</cp:coreProperties>
</file>